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12" w:rsidRPr="00373685" w:rsidRDefault="00612F3C" w:rsidP="00612F3C">
      <w:pPr>
        <w:jc w:val="center"/>
        <w:rPr>
          <w:b/>
          <w:sz w:val="32"/>
          <w:szCs w:val="32"/>
        </w:rPr>
      </w:pPr>
      <w:r w:rsidRPr="00373685">
        <w:rPr>
          <w:b/>
          <w:sz w:val="32"/>
          <w:szCs w:val="32"/>
        </w:rPr>
        <w:t xml:space="preserve">График, форма и сроки отчетности </w:t>
      </w:r>
    </w:p>
    <w:p w:rsidR="008658DD" w:rsidRPr="00373685" w:rsidRDefault="00612F3C" w:rsidP="000417CD">
      <w:pPr>
        <w:jc w:val="center"/>
        <w:rPr>
          <w:b/>
          <w:sz w:val="32"/>
          <w:szCs w:val="32"/>
        </w:rPr>
      </w:pPr>
      <w:r w:rsidRPr="00373685">
        <w:rPr>
          <w:b/>
          <w:sz w:val="32"/>
          <w:szCs w:val="32"/>
        </w:rPr>
        <w:t>по</w:t>
      </w:r>
      <w:r w:rsidR="006043C0" w:rsidRPr="00373685">
        <w:rPr>
          <w:b/>
          <w:sz w:val="32"/>
          <w:szCs w:val="32"/>
        </w:rPr>
        <w:t xml:space="preserve"> </w:t>
      </w:r>
      <w:r w:rsidR="00C20AF1">
        <w:rPr>
          <w:b/>
          <w:sz w:val="32"/>
          <w:szCs w:val="32"/>
        </w:rPr>
        <w:t>УМОУП</w:t>
      </w:r>
      <w:r w:rsidR="00373685" w:rsidRPr="00373685">
        <w:rPr>
          <w:b/>
          <w:sz w:val="32"/>
          <w:szCs w:val="32"/>
        </w:rPr>
        <w:t>.</w:t>
      </w:r>
    </w:p>
    <w:p w:rsidR="00612F3C" w:rsidRDefault="00612F3C" w:rsidP="00612F3C">
      <w:pPr>
        <w:jc w:val="center"/>
        <w:rPr>
          <w:b/>
          <w:sz w:val="32"/>
          <w:szCs w:val="32"/>
        </w:rPr>
      </w:pPr>
    </w:p>
    <w:p w:rsidR="00612F3C" w:rsidRPr="00612F3C" w:rsidRDefault="004E3412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Обучение дистанционное</w:t>
      </w:r>
    </w:p>
    <w:p w:rsidR="00612F3C" w:rsidRDefault="00612F3C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Преподаватель: </w:t>
      </w:r>
      <w:proofErr w:type="spellStart"/>
      <w:r w:rsidR="00B54930" w:rsidRPr="00B54930">
        <w:rPr>
          <w:sz w:val="32"/>
          <w:szCs w:val="32"/>
        </w:rPr>
        <w:t>Фаткуллина</w:t>
      </w:r>
      <w:proofErr w:type="spellEnd"/>
      <w:r w:rsidR="00B54930" w:rsidRPr="00B54930">
        <w:rPr>
          <w:sz w:val="32"/>
          <w:szCs w:val="32"/>
        </w:rPr>
        <w:t xml:space="preserve"> </w:t>
      </w:r>
      <w:proofErr w:type="spellStart"/>
      <w:r w:rsidR="00B54930" w:rsidRPr="00B54930">
        <w:rPr>
          <w:sz w:val="32"/>
          <w:szCs w:val="32"/>
        </w:rPr>
        <w:t>Зубайля</w:t>
      </w:r>
      <w:proofErr w:type="spellEnd"/>
      <w:r w:rsidR="00B54930" w:rsidRPr="00B54930">
        <w:rPr>
          <w:sz w:val="32"/>
          <w:szCs w:val="32"/>
        </w:rPr>
        <w:t xml:space="preserve"> Тагировна</w:t>
      </w:r>
      <w:bookmarkStart w:id="0" w:name="_GoBack"/>
      <w:bookmarkEnd w:id="0"/>
    </w:p>
    <w:p w:rsidR="00612F3C" w:rsidRPr="00612F3C" w:rsidRDefault="00612F3C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Ответы присылать на электронный адрес: </w:t>
      </w:r>
      <w:r w:rsidR="00B54930" w:rsidRPr="00B54930">
        <w:rPr>
          <w:b/>
          <w:sz w:val="28"/>
          <w:u w:val="single"/>
        </w:rPr>
        <w:t>fatkullina68@mail.ru</w:t>
      </w:r>
    </w:p>
    <w:p w:rsidR="006043C0" w:rsidRDefault="000417CD" w:rsidP="00373685">
      <w:pPr>
        <w:jc w:val="both"/>
        <w:rPr>
          <w:sz w:val="32"/>
          <w:szCs w:val="32"/>
        </w:rPr>
      </w:pPr>
      <w:r w:rsidRPr="000417CD">
        <w:rPr>
          <w:sz w:val="28"/>
          <w:szCs w:val="28"/>
        </w:rPr>
        <w:t>Учебно-методическое обеспечение учебного процесса</w:t>
      </w:r>
      <w:r w:rsidR="00373685" w:rsidRPr="000417CD">
        <w:rPr>
          <w:sz w:val="32"/>
          <w:szCs w:val="32"/>
        </w:rPr>
        <w:t xml:space="preserve"> </w:t>
      </w:r>
      <w:r w:rsidR="006043C0">
        <w:rPr>
          <w:sz w:val="32"/>
          <w:szCs w:val="32"/>
        </w:rPr>
        <w:t xml:space="preserve">является составной частью </w:t>
      </w:r>
      <w:r w:rsidR="006043C0" w:rsidRPr="006043C0">
        <w:rPr>
          <w:sz w:val="32"/>
          <w:szCs w:val="32"/>
        </w:rPr>
        <w:t>дисциплины «Учебно-методическое обеспечение учебного процесса», изучается в 1 и 2 семестрах.</w:t>
      </w:r>
    </w:p>
    <w:p w:rsidR="008111D5" w:rsidRDefault="008111D5" w:rsidP="008111D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Каждый месяц присылается задание.</w:t>
      </w:r>
    </w:p>
    <w:p w:rsidR="008111D5" w:rsidRDefault="008111D5" w:rsidP="008111D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Оценка: «зачтено» или «не зачтено»</w:t>
      </w:r>
    </w:p>
    <w:p w:rsidR="008111D5" w:rsidRPr="00373685" w:rsidRDefault="008111D5" w:rsidP="00373685">
      <w:pPr>
        <w:jc w:val="both"/>
        <w:rPr>
          <w:b/>
          <w:sz w:val="32"/>
          <w:szCs w:val="32"/>
        </w:rPr>
      </w:pP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</w:p>
    <w:p w:rsidR="00B54967" w:rsidRDefault="00B54967" w:rsidP="004E3412">
      <w:pPr>
        <w:spacing w:line="360" w:lineRule="auto"/>
        <w:jc w:val="both"/>
        <w:rPr>
          <w:sz w:val="32"/>
          <w:szCs w:val="32"/>
        </w:rPr>
      </w:pPr>
    </w:p>
    <w:p w:rsidR="008111D5" w:rsidRPr="00B54967" w:rsidRDefault="008111D5" w:rsidP="008111D5">
      <w:pPr>
        <w:spacing w:line="360" w:lineRule="auto"/>
        <w:jc w:val="center"/>
        <w:rPr>
          <w:b/>
          <w:sz w:val="32"/>
          <w:szCs w:val="32"/>
        </w:rPr>
      </w:pPr>
      <w:r w:rsidRPr="00B54967">
        <w:rPr>
          <w:b/>
          <w:sz w:val="32"/>
          <w:szCs w:val="32"/>
        </w:rPr>
        <w:t>Итоговая аттестация</w:t>
      </w:r>
    </w:p>
    <w:p w:rsidR="008111D5" w:rsidRDefault="008111D5" w:rsidP="008111D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итоговую аттестацию выбирается тема для реферата.</w:t>
      </w:r>
    </w:p>
    <w:p w:rsidR="008111D5" w:rsidRPr="00612F3C" w:rsidRDefault="008111D5" w:rsidP="008111D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Реферат сдается в печатном и электронном вариантах до 1 июня.</w:t>
      </w:r>
    </w:p>
    <w:p w:rsidR="00612F3C" w:rsidRDefault="00612F3C" w:rsidP="004E3412">
      <w:pPr>
        <w:spacing w:line="360" w:lineRule="auto"/>
        <w:jc w:val="center"/>
        <w:rPr>
          <w:b/>
          <w:sz w:val="32"/>
          <w:szCs w:val="32"/>
        </w:rPr>
      </w:pPr>
    </w:p>
    <w:p w:rsidR="00612F3C" w:rsidRPr="00612F3C" w:rsidRDefault="00612F3C" w:rsidP="004E3412">
      <w:pPr>
        <w:spacing w:line="360" w:lineRule="auto"/>
        <w:jc w:val="both"/>
        <w:rPr>
          <w:sz w:val="32"/>
          <w:szCs w:val="32"/>
        </w:rPr>
      </w:pPr>
    </w:p>
    <w:sectPr w:rsidR="00612F3C" w:rsidRPr="00612F3C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12F3C"/>
    <w:rsid w:val="000274F8"/>
    <w:rsid w:val="000417CD"/>
    <w:rsid w:val="000E7A03"/>
    <w:rsid w:val="00373685"/>
    <w:rsid w:val="004E3412"/>
    <w:rsid w:val="004E7121"/>
    <w:rsid w:val="00572183"/>
    <w:rsid w:val="006043C0"/>
    <w:rsid w:val="00612F3C"/>
    <w:rsid w:val="007200EF"/>
    <w:rsid w:val="00756C1F"/>
    <w:rsid w:val="008111D5"/>
    <w:rsid w:val="008658DD"/>
    <w:rsid w:val="00895773"/>
    <w:rsid w:val="00965391"/>
    <w:rsid w:val="00B54930"/>
    <w:rsid w:val="00B54967"/>
    <w:rsid w:val="00B56F51"/>
    <w:rsid w:val="00C20AF1"/>
    <w:rsid w:val="00EF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F3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11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PC</cp:lastModifiedBy>
  <cp:revision>9</cp:revision>
  <dcterms:created xsi:type="dcterms:W3CDTF">2017-08-22T08:45:00Z</dcterms:created>
  <dcterms:modified xsi:type="dcterms:W3CDTF">2023-10-10T06:24:00Z</dcterms:modified>
</cp:coreProperties>
</file>