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1B" w:rsidRDefault="00702A1B" w:rsidP="00702A1B">
      <w:pPr>
        <w:spacing w:line="360" w:lineRule="auto"/>
        <w:rPr>
          <w:rFonts w:ascii="Times New Roman" w:hAnsi="Times New Roman"/>
          <w:b/>
          <w:sz w:val="32"/>
          <w:szCs w:val="32"/>
        </w:rPr>
      </w:pPr>
      <w:r w:rsidRPr="006E64D0">
        <w:rPr>
          <w:rFonts w:ascii="Times New Roman" w:hAnsi="Times New Roman"/>
          <w:sz w:val="28"/>
          <w:szCs w:val="28"/>
        </w:rPr>
        <w:t>ТЕМА:</w:t>
      </w:r>
      <w:r>
        <w:rPr>
          <w:rFonts w:ascii="Times New Roman" w:hAnsi="Times New Roman"/>
          <w:b/>
          <w:sz w:val="28"/>
          <w:szCs w:val="28"/>
        </w:rPr>
        <w:t xml:space="preserve">  </w:t>
      </w:r>
      <w:r w:rsidRPr="006E64D0">
        <w:rPr>
          <w:rFonts w:ascii="Times New Roman" w:hAnsi="Times New Roman"/>
          <w:b/>
          <w:sz w:val="32"/>
          <w:szCs w:val="32"/>
        </w:rPr>
        <w:t>Перцептивная сторона общения</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bCs/>
          <w:sz w:val="28"/>
          <w:szCs w:val="28"/>
          <w:lang w:eastAsia="ru-RU"/>
        </w:rPr>
        <w:t>Перцептивная сторона общения</w:t>
      </w:r>
      <w:r w:rsidRPr="00962C74">
        <w:rPr>
          <w:rFonts w:ascii="Times New Roman" w:eastAsia="Times New Roman" w:hAnsi="Times New Roman" w:cs="Times New Roman"/>
          <w:b/>
          <w:bCs/>
          <w:i/>
          <w:iCs/>
          <w:sz w:val="28"/>
          <w:szCs w:val="28"/>
          <w:lang w:eastAsia="ru-RU"/>
        </w:rPr>
        <w:t> </w:t>
      </w:r>
      <w:r w:rsidRPr="00962C74">
        <w:rPr>
          <w:rFonts w:ascii="Times New Roman" w:eastAsia="Times New Roman" w:hAnsi="Times New Roman" w:cs="Times New Roman"/>
          <w:sz w:val="28"/>
          <w:szCs w:val="28"/>
          <w:lang w:eastAsia="ru-RU"/>
        </w:rPr>
        <w:t>- это процесс восприятия и понимания людьми друг друга. Все три стороны общения тесно переплетаются между собой, органически дополняют друг друга и сост</w:t>
      </w:r>
      <w:r>
        <w:rPr>
          <w:rFonts w:ascii="Times New Roman" w:eastAsia="Times New Roman" w:hAnsi="Times New Roman" w:cs="Times New Roman"/>
          <w:sz w:val="28"/>
          <w:szCs w:val="28"/>
          <w:lang w:eastAsia="ru-RU"/>
        </w:rPr>
        <w:t>авляют процесс общения в целом.</w:t>
      </w:r>
      <w:r w:rsidRPr="00962C74">
        <w:rPr>
          <w:rFonts w:ascii="Times New Roman" w:eastAsia="Times New Roman" w:hAnsi="Times New Roman" w:cs="Times New Roman"/>
          <w:sz w:val="28"/>
          <w:szCs w:val="28"/>
          <w:lang w:eastAsia="ru-RU"/>
        </w:rPr>
        <w:br/>
        <w:t xml:space="preserve">Таким образом, мы определяем социальную перцепцию как восприятие внешних признаков человека, соотнесение их его личностными характеристиками, интерпретацию и </w:t>
      </w:r>
      <w:proofErr w:type="spellStart"/>
      <w:r w:rsidRPr="00962C74">
        <w:rPr>
          <w:rFonts w:ascii="Times New Roman" w:eastAsia="Times New Roman" w:hAnsi="Times New Roman" w:cs="Times New Roman"/>
          <w:sz w:val="28"/>
          <w:szCs w:val="28"/>
          <w:lang w:eastAsia="ru-RU"/>
        </w:rPr>
        <w:t>про¬гнозирование</w:t>
      </w:r>
      <w:proofErr w:type="spellEnd"/>
      <w:r w:rsidRPr="00962C74">
        <w:rPr>
          <w:rFonts w:ascii="Times New Roman" w:eastAsia="Times New Roman" w:hAnsi="Times New Roman" w:cs="Times New Roman"/>
          <w:sz w:val="28"/>
          <w:szCs w:val="28"/>
          <w:lang w:eastAsia="ru-RU"/>
        </w:rPr>
        <w:t xml:space="preserve"> на этой основе его поступков</w:t>
      </w:r>
    </w:p>
    <w:p w:rsidR="00702A1B"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bCs/>
          <w:sz w:val="28"/>
          <w:szCs w:val="28"/>
          <w:lang w:eastAsia="ru-RU"/>
        </w:rPr>
        <w:t>Можно также выделить четыре основных функции социальной перцепции</w:t>
      </w:r>
      <w:r w:rsidRPr="00962C74">
        <w:rPr>
          <w:rFonts w:ascii="Times New Roman" w:eastAsia="Times New Roman" w:hAnsi="Times New Roman" w:cs="Times New Roman"/>
          <w:sz w:val="28"/>
          <w:szCs w:val="28"/>
          <w:lang w:eastAsia="ru-RU"/>
        </w:rPr>
        <w:t>: познание себя, познание партнера по общению, организация совместной деятельности на основе взаимопонимания и установление эмоциональных отношений.</w:t>
      </w:r>
    </w:p>
    <w:p w:rsidR="00702A1B" w:rsidRDefault="00702A1B" w:rsidP="00702A1B">
      <w:pPr>
        <w:shd w:val="clear" w:color="auto" w:fill="FFFFFF"/>
        <w:spacing w:after="150" w:line="240" w:lineRule="auto"/>
        <w:rPr>
          <w:rFonts w:ascii="Times New Roman" w:hAnsi="Times New Roman" w:cs="Times New Roman"/>
          <w:sz w:val="28"/>
          <w:szCs w:val="28"/>
        </w:rPr>
      </w:pPr>
      <w:r w:rsidRPr="00962C74">
        <w:rPr>
          <w:rFonts w:ascii="Times New Roman" w:hAnsi="Times New Roman" w:cs="Times New Roman"/>
          <w:sz w:val="28"/>
          <w:szCs w:val="28"/>
        </w:rPr>
        <w:t xml:space="preserve">Рассмотрим кратко основные функции перцепции: </w:t>
      </w:r>
    </w:p>
    <w:p w:rsidR="00702A1B" w:rsidRDefault="00702A1B" w:rsidP="00702A1B">
      <w:pPr>
        <w:shd w:val="clear" w:color="auto" w:fill="FFFFFF"/>
        <w:spacing w:after="150" w:line="240" w:lineRule="auto"/>
        <w:rPr>
          <w:rFonts w:ascii="Times New Roman" w:hAnsi="Times New Roman" w:cs="Times New Roman"/>
          <w:sz w:val="28"/>
          <w:szCs w:val="28"/>
        </w:rPr>
      </w:pPr>
      <w:r w:rsidRPr="00962C74">
        <w:rPr>
          <w:rFonts w:ascii="Times New Roman" w:hAnsi="Times New Roman" w:cs="Times New Roman"/>
          <w:b/>
          <w:sz w:val="28"/>
          <w:szCs w:val="28"/>
        </w:rPr>
        <w:t>Познание себя.</w:t>
      </w:r>
      <w:r w:rsidRPr="00962C74">
        <w:rPr>
          <w:rFonts w:ascii="Times New Roman" w:hAnsi="Times New Roman" w:cs="Times New Roman"/>
          <w:sz w:val="28"/>
          <w:szCs w:val="28"/>
        </w:rPr>
        <w:t xml:space="preserve"> Осознание себя через другие объекты. Как раз во время социального взаимодействия человек приобретает информацию о самом себе, пищу для рассуждений. Часто восприятие личности собеседника может помочь установить те характерные ему аспекты, которые обретают отзыв в своем сознании. В результате человек обнаруживает собственные скрытые </w:t>
      </w:r>
      <w:r>
        <w:rPr>
          <w:rFonts w:ascii="Times New Roman" w:hAnsi="Times New Roman" w:cs="Times New Roman"/>
          <w:sz w:val="28"/>
          <w:szCs w:val="28"/>
        </w:rPr>
        <w:t>сомнения, потребности, желания.</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hAnsi="Times New Roman" w:cs="Times New Roman"/>
          <w:b/>
          <w:sz w:val="28"/>
          <w:szCs w:val="28"/>
        </w:rPr>
        <w:t>Познание партнера</w:t>
      </w:r>
      <w:r w:rsidRPr="00962C74">
        <w:rPr>
          <w:rFonts w:ascii="Times New Roman" w:hAnsi="Times New Roman" w:cs="Times New Roman"/>
          <w:sz w:val="28"/>
          <w:szCs w:val="28"/>
        </w:rPr>
        <w:t xml:space="preserve">. Узнать человека, понять его убеждения и взгляды можно исключительно с помощью коммуникации на перцептивном уровне. Это единственный способ приобретения правдивой информации о ком-либо. </w:t>
      </w:r>
      <w:r w:rsidRPr="00962C74">
        <w:rPr>
          <w:rFonts w:ascii="Times New Roman" w:hAnsi="Times New Roman" w:cs="Times New Roman"/>
          <w:b/>
          <w:sz w:val="28"/>
          <w:szCs w:val="28"/>
        </w:rPr>
        <w:t>Организация совместной деятельности.</w:t>
      </w:r>
      <w:r w:rsidRPr="00962C74">
        <w:rPr>
          <w:rFonts w:ascii="Times New Roman" w:hAnsi="Times New Roman" w:cs="Times New Roman"/>
          <w:sz w:val="28"/>
          <w:szCs w:val="28"/>
        </w:rPr>
        <w:t xml:space="preserve"> Принятие и понимание субъектами социальных отношений друг друга считается основанием последующего выстраивания совместной деятельности. Отчетливое осознание мотивов, ценностей и установок партнера дает возможность сформировать модель действенного взаимодействия с ним. Если речь идет не о взаимодействии индивидов между собой, а о взаимоотношениях в группе, то роль социальной перцепции лишь увеличивается. Совместная деятельность членов группы делается успешной исключительно в том случае, когда все они способны понять или принять установки друг друга. </w:t>
      </w:r>
      <w:r w:rsidRPr="00962C74">
        <w:rPr>
          <w:rFonts w:ascii="Times New Roman" w:hAnsi="Times New Roman" w:cs="Times New Roman"/>
          <w:b/>
          <w:sz w:val="28"/>
          <w:szCs w:val="28"/>
        </w:rPr>
        <w:t>Формирование взаимопонимания</w:t>
      </w:r>
      <w:r w:rsidRPr="00962C74">
        <w:rPr>
          <w:rFonts w:ascii="Times New Roman" w:hAnsi="Times New Roman" w:cs="Times New Roman"/>
          <w:sz w:val="28"/>
          <w:szCs w:val="28"/>
        </w:rPr>
        <w:t xml:space="preserve">. В ходе общения люди добиваются взаимопонимания, которое считается консолидирующим условием любых социальных отношений (романтических, семейных, деловых и т.д.). </w:t>
      </w:r>
      <w:r w:rsidRPr="00962C74">
        <w:rPr>
          <w:rFonts w:ascii="Times New Roman" w:hAnsi="Times New Roman" w:cs="Times New Roman"/>
          <w:b/>
          <w:sz w:val="28"/>
          <w:szCs w:val="28"/>
        </w:rPr>
        <w:t>Становление эмоциональных взаимоотношений.</w:t>
      </w:r>
      <w:r w:rsidRPr="00962C74">
        <w:rPr>
          <w:rFonts w:ascii="Times New Roman" w:hAnsi="Times New Roman" w:cs="Times New Roman"/>
          <w:sz w:val="28"/>
          <w:szCs w:val="28"/>
        </w:rPr>
        <w:t xml:space="preserve"> Человек представляется существом эмоциональным, потому любое социальное взаимодействие инициирует у него определенные эмоции. Когда люди контактируют, у них складываются определенные отношения на эмоциональном уровне: симпатия, вражда, непризнание, радость и т.д.</w:t>
      </w:r>
      <w:r w:rsidRPr="00962C74">
        <w:rPr>
          <w:rFonts w:ascii="Times New Roman" w:hAnsi="Times New Roman" w:cs="Times New Roman"/>
          <w:sz w:val="28"/>
          <w:szCs w:val="28"/>
        </w:rPr>
        <w:br/>
      </w:r>
      <w:r w:rsidRPr="00962C74">
        <w:rPr>
          <w:rFonts w:ascii="Times New Roman" w:hAnsi="Times New Roman" w:cs="Times New Roman"/>
          <w:sz w:val="28"/>
          <w:szCs w:val="28"/>
        </w:rPr>
        <w:br/>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bCs/>
          <w:sz w:val="28"/>
          <w:szCs w:val="28"/>
          <w:lang w:eastAsia="ru-RU"/>
        </w:rPr>
        <w:lastRenderedPageBreak/>
        <w:t>Было установлено, что восприятие социальных объектов обладает рядом специфических черт</w:t>
      </w:r>
      <w:r w:rsidRPr="00962C74">
        <w:rPr>
          <w:rFonts w:ascii="Times New Roman" w:eastAsia="Times New Roman" w:hAnsi="Times New Roman" w:cs="Times New Roman"/>
          <w:sz w:val="28"/>
          <w:szCs w:val="28"/>
          <w:lang w:eastAsia="ru-RU"/>
        </w:rPr>
        <w:t xml:space="preserve">, качественно отличающих его от восприятия неодушевленных предметов. Во-первых, социальный объект (индивид, группа и т. д.) не пассивен и не безразличен по отношению к воспринимающему субъекту, как это имеет место при восприятии неодушевленных предметов. Воздействуя </w:t>
      </w:r>
      <w:proofErr w:type="gramStart"/>
      <w:r w:rsidRPr="00962C74">
        <w:rPr>
          <w:rFonts w:ascii="Times New Roman" w:eastAsia="Times New Roman" w:hAnsi="Times New Roman" w:cs="Times New Roman"/>
          <w:sz w:val="28"/>
          <w:szCs w:val="28"/>
          <w:lang w:eastAsia="ru-RU"/>
        </w:rPr>
        <w:t>на</w:t>
      </w:r>
      <w:proofErr w:type="gramEnd"/>
      <w:r w:rsidRPr="00962C74">
        <w:rPr>
          <w:rFonts w:ascii="Times New Roman" w:eastAsia="Times New Roman" w:hAnsi="Times New Roman" w:cs="Times New Roman"/>
          <w:sz w:val="28"/>
          <w:szCs w:val="28"/>
          <w:lang w:eastAsia="ru-RU"/>
        </w:rPr>
        <w:t xml:space="preserve"> </w:t>
      </w:r>
      <w:proofErr w:type="gramStart"/>
      <w:r w:rsidRPr="00962C74">
        <w:rPr>
          <w:rFonts w:ascii="Times New Roman" w:eastAsia="Times New Roman" w:hAnsi="Times New Roman" w:cs="Times New Roman"/>
          <w:sz w:val="28"/>
          <w:szCs w:val="28"/>
          <w:lang w:eastAsia="ru-RU"/>
        </w:rPr>
        <w:t>субъекта</w:t>
      </w:r>
      <w:proofErr w:type="gramEnd"/>
      <w:r w:rsidRPr="00962C74">
        <w:rPr>
          <w:rFonts w:ascii="Times New Roman" w:eastAsia="Times New Roman" w:hAnsi="Times New Roman" w:cs="Times New Roman"/>
          <w:sz w:val="28"/>
          <w:szCs w:val="28"/>
          <w:lang w:eastAsia="ru-RU"/>
        </w:rPr>
        <w:t xml:space="preserve"> восприятия, воспринимаемый человек стремится трансформировать представление о себе в благоприятную для своих целей сторону. Во-вторых, внимание субъекта социальной перцепции сосредоточено прежде всего не на моментах порождения образа как результата отражения воспринимаемой реальности, а на смысловых и оценочных интерпретациях объекта восприятия, в том числе причинны</w:t>
      </w:r>
      <w:proofErr w:type="gramStart"/>
      <w:r w:rsidRPr="00962C74">
        <w:rPr>
          <w:rFonts w:ascii="Times New Roman" w:eastAsia="Times New Roman" w:hAnsi="Times New Roman" w:cs="Times New Roman"/>
          <w:sz w:val="28"/>
          <w:szCs w:val="28"/>
          <w:lang w:eastAsia="ru-RU"/>
        </w:rPr>
        <w:t>х(</w:t>
      </w:r>
      <w:proofErr w:type="gramEnd"/>
      <w:r w:rsidRPr="00962C74">
        <w:rPr>
          <w:rFonts w:ascii="Times New Roman" w:eastAsia="Times New Roman" w:hAnsi="Times New Roman" w:cs="Times New Roman"/>
          <w:sz w:val="28"/>
          <w:szCs w:val="28"/>
          <w:lang w:eastAsia="ru-RU"/>
        </w:rPr>
        <w:t>казуальная атрибуция)</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Механизмы            перцептивной        стороны       общения:</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Идентификация</w:t>
      </w:r>
      <w:r w:rsidRPr="00962C74">
        <w:rPr>
          <w:rFonts w:ascii="Times New Roman" w:eastAsia="Times New Roman" w:hAnsi="Times New Roman" w:cs="Times New Roman"/>
          <w:sz w:val="28"/>
          <w:szCs w:val="28"/>
          <w:lang w:eastAsia="ru-RU"/>
        </w:rPr>
        <w:t xml:space="preserve"> - предположение о </w:t>
      </w:r>
      <w:proofErr w:type="gramStart"/>
      <w:r w:rsidRPr="00962C74">
        <w:rPr>
          <w:rFonts w:ascii="Times New Roman" w:eastAsia="Times New Roman" w:hAnsi="Times New Roman" w:cs="Times New Roman"/>
          <w:sz w:val="28"/>
          <w:szCs w:val="28"/>
          <w:lang w:eastAsia="ru-RU"/>
        </w:rPr>
        <w:t>внутренним</w:t>
      </w:r>
      <w:proofErr w:type="gramEnd"/>
      <w:r w:rsidRPr="00962C74">
        <w:rPr>
          <w:rFonts w:ascii="Times New Roman" w:eastAsia="Times New Roman" w:hAnsi="Times New Roman" w:cs="Times New Roman"/>
          <w:sz w:val="28"/>
          <w:szCs w:val="28"/>
          <w:lang w:eastAsia="ru-RU"/>
        </w:rPr>
        <w:t xml:space="preserve"> мире партнера, на основе попытки поставить себя на его место. При идентификации </w:t>
      </w:r>
      <w:proofErr w:type="gramStart"/>
      <w:r w:rsidRPr="00962C74">
        <w:rPr>
          <w:rFonts w:ascii="Times New Roman" w:eastAsia="Times New Roman" w:hAnsi="Times New Roman" w:cs="Times New Roman"/>
          <w:sz w:val="28"/>
          <w:szCs w:val="28"/>
          <w:lang w:eastAsia="ru-RU"/>
        </w:rPr>
        <w:t>с</w:t>
      </w:r>
      <w:proofErr w:type="gramEnd"/>
      <w:r w:rsidRPr="00962C74">
        <w:rPr>
          <w:rFonts w:ascii="Times New Roman" w:eastAsia="Times New Roman" w:hAnsi="Times New Roman" w:cs="Times New Roman"/>
          <w:sz w:val="28"/>
          <w:szCs w:val="28"/>
          <w:lang w:eastAsia="ru-RU"/>
        </w:rPr>
        <w:t xml:space="preserve"> </w:t>
      </w:r>
      <w:proofErr w:type="gramStart"/>
      <w:r w:rsidRPr="00962C74">
        <w:rPr>
          <w:rFonts w:ascii="Times New Roman" w:eastAsia="Times New Roman" w:hAnsi="Times New Roman" w:cs="Times New Roman"/>
          <w:sz w:val="28"/>
          <w:szCs w:val="28"/>
          <w:lang w:eastAsia="ru-RU"/>
        </w:rPr>
        <w:t>другим</w:t>
      </w:r>
      <w:proofErr w:type="gramEnd"/>
      <w:r w:rsidRPr="00962C74">
        <w:rPr>
          <w:rFonts w:ascii="Times New Roman" w:eastAsia="Times New Roman" w:hAnsi="Times New Roman" w:cs="Times New Roman"/>
          <w:sz w:val="28"/>
          <w:szCs w:val="28"/>
          <w:lang w:eastAsia="ru-RU"/>
        </w:rPr>
        <w:t xml:space="preserve"> усваиваются его нормы, ценности, поведение, вкусы и привычки. Человек ведет себя так, </w:t>
      </w:r>
      <w:proofErr w:type="gramStart"/>
      <w:r w:rsidRPr="00962C74">
        <w:rPr>
          <w:rFonts w:ascii="Times New Roman" w:eastAsia="Times New Roman" w:hAnsi="Times New Roman" w:cs="Times New Roman"/>
          <w:sz w:val="28"/>
          <w:szCs w:val="28"/>
          <w:lang w:eastAsia="ru-RU"/>
        </w:rPr>
        <w:t>как</w:t>
      </w:r>
      <w:proofErr w:type="gramEnd"/>
      <w:r w:rsidRPr="00962C74">
        <w:rPr>
          <w:rFonts w:ascii="Times New Roman" w:eastAsia="Times New Roman" w:hAnsi="Times New Roman" w:cs="Times New Roman"/>
          <w:sz w:val="28"/>
          <w:szCs w:val="28"/>
          <w:lang w:eastAsia="ru-RU"/>
        </w:rPr>
        <w:t xml:space="preserve"> по его мнению строил бы в данной ситуации свое поведение этот человек.</w:t>
      </w:r>
      <w:r w:rsidRPr="00962C74">
        <w:rPr>
          <w:rFonts w:ascii="Times New Roman" w:eastAsia="Times New Roman" w:hAnsi="Times New Roman" w:cs="Times New Roman"/>
          <w:sz w:val="28"/>
          <w:szCs w:val="28"/>
          <w:lang w:eastAsia="ru-RU"/>
        </w:rPr>
        <w:br/>
      </w:r>
      <w:proofErr w:type="spellStart"/>
      <w:r w:rsidRPr="00962C74">
        <w:rPr>
          <w:rFonts w:ascii="Times New Roman" w:eastAsia="Times New Roman" w:hAnsi="Times New Roman" w:cs="Times New Roman"/>
          <w:b/>
          <w:bCs/>
          <w:sz w:val="28"/>
          <w:szCs w:val="28"/>
          <w:lang w:eastAsia="ru-RU"/>
        </w:rPr>
        <w:t>Эмпатия</w:t>
      </w:r>
      <w:proofErr w:type="spellEnd"/>
      <w:r w:rsidRPr="00962C74">
        <w:rPr>
          <w:rFonts w:ascii="Times New Roman" w:eastAsia="Times New Roman" w:hAnsi="Times New Roman" w:cs="Times New Roman"/>
          <w:b/>
          <w:bCs/>
          <w:sz w:val="28"/>
          <w:szCs w:val="28"/>
          <w:lang w:eastAsia="ru-RU"/>
        </w:rPr>
        <w:t> </w:t>
      </w:r>
      <w:r w:rsidRPr="00962C74">
        <w:rPr>
          <w:rFonts w:ascii="Times New Roman" w:eastAsia="Times New Roman" w:hAnsi="Times New Roman" w:cs="Times New Roman"/>
          <w:sz w:val="28"/>
          <w:szCs w:val="28"/>
          <w:lang w:eastAsia="ru-RU"/>
        </w:rPr>
        <w:t xml:space="preserve">- </w:t>
      </w:r>
      <w:proofErr w:type="spellStart"/>
      <w:r w:rsidRPr="00962C74">
        <w:rPr>
          <w:rFonts w:ascii="Times New Roman" w:eastAsia="Times New Roman" w:hAnsi="Times New Roman" w:cs="Times New Roman"/>
          <w:sz w:val="28"/>
          <w:szCs w:val="28"/>
          <w:lang w:eastAsia="ru-RU"/>
        </w:rPr>
        <w:t>сочуствие</w:t>
      </w:r>
      <w:proofErr w:type="spellEnd"/>
      <w:r w:rsidRPr="00962C74">
        <w:rPr>
          <w:rFonts w:ascii="Times New Roman" w:eastAsia="Times New Roman" w:hAnsi="Times New Roman" w:cs="Times New Roman"/>
          <w:sz w:val="28"/>
          <w:szCs w:val="28"/>
          <w:lang w:eastAsia="ru-RU"/>
        </w:rPr>
        <w:t>, сопереживание партнер</w:t>
      </w:r>
      <w:proofErr w:type="gramStart"/>
      <w:r w:rsidRPr="00962C74">
        <w:rPr>
          <w:rFonts w:ascii="Times New Roman" w:eastAsia="Times New Roman" w:hAnsi="Times New Roman" w:cs="Times New Roman"/>
          <w:sz w:val="28"/>
          <w:szCs w:val="28"/>
          <w:lang w:eastAsia="ru-RU"/>
        </w:rPr>
        <w:t>а-</w:t>
      </w:r>
      <w:proofErr w:type="gramEnd"/>
      <w:r w:rsidRPr="00962C74">
        <w:rPr>
          <w:rFonts w:ascii="Times New Roman" w:eastAsia="Times New Roman" w:hAnsi="Times New Roman" w:cs="Times New Roman"/>
          <w:sz w:val="28"/>
          <w:szCs w:val="28"/>
          <w:lang w:eastAsia="ru-RU"/>
        </w:rPr>
        <w:t xml:space="preserve"> это эмоциональный отклик на проблемы другого человека, понимание внутреннего мира партнера.</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Рефлексия </w:t>
      </w:r>
      <w:r w:rsidRPr="00962C74">
        <w:rPr>
          <w:rFonts w:ascii="Times New Roman" w:eastAsia="Times New Roman" w:hAnsi="Times New Roman" w:cs="Times New Roman"/>
          <w:sz w:val="28"/>
          <w:szCs w:val="28"/>
          <w:lang w:eastAsia="ru-RU"/>
        </w:rPr>
        <w:t>- предполагает осознание индивида, того как он воспринимается и понимается партнером.</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Стереотип</w:t>
      </w:r>
      <w:r w:rsidRPr="00962C74">
        <w:rPr>
          <w:rFonts w:ascii="Times New Roman" w:eastAsia="Times New Roman" w:hAnsi="Times New Roman" w:cs="Times New Roman"/>
          <w:sz w:val="28"/>
          <w:szCs w:val="28"/>
          <w:lang w:eastAsia="ru-RU"/>
        </w:rPr>
        <w:t> - упрощенное или искаженное представление, которое складывается у человека, под влиянием существующих в обществе мнений.</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Антропологические        стереотипы внешности.</w:t>
      </w:r>
      <w:r w:rsidRPr="00962C74">
        <w:rPr>
          <w:rFonts w:ascii="Times New Roman" w:eastAsia="Times New Roman" w:hAnsi="Times New Roman" w:cs="Times New Roman"/>
          <w:sz w:val="28"/>
          <w:szCs w:val="28"/>
          <w:lang w:eastAsia="ru-RU"/>
        </w:rPr>
        <w:br/>
        <w:t xml:space="preserve">Социальные стереотипы - профессиональные и </w:t>
      </w:r>
      <w:proofErr w:type="spellStart"/>
      <w:r w:rsidRPr="00962C74">
        <w:rPr>
          <w:rFonts w:ascii="Times New Roman" w:eastAsia="Times New Roman" w:hAnsi="Times New Roman" w:cs="Times New Roman"/>
          <w:sz w:val="28"/>
          <w:szCs w:val="28"/>
          <w:lang w:eastAsia="ru-RU"/>
        </w:rPr>
        <w:t>статусно</w:t>
      </w:r>
      <w:proofErr w:type="spellEnd"/>
      <w:r w:rsidRPr="00962C74">
        <w:rPr>
          <w:rFonts w:ascii="Times New Roman" w:eastAsia="Times New Roman" w:hAnsi="Times New Roman" w:cs="Times New Roman"/>
          <w:sz w:val="28"/>
          <w:szCs w:val="28"/>
          <w:lang w:eastAsia="ru-RU"/>
        </w:rPr>
        <w:t>-ролевые предположения о психологических   качествах     личности.</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Эмоционально эстетические стереотипы</w:t>
      </w:r>
      <w:r w:rsidRPr="00962C74">
        <w:rPr>
          <w:rFonts w:ascii="Times New Roman" w:eastAsia="Times New Roman" w:hAnsi="Times New Roman" w:cs="Times New Roman"/>
          <w:sz w:val="28"/>
          <w:szCs w:val="28"/>
          <w:lang w:eastAsia="ru-RU"/>
        </w:rPr>
        <w:t> - сужден</w:t>
      </w:r>
      <w:r>
        <w:rPr>
          <w:rFonts w:ascii="Times New Roman" w:eastAsia="Times New Roman" w:hAnsi="Times New Roman" w:cs="Times New Roman"/>
          <w:sz w:val="28"/>
          <w:szCs w:val="28"/>
          <w:lang w:eastAsia="ru-RU"/>
        </w:rPr>
        <w:t xml:space="preserve">ия о психологических </w:t>
      </w:r>
      <w:proofErr w:type="spellStart"/>
      <w:r>
        <w:rPr>
          <w:rFonts w:ascii="Times New Roman" w:eastAsia="Times New Roman" w:hAnsi="Times New Roman" w:cs="Times New Roman"/>
          <w:sz w:val="28"/>
          <w:szCs w:val="28"/>
          <w:lang w:eastAsia="ru-RU"/>
        </w:rPr>
        <w:t>качествах</w:t>
      </w:r>
      <w:proofErr w:type="gramStart"/>
      <w:r>
        <w:rPr>
          <w:rFonts w:ascii="Times New Roman" w:eastAsia="Times New Roman" w:hAnsi="Times New Roman" w:cs="Times New Roman"/>
          <w:sz w:val="28"/>
          <w:szCs w:val="28"/>
          <w:lang w:eastAsia="ru-RU"/>
        </w:rPr>
        <w:t>,</w:t>
      </w:r>
      <w:r w:rsidRPr="00962C74">
        <w:rPr>
          <w:rFonts w:ascii="Times New Roman" w:eastAsia="Times New Roman" w:hAnsi="Times New Roman" w:cs="Times New Roman"/>
          <w:sz w:val="28"/>
          <w:szCs w:val="28"/>
          <w:lang w:eastAsia="ru-RU"/>
        </w:rPr>
        <w:t>д</w:t>
      </w:r>
      <w:proofErr w:type="gramEnd"/>
      <w:r w:rsidRPr="00962C74">
        <w:rPr>
          <w:rFonts w:ascii="Times New Roman" w:eastAsia="Times New Roman" w:hAnsi="Times New Roman" w:cs="Times New Roman"/>
          <w:sz w:val="28"/>
          <w:szCs w:val="28"/>
          <w:lang w:eastAsia="ru-RU"/>
        </w:rPr>
        <w:t>ается</w:t>
      </w:r>
      <w:proofErr w:type="spellEnd"/>
      <w:r w:rsidRPr="00962C74">
        <w:rPr>
          <w:rFonts w:ascii="Times New Roman" w:eastAsia="Times New Roman" w:hAnsi="Times New Roman" w:cs="Times New Roman"/>
          <w:sz w:val="28"/>
          <w:szCs w:val="28"/>
          <w:lang w:eastAsia="ru-RU"/>
        </w:rPr>
        <w:t>     на            основе           физиол</w:t>
      </w:r>
      <w:r>
        <w:rPr>
          <w:rFonts w:ascii="Times New Roman" w:eastAsia="Times New Roman" w:hAnsi="Times New Roman" w:cs="Times New Roman"/>
          <w:sz w:val="28"/>
          <w:szCs w:val="28"/>
          <w:lang w:eastAsia="ru-RU"/>
        </w:rPr>
        <w:t>огической   привлекательности.</w:t>
      </w:r>
      <w:r>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Проекция</w:t>
      </w:r>
      <w:r w:rsidRPr="00962C74">
        <w:rPr>
          <w:rFonts w:ascii="Times New Roman" w:eastAsia="Times New Roman" w:hAnsi="Times New Roman" w:cs="Times New Roman"/>
          <w:sz w:val="28"/>
          <w:szCs w:val="28"/>
          <w:lang w:eastAsia="ru-RU"/>
        </w:rPr>
        <w:t xml:space="preserve"> - это </w:t>
      </w:r>
      <w:proofErr w:type="gramStart"/>
      <w:r w:rsidRPr="00962C74">
        <w:rPr>
          <w:rFonts w:ascii="Times New Roman" w:eastAsia="Times New Roman" w:hAnsi="Times New Roman" w:cs="Times New Roman"/>
          <w:sz w:val="28"/>
          <w:szCs w:val="28"/>
          <w:lang w:eastAsia="ru-RU"/>
        </w:rPr>
        <w:t>механизм</w:t>
      </w:r>
      <w:proofErr w:type="gramEnd"/>
      <w:r w:rsidRPr="00962C74">
        <w:rPr>
          <w:rFonts w:ascii="Times New Roman" w:eastAsia="Times New Roman" w:hAnsi="Times New Roman" w:cs="Times New Roman"/>
          <w:sz w:val="28"/>
          <w:szCs w:val="28"/>
          <w:lang w:eastAsia="ru-RU"/>
        </w:rPr>
        <w:t xml:space="preserve"> который проявляется в сознательном или не </w:t>
      </w:r>
      <w:proofErr w:type="spellStart"/>
      <w:r w:rsidRPr="00962C74">
        <w:rPr>
          <w:rFonts w:ascii="Times New Roman" w:eastAsia="Times New Roman" w:hAnsi="Times New Roman" w:cs="Times New Roman"/>
          <w:sz w:val="28"/>
          <w:szCs w:val="28"/>
          <w:lang w:eastAsia="ru-RU"/>
        </w:rPr>
        <w:t>осознаном</w:t>
      </w:r>
      <w:proofErr w:type="spellEnd"/>
      <w:r w:rsidRPr="00962C74">
        <w:rPr>
          <w:rFonts w:ascii="Times New Roman" w:eastAsia="Times New Roman" w:hAnsi="Times New Roman" w:cs="Times New Roman"/>
          <w:sz w:val="28"/>
          <w:szCs w:val="28"/>
          <w:lang w:eastAsia="ru-RU"/>
        </w:rPr>
        <w:t xml:space="preserve"> наделении другого человека качествами присущих самому субъекту.</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Казуальная атрибуция</w:t>
      </w:r>
      <w:r w:rsidRPr="00962C74">
        <w:rPr>
          <w:rFonts w:ascii="Times New Roman" w:eastAsia="Times New Roman" w:hAnsi="Times New Roman" w:cs="Times New Roman"/>
          <w:sz w:val="28"/>
          <w:szCs w:val="28"/>
          <w:lang w:eastAsia="ru-RU"/>
        </w:rPr>
        <w:t xml:space="preserve"> - </w:t>
      </w:r>
      <w:proofErr w:type="spellStart"/>
      <w:r w:rsidRPr="00962C74">
        <w:rPr>
          <w:rFonts w:ascii="Times New Roman" w:eastAsia="Times New Roman" w:hAnsi="Times New Roman" w:cs="Times New Roman"/>
          <w:sz w:val="28"/>
          <w:szCs w:val="28"/>
          <w:lang w:eastAsia="ru-RU"/>
        </w:rPr>
        <w:t>предписавание</w:t>
      </w:r>
      <w:proofErr w:type="spellEnd"/>
      <w:r w:rsidRPr="00962C74">
        <w:rPr>
          <w:rFonts w:ascii="Times New Roman" w:eastAsia="Times New Roman" w:hAnsi="Times New Roman" w:cs="Times New Roman"/>
          <w:sz w:val="28"/>
          <w:szCs w:val="28"/>
          <w:lang w:eastAsia="ru-RU"/>
        </w:rPr>
        <w:t xml:space="preserve"> причин. </w:t>
      </w:r>
      <w:proofErr w:type="gramStart"/>
      <w:r w:rsidRPr="00962C74">
        <w:rPr>
          <w:rFonts w:ascii="Times New Roman" w:eastAsia="Times New Roman" w:hAnsi="Times New Roman" w:cs="Times New Roman"/>
          <w:sz w:val="28"/>
          <w:szCs w:val="28"/>
          <w:lang w:eastAsia="ru-RU"/>
        </w:rPr>
        <w:t>Механизм объяснения причин поведения другого человека руководствуясь</w:t>
      </w:r>
      <w:proofErr w:type="gramEnd"/>
      <w:r w:rsidRPr="00962C74">
        <w:rPr>
          <w:rFonts w:ascii="Times New Roman" w:eastAsia="Times New Roman" w:hAnsi="Times New Roman" w:cs="Times New Roman"/>
          <w:sz w:val="28"/>
          <w:szCs w:val="28"/>
          <w:lang w:eastAsia="ru-RU"/>
        </w:rPr>
        <w:t xml:space="preserve"> своими наблюдениями.</w:t>
      </w:r>
      <w:r w:rsidRPr="00962C74">
        <w:rPr>
          <w:rFonts w:ascii="Times New Roman" w:eastAsia="Times New Roman" w:hAnsi="Times New Roman" w:cs="Times New Roman"/>
          <w:sz w:val="28"/>
          <w:szCs w:val="28"/>
          <w:lang w:eastAsia="ru-RU"/>
        </w:rPr>
        <w:br/>
      </w:r>
      <w:proofErr w:type="gramStart"/>
      <w:r w:rsidRPr="00962C74">
        <w:rPr>
          <w:rFonts w:ascii="Times New Roman" w:eastAsia="Times New Roman" w:hAnsi="Times New Roman" w:cs="Times New Roman"/>
          <w:sz w:val="28"/>
          <w:szCs w:val="28"/>
          <w:lang w:eastAsia="ru-RU"/>
        </w:rPr>
        <w:t>В условиях дефицита такой информации индивиду ничего не остается делать, как формировать свой прогноз на основе предположения о возможных причинах, иначе говоря, осуществлять приписывание другому определенных мотивов и оснований тех или других действий и реакций; Не смотря на то, что такое приписывание — процесс сугубо индивидуальный, разносторонние его исследования позволили выявить ряд закономерностей, в соответствии с которыми разворачивается каузальная атрибуция.</w:t>
      </w:r>
      <w:proofErr w:type="gramEnd"/>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b/>
          <w:bCs/>
          <w:sz w:val="28"/>
          <w:szCs w:val="28"/>
          <w:lang w:eastAsia="ru-RU"/>
        </w:rPr>
        <w:t>Обратная     связь в          общении.</w:t>
      </w:r>
      <w:r w:rsidRPr="00962C74">
        <w:rPr>
          <w:rFonts w:ascii="Times New Roman" w:eastAsia="Times New Roman" w:hAnsi="Times New Roman" w:cs="Times New Roman"/>
          <w:sz w:val="28"/>
          <w:szCs w:val="28"/>
          <w:lang w:eastAsia="ru-RU"/>
        </w:rPr>
        <w:br/>
        <w:t xml:space="preserve">Общение - не может быть сведено к простой передаче информации. Для того </w:t>
      </w:r>
      <w:r w:rsidRPr="00962C74">
        <w:rPr>
          <w:rFonts w:ascii="Times New Roman" w:eastAsia="Times New Roman" w:hAnsi="Times New Roman" w:cs="Times New Roman"/>
          <w:sz w:val="28"/>
          <w:szCs w:val="28"/>
          <w:lang w:eastAsia="ru-RU"/>
        </w:rPr>
        <w:lastRenderedPageBreak/>
        <w:t>чтобы быть успешным, оно обязательно предполагает обратную связь — получение субъектом информации о результатах взаимодействия. Отдельные черты физического облика человека (лицо, руки, плечи), позы, жесты, интонации выступают как носители информации, которую следует принимать во внимание при общении. Особенно информативным носителем сигналов обратной связи оказывается лицо собеседника или слушателя. Часто достаточно полное представление о восприятии субъекта дают его поступки.</w:t>
      </w:r>
      <w:r w:rsidRPr="00962C74">
        <w:rPr>
          <w:rFonts w:ascii="Times New Roman" w:eastAsia="Times New Roman" w:hAnsi="Times New Roman" w:cs="Times New Roman"/>
          <w:sz w:val="28"/>
          <w:szCs w:val="28"/>
          <w:lang w:eastAsia="ru-RU"/>
        </w:rPr>
        <w:br/>
      </w:r>
      <w:r w:rsidRPr="00962C74">
        <w:rPr>
          <w:rFonts w:ascii="Times New Roman" w:eastAsia="Times New Roman" w:hAnsi="Times New Roman" w:cs="Times New Roman"/>
          <w:sz w:val="28"/>
          <w:szCs w:val="28"/>
          <w:lang w:eastAsia="ru-RU"/>
        </w:rPr>
        <w:br/>
        <w:t>При межличностном взаимодействии важно быть открытым и искренним. Человек, заинтересованный в том, чтобы лучше ориентироваться в своих отношениях с окружающими, должен интересоваться реакциями других людей на его поступки в конкретных ситуациях, учитывать истинные последствия своего поведения. Обратная связь — это еще и сообщение другому человеку, как я его воспринимаю, что чувствую в связи с нашими отношениями, какие чувства вызывает у меня его поведение. Для того чтобы высказывать и принимать обратные связи, нужно обладать не только соответствующими умениями, но и смелостью.</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bCs/>
          <w:sz w:val="28"/>
          <w:szCs w:val="28"/>
          <w:lang w:eastAsia="ru-RU"/>
        </w:rPr>
        <w:t>Характеристика перцептивной стороны общения</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sz w:val="28"/>
          <w:szCs w:val="28"/>
          <w:lang w:eastAsia="ru-RU"/>
        </w:rPr>
        <w:t xml:space="preserve">Перцепция, или восприятие своего собеседника, происходит как наблюдение и анализ внешних особенностей человека, его поведения и жестов, интонации и манеры говорить. Отслеживая эти проявления, каждый партнер по общению составляет общее впечатление </w:t>
      </w:r>
      <w:proofErr w:type="gramStart"/>
      <w:r w:rsidRPr="00962C74">
        <w:rPr>
          <w:rFonts w:ascii="Times New Roman" w:eastAsia="Times New Roman" w:hAnsi="Times New Roman" w:cs="Times New Roman"/>
          <w:sz w:val="28"/>
          <w:szCs w:val="28"/>
          <w:lang w:eastAsia="ru-RU"/>
        </w:rPr>
        <w:t>о</w:t>
      </w:r>
      <w:proofErr w:type="gramEnd"/>
      <w:r w:rsidRPr="00962C74">
        <w:rPr>
          <w:rFonts w:ascii="Times New Roman" w:eastAsia="Times New Roman" w:hAnsi="Times New Roman" w:cs="Times New Roman"/>
          <w:sz w:val="28"/>
          <w:szCs w:val="28"/>
          <w:lang w:eastAsia="ru-RU"/>
        </w:rPr>
        <w:t xml:space="preserve"> </w:t>
      </w:r>
      <w:proofErr w:type="gramStart"/>
      <w:r w:rsidRPr="00962C74">
        <w:rPr>
          <w:rFonts w:ascii="Times New Roman" w:eastAsia="Times New Roman" w:hAnsi="Times New Roman" w:cs="Times New Roman"/>
          <w:sz w:val="28"/>
          <w:szCs w:val="28"/>
          <w:lang w:eastAsia="ru-RU"/>
        </w:rPr>
        <w:t>другом</w:t>
      </w:r>
      <w:proofErr w:type="gramEnd"/>
      <w:r w:rsidRPr="00962C74">
        <w:rPr>
          <w:rFonts w:ascii="Times New Roman" w:eastAsia="Times New Roman" w:hAnsi="Times New Roman" w:cs="Times New Roman"/>
          <w:sz w:val="28"/>
          <w:szCs w:val="28"/>
          <w:lang w:eastAsia="ru-RU"/>
        </w:rPr>
        <w:t>, вникает в его мотивы, изменяет и подстраивает под него свое поведение. Получается, что благодаря перцептивной стороне общения люди могут понимать друг друга, достигать согласия и возможности совершать какие-либо совместные действия.</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bCs/>
          <w:sz w:val="28"/>
          <w:szCs w:val="28"/>
          <w:lang w:eastAsia="ru-RU"/>
        </w:rPr>
        <w:t>Перцептивный аспект общения</w:t>
      </w:r>
      <w:r w:rsidRPr="00962C74">
        <w:rPr>
          <w:rFonts w:ascii="Times New Roman" w:eastAsia="Times New Roman" w:hAnsi="Times New Roman" w:cs="Times New Roman"/>
          <w:sz w:val="28"/>
          <w:szCs w:val="28"/>
          <w:lang w:eastAsia="ru-RU"/>
        </w:rPr>
        <w:t> – другой в моих глазах и «Я» глазами других</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sz w:val="28"/>
          <w:szCs w:val="28"/>
          <w:lang w:eastAsia="ru-RU"/>
        </w:rPr>
        <w:t>Это взаимное восприятие не ограничивается только наблюдением за собеседником. Важной характеристикой перцептивной стороны общения можно считать и то, что оценивая партнера, человек одновременно отслеживает, как тот относится к нему самому: насколько приятно ему их общение, разделяются ли им ценности и установки, соглашается ли он с выводами.</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sz w:val="28"/>
          <w:szCs w:val="28"/>
          <w:lang w:eastAsia="ru-RU"/>
        </w:rPr>
        <w:t>Поэтому при каждой беседе или взаимодействии люди не только оценивают друг друга, но анализируют реакцию собеседника на свое поведение и ситуацию в целом – при помощи приемов идентификации и рефлексии.</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b/>
          <w:sz w:val="28"/>
          <w:szCs w:val="28"/>
          <w:lang w:eastAsia="ru-RU"/>
        </w:rPr>
        <w:t>Идентификация</w:t>
      </w:r>
      <w:r w:rsidRPr="00962C74">
        <w:rPr>
          <w:rFonts w:ascii="Times New Roman" w:eastAsia="Times New Roman" w:hAnsi="Times New Roman" w:cs="Times New Roman"/>
          <w:sz w:val="28"/>
          <w:szCs w:val="28"/>
          <w:lang w:eastAsia="ru-RU"/>
        </w:rPr>
        <w:t xml:space="preserve"> – это довольно распространенный способ восприятия других. Им пользуются все, когда пытаются понять кого-либо и ставят себя на его место, переносят собственные состояния и особенности на окружающих.</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sz w:val="28"/>
          <w:szCs w:val="28"/>
          <w:lang w:eastAsia="ru-RU"/>
        </w:rPr>
        <w:lastRenderedPageBreak/>
        <w:t xml:space="preserve">А </w:t>
      </w:r>
      <w:r w:rsidRPr="00962C74">
        <w:rPr>
          <w:rFonts w:ascii="Times New Roman" w:eastAsia="Times New Roman" w:hAnsi="Times New Roman" w:cs="Times New Roman"/>
          <w:b/>
          <w:sz w:val="28"/>
          <w:szCs w:val="28"/>
          <w:lang w:eastAsia="ru-RU"/>
        </w:rPr>
        <w:t xml:space="preserve">рефлексия </w:t>
      </w:r>
      <w:r w:rsidRPr="00962C74">
        <w:rPr>
          <w:rFonts w:ascii="Times New Roman" w:eastAsia="Times New Roman" w:hAnsi="Times New Roman" w:cs="Times New Roman"/>
          <w:sz w:val="28"/>
          <w:szCs w:val="28"/>
          <w:lang w:eastAsia="ru-RU"/>
        </w:rPr>
        <w:t>помогает узнать, как другие относятся к нам. Воспринимают ли они нас как достойных людей, добрых, умных и интересных собеседников или же оценивают отрицательно?</w:t>
      </w:r>
    </w:p>
    <w:p w:rsidR="00702A1B" w:rsidRPr="00962C74" w:rsidRDefault="00702A1B" w:rsidP="00702A1B">
      <w:pPr>
        <w:shd w:val="clear" w:color="auto" w:fill="FFFFFF"/>
        <w:spacing w:after="150" w:line="240" w:lineRule="auto"/>
        <w:rPr>
          <w:rFonts w:ascii="Times New Roman" w:eastAsia="Times New Roman" w:hAnsi="Times New Roman" w:cs="Times New Roman"/>
          <w:sz w:val="28"/>
          <w:szCs w:val="28"/>
          <w:lang w:eastAsia="ru-RU"/>
        </w:rPr>
      </w:pPr>
      <w:r w:rsidRPr="00962C74">
        <w:rPr>
          <w:rFonts w:ascii="Times New Roman" w:eastAsia="Times New Roman" w:hAnsi="Times New Roman" w:cs="Times New Roman"/>
          <w:sz w:val="28"/>
          <w:szCs w:val="28"/>
          <w:lang w:eastAsia="ru-RU"/>
        </w:rPr>
        <w:t>Мнение, которое сложилось у собеседников друг о друге, существенно влияет на эффективность их взаимодействия и дальнейших отношений. И оно может оказаться неверным.</w:t>
      </w:r>
    </w:p>
    <w:p w:rsidR="00702A1B" w:rsidRDefault="00702A1B" w:rsidP="00702A1B">
      <w:pPr>
        <w:spacing w:line="360" w:lineRule="auto"/>
        <w:rPr>
          <w:rFonts w:ascii="Times New Roman" w:hAnsi="Times New Roman" w:cs="Times New Roman"/>
          <w:sz w:val="28"/>
          <w:szCs w:val="28"/>
          <w:shd w:val="clear" w:color="auto" w:fill="FFFFFF"/>
        </w:rPr>
      </w:pPr>
      <w:r w:rsidRPr="00CD60F9">
        <w:rPr>
          <w:rStyle w:val="submenu-table"/>
          <w:rFonts w:ascii="Times New Roman" w:hAnsi="Times New Roman" w:cs="Times New Roman"/>
          <w:b/>
          <w:bCs/>
          <w:sz w:val="28"/>
          <w:szCs w:val="28"/>
        </w:rPr>
        <w:t>Эффекты восприятия людьми друг друга.</w:t>
      </w:r>
      <w:r w:rsidRPr="00CD60F9">
        <w:rPr>
          <w:rFonts w:ascii="Times New Roman" w:hAnsi="Times New Roman" w:cs="Times New Roman"/>
          <w:sz w:val="28"/>
          <w:szCs w:val="28"/>
        </w:rPr>
        <w:br/>
      </w:r>
      <w:r w:rsidRPr="00CD60F9">
        <w:rPr>
          <w:rFonts w:ascii="Times New Roman" w:hAnsi="Times New Roman" w:cs="Times New Roman"/>
          <w:i/>
          <w:iCs/>
          <w:sz w:val="28"/>
          <w:szCs w:val="28"/>
          <w:u w:val="single"/>
        </w:rPr>
        <w:t xml:space="preserve">Эффект </w:t>
      </w:r>
      <w:proofErr w:type="spellStart"/>
      <w:r w:rsidRPr="00CD60F9">
        <w:rPr>
          <w:rFonts w:ascii="Times New Roman" w:hAnsi="Times New Roman" w:cs="Times New Roman"/>
          <w:i/>
          <w:iCs/>
          <w:sz w:val="28"/>
          <w:szCs w:val="28"/>
          <w:u w:val="single"/>
        </w:rPr>
        <w:t>Барнума</w:t>
      </w:r>
      <w:proofErr w:type="spellEnd"/>
      <w:r w:rsidRPr="00CD60F9">
        <w:rPr>
          <w:rFonts w:ascii="Times New Roman" w:hAnsi="Times New Roman" w:cs="Times New Roman"/>
          <w:sz w:val="28"/>
          <w:szCs w:val="28"/>
          <w:shd w:val="clear" w:color="auto" w:fill="FFFFFF"/>
        </w:rPr>
        <w:t> — склонность людей принимать за чистую монету описание или общие оценки своей личности, если они преподносятся в научном, магическом или ритуальном контексте.</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бумеранга</w:t>
      </w:r>
      <w:r w:rsidRPr="00CD60F9">
        <w:rPr>
          <w:rFonts w:ascii="Times New Roman" w:hAnsi="Times New Roman" w:cs="Times New Roman"/>
          <w:sz w:val="28"/>
          <w:szCs w:val="28"/>
          <w:shd w:val="clear" w:color="auto" w:fill="FFFFFF"/>
        </w:rPr>
        <w:t xml:space="preserve"> состоит в том, 4to при некоторых воздействиях источника и формации на аудиторию или на отдельных лиц получается результат, обратный </w:t>
      </w:r>
      <w:proofErr w:type="gramStart"/>
      <w:r w:rsidRPr="00CD60F9">
        <w:rPr>
          <w:rFonts w:ascii="Times New Roman" w:hAnsi="Times New Roman" w:cs="Times New Roman"/>
          <w:sz w:val="28"/>
          <w:szCs w:val="28"/>
          <w:shd w:val="clear" w:color="auto" w:fill="FFFFFF"/>
        </w:rPr>
        <w:t>ожидаемому</w:t>
      </w:r>
      <w:proofErr w:type="gramEnd"/>
      <w:r w:rsidRPr="00CD60F9">
        <w:rPr>
          <w:rFonts w:ascii="Times New Roman" w:hAnsi="Times New Roman" w:cs="Times New Roman"/>
          <w:sz w:val="28"/>
          <w:szCs w:val="28"/>
          <w:shd w:val="clear" w:color="auto" w:fill="FFFFFF"/>
        </w:rPr>
        <w:t xml:space="preserve">. Эффект возникает при условии того, что: подорвано доверие к источнику информации; передаваемая информация не соответствует изменившимся условиям; субъект, передающий информацию, вызывает неприязнь у </w:t>
      </w:r>
      <w:proofErr w:type="gramStart"/>
      <w:r w:rsidRPr="00CD60F9">
        <w:rPr>
          <w:rFonts w:ascii="Times New Roman" w:hAnsi="Times New Roman" w:cs="Times New Roman"/>
          <w:sz w:val="28"/>
          <w:szCs w:val="28"/>
          <w:shd w:val="clear" w:color="auto" w:fill="FFFFFF"/>
        </w:rPr>
        <w:t>воспринимающих</w:t>
      </w:r>
      <w:proofErr w:type="gramEnd"/>
      <w:r w:rsidRPr="00CD60F9">
        <w:rPr>
          <w:rFonts w:ascii="Times New Roman" w:hAnsi="Times New Roman" w:cs="Times New Roman"/>
          <w:sz w:val="28"/>
          <w:szCs w:val="28"/>
          <w:shd w:val="clear" w:color="auto" w:fill="FFFFFF"/>
        </w:rPr>
        <w:t xml:space="preserve"> эту информацию.</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первого впечатления</w:t>
      </w:r>
      <w:r w:rsidRPr="00CD60F9">
        <w:rPr>
          <w:rFonts w:ascii="Times New Roman" w:hAnsi="Times New Roman" w:cs="Times New Roman"/>
          <w:sz w:val="28"/>
          <w:szCs w:val="28"/>
          <w:shd w:val="clear" w:color="auto" w:fill="FFFFFF"/>
        </w:rPr>
        <w:t> выражается в том, что очень часто при оценке человека или черт его характера придается наибольшее значение первому впечатлению, при этом все последующие сведения о человеке, противоречащие созданному образу, отбрасываются как случайные и нехарактерные.</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края</w:t>
      </w:r>
      <w:r w:rsidRPr="00CD60F9">
        <w:rPr>
          <w:rFonts w:ascii="Times New Roman" w:hAnsi="Times New Roman" w:cs="Times New Roman"/>
          <w:sz w:val="28"/>
          <w:szCs w:val="28"/>
          <w:shd w:val="clear" w:color="auto" w:fill="FFFFFF"/>
        </w:rPr>
        <w:t> — в социальной психологии имеется в виду, что из.</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предъявляемых субъекту для восприятия сигналов те, что находятся в</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начале и в конце, запоминаются быстрее, чем находящиеся в середине;;</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ореола</w:t>
      </w:r>
      <w:r w:rsidRPr="00CD60F9">
        <w:rPr>
          <w:rFonts w:ascii="Times New Roman" w:hAnsi="Times New Roman" w:cs="Times New Roman"/>
          <w:sz w:val="28"/>
          <w:szCs w:val="28"/>
          <w:shd w:val="clear" w:color="auto" w:fill="FFFFFF"/>
        </w:rPr>
        <w:t xml:space="preserve">— </w:t>
      </w:r>
      <w:proofErr w:type="gramStart"/>
      <w:r w:rsidRPr="00CD60F9">
        <w:rPr>
          <w:rFonts w:ascii="Times New Roman" w:hAnsi="Times New Roman" w:cs="Times New Roman"/>
          <w:sz w:val="28"/>
          <w:szCs w:val="28"/>
          <w:shd w:val="clear" w:color="auto" w:fill="FFFFFF"/>
        </w:rPr>
        <w:t>ра</w:t>
      </w:r>
      <w:proofErr w:type="gramEnd"/>
      <w:r w:rsidRPr="00CD60F9">
        <w:rPr>
          <w:rFonts w:ascii="Times New Roman" w:hAnsi="Times New Roman" w:cs="Times New Roman"/>
          <w:sz w:val="28"/>
          <w:szCs w:val="28"/>
          <w:shd w:val="clear" w:color="auto" w:fill="FFFFFF"/>
        </w:rPr>
        <w:t xml:space="preserve">спространение общего оценочного впечатления о человеке на восприятие его поступков и личностных качеств. Информация, получаемая о человеке, накладывается на тот его образ, который был уже создан ранее. Этот образ и </w:t>
      </w:r>
      <w:proofErr w:type="gramStart"/>
      <w:r w:rsidRPr="00CD60F9">
        <w:rPr>
          <w:rFonts w:ascii="Times New Roman" w:hAnsi="Times New Roman" w:cs="Times New Roman"/>
          <w:sz w:val="28"/>
          <w:szCs w:val="28"/>
          <w:shd w:val="clear" w:color="auto" w:fill="FFFFFF"/>
        </w:rPr>
        <w:t>выполняет роль</w:t>
      </w:r>
      <w:proofErr w:type="gramEnd"/>
      <w:r w:rsidRPr="00CD60F9">
        <w:rPr>
          <w:rFonts w:ascii="Times New Roman" w:hAnsi="Times New Roman" w:cs="Times New Roman"/>
          <w:sz w:val="28"/>
          <w:szCs w:val="28"/>
          <w:shd w:val="clear" w:color="auto" w:fill="FFFFFF"/>
        </w:rPr>
        <w:t xml:space="preserve"> ореола, мешающего видеть действительные черты и проявления объекта восприятия. Эффект ореола выступает в двух формах;</w:t>
      </w:r>
      <w:r w:rsidRPr="00CD60F9">
        <w:rPr>
          <w:rFonts w:ascii="Times New Roman" w:hAnsi="Times New Roman" w:cs="Times New Roman"/>
          <w:sz w:val="28"/>
          <w:szCs w:val="28"/>
        </w:rPr>
        <w:br/>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lastRenderedPageBreak/>
        <w:t>1) позитивная оценочная пристрастность — ореол положительный. Означает, что если первое впечатление о человеке в целом благоприятно, то далее все его поведение, черты и поступки начинают оцениваться в положительную, сторону, выделяются и преувеличиваются только положительные моменты, а негативные либо недооцениваются, либо не замечаются;</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2) негативная оценочная пристрастность - ореол отрицательный. Означает, что если общее первое впечатление о человеке оказалось отрицательным, то даже положительные его качества и поступки позднее либо не замечаются, либо недооцениваются.</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Экспериментами установлено, что эффект ореола наиболее очевидно проявляется тогда, когда воспринимающий имеет минимальную информацию об объекте восприятия или когда суждения касаются моральных качеств.</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первичности</w:t>
      </w:r>
      <w:r w:rsidRPr="00CD60F9">
        <w:rPr>
          <w:rFonts w:ascii="Times New Roman" w:hAnsi="Times New Roman" w:cs="Times New Roman"/>
          <w:sz w:val="28"/>
          <w:szCs w:val="28"/>
          <w:shd w:val="clear" w:color="auto" w:fill="FFFFFF"/>
        </w:rPr>
        <w:t> в социальной психологии означает важность определенного порядка поступления информации о человеке для формирования представления о нем. При этом эффект первичности срабатывает тогда, когда воспринимается незнакомый человек.</w:t>
      </w:r>
      <w:r w:rsidRPr="00CD60F9">
        <w:rPr>
          <w:rFonts w:ascii="Times New Roman" w:hAnsi="Times New Roman" w:cs="Times New Roman"/>
          <w:sz w:val="28"/>
          <w:szCs w:val="28"/>
        </w:rPr>
        <w:br/>
      </w:r>
      <w:r w:rsidRPr="00CD60F9">
        <w:rPr>
          <w:rStyle w:val="butback"/>
          <w:rFonts w:ascii="Times New Roman" w:hAnsi="Times New Roman" w:cs="Times New Roman"/>
          <w:i/>
          <w:iCs/>
          <w:sz w:val="28"/>
          <w:szCs w:val="28"/>
        </w:rPr>
        <w:t>^</w:t>
      </w:r>
      <w:r w:rsidRPr="00CD60F9">
        <w:rPr>
          <w:rFonts w:ascii="Times New Roman" w:hAnsi="Times New Roman" w:cs="Times New Roman"/>
          <w:i/>
          <w:iCs/>
          <w:sz w:val="28"/>
          <w:szCs w:val="28"/>
        </w:rPr>
        <w:t> </w:t>
      </w:r>
      <w:r w:rsidRPr="00CD60F9">
        <w:rPr>
          <w:rStyle w:val="submenu-table"/>
          <w:rFonts w:ascii="Times New Roman" w:hAnsi="Times New Roman" w:cs="Times New Roman"/>
          <w:i/>
          <w:iCs/>
          <w:sz w:val="28"/>
          <w:szCs w:val="28"/>
          <w:u w:val="single"/>
        </w:rPr>
        <w:t>Эффект новизны</w:t>
      </w:r>
      <w:r w:rsidRPr="00CD60F9">
        <w:rPr>
          <w:rFonts w:ascii="Times New Roman" w:hAnsi="Times New Roman" w:cs="Times New Roman"/>
          <w:sz w:val="28"/>
          <w:szCs w:val="28"/>
          <w:shd w:val="clear" w:color="auto" w:fill="FFFFFF"/>
        </w:rPr>
        <w:t> в ситуациях восприятия знакомого человека заключается в том, что последняя, т.е. более новая информация оказывается и самой значимой.</w:t>
      </w:r>
      <w:r w:rsidRPr="00CD60F9">
        <w:rPr>
          <w:rFonts w:ascii="Times New Roman" w:hAnsi="Times New Roman" w:cs="Times New Roman"/>
          <w:sz w:val="28"/>
          <w:szCs w:val="28"/>
        </w:rPr>
        <w:br/>
      </w:r>
      <w:r w:rsidRPr="00CD60F9">
        <w:rPr>
          <w:rFonts w:ascii="Times New Roman" w:hAnsi="Times New Roman" w:cs="Times New Roman"/>
          <w:i/>
          <w:iCs/>
          <w:sz w:val="28"/>
          <w:szCs w:val="28"/>
          <w:u w:val="single"/>
        </w:rPr>
        <w:t xml:space="preserve">Эффект </w:t>
      </w:r>
      <w:proofErr w:type="spellStart"/>
      <w:r w:rsidRPr="00CD60F9">
        <w:rPr>
          <w:rFonts w:ascii="Times New Roman" w:hAnsi="Times New Roman" w:cs="Times New Roman"/>
          <w:i/>
          <w:iCs/>
          <w:sz w:val="28"/>
          <w:szCs w:val="28"/>
          <w:u w:val="single"/>
        </w:rPr>
        <w:t>стереотипизации</w:t>
      </w:r>
      <w:proofErr w:type="spellEnd"/>
      <w:r w:rsidRPr="00CD60F9">
        <w:rPr>
          <w:rFonts w:ascii="Times New Roman" w:hAnsi="Times New Roman" w:cs="Times New Roman"/>
          <w:sz w:val="28"/>
          <w:szCs w:val="28"/>
          <w:shd w:val="clear" w:color="auto" w:fill="FFFFFF"/>
        </w:rPr>
        <w:t> отражает тенденцию формировать некий устойчивый образ какого-либо явления или человека. Этим устойчивым образом пользуются как клише, шаблоном при восприятии одного человека другим.</w:t>
      </w:r>
      <w:r w:rsidRPr="00CD60F9">
        <w:rPr>
          <w:rFonts w:ascii="Times New Roman" w:hAnsi="Times New Roman" w:cs="Times New Roman"/>
          <w:sz w:val="28"/>
          <w:szCs w:val="28"/>
        </w:rPr>
        <w:br/>
      </w:r>
      <w:proofErr w:type="gramStart"/>
      <w:r w:rsidRPr="00CD60F9">
        <w:rPr>
          <w:rFonts w:ascii="Times New Roman" w:hAnsi="Times New Roman" w:cs="Times New Roman"/>
          <w:sz w:val="28"/>
          <w:szCs w:val="28"/>
          <w:shd w:val="clear" w:color="auto" w:fill="FFFFFF"/>
        </w:rPr>
        <w:t>Наиболее типичными ошибками межличностного восприятия являются следующие:</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1.</w:t>
      </w:r>
      <w:proofErr w:type="gramEnd"/>
      <w:r w:rsidRPr="00CD60F9">
        <w:rPr>
          <w:rFonts w:ascii="Times New Roman" w:hAnsi="Times New Roman" w:cs="Times New Roman"/>
          <w:sz w:val="28"/>
          <w:szCs w:val="28"/>
          <w:shd w:val="clear" w:color="auto" w:fill="FFFFFF"/>
        </w:rPr>
        <w:t xml:space="preserve"> Мы попадаем под влияние того, что наиболее очевидно.</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2. Мы попадаем под влияние первого впечатления.</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3. Мы склонны воспринимать других похожими на нас.</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 xml:space="preserve">4. Мы склонны придавать негативным чертам больше значения, чем </w:t>
      </w:r>
      <w:r w:rsidRPr="00CD60F9">
        <w:rPr>
          <w:rFonts w:ascii="Times New Roman" w:hAnsi="Times New Roman" w:cs="Times New Roman"/>
          <w:sz w:val="28"/>
          <w:szCs w:val="28"/>
          <w:shd w:val="clear" w:color="auto" w:fill="FFFFFF"/>
        </w:rPr>
        <w:lastRenderedPageBreak/>
        <w:t>позитивным</w:t>
      </w:r>
      <w:r w:rsidRPr="00CD60F9">
        <w:rPr>
          <w:rFonts w:ascii="Times New Roman" w:hAnsi="Times New Roman" w:cs="Times New Roman"/>
          <w:sz w:val="28"/>
          <w:szCs w:val="28"/>
        </w:rPr>
        <w:br/>
      </w:r>
      <w:r w:rsidRPr="00CD60F9">
        <w:rPr>
          <w:rFonts w:ascii="Times New Roman" w:hAnsi="Times New Roman" w:cs="Times New Roman"/>
          <w:sz w:val="28"/>
          <w:szCs w:val="28"/>
          <w:shd w:val="clear" w:color="auto" w:fill="FFFFFF"/>
        </w:rPr>
        <w:t>5. Мы склонны обвинять не ситуацию, а людей тогда, когда являемся жертвам</w:t>
      </w:r>
      <w:r>
        <w:rPr>
          <w:rFonts w:ascii="Times New Roman" w:hAnsi="Times New Roman" w:cs="Times New Roman"/>
          <w:sz w:val="28"/>
          <w:szCs w:val="28"/>
          <w:shd w:val="clear" w:color="auto" w:fill="FFFFFF"/>
        </w:rPr>
        <w:t>и.</w:t>
      </w:r>
    </w:p>
    <w:p w:rsidR="00D85876" w:rsidRDefault="00D85876">
      <w:bookmarkStart w:id="0" w:name="_GoBack"/>
      <w:bookmarkEnd w:id="0"/>
    </w:p>
    <w:sectPr w:rsidR="00D85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6"/>
    <w:rsid w:val="00702A1B"/>
    <w:rsid w:val="00D35516"/>
    <w:rsid w:val="00D8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02A1B"/>
  </w:style>
  <w:style w:type="character" w:customStyle="1" w:styleId="butback">
    <w:name w:val="butback"/>
    <w:basedOn w:val="a0"/>
    <w:rsid w:val="0070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02A1B"/>
  </w:style>
  <w:style w:type="character" w:customStyle="1" w:styleId="butback">
    <w:name w:val="butback"/>
    <w:basedOn w:val="a0"/>
    <w:rsid w:val="0070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9386</Characters>
  <Application>Microsoft Office Word</Application>
  <DocSecurity>0</DocSecurity>
  <Lines>78</Lines>
  <Paragraphs>22</Paragraphs>
  <ScaleCrop>false</ScaleCrop>
  <Company>SPecialiST RePack</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2</cp:revision>
  <dcterms:created xsi:type="dcterms:W3CDTF">2020-10-12T12:43:00Z</dcterms:created>
  <dcterms:modified xsi:type="dcterms:W3CDTF">2020-10-12T12:43:00Z</dcterms:modified>
</cp:coreProperties>
</file>