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Работаем по учебнику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</w:p>
    <w:p>
      <w:pPr>
        <w:pStyle w:val="6"/>
        <w:shd w:val="clear" w:color="auto" w:fill="auto"/>
        <w:spacing w:before="0" w:after="0" w:line="210" w:lineRule="exac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5"/>
          <w:rFonts w:hint="default" w:ascii="Times New Roman" w:hAnsi="Times New Roman" w:cs="Times New Roman"/>
          <w:b/>
          <w:bCs w:val="0"/>
          <w:sz w:val="24"/>
          <w:szCs w:val="24"/>
        </w:rPr>
        <w:t xml:space="preserve">Хван Т.А. Экологические основы природопользования. 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Учебник и практикум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для СПО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. </w:t>
      </w:r>
      <w:r>
        <w:rPr>
          <w:rStyle w:val="5"/>
          <w:rFonts w:hint="default" w:ascii="Times New Roman" w:hAnsi="Times New Roman" w:cs="Times New Roman"/>
          <w:b/>
          <w:bCs w:val="0"/>
          <w:sz w:val="24"/>
          <w:szCs w:val="24"/>
        </w:rPr>
        <w:t>- М: ЮРайт. 201</w:t>
      </w:r>
      <w:r>
        <w:rPr>
          <w:rStyle w:val="5"/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8</w:t>
      </w:r>
      <w:r>
        <w:rPr>
          <w:rStyle w:val="5"/>
          <w:rFonts w:hint="default" w:ascii="Times New Roman" w:hAnsi="Times New Roman" w:cs="Times New Roman"/>
          <w:b/>
          <w:bCs w:val="0"/>
          <w:sz w:val="24"/>
          <w:szCs w:val="24"/>
        </w:rPr>
        <w:t>.</w:t>
      </w:r>
      <w:bookmarkStart w:id="0" w:name="_GoBack"/>
      <w:bookmarkEnd w:id="0"/>
    </w:p>
    <w:p>
      <w:pPr>
        <w:pStyle w:val="6"/>
        <w:shd w:val="clear" w:color="auto" w:fill="auto"/>
        <w:spacing w:before="0" w:after="0" w:line="210" w:lineRule="exact"/>
        <w:rPr>
          <w:rStyle w:val="5"/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bCs w:val="0"/>
          <w:sz w:val="24"/>
          <w:szCs w:val="24"/>
        </w:rPr>
        <w:t>Хван Т.А.,Шишкина М.В. Экологические основы природопользования.  Электронный учебник .- М: ЮРайт. 2017.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b/>
          <w:bCs/>
          <w:i/>
          <w:iCs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Общая инструкция по подготовке: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читаем материал учебника, выписываем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основные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понятия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выводы,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выполняем контрольные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,тестовые,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аналитические вопросы и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задания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по самоконтролю.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Задания высылаем на электронный адрес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instrText xml:space="preserve"> HYPERLINK "mailto:fazletdinovi@mail.ru,"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 w:cs="Times New Roman"/>
          <w:b/>
          <w:bCs/>
          <w:sz w:val="24"/>
          <w:szCs w:val="24"/>
          <w:lang w:val="en-US"/>
        </w:rPr>
        <w:t>fazletdinovi@mail.ru</w:t>
      </w:r>
      <w:r>
        <w:rPr>
          <w:rStyle w:val="3"/>
          <w:rFonts w:hint="default" w:ascii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 xml:space="preserve"> ватсап   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vk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com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строго по расписанию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E0527"/>
    <w:rsid w:val="25955C09"/>
    <w:rsid w:val="2EA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Основной текст (2) + 101"/>
    <w:qFormat/>
    <w:uiPriority w:val="99"/>
    <w:rPr>
      <w:rFonts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6">
    <w:name w:val="Основной текст (2)"/>
    <w:basedOn w:val="1"/>
    <w:qFormat/>
    <w:uiPriority w:val="99"/>
    <w:pPr>
      <w:widowControl w:val="0"/>
      <w:shd w:val="clear" w:color="auto" w:fill="FFFFFF"/>
      <w:spacing w:before="720" w:after="240" w:line="240" w:lineRule="atLeast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2020-09-22T17:47:00Z</dcterms:created>
  <dc:creator>Я</dc:creator>
  <cp:lastModifiedBy>Я</cp:lastModifiedBy>
  <dcterms:modified xsi:type="dcterms:W3CDTF">2020-09-22T17:54:24Z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