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CC" w:rsidRDefault="002224CC" w:rsidP="002224CC">
      <w:pPr>
        <w:ind w:firstLine="720"/>
        <w:jc w:val="center"/>
        <w:rPr>
          <w:sz w:val="28"/>
          <w:szCs w:val="28"/>
        </w:rPr>
      </w:pPr>
      <w:r w:rsidRPr="00F11864">
        <w:rPr>
          <w:sz w:val="28"/>
          <w:szCs w:val="28"/>
        </w:rPr>
        <w:t xml:space="preserve">СОДЕРЖАНИЕ КУРСА </w:t>
      </w:r>
    </w:p>
    <w:p w:rsidR="002224CC" w:rsidRDefault="002224CC" w:rsidP="002224CC">
      <w:pPr>
        <w:ind w:firstLine="720"/>
        <w:jc w:val="center"/>
        <w:rPr>
          <w:sz w:val="28"/>
          <w:szCs w:val="28"/>
        </w:rPr>
      </w:pPr>
      <w:r w:rsidRPr="00F11864">
        <w:rPr>
          <w:sz w:val="28"/>
          <w:szCs w:val="28"/>
        </w:rPr>
        <w:t>ИСТОРИИ ИСКУССТВА</w:t>
      </w:r>
      <w:r>
        <w:rPr>
          <w:sz w:val="28"/>
          <w:szCs w:val="28"/>
        </w:rPr>
        <w:t xml:space="preserve"> РЕСПУБЛИКИ БАШКОРТОСТАН</w:t>
      </w:r>
      <w:r w:rsidRPr="00F11864">
        <w:rPr>
          <w:sz w:val="28"/>
          <w:szCs w:val="28"/>
        </w:rPr>
        <w:t>.</w:t>
      </w:r>
    </w:p>
    <w:p w:rsidR="002224CC" w:rsidRDefault="002224CC" w:rsidP="002224CC">
      <w:pPr>
        <w:ind w:firstLine="720"/>
        <w:jc w:val="center"/>
        <w:rPr>
          <w:rFonts w:ascii="Times New Roman CYR" w:hAnsi="Times New Roman CYR"/>
          <w:b/>
        </w:rPr>
      </w:pPr>
    </w:p>
    <w:p w:rsidR="002224CC" w:rsidRDefault="002224CC" w:rsidP="002224CC">
      <w:pPr>
        <w:jc w:val="center"/>
        <w:rPr>
          <w:b/>
          <w:u w:val="single"/>
        </w:rPr>
      </w:pPr>
      <w:r w:rsidRPr="00D26948">
        <w:rPr>
          <w:rFonts w:ascii="Times New Roman CYR" w:hAnsi="Times New Roman CYR"/>
          <w:b/>
        </w:rPr>
        <w:t xml:space="preserve">Раздел </w:t>
      </w:r>
      <w:r w:rsidRPr="00D26948">
        <w:rPr>
          <w:rFonts w:ascii="Times New Roman CYR" w:hAnsi="Times New Roman CYR"/>
          <w:b/>
          <w:lang w:val="en-US"/>
        </w:rPr>
        <w:t>I</w:t>
      </w:r>
      <w:r>
        <w:rPr>
          <w:b/>
          <w:u w:val="single"/>
        </w:rPr>
        <w:t xml:space="preserve"> Введение</w:t>
      </w:r>
    </w:p>
    <w:p w:rsidR="002224CC" w:rsidRPr="00F276CD" w:rsidRDefault="002224CC" w:rsidP="002224CC">
      <w:pPr>
        <w:jc w:val="both"/>
      </w:pPr>
      <w:r w:rsidRPr="00F276CD">
        <w:t>Искусство и его развитие в условиях кочевого образа жизни.</w:t>
      </w:r>
      <w:r>
        <w:t xml:space="preserve"> </w:t>
      </w:r>
      <w:r w:rsidRPr="00F276CD">
        <w:t>Истоки Башкирского изобразительного искусства.</w:t>
      </w:r>
      <w:r>
        <w:t xml:space="preserve"> </w:t>
      </w:r>
      <w:r w:rsidRPr="00F276CD">
        <w:t>Три этапа развития башкирской живописи.</w:t>
      </w:r>
    </w:p>
    <w:p w:rsidR="002224CC" w:rsidRDefault="002224CC" w:rsidP="002224CC">
      <w:pPr>
        <w:jc w:val="center"/>
        <w:rPr>
          <w:b/>
          <w:u w:val="single"/>
        </w:rPr>
      </w:pPr>
      <w:r w:rsidRPr="0045033B">
        <w:rPr>
          <w:rFonts w:ascii="Times New Roman CYR" w:hAnsi="Times New Roman CYR"/>
          <w:b/>
          <w:u w:val="single"/>
        </w:rPr>
        <w:t xml:space="preserve">Раздел </w:t>
      </w:r>
      <w:r w:rsidRPr="0045033B">
        <w:rPr>
          <w:rFonts w:ascii="Times New Roman CYR" w:hAnsi="Times New Roman CYR"/>
          <w:b/>
          <w:u w:val="single"/>
          <w:lang w:val="en-US"/>
        </w:rPr>
        <w:t>II</w:t>
      </w:r>
      <w:r>
        <w:rPr>
          <w:b/>
          <w:u w:val="single"/>
        </w:rPr>
        <w:t xml:space="preserve"> Живопись 1-пол. </w:t>
      </w:r>
      <w:r>
        <w:rPr>
          <w:b/>
          <w:u w:val="single"/>
          <w:lang w:val="en-US"/>
        </w:rPr>
        <w:t>XX</w:t>
      </w:r>
      <w:r>
        <w:rPr>
          <w:b/>
          <w:u w:val="single"/>
        </w:rPr>
        <w:t xml:space="preserve"> века.</w:t>
      </w:r>
    </w:p>
    <w:p w:rsidR="002224CC" w:rsidRPr="00686BE3" w:rsidRDefault="002224CC" w:rsidP="002224CC">
      <w:pPr>
        <w:ind w:firstLine="720"/>
        <w:jc w:val="both"/>
      </w:pPr>
      <w:r w:rsidRPr="00686BE3">
        <w:t>Первое поколение профессиональных живописцев. «Общество любителей живописи» (</w:t>
      </w:r>
      <w:smartTag w:uri="urn:schemas-microsoft-com:office:smarttags" w:element="metricconverter">
        <w:smartTagPr>
          <w:attr w:name="ProductID" w:val="1913 г"/>
        </w:smartTagPr>
        <w:r w:rsidRPr="00686BE3">
          <w:t>1913 г</w:t>
        </w:r>
      </w:smartTag>
      <w:r w:rsidRPr="00686BE3">
        <w:t>.). Открытие в 1920 году Уфимского художественного музея. Открытие в 1926 году художественного отделения в техникуме искусств.</w:t>
      </w:r>
    </w:p>
    <w:p w:rsidR="002224CC" w:rsidRDefault="002224CC" w:rsidP="002224CC">
      <w:pPr>
        <w:jc w:val="center"/>
        <w:rPr>
          <w:b/>
          <w:u w:val="single"/>
        </w:rPr>
      </w:pPr>
      <w:r w:rsidRPr="0045033B">
        <w:rPr>
          <w:rFonts w:ascii="Times New Roman CYR" w:hAnsi="Times New Roman CYR"/>
          <w:b/>
          <w:u w:val="single"/>
        </w:rPr>
        <w:t xml:space="preserve">Раздел </w:t>
      </w:r>
      <w:r w:rsidRPr="0045033B">
        <w:rPr>
          <w:rFonts w:ascii="Times New Roman CYR" w:hAnsi="Times New Roman CYR"/>
          <w:b/>
          <w:u w:val="single"/>
          <w:lang w:val="en-US"/>
        </w:rPr>
        <w:t>III</w:t>
      </w:r>
      <w:r>
        <w:rPr>
          <w:b/>
          <w:u w:val="single"/>
        </w:rPr>
        <w:t xml:space="preserve"> Живопись 50-70-х годов.</w:t>
      </w:r>
    </w:p>
    <w:p w:rsidR="002224CC" w:rsidRPr="00686BE3" w:rsidRDefault="002224CC" w:rsidP="002224CC">
      <w:pPr>
        <w:ind w:firstLine="720"/>
        <w:jc w:val="both"/>
      </w:pPr>
      <w:r w:rsidRPr="00686BE3">
        <w:t>Утверждение реалистической школы живописи. Активная поддержка искусства государством. «Жемчужина Урала». Тема подвига в искусстве, главный герой – человек труда. Формирование «сурового стиля». Осознанный историзм, постижение истоков – основная тематика. Роль в развитии художественной школы «зональных» выставок. Воспитание искусством высоких эстетических ценностей.</w:t>
      </w:r>
    </w:p>
    <w:p w:rsidR="002224CC" w:rsidRDefault="002224CC" w:rsidP="002224CC">
      <w:pPr>
        <w:jc w:val="center"/>
        <w:rPr>
          <w:b/>
          <w:u w:val="single"/>
        </w:rPr>
      </w:pPr>
      <w:r w:rsidRPr="0045033B">
        <w:rPr>
          <w:rFonts w:ascii="Times New Roman CYR" w:hAnsi="Times New Roman CYR"/>
          <w:b/>
          <w:u w:val="single"/>
        </w:rPr>
        <w:t xml:space="preserve">Раздел </w:t>
      </w:r>
      <w:r w:rsidRPr="0045033B">
        <w:rPr>
          <w:rFonts w:ascii="Times New Roman CYR" w:hAnsi="Times New Roman CYR"/>
          <w:b/>
          <w:u w:val="single"/>
          <w:lang w:val="en-US"/>
        </w:rPr>
        <w:t>IV</w:t>
      </w:r>
      <w:r>
        <w:rPr>
          <w:b/>
          <w:u w:val="single"/>
        </w:rPr>
        <w:t xml:space="preserve"> Живопись 80-90-х годов.</w:t>
      </w:r>
    </w:p>
    <w:p w:rsidR="002224CC" w:rsidRPr="00A2528B" w:rsidRDefault="002224CC" w:rsidP="002224CC">
      <w:pPr>
        <w:ind w:firstLine="720"/>
        <w:jc w:val="both"/>
      </w:pPr>
      <w:r w:rsidRPr="00A2528B">
        <w:t xml:space="preserve">Связь живописи </w:t>
      </w:r>
      <w:r>
        <w:t xml:space="preserve">первой половины </w:t>
      </w:r>
      <w:r w:rsidRPr="00A2528B">
        <w:t>80-х</w:t>
      </w:r>
      <w:r>
        <w:t xml:space="preserve"> годов с традициями предыдущих десятилетий. Появление новых стилистических тенденций с конца </w:t>
      </w:r>
      <w:r w:rsidRPr="00A2528B">
        <w:t>80-х</w:t>
      </w:r>
      <w:r>
        <w:t xml:space="preserve"> годов. Смена значения содержания картины, условность жанрового деления, появление абстрактной живописи. Переосмысление опыта предыдущих поколений живописцев, обогащение современными идеями. Ассоциативность, сложная игра символов, скрытый намёк, направленность на диалог со зрителем, наделение картины элементами интеллектуальной игры. Выражение в аллегоричности форм гражданской позиции авторов. Применение стилистики примитива – деревенских сюжетов, крестьянских форм. Творческие объединения художников – «Чингисхан», «</w:t>
      </w:r>
      <w:proofErr w:type="spellStart"/>
      <w:r>
        <w:t>Артыш</w:t>
      </w:r>
      <w:proofErr w:type="spellEnd"/>
      <w:r>
        <w:t>».</w:t>
      </w:r>
    </w:p>
    <w:p w:rsidR="002224CC" w:rsidRDefault="002224CC" w:rsidP="002224CC">
      <w:pPr>
        <w:jc w:val="center"/>
        <w:rPr>
          <w:b/>
          <w:u w:val="single"/>
        </w:rPr>
      </w:pPr>
      <w:r w:rsidRPr="0045033B">
        <w:rPr>
          <w:rFonts w:ascii="Times New Roman CYR" w:hAnsi="Times New Roman CYR"/>
          <w:b/>
          <w:u w:val="single"/>
        </w:rPr>
        <w:t xml:space="preserve">Раздел </w:t>
      </w:r>
      <w:r w:rsidRPr="0045033B">
        <w:rPr>
          <w:rFonts w:ascii="Times New Roman CYR" w:hAnsi="Times New Roman CYR"/>
          <w:b/>
          <w:u w:val="single"/>
          <w:lang w:val="en-US"/>
        </w:rPr>
        <w:t>V</w:t>
      </w:r>
      <w:r>
        <w:rPr>
          <w:b/>
          <w:u w:val="single"/>
        </w:rPr>
        <w:t xml:space="preserve"> Графика.</w:t>
      </w:r>
    </w:p>
    <w:p w:rsidR="002224CC" w:rsidRPr="00686BE3" w:rsidRDefault="002224CC" w:rsidP="002224CC">
      <w:pPr>
        <w:ind w:firstLine="720"/>
        <w:jc w:val="both"/>
      </w:pPr>
      <w:r w:rsidRPr="00686BE3">
        <w:t>Акварель - работы первых лет в истории искусства Башкортостана. Акварельные выставки 60-70-х годов. Жанровый диапазон акварели. Обновление тематики, художественного языка, появление метафорических сюжетов в 80 годы. Обращение к новой художественной форме, поиск иных пластических решений, иносказательный язык, способы раскрытия содержания в композиции в 90 годы.</w:t>
      </w:r>
    </w:p>
    <w:p w:rsidR="002224CC" w:rsidRPr="00686BE3" w:rsidRDefault="002224CC" w:rsidP="002224CC">
      <w:pPr>
        <w:ind w:firstLine="720"/>
        <w:jc w:val="both"/>
      </w:pPr>
      <w:r w:rsidRPr="00686BE3">
        <w:t>Особенности печатной графики. Материалы, словарь, профессиональные термины. Период становления с конца 50-х годов, классическая графика. Период экспериментов в области техники в 80-90-е годы.</w:t>
      </w:r>
    </w:p>
    <w:p w:rsidR="002224CC" w:rsidRDefault="002224CC" w:rsidP="002224CC">
      <w:pPr>
        <w:jc w:val="center"/>
        <w:rPr>
          <w:b/>
          <w:u w:val="single"/>
        </w:rPr>
      </w:pPr>
      <w:r w:rsidRPr="0045033B">
        <w:rPr>
          <w:rFonts w:ascii="Times New Roman CYR" w:hAnsi="Times New Roman CYR"/>
          <w:b/>
          <w:u w:val="single"/>
        </w:rPr>
        <w:t xml:space="preserve">Раздел </w:t>
      </w:r>
      <w:r w:rsidRPr="0045033B">
        <w:rPr>
          <w:rFonts w:ascii="Times New Roman CYR" w:hAnsi="Times New Roman CYR"/>
          <w:b/>
          <w:u w:val="single"/>
          <w:lang w:val="en-US"/>
        </w:rPr>
        <w:t>VI</w:t>
      </w:r>
      <w:r>
        <w:rPr>
          <w:b/>
          <w:u w:val="single"/>
        </w:rPr>
        <w:t xml:space="preserve"> Скульптура.</w:t>
      </w:r>
    </w:p>
    <w:p w:rsidR="002224CC" w:rsidRPr="00BD2081" w:rsidRDefault="002224CC" w:rsidP="002224CC">
      <w:pPr>
        <w:ind w:firstLine="720"/>
        <w:jc w:val="both"/>
      </w:pPr>
      <w:r>
        <w:rPr>
          <w:rFonts w:ascii="Times New Roman CYR" w:hAnsi="Times New Roman CYR"/>
          <w:b/>
        </w:rPr>
        <w:t xml:space="preserve"> </w:t>
      </w:r>
      <w:r>
        <w:t>Первое скульптурное произведение в Башкортостане (</w:t>
      </w:r>
      <w:smartTag w:uri="urn:schemas-microsoft-com:office:smarttags" w:element="metricconverter">
        <w:smartTagPr>
          <w:attr w:name="ProductID" w:val="1924 г"/>
        </w:smartTagPr>
        <w:r>
          <w:t>1924 г</w:t>
        </w:r>
      </w:smartTag>
      <w:r>
        <w:t>.). Становление и развитие скульптуры в 40-е годы. Скульптура малых форм.  Галерея портретов в области станковой скульптуры в 50-60 годы. Монументальные памятники.   Развитие анималистического жанра в 70 годы. Время расцвета башкирской скульптуры в 80-90-е годы. Новый пластический язык, материалы.</w:t>
      </w:r>
    </w:p>
    <w:p w:rsidR="002224CC" w:rsidRDefault="002224CC" w:rsidP="002224CC">
      <w:pPr>
        <w:jc w:val="center"/>
        <w:rPr>
          <w:b/>
          <w:u w:val="single"/>
        </w:rPr>
      </w:pPr>
      <w:r w:rsidRPr="0045033B">
        <w:rPr>
          <w:rFonts w:ascii="Times New Roman CYR" w:hAnsi="Times New Roman CYR"/>
          <w:b/>
          <w:u w:val="single"/>
        </w:rPr>
        <w:t xml:space="preserve">Раздел </w:t>
      </w:r>
      <w:proofErr w:type="gramStart"/>
      <w:r w:rsidRPr="0045033B">
        <w:rPr>
          <w:rFonts w:ascii="Times New Roman CYR" w:hAnsi="Times New Roman CYR"/>
          <w:b/>
          <w:u w:val="single"/>
          <w:lang w:val="en-US"/>
        </w:rPr>
        <w:t>VII</w:t>
      </w:r>
      <w:r>
        <w:rPr>
          <w:rFonts w:ascii="Times New Roman CYR" w:hAnsi="Times New Roman CYR"/>
          <w:b/>
          <w:u w:val="single"/>
        </w:rPr>
        <w:t xml:space="preserve"> </w:t>
      </w:r>
      <w:r>
        <w:rPr>
          <w:b/>
          <w:u w:val="single"/>
        </w:rPr>
        <w:t xml:space="preserve"> Народное</w:t>
      </w:r>
      <w:proofErr w:type="gramEnd"/>
      <w:r>
        <w:rPr>
          <w:b/>
          <w:u w:val="single"/>
        </w:rPr>
        <w:t xml:space="preserve"> декоративно-прикладное искусство.</w:t>
      </w:r>
    </w:p>
    <w:p w:rsidR="002224CC" w:rsidRPr="009665E5" w:rsidRDefault="002224CC" w:rsidP="002224CC">
      <w:pPr>
        <w:pStyle w:val="2"/>
        <w:rPr>
          <w:sz w:val="24"/>
        </w:rPr>
      </w:pPr>
      <w:r>
        <w:rPr>
          <w:b/>
          <w:bCs/>
          <w:iCs/>
          <w:sz w:val="24"/>
        </w:rPr>
        <w:t xml:space="preserve"> </w:t>
      </w:r>
      <w:r w:rsidRPr="00880C74">
        <w:rPr>
          <w:bCs/>
          <w:iCs/>
          <w:sz w:val="24"/>
        </w:rPr>
        <w:t>Башкирское художественное творчество</w:t>
      </w:r>
      <w:r w:rsidRPr="00880C74">
        <w:rPr>
          <w:sz w:val="24"/>
        </w:rPr>
        <w:t>.</w:t>
      </w:r>
      <w:r w:rsidRPr="009665E5">
        <w:rPr>
          <w:sz w:val="24"/>
        </w:rPr>
        <w:t xml:space="preserve"> Формирование башкирского народного искусства в условиях натурального хозяйства. </w:t>
      </w:r>
    </w:p>
    <w:p w:rsidR="002224CC" w:rsidRPr="009665E5" w:rsidRDefault="002224CC" w:rsidP="002224CC">
      <w:pPr>
        <w:pStyle w:val="2"/>
        <w:ind w:firstLine="360"/>
        <w:rPr>
          <w:sz w:val="24"/>
        </w:rPr>
      </w:pPr>
      <w:r w:rsidRPr="009665E5">
        <w:rPr>
          <w:sz w:val="24"/>
          <w:u w:val="single"/>
        </w:rPr>
        <w:t>Художественный войлок</w:t>
      </w:r>
      <w:r w:rsidRPr="009665E5">
        <w:rPr>
          <w:sz w:val="24"/>
        </w:rPr>
        <w:t xml:space="preserve"> – один из самобытных видов башкирского женского ремесла, составляющий часть быта. Основные виды войлоков по художественным особенностям – с вваленным узором и инкрустированный войлоком.</w:t>
      </w:r>
    </w:p>
    <w:p w:rsidR="002224CC" w:rsidRPr="009665E5" w:rsidRDefault="002224CC" w:rsidP="002224CC">
      <w:pPr>
        <w:pStyle w:val="2"/>
        <w:ind w:firstLine="360"/>
        <w:rPr>
          <w:sz w:val="24"/>
        </w:rPr>
      </w:pPr>
      <w:r w:rsidRPr="009665E5">
        <w:rPr>
          <w:sz w:val="24"/>
          <w:u w:val="single"/>
        </w:rPr>
        <w:t>Художественное ткачество</w:t>
      </w:r>
      <w:r w:rsidRPr="009665E5">
        <w:rPr>
          <w:sz w:val="24"/>
        </w:rPr>
        <w:t xml:space="preserve"> – его значение в народном быту. Предметы убранства дома. Различные виды ткачества и орнамента.</w:t>
      </w:r>
    </w:p>
    <w:p w:rsidR="002224CC" w:rsidRPr="009665E5" w:rsidRDefault="002224CC" w:rsidP="002224CC">
      <w:pPr>
        <w:pStyle w:val="2"/>
        <w:ind w:firstLine="360"/>
        <w:rPr>
          <w:sz w:val="24"/>
        </w:rPr>
      </w:pPr>
      <w:r w:rsidRPr="009665E5">
        <w:rPr>
          <w:sz w:val="24"/>
          <w:u w:val="single"/>
        </w:rPr>
        <w:t>Ручное ковроткачество</w:t>
      </w:r>
      <w:r w:rsidRPr="009665E5">
        <w:rPr>
          <w:sz w:val="24"/>
        </w:rPr>
        <w:t xml:space="preserve"> – ворсовые и </w:t>
      </w:r>
      <w:proofErr w:type="spellStart"/>
      <w:r w:rsidRPr="009665E5">
        <w:rPr>
          <w:sz w:val="24"/>
        </w:rPr>
        <w:t>безворсовые</w:t>
      </w:r>
      <w:proofErr w:type="spellEnd"/>
      <w:r w:rsidRPr="009665E5">
        <w:rPr>
          <w:sz w:val="24"/>
        </w:rPr>
        <w:t xml:space="preserve"> ковры. Сочетание стилизованного зооморфного мотива с растительным орнаментом.</w:t>
      </w:r>
    </w:p>
    <w:p w:rsidR="002224CC" w:rsidRPr="009665E5" w:rsidRDefault="002224CC" w:rsidP="002224CC">
      <w:pPr>
        <w:pStyle w:val="2"/>
        <w:ind w:firstLine="360"/>
        <w:rPr>
          <w:sz w:val="24"/>
        </w:rPr>
      </w:pPr>
      <w:r w:rsidRPr="009665E5">
        <w:rPr>
          <w:sz w:val="24"/>
          <w:u w:val="single"/>
        </w:rPr>
        <w:t>Художественная вышивка</w:t>
      </w:r>
      <w:r w:rsidRPr="009665E5">
        <w:rPr>
          <w:sz w:val="24"/>
        </w:rPr>
        <w:t xml:space="preserve"> – тамбурный шов, гладь.</w:t>
      </w:r>
    </w:p>
    <w:p w:rsidR="002224CC" w:rsidRPr="009665E5" w:rsidRDefault="002224CC" w:rsidP="002224CC">
      <w:pPr>
        <w:pStyle w:val="2"/>
        <w:ind w:firstLine="360"/>
        <w:rPr>
          <w:sz w:val="24"/>
        </w:rPr>
      </w:pPr>
      <w:r w:rsidRPr="009665E5">
        <w:rPr>
          <w:sz w:val="24"/>
          <w:u w:val="single"/>
        </w:rPr>
        <w:lastRenderedPageBreak/>
        <w:t>Художественная обработка кожи</w:t>
      </w:r>
      <w:r w:rsidRPr="009665E5">
        <w:rPr>
          <w:sz w:val="24"/>
        </w:rPr>
        <w:t xml:space="preserve"> – ассортимент кожаных изделий, покрытие тиснёным узором.</w:t>
      </w:r>
    </w:p>
    <w:p w:rsidR="002224CC" w:rsidRPr="009665E5" w:rsidRDefault="002224CC" w:rsidP="002224CC">
      <w:pPr>
        <w:pStyle w:val="2"/>
        <w:ind w:firstLine="360"/>
        <w:rPr>
          <w:sz w:val="24"/>
          <w:u w:val="single"/>
        </w:rPr>
      </w:pPr>
      <w:r w:rsidRPr="009665E5">
        <w:rPr>
          <w:sz w:val="24"/>
          <w:u w:val="single"/>
        </w:rPr>
        <w:t xml:space="preserve">Обработка дерева </w:t>
      </w:r>
    </w:p>
    <w:p w:rsidR="002224CC" w:rsidRPr="009665E5" w:rsidRDefault="002224CC" w:rsidP="002224CC">
      <w:pPr>
        <w:pStyle w:val="2"/>
        <w:numPr>
          <w:ilvl w:val="0"/>
          <w:numId w:val="2"/>
        </w:numPr>
        <w:tabs>
          <w:tab w:val="clear" w:pos="720"/>
          <w:tab w:val="num" w:pos="0"/>
        </w:tabs>
        <w:ind w:left="0" w:firstLine="0"/>
        <w:rPr>
          <w:sz w:val="24"/>
        </w:rPr>
      </w:pPr>
      <w:r w:rsidRPr="009665E5">
        <w:rPr>
          <w:sz w:val="24"/>
        </w:rPr>
        <w:t>Предметы архитектурного оформления юрты и жилища.</w:t>
      </w:r>
    </w:p>
    <w:p w:rsidR="002224CC" w:rsidRPr="009665E5" w:rsidRDefault="002224CC" w:rsidP="002224CC">
      <w:pPr>
        <w:pStyle w:val="2"/>
        <w:numPr>
          <w:ilvl w:val="0"/>
          <w:numId w:val="2"/>
        </w:numPr>
        <w:tabs>
          <w:tab w:val="clear" w:pos="720"/>
          <w:tab w:val="num" w:pos="0"/>
        </w:tabs>
        <w:ind w:left="0" w:firstLine="0"/>
        <w:rPr>
          <w:sz w:val="24"/>
        </w:rPr>
      </w:pPr>
      <w:r w:rsidRPr="009665E5">
        <w:rPr>
          <w:sz w:val="24"/>
        </w:rPr>
        <w:t>Предметы обстановки жилища, украшение резьбой.</w:t>
      </w:r>
    </w:p>
    <w:p w:rsidR="002224CC" w:rsidRPr="009665E5" w:rsidRDefault="002224CC" w:rsidP="002224CC">
      <w:pPr>
        <w:pStyle w:val="2"/>
        <w:numPr>
          <w:ilvl w:val="0"/>
          <w:numId w:val="2"/>
        </w:numPr>
        <w:tabs>
          <w:tab w:val="clear" w:pos="720"/>
          <w:tab w:val="num" w:pos="0"/>
        </w:tabs>
        <w:ind w:left="0" w:firstLine="0"/>
        <w:rPr>
          <w:sz w:val="24"/>
        </w:rPr>
      </w:pPr>
      <w:r w:rsidRPr="009665E5">
        <w:rPr>
          <w:sz w:val="24"/>
        </w:rPr>
        <w:t>Домашняя утварь: ковши для кумыса, пиалы, мешалки. Берестяная утварь.</w:t>
      </w:r>
    </w:p>
    <w:p w:rsidR="002224CC" w:rsidRPr="00880C74" w:rsidRDefault="002224CC" w:rsidP="002224CC">
      <w:pPr>
        <w:pStyle w:val="2"/>
        <w:ind w:firstLine="360"/>
        <w:rPr>
          <w:sz w:val="24"/>
        </w:rPr>
      </w:pPr>
      <w:r>
        <w:rPr>
          <w:sz w:val="24"/>
          <w:u w:val="single"/>
        </w:rPr>
        <w:t xml:space="preserve">Художественная обработка металла </w:t>
      </w:r>
      <w:r>
        <w:rPr>
          <w:sz w:val="24"/>
        </w:rPr>
        <w:t xml:space="preserve">– «звериный стиль» искусства кочевников, виды техник, орнаментальный </w:t>
      </w:r>
      <w:proofErr w:type="gramStart"/>
      <w:r>
        <w:rPr>
          <w:sz w:val="24"/>
        </w:rPr>
        <w:t>декор,  разнообразие</w:t>
      </w:r>
      <w:proofErr w:type="gramEnd"/>
      <w:r>
        <w:rPr>
          <w:sz w:val="24"/>
        </w:rPr>
        <w:t xml:space="preserve"> изделий.</w:t>
      </w:r>
    </w:p>
    <w:p w:rsidR="002224CC" w:rsidRPr="009665E5" w:rsidRDefault="002224CC" w:rsidP="002224CC">
      <w:pPr>
        <w:pStyle w:val="2"/>
        <w:ind w:firstLine="360"/>
        <w:rPr>
          <w:sz w:val="24"/>
        </w:rPr>
      </w:pPr>
      <w:r w:rsidRPr="009665E5">
        <w:rPr>
          <w:sz w:val="24"/>
          <w:u w:val="single"/>
        </w:rPr>
        <w:t>Башкирский народный костюм</w:t>
      </w:r>
      <w:r>
        <w:rPr>
          <w:sz w:val="24"/>
          <w:u w:val="single"/>
        </w:rPr>
        <w:t xml:space="preserve"> </w:t>
      </w:r>
      <w:r>
        <w:rPr>
          <w:sz w:val="24"/>
        </w:rPr>
        <w:t>– как отражение жизни и исторического пути развития этноса.</w:t>
      </w:r>
      <w:r w:rsidRPr="001B5EDF">
        <w:rPr>
          <w:sz w:val="24"/>
        </w:rPr>
        <w:t xml:space="preserve"> Функциональн</w:t>
      </w:r>
      <w:r>
        <w:rPr>
          <w:sz w:val="24"/>
        </w:rPr>
        <w:t>ый характер, декоративность элементов. Специфика костюмного комплекса.</w:t>
      </w:r>
    </w:p>
    <w:p w:rsidR="002224CC" w:rsidRPr="009665E5" w:rsidRDefault="002224CC" w:rsidP="002224CC">
      <w:pPr>
        <w:pStyle w:val="2"/>
        <w:ind w:firstLine="360"/>
        <w:rPr>
          <w:sz w:val="24"/>
        </w:rPr>
      </w:pPr>
      <w:r w:rsidRPr="009665E5">
        <w:rPr>
          <w:sz w:val="24"/>
          <w:u w:val="single"/>
        </w:rPr>
        <w:t>Башкирский народный орнамент.</w:t>
      </w:r>
    </w:p>
    <w:p w:rsidR="002224CC" w:rsidRDefault="002224CC" w:rsidP="002224CC">
      <w:pPr>
        <w:pStyle w:val="2"/>
        <w:rPr>
          <w:sz w:val="24"/>
        </w:rPr>
      </w:pPr>
      <w:r w:rsidRPr="009665E5">
        <w:rPr>
          <w:sz w:val="24"/>
        </w:rPr>
        <w:t>Орнаментальные мотивы в одежде. Солярная символика в искусстве башкир. «Древо жизни» и «Богиня земли» в прикладном искусстве. Линейно-геометрический и зооморфный орнамент. Символика коня.</w:t>
      </w:r>
    </w:p>
    <w:p w:rsidR="002224CC" w:rsidRPr="00880C74" w:rsidRDefault="002224CC" w:rsidP="002224CC">
      <w:pPr>
        <w:pStyle w:val="2"/>
        <w:ind w:firstLine="360"/>
        <w:rPr>
          <w:sz w:val="24"/>
          <w:u w:val="single"/>
        </w:rPr>
      </w:pPr>
      <w:r w:rsidRPr="00880C74">
        <w:rPr>
          <w:sz w:val="24"/>
          <w:u w:val="single"/>
        </w:rPr>
        <w:t>Интерьер юрты</w:t>
      </w:r>
      <w:r w:rsidRPr="00880C74">
        <w:rPr>
          <w:sz w:val="24"/>
        </w:rPr>
        <w:t xml:space="preserve"> - пространственное членение</w:t>
      </w:r>
      <w:r>
        <w:rPr>
          <w:sz w:val="24"/>
        </w:rPr>
        <w:t xml:space="preserve"> на функциональные зоны, графическая структура орнаментальных мотивов, характерные предметы обстановки.</w:t>
      </w:r>
    </w:p>
    <w:p w:rsidR="002224CC" w:rsidRDefault="002224CC" w:rsidP="002224CC">
      <w:pPr>
        <w:jc w:val="center"/>
        <w:rPr>
          <w:b/>
          <w:u w:val="single"/>
        </w:rPr>
      </w:pPr>
      <w:r w:rsidRPr="0045033B">
        <w:rPr>
          <w:rFonts w:ascii="Times New Roman CYR" w:hAnsi="Times New Roman CYR"/>
          <w:b/>
          <w:u w:val="single"/>
        </w:rPr>
        <w:t xml:space="preserve">Раздел </w:t>
      </w:r>
      <w:r w:rsidRPr="0045033B">
        <w:rPr>
          <w:rFonts w:ascii="Times New Roman CYR" w:hAnsi="Times New Roman CYR"/>
          <w:b/>
          <w:u w:val="single"/>
          <w:lang w:val="en-US"/>
        </w:rPr>
        <w:t>VII</w:t>
      </w:r>
      <w:r>
        <w:rPr>
          <w:rFonts w:ascii="Times New Roman CYR" w:hAnsi="Times New Roman CYR"/>
          <w:b/>
          <w:u w:val="single"/>
          <w:lang w:val="en-US"/>
        </w:rPr>
        <w:t>I</w:t>
      </w:r>
      <w:r w:rsidRPr="00880C74">
        <w:rPr>
          <w:rFonts w:ascii="Times New Roman CYR" w:hAnsi="Times New Roman CYR"/>
          <w:b/>
          <w:u w:val="single"/>
        </w:rPr>
        <w:t xml:space="preserve">  </w:t>
      </w:r>
      <w:r>
        <w:rPr>
          <w:b/>
          <w:u w:val="single"/>
        </w:rPr>
        <w:t xml:space="preserve"> Профессиональное декоративно-прикладное искусство.</w:t>
      </w:r>
    </w:p>
    <w:p w:rsidR="002224CC" w:rsidRDefault="002224CC" w:rsidP="002224CC">
      <w:pPr>
        <w:ind w:firstLine="720"/>
        <w:jc w:val="both"/>
        <w:rPr>
          <w:rFonts w:ascii="Times New Roman CYR" w:hAnsi="Times New Roman CYR"/>
        </w:rPr>
      </w:pPr>
      <w:r>
        <w:rPr>
          <w:rFonts w:ascii="Times New Roman CYR" w:hAnsi="Times New Roman CYR"/>
        </w:rPr>
        <w:t xml:space="preserve">Особенности декоративно - прикладного искусства. Материалы, словарь, профессиональные термины. </w:t>
      </w:r>
      <w:r>
        <w:t xml:space="preserve">Зарождение основ технических приёмов обработки глины и шамота. </w:t>
      </w:r>
      <w:r w:rsidRPr="00167689">
        <w:t>Декоративная и мо</w:t>
      </w:r>
      <w:r>
        <w:t xml:space="preserve">нументально-декоративная керамика 1950-х годов. Чеканка 60 годов. Художественный текстиль 90-х: классический гобелен, текстильная миниатюра, холодный и горячий батик, текстильная пластика (набивной рельеф, коллаж, макраме), лоскутное шитьё, аппликация, вышивка. Экспериментаторский характер и видовой спектр декоративно-прикладного искусства. Кукла – как особый раздел в профессиональном </w:t>
      </w:r>
      <w:r>
        <w:rPr>
          <w:rFonts w:ascii="Times New Roman CYR" w:hAnsi="Times New Roman CYR"/>
        </w:rPr>
        <w:t>декоративно - прикладном искусстве. Художественная обработка дерева. Лаковая миниатюрная живопись.</w:t>
      </w:r>
    </w:p>
    <w:p w:rsidR="00B931F3" w:rsidRDefault="00B931F3" w:rsidP="002224CC">
      <w:pPr>
        <w:ind w:firstLine="720"/>
        <w:jc w:val="both"/>
        <w:rPr>
          <w:rFonts w:ascii="Times New Roman CYR" w:hAnsi="Times New Roman CYR"/>
        </w:rPr>
      </w:pPr>
    </w:p>
    <w:p w:rsidR="00B931F3" w:rsidRDefault="00B931F3" w:rsidP="00B931F3">
      <w:pPr>
        <w:jc w:val="center"/>
        <w:rPr>
          <w:b/>
          <w:u w:val="single"/>
        </w:rPr>
      </w:pPr>
      <w:r>
        <w:rPr>
          <w:b/>
          <w:u w:val="single"/>
        </w:rPr>
        <w:t xml:space="preserve">Живопись 1-пол. </w:t>
      </w:r>
      <w:r>
        <w:rPr>
          <w:b/>
          <w:u w:val="single"/>
          <w:lang w:val="en-US"/>
        </w:rPr>
        <w:t>XX</w:t>
      </w:r>
      <w:r>
        <w:rPr>
          <w:b/>
          <w:u w:val="single"/>
        </w:rPr>
        <w:t xml:space="preserve"> века.</w:t>
      </w:r>
    </w:p>
    <w:p w:rsidR="00B931F3" w:rsidRDefault="00B931F3" w:rsidP="00B931F3">
      <w:pPr>
        <w:ind w:firstLine="720"/>
        <w:jc w:val="both"/>
        <w:rPr>
          <w:rFonts w:ascii="Times New Roman CYR" w:hAnsi="Times New Roman CYR"/>
        </w:rPr>
      </w:pP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До начала </w:t>
      </w:r>
      <w:r w:rsidRPr="00B931F3">
        <w:rPr>
          <w:rFonts w:ascii="Times New Roman CYR" w:hAnsi="Times New Roman CYR"/>
          <w:lang w:val="en-US"/>
        </w:rPr>
        <w:t>XX</w:t>
      </w:r>
      <w:r w:rsidRPr="00B931F3">
        <w:rPr>
          <w:rFonts w:ascii="Times New Roman CYR" w:hAnsi="Times New Roman CYR"/>
        </w:rPr>
        <w:t xml:space="preserve"> века изобразительное искусство Башкортостана сдерживалось исламом, который накладывал запрет на отображение образов реального мира. Поэтому орнаментально-декоративное мышление оставалось единственным способом художественного переживания и осмысления мира. Развивались различные формы народного искусства – ручное ткачество, резьба по дереву, </w:t>
      </w:r>
      <w:proofErr w:type="spellStart"/>
      <w:r w:rsidRPr="00B931F3">
        <w:rPr>
          <w:rFonts w:ascii="Times New Roman CYR" w:hAnsi="Times New Roman CYR"/>
        </w:rPr>
        <w:t>войлоковаляние</w:t>
      </w:r>
      <w:proofErr w:type="spellEnd"/>
      <w:r w:rsidRPr="00B931F3">
        <w:rPr>
          <w:rFonts w:ascii="Times New Roman CYR" w:hAnsi="Times New Roman CYR"/>
        </w:rPr>
        <w:t>, тиснение по кожи, вышивка.</w:t>
      </w:r>
    </w:p>
    <w:p w:rsidR="00B931F3" w:rsidRPr="00B931F3" w:rsidRDefault="00B931F3" w:rsidP="00B931F3">
      <w:pPr>
        <w:ind w:firstLine="720"/>
        <w:jc w:val="both"/>
        <w:rPr>
          <w:rFonts w:ascii="Times New Roman CYR" w:hAnsi="Times New Roman CYR"/>
          <w:iCs/>
        </w:rPr>
      </w:pPr>
      <w:r w:rsidRPr="00B931F3">
        <w:rPr>
          <w:rFonts w:ascii="Times New Roman CYR" w:hAnsi="Times New Roman CYR"/>
        </w:rPr>
        <w:t>Большое влияние на живопись нашей республики оказало творчество великого русского художника </w:t>
      </w:r>
      <w:r w:rsidRPr="00B931F3">
        <w:rPr>
          <w:rFonts w:ascii="Times New Roman CYR" w:hAnsi="Times New Roman CYR"/>
          <w:iCs/>
        </w:rPr>
        <w:t>Михаила Нестерова</w:t>
      </w:r>
    </w:p>
    <w:p w:rsidR="00B931F3" w:rsidRPr="00B931F3" w:rsidRDefault="00B931F3" w:rsidP="00B931F3">
      <w:pPr>
        <w:ind w:firstLine="720"/>
        <w:jc w:val="both"/>
        <w:rPr>
          <w:rFonts w:ascii="Times New Roman CYR" w:hAnsi="Times New Roman CYR"/>
          <w:iCs/>
        </w:rPr>
      </w:pPr>
      <w:r w:rsidRPr="00B931F3">
        <w:rPr>
          <w:rFonts w:ascii="Times New Roman CYR" w:hAnsi="Times New Roman CYR"/>
          <w:iCs/>
        </w:rPr>
        <w:t>Михаил Васильевич Нестеров – замечательный русский художник, родился в городе Уфа 19 мая 1862 года. Отец его был купцом.</w:t>
      </w:r>
    </w:p>
    <w:p w:rsidR="00B931F3" w:rsidRPr="00B931F3" w:rsidRDefault="00B931F3" w:rsidP="00B931F3">
      <w:pPr>
        <w:ind w:firstLine="720"/>
        <w:jc w:val="both"/>
        <w:rPr>
          <w:rFonts w:ascii="Times New Roman CYR" w:hAnsi="Times New Roman CYR"/>
          <w:iCs/>
        </w:rPr>
      </w:pPr>
      <w:r w:rsidRPr="00B931F3">
        <w:rPr>
          <w:rFonts w:ascii="Times New Roman CYR" w:hAnsi="Times New Roman CYR"/>
          <w:iCs/>
        </w:rPr>
        <w:t>Свое художественное образование Михаил Васильевич получил в Москве, в знаменитом училище живописи. Во время учебы наставниками были такие мастера художественного дела, как Перов и Саврасов.</w:t>
      </w:r>
    </w:p>
    <w:p w:rsidR="00B931F3" w:rsidRPr="00B931F3" w:rsidRDefault="00B931F3" w:rsidP="00B931F3">
      <w:pPr>
        <w:ind w:firstLine="720"/>
        <w:jc w:val="both"/>
        <w:rPr>
          <w:rFonts w:ascii="Times New Roman CYR" w:hAnsi="Times New Roman CYR"/>
          <w:iCs/>
        </w:rPr>
      </w:pPr>
      <w:r w:rsidRPr="00B931F3">
        <w:rPr>
          <w:rFonts w:ascii="Times New Roman CYR" w:hAnsi="Times New Roman CYR"/>
          <w:iCs/>
        </w:rPr>
        <w:t>По окончанию Московского Художественного училища, Нестеров отправляется в Петербург. В столице России Михаил Васильевич поступает на учебу в знаменитую Академию Художеств. Нестеров писал портреты и пейзажи.</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Именно благодаря инициативе Нестерова в Уфе был создан Художественный музей, которому впоследствии в 1954 году было присвоено его имя.</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Перед вами картина </w:t>
      </w:r>
      <w:r w:rsidRPr="00B931F3">
        <w:rPr>
          <w:rFonts w:ascii="Times New Roman CYR" w:hAnsi="Times New Roman CYR"/>
          <w:iCs/>
        </w:rPr>
        <w:t>“Видение отроку Варфоломею”,</w:t>
      </w:r>
      <w:r w:rsidRPr="00B931F3">
        <w:rPr>
          <w:rFonts w:ascii="Times New Roman CYR" w:hAnsi="Times New Roman CYR"/>
        </w:rPr>
        <w:t xml:space="preserve"> которая была посвящена жизни и подвигу преподобного Сергия Радонежского. Сюжетом картины был взят эпизод, изложенный в “Житии преподобного Сергия”. Отроку Варфоломею трудно давалась грамота, несмотря на большую любовь к чтению. Он со слезами молил Бога вразумить его. </w:t>
      </w:r>
      <w:r w:rsidRPr="00B931F3">
        <w:rPr>
          <w:rFonts w:ascii="Times New Roman CYR" w:hAnsi="Times New Roman CYR"/>
        </w:rPr>
        <w:lastRenderedPageBreak/>
        <w:t>В ответ на эти мольбы явился старец и подал мальчику частицу сладкой просфоры, сказав при этом, что Господь с этого дня дарует благочестивому отроку способность “</w:t>
      </w:r>
      <w:proofErr w:type="gramStart"/>
      <w:r w:rsidRPr="00B931F3">
        <w:rPr>
          <w:rFonts w:ascii="Times New Roman CYR" w:hAnsi="Times New Roman CYR"/>
        </w:rPr>
        <w:t>грамоте”…</w:t>
      </w:r>
      <w:proofErr w:type="gramEnd"/>
    </w:p>
    <w:p w:rsidR="00B931F3" w:rsidRPr="00B931F3" w:rsidRDefault="00B931F3" w:rsidP="00B931F3">
      <w:pPr>
        <w:ind w:firstLine="720"/>
        <w:jc w:val="both"/>
        <w:rPr>
          <w:rFonts w:ascii="Times New Roman CYR" w:hAnsi="Times New Roman CYR"/>
        </w:rPr>
      </w:pPr>
      <w:r>
        <w:rPr>
          <w:rFonts w:ascii="Times New Roman CYR" w:hAnsi="Times New Roman CYR"/>
        </w:rPr>
        <w:t>Известны</w:t>
      </w:r>
      <w:r w:rsidRPr="00B931F3">
        <w:rPr>
          <w:rFonts w:ascii="Times New Roman CYR" w:hAnsi="Times New Roman CYR"/>
        </w:rPr>
        <w:t xml:space="preserve"> 2 варианта картины:</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1 -незаконченная. Художник работал на высокой подставке, в один из дней у него закружилась голова, он оступился, упал и повредил холст. Продолжать работу было невозможно, требовался новый холст. Этот вариант картины он так и не завершил, и приступил ко второму варианту.</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 Именно на этом новом холсте и была написана картина, которая экспонировалась на выставке передвижников и тогда же была приобретена Павлом Третьяковым для своей галереи, а незаконченный вариант картины остался в Уфе и через 50 лет перешёл в собственность Башкирского художественного музея. В нём написана только верхняя, пейзажная, часть, всё остальное - рисунок углем. М. Нестеров передал психологическое состояние подростка – серьезность, благоговейное смирение.</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Где бы ни был художник, в Москве, Петербурге, в Киеве – он не раз возвращался в Уфу. Здесь, вдохновлённый природой края, он написал пейзажные этюды, которые впоследствии помогли ему при создании крупных сюжетных произведений. В 1906 он написал одну из лучших портретных работ «Амазонка» (портрет дочери), фоном для которой послужила Белая.</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Природа у Нестерова обычно приобретает камерную, лирическую трактовку. Лишь в картине «Родина Аксакова» она иная, монументальная, панорамная. Он выбрал самую высокую уфимскую гору, с которой открывается широкая панорама, отчего пейзаж приобрёл величественный, возвышенно-торжественный характер. А сама картина стала живописным памятником великому писателю. Недаром, спустя полвека, именно на этой горе установил памятник Салавату </w:t>
      </w:r>
      <w:proofErr w:type="spellStart"/>
      <w:r w:rsidRPr="00B931F3">
        <w:rPr>
          <w:rFonts w:ascii="Times New Roman CYR" w:hAnsi="Times New Roman CYR"/>
        </w:rPr>
        <w:t>Юлаеву</w:t>
      </w:r>
      <w:proofErr w:type="spellEnd"/>
      <w:r w:rsidRPr="00B931F3">
        <w:rPr>
          <w:rFonts w:ascii="Times New Roman CYR" w:hAnsi="Times New Roman CYR"/>
        </w:rPr>
        <w:t xml:space="preserve"> скульптор Тавасиев.</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Михаил Нестеров по праву считается одним из лучших мастеров пейзажной живописи. Природа привлекала его в своих самых разнообразных проявлениях. Особенно родная, русская природа. Множество картин написано было им в родной Уфе и воспевало красоту родного края. Пейзажи Нестерова наполнены философскими размышлениями о смысле жизни и личными переживаниями художника.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Говоря об истоках развития живописи нельзя не упомянуть о другом художнике. Это </w:t>
      </w:r>
      <w:r w:rsidRPr="00B931F3">
        <w:rPr>
          <w:rFonts w:ascii="Times New Roman CYR" w:hAnsi="Times New Roman CYR"/>
          <w:iCs/>
        </w:rPr>
        <w:t xml:space="preserve">Давид Давидович </w:t>
      </w:r>
      <w:proofErr w:type="spellStart"/>
      <w:r w:rsidRPr="00B931F3">
        <w:rPr>
          <w:rFonts w:ascii="Times New Roman CYR" w:hAnsi="Times New Roman CYR"/>
          <w:iCs/>
        </w:rPr>
        <w:t>Бурлюк</w:t>
      </w:r>
      <w:proofErr w:type="spellEnd"/>
      <w:r w:rsidRPr="00B931F3">
        <w:rPr>
          <w:rFonts w:ascii="Times New Roman CYR" w:hAnsi="Times New Roman CYR"/>
        </w:rPr>
        <w:t xml:space="preserve">. Давид </w:t>
      </w:r>
      <w:proofErr w:type="spellStart"/>
      <w:r w:rsidRPr="00B931F3">
        <w:rPr>
          <w:rFonts w:ascii="Times New Roman CYR" w:hAnsi="Times New Roman CYR"/>
        </w:rPr>
        <w:t>Бурлюк</w:t>
      </w:r>
      <w:proofErr w:type="spellEnd"/>
      <w:r w:rsidRPr="00B931F3">
        <w:rPr>
          <w:rFonts w:ascii="Times New Roman CYR" w:hAnsi="Times New Roman CYR"/>
        </w:rPr>
        <w:t xml:space="preserve"> родился в Харькове, учился в Одессе, в Мюнхене, в Париже, в Баварии, в Москве. Лидер и теоретик русского футуризма, друг Маяковского. Страстно ненавидел войну, избегая попасть на фронт – Россия уже вступила в первую мировую, приехал в Уфимскую губернию, в </w:t>
      </w:r>
      <w:proofErr w:type="spellStart"/>
      <w:r w:rsidRPr="00B931F3">
        <w:rPr>
          <w:rFonts w:ascii="Times New Roman CYR" w:hAnsi="Times New Roman CYR"/>
        </w:rPr>
        <w:t>Иглино</w:t>
      </w:r>
      <w:proofErr w:type="spellEnd"/>
      <w:r w:rsidRPr="00B931F3">
        <w:rPr>
          <w:rFonts w:ascii="Times New Roman CYR" w:hAnsi="Times New Roman CYR"/>
        </w:rPr>
        <w:t>.</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 1915-1918 </w:t>
      </w:r>
      <w:proofErr w:type="spellStart"/>
      <w:r w:rsidRPr="00B931F3">
        <w:rPr>
          <w:rFonts w:ascii="Times New Roman CYR" w:hAnsi="Times New Roman CYR"/>
        </w:rPr>
        <w:t>г.г</w:t>
      </w:r>
      <w:proofErr w:type="spellEnd"/>
      <w:r w:rsidRPr="00B931F3">
        <w:rPr>
          <w:rFonts w:ascii="Times New Roman CYR" w:hAnsi="Times New Roman CYR"/>
        </w:rPr>
        <w:t xml:space="preserve">. он жил в Башкортостане и за это время было написано около 200 работ. Картины </w:t>
      </w:r>
      <w:proofErr w:type="spellStart"/>
      <w:r w:rsidRPr="00B931F3">
        <w:rPr>
          <w:rFonts w:ascii="Times New Roman CYR" w:hAnsi="Times New Roman CYR"/>
        </w:rPr>
        <w:t>Бурлюка</w:t>
      </w:r>
      <w:proofErr w:type="spellEnd"/>
      <w:r w:rsidRPr="00B931F3">
        <w:rPr>
          <w:rFonts w:ascii="Times New Roman CYR" w:hAnsi="Times New Roman CYR"/>
        </w:rPr>
        <w:t xml:space="preserve"> поражают своей красочностью и сочностью красок.</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Одним из таких полотен является картина </w:t>
      </w:r>
      <w:r w:rsidRPr="00B931F3">
        <w:rPr>
          <w:rFonts w:ascii="Times New Roman CYR" w:hAnsi="Times New Roman CYR"/>
          <w:iCs/>
        </w:rPr>
        <w:t>“Красный полдень</w:t>
      </w:r>
      <w:r w:rsidRPr="00B931F3">
        <w:rPr>
          <w:rFonts w:ascii="Times New Roman CYR" w:hAnsi="Times New Roman CYR"/>
        </w:rPr>
        <w:t>”. Что изображено здесь?</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Деревенская улица, люди, лошадь, дома. Какое настроение передает нам эта картина?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Радость, яркость, свет. Какие цвета использовал </w:t>
      </w:r>
      <w:proofErr w:type="spellStart"/>
      <w:r w:rsidRPr="00B931F3">
        <w:rPr>
          <w:rFonts w:ascii="Times New Roman CYR" w:hAnsi="Times New Roman CYR"/>
        </w:rPr>
        <w:t>Бурлюк</w:t>
      </w:r>
      <w:proofErr w:type="spellEnd"/>
      <w:r w:rsidRPr="00B931F3">
        <w:rPr>
          <w:rFonts w:ascii="Times New Roman CYR" w:hAnsi="Times New Roman CYR"/>
        </w:rPr>
        <w:t xml:space="preserve"> для передачи такого радостного настроения? Яркие: красный, зеленый, синий.</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А вот еще одна работа художника. Это “</w:t>
      </w:r>
      <w:r w:rsidRPr="00B931F3">
        <w:rPr>
          <w:rFonts w:ascii="Times New Roman CYR" w:hAnsi="Times New Roman CYR"/>
          <w:iCs/>
        </w:rPr>
        <w:t>Портрет молодого башкира</w:t>
      </w:r>
      <w:r w:rsidRPr="00B931F3">
        <w:rPr>
          <w:rFonts w:ascii="Times New Roman CYR" w:hAnsi="Times New Roman CYR"/>
        </w:rPr>
        <w:t>”. Обратите внимание, что за простотой одежды скрывается глубина чувств, энергия и сила молодого человека.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Но основоположником изобразительного искусства в Башкортостане является </w:t>
      </w:r>
      <w:proofErr w:type="spellStart"/>
      <w:r w:rsidRPr="00B931F3">
        <w:rPr>
          <w:rFonts w:ascii="Times New Roman CYR" w:hAnsi="Times New Roman CYR"/>
        </w:rPr>
        <w:t>Касим</w:t>
      </w:r>
      <w:proofErr w:type="spellEnd"/>
      <w:r w:rsidRPr="00B931F3">
        <w:rPr>
          <w:rFonts w:ascii="Times New Roman CYR" w:hAnsi="Times New Roman CYR"/>
        </w:rPr>
        <w:t xml:space="preserve"> </w:t>
      </w:r>
      <w:proofErr w:type="spellStart"/>
      <w:r w:rsidRPr="00B931F3">
        <w:rPr>
          <w:rFonts w:ascii="Times New Roman CYR" w:hAnsi="Times New Roman CYR"/>
        </w:rPr>
        <w:t>Давлеткильдеев</w:t>
      </w:r>
      <w:proofErr w:type="spellEnd"/>
      <w:r w:rsidRPr="00B931F3">
        <w:rPr>
          <w:rFonts w:ascii="Times New Roman CYR" w:hAnsi="Times New Roman CYR"/>
        </w:rPr>
        <w:t xml:space="preserve">, он считается первым башкирским художником и одним из первых татарских художников.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Первый профессиональный художник-башкир, он через весь свой жизненный и творческий путь пронес свет ясной, богато одаренной благородной души, отданной родному народу, краю. «Он был чистым, как хрусталь, интеллигентным, скромным и в то </w:t>
      </w:r>
      <w:r w:rsidRPr="00B931F3">
        <w:rPr>
          <w:rFonts w:ascii="Times New Roman CYR" w:hAnsi="Times New Roman CYR"/>
        </w:rPr>
        <w:lastRenderedPageBreak/>
        <w:t>же время бескомпромиссным», — вспоминала о нем заслуженный художник России Тамара Павловна Нечаева.</w:t>
      </w:r>
    </w:p>
    <w:p w:rsidR="00B931F3" w:rsidRPr="00B931F3" w:rsidRDefault="00B931F3" w:rsidP="00B931F3">
      <w:pPr>
        <w:ind w:firstLine="720"/>
        <w:jc w:val="both"/>
        <w:rPr>
          <w:rFonts w:ascii="Times New Roman CYR" w:hAnsi="Times New Roman CYR"/>
        </w:rPr>
      </w:pPr>
      <w:proofErr w:type="spellStart"/>
      <w:r w:rsidRPr="00B931F3">
        <w:rPr>
          <w:rFonts w:ascii="Times New Roman CYR" w:hAnsi="Times New Roman CYR"/>
        </w:rPr>
        <w:t>Касим</w:t>
      </w:r>
      <w:proofErr w:type="spellEnd"/>
      <w:r w:rsidRPr="00B931F3">
        <w:rPr>
          <w:rFonts w:ascii="Times New Roman CYR" w:hAnsi="Times New Roman CYR"/>
        </w:rPr>
        <w:t xml:space="preserve"> Девлеткильдеев жил, как творил, – в его судьбе не было ни одной фальшивой ноты. Рожденный в обедневшей дворянской семье, он был другом </w:t>
      </w:r>
      <w:proofErr w:type="spellStart"/>
      <w:r w:rsidRPr="00B931F3">
        <w:rPr>
          <w:rFonts w:ascii="Times New Roman CYR" w:hAnsi="Times New Roman CYR"/>
        </w:rPr>
        <w:t>Габдуллы</w:t>
      </w:r>
      <w:proofErr w:type="spellEnd"/>
      <w:r w:rsidRPr="00B931F3">
        <w:rPr>
          <w:rFonts w:ascii="Times New Roman CYR" w:hAnsi="Times New Roman CYR"/>
        </w:rPr>
        <w:t xml:space="preserve"> Тукая и </w:t>
      </w:r>
      <w:proofErr w:type="spellStart"/>
      <w:r w:rsidRPr="00B931F3">
        <w:rPr>
          <w:rFonts w:ascii="Times New Roman CYR" w:hAnsi="Times New Roman CYR"/>
        </w:rPr>
        <w:t>Мажита</w:t>
      </w:r>
      <w:proofErr w:type="spellEnd"/>
      <w:r w:rsidRPr="00B931F3">
        <w:rPr>
          <w:rFonts w:ascii="Times New Roman CYR" w:hAnsi="Times New Roman CYR"/>
        </w:rPr>
        <w:t xml:space="preserve"> </w:t>
      </w:r>
      <w:proofErr w:type="spellStart"/>
      <w:r w:rsidRPr="00B931F3">
        <w:rPr>
          <w:rFonts w:ascii="Times New Roman CYR" w:hAnsi="Times New Roman CYR"/>
        </w:rPr>
        <w:t>Гафури</w:t>
      </w:r>
      <w:proofErr w:type="spellEnd"/>
      <w:r w:rsidRPr="00B931F3">
        <w:rPr>
          <w:rFonts w:ascii="Times New Roman CYR" w:hAnsi="Times New Roman CYR"/>
        </w:rPr>
        <w:t>, посвятивших ему стихи. Без средств поехал в Петербург, закончил Художественно-промышленное училище. В Академию художеств прошел по конкурсу, но вынужден был вернуться в Уфу – по слабости здоровья. Преподавал, его очень любили ученики. Был одинок, тяжело, трудно жил. Он был по-настоящему интеллигентным человеком.</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Девлеткильдеев </w:t>
      </w:r>
      <w:proofErr w:type="spellStart"/>
      <w:r w:rsidRPr="00B931F3">
        <w:rPr>
          <w:rFonts w:ascii="Times New Roman CYR" w:hAnsi="Times New Roman CYR"/>
        </w:rPr>
        <w:t>Касим</w:t>
      </w:r>
      <w:proofErr w:type="spellEnd"/>
      <w:r w:rsidRPr="00B931F3">
        <w:rPr>
          <w:rFonts w:ascii="Times New Roman CYR" w:hAnsi="Times New Roman CYR"/>
        </w:rPr>
        <w:t xml:space="preserve"> </w:t>
      </w:r>
      <w:proofErr w:type="spellStart"/>
      <w:r w:rsidRPr="00B931F3">
        <w:rPr>
          <w:rFonts w:ascii="Times New Roman CYR" w:hAnsi="Times New Roman CYR"/>
        </w:rPr>
        <w:t>Салиаскарович</w:t>
      </w:r>
      <w:proofErr w:type="spellEnd"/>
      <w:r w:rsidRPr="00B931F3">
        <w:rPr>
          <w:rFonts w:ascii="Times New Roman CYR" w:hAnsi="Times New Roman CYR"/>
        </w:rPr>
        <w:t xml:space="preserve"> родился в 1887 году в деревне </w:t>
      </w:r>
      <w:proofErr w:type="spellStart"/>
      <w:r w:rsidRPr="00B931F3">
        <w:rPr>
          <w:rFonts w:ascii="Times New Roman CYR" w:hAnsi="Times New Roman CYR"/>
        </w:rPr>
        <w:t>Кугуль</w:t>
      </w:r>
      <w:proofErr w:type="spellEnd"/>
      <w:r w:rsidRPr="00B931F3">
        <w:rPr>
          <w:rFonts w:ascii="Times New Roman CYR" w:hAnsi="Times New Roman CYR"/>
        </w:rPr>
        <w:t xml:space="preserve"> (</w:t>
      </w:r>
      <w:proofErr w:type="spellStart"/>
      <w:r w:rsidRPr="00B931F3">
        <w:rPr>
          <w:rFonts w:ascii="Times New Roman CYR" w:hAnsi="Times New Roman CYR"/>
        </w:rPr>
        <w:t>Благоварский</w:t>
      </w:r>
      <w:proofErr w:type="spellEnd"/>
      <w:r w:rsidRPr="00B931F3">
        <w:rPr>
          <w:rFonts w:ascii="Times New Roman CYR" w:hAnsi="Times New Roman CYR"/>
        </w:rPr>
        <w:t xml:space="preserve"> район Башкортостана) в дворянской семье из рода татарских князей Девлеткильдеевых. В автобиографии сам Девлеткильдеев указал, что отец по национальности татарин, мать — башкирка. Отец умер, когда мальчику исполнилось 7 лет. Художественным воспитанием мальчика занимался его дядя. </w:t>
      </w:r>
      <w:proofErr w:type="spellStart"/>
      <w:r w:rsidRPr="00B931F3">
        <w:rPr>
          <w:rFonts w:ascii="Times New Roman CYR" w:hAnsi="Times New Roman CYR"/>
        </w:rPr>
        <w:t>Касим</w:t>
      </w:r>
      <w:proofErr w:type="spellEnd"/>
      <w:r w:rsidRPr="00B931F3">
        <w:rPr>
          <w:rFonts w:ascii="Times New Roman CYR" w:hAnsi="Times New Roman CYR"/>
        </w:rPr>
        <w:t xml:space="preserve"> много рисовал, копировал картины из журналов, очень любил рисовать цветы.</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После смерти отца до 15-16 лет он жил в Уфе у брата, который работал народным учителем, учился в гимназии. Графические искусства и черчение в гимназии преподавал Александр Андреевич Соколов. Он предложил </w:t>
      </w:r>
      <w:proofErr w:type="spellStart"/>
      <w:r w:rsidRPr="00B931F3">
        <w:rPr>
          <w:rFonts w:ascii="Times New Roman CYR" w:hAnsi="Times New Roman CYR"/>
        </w:rPr>
        <w:t>Касиму</w:t>
      </w:r>
      <w:proofErr w:type="spellEnd"/>
      <w:r w:rsidRPr="00B931F3">
        <w:rPr>
          <w:rFonts w:ascii="Times New Roman CYR" w:hAnsi="Times New Roman CYR"/>
        </w:rPr>
        <w:t xml:space="preserve"> заниматься живописью дополнительно, учил его рисовать и убеждал его не бросать рисование.</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После окончания гимназии </w:t>
      </w:r>
      <w:proofErr w:type="spellStart"/>
      <w:r w:rsidRPr="00B931F3">
        <w:rPr>
          <w:rFonts w:ascii="Times New Roman CYR" w:hAnsi="Times New Roman CYR"/>
        </w:rPr>
        <w:t>Касим</w:t>
      </w:r>
      <w:proofErr w:type="spellEnd"/>
      <w:r w:rsidRPr="00B931F3">
        <w:rPr>
          <w:rFonts w:ascii="Times New Roman CYR" w:hAnsi="Times New Roman CYR"/>
        </w:rPr>
        <w:t xml:space="preserve"> сдал экзамены в Казанской учительской школе на звание народного учителя. Он поддерживал семью, в которой кроме матери, было ещё две сестры, давал частные уроки.</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 1907 году в Санкт-Петербурге Девлеткильдеев поступил в рисовальную школу при Центральном училище технического рисования барона </w:t>
      </w:r>
      <w:proofErr w:type="spellStart"/>
      <w:r w:rsidRPr="00B931F3">
        <w:rPr>
          <w:rFonts w:ascii="Times New Roman CYR" w:hAnsi="Times New Roman CYR"/>
        </w:rPr>
        <w:t>Штиглица</w:t>
      </w:r>
      <w:proofErr w:type="spellEnd"/>
      <w:r w:rsidRPr="00B931F3">
        <w:rPr>
          <w:rFonts w:ascii="Times New Roman CYR" w:hAnsi="Times New Roman CYR"/>
        </w:rPr>
        <w:t>. За один год Девлеткильдеев сдал программу 4-х отделений училища.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 1908 году он поступил в Центральное училище технического рисования барона </w:t>
      </w:r>
      <w:proofErr w:type="spellStart"/>
      <w:r w:rsidRPr="00B931F3">
        <w:rPr>
          <w:rFonts w:ascii="Times New Roman CYR" w:hAnsi="Times New Roman CYR"/>
        </w:rPr>
        <w:t>А.Л.Штиглица</w:t>
      </w:r>
      <w:proofErr w:type="spellEnd"/>
      <w:r w:rsidRPr="00B931F3">
        <w:rPr>
          <w:rFonts w:ascii="Times New Roman CYR" w:hAnsi="Times New Roman CYR"/>
        </w:rPr>
        <w:t xml:space="preserve"> (позже - это Ленинградское высшее художественно-промышленное училище им. </w:t>
      </w:r>
      <w:proofErr w:type="spellStart"/>
      <w:r w:rsidRPr="00B931F3">
        <w:rPr>
          <w:rFonts w:ascii="Times New Roman CYR" w:hAnsi="Times New Roman CYR"/>
        </w:rPr>
        <w:t>В.И.Мухиной</w:t>
      </w:r>
      <w:proofErr w:type="spellEnd"/>
      <w:r w:rsidRPr="00B931F3">
        <w:rPr>
          <w:rFonts w:ascii="Times New Roman CYR" w:hAnsi="Times New Roman CYR"/>
        </w:rPr>
        <w:t xml:space="preserve">).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Первые его работы в училище - зарисовки элементов орнамента, декора гобеленов, образцы деревянной резьбы, книжные виньетки, «Гипсовые цветы», «Греческие вазы». Материально поддерживало Уфимское студенческое землячество, в дальнейшем он получал стипендию. В 1914 году он окончил училище с педагогическим и декоративным уклоном по классу стенной живописи, затем работал преподавателем графических искусств в Серпуховском коммерческом училище, в Санкт-Петербурге преподавал в фабричной школе при резиновой мануфактуре «Треугольник», брал уроки в частных художественных мастерских.</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В 1916 году Девлеткильдеев поступил в Академию художеств в Санкт-Петербург, но через полгода из-за слабого здоровья и по семейным обстоятельствам вернулся в Уфу.</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 Уфе в 1917 году Девлеткильдеев вступил в Уфимский художественный кружок, членами которого были художники </w:t>
      </w:r>
      <w:proofErr w:type="spellStart"/>
      <w:r w:rsidRPr="00B931F3">
        <w:rPr>
          <w:rFonts w:ascii="Times New Roman CYR" w:hAnsi="Times New Roman CYR"/>
        </w:rPr>
        <w:t>А.Э.Тюлькин</w:t>
      </w:r>
      <w:proofErr w:type="spellEnd"/>
      <w:r w:rsidRPr="00B931F3">
        <w:rPr>
          <w:rFonts w:ascii="Times New Roman CYR" w:hAnsi="Times New Roman CYR"/>
        </w:rPr>
        <w:t xml:space="preserve">, </w:t>
      </w:r>
      <w:proofErr w:type="spellStart"/>
      <w:r w:rsidRPr="00B931F3">
        <w:rPr>
          <w:rFonts w:ascii="Times New Roman CYR" w:hAnsi="Times New Roman CYR"/>
        </w:rPr>
        <w:t>М.Н.Елгаштина</w:t>
      </w:r>
      <w:proofErr w:type="spellEnd"/>
      <w:r w:rsidRPr="00B931F3">
        <w:rPr>
          <w:rFonts w:ascii="Times New Roman CYR" w:hAnsi="Times New Roman CYR"/>
        </w:rPr>
        <w:t xml:space="preserve">, </w:t>
      </w:r>
      <w:proofErr w:type="spellStart"/>
      <w:r w:rsidRPr="00B931F3">
        <w:rPr>
          <w:rFonts w:ascii="Times New Roman CYR" w:hAnsi="Times New Roman CYR"/>
        </w:rPr>
        <w:t>Д.Д.Бурлюк</w:t>
      </w:r>
      <w:proofErr w:type="spellEnd"/>
      <w:r w:rsidRPr="00B931F3">
        <w:rPr>
          <w:rFonts w:ascii="Times New Roman CYR" w:hAnsi="Times New Roman CYR"/>
        </w:rPr>
        <w:t>. Вокруг кружка в Уфе сплотились художники, ставшие основоположниками изобразительного искусства Башкортостана.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В 1919—1921 гг. в Уфе был организуется целый ряд художественных студий. Девлеткильдеев преподавал графические искусства.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В 1921 году, он принимает участие в экспедиции по Туркестану. Основная цель поездки — собрать экспонаты для создания музея Народов Востока.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В 1924 году организовывается художественно-техническая студия, переросла в художественное отделение Башкирского техникума искусств. В этом учебном заведении Девлеткильдеев преподавал долгие годы (с 1936 года "Театрально-художественное училище" (УУИ)).</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lastRenderedPageBreak/>
        <w:t xml:space="preserve">Девлеткильдеев воспитал целую плеяду художников, которые долгие годы определяли высокий уровень изобразительного искусства Башкортостана. Его учениками были </w:t>
      </w:r>
      <w:proofErr w:type="spellStart"/>
      <w:r w:rsidRPr="00B931F3">
        <w:rPr>
          <w:rFonts w:ascii="Times New Roman CYR" w:hAnsi="Times New Roman CYR"/>
        </w:rPr>
        <w:t>Г.Имашева</w:t>
      </w:r>
      <w:proofErr w:type="spellEnd"/>
      <w:r w:rsidRPr="00B931F3">
        <w:rPr>
          <w:rFonts w:ascii="Times New Roman CYR" w:hAnsi="Times New Roman CYR"/>
        </w:rPr>
        <w:t xml:space="preserve">, </w:t>
      </w:r>
      <w:proofErr w:type="spellStart"/>
      <w:r w:rsidRPr="00B931F3">
        <w:rPr>
          <w:rFonts w:ascii="Times New Roman CYR" w:hAnsi="Times New Roman CYR"/>
        </w:rPr>
        <w:t>Г.Мустафин</w:t>
      </w:r>
      <w:proofErr w:type="spellEnd"/>
      <w:r w:rsidRPr="00B931F3">
        <w:rPr>
          <w:rFonts w:ascii="Times New Roman CYR" w:hAnsi="Times New Roman CYR"/>
        </w:rPr>
        <w:t xml:space="preserve">, </w:t>
      </w:r>
      <w:proofErr w:type="spellStart"/>
      <w:r w:rsidRPr="00B931F3">
        <w:rPr>
          <w:rFonts w:ascii="Times New Roman CYR" w:hAnsi="Times New Roman CYR"/>
        </w:rPr>
        <w:t>Р.Ишбулатов</w:t>
      </w:r>
      <w:proofErr w:type="spellEnd"/>
      <w:r w:rsidRPr="00B931F3">
        <w:rPr>
          <w:rFonts w:ascii="Times New Roman CYR" w:hAnsi="Times New Roman CYR"/>
        </w:rPr>
        <w:t xml:space="preserve">, </w:t>
      </w:r>
      <w:proofErr w:type="spellStart"/>
      <w:r w:rsidRPr="00B931F3">
        <w:rPr>
          <w:rFonts w:ascii="Times New Roman CYR" w:hAnsi="Times New Roman CYR"/>
        </w:rPr>
        <w:t>Р.Гумеров</w:t>
      </w:r>
      <w:proofErr w:type="spellEnd"/>
      <w:r w:rsidRPr="00B931F3">
        <w:rPr>
          <w:rFonts w:ascii="Times New Roman CYR" w:hAnsi="Times New Roman CYR"/>
        </w:rPr>
        <w:t xml:space="preserve">, </w:t>
      </w:r>
      <w:proofErr w:type="spellStart"/>
      <w:r w:rsidRPr="00B931F3">
        <w:rPr>
          <w:rFonts w:ascii="Times New Roman CYR" w:hAnsi="Times New Roman CYR"/>
        </w:rPr>
        <w:t>Р.Усманов</w:t>
      </w:r>
      <w:proofErr w:type="spellEnd"/>
      <w:r w:rsidRPr="00B931F3">
        <w:rPr>
          <w:rFonts w:ascii="Times New Roman CYR" w:hAnsi="Times New Roman CYR"/>
        </w:rPr>
        <w:t xml:space="preserve">, </w:t>
      </w:r>
      <w:proofErr w:type="spellStart"/>
      <w:r w:rsidRPr="00B931F3">
        <w:rPr>
          <w:rFonts w:ascii="Times New Roman CYR" w:hAnsi="Times New Roman CYR"/>
        </w:rPr>
        <w:t>В.Андреев</w:t>
      </w:r>
      <w:proofErr w:type="spellEnd"/>
      <w:r w:rsidRPr="00B931F3">
        <w:rPr>
          <w:rFonts w:ascii="Times New Roman CYR" w:hAnsi="Times New Roman CYR"/>
        </w:rPr>
        <w:t>.</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 Пролетарском художественном музее, который был основан в Уфе в 1919 году, Девлеткильдеев читал лекции, был экскурсоводом, организовал раздел башкирского декоративно-прикладного искусства. Для сбора экспонатов музея с другими художниками он предпринимает экспедиции по районам Башкирии – Белорецкий, </w:t>
      </w:r>
      <w:proofErr w:type="spellStart"/>
      <w:r w:rsidRPr="00B931F3">
        <w:rPr>
          <w:rFonts w:ascii="Times New Roman CYR" w:hAnsi="Times New Roman CYR"/>
        </w:rPr>
        <w:t>Аргаяшский</w:t>
      </w:r>
      <w:proofErr w:type="spellEnd"/>
      <w:r w:rsidRPr="00B931F3">
        <w:rPr>
          <w:rFonts w:ascii="Times New Roman CYR" w:hAnsi="Times New Roman CYR"/>
        </w:rPr>
        <w:t>, где по крупицам собирали предметы быта башкир. Эти экспедиции вдохновили его на создание ряда картин, которые стали классикой башкирской художественной школы, таких как «</w:t>
      </w:r>
      <w:proofErr w:type="gramStart"/>
      <w:r w:rsidRPr="00B931F3">
        <w:rPr>
          <w:rFonts w:ascii="Times New Roman CYR" w:hAnsi="Times New Roman CYR"/>
        </w:rPr>
        <w:t>Деревня  Ново</w:t>
      </w:r>
      <w:proofErr w:type="gramEnd"/>
      <w:r w:rsidRPr="00B931F3">
        <w:rPr>
          <w:rFonts w:ascii="Times New Roman CYR" w:hAnsi="Times New Roman CYR"/>
        </w:rPr>
        <w:t>-</w:t>
      </w:r>
      <w:proofErr w:type="spellStart"/>
      <w:r w:rsidRPr="00B931F3">
        <w:rPr>
          <w:rFonts w:ascii="Times New Roman CYR" w:hAnsi="Times New Roman CYR"/>
        </w:rPr>
        <w:t>Усманово</w:t>
      </w:r>
      <w:proofErr w:type="spellEnd"/>
      <w:r w:rsidRPr="00B931F3">
        <w:rPr>
          <w:rFonts w:ascii="Times New Roman CYR" w:hAnsi="Times New Roman CYR"/>
        </w:rPr>
        <w:t xml:space="preserve">», «Общий вид </w:t>
      </w:r>
      <w:proofErr w:type="spellStart"/>
      <w:r w:rsidRPr="00B931F3">
        <w:rPr>
          <w:rFonts w:ascii="Times New Roman CYR" w:hAnsi="Times New Roman CYR"/>
        </w:rPr>
        <w:t>Баймакского</w:t>
      </w:r>
      <w:proofErr w:type="spellEnd"/>
      <w:r w:rsidRPr="00B931F3">
        <w:rPr>
          <w:rFonts w:ascii="Times New Roman CYR" w:hAnsi="Times New Roman CYR"/>
        </w:rPr>
        <w:t xml:space="preserve"> завода».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Он положил начало портретной живописи в Башкирии. После открытия Уфимского художественного пролетарского музея работал научным сотрудником, участвовал в экспедициях. Во время поездки в 1928 году художник увидел в деревне </w:t>
      </w:r>
      <w:proofErr w:type="spellStart"/>
      <w:r w:rsidRPr="00B931F3">
        <w:rPr>
          <w:rFonts w:ascii="Times New Roman CYR" w:hAnsi="Times New Roman CYR"/>
        </w:rPr>
        <w:t>Усман</w:t>
      </w:r>
      <w:proofErr w:type="spellEnd"/>
      <w:r w:rsidRPr="00B931F3">
        <w:rPr>
          <w:rFonts w:ascii="Times New Roman CYR" w:hAnsi="Times New Roman CYR"/>
        </w:rPr>
        <w:t>-Гали девочку-подростка. Он попросил ее позировать. Так родилась его работа "Девочка-башкирка в голубом", которая стала классикой башкирского изобразительного искусства. Она волнует своей неподдельной искренностью и одухотворенностью, правдивостью в передаче народного характера и быта, тонким мастерством акварельной живописи.</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Интересную историю рассказала искусствовед Валентина Сорокина: долгие годы героиня этой картины была собирательным образом юной башкирки. Но однажды сотрудники музея имени </w:t>
      </w:r>
      <w:proofErr w:type="spellStart"/>
      <w:r w:rsidRPr="00B931F3">
        <w:rPr>
          <w:rFonts w:ascii="Times New Roman CYR" w:hAnsi="Times New Roman CYR"/>
        </w:rPr>
        <w:t>М.В.Нестерова</w:t>
      </w:r>
      <w:proofErr w:type="spellEnd"/>
      <w:r w:rsidRPr="00B931F3">
        <w:rPr>
          <w:rFonts w:ascii="Times New Roman CYR" w:hAnsi="Times New Roman CYR"/>
        </w:rPr>
        <w:t xml:space="preserve">, проходя по следам экспедиции Девлеткильдеева, познакомились с ней. Это Марьям </w:t>
      </w:r>
      <w:proofErr w:type="spellStart"/>
      <w:r w:rsidRPr="00B931F3">
        <w:rPr>
          <w:rFonts w:ascii="Times New Roman CYR" w:hAnsi="Times New Roman CYR"/>
        </w:rPr>
        <w:t>Юмагуловна</w:t>
      </w:r>
      <w:proofErr w:type="spellEnd"/>
      <w:r w:rsidRPr="00B931F3">
        <w:rPr>
          <w:rFonts w:ascii="Times New Roman CYR" w:hAnsi="Times New Roman CYR"/>
        </w:rPr>
        <w:t xml:space="preserve"> Мустафина из Белорецкого района, на момент экспедиции - мать пятерых детей. Она рассказала о встрече с художником:</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 Тогда мы жили в деревне </w:t>
      </w:r>
      <w:proofErr w:type="spellStart"/>
      <w:r w:rsidRPr="00B931F3">
        <w:rPr>
          <w:rFonts w:ascii="Times New Roman CYR" w:hAnsi="Times New Roman CYR"/>
        </w:rPr>
        <w:t>Усман</w:t>
      </w:r>
      <w:proofErr w:type="spellEnd"/>
      <w:r w:rsidRPr="00B931F3">
        <w:rPr>
          <w:rFonts w:ascii="Times New Roman CYR" w:hAnsi="Times New Roman CYR"/>
        </w:rPr>
        <w:t xml:space="preserve">-Гали. Родители - на работе, я была в доме одна, когда к нам вошли двое мужчин. Один высокий, худощавый, другой - пониже. Они говорили по-башкирски, а тот, что повыше (это был </w:t>
      </w:r>
      <w:proofErr w:type="spellStart"/>
      <w:r w:rsidRPr="00B931F3">
        <w:rPr>
          <w:rFonts w:ascii="Times New Roman CYR" w:hAnsi="Times New Roman CYR"/>
        </w:rPr>
        <w:t>К.С.Девлеткильдеев</w:t>
      </w:r>
      <w:proofErr w:type="spellEnd"/>
      <w:r w:rsidRPr="00B931F3">
        <w:rPr>
          <w:rFonts w:ascii="Times New Roman CYR" w:hAnsi="Times New Roman CYR"/>
        </w:rPr>
        <w:t xml:space="preserve">), все время шутил. Когда они сказали, что хотят рисовать меня, я очень испугалась, в то время это было необычно, но согласилась посидеть. Сидела в своем нарядном платье, а рядом горкой было сложено приданое снохи.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Так это и изображено в акварели, написанной в день, которым автор датировал ее, - "2.9.28 г."</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Работы Девлеткильдеева экспонировались на ряде московских выставок, на выставке художников России в США. Художник очень любил цветы. Удачны его натюрморты "Цветы разные", "Ирисы", "Сирень", "Кактусы".</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 течение всей жизни у художника сохранялся интерес к портрету. В конце тридцатых годов он написал два портрета - писателя </w:t>
      </w:r>
      <w:proofErr w:type="spellStart"/>
      <w:r w:rsidRPr="00B931F3">
        <w:rPr>
          <w:rFonts w:ascii="Times New Roman CYR" w:hAnsi="Times New Roman CYR"/>
        </w:rPr>
        <w:t>Мажита</w:t>
      </w:r>
      <w:proofErr w:type="spellEnd"/>
      <w:r w:rsidRPr="00B931F3">
        <w:rPr>
          <w:rFonts w:ascii="Times New Roman CYR" w:hAnsi="Times New Roman CYR"/>
        </w:rPr>
        <w:t xml:space="preserve"> </w:t>
      </w:r>
      <w:proofErr w:type="spellStart"/>
      <w:r w:rsidRPr="00B931F3">
        <w:rPr>
          <w:rFonts w:ascii="Times New Roman CYR" w:hAnsi="Times New Roman CYR"/>
        </w:rPr>
        <w:t>Гафури</w:t>
      </w:r>
      <w:proofErr w:type="spellEnd"/>
      <w:r w:rsidRPr="00B931F3">
        <w:rPr>
          <w:rFonts w:ascii="Times New Roman CYR" w:hAnsi="Times New Roman CYR"/>
        </w:rPr>
        <w:t xml:space="preserve"> и актера </w:t>
      </w:r>
      <w:proofErr w:type="spellStart"/>
      <w:r w:rsidRPr="00B931F3">
        <w:rPr>
          <w:rFonts w:ascii="Times New Roman CYR" w:hAnsi="Times New Roman CYR"/>
        </w:rPr>
        <w:t>Гималетдина</w:t>
      </w:r>
      <w:proofErr w:type="spellEnd"/>
      <w:r w:rsidRPr="00B931F3">
        <w:rPr>
          <w:rFonts w:ascii="Times New Roman CYR" w:hAnsi="Times New Roman CYR"/>
        </w:rPr>
        <w:t xml:space="preserve"> </w:t>
      </w:r>
      <w:proofErr w:type="spellStart"/>
      <w:r w:rsidRPr="00B931F3">
        <w:rPr>
          <w:rFonts w:ascii="Times New Roman CYR" w:hAnsi="Times New Roman CYR"/>
        </w:rPr>
        <w:t>Мингажева</w:t>
      </w:r>
      <w:proofErr w:type="spellEnd"/>
      <w:r w:rsidRPr="00B931F3">
        <w:rPr>
          <w:rFonts w:ascii="Times New Roman CYR" w:hAnsi="Times New Roman CYR"/>
        </w:rPr>
        <w:t>.</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Не только образы деятелей искусства влекли </w:t>
      </w:r>
      <w:proofErr w:type="spellStart"/>
      <w:r w:rsidRPr="00B931F3">
        <w:rPr>
          <w:rFonts w:ascii="Times New Roman CYR" w:hAnsi="Times New Roman CYR"/>
        </w:rPr>
        <w:t>К.С.Девлеткильдеева</w:t>
      </w:r>
      <w:proofErr w:type="spellEnd"/>
      <w:r w:rsidRPr="00B931F3">
        <w:rPr>
          <w:rFonts w:ascii="Times New Roman CYR" w:hAnsi="Times New Roman CYR"/>
        </w:rPr>
        <w:t xml:space="preserve">. В годы Великой Отечественной войны в уфимском госпитале он делает зарисовки с бойцов Башкирской кавалерийской дивизии. Среди набросков - "Боец-отличник", "Муратов" и другие. Емкую характеристику художнику дает искусствовед </w:t>
      </w:r>
      <w:proofErr w:type="spellStart"/>
      <w:r w:rsidRPr="00B931F3">
        <w:rPr>
          <w:rFonts w:ascii="Times New Roman CYR" w:hAnsi="Times New Roman CYR"/>
        </w:rPr>
        <w:t>Г.Кушнеровская</w:t>
      </w:r>
      <w:proofErr w:type="spellEnd"/>
      <w:r w:rsidRPr="00B931F3">
        <w:rPr>
          <w:rFonts w:ascii="Times New Roman CYR" w:hAnsi="Times New Roman CYR"/>
        </w:rPr>
        <w:t>:</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w:t>
      </w:r>
      <w:proofErr w:type="spellStart"/>
      <w:r w:rsidRPr="00B931F3">
        <w:rPr>
          <w:rFonts w:ascii="Times New Roman CYR" w:hAnsi="Times New Roman CYR"/>
        </w:rPr>
        <w:t>Касим</w:t>
      </w:r>
      <w:proofErr w:type="spellEnd"/>
      <w:r w:rsidRPr="00B931F3">
        <w:rPr>
          <w:rFonts w:ascii="Times New Roman CYR" w:hAnsi="Times New Roman CYR"/>
        </w:rPr>
        <w:t xml:space="preserve"> Девлеткильдеев жил так же, как писал. Искусство его автобиографично - ни одной фальшивой ноты. Говорили - он был высок, худ. Тонкое лицо, туго обтянутые скулы, нервные длинные пальцы. Интеллигент до мозга костей. Душевное состояние - напряженность. Весь будто "на грани острия". Был бесстрашен. Был одинок. Тяжело, трудно жил. Бережно относился к сестре, находил в ней поддержку, понимание. Был замкнут. Раним. Дружил с немногими художниками - </w:t>
      </w:r>
      <w:proofErr w:type="spellStart"/>
      <w:r w:rsidRPr="00B931F3">
        <w:rPr>
          <w:rFonts w:ascii="Times New Roman CYR" w:hAnsi="Times New Roman CYR"/>
        </w:rPr>
        <w:t>А.Лежневым</w:t>
      </w:r>
      <w:proofErr w:type="spellEnd"/>
      <w:r w:rsidRPr="00B931F3">
        <w:rPr>
          <w:rFonts w:ascii="Times New Roman CYR" w:hAnsi="Times New Roman CYR"/>
        </w:rPr>
        <w:t xml:space="preserve">, </w:t>
      </w:r>
      <w:proofErr w:type="spellStart"/>
      <w:r w:rsidRPr="00B931F3">
        <w:rPr>
          <w:rFonts w:ascii="Times New Roman CYR" w:hAnsi="Times New Roman CYR"/>
        </w:rPr>
        <w:t>А.Тюлькиным</w:t>
      </w:r>
      <w:proofErr w:type="spellEnd"/>
      <w:r w:rsidRPr="00B931F3">
        <w:rPr>
          <w:rFonts w:ascii="Times New Roman CYR" w:hAnsi="Times New Roman CYR"/>
        </w:rPr>
        <w:t>. Ходил с ними на этюды. Любил цветы и в последние годы писал их чаще всего...</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Работал Девлеткильдеев преимущественно в технике акварели. C 1937 года Девлеткильдеев – член Союза Художников СССР.</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 годы войны Девлеткильдеев работает в комиссии по приему и размещению экспонатов, эвакуированных из художественных музеев Украины, продолжает писать </w:t>
      </w:r>
      <w:r w:rsidRPr="00B931F3">
        <w:rPr>
          <w:rFonts w:ascii="Times New Roman CYR" w:hAnsi="Times New Roman CYR"/>
        </w:rPr>
        <w:lastRenderedPageBreak/>
        <w:t>картины: «За Родину» (1942), «Хлеб фронту». В военном госпитале он писал портреты бойцов Башкирской кавалерийской дивизии.</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 это время ему жилось очень тяжело. Пришлось даже продать свою коллекцию фарфора, которую он собирал долгие годы. После войны, уже совсем больным, он продолжал рисовать. Скончался Девлеткильдеев в 1947 году. Похоронен на татарском кладбище в Уфе. На могиле установлен памятник, выполненный скульптором Г.И. </w:t>
      </w:r>
      <w:proofErr w:type="spellStart"/>
      <w:r w:rsidRPr="00B931F3">
        <w:rPr>
          <w:rFonts w:ascii="Times New Roman CYR" w:hAnsi="Times New Roman CYR"/>
        </w:rPr>
        <w:t>Мухаметшиным</w:t>
      </w:r>
      <w:proofErr w:type="spellEnd"/>
      <w:r w:rsidRPr="00B931F3">
        <w:rPr>
          <w:rFonts w:ascii="Times New Roman CYR" w:hAnsi="Times New Roman CYR"/>
        </w:rPr>
        <w:t>.</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Итак, вот мы с вами и проследили за историей развития и становления музыкальной культуры и изобразительного искусства Башкортостана. И, надеюсь, убедились в том, что каждый художник и композитор времён становления в своих работах </w:t>
      </w:r>
      <w:proofErr w:type="gramStart"/>
      <w:r w:rsidRPr="00B931F3">
        <w:rPr>
          <w:rFonts w:ascii="Times New Roman CYR" w:hAnsi="Times New Roman CYR"/>
        </w:rPr>
        <w:t>воспевал</w:t>
      </w:r>
      <w:proofErr w:type="gramEnd"/>
      <w:r w:rsidRPr="00B931F3">
        <w:rPr>
          <w:rFonts w:ascii="Times New Roman CYR" w:hAnsi="Times New Roman CYR"/>
        </w:rPr>
        <w:t xml:space="preserve"> красоту родного края, свою любовь к Родине, раскрывал богатый внутренний мир людей, живущих в нашей республике.</w:t>
      </w:r>
    </w:p>
    <w:p w:rsidR="00B931F3" w:rsidRDefault="00B931F3" w:rsidP="002224CC">
      <w:pPr>
        <w:ind w:firstLine="720"/>
        <w:jc w:val="both"/>
        <w:rPr>
          <w:rFonts w:ascii="Times New Roman CYR" w:hAnsi="Times New Roman CYR"/>
        </w:rPr>
      </w:pPr>
    </w:p>
    <w:p w:rsidR="00B931F3" w:rsidRDefault="00B931F3" w:rsidP="00B931F3">
      <w:pPr>
        <w:ind w:firstLine="720"/>
        <w:jc w:val="both"/>
        <w:rPr>
          <w:rFonts w:ascii="Times New Roman CYR" w:hAnsi="Times New Roman CYR"/>
        </w:rPr>
      </w:pPr>
      <w:r w:rsidRPr="00B931F3">
        <w:rPr>
          <w:rFonts w:ascii="Times New Roman CYR" w:hAnsi="Times New Roman CYR"/>
          <w:b/>
          <w:u w:val="single"/>
        </w:rPr>
        <w:t>Живопись 50-70-х годов.</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В послевоенный период Башкирия развивается стремительно. Это касалось буквально всех областей человеческой деятельности. Как будто, республика навёрстывала упущенное, за время пребывания в статусе «национальной окраины» - так писали в официальной прессе. И в преодолении этого статуса сыграло значительную роль то, что в годы ВОВ на Урал были эвакуированы многие промышленные предприятия, научные и культурные организации.</w:t>
      </w:r>
    </w:p>
    <w:p w:rsidR="00B931F3" w:rsidRDefault="00B931F3" w:rsidP="00B931F3">
      <w:pPr>
        <w:ind w:firstLine="720"/>
        <w:jc w:val="both"/>
        <w:rPr>
          <w:rFonts w:ascii="Times New Roman CYR" w:hAnsi="Times New Roman CYR"/>
        </w:rPr>
      </w:pPr>
      <w:r w:rsidRPr="00B931F3">
        <w:rPr>
          <w:rFonts w:ascii="Times New Roman CYR" w:hAnsi="Times New Roman CYR"/>
        </w:rPr>
        <w:t xml:space="preserve">В общую жизнь республики также влился большой отряд технической, научной и творческой интеллигенции, что повлияло на все направления деятельности.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С началом Великой Отечественной войны, в 1941 году, семья </w:t>
      </w:r>
      <w:proofErr w:type="spellStart"/>
      <w:r w:rsidRPr="00B931F3">
        <w:rPr>
          <w:rFonts w:ascii="Times New Roman CYR" w:hAnsi="Times New Roman CYR"/>
        </w:rPr>
        <w:t>Сосланбека</w:t>
      </w:r>
      <w:proofErr w:type="spellEnd"/>
      <w:r w:rsidRPr="00B931F3">
        <w:rPr>
          <w:rFonts w:ascii="Times New Roman CYR" w:hAnsi="Times New Roman CYR"/>
        </w:rPr>
        <w:t xml:space="preserve"> Тавасиева была эвакуирована в башкирское село Стерлибашево. Затем они переехали в Уфу. В 1941-1942 годах Тавасиев был ответственным секретарем Уфимского городского отделения Союза художников. В Башкирии Тавасиев прожил с 1941 по 1946 год. Дальнейшая его судьба связана с Москвой.</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Наиболее известной работой Тавасиева является памятник Салавату </w:t>
      </w:r>
      <w:proofErr w:type="spellStart"/>
      <w:r w:rsidRPr="00B931F3">
        <w:rPr>
          <w:rFonts w:ascii="Times New Roman CYR" w:hAnsi="Times New Roman CYR"/>
        </w:rPr>
        <w:t>Юлаеву</w:t>
      </w:r>
      <w:proofErr w:type="spellEnd"/>
      <w:r w:rsidRPr="00B931F3">
        <w:rPr>
          <w:rFonts w:ascii="Times New Roman CYR" w:hAnsi="Times New Roman CYR"/>
        </w:rPr>
        <w:t xml:space="preserve"> в Уфе — самая крупная конная статуя в нашей стране и Европе. Над ним скульптор работал более 20 лет.</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Впервые о Салавате </w:t>
      </w:r>
      <w:proofErr w:type="spellStart"/>
      <w:r w:rsidRPr="00B931F3">
        <w:rPr>
          <w:rFonts w:ascii="Times New Roman CYR" w:hAnsi="Times New Roman CYR"/>
        </w:rPr>
        <w:t>Сосланбек</w:t>
      </w:r>
      <w:proofErr w:type="spellEnd"/>
      <w:r w:rsidRPr="00B931F3">
        <w:rPr>
          <w:rFonts w:ascii="Times New Roman CYR" w:hAnsi="Times New Roman CYR"/>
        </w:rPr>
        <w:t xml:space="preserve"> </w:t>
      </w:r>
      <w:proofErr w:type="spellStart"/>
      <w:r w:rsidRPr="00B931F3">
        <w:rPr>
          <w:rFonts w:ascii="Times New Roman CYR" w:hAnsi="Times New Roman CYR"/>
        </w:rPr>
        <w:t>Дафаевич</w:t>
      </w:r>
      <w:proofErr w:type="spellEnd"/>
      <w:r w:rsidRPr="00B931F3">
        <w:rPr>
          <w:rFonts w:ascii="Times New Roman CYR" w:hAnsi="Times New Roman CYR"/>
        </w:rPr>
        <w:t xml:space="preserve"> услышал в Стерлибашево, куда приехал летом 1941 года. Он начал собирать имеющуюся о герое литературу, изучать архивные материалы и башкирский фольклор.</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Постепенно в воображении художника создавался цельный образ. Привстав на стременах, могучей рукой натянув поводья, всадник на высоком утесе осадил разгоряченного коня. Смелое, волевое лицо, энергичный, поднятый в призывном движении жест правой руки с плетью-камчой. Салават как бы обращается к своим товарищам с призывом идти к Пугачеву.</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Модель памятника в натуральную величину из гипса была закончена в 1963 году. По свидетельству самого автора, все одобряли и хвалили его работу. Но одна женщина-башкирка заметила, что для батыра фигура «</w:t>
      </w:r>
      <w:proofErr w:type="spellStart"/>
      <w:r w:rsidRPr="00B931F3">
        <w:rPr>
          <w:rFonts w:ascii="Times New Roman CYR" w:hAnsi="Times New Roman CYR"/>
        </w:rPr>
        <w:t>тавасиевского</w:t>
      </w:r>
      <w:proofErr w:type="spellEnd"/>
      <w:r w:rsidRPr="00B931F3">
        <w:rPr>
          <w:rFonts w:ascii="Times New Roman CYR" w:hAnsi="Times New Roman CYR"/>
        </w:rPr>
        <w:t xml:space="preserve">» Салавата является слишком по-юношески хрупкой. Это замечание заставило </w:t>
      </w:r>
      <w:proofErr w:type="spellStart"/>
      <w:r w:rsidRPr="00B931F3">
        <w:rPr>
          <w:rFonts w:ascii="Times New Roman CYR" w:hAnsi="Times New Roman CYR"/>
        </w:rPr>
        <w:t>Сосланбека</w:t>
      </w:r>
      <w:proofErr w:type="spellEnd"/>
      <w:r w:rsidRPr="00B931F3">
        <w:rPr>
          <w:rFonts w:ascii="Times New Roman CYR" w:hAnsi="Times New Roman CYR"/>
        </w:rPr>
        <w:t xml:space="preserve"> </w:t>
      </w:r>
      <w:proofErr w:type="spellStart"/>
      <w:r w:rsidRPr="00B931F3">
        <w:rPr>
          <w:rFonts w:ascii="Times New Roman CYR" w:hAnsi="Times New Roman CYR"/>
        </w:rPr>
        <w:t>Дафаевича</w:t>
      </w:r>
      <w:proofErr w:type="spellEnd"/>
      <w:r w:rsidRPr="00B931F3">
        <w:rPr>
          <w:rFonts w:ascii="Times New Roman CYR" w:hAnsi="Times New Roman CYR"/>
        </w:rPr>
        <w:t xml:space="preserve"> поработать над совершенствованием памятника.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Почти 10-метровая скульптура была отлита на Ленинградском заводе «</w:t>
      </w:r>
      <w:proofErr w:type="spellStart"/>
      <w:r w:rsidRPr="00B931F3">
        <w:rPr>
          <w:rFonts w:ascii="Times New Roman CYR" w:hAnsi="Times New Roman CYR"/>
        </w:rPr>
        <w:t>Монументскульптура</w:t>
      </w:r>
      <w:proofErr w:type="spellEnd"/>
      <w:r w:rsidRPr="00B931F3">
        <w:rPr>
          <w:rFonts w:ascii="Times New Roman CYR" w:hAnsi="Times New Roman CYR"/>
        </w:rPr>
        <w:t xml:space="preserve">», в качестве материала был использован бронзированный чугун. Инженеры и рабочие завода работали с любовью, отливая памятник в течение полутора месяцев. Крупная и сложная конная скульптура, опирающаяся на три точки со значительным смещением центра тяжести, наличие большой парусности потребовали специального расчета.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Так в 1967 году на высоком берегу реки Белой появился памятник национальному герою башкирского народа.</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lastRenderedPageBreak/>
        <w:t xml:space="preserve">Ещё в первые годы после революции, в Уфе, благодаря инициативе Нестерова, был создан Художественный музей, которому в 1954 году было присвоено его имя.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Искусство Башкирии закрепляется, как самобытная школа, одна из самых ярких периферийных школ Советского Союза. Искусство активно поддерживалось государством. Договоры с авторами, «</w:t>
      </w:r>
      <w:proofErr w:type="spellStart"/>
      <w:r w:rsidRPr="00B931F3">
        <w:rPr>
          <w:rFonts w:ascii="Times New Roman CYR" w:hAnsi="Times New Roman CYR"/>
        </w:rPr>
        <w:t>заданность</w:t>
      </w:r>
      <w:proofErr w:type="spellEnd"/>
      <w:r w:rsidRPr="00B931F3">
        <w:rPr>
          <w:rFonts w:ascii="Times New Roman CYR" w:hAnsi="Times New Roman CYR"/>
        </w:rPr>
        <w:t>» тематики, развитие исторического сюжета, бытовой живописи, пейзажа.</w:t>
      </w:r>
      <w:r w:rsidRPr="00B931F3">
        <w:rPr>
          <w:rFonts w:ascii="Times New Roman CYR" w:hAnsi="Times New Roman CYR"/>
          <w:b/>
        </w:rPr>
        <w:t xml:space="preserve"> Кузнецов. Допрос Салавата.</w:t>
      </w:r>
    </w:p>
    <w:p w:rsidR="00B931F3" w:rsidRPr="00B931F3" w:rsidRDefault="00B931F3" w:rsidP="00B931F3">
      <w:pPr>
        <w:ind w:firstLine="720"/>
        <w:jc w:val="both"/>
        <w:rPr>
          <w:rFonts w:ascii="Times New Roman CYR" w:hAnsi="Times New Roman CYR"/>
        </w:rPr>
      </w:pP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Борис </w:t>
      </w:r>
      <w:proofErr w:type="spellStart"/>
      <w:r w:rsidRPr="00B931F3">
        <w:rPr>
          <w:rFonts w:ascii="Times New Roman CYR" w:hAnsi="Times New Roman CYR"/>
        </w:rPr>
        <w:t>Домашников</w:t>
      </w:r>
      <w:proofErr w:type="spellEnd"/>
      <w:r w:rsidRPr="00B931F3">
        <w:rPr>
          <w:rFonts w:ascii="Times New Roman CYR" w:hAnsi="Times New Roman CYR"/>
        </w:rPr>
        <w:t xml:space="preserve"> – Народный художник СССР, член-корреспондент РАХ, почётный гражданин г. Уфы, - автор огромного количества замечательных полотен, посвящённых природе Башкирии. </w:t>
      </w:r>
      <w:r w:rsidRPr="00B931F3">
        <w:rPr>
          <w:rFonts w:ascii="Times New Roman CYR" w:hAnsi="Times New Roman CYR"/>
          <w:b/>
        </w:rPr>
        <w:t xml:space="preserve">6 -9- </w:t>
      </w:r>
      <w:proofErr w:type="spellStart"/>
      <w:r w:rsidRPr="00B931F3">
        <w:rPr>
          <w:rFonts w:ascii="Times New Roman CYR" w:hAnsi="Times New Roman CYR"/>
          <w:b/>
        </w:rPr>
        <w:t>Домашников</w:t>
      </w:r>
      <w:proofErr w:type="spellEnd"/>
      <w:r w:rsidRPr="00B931F3">
        <w:rPr>
          <w:rFonts w:ascii="Times New Roman CYR" w:hAnsi="Times New Roman CYR"/>
          <w:b/>
        </w:rPr>
        <w:t xml:space="preserve">.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ab/>
        <w:t xml:space="preserve">Газеты, радио, ТВ были переполнены репортажами о жизни страны, пропагандировался трудовой подвиг. Главное место в изобразительном искусстве занял герой в частной и общественной жизни. </w:t>
      </w:r>
      <w:r w:rsidRPr="00B931F3">
        <w:rPr>
          <w:rFonts w:ascii="Times New Roman CYR" w:hAnsi="Times New Roman CYR"/>
          <w:b/>
        </w:rPr>
        <w:t xml:space="preserve">Кумыс. За самоваром, </w:t>
      </w:r>
      <w:proofErr w:type="spellStart"/>
      <w:r w:rsidRPr="00B931F3">
        <w:rPr>
          <w:rFonts w:ascii="Times New Roman CYR" w:hAnsi="Times New Roman CYR"/>
          <w:b/>
        </w:rPr>
        <w:t>Бабай</w:t>
      </w:r>
      <w:proofErr w:type="spellEnd"/>
      <w:r w:rsidRPr="00B931F3">
        <w:rPr>
          <w:rFonts w:ascii="Times New Roman CYR" w:hAnsi="Times New Roman CYR"/>
          <w:b/>
        </w:rPr>
        <w:t>.</w:t>
      </w:r>
    </w:p>
    <w:p w:rsidR="00B931F3" w:rsidRPr="00B931F3" w:rsidRDefault="00B931F3" w:rsidP="00B931F3">
      <w:pPr>
        <w:ind w:firstLine="720"/>
        <w:jc w:val="both"/>
        <w:rPr>
          <w:rFonts w:ascii="Times New Roman CYR" w:hAnsi="Times New Roman CYR"/>
          <w:b/>
        </w:rPr>
      </w:pPr>
      <w:r w:rsidRPr="00B931F3">
        <w:rPr>
          <w:rFonts w:ascii="Times New Roman CYR" w:hAnsi="Times New Roman CYR"/>
        </w:rPr>
        <w:t xml:space="preserve">Возникает так называемый суровый стиль – когда задача художника заключалась в создании образа-типа, передающего основные черты общественного человека. В суровом стиле, такие элементы, как психологизм, лирика большого значения не имеют. Характерные приёмы -  фризовая композиция, </w:t>
      </w:r>
      <w:proofErr w:type="spellStart"/>
      <w:r w:rsidRPr="00B931F3">
        <w:rPr>
          <w:rFonts w:ascii="Times New Roman CYR" w:hAnsi="Times New Roman CYR"/>
        </w:rPr>
        <w:t>кадровость</w:t>
      </w:r>
      <w:proofErr w:type="spellEnd"/>
      <w:r w:rsidRPr="00B931F3">
        <w:rPr>
          <w:rFonts w:ascii="Times New Roman CYR" w:hAnsi="Times New Roman CYR"/>
        </w:rPr>
        <w:t xml:space="preserve"> в построении сцены, крупные планы, приближение фигур к первому плану, «лягушачья» перспектива, неторопливые развороты, многозначительные жесты. Картина в результате смотрится настенной фреской. Все эти приёмы усиливают её образную значительность.</w:t>
      </w:r>
      <w:r w:rsidRPr="00B931F3">
        <w:rPr>
          <w:rFonts w:ascii="Times New Roman CYR" w:hAnsi="Times New Roman CYR"/>
          <w:b/>
        </w:rPr>
        <w:t xml:space="preserve"> -</w:t>
      </w:r>
      <w:proofErr w:type="spellStart"/>
      <w:r w:rsidRPr="00B931F3">
        <w:rPr>
          <w:rFonts w:ascii="Times New Roman CYR" w:hAnsi="Times New Roman CYR"/>
          <w:b/>
        </w:rPr>
        <w:t>Бурзянские</w:t>
      </w:r>
      <w:proofErr w:type="spellEnd"/>
      <w:r w:rsidRPr="00B931F3">
        <w:rPr>
          <w:rFonts w:ascii="Times New Roman CYR" w:hAnsi="Times New Roman CYR"/>
          <w:b/>
        </w:rPr>
        <w:t xml:space="preserve"> женщины. Доярка. Ожидание. </w:t>
      </w:r>
    </w:p>
    <w:p w:rsidR="00B931F3" w:rsidRPr="00B931F3" w:rsidRDefault="00B931F3" w:rsidP="00B931F3">
      <w:pPr>
        <w:ind w:firstLine="720"/>
        <w:jc w:val="both"/>
        <w:rPr>
          <w:rFonts w:ascii="Times New Roman CYR" w:hAnsi="Times New Roman CYR"/>
          <w:b/>
        </w:rPr>
      </w:pPr>
      <w:proofErr w:type="spellStart"/>
      <w:r w:rsidRPr="00B931F3">
        <w:rPr>
          <w:rFonts w:ascii="Times New Roman CYR" w:hAnsi="Times New Roman CYR"/>
        </w:rPr>
        <w:t>Рашит</w:t>
      </w:r>
      <w:proofErr w:type="spellEnd"/>
      <w:r w:rsidRPr="00B931F3">
        <w:rPr>
          <w:rFonts w:ascii="Times New Roman CYR" w:hAnsi="Times New Roman CYR"/>
        </w:rPr>
        <w:t xml:space="preserve"> </w:t>
      </w:r>
      <w:proofErr w:type="spellStart"/>
      <w:r w:rsidRPr="00B931F3">
        <w:rPr>
          <w:rFonts w:ascii="Times New Roman CYR" w:hAnsi="Times New Roman CYR"/>
        </w:rPr>
        <w:t>Нурмухаметов</w:t>
      </w:r>
      <w:proofErr w:type="spellEnd"/>
      <w:r w:rsidRPr="00B931F3">
        <w:rPr>
          <w:rFonts w:ascii="Times New Roman CYR" w:hAnsi="Times New Roman CYR"/>
        </w:rPr>
        <w:t xml:space="preserve"> – народный художник РСФСР, заслуженный художник БАССР, лауреат Государственной премии БАССР им. Салавата </w:t>
      </w:r>
      <w:proofErr w:type="spellStart"/>
      <w:r w:rsidRPr="00B931F3">
        <w:rPr>
          <w:rFonts w:ascii="Times New Roman CYR" w:hAnsi="Times New Roman CYR"/>
        </w:rPr>
        <w:t>Юлаева</w:t>
      </w:r>
      <w:proofErr w:type="spellEnd"/>
      <w:r w:rsidRPr="00B931F3">
        <w:rPr>
          <w:rFonts w:ascii="Times New Roman CYR" w:hAnsi="Times New Roman CYR"/>
        </w:rPr>
        <w:t xml:space="preserve">. Творчество выдающегося художника </w:t>
      </w:r>
      <w:proofErr w:type="spellStart"/>
      <w:r w:rsidRPr="00B931F3">
        <w:rPr>
          <w:rFonts w:ascii="Times New Roman CYR" w:hAnsi="Times New Roman CYR"/>
        </w:rPr>
        <w:t>Рашита</w:t>
      </w:r>
      <w:proofErr w:type="spellEnd"/>
      <w:r w:rsidRPr="00B931F3">
        <w:rPr>
          <w:rFonts w:ascii="Times New Roman CYR" w:hAnsi="Times New Roman CYR"/>
        </w:rPr>
        <w:t xml:space="preserve"> </w:t>
      </w:r>
      <w:proofErr w:type="spellStart"/>
      <w:r w:rsidRPr="00B931F3">
        <w:rPr>
          <w:rFonts w:ascii="Times New Roman CYR" w:hAnsi="Times New Roman CYR"/>
        </w:rPr>
        <w:t>Нурмухаметова</w:t>
      </w:r>
      <w:proofErr w:type="spellEnd"/>
      <w:r w:rsidRPr="00B931F3">
        <w:rPr>
          <w:rFonts w:ascii="Times New Roman CYR" w:hAnsi="Times New Roman CYR"/>
        </w:rPr>
        <w:t xml:space="preserve"> неразрывно связано с родным Башкортостаном, с прекрасными людьми республики.</w:t>
      </w:r>
      <w:r w:rsidRPr="00B931F3">
        <w:rPr>
          <w:rFonts w:ascii="Times New Roman CYR" w:hAnsi="Times New Roman CYR"/>
          <w:b/>
        </w:rPr>
        <w:t xml:space="preserve"> Нефтяники, </w:t>
      </w:r>
      <w:proofErr w:type="spellStart"/>
      <w:r w:rsidRPr="00B931F3">
        <w:rPr>
          <w:rFonts w:ascii="Times New Roman CYR" w:hAnsi="Times New Roman CYR"/>
          <w:b/>
        </w:rPr>
        <w:t>Гизатуллин</w:t>
      </w:r>
      <w:proofErr w:type="spellEnd"/>
      <w:r w:rsidRPr="00B931F3">
        <w:rPr>
          <w:rFonts w:ascii="Times New Roman CYR" w:hAnsi="Times New Roman CYR"/>
          <w:b/>
        </w:rPr>
        <w:t>, Исмагилов.</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Великолепный портретист и мастер жанровой живописи, он внес огромный вклад в развитие изобразительного искусства башкирского народа, активно способствовал признанию национальной живописи на международной арене.</w:t>
      </w:r>
      <w:r w:rsidRPr="00B931F3">
        <w:rPr>
          <w:rFonts w:ascii="Times New Roman CYR" w:hAnsi="Times New Roman CYR"/>
          <w:b/>
        </w:rPr>
        <w:t xml:space="preserve"> Мансуров, студентка, </w:t>
      </w:r>
      <w:proofErr w:type="spellStart"/>
      <w:r w:rsidRPr="00B931F3">
        <w:rPr>
          <w:rFonts w:ascii="Times New Roman CYR" w:hAnsi="Times New Roman CYR"/>
          <w:b/>
        </w:rPr>
        <w:t>Кусимов</w:t>
      </w:r>
      <w:proofErr w:type="spellEnd"/>
      <w:r w:rsidRPr="00B931F3">
        <w:rPr>
          <w:rFonts w:ascii="Times New Roman CYR" w:hAnsi="Times New Roman CYR"/>
          <w:b/>
        </w:rPr>
        <w:t>.</w:t>
      </w:r>
      <w:r w:rsidRPr="00B931F3">
        <w:rPr>
          <w:rFonts w:ascii="Times New Roman CYR" w:hAnsi="Times New Roman CYR"/>
        </w:rPr>
        <w:t xml:space="preserve"> В его творчестве поиски идеального образа человека труда также прошли через «суровый стиль». </w:t>
      </w:r>
      <w:r w:rsidRPr="00B931F3">
        <w:rPr>
          <w:rFonts w:ascii="Times New Roman CYR" w:hAnsi="Times New Roman CYR"/>
          <w:b/>
        </w:rPr>
        <w:t xml:space="preserve">В нефтяном крае. </w:t>
      </w:r>
    </w:p>
    <w:p w:rsidR="00B931F3" w:rsidRPr="00B931F3" w:rsidRDefault="00B931F3" w:rsidP="00B931F3">
      <w:pPr>
        <w:ind w:firstLine="720"/>
        <w:jc w:val="both"/>
        <w:rPr>
          <w:rFonts w:ascii="Times New Roman CYR" w:hAnsi="Times New Roman CYR"/>
        </w:rPr>
      </w:pPr>
    </w:p>
    <w:p w:rsidR="00B931F3" w:rsidRPr="00B931F3" w:rsidRDefault="00B931F3" w:rsidP="00B931F3">
      <w:pPr>
        <w:ind w:firstLine="720"/>
        <w:jc w:val="both"/>
        <w:rPr>
          <w:rFonts w:ascii="Times New Roman CYR" w:hAnsi="Times New Roman CYR"/>
        </w:rPr>
      </w:pPr>
      <w:proofErr w:type="spellStart"/>
      <w:r w:rsidRPr="00B931F3">
        <w:rPr>
          <w:rFonts w:ascii="Times New Roman CYR" w:hAnsi="Times New Roman CYR"/>
        </w:rPr>
        <w:t>Мажитом</w:t>
      </w:r>
      <w:proofErr w:type="spellEnd"/>
      <w:r w:rsidRPr="00B931F3">
        <w:rPr>
          <w:rFonts w:ascii="Times New Roman CYR" w:hAnsi="Times New Roman CYR"/>
        </w:rPr>
        <w:t xml:space="preserve"> </w:t>
      </w:r>
      <w:proofErr w:type="spellStart"/>
      <w:r w:rsidRPr="00B931F3">
        <w:rPr>
          <w:rFonts w:ascii="Times New Roman CYR" w:hAnsi="Times New Roman CYR"/>
        </w:rPr>
        <w:t>Гафури</w:t>
      </w:r>
      <w:proofErr w:type="spellEnd"/>
      <w:r w:rsidRPr="00B931F3">
        <w:rPr>
          <w:rFonts w:ascii="Times New Roman CYR" w:hAnsi="Times New Roman CYR"/>
        </w:rPr>
        <w:t xml:space="preserve"> была написана печальная повесть о чистой любви и черной ненависти - «Черноликие». </w:t>
      </w:r>
      <w:proofErr w:type="spellStart"/>
      <w:r w:rsidRPr="00B931F3">
        <w:rPr>
          <w:rFonts w:ascii="Times New Roman CYR" w:hAnsi="Times New Roman CYR"/>
        </w:rPr>
        <w:t>Нурмухаметов</w:t>
      </w:r>
      <w:proofErr w:type="spellEnd"/>
      <w:r w:rsidRPr="00B931F3">
        <w:rPr>
          <w:rFonts w:ascii="Times New Roman CYR" w:hAnsi="Times New Roman CYR"/>
        </w:rPr>
        <w:t xml:space="preserve"> в 1969 году написал по мотивам этой повести одну из самых известных своих картин</w:t>
      </w:r>
      <w:r w:rsidRPr="00B931F3">
        <w:rPr>
          <w:rFonts w:ascii="Times New Roman CYR" w:hAnsi="Times New Roman CYR"/>
          <w:b/>
        </w:rPr>
        <w:t>–Жертвы шариата</w:t>
      </w:r>
      <w:r>
        <w:rPr>
          <w:rFonts w:ascii="Times New Roman CYR" w:hAnsi="Times New Roman CYR"/>
          <w:b/>
        </w:rPr>
        <w:t>.</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Ахмат </w:t>
      </w:r>
      <w:proofErr w:type="spellStart"/>
      <w:r w:rsidRPr="00B931F3">
        <w:rPr>
          <w:rFonts w:ascii="Times New Roman CYR" w:hAnsi="Times New Roman CYR"/>
        </w:rPr>
        <w:t>Лутфуллин</w:t>
      </w:r>
      <w:proofErr w:type="spellEnd"/>
      <w:r w:rsidRPr="00B931F3">
        <w:rPr>
          <w:rFonts w:ascii="Times New Roman CYR" w:hAnsi="Times New Roman CYR"/>
        </w:rPr>
        <w:t xml:space="preserve"> – народный художник СССР. В 1997, единственный тогда, из уральских художников избран действительным членом Академии художеств России. </w:t>
      </w:r>
      <w:r w:rsidRPr="00B931F3">
        <w:rPr>
          <w:rFonts w:ascii="Times New Roman CYR" w:hAnsi="Times New Roman CYR"/>
          <w:b/>
        </w:rPr>
        <w:t xml:space="preserve"> </w:t>
      </w:r>
    </w:p>
    <w:p w:rsidR="00B931F3" w:rsidRDefault="00B931F3" w:rsidP="00B931F3">
      <w:pPr>
        <w:ind w:firstLine="720"/>
        <w:jc w:val="both"/>
        <w:rPr>
          <w:rFonts w:ascii="Times New Roman CYR" w:hAnsi="Times New Roman CYR"/>
        </w:rPr>
      </w:pPr>
      <w:r w:rsidRPr="00B931F3">
        <w:rPr>
          <w:rFonts w:ascii="Times New Roman CYR" w:hAnsi="Times New Roman CYR"/>
        </w:rPr>
        <w:t xml:space="preserve">Жанр, в котором </w:t>
      </w:r>
      <w:proofErr w:type="spellStart"/>
      <w:r w:rsidRPr="00B931F3">
        <w:rPr>
          <w:rFonts w:ascii="Times New Roman CYR" w:hAnsi="Times New Roman CYR"/>
        </w:rPr>
        <w:t>Лутфуллин</w:t>
      </w:r>
      <w:proofErr w:type="spellEnd"/>
      <w:r w:rsidRPr="00B931F3">
        <w:rPr>
          <w:rFonts w:ascii="Times New Roman CYR" w:hAnsi="Times New Roman CYR"/>
        </w:rPr>
        <w:t xml:space="preserve"> выразил себя наиболее полно – портрет, в котором зрение художника сосредоточено на внутренней жизни модели, на её человеческой судьбе. Можно выделить несколько типов этого жанра в его творчестве - портреты деятелей башкирской культуры и портрет малой формы, где представлены люди тяжёлого колхозного труда. В портретах малой формы - явное стремление обобщить натуру. Внешняя предельная простота общего строя портретов, однотипная постановка модели – всё это своеобразный художественный приём, который использует </w:t>
      </w:r>
      <w:proofErr w:type="spellStart"/>
      <w:r w:rsidRPr="00B931F3">
        <w:rPr>
          <w:rFonts w:ascii="Times New Roman CYR" w:hAnsi="Times New Roman CYR"/>
        </w:rPr>
        <w:t>Лутфуллин</w:t>
      </w:r>
      <w:proofErr w:type="spellEnd"/>
      <w:r w:rsidRPr="00B931F3">
        <w:rPr>
          <w:rFonts w:ascii="Times New Roman CYR" w:hAnsi="Times New Roman CYR"/>
        </w:rPr>
        <w:t xml:space="preserve">. </w:t>
      </w:r>
      <w:r w:rsidRPr="00B931F3">
        <w:rPr>
          <w:rFonts w:ascii="Times New Roman CYR" w:hAnsi="Times New Roman CYR"/>
          <w:b/>
        </w:rPr>
        <w:t>мать-героиня.</w:t>
      </w:r>
      <w:r w:rsidRPr="00B931F3">
        <w:rPr>
          <w:rFonts w:ascii="Times New Roman CYR" w:hAnsi="Times New Roman CYR"/>
        </w:rPr>
        <w:t xml:space="preserve">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Одна из самых известных его работ — картина </w:t>
      </w:r>
      <w:r w:rsidRPr="00B931F3">
        <w:rPr>
          <w:rFonts w:ascii="Times New Roman CYR" w:hAnsi="Times New Roman CYR"/>
          <w:b/>
        </w:rPr>
        <w:t>"Три женщины".</w:t>
      </w:r>
      <w:r w:rsidRPr="00B931F3">
        <w:rPr>
          <w:rFonts w:ascii="Times New Roman CYR" w:hAnsi="Times New Roman CYR"/>
        </w:rPr>
        <w:t xml:space="preserve"> На специальном помосте, который сооружается в башкирских избах и служит и столом, и кроватью, сидят три женщины. Они приготовили нехитрую еду — хлеб, творог, сметану, расставили чашки и собираются пить чай. Но как будто кто-то отвлек их просьбой сфотографироваться, и они уважили просьбу, застыли с достоинством и гордой грацией, очень ровно выпрямив спины. И хотя женщины, судя по их простым одеждам и скромным угощениям, явно из обычной трудовой деревенской семьи, в их обликах чувствуется внутренняя сила, осознание </w:t>
      </w:r>
      <w:r w:rsidRPr="00B931F3">
        <w:rPr>
          <w:rFonts w:ascii="Times New Roman CYR" w:hAnsi="Times New Roman CYR"/>
        </w:rPr>
        <w:lastRenderedPageBreak/>
        <w:t>собственного авторитета, почета среди родных и односельчан, мудрость прожитых лет и безмерная ответственность за крепость и благополучие своих семей.</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Две женщины справа уже в преклонном возрасте, их натруженные узловатые руки спокойно сложены на коленях, головы и плечи укрыты теплыми шалями, темные, обветренные в тяжелых трудоднях лица хотя и выглядят немного уставшими, но излучают умиротворение и </w:t>
      </w:r>
      <w:proofErr w:type="spellStart"/>
      <w:r w:rsidRPr="00B931F3">
        <w:rPr>
          <w:rFonts w:ascii="Times New Roman CYR" w:hAnsi="Times New Roman CYR"/>
        </w:rPr>
        <w:t>неподвластность</w:t>
      </w:r>
      <w:proofErr w:type="spellEnd"/>
      <w:r w:rsidRPr="00B931F3">
        <w:rPr>
          <w:rFonts w:ascii="Times New Roman CYR" w:hAnsi="Times New Roman CYR"/>
        </w:rPr>
        <w:t xml:space="preserve"> жизненным невзгодам. Женщина слева еще молода, ее румяное гладкое лицо и светлый тонкий платок выглядят свежими и яркими на фоне пожилых родственниц, красные юбка и блуза, пышные формы подчеркивают здоровье и энергию молодости. Она как будто внимательно наблюдает — или за маленьким ребенком, или за едой, кипящей на печи.</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При такой лаконичности образов женщин, скудности цветов и эмоций, автор в контрасте внимателен к другим деталям. Вышитый красочный рушник на стене, красивые одинаковые чашки, распустившаяся герань на окне в синей эмалированной кастрюле говорят о пестрой мимолетности одной земной жизни, но одно поколение будет приходить на смену другого. И все также будет чисто убрано в избе, будет хлеб на столе и вкусный чай, дети будут на велосипедах возвращаться домой из школы, а горы за окном — охранять покой своей деревни и помнить каждого, кто любил свою малую родину и посвятил соотечественникам энергию своего творчества и саму жизнь.</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С большой любовью и глубоким постижением характера исполнены художником портреты деятелей башкирской культуры — </w:t>
      </w:r>
      <w:r w:rsidRPr="00B931F3">
        <w:rPr>
          <w:rFonts w:ascii="Times New Roman CYR" w:hAnsi="Times New Roman CYR"/>
          <w:b/>
        </w:rPr>
        <w:t xml:space="preserve">писательницы </w:t>
      </w:r>
      <w:proofErr w:type="spellStart"/>
      <w:r w:rsidRPr="00B931F3">
        <w:rPr>
          <w:rFonts w:ascii="Times New Roman CYR" w:hAnsi="Times New Roman CYR"/>
          <w:b/>
        </w:rPr>
        <w:t>Хадии</w:t>
      </w:r>
      <w:proofErr w:type="spellEnd"/>
      <w:r w:rsidRPr="00B931F3">
        <w:rPr>
          <w:rFonts w:ascii="Times New Roman CYR" w:hAnsi="Times New Roman CYR"/>
          <w:b/>
        </w:rPr>
        <w:t xml:space="preserve"> </w:t>
      </w:r>
      <w:proofErr w:type="spellStart"/>
      <w:r w:rsidRPr="00B931F3">
        <w:rPr>
          <w:rFonts w:ascii="Times New Roman CYR" w:hAnsi="Times New Roman CYR"/>
          <w:b/>
        </w:rPr>
        <w:t>Давлетшиной</w:t>
      </w:r>
      <w:proofErr w:type="spellEnd"/>
      <w:r w:rsidRPr="00B931F3">
        <w:rPr>
          <w:rFonts w:ascii="Times New Roman CYR" w:hAnsi="Times New Roman CYR"/>
          <w:b/>
        </w:rPr>
        <w:t xml:space="preserve">, художницы </w:t>
      </w:r>
      <w:proofErr w:type="spellStart"/>
      <w:r w:rsidRPr="00B931F3">
        <w:rPr>
          <w:rFonts w:ascii="Times New Roman CYR" w:hAnsi="Times New Roman CYR"/>
          <w:b/>
        </w:rPr>
        <w:t>Адии</w:t>
      </w:r>
      <w:proofErr w:type="spellEnd"/>
      <w:r w:rsidRPr="00B931F3">
        <w:rPr>
          <w:rFonts w:ascii="Times New Roman CYR" w:hAnsi="Times New Roman CYR"/>
          <w:b/>
        </w:rPr>
        <w:t xml:space="preserve"> </w:t>
      </w:r>
      <w:proofErr w:type="spellStart"/>
      <w:r w:rsidRPr="00B931F3">
        <w:rPr>
          <w:rFonts w:ascii="Times New Roman CYR" w:hAnsi="Times New Roman CYR"/>
          <w:b/>
        </w:rPr>
        <w:t>Ситдиковой</w:t>
      </w:r>
      <w:proofErr w:type="spellEnd"/>
      <w:r w:rsidRPr="00B931F3">
        <w:rPr>
          <w:rFonts w:ascii="Times New Roman CYR" w:hAnsi="Times New Roman CYR"/>
          <w:b/>
        </w:rPr>
        <w:t xml:space="preserve">, поэтов Равиля Бикбаева и </w:t>
      </w:r>
      <w:proofErr w:type="spellStart"/>
      <w:r w:rsidRPr="00B931F3">
        <w:rPr>
          <w:rFonts w:ascii="Times New Roman CYR" w:hAnsi="Times New Roman CYR"/>
          <w:b/>
        </w:rPr>
        <w:t>Мустая</w:t>
      </w:r>
      <w:proofErr w:type="spellEnd"/>
      <w:r w:rsidRPr="00B931F3">
        <w:rPr>
          <w:rFonts w:ascii="Times New Roman CYR" w:hAnsi="Times New Roman CYR"/>
          <w:b/>
        </w:rPr>
        <w:t xml:space="preserve"> </w:t>
      </w:r>
      <w:proofErr w:type="spellStart"/>
      <w:r w:rsidRPr="00B931F3">
        <w:rPr>
          <w:rFonts w:ascii="Times New Roman CYR" w:hAnsi="Times New Roman CYR"/>
          <w:b/>
        </w:rPr>
        <w:t>Карима</w:t>
      </w:r>
      <w:proofErr w:type="spellEnd"/>
      <w:r w:rsidRPr="00B931F3">
        <w:rPr>
          <w:rFonts w:ascii="Times New Roman CYR" w:hAnsi="Times New Roman CYR"/>
          <w:b/>
        </w:rPr>
        <w:t xml:space="preserve">, композитора </w:t>
      </w:r>
      <w:proofErr w:type="spellStart"/>
      <w:r w:rsidRPr="00B931F3">
        <w:rPr>
          <w:rFonts w:ascii="Times New Roman CYR" w:hAnsi="Times New Roman CYR"/>
          <w:b/>
        </w:rPr>
        <w:t>Хусаина</w:t>
      </w:r>
      <w:proofErr w:type="spellEnd"/>
      <w:r w:rsidRPr="00B931F3">
        <w:rPr>
          <w:rFonts w:ascii="Times New Roman CYR" w:hAnsi="Times New Roman CYR"/>
          <w:b/>
        </w:rPr>
        <w:t xml:space="preserve"> Ахметова,</w:t>
      </w:r>
      <w:r w:rsidRPr="00B931F3">
        <w:rPr>
          <w:rFonts w:ascii="Times New Roman CYR" w:hAnsi="Times New Roman CYR"/>
        </w:rPr>
        <w:t xml:space="preserve"> и другие. Его произведения хранятся в коллекциях крупнейших музеев страны. В 1999 году его картины экспонировались в Учалинском музее, и сам он приезжал со своей выставкой, где мы встречались. Один из альбомов своей живописи художник озаглавил "Я — сын земли своей". Он беззаветно любил ее, свою землю, и эта его любовь водила его кистью, сделав его вдохновенным певцом родимого края.</w:t>
      </w:r>
    </w:p>
    <w:p w:rsidR="00B931F3" w:rsidRPr="00B931F3" w:rsidRDefault="00B931F3" w:rsidP="00B931F3">
      <w:pPr>
        <w:ind w:firstLine="720"/>
        <w:jc w:val="both"/>
        <w:rPr>
          <w:rFonts w:ascii="Times New Roman CYR" w:hAnsi="Times New Roman CYR"/>
          <w:b/>
        </w:rPr>
      </w:pPr>
      <w:r w:rsidRPr="00B931F3">
        <w:rPr>
          <w:rFonts w:ascii="Times New Roman CYR" w:hAnsi="Times New Roman CYR"/>
        </w:rPr>
        <w:t xml:space="preserve">Дерево у него – не лирический пейзаж, а суровый, монументальный образ, родственный человеку в его портретах, взятый так же мощно и широко. Камни – морщины на лице земли. Сухие ветви - обветренные натруженные руки. </w:t>
      </w:r>
    </w:p>
    <w:p w:rsidR="00B931F3" w:rsidRPr="00B931F3" w:rsidRDefault="00B931F3" w:rsidP="00B931F3">
      <w:pPr>
        <w:ind w:firstLine="720"/>
        <w:jc w:val="both"/>
        <w:rPr>
          <w:rFonts w:ascii="Times New Roman CYR" w:hAnsi="Times New Roman CYR"/>
          <w:b/>
        </w:rPr>
      </w:pPr>
      <w:r w:rsidRPr="00B931F3">
        <w:rPr>
          <w:rFonts w:ascii="Times New Roman CYR" w:hAnsi="Times New Roman CYR"/>
          <w:b/>
        </w:rPr>
        <w:t>Праздник в ауле.</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Самой большой творческой удачей </w:t>
      </w:r>
      <w:proofErr w:type="spellStart"/>
      <w:r w:rsidRPr="00B931F3">
        <w:rPr>
          <w:rFonts w:ascii="Times New Roman CYR" w:hAnsi="Times New Roman CYR"/>
        </w:rPr>
        <w:t>Лутфуллина</w:t>
      </w:r>
      <w:proofErr w:type="spellEnd"/>
      <w:r w:rsidRPr="00B931F3">
        <w:rPr>
          <w:rFonts w:ascii="Times New Roman CYR" w:hAnsi="Times New Roman CYR"/>
        </w:rPr>
        <w:t xml:space="preserve"> стала картина «Три женщины», она написана в 1969 году. Поразительно лаконична, строга и торжественна композиция этой картины, очевиден и символико-аллегорический контекст ее. </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Итак, мы познакомились с представителями самого яркого этапа башкирской культуры, который принято называть классическим. Именно в эти годы, сначала страшные военные, а затем, после Великой Победы, радостные, полные оптимизма и уверенности, формировалось то отношение к жизни, к обществу, к человеку, которое послужило основанием для эстетических принципов 50 – 60 -70 до Перестройки в 1985 году.</w:t>
      </w:r>
    </w:p>
    <w:p w:rsidR="00B931F3" w:rsidRPr="00B931F3" w:rsidRDefault="00B931F3" w:rsidP="00B931F3">
      <w:pPr>
        <w:ind w:firstLine="720"/>
        <w:jc w:val="both"/>
        <w:rPr>
          <w:rFonts w:ascii="Times New Roman CYR" w:hAnsi="Times New Roman CYR"/>
        </w:rPr>
      </w:pPr>
      <w:r w:rsidRPr="00B931F3">
        <w:rPr>
          <w:rFonts w:ascii="Times New Roman CYR" w:hAnsi="Times New Roman CYR"/>
        </w:rPr>
        <w:t xml:space="preserve"> История, традиция, память – это не просто слова, это категории, которые являются основой художественного мышления истинного художника (творческой личности). Не бывает понимания современности без знания прошлого. Мыслящий человек видит не только сегодняшний день, но и день вчерашний, и тогда перед ним открывается день завтрашний. Понимание того, что было – во имя того, что есть и будет! </w:t>
      </w:r>
    </w:p>
    <w:p w:rsidR="00B931F3" w:rsidRPr="00B931F3" w:rsidRDefault="00B931F3" w:rsidP="00B931F3">
      <w:pPr>
        <w:ind w:firstLine="720"/>
        <w:jc w:val="both"/>
        <w:rPr>
          <w:rFonts w:ascii="Times New Roman CYR" w:hAnsi="Times New Roman CYR"/>
        </w:rPr>
      </w:pPr>
    </w:p>
    <w:p w:rsidR="00B931F3" w:rsidRPr="00B931F3" w:rsidRDefault="00B931F3" w:rsidP="00B931F3">
      <w:pPr>
        <w:ind w:firstLine="720"/>
        <w:jc w:val="both"/>
        <w:rPr>
          <w:rFonts w:ascii="Times New Roman CYR" w:hAnsi="Times New Roman CYR"/>
        </w:rPr>
      </w:pPr>
    </w:p>
    <w:p w:rsidR="00B931F3" w:rsidRPr="00B931F3" w:rsidRDefault="00B931F3" w:rsidP="00B931F3">
      <w:pPr>
        <w:ind w:firstLine="720"/>
        <w:jc w:val="both"/>
        <w:rPr>
          <w:rFonts w:ascii="Times New Roman CYR" w:hAnsi="Times New Roman CYR"/>
        </w:rPr>
      </w:pPr>
    </w:p>
    <w:p w:rsidR="00B931F3" w:rsidRPr="00B931F3" w:rsidRDefault="00B931F3" w:rsidP="00B931F3">
      <w:pPr>
        <w:ind w:firstLine="720"/>
        <w:jc w:val="both"/>
        <w:rPr>
          <w:rFonts w:ascii="Times New Roman CYR" w:hAnsi="Times New Roman CYR"/>
        </w:rPr>
      </w:pPr>
    </w:p>
    <w:p w:rsidR="00B931F3" w:rsidRDefault="00B931F3" w:rsidP="002224CC">
      <w:pPr>
        <w:ind w:firstLine="720"/>
        <w:jc w:val="both"/>
        <w:rPr>
          <w:rFonts w:ascii="Times New Roman CYR" w:hAnsi="Times New Roman CYR"/>
        </w:rPr>
      </w:pPr>
    </w:p>
    <w:p w:rsidR="00B931F3" w:rsidRDefault="00B931F3" w:rsidP="002224CC">
      <w:pPr>
        <w:ind w:firstLine="720"/>
        <w:jc w:val="both"/>
        <w:rPr>
          <w:rFonts w:ascii="Times New Roman CYR" w:hAnsi="Times New Roman CYR"/>
        </w:rPr>
      </w:pPr>
    </w:p>
    <w:p w:rsidR="00B931F3" w:rsidRDefault="00B931F3" w:rsidP="002224CC">
      <w:pPr>
        <w:ind w:firstLine="720"/>
        <w:jc w:val="both"/>
        <w:rPr>
          <w:rFonts w:ascii="Times New Roman CYR" w:hAnsi="Times New Roman CYR"/>
        </w:rPr>
      </w:pPr>
    </w:p>
    <w:p w:rsidR="00B931F3" w:rsidRDefault="00B931F3" w:rsidP="002224CC">
      <w:pPr>
        <w:ind w:firstLine="720"/>
        <w:jc w:val="both"/>
        <w:rPr>
          <w:rFonts w:ascii="Times New Roman CYR" w:hAnsi="Times New Roman CYR"/>
        </w:rPr>
      </w:pPr>
    </w:p>
    <w:p w:rsidR="002224CC" w:rsidRDefault="002224CC" w:rsidP="002224CC">
      <w:pPr>
        <w:pStyle w:val="2"/>
        <w:jc w:val="center"/>
        <w:rPr>
          <w:b/>
          <w:sz w:val="24"/>
          <w:u w:val="single"/>
        </w:rPr>
      </w:pPr>
      <w:r w:rsidRPr="0045033B">
        <w:rPr>
          <w:rFonts w:ascii="Times New Roman CYR" w:hAnsi="Times New Roman CYR"/>
          <w:b/>
          <w:sz w:val="24"/>
          <w:u w:val="single"/>
        </w:rPr>
        <w:lastRenderedPageBreak/>
        <w:t xml:space="preserve">Раздел </w:t>
      </w:r>
      <w:proofErr w:type="gramStart"/>
      <w:r>
        <w:rPr>
          <w:rFonts w:ascii="Times New Roman CYR" w:hAnsi="Times New Roman CYR"/>
          <w:b/>
          <w:sz w:val="24"/>
          <w:u w:val="single"/>
          <w:lang w:val="en-US"/>
        </w:rPr>
        <w:t>IX</w:t>
      </w:r>
      <w:r>
        <w:rPr>
          <w:rFonts w:ascii="Times New Roman CYR" w:hAnsi="Times New Roman CYR"/>
          <w:b/>
          <w:sz w:val="24"/>
          <w:u w:val="single"/>
        </w:rPr>
        <w:t xml:space="preserve"> </w:t>
      </w:r>
      <w:r>
        <w:rPr>
          <w:b/>
          <w:sz w:val="24"/>
          <w:u w:val="single"/>
        </w:rPr>
        <w:t xml:space="preserve"> Учалинские</w:t>
      </w:r>
      <w:proofErr w:type="gramEnd"/>
      <w:r>
        <w:rPr>
          <w:b/>
          <w:sz w:val="24"/>
          <w:u w:val="single"/>
        </w:rPr>
        <w:t xml:space="preserve"> художники.</w:t>
      </w:r>
    </w:p>
    <w:p w:rsidR="002224CC" w:rsidRPr="00ED716F" w:rsidRDefault="002224CC" w:rsidP="002224CC">
      <w:pPr>
        <w:ind w:firstLine="720"/>
        <w:jc w:val="center"/>
        <w:rPr>
          <w:b/>
          <w:sz w:val="22"/>
          <w:szCs w:val="22"/>
        </w:rPr>
      </w:pPr>
      <w:r w:rsidRPr="00ED716F">
        <w:rPr>
          <w:rFonts w:ascii="Times New Roman CYR" w:hAnsi="Times New Roman CYR"/>
          <w:sz w:val="22"/>
          <w:szCs w:val="22"/>
        </w:rPr>
        <w:t xml:space="preserve"> </w:t>
      </w:r>
      <w:r w:rsidRPr="00ED716F">
        <w:rPr>
          <w:b/>
          <w:sz w:val="22"/>
          <w:szCs w:val="22"/>
        </w:rPr>
        <w:t>ТВОРЧЕСКОЕ ОБЪЕДИНЕНИЕ УЧАЛИНСКИХ ХУДОЖНИКОВ «РАДУГА».</w:t>
      </w:r>
    </w:p>
    <w:p w:rsidR="002224CC" w:rsidRPr="00ED716F" w:rsidRDefault="002224CC" w:rsidP="002224CC">
      <w:pPr>
        <w:ind w:firstLine="720"/>
        <w:jc w:val="both"/>
      </w:pPr>
      <w:r>
        <w:t>Т</w:t>
      </w:r>
      <w:r w:rsidRPr="00ED716F">
        <w:t xml:space="preserve">ворческое объединение свободного типа, куда вошли все учалинские мастера – профессиональные и самодеятельные. </w:t>
      </w:r>
      <w:r>
        <w:t>В</w:t>
      </w:r>
      <w:r w:rsidRPr="00ED716F">
        <w:t>ыставк</w:t>
      </w:r>
      <w:r>
        <w:t>и «Радуги»</w:t>
      </w:r>
      <w:r w:rsidRPr="00ED716F">
        <w:t xml:space="preserve"> – групповы</w:t>
      </w:r>
      <w:r>
        <w:t>е</w:t>
      </w:r>
      <w:r w:rsidRPr="00ED716F">
        <w:t xml:space="preserve"> и персональны</w:t>
      </w:r>
      <w:r>
        <w:t>е</w:t>
      </w:r>
      <w:r w:rsidRPr="00ED716F">
        <w:t>, в Учалах и в других городах</w:t>
      </w:r>
      <w:r>
        <w:t xml:space="preserve"> - </w:t>
      </w:r>
      <w:r w:rsidRPr="00ED716F">
        <w:t>котор</w:t>
      </w:r>
      <w:r>
        <w:t>ые</w:t>
      </w:r>
      <w:r w:rsidRPr="00ED716F">
        <w:t xml:space="preserve"> воплотил</w:t>
      </w:r>
      <w:r>
        <w:t>и</w:t>
      </w:r>
      <w:r w:rsidRPr="00ED716F">
        <w:t xml:space="preserve"> в себе основные концепции союза: разнообразие стилей и жанров, свободу творческой индивидуальности в сюжете, в материале, в форме, в колорите, в пластике, в композиции.</w:t>
      </w:r>
      <w:r>
        <w:t xml:space="preserve"> Связь с</w:t>
      </w:r>
      <w:r w:rsidRPr="00ED716F">
        <w:t xml:space="preserve"> проблем</w:t>
      </w:r>
      <w:r>
        <w:t xml:space="preserve"> </w:t>
      </w:r>
      <w:r w:rsidRPr="00ED716F">
        <w:t>изобразительного и декоративно-прикладного искусства, с проблемами творчества. «Радуга» - это название символизирует 7 цветов палитры художника и очевидную «открытость» своего направления. «Радуга» имеет свою эстетическую программу и определённые стилистические ориентиры:</w:t>
      </w:r>
    </w:p>
    <w:p w:rsidR="002224CC" w:rsidRPr="00ED716F" w:rsidRDefault="002224CC" w:rsidP="002224CC">
      <w:pPr>
        <w:numPr>
          <w:ilvl w:val="0"/>
          <w:numId w:val="1"/>
        </w:numPr>
        <w:jc w:val="both"/>
      </w:pPr>
      <w:r w:rsidRPr="00ED716F">
        <w:t xml:space="preserve">объединить всех творчески работающих мастеров нашего города и района, </w:t>
      </w:r>
    </w:p>
    <w:p w:rsidR="002224CC" w:rsidRPr="00ED716F" w:rsidRDefault="002224CC" w:rsidP="002224CC">
      <w:pPr>
        <w:numPr>
          <w:ilvl w:val="0"/>
          <w:numId w:val="1"/>
        </w:numPr>
        <w:jc w:val="both"/>
      </w:pPr>
      <w:r w:rsidRPr="00ED716F">
        <w:t>помочь художникам обрести своё место в огромном мире искусства,</w:t>
      </w:r>
    </w:p>
    <w:p w:rsidR="002224CC" w:rsidRPr="00ED716F" w:rsidRDefault="002224CC" w:rsidP="002224CC">
      <w:pPr>
        <w:numPr>
          <w:ilvl w:val="0"/>
          <w:numId w:val="1"/>
        </w:numPr>
        <w:jc w:val="both"/>
      </w:pPr>
      <w:r w:rsidRPr="00ED716F">
        <w:t>познакомить жителей с художниками нашего родного города и их произведениями,</w:t>
      </w:r>
    </w:p>
    <w:p w:rsidR="002224CC" w:rsidRPr="00ED716F" w:rsidRDefault="002224CC" w:rsidP="002224CC">
      <w:pPr>
        <w:numPr>
          <w:ilvl w:val="0"/>
          <w:numId w:val="1"/>
        </w:numPr>
        <w:jc w:val="both"/>
      </w:pPr>
      <w:r w:rsidRPr="00ED716F">
        <w:t>развивать эстетическую восприимчивость зрителей, любовь к искусству, к своей      Родине,</w:t>
      </w:r>
    </w:p>
    <w:p w:rsidR="002224CC" w:rsidRPr="00ED716F" w:rsidRDefault="002224CC" w:rsidP="002224CC">
      <w:pPr>
        <w:numPr>
          <w:ilvl w:val="0"/>
          <w:numId w:val="1"/>
        </w:numPr>
        <w:jc w:val="both"/>
      </w:pPr>
      <w:r w:rsidRPr="00ED716F">
        <w:t>развивать в зрителях умение не просто любоваться, а вдумчиво и с пониманием общаться с произведениями искусства.</w:t>
      </w:r>
    </w:p>
    <w:p w:rsidR="002224CC" w:rsidRDefault="002224CC" w:rsidP="002224CC">
      <w:pPr>
        <w:ind w:right="-185" w:firstLine="720"/>
        <w:jc w:val="both"/>
      </w:pPr>
      <w:r>
        <w:t>О</w:t>
      </w:r>
      <w:r w:rsidRPr="00ED716F">
        <w:t>тсутств</w:t>
      </w:r>
      <w:r>
        <w:t>ие</w:t>
      </w:r>
      <w:r w:rsidRPr="00ED716F">
        <w:t xml:space="preserve"> </w:t>
      </w:r>
      <w:r>
        <w:t>в</w:t>
      </w:r>
      <w:r w:rsidRPr="00ED716F">
        <w:t xml:space="preserve"> «</w:t>
      </w:r>
      <w:r w:rsidR="00B931F3" w:rsidRPr="00ED716F">
        <w:t>Радуге» возрастного «</w:t>
      </w:r>
      <w:r w:rsidRPr="00ED716F">
        <w:t>ценз</w:t>
      </w:r>
      <w:r>
        <w:t>а</w:t>
      </w:r>
      <w:bookmarkStart w:id="0" w:name="_GoBack"/>
      <w:bookmarkEnd w:id="0"/>
      <w:r w:rsidR="00B931F3" w:rsidRPr="00ED716F">
        <w:t>»: сюда</w:t>
      </w:r>
      <w:r w:rsidRPr="00ED716F">
        <w:t xml:space="preserve"> вошли художники старшего и среднего поколений, студенты и выпускники Учалинского Училища Искусств и Культуры, а также -   выпускники ДХШ – начинающие свой творческий путь.</w:t>
      </w:r>
    </w:p>
    <w:p w:rsidR="00772E72" w:rsidRDefault="00772E72" w:rsidP="00772E72">
      <w:pPr>
        <w:ind w:firstLine="720"/>
        <w:jc w:val="center"/>
        <w:rPr>
          <w:b/>
          <w:sz w:val="28"/>
          <w:szCs w:val="28"/>
        </w:rPr>
      </w:pPr>
    </w:p>
    <w:p w:rsidR="00772E72" w:rsidRDefault="00772E72" w:rsidP="00772E72">
      <w:pPr>
        <w:ind w:firstLine="720"/>
        <w:jc w:val="center"/>
        <w:rPr>
          <w:b/>
          <w:sz w:val="28"/>
          <w:szCs w:val="28"/>
        </w:rPr>
      </w:pPr>
    </w:p>
    <w:p w:rsidR="00772E72" w:rsidRPr="006E402E" w:rsidRDefault="00772E72" w:rsidP="00772E72">
      <w:pPr>
        <w:ind w:firstLine="720"/>
        <w:jc w:val="center"/>
        <w:rPr>
          <w:b/>
          <w:sz w:val="28"/>
          <w:szCs w:val="28"/>
        </w:rPr>
      </w:pPr>
      <w:r w:rsidRPr="006E402E">
        <w:rPr>
          <w:b/>
          <w:sz w:val="28"/>
          <w:szCs w:val="28"/>
        </w:rPr>
        <w:t>ТВОРЧЕСКОЕ ОБЪЕДИНЕНИЕ УЧАЛИНСКИХ ХУДОЖНИКОВ «РАДУГА».</w:t>
      </w:r>
    </w:p>
    <w:p w:rsidR="00772E72" w:rsidRPr="006E402E" w:rsidRDefault="00772E72" w:rsidP="00772E72">
      <w:pPr>
        <w:ind w:firstLine="720"/>
        <w:jc w:val="both"/>
        <w:rPr>
          <w:sz w:val="28"/>
          <w:szCs w:val="28"/>
        </w:rPr>
      </w:pPr>
      <w:r w:rsidRPr="006E402E">
        <w:rPr>
          <w:sz w:val="28"/>
          <w:szCs w:val="28"/>
        </w:rPr>
        <w:t>Почти 15 лет прошло с тех пор, как Учалинские художники задумали организовать творческое объединение свободного типа, куда бы вошли все учалинские мастера – профессиональные и самодеятельные. За эти годы было подготовлено множество выставок – групповых и персональных, в Учалах и в других городах.</w:t>
      </w:r>
    </w:p>
    <w:p w:rsidR="00772E72" w:rsidRPr="006E402E" w:rsidRDefault="00772E72" w:rsidP="00772E72">
      <w:pPr>
        <w:ind w:firstLine="720"/>
        <w:jc w:val="both"/>
        <w:rPr>
          <w:sz w:val="28"/>
          <w:szCs w:val="28"/>
        </w:rPr>
      </w:pPr>
      <w:r w:rsidRPr="006E402E">
        <w:rPr>
          <w:sz w:val="28"/>
          <w:szCs w:val="28"/>
        </w:rPr>
        <w:t>Но с самых первых шагов деятельности объединения процесс работы для художников неразрывно связан с живыми проблемами изобразительного и декоративно-прикладного искусства, с проблемами творчества.</w:t>
      </w:r>
    </w:p>
    <w:p w:rsidR="00772E72" w:rsidRPr="006E402E" w:rsidRDefault="00772E72" w:rsidP="00772E72">
      <w:pPr>
        <w:ind w:firstLine="720"/>
        <w:jc w:val="both"/>
        <w:rPr>
          <w:sz w:val="28"/>
          <w:szCs w:val="28"/>
        </w:rPr>
      </w:pPr>
      <w:r w:rsidRPr="006E402E">
        <w:rPr>
          <w:sz w:val="28"/>
          <w:szCs w:val="28"/>
        </w:rPr>
        <w:t xml:space="preserve"> Наконец, в ноябре 2003 года такое объединение появилось официально. «Радуга» - это название символизирует 7 цветов палитры художника и очевидную «открытость» своего направления. </w:t>
      </w:r>
    </w:p>
    <w:p w:rsidR="00772E72" w:rsidRPr="006E402E" w:rsidRDefault="00772E72" w:rsidP="00772E72">
      <w:pPr>
        <w:ind w:firstLine="720"/>
        <w:jc w:val="both"/>
        <w:rPr>
          <w:sz w:val="28"/>
          <w:szCs w:val="28"/>
        </w:rPr>
      </w:pPr>
      <w:r w:rsidRPr="006E402E">
        <w:rPr>
          <w:sz w:val="28"/>
          <w:szCs w:val="28"/>
        </w:rPr>
        <w:t xml:space="preserve">Руководителем «Радуги» назначен </w:t>
      </w:r>
      <w:proofErr w:type="spellStart"/>
      <w:r w:rsidRPr="006E402E">
        <w:rPr>
          <w:sz w:val="28"/>
          <w:szCs w:val="28"/>
        </w:rPr>
        <w:t>Рамиль</w:t>
      </w:r>
      <w:proofErr w:type="spellEnd"/>
      <w:r w:rsidRPr="006E402E">
        <w:rPr>
          <w:sz w:val="28"/>
          <w:szCs w:val="28"/>
        </w:rPr>
        <w:t xml:space="preserve"> Ахметович Гайсин – заслуженный работник культуры РБ, директор ДХШ г. Учалы.</w:t>
      </w:r>
    </w:p>
    <w:p w:rsidR="00772E72" w:rsidRPr="006E402E" w:rsidRDefault="00772E72" w:rsidP="00772E72">
      <w:pPr>
        <w:ind w:firstLine="720"/>
        <w:jc w:val="both"/>
        <w:rPr>
          <w:sz w:val="28"/>
          <w:szCs w:val="28"/>
        </w:rPr>
      </w:pPr>
      <w:r w:rsidRPr="006E402E">
        <w:rPr>
          <w:sz w:val="28"/>
          <w:szCs w:val="28"/>
        </w:rPr>
        <w:t xml:space="preserve"> «Радуга» имеет свою эстетическую программу и определённые стилистические ориентиры:</w:t>
      </w:r>
    </w:p>
    <w:p w:rsidR="00772E72" w:rsidRPr="006E402E" w:rsidRDefault="00772E72" w:rsidP="00772E72">
      <w:pPr>
        <w:numPr>
          <w:ilvl w:val="0"/>
          <w:numId w:val="1"/>
        </w:numPr>
        <w:jc w:val="both"/>
        <w:rPr>
          <w:sz w:val="28"/>
          <w:szCs w:val="28"/>
        </w:rPr>
      </w:pPr>
      <w:r w:rsidRPr="006E402E">
        <w:rPr>
          <w:sz w:val="28"/>
          <w:szCs w:val="28"/>
        </w:rPr>
        <w:t xml:space="preserve">объединить всех творчески работающих мастеров нашего города и района, </w:t>
      </w:r>
    </w:p>
    <w:p w:rsidR="00772E72" w:rsidRPr="006E402E" w:rsidRDefault="00772E72" w:rsidP="00772E72">
      <w:pPr>
        <w:numPr>
          <w:ilvl w:val="0"/>
          <w:numId w:val="1"/>
        </w:numPr>
        <w:jc w:val="both"/>
        <w:rPr>
          <w:sz w:val="28"/>
          <w:szCs w:val="28"/>
        </w:rPr>
      </w:pPr>
      <w:r w:rsidRPr="006E402E">
        <w:rPr>
          <w:sz w:val="28"/>
          <w:szCs w:val="28"/>
        </w:rPr>
        <w:t>помочь художникам обрести своё место в огромном мире искусства,</w:t>
      </w:r>
    </w:p>
    <w:p w:rsidR="00772E72" w:rsidRPr="006E402E" w:rsidRDefault="00772E72" w:rsidP="00772E72">
      <w:pPr>
        <w:numPr>
          <w:ilvl w:val="0"/>
          <w:numId w:val="1"/>
        </w:numPr>
        <w:jc w:val="both"/>
        <w:rPr>
          <w:sz w:val="28"/>
          <w:szCs w:val="28"/>
        </w:rPr>
      </w:pPr>
      <w:r w:rsidRPr="006E402E">
        <w:rPr>
          <w:sz w:val="28"/>
          <w:szCs w:val="28"/>
        </w:rPr>
        <w:t>познакомить жителей с художниками нашего родного города и их произведениями,</w:t>
      </w:r>
    </w:p>
    <w:p w:rsidR="00772E72" w:rsidRPr="006E402E" w:rsidRDefault="00772E72" w:rsidP="00772E72">
      <w:pPr>
        <w:numPr>
          <w:ilvl w:val="0"/>
          <w:numId w:val="1"/>
        </w:numPr>
        <w:jc w:val="both"/>
        <w:rPr>
          <w:sz w:val="28"/>
          <w:szCs w:val="28"/>
        </w:rPr>
      </w:pPr>
      <w:r w:rsidRPr="006E402E">
        <w:rPr>
          <w:sz w:val="28"/>
          <w:szCs w:val="28"/>
        </w:rPr>
        <w:t>развивать эстетическую восприимчивость зрителей, любовь к искусству, к своей      Родине,</w:t>
      </w:r>
    </w:p>
    <w:p w:rsidR="00772E72" w:rsidRPr="006E402E" w:rsidRDefault="00772E72" w:rsidP="00772E72">
      <w:pPr>
        <w:numPr>
          <w:ilvl w:val="0"/>
          <w:numId w:val="1"/>
        </w:numPr>
        <w:jc w:val="both"/>
        <w:rPr>
          <w:sz w:val="28"/>
          <w:szCs w:val="28"/>
        </w:rPr>
      </w:pPr>
      <w:r w:rsidRPr="006E402E">
        <w:rPr>
          <w:sz w:val="28"/>
          <w:szCs w:val="28"/>
        </w:rPr>
        <w:lastRenderedPageBreak/>
        <w:t>развивать в зрителях умение не просто любоваться, а вдумчиво и с пониманием общаться с произведениями искусства.</w:t>
      </w:r>
    </w:p>
    <w:p w:rsidR="00772E72" w:rsidRPr="006E402E" w:rsidRDefault="00772E72" w:rsidP="00772E72">
      <w:pPr>
        <w:ind w:right="-185" w:firstLine="720"/>
        <w:jc w:val="both"/>
        <w:rPr>
          <w:sz w:val="28"/>
          <w:szCs w:val="28"/>
        </w:rPr>
      </w:pPr>
      <w:r w:rsidRPr="006E402E">
        <w:rPr>
          <w:sz w:val="28"/>
          <w:szCs w:val="28"/>
        </w:rPr>
        <w:t>В «Радуге» отсутствует возрастной «ценз»: сюда вошли художники старшего и среднего поколений, студенты и выпускники Учалинского Училища Искусств и Культуры, а также -   выпускники ДХШ – начинающие свой творческий путь.</w:t>
      </w:r>
    </w:p>
    <w:p w:rsidR="00772E72" w:rsidRPr="006E402E" w:rsidRDefault="00772E72" w:rsidP="00772E72">
      <w:pPr>
        <w:ind w:right="-185" w:firstLine="720"/>
        <w:jc w:val="both"/>
        <w:rPr>
          <w:sz w:val="28"/>
          <w:szCs w:val="28"/>
        </w:rPr>
      </w:pPr>
      <w:r w:rsidRPr="006E402E">
        <w:rPr>
          <w:sz w:val="28"/>
          <w:szCs w:val="28"/>
        </w:rPr>
        <w:t>В мае 2004 года в городском музее открыта Первая объединённая выставка художников «Радуги», которая воплотила в себе основные концепции союза: разнообразие стилей и жанров, свободу творческой индивидуальности в сюжете, в материале, в форме, в колорите, в пластике, в композиции.</w:t>
      </w:r>
    </w:p>
    <w:p w:rsidR="00772E72" w:rsidRPr="006E402E" w:rsidRDefault="00772E72" w:rsidP="00772E72">
      <w:pPr>
        <w:ind w:right="-185" w:firstLine="720"/>
        <w:jc w:val="both"/>
        <w:rPr>
          <w:sz w:val="28"/>
          <w:szCs w:val="28"/>
        </w:rPr>
      </w:pPr>
      <w:r w:rsidRPr="006E402E">
        <w:rPr>
          <w:sz w:val="28"/>
          <w:szCs w:val="28"/>
        </w:rPr>
        <w:t xml:space="preserve">                     Более 130 работ представлены на выставке, и большая их часть – </w:t>
      </w:r>
      <w:r w:rsidRPr="006E402E">
        <w:rPr>
          <w:b/>
          <w:sz w:val="28"/>
          <w:szCs w:val="28"/>
          <w:u w:val="single"/>
        </w:rPr>
        <w:t>станковая живопись.</w:t>
      </w:r>
      <w:r w:rsidRPr="006E402E">
        <w:rPr>
          <w:sz w:val="28"/>
          <w:szCs w:val="28"/>
        </w:rPr>
        <w:t xml:space="preserve">  Это – картины, написанные маслом, в самых разных жанрах – пейзажи, натюрморты, портреты, исторические, библейские и фантастические композиции.</w:t>
      </w:r>
    </w:p>
    <w:p w:rsidR="00772E72" w:rsidRPr="006E402E" w:rsidRDefault="00772E72" w:rsidP="00772E72">
      <w:pPr>
        <w:ind w:right="-261" w:firstLine="720"/>
        <w:rPr>
          <w:sz w:val="28"/>
          <w:szCs w:val="28"/>
        </w:rPr>
      </w:pPr>
      <w:r w:rsidRPr="006E402E">
        <w:rPr>
          <w:sz w:val="28"/>
          <w:szCs w:val="28"/>
        </w:rPr>
        <w:t xml:space="preserve">В большом разнообразии представлен </w:t>
      </w:r>
      <w:r w:rsidRPr="006E402E">
        <w:rPr>
          <w:b/>
          <w:sz w:val="28"/>
          <w:szCs w:val="28"/>
        </w:rPr>
        <w:t>жанр</w:t>
      </w:r>
      <w:r w:rsidRPr="006E402E">
        <w:rPr>
          <w:sz w:val="28"/>
          <w:szCs w:val="28"/>
        </w:rPr>
        <w:t xml:space="preserve"> </w:t>
      </w:r>
      <w:r w:rsidRPr="006E402E">
        <w:rPr>
          <w:b/>
          <w:sz w:val="28"/>
          <w:szCs w:val="28"/>
        </w:rPr>
        <w:t>пейзажа</w:t>
      </w:r>
      <w:r w:rsidRPr="006E402E">
        <w:rPr>
          <w:sz w:val="28"/>
          <w:szCs w:val="28"/>
        </w:rPr>
        <w:t xml:space="preserve">. Как и сама природа, картины о ней полны самых разных настроений. Пейзажи </w:t>
      </w:r>
      <w:proofErr w:type="spellStart"/>
      <w:r w:rsidRPr="006E402E">
        <w:rPr>
          <w:b/>
          <w:sz w:val="28"/>
          <w:szCs w:val="28"/>
        </w:rPr>
        <w:t>Ярина</w:t>
      </w:r>
      <w:proofErr w:type="spellEnd"/>
      <w:r w:rsidRPr="006E402E">
        <w:rPr>
          <w:b/>
          <w:sz w:val="28"/>
          <w:szCs w:val="28"/>
        </w:rPr>
        <w:t xml:space="preserve"> Сергея Михайловича,</w:t>
      </w:r>
      <w:r w:rsidRPr="006E402E">
        <w:rPr>
          <w:sz w:val="28"/>
          <w:szCs w:val="28"/>
        </w:rPr>
        <w:t xml:space="preserve"> </w:t>
      </w:r>
      <w:r w:rsidRPr="006E402E">
        <w:rPr>
          <w:b/>
          <w:sz w:val="28"/>
          <w:szCs w:val="28"/>
        </w:rPr>
        <w:t xml:space="preserve">Султанова Булата, Рахимовой </w:t>
      </w:r>
      <w:proofErr w:type="spellStart"/>
      <w:r w:rsidRPr="006E402E">
        <w:rPr>
          <w:b/>
          <w:sz w:val="28"/>
          <w:szCs w:val="28"/>
        </w:rPr>
        <w:t>Гульназ</w:t>
      </w:r>
      <w:proofErr w:type="spellEnd"/>
      <w:r w:rsidRPr="006E402E">
        <w:rPr>
          <w:sz w:val="28"/>
          <w:szCs w:val="28"/>
        </w:rPr>
        <w:t xml:space="preserve"> отличаются большой эмоциональной глубиной.</w:t>
      </w:r>
    </w:p>
    <w:p w:rsidR="00772E72" w:rsidRPr="006E402E" w:rsidRDefault="00772E72" w:rsidP="00772E72">
      <w:pPr>
        <w:ind w:right="-261" w:firstLine="720"/>
        <w:jc w:val="both"/>
        <w:rPr>
          <w:sz w:val="28"/>
          <w:szCs w:val="28"/>
        </w:rPr>
      </w:pPr>
      <w:proofErr w:type="spellStart"/>
      <w:r w:rsidRPr="006E402E">
        <w:rPr>
          <w:b/>
          <w:sz w:val="28"/>
          <w:szCs w:val="28"/>
        </w:rPr>
        <w:t>Скурлатов</w:t>
      </w:r>
      <w:proofErr w:type="spellEnd"/>
      <w:r w:rsidRPr="006E402E">
        <w:rPr>
          <w:b/>
          <w:sz w:val="28"/>
          <w:szCs w:val="28"/>
        </w:rPr>
        <w:t xml:space="preserve"> Анатолий Борисович</w:t>
      </w:r>
      <w:r w:rsidRPr="006E402E">
        <w:rPr>
          <w:sz w:val="28"/>
          <w:szCs w:val="28"/>
        </w:rPr>
        <w:t xml:space="preserve"> - самодеятельный художник -  в своих пейзажах пристрастен и чувствителен к световой специфике, световой характеристике, к свечению картины. Его миры в основном созданы воображением. При работе с натуры, он только отталкивается от воспоминаний о ней.</w:t>
      </w:r>
    </w:p>
    <w:p w:rsidR="00772E72" w:rsidRPr="006E402E" w:rsidRDefault="00772E72" w:rsidP="00772E72">
      <w:pPr>
        <w:ind w:right="-185" w:firstLine="720"/>
        <w:jc w:val="both"/>
        <w:rPr>
          <w:sz w:val="28"/>
          <w:szCs w:val="28"/>
        </w:rPr>
      </w:pPr>
      <w:r w:rsidRPr="006E402E">
        <w:rPr>
          <w:sz w:val="28"/>
          <w:szCs w:val="28"/>
        </w:rPr>
        <w:t xml:space="preserve">В лирическом пейзаже </w:t>
      </w:r>
      <w:proofErr w:type="spellStart"/>
      <w:r w:rsidRPr="006E402E">
        <w:rPr>
          <w:b/>
          <w:sz w:val="28"/>
          <w:szCs w:val="28"/>
        </w:rPr>
        <w:t>Боронин</w:t>
      </w:r>
      <w:proofErr w:type="spellEnd"/>
      <w:r w:rsidRPr="006E402E">
        <w:rPr>
          <w:b/>
          <w:sz w:val="28"/>
          <w:szCs w:val="28"/>
        </w:rPr>
        <w:t xml:space="preserve"> Геннадий Иванович</w:t>
      </w:r>
      <w:r w:rsidRPr="006E402E">
        <w:rPr>
          <w:sz w:val="28"/>
          <w:szCs w:val="28"/>
        </w:rPr>
        <w:t xml:space="preserve"> прекрасно передает тончайшие нюансы в состоянии природы и глубокую человечность различных оттенков чувств, которые она вызывает в людях. Художник многого достиг в своём стремлении передать, не определяемые словами оттенки состояния природы. Особое значение он придаёт «портретности» места, стремится передать в пейзаже состояние вечера или утра. Как поэтические строки звучат названия его пейзажей, подчёркивая особую поэтику работ художника.</w:t>
      </w:r>
    </w:p>
    <w:p w:rsidR="00772E72" w:rsidRPr="006E402E" w:rsidRDefault="00772E72" w:rsidP="00772E72">
      <w:pPr>
        <w:ind w:right="-261" w:firstLine="720"/>
        <w:jc w:val="both"/>
        <w:rPr>
          <w:sz w:val="28"/>
          <w:szCs w:val="28"/>
        </w:rPr>
      </w:pPr>
      <w:r w:rsidRPr="006E402E">
        <w:rPr>
          <w:sz w:val="28"/>
          <w:szCs w:val="28"/>
        </w:rPr>
        <w:t xml:space="preserve">Настоящим открытием стало творчество человека, который работает завхозом при городской Администрации, пишет тихонько маслом пейзажи и не подозревает, что его картины могут быть интересны зрителю. </w:t>
      </w:r>
      <w:proofErr w:type="spellStart"/>
      <w:r w:rsidRPr="006E402E">
        <w:rPr>
          <w:b/>
          <w:sz w:val="28"/>
          <w:szCs w:val="28"/>
        </w:rPr>
        <w:t>Нурбакеев</w:t>
      </w:r>
      <w:proofErr w:type="spellEnd"/>
      <w:r w:rsidRPr="006E402E">
        <w:rPr>
          <w:b/>
          <w:sz w:val="28"/>
          <w:szCs w:val="28"/>
        </w:rPr>
        <w:t xml:space="preserve"> </w:t>
      </w:r>
      <w:proofErr w:type="spellStart"/>
      <w:r w:rsidRPr="006E402E">
        <w:rPr>
          <w:b/>
          <w:sz w:val="28"/>
          <w:szCs w:val="28"/>
        </w:rPr>
        <w:t>Рашит</w:t>
      </w:r>
      <w:proofErr w:type="spellEnd"/>
      <w:r w:rsidRPr="006E402E">
        <w:rPr>
          <w:b/>
          <w:sz w:val="28"/>
          <w:szCs w:val="28"/>
        </w:rPr>
        <w:t xml:space="preserve"> </w:t>
      </w:r>
      <w:proofErr w:type="spellStart"/>
      <w:r w:rsidRPr="006E402E">
        <w:rPr>
          <w:b/>
          <w:sz w:val="28"/>
          <w:szCs w:val="28"/>
        </w:rPr>
        <w:t>Гильфанович</w:t>
      </w:r>
      <w:proofErr w:type="spellEnd"/>
      <w:r w:rsidRPr="006E402E">
        <w:rPr>
          <w:sz w:val="28"/>
          <w:szCs w:val="28"/>
        </w:rPr>
        <w:t xml:space="preserve"> впервые участвует в художественной выставке, хочется поддержать его творческий поиск, пожелать вдохновения.</w:t>
      </w:r>
    </w:p>
    <w:p w:rsidR="00772E72" w:rsidRPr="006E402E" w:rsidRDefault="00772E72" w:rsidP="00772E72">
      <w:pPr>
        <w:ind w:right="-185" w:firstLine="720"/>
        <w:jc w:val="both"/>
        <w:rPr>
          <w:sz w:val="28"/>
          <w:szCs w:val="28"/>
        </w:rPr>
      </w:pPr>
      <w:r w:rsidRPr="006E402E">
        <w:rPr>
          <w:b/>
          <w:sz w:val="28"/>
          <w:szCs w:val="28"/>
        </w:rPr>
        <w:t>Ежов Александр Гаврилович</w:t>
      </w:r>
      <w:r w:rsidRPr="006E402E">
        <w:rPr>
          <w:sz w:val="28"/>
          <w:szCs w:val="28"/>
        </w:rPr>
        <w:t>, самодеятельный художник, восхищённо славит мир природы, находя интересные образы, краски в четырёх временах года. Интересна манера художника – мелкие мазки напоминают мозаику, придавая некоторую декоративность его живописи. Но в целом, в живописи этого художника рождается тот поэтический строй мышления, который характерен для художников – реалистов конца 19 века.</w:t>
      </w:r>
    </w:p>
    <w:p w:rsidR="00772E72" w:rsidRPr="006E402E" w:rsidRDefault="00772E72" w:rsidP="00772E72">
      <w:pPr>
        <w:ind w:right="-185" w:firstLine="720"/>
        <w:jc w:val="both"/>
        <w:rPr>
          <w:sz w:val="28"/>
          <w:szCs w:val="28"/>
        </w:rPr>
      </w:pPr>
      <w:r w:rsidRPr="006E402E">
        <w:rPr>
          <w:sz w:val="28"/>
          <w:szCs w:val="28"/>
        </w:rPr>
        <w:t xml:space="preserve">Пейзаж </w:t>
      </w:r>
      <w:r w:rsidRPr="006E402E">
        <w:rPr>
          <w:b/>
          <w:sz w:val="28"/>
          <w:szCs w:val="28"/>
        </w:rPr>
        <w:t xml:space="preserve">Юнусова Ильяса </w:t>
      </w:r>
      <w:proofErr w:type="spellStart"/>
      <w:r w:rsidRPr="006E402E">
        <w:rPr>
          <w:b/>
          <w:sz w:val="28"/>
          <w:szCs w:val="28"/>
        </w:rPr>
        <w:t>Идрисовича</w:t>
      </w:r>
      <w:proofErr w:type="spellEnd"/>
      <w:r w:rsidRPr="006E402E">
        <w:rPr>
          <w:sz w:val="28"/>
          <w:szCs w:val="28"/>
        </w:rPr>
        <w:t xml:space="preserve"> (преподавателя </w:t>
      </w:r>
      <w:proofErr w:type="spellStart"/>
      <w:r w:rsidRPr="006E402E">
        <w:rPr>
          <w:sz w:val="28"/>
          <w:szCs w:val="28"/>
        </w:rPr>
        <w:t>УУИиК</w:t>
      </w:r>
      <w:proofErr w:type="spellEnd"/>
      <w:r w:rsidRPr="006E402E">
        <w:rPr>
          <w:sz w:val="28"/>
          <w:szCs w:val="28"/>
        </w:rPr>
        <w:t xml:space="preserve">) - философский и вместе с тем несколько аскетичный - характерен для всего его творчества. Излюбленная композиция – низкая линия горизонта, огромное </w:t>
      </w:r>
      <w:r w:rsidRPr="006E402E">
        <w:rPr>
          <w:sz w:val="28"/>
          <w:szCs w:val="28"/>
        </w:rPr>
        <w:lastRenderedPageBreak/>
        <w:t>пасмурное небо, сдержанная палитра, затерявшаяся одинокая, еле заметная фигурка, - чаще всего вызывает тоскливую ностальгию по простой человеческой радости. Акварельная техника, его любимая, одна из сложных, приучает художника быть предельно внимательным и воспитывает умение тонко чувствовать цвет.</w:t>
      </w:r>
    </w:p>
    <w:p w:rsidR="00772E72" w:rsidRPr="006E402E" w:rsidRDefault="00772E72" w:rsidP="00772E72">
      <w:pPr>
        <w:ind w:right="-185" w:firstLine="720"/>
        <w:jc w:val="both"/>
        <w:rPr>
          <w:sz w:val="28"/>
          <w:szCs w:val="28"/>
        </w:rPr>
      </w:pPr>
      <w:proofErr w:type="spellStart"/>
      <w:r w:rsidRPr="006E402E">
        <w:rPr>
          <w:b/>
          <w:sz w:val="28"/>
          <w:szCs w:val="28"/>
        </w:rPr>
        <w:t>Мунасипова</w:t>
      </w:r>
      <w:proofErr w:type="spellEnd"/>
      <w:r w:rsidRPr="006E402E">
        <w:rPr>
          <w:b/>
          <w:sz w:val="28"/>
          <w:szCs w:val="28"/>
        </w:rPr>
        <w:t xml:space="preserve"> </w:t>
      </w:r>
      <w:proofErr w:type="spellStart"/>
      <w:r w:rsidRPr="006E402E">
        <w:rPr>
          <w:b/>
          <w:sz w:val="28"/>
          <w:szCs w:val="28"/>
        </w:rPr>
        <w:t>Фагима</w:t>
      </w:r>
      <w:proofErr w:type="spellEnd"/>
      <w:r w:rsidRPr="006E402E">
        <w:rPr>
          <w:b/>
          <w:sz w:val="28"/>
          <w:szCs w:val="28"/>
        </w:rPr>
        <w:t xml:space="preserve"> </w:t>
      </w:r>
      <w:proofErr w:type="spellStart"/>
      <w:r w:rsidRPr="006E402E">
        <w:rPr>
          <w:b/>
          <w:sz w:val="28"/>
          <w:szCs w:val="28"/>
        </w:rPr>
        <w:t>Латыповича</w:t>
      </w:r>
      <w:proofErr w:type="spellEnd"/>
      <w:r w:rsidRPr="006E402E">
        <w:rPr>
          <w:sz w:val="28"/>
          <w:szCs w:val="28"/>
        </w:rPr>
        <w:t xml:space="preserve"> – самодеятельного художника – называют «летописцем города Учалы». До выхода на пенсию, работая каменщиком, он построил многие дома и городские объекты.  С давних пор этот человек увлечённо рисует самые разные уголки города, которые создавал своими руками, раскрывая в своих картинах неприхотливые сюжеты, наполненные лирическим чувством. На глазах художника за несколько лет Учалы превратились в уютный чистый город, и во все свои пейзажи Ф.Л. </w:t>
      </w:r>
      <w:proofErr w:type="spellStart"/>
      <w:r w:rsidRPr="006E402E">
        <w:rPr>
          <w:sz w:val="28"/>
          <w:szCs w:val="28"/>
        </w:rPr>
        <w:t>Мунасипов</w:t>
      </w:r>
      <w:proofErr w:type="spellEnd"/>
      <w:r w:rsidRPr="006E402E">
        <w:rPr>
          <w:sz w:val="28"/>
          <w:szCs w:val="28"/>
        </w:rPr>
        <w:t xml:space="preserve"> вносит приметы времени – архитектурные строения, которые давно перестроены, молодые деревца, ставшие могучими деревьями.</w:t>
      </w:r>
    </w:p>
    <w:p w:rsidR="00772E72" w:rsidRPr="006E402E" w:rsidRDefault="00772E72" w:rsidP="00772E72">
      <w:pPr>
        <w:ind w:right="-185" w:firstLine="720"/>
        <w:jc w:val="both"/>
        <w:rPr>
          <w:sz w:val="28"/>
          <w:szCs w:val="28"/>
        </w:rPr>
      </w:pPr>
      <w:r w:rsidRPr="006E402E">
        <w:rPr>
          <w:sz w:val="28"/>
          <w:szCs w:val="28"/>
        </w:rPr>
        <w:t xml:space="preserve">Городской пейзаж также представлен </w:t>
      </w:r>
      <w:r w:rsidRPr="006E402E">
        <w:rPr>
          <w:b/>
          <w:sz w:val="28"/>
          <w:szCs w:val="28"/>
        </w:rPr>
        <w:t xml:space="preserve">Гариповой Еленой </w:t>
      </w:r>
      <w:proofErr w:type="spellStart"/>
      <w:r w:rsidRPr="006E402E">
        <w:rPr>
          <w:b/>
          <w:sz w:val="28"/>
          <w:szCs w:val="28"/>
        </w:rPr>
        <w:t>Шайхадаровной</w:t>
      </w:r>
      <w:proofErr w:type="spellEnd"/>
      <w:r w:rsidRPr="006E402E">
        <w:rPr>
          <w:sz w:val="28"/>
          <w:szCs w:val="28"/>
        </w:rPr>
        <w:t>, работающей в детской библиотеке.</w:t>
      </w:r>
    </w:p>
    <w:p w:rsidR="00772E72" w:rsidRPr="006E402E" w:rsidRDefault="00772E72" w:rsidP="00772E72">
      <w:pPr>
        <w:ind w:right="-261" w:firstLine="720"/>
        <w:jc w:val="both"/>
        <w:rPr>
          <w:sz w:val="28"/>
          <w:szCs w:val="28"/>
        </w:rPr>
      </w:pPr>
      <w:r w:rsidRPr="006E402E">
        <w:rPr>
          <w:sz w:val="28"/>
          <w:szCs w:val="28"/>
        </w:rPr>
        <w:t xml:space="preserve">Творчество </w:t>
      </w:r>
      <w:r w:rsidRPr="006E402E">
        <w:rPr>
          <w:b/>
          <w:sz w:val="28"/>
          <w:szCs w:val="28"/>
        </w:rPr>
        <w:t xml:space="preserve">Гайсина </w:t>
      </w:r>
      <w:proofErr w:type="spellStart"/>
      <w:r w:rsidRPr="006E402E">
        <w:rPr>
          <w:b/>
          <w:sz w:val="28"/>
          <w:szCs w:val="28"/>
        </w:rPr>
        <w:t>Рамиля</w:t>
      </w:r>
      <w:proofErr w:type="spellEnd"/>
      <w:r w:rsidRPr="006E402E">
        <w:rPr>
          <w:b/>
          <w:sz w:val="28"/>
          <w:szCs w:val="28"/>
        </w:rPr>
        <w:t xml:space="preserve"> Ахметовича</w:t>
      </w:r>
      <w:r w:rsidRPr="006E402E">
        <w:rPr>
          <w:sz w:val="28"/>
          <w:szCs w:val="28"/>
        </w:rPr>
        <w:t xml:space="preserve"> хорошо известно не только </w:t>
      </w:r>
      <w:proofErr w:type="spellStart"/>
      <w:r w:rsidRPr="006E402E">
        <w:rPr>
          <w:sz w:val="28"/>
          <w:szCs w:val="28"/>
        </w:rPr>
        <w:t>учалинцам</w:t>
      </w:r>
      <w:proofErr w:type="spellEnd"/>
      <w:r w:rsidRPr="006E402E">
        <w:rPr>
          <w:sz w:val="28"/>
          <w:szCs w:val="28"/>
        </w:rPr>
        <w:t xml:space="preserve">, он выставлялся во многих городах республики и за её пределами. Недавно вернулся из Германии, где был в творческом отпуске. На данной выставке Р.А. Гайсин выступил в несколько ином колористическом звучании, показав новые возможности своей палитры – его лирический пейзаж наполняют нехарактерные для </w:t>
      </w:r>
      <w:proofErr w:type="gramStart"/>
      <w:r w:rsidRPr="006E402E">
        <w:rPr>
          <w:sz w:val="28"/>
          <w:szCs w:val="28"/>
        </w:rPr>
        <w:t>него  цветовые</w:t>
      </w:r>
      <w:proofErr w:type="gramEnd"/>
      <w:r w:rsidRPr="006E402E">
        <w:rPr>
          <w:sz w:val="28"/>
          <w:szCs w:val="28"/>
        </w:rPr>
        <w:t xml:space="preserve"> отношения, которые строятся на тончайших нюансах контрастных оттенков. </w:t>
      </w:r>
    </w:p>
    <w:p w:rsidR="00772E72" w:rsidRPr="006E402E" w:rsidRDefault="00772E72" w:rsidP="00772E72">
      <w:pPr>
        <w:ind w:right="-261" w:firstLine="720"/>
        <w:jc w:val="both"/>
        <w:rPr>
          <w:sz w:val="28"/>
          <w:szCs w:val="28"/>
        </w:rPr>
      </w:pPr>
      <w:r w:rsidRPr="006E402E">
        <w:rPr>
          <w:b/>
          <w:sz w:val="28"/>
          <w:szCs w:val="28"/>
        </w:rPr>
        <w:t>Киях Оксана Ивановна</w:t>
      </w:r>
      <w:r w:rsidRPr="006E402E">
        <w:rPr>
          <w:sz w:val="28"/>
          <w:szCs w:val="28"/>
        </w:rPr>
        <w:t xml:space="preserve"> (преподаватель сельской ДШИ) использует в своих пейзажах монохромную, несколько суховатую палитру для большей выразительности в изображении суровых панорам </w:t>
      </w:r>
      <w:proofErr w:type="spellStart"/>
      <w:r w:rsidRPr="006E402E">
        <w:rPr>
          <w:sz w:val="28"/>
          <w:szCs w:val="28"/>
        </w:rPr>
        <w:t>Иремеля</w:t>
      </w:r>
      <w:proofErr w:type="spellEnd"/>
      <w:r w:rsidRPr="006E402E">
        <w:rPr>
          <w:sz w:val="28"/>
          <w:szCs w:val="28"/>
        </w:rPr>
        <w:t>.</w:t>
      </w:r>
    </w:p>
    <w:p w:rsidR="00772E72" w:rsidRPr="006E402E" w:rsidRDefault="00772E72" w:rsidP="00772E72">
      <w:pPr>
        <w:ind w:right="-185" w:firstLine="720"/>
        <w:jc w:val="both"/>
        <w:rPr>
          <w:sz w:val="28"/>
          <w:szCs w:val="28"/>
        </w:rPr>
      </w:pPr>
      <w:r w:rsidRPr="006E402E">
        <w:rPr>
          <w:sz w:val="28"/>
          <w:szCs w:val="28"/>
        </w:rPr>
        <w:t xml:space="preserve">Традиционный для искусства </w:t>
      </w:r>
      <w:r w:rsidRPr="006E402E">
        <w:rPr>
          <w:b/>
          <w:sz w:val="28"/>
          <w:szCs w:val="28"/>
        </w:rPr>
        <w:t>жанр натюрморта</w:t>
      </w:r>
      <w:r w:rsidRPr="006E402E">
        <w:rPr>
          <w:sz w:val="28"/>
          <w:szCs w:val="28"/>
        </w:rPr>
        <w:t xml:space="preserve"> представлен </w:t>
      </w:r>
      <w:proofErr w:type="spellStart"/>
      <w:r w:rsidRPr="006E402E">
        <w:rPr>
          <w:b/>
          <w:sz w:val="28"/>
          <w:szCs w:val="28"/>
        </w:rPr>
        <w:t>Мунасиповым</w:t>
      </w:r>
      <w:proofErr w:type="spellEnd"/>
      <w:r w:rsidRPr="006E402E">
        <w:rPr>
          <w:b/>
          <w:sz w:val="28"/>
          <w:szCs w:val="28"/>
        </w:rPr>
        <w:t xml:space="preserve"> </w:t>
      </w:r>
      <w:proofErr w:type="spellStart"/>
      <w:r w:rsidRPr="006E402E">
        <w:rPr>
          <w:b/>
          <w:sz w:val="28"/>
          <w:szCs w:val="28"/>
        </w:rPr>
        <w:t>Фагимом</w:t>
      </w:r>
      <w:proofErr w:type="spellEnd"/>
      <w:r w:rsidRPr="006E402E">
        <w:rPr>
          <w:b/>
          <w:sz w:val="28"/>
          <w:szCs w:val="28"/>
        </w:rPr>
        <w:t xml:space="preserve"> </w:t>
      </w:r>
      <w:proofErr w:type="spellStart"/>
      <w:r w:rsidRPr="006E402E">
        <w:rPr>
          <w:b/>
          <w:sz w:val="28"/>
          <w:szCs w:val="28"/>
        </w:rPr>
        <w:t>Латыповичем</w:t>
      </w:r>
      <w:proofErr w:type="spellEnd"/>
      <w:r w:rsidRPr="006E402E">
        <w:rPr>
          <w:b/>
          <w:sz w:val="28"/>
          <w:szCs w:val="28"/>
        </w:rPr>
        <w:t>,</w:t>
      </w:r>
      <w:r w:rsidRPr="006E402E">
        <w:rPr>
          <w:sz w:val="28"/>
          <w:szCs w:val="28"/>
        </w:rPr>
        <w:t xml:space="preserve"> Рахимовой</w:t>
      </w:r>
      <w:r w:rsidRPr="006E402E">
        <w:rPr>
          <w:b/>
          <w:sz w:val="28"/>
          <w:szCs w:val="28"/>
        </w:rPr>
        <w:t xml:space="preserve"> </w:t>
      </w:r>
      <w:proofErr w:type="spellStart"/>
      <w:r w:rsidRPr="006E402E">
        <w:rPr>
          <w:b/>
          <w:sz w:val="28"/>
          <w:szCs w:val="28"/>
        </w:rPr>
        <w:t>Гульназ</w:t>
      </w:r>
      <w:proofErr w:type="spellEnd"/>
      <w:r w:rsidRPr="006E402E">
        <w:rPr>
          <w:b/>
          <w:sz w:val="28"/>
          <w:szCs w:val="28"/>
        </w:rPr>
        <w:t xml:space="preserve">, Гариповой Эльзой </w:t>
      </w:r>
      <w:r w:rsidRPr="006E402E">
        <w:rPr>
          <w:sz w:val="28"/>
          <w:szCs w:val="28"/>
        </w:rPr>
        <w:t xml:space="preserve">(студентка </w:t>
      </w:r>
      <w:proofErr w:type="spellStart"/>
      <w:r w:rsidRPr="006E402E">
        <w:rPr>
          <w:sz w:val="28"/>
          <w:szCs w:val="28"/>
        </w:rPr>
        <w:t>УУИиК</w:t>
      </w:r>
      <w:proofErr w:type="spellEnd"/>
      <w:r w:rsidRPr="006E402E">
        <w:rPr>
          <w:sz w:val="28"/>
          <w:szCs w:val="28"/>
        </w:rPr>
        <w:t xml:space="preserve">) и </w:t>
      </w:r>
      <w:proofErr w:type="spellStart"/>
      <w:r w:rsidRPr="006E402E">
        <w:rPr>
          <w:b/>
          <w:sz w:val="28"/>
          <w:szCs w:val="28"/>
        </w:rPr>
        <w:t>Халитовой</w:t>
      </w:r>
      <w:proofErr w:type="spellEnd"/>
      <w:r w:rsidRPr="006E402E">
        <w:rPr>
          <w:b/>
          <w:sz w:val="28"/>
          <w:szCs w:val="28"/>
        </w:rPr>
        <w:t xml:space="preserve"> </w:t>
      </w:r>
      <w:proofErr w:type="spellStart"/>
      <w:r w:rsidRPr="006E402E">
        <w:rPr>
          <w:b/>
          <w:sz w:val="28"/>
          <w:szCs w:val="28"/>
        </w:rPr>
        <w:t>Анисой</w:t>
      </w:r>
      <w:proofErr w:type="spellEnd"/>
      <w:r w:rsidRPr="006E402E">
        <w:rPr>
          <w:b/>
          <w:sz w:val="28"/>
          <w:szCs w:val="28"/>
        </w:rPr>
        <w:t xml:space="preserve"> </w:t>
      </w:r>
      <w:proofErr w:type="spellStart"/>
      <w:r w:rsidRPr="006E402E">
        <w:rPr>
          <w:b/>
          <w:sz w:val="28"/>
          <w:szCs w:val="28"/>
        </w:rPr>
        <w:t>Анваровой</w:t>
      </w:r>
      <w:proofErr w:type="spellEnd"/>
      <w:r w:rsidRPr="006E402E">
        <w:rPr>
          <w:sz w:val="28"/>
          <w:szCs w:val="28"/>
        </w:rPr>
        <w:t xml:space="preserve"> (преподаватель ДШХ). Художники в своих натюрмортах учат зрителя не отвлекаться на внешнее, а постигать собственно живопись, любоваться красотой предметов, глубиной содержания, выразительностью образов. А.А. </w:t>
      </w:r>
      <w:proofErr w:type="spellStart"/>
      <w:r w:rsidRPr="006E402E">
        <w:rPr>
          <w:sz w:val="28"/>
          <w:szCs w:val="28"/>
        </w:rPr>
        <w:t>Халитова</w:t>
      </w:r>
      <w:proofErr w:type="spellEnd"/>
      <w:r w:rsidRPr="006E402E">
        <w:rPr>
          <w:sz w:val="28"/>
          <w:szCs w:val="28"/>
        </w:rPr>
        <w:t xml:space="preserve"> в своих классически выдержанных натюрмортах использует масло, гуашь и пастель. Почти монохромный колорит её работ, компоновка предметов и их подбор по фактурным соотношениям и формам – всё говорит о высоком мастерстве художницы.</w:t>
      </w:r>
    </w:p>
    <w:p w:rsidR="00772E72" w:rsidRPr="006E402E" w:rsidRDefault="00772E72" w:rsidP="00772E72">
      <w:pPr>
        <w:ind w:right="-261" w:firstLine="720"/>
        <w:jc w:val="both"/>
        <w:rPr>
          <w:sz w:val="28"/>
          <w:szCs w:val="28"/>
        </w:rPr>
      </w:pPr>
      <w:proofErr w:type="spellStart"/>
      <w:r w:rsidRPr="006E402E">
        <w:rPr>
          <w:b/>
          <w:sz w:val="28"/>
          <w:szCs w:val="28"/>
        </w:rPr>
        <w:t>Гильманов</w:t>
      </w:r>
      <w:proofErr w:type="spellEnd"/>
      <w:r w:rsidRPr="006E402E">
        <w:rPr>
          <w:b/>
          <w:sz w:val="28"/>
          <w:szCs w:val="28"/>
        </w:rPr>
        <w:t xml:space="preserve"> </w:t>
      </w:r>
      <w:proofErr w:type="spellStart"/>
      <w:r w:rsidRPr="006E402E">
        <w:rPr>
          <w:b/>
          <w:sz w:val="28"/>
          <w:szCs w:val="28"/>
        </w:rPr>
        <w:t>Рамиль</w:t>
      </w:r>
      <w:proofErr w:type="spellEnd"/>
      <w:r w:rsidRPr="006E402E">
        <w:rPr>
          <w:b/>
          <w:sz w:val="28"/>
          <w:szCs w:val="28"/>
        </w:rPr>
        <w:t xml:space="preserve"> </w:t>
      </w:r>
      <w:proofErr w:type="spellStart"/>
      <w:r w:rsidRPr="006E402E">
        <w:rPr>
          <w:b/>
          <w:sz w:val="28"/>
          <w:szCs w:val="28"/>
        </w:rPr>
        <w:t>Хаевич</w:t>
      </w:r>
      <w:proofErr w:type="spellEnd"/>
      <w:r w:rsidRPr="006E402E">
        <w:rPr>
          <w:sz w:val="28"/>
          <w:szCs w:val="28"/>
        </w:rPr>
        <w:t xml:space="preserve"> (преподаватель ДХШ), недавно получивший от Министерства Культуры РФ медаль «За достижения в культуре», представил живописную композицию и монотипии с </w:t>
      </w:r>
      <w:r w:rsidRPr="006E402E">
        <w:rPr>
          <w:b/>
          <w:sz w:val="28"/>
          <w:szCs w:val="28"/>
        </w:rPr>
        <w:t>библейскими и евангельскими сюжетами,</w:t>
      </w:r>
      <w:r w:rsidRPr="006E402E">
        <w:rPr>
          <w:sz w:val="28"/>
          <w:szCs w:val="28"/>
        </w:rPr>
        <w:t xml:space="preserve"> обращая своё внимание на Вечные человеческие ценности.</w:t>
      </w:r>
    </w:p>
    <w:p w:rsidR="00772E72" w:rsidRPr="006E402E" w:rsidRDefault="00772E72" w:rsidP="00772E72">
      <w:pPr>
        <w:ind w:right="-185" w:firstLine="720"/>
        <w:jc w:val="both"/>
        <w:rPr>
          <w:sz w:val="28"/>
          <w:szCs w:val="28"/>
        </w:rPr>
      </w:pPr>
      <w:r w:rsidRPr="006E402E">
        <w:rPr>
          <w:b/>
          <w:sz w:val="28"/>
          <w:szCs w:val="28"/>
        </w:rPr>
        <w:t>Тему Салавата</w:t>
      </w:r>
      <w:r w:rsidRPr="006E402E">
        <w:rPr>
          <w:sz w:val="28"/>
          <w:szCs w:val="28"/>
        </w:rPr>
        <w:t xml:space="preserve"> в честь 250 –летнего юбилея раскрывают в своих картинах </w:t>
      </w:r>
      <w:proofErr w:type="spellStart"/>
      <w:r w:rsidRPr="006E402E">
        <w:rPr>
          <w:b/>
          <w:sz w:val="28"/>
          <w:szCs w:val="28"/>
        </w:rPr>
        <w:t>Гизитдинов</w:t>
      </w:r>
      <w:proofErr w:type="spellEnd"/>
      <w:r w:rsidRPr="006E402E">
        <w:rPr>
          <w:b/>
          <w:sz w:val="28"/>
          <w:szCs w:val="28"/>
        </w:rPr>
        <w:t xml:space="preserve"> </w:t>
      </w:r>
      <w:proofErr w:type="spellStart"/>
      <w:r w:rsidRPr="006E402E">
        <w:rPr>
          <w:b/>
          <w:sz w:val="28"/>
          <w:szCs w:val="28"/>
        </w:rPr>
        <w:t>Зуфар</w:t>
      </w:r>
      <w:proofErr w:type="spellEnd"/>
      <w:r w:rsidRPr="006E402E">
        <w:rPr>
          <w:b/>
          <w:sz w:val="28"/>
          <w:szCs w:val="28"/>
        </w:rPr>
        <w:t xml:space="preserve"> </w:t>
      </w:r>
      <w:proofErr w:type="spellStart"/>
      <w:r w:rsidRPr="006E402E">
        <w:rPr>
          <w:b/>
          <w:sz w:val="28"/>
          <w:szCs w:val="28"/>
        </w:rPr>
        <w:t>Равилович</w:t>
      </w:r>
      <w:proofErr w:type="spellEnd"/>
      <w:r w:rsidRPr="006E402E">
        <w:rPr>
          <w:sz w:val="28"/>
          <w:szCs w:val="28"/>
        </w:rPr>
        <w:t xml:space="preserve">, хорошо известный художник и </w:t>
      </w:r>
      <w:proofErr w:type="spellStart"/>
      <w:r w:rsidRPr="006E402E">
        <w:rPr>
          <w:b/>
          <w:sz w:val="28"/>
          <w:szCs w:val="28"/>
        </w:rPr>
        <w:t>Мингажев</w:t>
      </w:r>
      <w:proofErr w:type="spellEnd"/>
      <w:r w:rsidRPr="006E402E">
        <w:rPr>
          <w:b/>
          <w:sz w:val="28"/>
          <w:szCs w:val="28"/>
        </w:rPr>
        <w:t xml:space="preserve"> Ринат </w:t>
      </w:r>
      <w:proofErr w:type="spellStart"/>
      <w:r w:rsidRPr="006E402E">
        <w:rPr>
          <w:b/>
          <w:sz w:val="28"/>
          <w:szCs w:val="28"/>
        </w:rPr>
        <w:t>Равилович</w:t>
      </w:r>
      <w:proofErr w:type="spellEnd"/>
      <w:r w:rsidRPr="006E402E">
        <w:rPr>
          <w:sz w:val="28"/>
          <w:szCs w:val="28"/>
        </w:rPr>
        <w:t xml:space="preserve"> – преподаватель ДХШ, который создаёт целый композиционный ансамбль из своих работ.</w:t>
      </w:r>
    </w:p>
    <w:p w:rsidR="00772E72" w:rsidRPr="006E402E" w:rsidRDefault="00772E72" w:rsidP="00772E72">
      <w:pPr>
        <w:ind w:right="-185" w:firstLine="720"/>
        <w:jc w:val="both"/>
        <w:rPr>
          <w:sz w:val="28"/>
          <w:szCs w:val="28"/>
        </w:rPr>
      </w:pPr>
      <w:r w:rsidRPr="006E402E">
        <w:rPr>
          <w:sz w:val="28"/>
          <w:szCs w:val="28"/>
        </w:rPr>
        <w:lastRenderedPageBreak/>
        <w:t xml:space="preserve">Творчество Р.Р. </w:t>
      </w:r>
      <w:proofErr w:type="spellStart"/>
      <w:r w:rsidRPr="006E402E">
        <w:rPr>
          <w:sz w:val="28"/>
          <w:szCs w:val="28"/>
        </w:rPr>
        <w:t>Мингажева</w:t>
      </w:r>
      <w:proofErr w:type="spellEnd"/>
      <w:r w:rsidRPr="006E402E">
        <w:rPr>
          <w:sz w:val="28"/>
          <w:szCs w:val="28"/>
        </w:rPr>
        <w:t xml:space="preserve"> также отмечено глубоким вниманием к человеческой личности. Его </w:t>
      </w:r>
      <w:r w:rsidRPr="006E402E">
        <w:rPr>
          <w:b/>
          <w:sz w:val="28"/>
          <w:szCs w:val="28"/>
        </w:rPr>
        <w:t>портреты</w:t>
      </w:r>
      <w:r w:rsidRPr="006E402E">
        <w:rPr>
          <w:sz w:val="28"/>
          <w:szCs w:val="28"/>
        </w:rPr>
        <w:t xml:space="preserve"> – детские и женские представляют собой целую галерею. На этот раз художник объединил в триптих портреты наших учалинских артистов.</w:t>
      </w:r>
    </w:p>
    <w:p w:rsidR="00772E72" w:rsidRPr="006E402E" w:rsidRDefault="00772E72" w:rsidP="00772E72">
      <w:pPr>
        <w:ind w:right="-185" w:firstLine="720"/>
        <w:jc w:val="both"/>
        <w:rPr>
          <w:sz w:val="28"/>
          <w:szCs w:val="28"/>
        </w:rPr>
      </w:pPr>
      <w:r w:rsidRPr="006E402E">
        <w:rPr>
          <w:sz w:val="28"/>
          <w:szCs w:val="28"/>
        </w:rPr>
        <w:t xml:space="preserve">Театрализованный портрет всегда занимал большое место в истории мирового искусства и был интересен зрителю. </w:t>
      </w:r>
      <w:proofErr w:type="spellStart"/>
      <w:r w:rsidRPr="006E402E">
        <w:rPr>
          <w:b/>
          <w:sz w:val="28"/>
          <w:szCs w:val="28"/>
        </w:rPr>
        <w:t>Каюмова</w:t>
      </w:r>
      <w:proofErr w:type="spellEnd"/>
      <w:r w:rsidRPr="006E402E">
        <w:rPr>
          <w:b/>
          <w:sz w:val="28"/>
          <w:szCs w:val="28"/>
        </w:rPr>
        <w:t xml:space="preserve"> Эльвира</w:t>
      </w:r>
      <w:r w:rsidRPr="006E402E">
        <w:rPr>
          <w:sz w:val="28"/>
          <w:szCs w:val="28"/>
        </w:rPr>
        <w:t xml:space="preserve"> – недавняя выпускница ДХШ, ученица Р.Х. </w:t>
      </w:r>
      <w:proofErr w:type="spellStart"/>
      <w:r w:rsidRPr="006E402E">
        <w:rPr>
          <w:sz w:val="28"/>
          <w:szCs w:val="28"/>
        </w:rPr>
        <w:t>Гильманова</w:t>
      </w:r>
      <w:proofErr w:type="spellEnd"/>
      <w:r w:rsidRPr="006E402E">
        <w:rPr>
          <w:sz w:val="28"/>
          <w:szCs w:val="28"/>
        </w:rPr>
        <w:t xml:space="preserve"> представила на выставку именно такой портрет родителей, выполненный в технике пастели. Юная художница заставляет не только позировать, а как бы играть героев портрета, что делает образы интересными и сложными – здесь соединяется открытая обращённость к зрителю с недосказанностью.</w:t>
      </w:r>
    </w:p>
    <w:p w:rsidR="00772E72" w:rsidRPr="006E402E" w:rsidRDefault="00772E72" w:rsidP="00772E72">
      <w:pPr>
        <w:ind w:right="-185" w:firstLine="720"/>
        <w:jc w:val="both"/>
        <w:rPr>
          <w:sz w:val="28"/>
          <w:szCs w:val="28"/>
        </w:rPr>
      </w:pPr>
      <w:r w:rsidRPr="006E402E">
        <w:rPr>
          <w:sz w:val="28"/>
          <w:szCs w:val="28"/>
        </w:rPr>
        <w:t xml:space="preserve">Композиция </w:t>
      </w:r>
      <w:proofErr w:type="spellStart"/>
      <w:r w:rsidRPr="006E402E">
        <w:rPr>
          <w:b/>
          <w:sz w:val="28"/>
          <w:szCs w:val="28"/>
        </w:rPr>
        <w:t>Узакбаевой</w:t>
      </w:r>
      <w:proofErr w:type="spellEnd"/>
      <w:r w:rsidRPr="006E402E">
        <w:rPr>
          <w:b/>
          <w:sz w:val="28"/>
          <w:szCs w:val="28"/>
        </w:rPr>
        <w:t xml:space="preserve"> Гузель </w:t>
      </w:r>
      <w:proofErr w:type="spellStart"/>
      <w:r w:rsidRPr="006E402E">
        <w:rPr>
          <w:b/>
          <w:sz w:val="28"/>
          <w:szCs w:val="28"/>
        </w:rPr>
        <w:t>Миниахметовны</w:t>
      </w:r>
      <w:proofErr w:type="spellEnd"/>
      <w:r w:rsidRPr="006E402E">
        <w:rPr>
          <w:sz w:val="28"/>
          <w:szCs w:val="28"/>
        </w:rPr>
        <w:t xml:space="preserve"> (преподаватель </w:t>
      </w:r>
      <w:proofErr w:type="spellStart"/>
      <w:r w:rsidRPr="006E402E">
        <w:rPr>
          <w:sz w:val="28"/>
          <w:szCs w:val="28"/>
        </w:rPr>
        <w:t>УУИиК</w:t>
      </w:r>
      <w:proofErr w:type="spellEnd"/>
      <w:r w:rsidRPr="006E402E">
        <w:rPr>
          <w:sz w:val="28"/>
          <w:szCs w:val="28"/>
        </w:rPr>
        <w:t>) также относится к портрету, сделанному с натуры.</w:t>
      </w:r>
    </w:p>
    <w:p w:rsidR="00772E72" w:rsidRPr="006E402E" w:rsidRDefault="00772E72" w:rsidP="00772E72">
      <w:pPr>
        <w:ind w:right="-261" w:firstLine="720"/>
        <w:jc w:val="both"/>
        <w:rPr>
          <w:sz w:val="28"/>
          <w:szCs w:val="28"/>
        </w:rPr>
      </w:pPr>
      <w:r w:rsidRPr="006E402E">
        <w:rPr>
          <w:sz w:val="28"/>
          <w:szCs w:val="28"/>
        </w:rPr>
        <w:t xml:space="preserve">Материалом сюжетов </w:t>
      </w:r>
      <w:proofErr w:type="spellStart"/>
      <w:r w:rsidRPr="006E402E">
        <w:rPr>
          <w:b/>
          <w:sz w:val="28"/>
          <w:szCs w:val="28"/>
        </w:rPr>
        <w:t>Газеевой</w:t>
      </w:r>
      <w:proofErr w:type="spellEnd"/>
      <w:r w:rsidRPr="006E402E">
        <w:rPr>
          <w:b/>
          <w:sz w:val="28"/>
          <w:szCs w:val="28"/>
        </w:rPr>
        <w:t xml:space="preserve"> Эльмиры </w:t>
      </w:r>
      <w:proofErr w:type="spellStart"/>
      <w:r w:rsidRPr="006E402E">
        <w:rPr>
          <w:b/>
          <w:sz w:val="28"/>
          <w:szCs w:val="28"/>
        </w:rPr>
        <w:t>Фуатовны</w:t>
      </w:r>
      <w:proofErr w:type="spellEnd"/>
      <w:r w:rsidRPr="006E402E">
        <w:rPr>
          <w:sz w:val="28"/>
          <w:szCs w:val="28"/>
        </w:rPr>
        <w:t xml:space="preserve"> (преподавателя сельской Учалинской ДШИ) становится мир</w:t>
      </w:r>
      <w:r w:rsidRPr="006E402E">
        <w:rPr>
          <w:b/>
          <w:i/>
          <w:sz w:val="28"/>
          <w:szCs w:val="28"/>
        </w:rPr>
        <w:t xml:space="preserve"> </w:t>
      </w:r>
      <w:r w:rsidRPr="006E402E">
        <w:rPr>
          <w:b/>
          <w:sz w:val="28"/>
          <w:szCs w:val="28"/>
        </w:rPr>
        <w:t>фантазии</w:t>
      </w:r>
      <w:r w:rsidRPr="006E402E">
        <w:rPr>
          <w:sz w:val="28"/>
          <w:szCs w:val="28"/>
        </w:rPr>
        <w:t xml:space="preserve">, видений, которые складываются из реальных событий, собственного опыта и собственных представлений о сложной и противоречивой действительности. Человеческие пороки, возвышенные состояния души, внутренний разговор с собственной совестью, сомнения, необходимость достойного выбора, умение и смелость не менять свои убеждения в зависимости от обстоятельств – основная тема её живописных композиций. </w:t>
      </w:r>
    </w:p>
    <w:p w:rsidR="00772E72" w:rsidRPr="006E402E" w:rsidRDefault="00772E72" w:rsidP="00772E72">
      <w:pPr>
        <w:ind w:right="-261" w:firstLine="720"/>
        <w:jc w:val="both"/>
        <w:rPr>
          <w:sz w:val="28"/>
          <w:szCs w:val="28"/>
        </w:rPr>
      </w:pPr>
      <w:r w:rsidRPr="006E402E">
        <w:rPr>
          <w:sz w:val="28"/>
          <w:szCs w:val="28"/>
        </w:rPr>
        <w:t xml:space="preserve">Картины </w:t>
      </w:r>
      <w:proofErr w:type="spellStart"/>
      <w:r w:rsidRPr="006E402E">
        <w:rPr>
          <w:b/>
          <w:sz w:val="28"/>
          <w:szCs w:val="28"/>
        </w:rPr>
        <w:t>Яумбаева</w:t>
      </w:r>
      <w:proofErr w:type="spellEnd"/>
      <w:r w:rsidRPr="006E402E">
        <w:rPr>
          <w:b/>
          <w:sz w:val="28"/>
          <w:szCs w:val="28"/>
        </w:rPr>
        <w:t xml:space="preserve"> Салавата </w:t>
      </w:r>
      <w:proofErr w:type="spellStart"/>
      <w:r w:rsidRPr="006E402E">
        <w:rPr>
          <w:b/>
          <w:sz w:val="28"/>
          <w:szCs w:val="28"/>
        </w:rPr>
        <w:t>Давлетовича</w:t>
      </w:r>
      <w:proofErr w:type="spellEnd"/>
      <w:r w:rsidRPr="006E402E">
        <w:rPr>
          <w:sz w:val="28"/>
          <w:szCs w:val="28"/>
        </w:rPr>
        <w:t xml:space="preserve"> – известного Учалинского художника - солнечные, яркие по колориту, необычные по исполнению. Художник великолепно владеет масляной техникой, выявляя в своих работах все её возможности – от нежных лессировок до плотных фактурных пятен, выполненных особым способом. Игра цвета – главное    достоинство его картин.</w:t>
      </w:r>
    </w:p>
    <w:p w:rsidR="00772E72" w:rsidRPr="006E402E" w:rsidRDefault="00772E72" w:rsidP="00772E72">
      <w:pPr>
        <w:ind w:right="-261" w:firstLine="720"/>
        <w:jc w:val="both"/>
        <w:rPr>
          <w:sz w:val="28"/>
          <w:szCs w:val="28"/>
        </w:rPr>
      </w:pPr>
      <w:r w:rsidRPr="006E402E">
        <w:rPr>
          <w:sz w:val="28"/>
          <w:szCs w:val="28"/>
        </w:rPr>
        <w:t xml:space="preserve">Композиции студентов </w:t>
      </w:r>
      <w:proofErr w:type="spellStart"/>
      <w:r w:rsidRPr="006E402E">
        <w:rPr>
          <w:sz w:val="28"/>
          <w:szCs w:val="28"/>
        </w:rPr>
        <w:t>УУИиК</w:t>
      </w:r>
      <w:proofErr w:type="spellEnd"/>
      <w:r w:rsidRPr="006E402E">
        <w:rPr>
          <w:sz w:val="28"/>
          <w:szCs w:val="28"/>
        </w:rPr>
        <w:t xml:space="preserve"> </w:t>
      </w:r>
      <w:proofErr w:type="spellStart"/>
      <w:r w:rsidRPr="006E402E">
        <w:rPr>
          <w:b/>
          <w:sz w:val="28"/>
          <w:szCs w:val="28"/>
        </w:rPr>
        <w:t>Файрузовой</w:t>
      </w:r>
      <w:proofErr w:type="spellEnd"/>
      <w:r w:rsidRPr="006E402E">
        <w:rPr>
          <w:b/>
          <w:sz w:val="28"/>
          <w:szCs w:val="28"/>
        </w:rPr>
        <w:t xml:space="preserve"> Юлии</w:t>
      </w:r>
      <w:r w:rsidRPr="006E402E">
        <w:rPr>
          <w:sz w:val="28"/>
          <w:szCs w:val="28"/>
        </w:rPr>
        <w:t xml:space="preserve"> и </w:t>
      </w:r>
      <w:proofErr w:type="spellStart"/>
      <w:r w:rsidRPr="006E402E">
        <w:rPr>
          <w:b/>
          <w:sz w:val="28"/>
          <w:szCs w:val="28"/>
        </w:rPr>
        <w:t>Колушевой</w:t>
      </w:r>
      <w:proofErr w:type="spellEnd"/>
      <w:r w:rsidRPr="006E402E">
        <w:rPr>
          <w:b/>
          <w:sz w:val="28"/>
          <w:szCs w:val="28"/>
        </w:rPr>
        <w:t xml:space="preserve"> Марины</w:t>
      </w:r>
      <w:r w:rsidRPr="006E402E">
        <w:rPr>
          <w:sz w:val="28"/>
          <w:szCs w:val="28"/>
        </w:rPr>
        <w:t xml:space="preserve"> построены по всем законам жанра декоративной живописи – стилизация форм, предметов, самого цвета, лаконизм средств выразительности, лёгкость и незатейливость сюжета.</w:t>
      </w:r>
    </w:p>
    <w:p w:rsidR="00772E72" w:rsidRPr="006E402E" w:rsidRDefault="00772E72" w:rsidP="00772E72">
      <w:pPr>
        <w:ind w:right="-261" w:firstLine="720"/>
        <w:jc w:val="both"/>
        <w:rPr>
          <w:sz w:val="28"/>
          <w:szCs w:val="28"/>
        </w:rPr>
      </w:pPr>
      <w:r w:rsidRPr="006E402E">
        <w:rPr>
          <w:sz w:val="28"/>
          <w:szCs w:val="28"/>
        </w:rPr>
        <w:t xml:space="preserve">Из представленных работ по </w:t>
      </w:r>
      <w:r w:rsidRPr="006E402E">
        <w:rPr>
          <w:b/>
          <w:sz w:val="28"/>
          <w:szCs w:val="28"/>
          <w:u w:val="single"/>
        </w:rPr>
        <w:t>декоративно-прикладному искусству</w:t>
      </w:r>
      <w:r w:rsidRPr="006E402E">
        <w:rPr>
          <w:sz w:val="28"/>
          <w:szCs w:val="28"/>
        </w:rPr>
        <w:t xml:space="preserve"> сложно выделить наиболее интересные, в основном они выполнены с большим вкусом и мастерством. Материалы и техника - самые разнообразные.</w:t>
      </w:r>
    </w:p>
    <w:p w:rsidR="00772E72" w:rsidRPr="006E402E" w:rsidRDefault="00772E72" w:rsidP="00772E72">
      <w:pPr>
        <w:ind w:right="-261" w:firstLine="720"/>
        <w:jc w:val="both"/>
        <w:rPr>
          <w:sz w:val="28"/>
          <w:szCs w:val="28"/>
        </w:rPr>
      </w:pPr>
      <w:r w:rsidRPr="006E402E">
        <w:rPr>
          <w:sz w:val="28"/>
          <w:szCs w:val="28"/>
        </w:rPr>
        <w:t xml:space="preserve"> Великолепна </w:t>
      </w:r>
      <w:r w:rsidRPr="006E402E">
        <w:rPr>
          <w:b/>
          <w:sz w:val="28"/>
          <w:szCs w:val="28"/>
        </w:rPr>
        <w:t>соломка</w:t>
      </w:r>
      <w:r w:rsidRPr="006E402E">
        <w:rPr>
          <w:sz w:val="28"/>
          <w:szCs w:val="28"/>
        </w:rPr>
        <w:t xml:space="preserve"> семьи </w:t>
      </w:r>
      <w:r w:rsidRPr="006E402E">
        <w:rPr>
          <w:b/>
          <w:sz w:val="28"/>
          <w:szCs w:val="28"/>
        </w:rPr>
        <w:t>Тараненко – Николая Николаевича</w:t>
      </w:r>
      <w:r w:rsidRPr="006E402E">
        <w:rPr>
          <w:sz w:val="28"/>
          <w:szCs w:val="28"/>
        </w:rPr>
        <w:t xml:space="preserve"> и его сына </w:t>
      </w:r>
      <w:r w:rsidRPr="006E402E">
        <w:rPr>
          <w:b/>
          <w:sz w:val="28"/>
          <w:szCs w:val="28"/>
        </w:rPr>
        <w:t>Анатолия Николаевича.</w:t>
      </w:r>
      <w:r w:rsidRPr="006E402E">
        <w:rPr>
          <w:sz w:val="28"/>
          <w:szCs w:val="28"/>
        </w:rPr>
        <w:t xml:space="preserve"> Чувствуется огромная любовь к своей работе и ответственность перед зрителем – оформление настолько органично связано с самой работой, что становится её частью. Простой материал – соломка - позволил мастерам создать благородные, сдержанные композиции, наполненные самыми разнообразными темами – от иконы до бытовых и шуточных сюжетов.</w:t>
      </w:r>
    </w:p>
    <w:p w:rsidR="00772E72" w:rsidRPr="006E402E" w:rsidRDefault="00772E72" w:rsidP="00772E72">
      <w:pPr>
        <w:ind w:right="-261" w:firstLine="720"/>
        <w:jc w:val="both"/>
        <w:rPr>
          <w:sz w:val="28"/>
          <w:szCs w:val="28"/>
        </w:rPr>
      </w:pPr>
      <w:r w:rsidRPr="006E402E">
        <w:rPr>
          <w:sz w:val="28"/>
          <w:szCs w:val="28"/>
        </w:rPr>
        <w:t xml:space="preserve">Поражают своей оригинальностью объёмные композиции из соломки </w:t>
      </w:r>
      <w:proofErr w:type="spellStart"/>
      <w:r w:rsidRPr="006E402E">
        <w:rPr>
          <w:b/>
          <w:sz w:val="28"/>
          <w:szCs w:val="28"/>
        </w:rPr>
        <w:t>Асадуллиной</w:t>
      </w:r>
      <w:proofErr w:type="spellEnd"/>
      <w:r w:rsidRPr="006E402E">
        <w:rPr>
          <w:b/>
          <w:sz w:val="28"/>
          <w:szCs w:val="28"/>
        </w:rPr>
        <w:t xml:space="preserve"> Альбины </w:t>
      </w:r>
      <w:proofErr w:type="spellStart"/>
      <w:r w:rsidRPr="006E402E">
        <w:rPr>
          <w:b/>
          <w:sz w:val="28"/>
          <w:szCs w:val="28"/>
        </w:rPr>
        <w:t>Ильдусовны</w:t>
      </w:r>
      <w:proofErr w:type="spellEnd"/>
      <w:r w:rsidRPr="006E402E">
        <w:rPr>
          <w:sz w:val="28"/>
          <w:szCs w:val="28"/>
        </w:rPr>
        <w:t xml:space="preserve"> (преподавателя </w:t>
      </w:r>
      <w:proofErr w:type="spellStart"/>
      <w:r w:rsidRPr="006E402E">
        <w:rPr>
          <w:sz w:val="28"/>
          <w:szCs w:val="28"/>
        </w:rPr>
        <w:t>УУИиК</w:t>
      </w:r>
      <w:proofErr w:type="spellEnd"/>
      <w:r w:rsidRPr="006E402E">
        <w:rPr>
          <w:sz w:val="28"/>
          <w:szCs w:val="28"/>
        </w:rPr>
        <w:t>). Художница сумела объединить в своих работах традиционные для народных промыслов приёмы и собственную фантазию, показав при этом высокое исполнительское мастерство.</w:t>
      </w:r>
    </w:p>
    <w:p w:rsidR="00772E72" w:rsidRPr="006E402E" w:rsidRDefault="00772E72" w:rsidP="00772E72">
      <w:pPr>
        <w:ind w:right="-261" w:firstLine="720"/>
        <w:jc w:val="both"/>
        <w:rPr>
          <w:sz w:val="28"/>
          <w:szCs w:val="28"/>
        </w:rPr>
      </w:pPr>
      <w:r w:rsidRPr="006E402E">
        <w:rPr>
          <w:b/>
          <w:sz w:val="28"/>
          <w:szCs w:val="28"/>
        </w:rPr>
        <w:lastRenderedPageBreak/>
        <w:t xml:space="preserve">Шакиров Амир </w:t>
      </w:r>
      <w:proofErr w:type="spellStart"/>
      <w:r w:rsidRPr="006E402E">
        <w:rPr>
          <w:b/>
          <w:sz w:val="28"/>
          <w:szCs w:val="28"/>
        </w:rPr>
        <w:t>Салимьянович</w:t>
      </w:r>
      <w:proofErr w:type="spellEnd"/>
      <w:r w:rsidRPr="006E402E">
        <w:rPr>
          <w:sz w:val="28"/>
          <w:szCs w:val="28"/>
        </w:rPr>
        <w:t xml:space="preserve"> работает в необычном стиле, соединяя в своих работах анималистический жанр с </w:t>
      </w:r>
      <w:r w:rsidRPr="006E402E">
        <w:rPr>
          <w:b/>
          <w:sz w:val="28"/>
          <w:szCs w:val="28"/>
        </w:rPr>
        <w:t>нетрадиционной обработкой дерева.</w:t>
      </w:r>
      <w:r w:rsidRPr="006E402E">
        <w:rPr>
          <w:sz w:val="28"/>
          <w:szCs w:val="28"/>
        </w:rPr>
        <w:t xml:space="preserve"> В целом этому можно дать определение, как конструирование объёмно-пространственной композиции, фоном для которой служит барельеф. </w:t>
      </w:r>
    </w:p>
    <w:p w:rsidR="00772E72" w:rsidRPr="006E402E" w:rsidRDefault="00772E72" w:rsidP="00772E72">
      <w:pPr>
        <w:ind w:right="-261" w:firstLine="720"/>
        <w:jc w:val="both"/>
        <w:rPr>
          <w:sz w:val="28"/>
          <w:szCs w:val="28"/>
        </w:rPr>
      </w:pPr>
      <w:r w:rsidRPr="006E402E">
        <w:rPr>
          <w:sz w:val="28"/>
          <w:szCs w:val="28"/>
        </w:rPr>
        <w:t xml:space="preserve">Художник вырезает из дерева в натуральную величину, с соблюдением всех пропорций, точную копию птицы или животного, а затем расписывает масляной краской, стараясь придерживаться природной окраски. Готовая модель помещается в общую композицию из самых разных материалов, имитирующих натуральную среду обитания тех или иных представителей фауны. </w:t>
      </w:r>
    </w:p>
    <w:p w:rsidR="00772E72" w:rsidRPr="006E402E" w:rsidRDefault="00772E72" w:rsidP="00772E72">
      <w:pPr>
        <w:ind w:right="-261" w:firstLine="720"/>
        <w:jc w:val="both"/>
        <w:rPr>
          <w:sz w:val="28"/>
          <w:szCs w:val="28"/>
        </w:rPr>
      </w:pPr>
      <w:r w:rsidRPr="006E402E">
        <w:rPr>
          <w:b/>
          <w:sz w:val="28"/>
          <w:szCs w:val="28"/>
        </w:rPr>
        <w:t>Художественная обработка дерева</w:t>
      </w:r>
      <w:r w:rsidRPr="006E402E">
        <w:rPr>
          <w:sz w:val="28"/>
          <w:szCs w:val="28"/>
        </w:rPr>
        <w:t xml:space="preserve"> представлена </w:t>
      </w:r>
      <w:proofErr w:type="spellStart"/>
      <w:r w:rsidRPr="006E402E">
        <w:rPr>
          <w:b/>
          <w:sz w:val="28"/>
          <w:szCs w:val="28"/>
        </w:rPr>
        <w:t>Гайфуллиной</w:t>
      </w:r>
      <w:proofErr w:type="spellEnd"/>
      <w:r w:rsidRPr="006E402E">
        <w:rPr>
          <w:b/>
          <w:sz w:val="28"/>
          <w:szCs w:val="28"/>
        </w:rPr>
        <w:t xml:space="preserve"> Гульнарой</w:t>
      </w:r>
      <w:r w:rsidRPr="006E402E">
        <w:rPr>
          <w:sz w:val="28"/>
          <w:szCs w:val="28"/>
        </w:rPr>
        <w:t xml:space="preserve"> </w:t>
      </w:r>
      <w:proofErr w:type="spellStart"/>
      <w:r w:rsidRPr="006E402E">
        <w:rPr>
          <w:b/>
          <w:sz w:val="28"/>
          <w:szCs w:val="28"/>
        </w:rPr>
        <w:t>Мирфаизовной</w:t>
      </w:r>
      <w:proofErr w:type="spellEnd"/>
      <w:r w:rsidRPr="006E402E">
        <w:rPr>
          <w:b/>
          <w:sz w:val="28"/>
          <w:szCs w:val="28"/>
        </w:rPr>
        <w:t xml:space="preserve"> </w:t>
      </w:r>
      <w:r w:rsidRPr="006E402E">
        <w:rPr>
          <w:sz w:val="28"/>
          <w:szCs w:val="28"/>
        </w:rPr>
        <w:t xml:space="preserve">(преподаватель </w:t>
      </w:r>
      <w:proofErr w:type="spellStart"/>
      <w:r w:rsidRPr="006E402E">
        <w:rPr>
          <w:sz w:val="28"/>
          <w:szCs w:val="28"/>
        </w:rPr>
        <w:t>УУИиК</w:t>
      </w:r>
      <w:proofErr w:type="spellEnd"/>
      <w:r w:rsidRPr="006E402E">
        <w:rPr>
          <w:sz w:val="28"/>
          <w:szCs w:val="28"/>
        </w:rPr>
        <w:t xml:space="preserve">), которая создала композицию-обрамление зеркала в духе стиля модерн с его прихотливо изогнутыми линиями, стилизацией фигур, предметов; и </w:t>
      </w:r>
      <w:r w:rsidRPr="006E402E">
        <w:rPr>
          <w:b/>
          <w:sz w:val="28"/>
          <w:szCs w:val="28"/>
        </w:rPr>
        <w:t xml:space="preserve">Ибрагимовым </w:t>
      </w:r>
      <w:proofErr w:type="spellStart"/>
      <w:r w:rsidRPr="006E402E">
        <w:rPr>
          <w:b/>
          <w:sz w:val="28"/>
          <w:szCs w:val="28"/>
        </w:rPr>
        <w:t>Мажитом</w:t>
      </w:r>
      <w:proofErr w:type="spellEnd"/>
      <w:r w:rsidRPr="006E402E">
        <w:rPr>
          <w:b/>
          <w:sz w:val="28"/>
          <w:szCs w:val="28"/>
        </w:rPr>
        <w:t xml:space="preserve"> </w:t>
      </w:r>
      <w:proofErr w:type="spellStart"/>
      <w:r w:rsidRPr="006E402E">
        <w:rPr>
          <w:b/>
          <w:sz w:val="28"/>
          <w:szCs w:val="28"/>
        </w:rPr>
        <w:t>Нажиповичем</w:t>
      </w:r>
      <w:proofErr w:type="spellEnd"/>
      <w:r w:rsidRPr="006E402E">
        <w:rPr>
          <w:b/>
          <w:sz w:val="28"/>
          <w:szCs w:val="28"/>
        </w:rPr>
        <w:t xml:space="preserve"> </w:t>
      </w:r>
      <w:r w:rsidRPr="006E402E">
        <w:rPr>
          <w:sz w:val="28"/>
          <w:szCs w:val="28"/>
        </w:rPr>
        <w:t>(преподаватель ДХШ) - он интересно использует натуральную текстуру дерева, оставляя необработанными некоторые участки. Его работы - это объёмно-рельефные картины на дереве: пейзажи и бытовая тематика.</w:t>
      </w:r>
    </w:p>
    <w:p w:rsidR="00772E72" w:rsidRPr="006E402E" w:rsidRDefault="00772E72" w:rsidP="00772E72">
      <w:pPr>
        <w:ind w:firstLine="720"/>
        <w:jc w:val="both"/>
        <w:rPr>
          <w:sz w:val="28"/>
          <w:szCs w:val="28"/>
        </w:rPr>
      </w:pPr>
      <w:r w:rsidRPr="006E402E">
        <w:rPr>
          <w:sz w:val="28"/>
          <w:szCs w:val="28"/>
        </w:rPr>
        <w:t xml:space="preserve">Интересны работы студентов </w:t>
      </w:r>
      <w:proofErr w:type="spellStart"/>
      <w:r w:rsidRPr="006E402E">
        <w:rPr>
          <w:sz w:val="28"/>
          <w:szCs w:val="28"/>
        </w:rPr>
        <w:t>УУИиК</w:t>
      </w:r>
      <w:proofErr w:type="spellEnd"/>
      <w:r w:rsidRPr="006E402E">
        <w:rPr>
          <w:sz w:val="28"/>
          <w:szCs w:val="28"/>
        </w:rPr>
        <w:t xml:space="preserve"> </w:t>
      </w:r>
      <w:r w:rsidRPr="006E402E">
        <w:rPr>
          <w:b/>
          <w:sz w:val="28"/>
          <w:szCs w:val="28"/>
        </w:rPr>
        <w:t>Губайдуллиной Луизы</w:t>
      </w:r>
      <w:r w:rsidRPr="006E402E">
        <w:rPr>
          <w:sz w:val="28"/>
          <w:szCs w:val="28"/>
        </w:rPr>
        <w:t xml:space="preserve"> и </w:t>
      </w:r>
      <w:r w:rsidRPr="006E402E">
        <w:rPr>
          <w:b/>
          <w:sz w:val="28"/>
          <w:szCs w:val="28"/>
        </w:rPr>
        <w:t xml:space="preserve">Назаровой </w:t>
      </w:r>
      <w:proofErr w:type="spellStart"/>
      <w:r w:rsidRPr="006E402E">
        <w:rPr>
          <w:b/>
          <w:sz w:val="28"/>
          <w:szCs w:val="28"/>
        </w:rPr>
        <w:t>Илюзы</w:t>
      </w:r>
      <w:proofErr w:type="spellEnd"/>
      <w:r w:rsidRPr="006E402E">
        <w:rPr>
          <w:sz w:val="28"/>
          <w:szCs w:val="28"/>
        </w:rPr>
        <w:t xml:space="preserve">. Предметы народного быта – прялки и разделочные доски расписаны в традициях </w:t>
      </w:r>
      <w:proofErr w:type="spellStart"/>
      <w:r w:rsidRPr="006E402E">
        <w:rPr>
          <w:sz w:val="28"/>
          <w:szCs w:val="28"/>
        </w:rPr>
        <w:t>Пермогорской</w:t>
      </w:r>
      <w:proofErr w:type="spellEnd"/>
      <w:r w:rsidRPr="006E402E">
        <w:rPr>
          <w:sz w:val="28"/>
          <w:szCs w:val="28"/>
        </w:rPr>
        <w:t xml:space="preserve">, Городецкой и Мезенской росписей. </w:t>
      </w:r>
      <w:r w:rsidRPr="006E402E">
        <w:rPr>
          <w:b/>
          <w:sz w:val="28"/>
          <w:szCs w:val="28"/>
        </w:rPr>
        <w:t xml:space="preserve">Султанова </w:t>
      </w:r>
      <w:proofErr w:type="spellStart"/>
      <w:proofErr w:type="gramStart"/>
      <w:r w:rsidRPr="006E402E">
        <w:rPr>
          <w:b/>
          <w:sz w:val="28"/>
          <w:szCs w:val="28"/>
        </w:rPr>
        <w:t>Тагира</w:t>
      </w:r>
      <w:proofErr w:type="spellEnd"/>
      <w:r w:rsidRPr="006E402E">
        <w:rPr>
          <w:b/>
          <w:sz w:val="28"/>
          <w:szCs w:val="28"/>
        </w:rPr>
        <w:t xml:space="preserve">  </w:t>
      </w:r>
      <w:proofErr w:type="spellStart"/>
      <w:r w:rsidRPr="006E402E">
        <w:rPr>
          <w:b/>
          <w:sz w:val="28"/>
          <w:szCs w:val="28"/>
        </w:rPr>
        <w:t>Галеевна</w:t>
      </w:r>
      <w:proofErr w:type="spellEnd"/>
      <w:proofErr w:type="gramEnd"/>
      <w:r w:rsidRPr="006E402E">
        <w:rPr>
          <w:sz w:val="28"/>
          <w:szCs w:val="28"/>
        </w:rPr>
        <w:t xml:space="preserve"> представила подносы с хохломской росписью.</w:t>
      </w:r>
    </w:p>
    <w:p w:rsidR="00772E72" w:rsidRPr="006E402E" w:rsidRDefault="00772E72" w:rsidP="00772E72">
      <w:pPr>
        <w:ind w:right="-261" w:firstLine="720"/>
        <w:jc w:val="both"/>
        <w:rPr>
          <w:sz w:val="28"/>
          <w:szCs w:val="28"/>
        </w:rPr>
      </w:pPr>
      <w:r w:rsidRPr="006E402E">
        <w:rPr>
          <w:b/>
          <w:sz w:val="28"/>
          <w:szCs w:val="28"/>
        </w:rPr>
        <w:t>Керамический</w:t>
      </w:r>
      <w:r w:rsidRPr="006E402E">
        <w:rPr>
          <w:i/>
          <w:sz w:val="28"/>
          <w:szCs w:val="28"/>
        </w:rPr>
        <w:t xml:space="preserve"> </w:t>
      </w:r>
      <w:r w:rsidRPr="006E402E">
        <w:rPr>
          <w:sz w:val="28"/>
          <w:szCs w:val="28"/>
        </w:rPr>
        <w:t xml:space="preserve">народец </w:t>
      </w:r>
      <w:r w:rsidRPr="006E402E">
        <w:rPr>
          <w:b/>
          <w:sz w:val="28"/>
          <w:szCs w:val="28"/>
        </w:rPr>
        <w:t xml:space="preserve">Башаровой Лилии </w:t>
      </w:r>
      <w:proofErr w:type="spellStart"/>
      <w:r w:rsidRPr="006E402E">
        <w:rPr>
          <w:b/>
          <w:sz w:val="28"/>
          <w:szCs w:val="28"/>
        </w:rPr>
        <w:t>Таяровны</w:t>
      </w:r>
      <w:proofErr w:type="spellEnd"/>
      <w:r w:rsidRPr="006E402E">
        <w:rPr>
          <w:sz w:val="28"/>
          <w:szCs w:val="28"/>
        </w:rPr>
        <w:t xml:space="preserve"> (преподавателя в ДДЮТ) выполнен в стиле фарфоровых статуэток 18 века, хотя художница обращается к башкирским национальным сюжетам. Несомненным достоинством её работ, помимо высокого владения техникой, является отменный вкус.</w:t>
      </w:r>
    </w:p>
    <w:p w:rsidR="00772E72" w:rsidRPr="006E402E" w:rsidRDefault="00772E72" w:rsidP="00772E72">
      <w:pPr>
        <w:ind w:right="-261" w:firstLine="720"/>
        <w:jc w:val="both"/>
        <w:rPr>
          <w:b/>
          <w:sz w:val="28"/>
          <w:szCs w:val="28"/>
        </w:rPr>
      </w:pPr>
      <w:r w:rsidRPr="006E402E">
        <w:rPr>
          <w:b/>
          <w:sz w:val="28"/>
          <w:szCs w:val="28"/>
        </w:rPr>
        <w:t>Текстиль</w:t>
      </w:r>
      <w:r w:rsidRPr="006E402E">
        <w:rPr>
          <w:sz w:val="28"/>
          <w:szCs w:val="28"/>
        </w:rPr>
        <w:t xml:space="preserve"> представлен не очень широко - это шали ручной работы </w:t>
      </w:r>
      <w:r w:rsidRPr="006E402E">
        <w:rPr>
          <w:b/>
          <w:sz w:val="28"/>
          <w:szCs w:val="28"/>
        </w:rPr>
        <w:t>Юнусовой</w:t>
      </w:r>
      <w:r w:rsidRPr="006E402E">
        <w:rPr>
          <w:sz w:val="28"/>
          <w:szCs w:val="28"/>
        </w:rPr>
        <w:t xml:space="preserve"> </w:t>
      </w:r>
      <w:r w:rsidRPr="006E402E">
        <w:rPr>
          <w:b/>
          <w:sz w:val="28"/>
          <w:szCs w:val="28"/>
        </w:rPr>
        <w:t xml:space="preserve">Эммы </w:t>
      </w:r>
      <w:proofErr w:type="spellStart"/>
      <w:r w:rsidRPr="006E402E">
        <w:rPr>
          <w:b/>
          <w:sz w:val="28"/>
          <w:szCs w:val="28"/>
        </w:rPr>
        <w:t>Нургалеевны</w:t>
      </w:r>
      <w:proofErr w:type="spellEnd"/>
      <w:r w:rsidRPr="006E402E">
        <w:rPr>
          <w:sz w:val="28"/>
          <w:szCs w:val="28"/>
        </w:rPr>
        <w:t xml:space="preserve">, батик </w:t>
      </w:r>
      <w:r w:rsidRPr="006E402E">
        <w:rPr>
          <w:b/>
          <w:sz w:val="28"/>
          <w:szCs w:val="28"/>
        </w:rPr>
        <w:t>Киях Лили</w:t>
      </w:r>
      <w:r w:rsidRPr="006E402E">
        <w:rPr>
          <w:sz w:val="28"/>
          <w:szCs w:val="28"/>
        </w:rPr>
        <w:t xml:space="preserve"> (студентки </w:t>
      </w:r>
      <w:proofErr w:type="spellStart"/>
      <w:r w:rsidRPr="006E402E">
        <w:rPr>
          <w:sz w:val="28"/>
          <w:szCs w:val="28"/>
        </w:rPr>
        <w:t>УУИиК</w:t>
      </w:r>
      <w:proofErr w:type="spellEnd"/>
      <w:r w:rsidRPr="006E402E">
        <w:rPr>
          <w:sz w:val="28"/>
          <w:szCs w:val="28"/>
        </w:rPr>
        <w:t xml:space="preserve">), </w:t>
      </w:r>
      <w:proofErr w:type="spellStart"/>
      <w:r w:rsidRPr="006E402E">
        <w:rPr>
          <w:sz w:val="28"/>
          <w:szCs w:val="28"/>
        </w:rPr>
        <w:t>термобатик</w:t>
      </w:r>
      <w:proofErr w:type="spellEnd"/>
      <w:r w:rsidRPr="006E402E">
        <w:rPr>
          <w:b/>
          <w:sz w:val="28"/>
          <w:szCs w:val="28"/>
        </w:rPr>
        <w:t xml:space="preserve"> </w:t>
      </w:r>
      <w:proofErr w:type="spellStart"/>
      <w:r w:rsidRPr="006E402E">
        <w:rPr>
          <w:b/>
          <w:sz w:val="28"/>
          <w:szCs w:val="28"/>
        </w:rPr>
        <w:t>Шариповой</w:t>
      </w:r>
      <w:proofErr w:type="spellEnd"/>
      <w:r w:rsidRPr="006E402E">
        <w:rPr>
          <w:b/>
          <w:sz w:val="28"/>
          <w:szCs w:val="28"/>
        </w:rPr>
        <w:t xml:space="preserve"> Розы</w:t>
      </w:r>
      <w:r w:rsidRPr="006E402E">
        <w:rPr>
          <w:sz w:val="28"/>
          <w:szCs w:val="28"/>
        </w:rPr>
        <w:t xml:space="preserve"> (выпускницы </w:t>
      </w:r>
      <w:proofErr w:type="spellStart"/>
      <w:r w:rsidRPr="006E402E">
        <w:rPr>
          <w:sz w:val="28"/>
          <w:szCs w:val="28"/>
        </w:rPr>
        <w:t>УУИиК</w:t>
      </w:r>
      <w:proofErr w:type="spellEnd"/>
      <w:r w:rsidRPr="006E402E">
        <w:rPr>
          <w:sz w:val="28"/>
          <w:szCs w:val="28"/>
        </w:rPr>
        <w:t xml:space="preserve">), вышивка </w:t>
      </w:r>
      <w:r w:rsidRPr="006E402E">
        <w:rPr>
          <w:b/>
          <w:sz w:val="28"/>
          <w:szCs w:val="28"/>
        </w:rPr>
        <w:t>Шеиной Людмилы Анатольевны.</w:t>
      </w:r>
    </w:p>
    <w:p w:rsidR="00772E72" w:rsidRPr="006E402E" w:rsidRDefault="00772E72" w:rsidP="00772E72">
      <w:pPr>
        <w:ind w:firstLine="720"/>
        <w:jc w:val="both"/>
        <w:rPr>
          <w:b/>
          <w:sz w:val="28"/>
          <w:szCs w:val="28"/>
        </w:rPr>
      </w:pPr>
      <w:proofErr w:type="spellStart"/>
      <w:r w:rsidRPr="006E402E">
        <w:rPr>
          <w:b/>
          <w:sz w:val="28"/>
          <w:szCs w:val="28"/>
        </w:rPr>
        <w:t>Аглиуллина</w:t>
      </w:r>
      <w:proofErr w:type="spellEnd"/>
      <w:r w:rsidRPr="006E402E">
        <w:rPr>
          <w:b/>
          <w:sz w:val="28"/>
          <w:szCs w:val="28"/>
        </w:rPr>
        <w:t xml:space="preserve"> </w:t>
      </w:r>
      <w:proofErr w:type="spellStart"/>
      <w:r w:rsidRPr="006E402E">
        <w:rPr>
          <w:b/>
          <w:sz w:val="28"/>
          <w:szCs w:val="28"/>
        </w:rPr>
        <w:t>Гульфия</w:t>
      </w:r>
      <w:proofErr w:type="spellEnd"/>
      <w:r w:rsidRPr="006E402E">
        <w:rPr>
          <w:b/>
          <w:sz w:val="28"/>
          <w:szCs w:val="28"/>
        </w:rPr>
        <w:t xml:space="preserve"> </w:t>
      </w:r>
      <w:proofErr w:type="spellStart"/>
      <w:r w:rsidRPr="006E402E">
        <w:rPr>
          <w:b/>
          <w:sz w:val="28"/>
          <w:szCs w:val="28"/>
        </w:rPr>
        <w:t>Римовна</w:t>
      </w:r>
      <w:proofErr w:type="spellEnd"/>
      <w:r w:rsidRPr="006E402E">
        <w:rPr>
          <w:b/>
          <w:sz w:val="28"/>
          <w:szCs w:val="28"/>
        </w:rPr>
        <w:t xml:space="preserve"> давно</w:t>
      </w:r>
      <w:r w:rsidRPr="006E402E">
        <w:rPr>
          <w:sz w:val="28"/>
          <w:szCs w:val="28"/>
        </w:rPr>
        <w:t xml:space="preserve"> интересуется прикладным искусством, работает с различными материалами. На выставку представила панно из соломки и мягкую игрушку.</w:t>
      </w:r>
    </w:p>
    <w:p w:rsidR="00772E72" w:rsidRPr="006E402E" w:rsidRDefault="00772E72" w:rsidP="00772E72">
      <w:pPr>
        <w:ind w:right="-261" w:firstLine="720"/>
        <w:jc w:val="both"/>
        <w:rPr>
          <w:sz w:val="28"/>
          <w:szCs w:val="28"/>
        </w:rPr>
      </w:pPr>
      <w:r w:rsidRPr="006E402E">
        <w:rPr>
          <w:sz w:val="28"/>
          <w:szCs w:val="28"/>
        </w:rPr>
        <w:t xml:space="preserve">Очень выразительны работы </w:t>
      </w:r>
      <w:proofErr w:type="spellStart"/>
      <w:r w:rsidRPr="006E402E">
        <w:rPr>
          <w:b/>
          <w:sz w:val="28"/>
          <w:szCs w:val="28"/>
        </w:rPr>
        <w:t>Гатауллиной</w:t>
      </w:r>
      <w:proofErr w:type="spellEnd"/>
      <w:r w:rsidRPr="006E402E">
        <w:rPr>
          <w:b/>
          <w:sz w:val="28"/>
          <w:szCs w:val="28"/>
        </w:rPr>
        <w:t xml:space="preserve"> Ларисы Ивановны</w:t>
      </w:r>
      <w:r w:rsidRPr="006E402E">
        <w:rPr>
          <w:sz w:val="28"/>
          <w:szCs w:val="28"/>
        </w:rPr>
        <w:t xml:space="preserve"> (преподавателя ДДЮТ). </w:t>
      </w:r>
      <w:r w:rsidRPr="006E402E">
        <w:rPr>
          <w:b/>
          <w:sz w:val="28"/>
          <w:szCs w:val="28"/>
        </w:rPr>
        <w:t>Бисер</w:t>
      </w:r>
      <w:r w:rsidRPr="006E402E">
        <w:rPr>
          <w:sz w:val="28"/>
          <w:szCs w:val="28"/>
        </w:rPr>
        <w:t xml:space="preserve"> здесь представлен во всём своём блеске: колье, кулон, брошь, объёмные композиции. Все эти вещицы созданы с большой любовью и мастерством. Оставляет приятное впечатление то, что каждая работа имеет оригинальное название, помогая зрителю раскрыть образное содержание миниатюр. Также Л.И. </w:t>
      </w:r>
      <w:proofErr w:type="spellStart"/>
      <w:r w:rsidRPr="006E402E">
        <w:rPr>
          <w:sz w:val="28"/>
          <w:szCs w:val="28"/>
        </w:rPr>
        <w:t>Гатауллина</w:t>
      </w:r>
      <w:proofErr w:type="spellEnd"/>
      <w:r w:rsidRPr="006E402E">
        <w:rPr>
          <w:sz w:val="28"/>
          <w:szCs w:val="28"/>
        </w:rPr>
        <w:t xml:space="preserve"> увлекается созданием изделий из кожи.</w:t>
      </w:r>
    </w:p>
    <w:p w:rsidR="00772E72" w:rsidRPr="006E402E" w:rsidRDefault="00772E72" w:rsidP="00772E72">
      <w:pPr>
        <w:ind w:right="-261" w:firstLine="720"/>
        <w:jc w:val="both"/>
        <w:rPr>
          <w:sz w:val="28"/>
          <w:szCs w:val="28"/>
        </w:rPr>
      </w:pPr>
      <w:r w:rsidRPr="006E402E">
        <w:rPr>
          <w:sz w:val="28"/>
          <w:szCs w:val="28"/>
        </w:rPr>
        <w:t xml:space="preserve">Флористика – один из популярных видов декоративно-прикладного искусства. Самое интересное здесь то, что художники </w:t>
      </w:r>
      <w:proofErr w:type="spellStart"/>
      <w:r w:rsidRPr="006E402E">
        <w:rPr>
          <w:sz w:val="28"/>
          <w:szCs w:val="28"/>
        </w:rPr>
        <w:t>Абдразакова</w:t>
      </w:r>
      <w:proofErr w:type="spellEnd"/>
      <w:r w:rsidRPr="006E402E">
        <w:rPr>
          <w:b/>
          <w:sz w:val="28"/>
          <w:szCs w:val="28"/>
        </w:rPr>
        <w:t xml:space="preserve"> </w:t>
      </w:r>
      <w:proofErr w:type="spellStart"/>
      <w:proofErr w:type="gramStart"/>
      <w:r w:rsidRPr="006E402E">
        <w:rPr>
          <w:b/>
          <w:sz w:val="28"/>
          <w:szCs w:val="28"/>
        </w:rPr>
        <w:t>Раузия</w:t>
      </w:r>
      <w:proofErr w:type="spellEnd"/>
      <w:r w:rsidRPr="006E402E">
        <w:rPr>
          <w:b/>
          <w:sz w:val="28"/>
          <w:szCs w:val="28"/>
        </w:rPr>
        <w:t xml:space="preserve">  </w:t>
      </w:r>
      <w:proofErr w:type="spellStart"/>
      <w:r w:rsidRPr="006E402E">
        <w:rPr>
          <w:b/>
          <w:sz w:val="28"/>
          <w:szCs w:val="28"/>
        </w:rPr>
        <w:t>Рифгатовна</w:t>
      </w:r>
      <w:proofErr w:type="spellEnd"/>
      <w:proofErr w:type="gramEnd"/>
      <w:r w:rsidRPr="006E402E">
        <w:rPr>
          <w:b/>
          <w:sz w:val="28"/>
          <w:szCs w:val="28"/>
        </w:rPr>
        <w:t>, Юнусова Эмма</w:t>
      </w:r>
      <w:r w:rsidRPr="006E402E">
        <w:rPr>
          <w:sz w:val="28"/>
          <w:szCs w:val="28"/>
        </w:rPr>
        <w:t xml:space="preserve"> </w:t>
      </w:r>
      <w:proofErr w:type="spellStart"/>
      <w:r w:rsidRPr="006E402E">
        <w:rPr>
          <w:b/>
          <w:sz w:val="28"/>
          <w:szCs w:val="28"/>
        </w:rPr>
        <w:t>Нургалеевна</w:t>
      </w:r>
      <w:proofErr w:type="spellEnd"/>
      <w:r w:rsidRPr="006E402E">
        <w:rPr>
          <w:b/>
          <w:sz w:val="28"/>
          <w:szCs w:val="28"/>
        </w:rPr>
        <w:t>,</w:t>
      </w:r>
      <w:r w:rsidRPr="006E402E">
        <w:rPr>
          <w:sz w:val="28"/>
          <w:szCs w:val="28"/>
        </w:rPr>
        <w:t xml:space="preserve">  проявляют неуёмную фантазию, пытаясь работать  с традиционными материалами – береста, сухие листья,  придумывают свою собственную технику, например, тополиный пух.</w:t>
      </w:r>
    </w:p>
    <w:p w:rsidR="00772E72" w:rsidRPr="006E402E" w:rsidRDefault="00772E72" w:rsidP="00772E72">
      <w:pPr>
        <w:ind w:right="-261" w:firstLine="720"/>
        <w:jc w:val="both"/>
        <w:rPr>
          <w:sz w:val="28"/>
          <w:szCs w:val="28"/>
        </w:rPr>
      </w:pPr>
      <w:r w:rsidRPr="006E402E">
        <w:rPr>
          <w:b/>
          <w:sz w:val="28"/>
          <w:szCs w:val="28"/>
        </w:rPr>
        <w:lastRenderedPageBreak/>
        <w:t>Художественная обработка камня</w:t>
      </w:r>
      <w:r w:rsidRPr="006E402E">
        <w:rPr>
          <w:sz w:val="28"/>
          <w:szCs w:val="28"/>
        </w:rPr>
        <w:t xml:space="preserve"> представлена флорентийской мозаикой. Это дипломные работы выпускников </w:t>
      </w:r>
      <w:proofErr w:type="spellStart"/>
      <w:r w:rsidRPr="006E402E">
        <w:rPr>
          <w:sz w:val="28"/>
          <w:szCs w:val="28"/>
        </w:rPr>
        <w:t>УУИиК</w:t>
      </w:r>
      <w:proofErr w:type="spellEnd"/>
      <w:r w:rsidRPr="006E402E">
        <w:rPr>
          <w:sz w:val="28"/>
          <w:szCs w:val="28"/>
        </w:rPr>
        <w:t xml:space="preserve"> 2002 года </w:t>
      </w:r>
      <w:proofErr w:type="spellStart"/>
      <w:r w:rsidRPr="006E402E">
        <w:rPr>
          <w:b/>
          <w:sz w:val="28"/>
          <w:szCs w:val="28"/>
        </w:rPr>
        <w:t>Зариповой</w:t>
      </w:r>
      <w:proofErr w:type="spellEnd"/>
      <w:r w:rsidRPr="006E402E">
        <w:rPr>
          <w:b/>
          <w:sz w:val="28"/>
          <w:szCs w:val="28"/>
        </w:rPr>
        <w:t xml:space="preserve"> </w:t>
      </w:r>
      <w:proofErr w:type="spellStart"/>
      <w:r w:rsidRPr="006E402E">
        <w:rPr>
          <w:b/>
          <w:sz w:val="28"/>
          <w:szCs w:val="28"/>
        </w:rPr>
        <w:t>Айгуль</w:t>
      </w:r>
      <w:proofErr w:type="spellEnd"/>
      <w:r w:rsidRPr="006E402E">
        <w:rPr>
          <w:sz w:val="28"/>
          <w:szCs w:val="28"/>
        </w:rPr>
        <w:t xml:space="preserve"> и</w:t>
      </w:r>
      <w:r w:rsidRPr="006E402E">
        <w:rPr>
          <w:b/>
          <w:sz w:val="28"/>
          <w:szCs w:val="28"/>
        </w:rPr>
        <w:t xml:space="preserve"> Санниковой Натальи</w:t>
      </w:r>
      <w:r w:rsidRPr="006E402E">
        <w:rPr>
          <w:sz w:val="28"/>
          <w:szCs w:val="28"/>
        </w:rPr>
        <w:t xml:space="preserve">, также работа </w:t>
      </w:r>
      <w:proofErr w:type="spellStart"/>
      <w:r w:rsidRPr="006E402E">
        <w:rPr>
          <w:b/>
          <w:sz w:val="28"/>
          <w:szCs w:val="28"/>
        </w:rPr>
        <w:t>Ибатуллина</w:t>
      </w:r>
      <w:proofErr w:type="spellEnd"/>
      <w:r w:rsidRPr="006E402E">
        <w:rPr>
          <w:b/>
          <w:sz w:val="28"/>
          <w:szCs w:val="28"/>
        </w:rPr>
        <w:t xml:space="preserve"> Руслана</w:t>
      </w:r>
      <w:r w:rsidRPr="006E402E">
        <w:rPr>
          <w:sz w:val="28"/>
          <w:szCs w:val="28"/>
        </w:rPr>
        <w:t xml:space="preserve"> (выпускника 2003 г.). Все они продолжают учёбу по своей специальности в Академии Искусств в Уфе. «Вечная картина» - именно так называют флорентийскую мозаику, сложнейшую технику, где швы между пластинами камня не заметны, где идеально подбирается природный рисунок на камне. </w:t>
      </w:r>
    </w:p>
    <w:p w:rsidR="00772E72" w:rsidRPr="006E402E" w:rsidRDefault="00772E72" w:rsidP="00772E72">
      <w:pPr>
        <w:ind w:right="-261" w:firstLine="720"/>
        <w:jc w:val="both"/>
        <w:rPr>
          <w:sz w:val="28"/>
          <w:szCs w:val="28"/>
        </w:rPr>
      </w:pPr>
      <w:r w:rsidRPr="006E402E">
        <w:rPr>
          <w:sz w:val="28"/>
          <w:szCs w:val="28"/>
        </w:rPr>
        <w:t>Студенты работают, стараясь не мешать, а наоборот, раскрыть невидимую обычным глазом красоту, выгодно подчеркнуть естественную поверхность камня, его текстуру, прожилки, вкрапления, добиваясь желаемого эффекта, выявляя всевозможные наплывы, усиливают выразительность мозаики.</w:t>
      </w:r>
    </w:p>
    <w:p w:rsidR="00772E72" w:rsidRDefault="00772E72" w:rsidP="00772E72">
      <w:pPr>
        <w:ind w:right="-261" w:firstLine="720"/>
        <w:jc w:val="both"/>
        <w:rPr>
          <w:sz w:val="28"/>
          <w:szCs w:val="28"/>
        </w:rPr>
      </w:pPr>
      <w:r w:rsidRPr="006E402E">
        <w:rPr>
          <w:sz w:val="28"/>
          <w:szCs w:val="28"/>
        </w:rPr>
        <w:t xml:space="preserve">В подборе камней учтена важная деталь – при шлифовке меняется найденный рисунок, т.к. верхний слой стирается. При этом очень сложно подобрать благородную цветовую гамму. Камни в их работах используются самые разные: пейзажная </w:t>
      </w:r>
      <w:proofErr w:type="spellStart"/>
      <w:r w:rsidRPr="006E402E">
        <w:rPr>
          <w:sz w:val="28"/>
          <w:szCs w:val="28"/>
        </w:rPr>
        <w:t>пестроцветная</w:t>
      </w:r>
      <w:proofErr w:type="spellEnd"/>
      <w:r w:rsidRPr="006E402E">
        <w:rPr>
          <w:sz w:val="28"/>
          <w:szCs w:val="28"/>
        </w:rPr>
        <w:t xml:space="preserve"> </w:t>
      </w:r>
      <w:proofErr w:type="spellStart"/>
      <w:r w:rsidRPr="006E402E">
        <w:rPr>
          <w:sz w:val="28"/>
          <w:szCs w:val="28"/>
        </w:rPr>
        <w:t>орская</w:t>
      </w:r>
      <w:proofErr w:type="spellEnd"/>
      <w:r w:rsidRPr="006E402E">
        <w:rPr>
          <w:sz w:val="28"/>
          <w:szCs w:val="28"/>
        </w:rPr>
        <w:t xml:space="preserve"> и монохромная </w:t>
      </w:r>
      <w:proofErr w:type="spellStart"/>
      <w:r w:rsidRPr="006E402E">
        <w:rPr>
          <w:sz w:val="28"/>
          <w:szCs w:val="28"/>
        </w:rPr>
        <w:t>калканская</w:t>
      </w:r>
      <w:proofErr w:type="spellEnd"/>
      <w:r w:rsidRPr="006E402E">
        <w:rPr>
          <w:sz w:val="28"/>
          <w:szCs w:val="28"/>
        </w:rPr>
        <w:t xml:space="preserve"> яшмы; также – сургучная, </w:t>
      </w:r>
      <w:proofErr w:type="spellStart"/>
      <w:r w:rsidRPr="006E402E">
        <w:rPr>
          <w:sz w:val="28"/>
          <w:szCs w:val="28"/>
        </w:rPr>
        <w:t>маломуйнак</w:t>
      </w:r>
      <w:r>
        <w:rPr>
          <w:sz w:val="28"/>
          <w:szCs w:val="28"/>
        </w:rPr>
        <w:t>ов</w:t>
      </w:r>
      <w:r w:rsidRPr="006E402E">
        <w:rPr>
          <w:sz w:val="28"/>
          <w:szCs w:val="28"/>
        </w:rPr>
        <w:t>ская</w:t>
      </w:r>
      <w:proofErr w:type="spellEnd"/>
      <w:r w:rsidRPr="006E402E">
        <w:rPr>
          <w:sz w:val="28"/>
          <w:szCs w:val="28"/>
        </w:rPr>
        <w:t xml:space="preserve">, </w:t>
      </w:r>
      <w:proofErr w:type="spellStart"/>
      <w:r w:rsidRPr="006E402E">
        <w:rPr>
          <w:sz w:val="28"/>
          <w:szCs w:val="28"/>
        </w:rPr>
        <w:t>сибайская</w:t>
      </w:r>
      <w:proofErr w:type="spellEnd"/>
      <w:r w:rsidRPr="006E402E">
        <w:rPr>
          <w:sz w:val="28"/>
          <w:szCs w:val="28"/>
        </w:rPr>
        <w:t xml:space="preserve"> яшмы; темно-зеленый змеевик, дымчатый </w:t>
      </w:r>
      <w:proofErr w:type="spellStart"/>
      <w:r w:rsidRPr="006E402E">
        <w:rPr>
          <w:sz w:val="28"/>
          <w:szCs w:val="28"/>
        </w:rPr>
        <w:t>офиокальцит</w:t>
      </w:r>
      <w:proofErr w:type="spellEnd"/>
      <w:r w:rsidRPr="006E402E">
        <w:rPr>
          <w:sz w:val="28"/>
          <w:szCs w:val="28"/>
        </w:rPr>
        <w:t xml:space="preserve"> и сероватый халцедон, мрамор и родонит.</w:t>
      </w:r>
    </w:p>
    <w:p w:rsidR="00807272" w:rsidRDefault="00807272" w:rsidP="00772E72">
      <w:pPr>
        <w:ind w:right="-261" w:firstLine="720"/>
        <w:jc w:val="both"/>
        <w:rPr>
          <w:sz w:val="28"/>
          <w:szCs w:val="28"/>
        </w:rPr>
      </w:pPr>
    </w:p>
    <w:p w:rsidR="00807272" w:rsidRPr="00807272" w:rsidRDefault="00807272" w:rsidP="00807272">
      <w:pPr>
        <w:ind w:right="-261" w:firstLine="720"/>
        <w:jc w:val="both"/>
        <w:rPr>
          <w:b/>
          <w:sz w:val="28"/>
          <w:szCs w:val="28"/>
        </w:rPr>
      </w:pPr>
      <w:r w:rsidRPr="00807272">
        <w:rPr>
          <w:b/>
          <w:sz w:val="28"/>
          <w:szCs w:val="28"/>
        </w:rPr>
        <w:t>УЧАЛИНСКАЯ «РАДУГА».</w:t>
      </w:r>
    </w:p>
    <w:p w:rsidR="00807272" w:rsidRPr="00807272" w:rsidRDefault="00807272" w:rsidP="00807272">
      <w:pPr>
        <w:ind w:right="-261" w:firstLine="720"/>
        <w:jc w:val="both"/>
        <w:rPr>
          <w:sz w:val="28"/>
          <w:szCs w:val="28"/>
        </w:rPr>
      </w:pPr>
      <w:r w:rsidRPr="00807272">
        <w:rPr>
          <w:sz w:val="28"/>
          <w:szCs w:val="28"/>
        </w:rPr>
        <w:t xml:space="preserve">Всех учалинских мастеров - профессиональных художников и любителей объединяет желание работать творчески, найти своего зрителя, глубоко и тонко чувствующего искусство. Ведь каждая выставка объединения «Радуга» - это праздник искусства с воспитательным влиянием на вкусы публики. А </w:t>
      </w:r>
      <w:proofErr w:type="gramStart"/>
      <w:r w:rsidRPr="00807272">
        <w:rPr>
          <w:sz w:val="28"/>
          <w:szCs w:val="28"/>
        </w:rPr>
        <w:t>выставок  было</w:t>
      </w:r>
      <w:proofErr w:type="gramEnd"/>
      <w:r w:rsidRPr="00807272">
        <w:rPr>
          <w:sz w:val="28"/>
          <w:szCs w:val="28"/>
        </w:rPr>
        <w:t xml:space="preserve"> немало – в Челябинской области, В Уфе (несколько выставок в год) словом, объединение Учалинских художников известно многим за пределами нашего города. </w:t>
      </w:r>
    </w:p>
    <w:p w:rsidR="00807272" w:rsidRPr="00807272" w:rsidRDefault="00807272" w:rsidP="00807272">
      <w:pPr>
        <w:ind w:right="-261" w:firstLine="720"/>
        <w:jc w:val="both"/>
        <w:rPr>
          <w:sz w:val="28"/>
          <w:szCs w:val="28"/>
        </w:rPr>
      </w:pPr>
      <w:r w:rsidRPr="00807272">
        <w:rPr>
          <w:sz w:val="28"/>
          <w:szCs w:val="28"/>
        </w:rPr>
        <w:t xml:space="preserve">Руководителем «Радуги» назначен Гайсин </w:t>
      </w:r>
      <w:proofErr w:type="spellStart"/>
      <w:r w:rsidRPr="00807272">
        <w:rPr>
          <w:sz w:val="28"/>
          <w:szCs w:val="28"/>
        </w:rPr>
        <w:t>Рамиль</w:t>
      </w:r>
      <w:proofErr w:type="spellEnd"/>
      <w:r w:rsidRPr="00807272">
        <w:rPr>
          <w:sz w:val="28"/>
          <w:szCs w:val="28"/>
        </w:rPr>
        <w:t xml:space="preserve"> Ахметович   – заслуженный работник культуры РБ, директор </w:t>
      </w:r>
      <w:proofErr w:type="gramStart"/>
      <w:r w:rsidRPr="00807272">
        <w:rPr>
          <w:sz w:val="28"/>
          <w:szCs w:val="28"/>
        </w:rPr>
        <w:t>ДХШ  г.</w:t>
      </w:r>
      <w:proofErr w:type="gramEnd"/>
      <w:r w:rsidRPr="00807272">
        <w:rPr>
          <w:sz w:val="28"/>
          <w:szCs w:val="28"/>
        </w:rPr>
        <w:t xml:space="preserve"> Учалы. </w:t>
      </w:r>
    </w:p>
    <w:p w:rsidR="00807272" w:rsidRPr="00807272" w:rsidRDefault="00807272" w:rsidP="00807272">
      <w:pPr>
        <w:ind w:right="-261" w:firstLine="720"/>
        <w:jc w:val="both"/>
        <w:rPr>
          <w:sz w:val="28"/>
          <w:szCs w:val="28"/>
        </w:rPr>
      </w:pPr>
      <w:r w:rsidRPr="00807272">
        <w:rPr>
          <w:sz w:val="28"/>
          <w:szCs w:val="28"/>
        </w:rPr>
        <w:t xml:space="preserve"> «Радуга» имеет свою эстетическую программу и определённые стилистические ориентиры, главный из которых - развивать в зрителях умение не просто любоваться, а вдумчиво и с пониманием общаться с произведениями искусства.</w:t>
      </w:r>
    </w:p>
    <w:p w:rsidR="00807272" w:rsidRPr="00807272" w:rsidRDefault="00807272" w:rsidP="00807272">
      <w:pPr>
        <w:ind w:right="-261" w:firstLine="720"/>
        <w:jc w:val="both"/>
        <w:rPr>
          <w:sz w:val="28"/>
          <w:szCs w:val="28"/>
        </w:rPr>
      </w:pPr>
      <w:r w:rsidRPr="00807272">
        <w:rPr>
          <w:sz w:val="28"/>
          <w:szCs w:val="28"/>
        </w:rPr>
        <w:t xml:space="preserve"> Самое яркое </w:t>
      </w:r>
      <w:proofErr w:type="gramStart"/>
      <w:r w:rsidRPr="00807272">
        <w:rPr>
          <w:sz w:val="28"/>
          <w:szCs w:val="28"/>
        </w:rPr>
        <w:t>открытие  нынешней</w:t>
      </w:r>
      <w:proofErr w:type="gramEnd"/>
      <w:r w:rsidRPr="00807272">
        <w:rPr>
          <w:sz w:val="28"/>
          <w:szCs w:val="28"/>
        </w:rPr>
        <w:t xml:space="preserve"> выставки - </w:t>
      </w:r>
      <w:r w:rsidRPr="00807272">
        <w:rPr>
          <w:b/>
          <w:sz w:val="28"/>
          <w:szCs w:val="28"/>
        </w:rPr>
        <w:t>Дмитрий Кувшинов –</w:t>
      </w:r>
      <w:r w:rsidRPr="00807272">
        <w:rPr>
          <w:sz w:val="28"/>
          <w:szCs w:val="28"/>
        </w:rPr>
        <w:t xml:space="preserve"> недавний</w:t>
      </w:r>
      <w:r w:rsidRPr="00807272">
        <w:rPr>
          <w:b/>
          <w:sz w:val="28"/>
          <w:szCs w:val="28"/>
        </w:rPr>
        <w:t xml:space="preserve"> </w:t>
      </w:r>
      <w:r w:rsidRPr="00807272">
        <w:rPr>
          <w:sz w:val="28"/>
          <w:szCs w:val="28"/>
        </w:rPr>
        <w:t>выпускник</w:t>
      </w:r>
      <w:r w:rsidRPr="00807272">
        <w:rPr>
          <w:b/>
          <w:sz w:val="28"/>
          <w:szCs w:val="28"/>
        </w:rPr>
        <w:t xml:space="preserve"> </w:t>
      </w:r>
      <w:proofErr w:type="spellStart"/>
      <w:r w:rsidRPr="00807272">
        <w:rPr>
          <w:sz w:val="28"/>
          <w:szCs w:val="28"/>
        </w:rPr>
        <w:t>УУИиК</w:t>
      </w:r>
      <w:proofErr w:type="spellEnd"/>
      <w:r w:rsidRPr="00807272">
        <w:rPr>
          <w:sz w:val="28"/>
          <w:szCs w:val="28"/>
        </w:rPr>
        <w:t>.</w:t>
      </w:r>
      <w:r w:rsidRPr="00807272">
        <w:rPr>
          <w:b/>
          <w:sz w:val="28"/>
          <w:szCs w:val="28"/>
        </w:rPr>
        <w:t xml:space="preserve">  </w:t>
      </w:r>
      <w:r w:rsidRPr="00807272">
        <w:rPr>
          <w:sz w:val="28"/>
          <w:szCs w:val="28"/>
        </w:rPr>
        <w:t xml:space="preserve">Его триптих «Джаз» выполнен в традициях декоративной живописи. Прежде чем приступить непосредственно к своей работе, Д. </w:t>
      </w:r>
      <w:proofErr w:type="gramStart"/>
      <w:r w:rsidRPr="00807272">
        <w:rPr>
          <w:sz w:val="28"/>
          <w:szCs w:val="28"/>
        </w:rPr>
        <w:t>Кувшинов  подробно</w:t>
      </w:r>
      <w:proofErr w:type="gramEnd"/>
      <w:r w:rsidRPr="00807272">
        <w:rPr>
          <w:sz w:val="28"/>
          <w:szCs w:val="28"/>
        </w:rPr>
        <w:t xml:space="preserve"> и досконально изучал историю декоративной живописи всех времен: начиная с Древнего Египта до наших дней.   Так постепенно формировался образ его работы.</w:t>
      </w:r>
    </w:p>
    <w:p w:rsidR="00807272" w:rsidRPr="00807272" w:rsidRDefault="00807272" w:rsidP="00807272">
      <w:pPr>
        <w:ind w:right="-261" w:firstLine="720"/>
        <w:jc w:val="both"/>
        <w:rPr>
          <w:sz w:val="28"/>
          <w:szCs w:val="28"/>
        </w:rPr>
      </w:pPr>
      <w:r w:rsidRPr="00807272">
        <w:rPr>
          <w:sz w:val="28"/>
          <w:szCs w:val="28"/>
        </w:rPr>
        <w:t xml:space="preserve"> Будучи музыкантом и художником, Дмитрий стремился изобразить музыку джаза. А так как джаз – музыка непредсказуемая, полностью построена на импровизации, для воплощения подобной задачи возможности декоративной живописи наиболее выразительны. Нужно отметить непременно тот факт, что Дмитрий обладает уникальным качеством, которое бывает достаточно редким в среде музыкантов и художников. Это качество – синэстезия – умение слышать цвет и видеть звук. </w:t>
      </w:r>
    </w:p>
    <w:p w:rsidR="00807272" w:rsidRPr="00807272" w:rsidRDefault="00807272" w:rsidP="00807272">
      <w:pPr>
        <w:ind w:right="-261" w:firstLine="720"/>
        <w:jc w:val="both"/>
        <w:rPr>
          <w:sz w:val="28"/>
          <w:szCs w:val="28"/>
        </w:rPr>
      </w:pPr>
      <w:r w:rsidRPr="00807272">
        <w:rPr>
          <w:sz w:val="28"/>
          <w:szCs w:val="28"/>
        </w:rPr>
        <w:lastRenderedPageBreak/>
        <w:t xml:space="preserve"> Естественно, что при создании картины, Кувшинов слушал музыку. Джазовое произведение «Красный крест» Чарльза Паркера, исполняют два инструмента – саксофон и фортепиано, но для придания ритма и разнообразия, он решил добавить контрабас. Основным инструментом, ведущим соло, здесь является саксофон. В результате поисков, окончательно определилось количество работ, соответствующих персонажей: на левой створке он изображает девушку с саксофоном, т.к. этот инструмент своей грациозностью формы, близок ее пластичной, стройной фигуре. На правой створке – юноша с контрабасом, инструментом близким по характеру и форме мужскому образу. Центральная картина – пианист, который является как–бы связующим звеном в произведении и играет роль концертмейстера. </w:t>
      </w:r>
    </w:p>
    <w:p w:rsidR="00807272" w:rsidRPr="00807272" w:rsidRDefault="00807272" w:rsidP="00807272">
      <w:pPr>
        <w:ind w:right="-261" w:firstLine="720"/>
        <w:jc w:val="both"/>
        <w:rPr>
          <w:sz w:val="28"/>
          <w:szCs w:val="28"/>
        </w:rPr>
      </w:pPr>
      <w:r w:rsidRPr="00807272">
        <w:rPr>
          <w:sz w:val="28"/>
          <w:szCs w:val="28"/>
        </w:rPr>
        <w:t xml:space="preserve">Четкие, строгие, угловатые линии подчеркивают «пунктуальность и ритмичность» джаза. Саксофон изображен в тонах от белого, голубого, до светло – синего (ультрамарина).   Ассоциативно у него «холодный звук», у контрабаса – более теплый. Самое главное в его произведении – хорошее настроение, которое оно передает. Дмитрий считает, что хорошее произведение должно рождаться в спокойствии и радости, тогда оно будет нести в себе позитивный настрой. Работая масляными красками, он получает колоссальное удовольствие. Ему нравится сама фактура краски, процесс смешивания, разбавления.  Интересны его работы «Край света», «Скрипач», «Изобретение». Здесь, искажая традиционные формы (кирпичную кладку, окна, двери) и человеческие фигуры, </w:t>
      </w:r>
      <w:proofErr w:type="gramStart"/>
      <w:r w:rsidRPr="00807272">
        <w:rPr>
          <w:sz w:val="28"/>
          <w:szCs w:val="28"/>
        </w:rPr>
        <w:t>Кувшинов  предлагает</w:t>
      </w:r>
      <w:proofErr w:type="gramEnd"/>
      <w:r w:rsidRPr="00807272">
        <w:rPr>
          <w:sz w:val="28"/>
          <w:szCs w:val="28"/>
        </w:rPr>
        <w:t xml:space="preserve">  зрителю загадку, одновременно играя со зрителем.</w:t>
      </w:r>
    </w:p>
    <w:p w:rsidR="00807272" w:rsidRPr="00807272" w:rsidRDefault="00807272" w:rsidP="00807272">
      <w:pPr>
        <w:ind w:right="-261" w:firstLine="720"/>
        <w:jc w:val="both"/>
        <w:rPr>
          <w:sz w:val="28"/>
          <w:szCs w:val="28"/>
        </w:rPr>
      </w:pPr>
      <w:r w:rsidRPr="00807272">
        <w:rPr>
          <w:sz w:val="28"/>
          <w:szCs w:val="28"/>
        </w:rPr>
        <w:t xml:space="preserve">Среди молодых участников выставки также можно отметить </w:t>
      </w:r>
      <w:r w:rsidRPr="00807272">
        <w:rPr>
          <w:b/>
          <w:sz w:val="28"/>
          <w:szCs w:val="28"/>
        </w:rPr>
        <w:t>Олега Султанова –</w:t>
      </w:r>
      <w:r w:rsidRPr="00807272">
        <w:rPr>
          <w:sz w:val="28"/>
          <w:szCs w:val="28"/>
        </w:rPr>
        <w:t xml:space="preserve"> выпускника </w:t>
      </w:r>
      <w:proofErr w:type="spellStart"/>
      <w:r w:rsidRPr="00807272">
        <w:rPr>
          <w:sz w:val="28"/>
          <w:szCs w:val="28"/>
        </w:rPr>
        <w:t>УУИиК</w:t>
      </w:r>
      <w:proofErr w:type="spellEnd"/>
      <w:r w:rsidRPr="00807272">
        <w:rPr>
          <w:sz w:val="28"/>
          <w:szCs w:val="28"/>
        </w:rPr>
        <w:t xml:space="preserve">, его картина «Любимая игрушка» проникнута живым, неподдельным интересом автора к теме детства. Приём, который выбирает Олег, приближает живописную картину к стереоскопической картинке – это обусловлено влиянием цветового контраста и особой освещенности предметов. Он передаёт образы на </w:t>
      </w:r>
      <w:proofErr w:type="gramStart"/>
      <w:r w:rsidRPr="00807272">
        <w:rPr>
          <w:sz w:val="28"/>
          <w:szCs w:val="28"/>
        </w:rPr>
        <w:t>картине  именно</w:t>
      </w:r>
      <w:proofErr w:type="gramEnd"/>
      <w:r w:rsidRPr="00807272">
        <w:rPr>
          <w:sz w:val="28"/>
          <w:szCs w:val="28"/>
        </w:rPr>
        <w:t xml:space="preserve"> так, как  маленькие дети воспринимают весь окружающий мир.</w:t>
      </w:r>
    </w:p>
    <w:p w:rsidR="00807272" w:rsidRPr="00807272" w:rsidRDefault="00807272" w:rsidP="00807272">
      <w:pPr>
        <w:ind w:right="-261" w:firstLine="720"/>
        <w:jc w:val="both"/>
        <w:rPr>
          <w:sz w:val="28"/>
          <w:szCs w:val="28"/>
        </w:rPr>
      </w:pPr>
      <w:proofErr w:type="spellStart"/>
      <w:r w:rsidRPr="00807272">
        <w:rPr>
          <w:b/>
          <w:sz w:val="28"/>
          <w:szCs w:val="28"/>
        </w:rPr>
        <w:t>Шарафутдинова</w:t>
      </w:r>
      <w:proofErr w:type="spellEnd"/>
      <w:r w:rsidRPr="00807272">
        <w:rPr>
          <w:b/>
          <w:sz w:val="28"/>
          <w:szCs w:val="28"/>
        </w:rPr>
        <w:t xml:space="preserve"> Регина – </w:t>
      </w:r>
      <w:r w:rsidRPr="00807272">
        <w:rPr>
          <w:sz w:val="28"/>
          <w:szCs w:val="28"/>
        </w:rPr>
        <w:t xml:space="preserve">самая молодая участница выставки, студентка 2 курса </w:t>
      </w:r>
      <w:proofErr w:type="spellStart"/>
      <w:r w:rsidRPr="00807272">
        <w:rPr>
          <w:sz w:val="28"/>
          <w:szCs w:val="28"/>
        </w:rPr>
        <w:t>УУИиК</w:t>
      </w:r>
      <w:proofErr w:type="spellEnd"/>
      <w:r w:rsidRPr="00807272">
        <w:rPr>
          <w:sz w:val="28"/>
          <w:szCs w:val="28"/>
        </w:rPr>
        <w:t xml:space="preserve"> отделения ДПИ. Она не побоялась испытать свои творческие силы наряду с мастерами, к тому же, попробовала новую для себя технику, что вполне ей удалось. Также удачно найден колорит: общая монохромная гамма фона ромашек с маленьким и очень выразительным акцентом – божьей коровкой. </w:t>
      </w:r>
    </w:p>
    <w:p w:rsidR="00807272" w:rsidRPr="00807272" w:rsidRDefault="00807272" w:rsidP="00807272">
      <w:pPr>
        <w:ind w:right="-261" w:firstLine="720"/>
        <w:jc w:val="both"/>
        <w:rPr>
          <w:sz w:val="28"/>
          <w:szCs w:val="28"/>
        </w:rPr>
      </w:pPr>
      <w:r w:rsidRPr="00807272">
        <w:rPr>
          <w:b/>
          <w:sz w:val="28"/>
          <w:szCs w:val="28"/>
        </w:rPr>
        <w:t xml:space="preserve">Гарипова Эльза </w:t>
      </w:r>
      <w:r w:rsidRPr="00807272">
        <w:rPr>
          <w:sz w:val="28"/>
          <w:szCs w:val="28"/>
        </w:rPr>
        <w:t xml:space="preserve">(студентка </w:t>
      </w:r>
      <w:proofErr w:type="spellStart"/>
      <w:r w:rsidRPr="00807272">
        <w:rPr>
          <w:sz w:val="28"/>
          <w:szCs w:val="28"/>
        </w:rPr>
        <w:t>УУИиК</w:t>
      </w:r>
      <w:proofErr w:type="spellEnd"/>
      <w:r w:rsidRPr="00807272">
        <w:rPr>
          <w:sz w:val="28"/>
          <w:szCs w:val="28"/>
        </w:rPr>
        <w:t xml:space="preserve">) прекрасно овладела технологическими </w:t>
      </w:r>
      <w:proofErr w:type="gramStart"/>
      <w:r w:rsidRPr="00807272">
        <w:rPr>
          <w:sz w:val="28"/>
          <w:szCs w:val="28"/>
        </w:rPr>
        <w:t>приёмами  создания</w:t>
      </w:r>
      <w:proofErr w:type="gramEnd"/>
      <w:r w:rsidRPr="00807272">
        <w:rPr>
          <w:sz w:val="28"/>
          <w:szCs w:val="28"/>
        </w:rPr>
        <w:t xml:space="preserve"> куклы – представленный ею образ выразителен и интересен.  </w:t>
      </w:r>
    </w:p>
    <w:p w:rsidR="00807272" w:rsidRPr="00807272" w:rsidRDefault="00807272" w:rsidP="00807272">
      <w:pPr>
        <w:ind w:right="-261" w:firstLine="720"/>
        <w:jc w:val="both"/>
        <w:rPr>
          <w:b/>
          <w:sz w:val="28"/>
          <w:szCs w:val="28"/>
        </w:rPr>
      </w:pPr>
      <w:r w:rsidRPr="00807272">
        <w:rPr>
          <w:b/>
          <w:sz w:val="28"/>
          <w:szCs w:val="28"/>
        </w:rPr>
        <w:t xml:space="preserve">  </w:t>
      </w:r>
      <w:proofErr w:type="spellStart"/>
      <w:r w:rsidRPr="00807272">
        <w:rPr>
          <w:b/>
          <w:sz w:val="28"/>
          <w:szCs w:val="28"/>
        </w:rPr>
        <w:t>Ахметьянова</w:t>
      </w:r>
      <w:proofErr w:type="spellEnd"/>
      <w:r w:rsidRPr="00807272">
        <w:rPr>
          <w:b/>
          <w:sz w:val="28"/>
          <w:szCs w:val="28"/>
        </w:rPr>
        <w:t xml:space="preserve"> </w:t>
      </w:r>
      <w:proofErr w:type="spellStart"/>
      <w:proofErr w:type="gramStart"/>
      <w:r w:rsidRPr="00807272">
        <w:rPr>
          <w:b/>
          <w:sz w:val="28"/>
          <w:szCs w:val="28"/>
        </w:rPr>
        <w:t>Фания</w:t>
      </w:r>
      <w:proofErr w:type="spellEnd"/>
      <w:r w:rsidRPr="00807272">
        <w:rPr>
          <w:b/>
          <w:sz w:val="28"/>
          <w:szCs w:val="28"/>
        </w:rPr>
        <w:t xml:space="preserve">  -</w:t>
      </w:r>
      <w:proofErr w:type="gramEnd"/>
      <w:r w:rsidRPr="00807272">
        <w:rPr>
          <w:b/>
          <w:sz w:val="28"/>
          <w:szCs w:val="28"/>
        </w:rPr>
        <w:t xml:space="preserve">  </w:t>
      </w:r>
      <w:r w:rsidRPr="00807272">
        <w:rPr>
          <w:sz w:val="28"/>
          <w:szCs w:val="28"/>
        </w:rPr>
        <w:t>бывшая выпускница</w:t>
      </w:r>
      <w:r w:rsidRPr="00807272">
        <w:rPr>
          <w:b/>
          <w:sz w:val="28"/>
          <w:szCs w:val="28"/>
        </w:rPr>
        <w:t xml:space="preserve">  </w:t>
      </w:r>
      <w:proofErr w:type="spellStart"/>
      <w:r w:rsidRPr="00807272">
        <w:rPr>
          <w:sz w:val="28"/>
          <w:szCs w:val="28"/>
        </w:rPr>
        <w:t>УУИиК</w:t>
      </w:r>
      <w:proofErr w:type="spellEnd"/>
      <w:r w:rsidRPr="00807272">
        <w:rPr>
          <w:sz w:val="28"/>
          <w:szCs w:val="28"/>
        </w:rPr>
        <w:t xml:space="preserve">, ныне </w:t>
      </w:r>
      <w:r w:rsidRPr="00807272">
        <w:rPr>
          <w:b/>
          <w:sz w:val="28"/>
          <w:szCs w:val="28"/>
        </w:rPr>
        <w:t xml:space="preserve"> </w:t>
      </w:r>
      <w:r w:rsidRPr="00807272">
        <w:rPr>
          <w:sz w:val="28"/>
          <w:szCs w:val="28"/>
        </w:rPr>
        <w:t xml:space="preserve"> преподаватель этого училища - представила   акварельные композиции, очень нежные    по цвету, передающие ощущение хрупкости, неустойчивости.  Даже в самих названиях «Зефир», «Нежность» заключено содержание её несколько </w:t>
      </w:r>
      <w:proofErr w:type="gramStart"/>
      <w:r w:rsidRPr="00807272">
        <w:rPr>
          <w:sz w:val="28"/>
          <w:szCs w:val="28"/>
        </w:rPr>
        <w:t>абстрактных  сюжетов</w:t>
      </w:r>
      <w:proofErr w:type="gramEnd"/>
      <w:r w:rsidRPr="00807272">
        <w:rPr>
          <w:sz w:val="28"/>
          <w:szCs w:val="28"/>
        </w:rPr>
        <w:t>.</w:t>
      </w:r>
    </w:p>
    <w:p w:rsidR="00807272" w:rsidRPr="00807272" w:rsidRDefault="00807272" w:rsidP="00807272">
      <w:pPr>
        <w:ind w:right="-261" w:firstLine="720"/>
        <w:jc w:val="both"/>
        <w:rPr>
          <w:sz w:val="28"/>
          <w:szCs w:val="28"/>
        </w:rPr>
      </w:pPr>
      <w:r w:rsidRPr="00807272">
        <w:rPr>
          <w:sz w:val="28"/>
          <w:szCs w:val="28"/>
        </w:rPr>
        <w:t xml:space="preserve">Эти </w:t>
      </w:r>
      <w:proofErr w:type="gramStart"/>
      <w:r w:rsidRPr="00807272">
        <w:rPr>
          <w:sz w:val="28"/>
          <w:szCs w:val="28"/>
        </w:rPr>
        <w:t>имена  в</w:t>
      </w:r>
      <w:proofErr w:type="gramEnd"/>
      <w:r w:rsidRPr="00807272">
        <w:rPr>
          <w:sz w:val="28"/>
          <w:szCs w:val="28"/>
        </w:rPr>
        <w:t xml:space="preserve"> недалёком будущем составят «Золотой фонд» Учалинской «Радуги».</w:t>
      </w:r>
    </w:p>
    <w:p w:rsidR="00807272" w:rsidRPr="00807272" w:rsidRDefault="00807272" w:rsidP="00807272">
      <w:pPr>
        <w:ind w:right="-261" w:firstLine="720"/>
        <w:jc w:val="both"/>
        <w:rPr>
          <w:sz w:val="28"/>
          <w:szCs w:val="28"/>
        </w:rPr>
      </w:pPr>
      <w:r w:rsidRPr="00807272">
        <w:rPr>
          <w:sz w:val="28"/>
          <w:szCs w:val="28"/>
        </w:rPr>
        <w:lastRenderedPageBreak/>
        <w:t>Как всегда, интересны</w:t>
      </w:r>
      <w:r w:rsidRPr="00807272">
        <w:rPr>
          <w:b/>
          <w:sz w:val="28"/>
          <w:szCs w:val="28"/>
        </w:rPr>
        <w:t xml:space="preserve"> </w:t>
      </w:r>
      <w:r w:rsidRPr="00807272">
        <w:rPr>
          <w:sz w:val="28"/>
          <w:szCs w:val="28"/>
        </w:rPr>
        <w:t xml:space="preserve">работы наших профессиональных художников. </w:t>
      </w:r>
      <w:r w:rsidRPr="00807272">
        <w:rPr>
          <w:b/>
          <w:sz w:val="28"/>
          <w:szCs w:val="28"/>
        </w:rPr>
        <w:t xml:space="preserve"> </w:t>
      </w:r>
      <w:proofErr w:type="spellStart"/>
      <w:proofErr w:type="gramStart"/>
      <w:r w:rsidRPr="00807272">
        <w:rPr>
          <w:b/>
          <w:sz w:val="28"/>
          <w:szCs w:val="28"/>
        </w:rPr>
        <w:t>Гизитдинов</w:t>
      </w:r>
      <w:proofErr w:type="spellEnd"/>
      <w:r w:rsidRPr="00807272">
        <w:rPr>
          <w:b/>
          <w:sz w:val="28"/>
          <w:szCs w:val="28"/>
        </w:rPr>
        <w:t xml:space="preserve">  </w:t>
      </w:r>
      <w:proofErr w:type="spellStart"/>
      <w:r w:rsidRPr="00807272">
        <w:rPr>
          <w:b/>
          <w:sz w:val="28"/>
          <w:szCs w:val="28"/>
        </w:rPr>
        <w:t>Зуфар</w:t>
      </w:r>
      <w:proofErr w:type="spellEnd"/>
      <w:proofErr w:type="gramEnd"/>
      <w:r w:rsidRPr="00807272">
        <w:rPr>
          <w:b/>
          <w:sz w:val="28"/>
          <w:szCs w:val="28"/>
        </w:rPr>
        <w:t xml:space="preserve"> </w:t>
      </w:r>
      <w:r w:rsidRPr="00807272">
        <w:rPr>
          <w:sz w:val="28"/>
          <w:szCs w:val="28"/>
        </w:rPr>
        <w:t xml:space="preserve">в галерее портретов современников представил совершенно разных людей, но объединены они тем, что хорошо знакомы ему, и все они - художники. Портрет </w:t>
      </w:r>
      <w:proofErr w:type="spellStart"/>
      <w:r w:rsidRPr="00807272">
        <w:rPr>
          <w:sz w:val="28"/>
          <w:szCs w:val="28"/>
        </w:rPr>
        <w:t>Мазитова</w:t>
      </w:r>
      <w:proofErr w:type="spellEnd"/>
      <w:r w:rsidRPr="00807272">
        <w:rPr>
          <w:sz w:val="28"/>
          <w:szCs w:val="28"/>
        </w:rPr>
        <w:t xml:space="preserve"> Амира </w:t>
      </w:r>
      <w:proofErr w:type="spellStart"/>
      <w:r w:rsidRPr="00807272">
        <w:rPr>
          <w:sz w:val="28"/>
          <w:szCs w:val="28"/>
        </w:rPr>
        <w:t>Минивалиевича</w:t>
      </w:r>
      <w:proofErr w:type="spellEnd"/>
      <w:r w:rsidRPr="00807272">
        <w:rPr>
          <w:sz w:val="28"/>
          <w:szCs w:val="28"/>
        </w:rPr>
        <w:t xml:space="preserve"> – доцента, </w:t>
      </w:r>
      <w:proofErr w:type="spellStart"/>
      <w:r w:rsidRPr="00807272">
        <w:rPr>
          <w:sz w:val="28"/>
          <w:szCs w:val="28"/>
        </w:rPr>
        <w:t>зав.кафедрой</w:t>
      </w:r>
      <w:proofErr w:type="spellEnd"/>
      <w:r w:rsidRPr="00807272">
        <w:rPr>
          <w:sz w:val="28"/>
          <w:szCs w:val="28"/>
        </w:rPr>
        <w:t xml:space="preserve"> живописи факультета изобразительных искусств УГАИ, лауреата Государственной республиканской премии им. </w:t>
      </w:r>
      <w:proofErr w:type="spellStart"/>
      <w:r w:rsidRPr="00807272">
        <w:rPr>
          <w:sz w:val="28"/>
          <w:szCs w:val="28"/>
        </w:rPr>
        <w:t>Шайхзады</w:t>
      </w:r>
      <w:proofErr w:type="spellEnd"/>
      <w:r w:rsidRPr="00807272">
        <w:rPr>
          <w:sz w:val="28"/>
          <w:szCs w:val="28"/>
        </w:rPr>
        <w:t xml:space="preserve"> Бабича, члена Правления Союза художников РБ, члена Союза художников России, являющимся Председателем Государственной аттестационной комиссии </w:t>
      </w:r>
      <w:proofErr w:type="spellStart"/>
      <w:r w:rsidRPr="00807272">
        <w:rPr>
          <w:sz w:val="28"/>
          <w:szCs w:val="28"/>
        </w:rPr>
        <w:t>УУИиК</w:t>
      </w:r>
      <w:proofErr w:type="spellEnd"/>
      <w:r w:rsidRPr="00807272">
        <w:rPr>
          <w:sz w:val="28"/>
          <w:szCs w:val="28"/>
        </w:rPr>
        <w:t xml:space="preserve">. Но прежде всего, Амир </w:t>
      </w:r>
      <w:proofErr w:type="spellStart"/>
      <w:r w:rsidRPr="00807272">
        <w:rPr>
          <w:sz w:val="28"/>
          <w:szCs w:val="28"/>
        </w:rPr>
        <w:t>Мазитов</w:t>
      </w:r>
      <w:proofErr w:type="spellEnd"/>
      <w:r w:rsidRPr="00807272">
        <w:rPr>
          <w:sz w:val="28"/>
          <w:szCs w:val="28"/>
        </w:rPr>
        <w:t xml:space="preserve"> - наш земляк, когда-то учился в Учалинской художественной школе у </w:t>
      </w:r>
      <w:proofErr w:type="spellStart"/>
      <w:r w:rsidRPr="00807272">
        <w:rPr>
          <w:sz w:val="28"/>
          <w:szCs w:val="28"/>
        </w:rPr>
        <w:t>Яумбаева</w:t>
      </w:r>
      <w:proofErr w:type="spellEnd"/>
      <w:r w:rsidRPr="00807272">
        <w:rPr>
          <w:sz w:val="28"/>
          <w:szCs w:val="28"/>
        </w:rPr>
        <w:t xml:space="preserve"> Салавата </w:t>
      </w:r>
      <w:proofErr w:type="spellStart"/>
      <w:r w:rsidRPr="00807272">
        <w:rPr>
          <w:sz w:val="28"/>
          <w:szCs w:val="28"/>
        </w:rPr>
        <w:t>Давлетовича</w:t>
      </w:r>
      <w:proofErr w:type="spellEnd"/>
      <w:r w:rsidRPr="00807272">
        <w:rPr>
          <w:sz w:val="28"/>
          <w:szCs w:val="28"/>
        </w:rPr>
        <w:t>.</w:t>
      </w:r>
    </w:p>
    <w:p w:rsidR="00807272" w:rsidRPr="00807272" w:rsidRDefault="00807272" w:rsidP="00807272">
      <w:pPr>
        <w:ind w:right="-261" w:firstLine="720"/>
        <w:jc w:val="both"/>
        <w:rPr>
          <w:sz w:val="28"/>
          <w:szCs w:val="28"/>
        </w:rPr>
      </w:pPr>
      <w:r w:rsidRPr="00807272">
        <w:rPr>
          <w:sz w:val="28"/>
          <w:szCs w:val="28"/>
        </w:rPr>
        <w:t xml:space="preserve"> Портрет </w:t>
      </w:r>
      <w:proofErr w:type="spellStart"/>
      <w:r w:rsidRPr="00807272">
        <w:rPr>
          <w:sz w:val="28"/>
          <w:szCs w:val="28"/>
        </w:rPr>
        <w:t>Гильманова</w:t>
      </w:r>
      <w:proofErr w:type="spellEnd"/>
      <w:r w:rsidRPr="00807272">
        <w:rPr>
          <w:sz w:val="28"/>
          <w:szCs w:val="28"/>
        </w:rPr>
        <w:t xml:space="preserve"> </w:t>
      </w:r>
      <w:proofErr w:type="spellStart"/>
      <w:r w:rsidRPr="00807272">
        <w:rPr>
          <w:sz w:val="28"/>
          <w:szCs w:val="28"/>
        </w:rPr>
        <w:t>Рамиля</w:t>
      </w:r>
      <w:proofErr w:type="spellEnd"/>
      <w:r w:rsidRPr="00807272">
        <w:rPr>
          <w:sz w:val="28"/>
          <w:szCs w:val="28"/>
        </w:rPr>
        <w:t xml:space="preserve">   – известного учалинского художника, портрет Санниковой Натальи – выпускницы </w:t>
      </w:r>
      <w:proofErr w:type="spellStart"/>
      <w:r w:rsidRPr="00807272">
        <w:rPr>
          <w:sz w:val="28"/>
          <w:szCs w:val="28"/>
        </w:rPr>
        <w:t>УУИиК</w:t>
      </w:r>
      <w:proofErr w:type="spellEnd"/>
      <w:r w:rsidRPr="00807272">
        <w:rPr>
          <w:sz w:val="28"/>
          <w:szCs w:val="28"/>
        </w:rPr>
        <w:t xml:space="preserve">, ныне студентки УГАИ - все эти портреты З. </w:t>
      </w:r>
      <w:proofErr w:type="spellStart"/>
      <w:r w:rsidRPr="00807272">
        <w:rPr>
          <w:sz w:val="28"/>
          <w:szCs w:val="28"/>
        </w:rPr>
        <w:t>Гизитдинов</w:t>
      </w:r>
      <w:proofErr w:type="spellEnd"/>
      <w:r w:rsidRPr="00807272">
        <w:rPr>
          <w:sz w:val="28"/>
          <w:szCs w:val="28"/>
        </w:rPr>
        <w:t xml:space="preserve"> пишет масляной краской, но, будучи прекрасным рисовальщиком, виртуозно владеющим линией, использует её как графический материал. Отсюда - рисунок потрясающей силы и гениального лаконизма. Один и тот же приём – общая манера в колорите, детальная проработка лиц, абстрактный фон – подчёркивает общность портретов. </w:t>
      </w:r>
    </w:p>
    <w:p w:rsidR="00807272" w:rsidRPr="00807272" w:rsidRDefault="00807272" w:rsidP="00807272">
      <w:pPr>
        <w:ind w:right="-261" w:firstLine="720"/>
        <w:jc w:val="both"/>
        <w:rPr>
          <w:sz w:val="28"/>
          <w:szCs w:val="28"/>
        </w:rPr>
      </w:pPr>
      <w:r w:rsidRPr="00807272">
        <w:rPr>
          <w:sz w:val="28"/>
          <w:szCs w:val="28"/>
        </w:rPr>
        <w:t xml:space="preserve">Прекрасно осознавая пластические качества масляной краски, З. </w:t>
      </w:r>
      <w:proofErr w:type="spellStart"/>
      <w:r w:rsidRPr="00807272">
        <w:rPr>
          <w:sz w:val="28"/>
          <w:szCs w:val="28"/>
        </w:rPr>
        <w:t>Гизитдинов</w:t>
      </w:r>
      <w:proofErr w:type="spellEnd"/>
      <w:r w:rsidRPr="00807272">
        <w:rPr>
          <w:sz w:val="28"/>
          <w:szCs w:val="28"/>
        </w:rPr>
        <w:t xml:space="preserve"> создаёт разнообразные сочетания плотных мазков, буквально лепит краской. Игрой различных </w:t>
      </w:r>
      <w:proofErr w:type="gramStart"/>
      <w:r w:rsidRPr="00807272">
        <w:rPr>
          <w:sz w:val="28"/>
          <w:szCs w:val="28"/>
        </w:rPr>
        <w:t>фактур  -</w:t>
      </w:r>
      <w:proofErr w:type="gramEnd"/>
      <w:r w:rsidRPr="00807272">
        <w:rPr>
          <w:sz w:val="28"/>
          <w:szCs w:val="28"/>
        </w:rPr>
        <w:t xml:space="preserve"> и плотной пастозной кладкой, и тонкими жидкими мазками добивается разной степени осязательности. Фактура его мазков может быть шероховатой, гладкой, выровненной мастихином или маленькой кисточкой. Задача, которую ставит художник -  передать дикую энергию движения, вполне оправдывает его фактурные эксперименты.  </w:t>
      </w:r>
    </w:p>
    <w:p w:rsidR="00807272" w:rsidRPr="00807272" w:rsidRDefault="00807272" w:rsidP="00807272">
      <w:pPr>
        <w:ind w:right="-261" w:firstLine="720"/>
        <w:jc w:val="both"/>
        <w:rPr>
          <w:sz w:val="28"/>
          <w:szCs w:val="28"/>
        </w:rPr>
      </w:pPr>
      <w:r w:rsidRPr="00807272">
        <w:rPr>
          <w:sz w:val="28"/>
          <w:szCs w:val="28"/>
        </w:rPr>
        <w:t xml:space="preserve"> Тонкий профиль Салавата и взъерошенная голова взбешённого медведя противопоставлены друг другу, это поединок </w:t>
      </w:r>
      <w:proofErr w:type="gramStart"/>
      <w:r w:rsidRPr="00807272">
        <w:rPr>
          <w:sz w:val="28"/>
          <w:szCs w:val="28"/>
        </w:rPr>
        <w:t>взглядов  Человека</w:t>
      </w:r>
      <w:proofErr w:type="gramEnd"/>
      <w:r w:rsidRPr="00807272">
        <w:rPr>
          <w:sz w:val="28"/>
          <w:szCs w:val="28"/>
        </w:rPr>
        <w:t xml:space="preserve"> и Стихии. Руки человека ломают с яростной силой сопротивление, переданное многочисленными страшными лапами с когтями. В «Колыбельной», напротив, два профиля – нежная щёчка младенца и спокойное лицо </w:t>
      </w:r>
      <w:proofErr w:type="gramStart"/>
      <w:r w:rsidRPr="00807272">
        <w:rPr>
          <w:sz w:val="28"/>
          <w:szCs w:val="28"/>
        </w:rPr>
        <w:t>матери  -</w:t>
      </w:r>
      <w:proofErr w:type="gramEnd"/>
      <w:r w:rsidRPr="00807272">
        <w:rPr>
          <w:sz w:val="28"/>
          <w:szCs w:val="28"/>
        </w:rPr>
        <w:t xml:space="preserve"> находятся в слитном единстве. Руки матери, обнимающие ребёнка, в форме раковины – колыбели, создают надёжную защиту.  </w:t>
      </w:r>
    </w:p>
    <w:p w:rsidR="00807272" w:rsidRPr="00807272" w:rsidRDefault="00807272" w:rsidP="00807272">
      <w:pPr>
        <w:ind w:right="-261" w:firstLine="720"/>
        <w:jc w:val="both"/>
        <w:rPr>
          <w:sz w:val="28"/>
          <w:szCs w:val="28"/>
        </w:rPr>
      </w:pPr>
      <w:proofErr w:type="spellStart"/>
      <w:r w:rsidRPr="00807272">
        <w:rPr>
          <w:b/>
          <w:sz w:val="28"/>
          <w:szCs w:val="28"/>
        </w:rPr>
        <w:t>Гильманов</w:t>
      </w:r>
      <w:proofErr w:type="spellEnd"/>
      <w:r w:rsidRPr="00807272">
        <w:rPr>
          <w:b/>
          <w:sz w:val="28"/>
          <w:szCs w:val="28"/>
        </w:rPr>
        <w:t xml:space="preserve"> </w:t>
      </w:r>
      <w:proofErr w:type="spellStart"/>
      <w:r w:rsidRPr="00807272">
        <w:rPr>
          <w:b/>
          <w:sz w:val="28"/>
          <w:szCs w:val="28"/>
        </w:rPr>
        <w:t>Рамиль</w:t>
      </w:r>
      <w:proofErr w:type="spellEnd"/>
      <w:r w:rsidRPr="00807272">
        <w:rPr>
          <w:b/>
          <w:sz w:val="28"/>
          <w:szCs w:val="28"/>
        </w:rPr>
        <w:t xml:space="preserve"> </w:t>
      </w:r>
      <w:proofErr w:type="spellStart"/>
      <w:r w:rsidRPr="00807272">
        <w:rPr>
          <w:b/>
          <w:sz w:val="28"/>
          <w:szCs w:val="28"/>
        </w:rPr>
        <w:t>Хаевич</w:t>
      </w:r>
      <w:proofErr w:type="spellEnd"/>
      <w:r w:rsidRPr="00807272">
        <w:rPr>
          <w:sz w:val="28"/>
          <w:szCs w:val="28"/>
        </w:rPr>
        <w:t xml:space="preserve"> (преподаватель </w:t>
      </w:r>
      <w:proofErr w:type="gramStart"/>
      <w:r w:rsidRPr="00807272">
        <w:rPr>
          <w:sz w:val="28"/>
          <w:szCs w:val="28"/>
        </w:rPr>
        <w:t>ДХШ)  в</w:t>
      </w:r>
      <w:proofErr w:type="gramEnd"/>
      <w:r w:rsidRPr="00807272">
        <w:rPr>
          <w:sz w:val="28"/>
          <w:szCs w:val="28"/>
        </w:rPr>
        <w:t xml:space="preserve"> своей красочной композиции  «Алина и Ганс» предстаёт как искатель светосилы в цвете и глубины в тоне. Цветная яркость, крик красок, напряжённость линий, но глазу совсем не суетливо, не больно, не утомительно, потому что художник всё гармонизует в единый живописный склад. И работа, написанная не совсем по правилам </w:t>
      </w:r>
      <w:proofErr w:type="spellStart"/>
      <w:proofErr w:type="gramStart"/>
      <w:r w:rsidRPr="00807272">
        <w:rPr>
          <w:sz w:val="28"/>
          <w:szCs w:val="28"/>
        </w:rPr>
        <w:t>цветоведения</w:t>
      </w:r>
      <w:proofErr w:type="spellEnd"/>
      <w:r w:rsidRPr="00807272">
        <w:rPr>
          <w:sz w:val="28"/>
          <w:szCs w:val="28"/>
        </w:rPr>
        <w:t>,  выглядит</w:t>
      </w:r>
      <w:proofErr w:type="gramEnd"/>
      <w:r w:rsidRPr="00807272">
        <w:rPr>
          <w:sz w:val="28"/>
          <w:szCs w:val="28"/>
        </w:rPr>
        <w:t xml:space="preserve"> очень интересно, празднично.</w:t>
      </w:r>
    </w:p>
    <w:p w:rsidR="00807272" w:rsidRPr="00807272" w:rsidRDefault="00807272" w:rsidP="00807272">
      <w:pPr>
        <w:ind w:right="-261" w:firstLine="720"/>
        <w:jc w:val="both"/>
        <w:rPr>
          <w:sz w:val="28"/>
          <w:szCs w:val="28"/>
        </w:rPr>
      </w:pPr>
      <w:r w:rsidRPr="00807272">
        <w:rPr>
          <w:sz w:val="28"/>
          <w:szCs w:val="28"/>
        </w:rPr>
        <w:t xml:space="preserve">Искусство монотипии сухое и строгое, на первый взгляд однообразное, пленяет своей камерностью, загадочностью. Р. </w:t>
      </w:r>
      <w:proofErr w:type="spellStart"/>
      <w:r w:rsidRPr="00807272">
        <w:rPr>
          <w:sz w:val="28"/>
          <w:szCs w:val="28"/>
        </w:rPr>
        <w:t>Гильманов</w:t>
      </w:r>
      <w:proofErr w:type="spellEnd"/>
      <w:r w:rsidRPr="00807272">
        <w:rPr>
          <w:sz w:val="28"/>
          <w:szCs w:val="28"/>
        </w:rPr>
        <w:t xml:space="preserve"> умело передаёт в монотонных пятнах и движение, и рельеф, и пространство. Монотипия не передаёт светотени, изображение строится плоскостно-декоративно и часто состоит из контурного рисунка с лёгкой подкраской. Математический лаконизм, благородная абстрактность контура – всё это результат изощрённых наблюдений, профессиональной зоркости и тонкой интуиции художника. </w:t>
      </w:r>
      <w:r w:rsidRPr="00807272">
        <w:rPr>
          <w:sz w:val="28"/>
          <w:szCs w:val="28"/>
        </w:rPr>
        <w:lastRenderedPageBreak/>
        <w:t xml:space="preserve">Монотипии Р. </w:t>
      </w:r>
      <w:proofErr w:type="spellStart"/>
      <w:r w:rsidRPr="00807272">
        <w:rPr>
          <w:sz w:val="28"/>
          <w:szCs w:val="28"/>
        </w:rPr>
        <w:t>Гильманова</w:t>
      </w:r>
      <w:proofErr w:type="spellEnd"/>
      <w:r w:rsidRPr="00807272">
        <w:rPr>
          <w:sz w:val="28"/>
          <w:szCs w:val="28"/>
        </w:rPr>
        <w:t xml:space="preserve"> – это формула и одновременно намёк </w:t>
      </w:r>
      <w:proofErr w:type="gramStart"/>
      <w:r w:rsidRPr="00807272">
        <w:rPr>
          <w:sz w:val="28"/>
          <w:szCs w:val="28"/>
        </w:rPr>
        <w:t>на  незримое</w:t>
      </w:r>
      <w:proofErr w:type="gramEnd"/>
      <w:r w:rsidRPr="00807272">
        <w:rPr>
          <w:sz w:val="28"/>
          <w:szCs w:val="28"/>
        </w:rPr>
        <w:t>, еле уловимый рассказ о чём-то, фраза начатая и неоконченная.</w:t>
      </w:r>
    </w:p>
    <w:p w:rsidR="00807272" w:rsidRPr="00807272" w:rsidRDefault="00807272" w:rsidP="00807272">
      <w:pPr>
        <w:ind w:right="-261" w:firstLine="720"/>
        <w:jc w:val="both"/>
        <w:rPr>
          <w:sz w:val="28"/>
          <w:szCs w:val="28"/>
        </w:rPr>
      </w:pPr>
      <w:r w:rsidRPr="00807272">
        <w:rPr>
          <w:b/>
          <w:sz w:val="28"/>
          <w:szCs w:val="28"/>
        </w:rPr>
        <w:t xml:space="preserve">Ринат </w:t>
      </w:r>
      <w:proofErr w:type="spellStart"/>
      <w:r w:rsidRPr="00807272">
        <w:rPr>
          <w:b/>
          <w:sz w:val="28"/>
          <w:szCs w:val="28"/>
        </w:rPr>
        <w:t>Равилович</w:t>
      </w:r>
      <w:proofErr w:type="spellEnd"/>
      <w:r w:rsidRPr="00807272">
        <w:rPr>
          <w:b/>
          <w:sz w:val="28"/>
          <w:szCs w:val="28"/>
        </w:rPr>
        <w:t xml:space="preserve"> </w:t>
      </w:r>
      <w:proofErr w:type="spellStart"/>
      <w:r w:rsidRPr="00807272">
        <w:rPr>
          <w:b/>
          <w:sz w:val="28"/>
          <w:szCs w:val="28"/>
        </w:rPr>
        <w:t>Мингажев</w:t>
      </w:r>
      <w:proofErr w:type="spellEnd"/>
      <w:r w:rsidRPr="00807272">
        <w:rPr>
          <w:b/>
          <w:sz w:val="28"/>
          <w:szCs w:val="28"/>
        </w:rPr>
        <w:t xml:space="preserve"> (</w:t>
      </w:r>
      <w:r w:rsidRPr="00807272">
        <w:rPr>
          <w:sz w:val="28"/>
          <w:szCs w:val="28"/>
        </w:rPr>
        <w:t>преподаватель ДХШ)</w:t>
      </w:r>
      <w:r w:rsidRPr="00807272">
        <w:rPr>
          <w:b/>
          <w:sz w:val="28"/>
          <w:szCs w:val="28"/>
        </w:rPr>
        <w:t xml:space="preserve"> </w:t>
      </w:r>
      <w:r w:rsidRPr="00807272">
        <w:rPr>
          <w:sz w:val="28"/>
          <w:szCs w:val="28"/>
        </w:rPr>
        <w:t xml:space="preserve">выставил три портрета. Все -  в предельно реалистической манере, с традиционной для художника парадной композицией. Нужно отметить очень пристальное внимание Р. </w:t>
      </w:r>
      <w:proofErr w:type="spellStart"/>
      <w:r w:rsidRPr="00807272">
        <w:rPr>
          <w:sz w:val="28"/>
          <w:szCs w:val="28"/>
        </w:rPr>
        <w:t>Мингажева</w:t>
      </w:r>
      <w:proofErr w:type="spellEnd"/>
      <w:r w:rsidRPr="00807272">
        <w:rPr>
          <w:sz w:val="28"/>
          <w:szCs w:val="28"/>
        </w:rPr>
        <w:t xml:space="preserve"> к натуре, которое проскальзывает в его портретах. Подробный перечень деталей, чёткая </w:t>
      </w:r>
      <w:proofErr w:type="gramStart"/>
      <w:r w:rsidRPr="00807272">
        <w:rPr>
          <w:sz w:val="28"/>
          <w:szCs w:val="28"/>
        </w:rPr>
        <w:t>прорисовка  мелких</w:t>
      </w:r>
      <w:proofErr w:type="gramEnd"/>
      <w:r w:rsidRPr="00807272">
        <w:rPr>
          <w:sz w:val="28"/>
          <w:szCs w:val="28"/>
        </w:rPr>
        <w:t xml:space="preserve"> элементов и передача оттенков душевного настроения.</w:t>
      </w:r>
    </w:p>
    <w:p w:rsidR="00807272" w:rsidRPr="00807272" w:rsidRDefault="00807272" w:rsidP="00807272">
      <w:pPr>
        <w:ind w:right="-261" w:firstLine="720"/>
        <w:jc w:val="both"/>
        <w:rPr>
          <w:sz w:val="28"/>
          <w:szCs w:val="28"/>
        </w:rPr>
      </w:pPr>
      <w:r w:rsidRPr="00807272">
        <w:rPr>
          <w:sz w:val="28"/>
          <w:szCs w:val="28"/>
        </w:rPr>
        <w:t xml:space="preserve">Картины </w:t>
      </w:r>
      <w:proofErr w:type="spellStart"/>
      <w:r w:rsidRPr="00807272">
        <w:rPr>
          <w:b/>
          <w:sz w:val="28"/>
          <w:szCs w:val="28"/>
        </w:rPr>
        <w:t>Яумбаева</w:t>
      </w:r>
      <w:proofErr w:type="spellEnd"/>
      <w:r w:rsidRPr="00807272">
        <w:rPr>
          <w:b/>
          <w:sz w:val="28"/>
          <w:szCs w:val="28"/>
        </w:rPr>
        <w:t xml:space="preserve"> Салавата </w:t>
      </w:r>
      <w:proofErr w:type="spellStart"/>
      <w:r w:rsidRPr="00807272">
        <w:rPr>
          <w:b/>
          <w:sz w:val="28"/>
          <w:szCs w:val="28"/>
        </w:rPr>
        <w:t>Давлетовича</w:t>
      </w:r>
      <w:proofErr w:type="spellEnd"/>
      <w:r w:rsidRPr="00807272">
        <w:rPr>
          <w:sz w:val="28"/>
          <w:szCs w:val="28"/>
        </w:rPr>
        <w:t xml:space="preserve"> – известного Учалинского художника - солнечные, яркие по колориту, необычные по исполнению. Художник великолепно владеет масляной техникой, выявляя в своих работах все её возможности – от нежных лессировок до плотных фактурных пятен, выполненных особым способом. Игра цвета – главное    достоинство его картин, поэтому они не безжизненны, как может показаться на первый взгляд – в них есть жизненный пульс.    Мягко вспыхивающие цветные блики отливают отсветами масляных красок. Художник отрешается от обычного приёма, сосредотачиваясь только на зрительном ощущении. Пространственная среда в картинах С. </w:t>
      </w:r>
      <w:proofErr w:type="spellStart"/>
      <w:r w:rsidRPr="00807272">
        <w:rPr>
          <w:sz w:val="28"/>
          <w:szCs w:val="28"/>
        </w:rPr>
        <w:t>Яумбаева</w:t>
      </w:r>
      <w:proofErr w:type="spellEnd"/>
      <w:r w:rsidRPr="00807272">
        <w:rPr>
          <w:sz w:val="28"/>
          <w:szCs w:val="28"/>
        </w:rPr>
        <w:t xml:space="preserve"> выступает как содержательная категория, как формальный компонент </w:t>
      </w:r>
      <w:proofErr w:type="gramStart"/>
      <w:r w:rsidRPr="00807272">
        <w:rPr>
          <w:sz w:val="28"/>
          <w:szCs w:val="28"/>
        </w:rPr>
        <w:t>картины,  где</w:t>
      </w:r>
      <w:proofErr w:type="gramEnd"/>
      <w:r w:rsidRPr="00807272">
        <w:rPr>
          <w:sz w:val="28"/>
          <w:szCs w:val="28"/>
        </w:rPr>
        <w:t xml:space="preserve"> проявляются вполне реалистичные  образы: дельфины, медузы, рыбы  в «Морском блюзе», или чуть уловимые лики, как воспоминание, как головокружение в картине «Полёт птицы». </w:t>
      </w:r>
    </w:p>
    <w:p w:rsidR="00807272" w:rsidRPr="00807272" w:rsidRDefault="00807272" w:rsidP="00807272">
      <w:pPr>
        <w:ind w:right="-261" w:firstLine="720"/>
        <w:jc w:val="both"/>
        <w:rPr>
          <w:sz w:val="28"/>
          <w:szCs w:val="28"/>
        </w:rPr>
      </w:pPr>
      <w:r w:rsidRPr="00807272">
        <w:rPr>
          <w:sz w:val="28"/>
          <w:szCs w:val="28"/>
        </w:rPr>
        <w:t xml:space="preserve">  В композиции «Хорошо иметь домик в деревне» - яркий, по-деревенски аляповатый цвет, обводка контура, отсутствие академической правильности – через эти, точно найденные художником средства </w:t>
      </w:r>
      <w:proofErr w:type="gramStart"/>
      <w:r w:rsidRPr="00807272">
        <w:rPr>
          <w:sz w:val="28"/>
          <w:szCs w:val="28"/>
        </w:rPr>
        <w:t>выразительности  легко</w:t>
      </w:r>
      <w:proofErr w:type="gramEnd"/>
      <w:r w:rsidRPr="00807272">
        <w:rPr>
          <w:sz w:val="28"/>
          <w:szCs w:val="28"/>
        </w:rPr>
        <w:t xml:space="preserve"> читается форма.  О содержании произведения можно спорить, но главная нить повествования – радость от привычного и обыденного, умение ценить каждую минуту. Второй мотив – это тема зависти, завистливые физиономии всюду сопровождают человека, который умеет сделать свою жизнь интереснее.   </w:t>
      </w:r>
    </w:p>
    <w:p w:rsidR="00807272" w:rsidRPr="00807272" w:rsidRDefault="00807272" w:rsidP="00807272">
      <w:pPr>
        <w:ind w:right="-261" w:firstLine="720"/>
        <w:jc w:val="both"/>
        <w:rPr>
          <w:sz w:val="28"/>
          <w:szCs w:val="28"/>
        </w:rPr>
      </w:pPr>
      <w:r w:rsidRPr="00807272">
        <w:rPr>
          <w:sz w:val="28"/>
          <w:szCs w:val="28"/>
        </w:rPr>
        <w:t xml:space="preserve">В творчестве Салавата </w:t>
      </w:r>
      <w:proofErr w:type="spellStart"/>
      <w:r w:rsidRPr="00807272">
        <w:rPr>
          <w:sz w:val="28"/>
          <w:szCs w:val="28"/>
        </w:rPr>
        <w:t>Давлетовича</w:t>
      </w:r>
      <w:proofErr w:type="spellEnd"/>
      <w:r w:rsidRPr="00807272">
        <w:rPr>
          <w:sz w:val="28"/>
          <w:szCs w:val="28"/>
        </w:rPr>
        <w:t xml:space="preserve"> нет протеста против академической школы, это прежде всего - попытки создать свой художественный язык и говорить со зрителем на этом родном для художника языке.</w:t>
      </w:r>
    </w:p>
    <w:p w:rsidR="00807272" w:rsidRPr="00807272" w:rsidRDefault="00807272" w:rsidP="00807272">
      <w:pPr>
        <w:ind w:right="-261" w:firstLine="720"/>
        <w:jc w:val="both"/>
        <w:rPr>
          <w:sz w:val="28"/>
          <w:szCs w:val="28"/>
        </w:rPr>
      </w:pPr>
      <w:r w:rsidRPr="00807272">
        <w:rPr>
          <w:sz w:val="28"/>
          <w:szCs w:val="28"/>
        </w:rPr>
        <w:t xml:space="preserve">Глубина раскрытия образа природы манит художников, поэтому в экспозиции много пейзажей.  Пейзажи разного уровня, характера, ведь каждый   чувствует и понимает природу по-своему. Пейзажи </w:t>
      </w:r>
      <w:r w:rsidRPr="00807272">
        <w:rPr>
          <w:b/>
          <w:sz w:val="28"/>
          <w:szCs w:val="28"/>
        </w:rPr>
        <w:t xml:space="preserve">Шамиля Юнусова </w:t>
      </w:r>
      <w:proofErr w:type="gramStart"/>
      <w:r w:rsidRPr="00807272">
        <w:rPr>
          <w:sz w:val="28"/>
          <w:szCs w:val="28"/>
        </w:rPr>
        <w:t>полны</w:t>
      </w:r>
      <w:r w:rsidRPr="00807272">
        <w:rPr>
          <w:b/>
          <w:sz w:val="28"/>
          <w:szCs w:val="28"/>
        </w:rPr>
        <w:t xml:space="preserve"> </w:t>
      </w:r>
      <w:r w:rsidRPr="00807272">
        <w:rPr>
          <w:sz w:val="28"/>
          <w:szCs w:val="28"/>
        </w:rPr>
        <w:t xml:space="preserve"> лирического</w:t>
      </w:r>
      <w:proofErr w:type="gramEnd"/>
      <w:r w:rsidRPr="00807272">
        <w:rPr>
          <w:sz w:val="28"/>
          <w:szCs w:val="28"/>
        </w:rPr>
        <w:t xml:space="preserve"> настроения. Высветленное </w:t>
      </w:r>
      <w:proofErr w:type="gramStart"/>
      <w:r w:rsidRPr="00807272">
        <w:rPr>
          <w:sz w:val="28"/>
          <w:szCs w:val="28"/>
        </w:rPr>
        <w:t>пространство,  мягко</w:t>
      </w:r>
      <w:proofErr w:type="gramEnd"/>
      <w:r w:rsidRPr="00807272">
        <w:rPr>
          <w:sz w:val="28"/>
          <w:szCs w:val="28"/>
        </w:rPr>
        <w:t xml:space="preserve"> проложенные тени, лёгкие цветовые нюансы – всё это характерно для тонкой  линии повествования. Вся композиция строится на сочетании двух изобразительных мотивов: снега и воды.</w:t>
      </w:r>
    </w:p>
    <w:p w:rsidR="00807272" w:rsidRPr="00807272" w:rsidRDefault="00807272" w:rsidP="00807272">
      <w:pPr>
        <w:ind w:right="-261" w:firstLine="720"/>
        <w:jc w:val="both"/>
        <w:rPr>
          <w:sz w:val="28"/>
          <w:szCs w:val="28"/>
        </w:rPr>
      </w:pPr>
      <w:r w:rsidRPr="00807272">
        <w:rPr>
          <w:sz w:val="28"/>
          <w:szCs w:val="28"/>
        </w:rPr>
        <w:t xml:space="preserve">Пейзаж </w:t>
      </w:r>
      <w:proofErr w:type="spellStart"/>
      <w:r w:rsidRPr="00807272">
        <w:rPr>
          <w:sz w:val="28"/>
          <w:szCs w:val="28"/>
        </w:rPr>
        <w:t>Ярина</w:t>
      </w:r>
      <w:proofErr w:type="spellEnd"/>
      <w:r w:rsidRPr="00807272">
        <w:rPr>
          <w:b/>
          <w:sz w:val="28"/>
          <w:szCs w:val="28"/>
        </w:rPr>
        <w:t xml:space="preserve"> Сергея Михайловича </w:t>
      </w:r>
      <w:r w:rsidRPr="00807272">
        <w:rPr>
          <w:sz w:val="28"/>
          <w:szCs w:val="28"/>
        </w:rPr>
        <w:t xml:space="preserve">по своей композиции, цветовой гамме и общему настроению близок </w:t>
      </w:r>
      <w:proofErr w:type="gramStart"/>
      <w:r w:rsidRPr="00807272">
        <w:rPr>
          <w:sz w:val="28"/>
          <w:szCs w:val="28"/>
        </w:rPr>
        <w:t>к  известному</w:t>
      </w:r>
      <w:proofErr w:type="gramEnd"/>
      <w:r w:rsidRPr="00807272">
        <w:rPr>
          <w:sz w:val="28"/>
          <w:szCs w:val="28"/>
        </w:rPr>
        <w:t xml:space="preserve"> пейзажу </w:t>
      </w:r>
      <w:proofErr w:type="spellStart"/>
      <w:r w:rsidRPr="00807272">
        <w:rPr>
          <w:sz w:val="28"/>
          <w:szCs w:val="28"/>
        </w:rPr>
        <w:t>Саврасова</w:t>
      </w:r>
      <w:proofErr w:type="spellEnd"/>
      <w:r w:rsidRPr="00807272">
        <w:rPr>
          <w:sz w:val="28"/>
          <w:szCs w:val="28"/>
        </w:rPr>
        <w:t xml:space="preserve">. Сочетанием красочных форм и пятен художник создаёт иллюзию глубины пространства, движения воздуха. В работе </w:t>
      </w:r>
      <w:proofErr w:type="spellStart"/>
      <w:r w:rsidRPr="00807272">
        <w:rPr>
          <w:sz w:val="28"/>
          <w:szCs w:val="28"/>
        </w:rPr>
        <w:t>Ярина</w:t>
      </w:r>
      <w:proofErr w:type="spellEnd"/>
      <w:r w:rsidRPr="00807272">
        <w:rPr>
          <w:sz w:val="28"/>
          <w:szCs w:val="28"/>
        </w:rPr>
        <w:t xml:space="preserve"> очень хорошо передаётся отношение художника: увидеть, почувствовать для него гораздо важнее, чем сделать только красиво.  </w:t>
      </w:r>
    </w:p>
    <w:p w:rsidR="00807272" w:rsidRPr="00807272" w:rsidRDefault="00807272" w:rsidP="00807272">
      <w:pPr>
        <w:ind w:right="-261" w:firstLine="720"/>
        <w:jc w:val="both"/>
        <w:rPr>
          <w:sz w:val="28"/>
          <w:szCs w:val="28"/>
        </w:rPr>
      </w:pPr>
      <w:r w:rsidRPr="00807272">
        <w:rPr>
          <w:b/>
          <w:sz w:val="28"/>
          <w:szCs w:val="28"/>
        </w:rPr>
        <w:lastRenderedPageBreak/>
        <w:t xml:space="preserve">Султанов Булат </w:t>
      </w:r>
      <w:r w:rsidRPr="00807272">
        <w:rPr>
          <w:sz w:val="28"/>
          <w:szCs w:val="28"/>
        </w:rPr>
        <w:t>хорошо передаёт состояния в</w:t>
      </w:r>
      <w:r w:rsidRPr="00807272">
        <w:rPr>
          <w:b/>
          <w:sz w:val="28"/>
          <w:szCs w:val="28"/>
        </w:rPr>
        <w:t xml:space="preserve"> </w:t>
      </w:r>
      <w:r w:rsidRPr="00807272">
        <w:rPr>
          <w:sz w:val="28"/>
          <w:szCs w:val="28"/>
        </w:rPr>
        <w:t>разных временах года, его пейзажам, благодаря насыщенному колориту, в целом присуще бодрое настроение.</w:t>
      </w:r>
    </w:p>
    <w:p w:rsidR="00807272" w:rsidRPr="00807272" w:rsidRDefault="00807272" w:rsidP="00807272">
      <w:pPr>
        <w:ind w:right="-261" w:firstLine="720"/>
        <w:jc w:val="both"/>
        <w:rPr>
          <w:sz w:val="28"/>
          <w:szCs w:val="28"/>
        </w:rPr>
      </w:pPr>
      <w:r w:rsidRPr="00807272">
        <w:rPr>
          <w:sz w:val="28"/>
          <w:szCs w:val="28"/>
        </w:rPr>
        <w:t xml:space="preserve"> </w:t>
      </w:r>
      <w:r w:rsidRPr="00807272">
        <w:rPr>
          <w:b/>
          <w:sz w:val="28"/>
          <w:szCs w:val="28"/>
        </w:rPr>
        <w:t xml:space="preserve">Гарипова Елена </w:t>
      </w:r>
      <w:proofErr w:type="spellStart"/>
      <w:r w:rsidRPr="00807272">
        <w:rPr>
          <w:b/>
          <w:sz w:val="28"/>
          <w:szCs w:val="28"/>
        </w:rPr>
        <w:t>Шайхадаровна</w:t>
      </w:r>
      <w:proofErr w:type="spellEnd"/>
      <w:r w:rsidRPr="00807272">
        <w:rPr>
          <w:sz w:val="28"/>
          <w:szCs w:val="28"/>
        </w:rPr>
        <w:t>, работающая в детской библиотеке, пробует различные типы пейзажа, в том числе и городской.</w:t>
      </w:r>
    </w:p>
    <w:p w:rsidR="00807272" w:rsidRPr="00807272" w:rsidRDefault="00807272" w:rsidP="00807272">
      <w:pPr>
        <w:ind w:right="-261" w:firstLine="720"/>
        <w:jc w:val="both"/>
        <w:rPr>
          <w:sz w:val="28"/>
          <w:szCs w:val="28"/>
        </w:rPr>
      </w:pPr>
      <w:proofErr w:type="spellStart"/>
      <w:r w:rsidRPr="00807272">
        <w:rPr>
          <w:b/>
          <w:sz w:val="28"/>
          <w:szCs w:val="28"/>
        </w:rPr>
        <w:t>Скурлатов</w:t>
      </w:r>
      <w:proofErr w:type="spellEnd"/>
      <w:r w:rsidRPr="00807272">
        <w:rPr>
          <w:b/>
          <w:sz w:val="28"/>
          <w:szCs w:val="28"/>
        </w:rPr>
        <w:t xml:space="preserve"> Анатолий Борисович</w:t>
      </w:r>
      <w:r w:rsidRPr="00807272">
        <w:rPr>
          <w:sz w:val="28"/>
          <w:szCs w:val="28"/>
        </w:rPr>
        <w:t xml:space="preserve"> - самодеятельный художник. Его работы, представленные на выставке, связаны с темой собаки – это прекрасные образцы породистых псов.  </w:t>
      </w:r>
    </w:p>
    <w:p w:rsidR="00807272" w:rsidRPr="00807272" w:rsidRDefault="00807272" w:rsidP="00807272">
      <w:pPr>
        <w:ind w:right="-261" w:firstLine="720"/>
        <w:jc w:val="both"/>
        <w:rPr>
          <w:sz w:val="28"/>
          <w:szCs w:val="28"/>
        </w:rPr>
      </w:pPr>
      <w:r w:rsidRPr="00807272">
        <w:rPr>
          <w:sz w:val="28"/>
          <w:szCs w:val="28"/>
        </w:rPr>
        <w:t xml:space="preserve">Настоящим открытием на Первой выставке объединения стало творчество </w:t>
      </w:r>
      <w:proofErr w:type="spellStart"/>
      <w:r w:rsidRPr="00807272">
        <w:rPr>
          <w:b/>
          <w:sz w:val="28"/>
          <w:szCs w:val="28"/>
        </w:rPr>
        <w:t>Нурбакеева</w:t>
      </w:r>
      <w:proofErr w:type="spellEnd"/>
      <w:r w:rsidRPr="00807272">
        <w:rPr>
          <w:b/>
          <w:sz w:val="28"/>
          <w:szCs w:val="28"/>
        </w:rPr>
        <w:t xml:space="preserve"> </w:t>
      </w:r>
      <w:proofErr w:type="spellStart"/>
      <w:r w:rsidRPr="00807272">
        <w:rPr>
          <w:b/>
          <w:sz w:val="28"/>
          <w:szCs w:val="28"/>
        </w:rPr>
        <w:t>Рашита</w:t>
      </w:r>
      <w:proofErr w:type="spellEnd"/>
      <w:r w:rsidRPr="00807272">
        <w:rPr>
          <w:b/>
          <w:sz w:val="28"/>
          <w:szCs w:val="28"/>
        </w:rPr>
        <w:t xml:space="preserve"> </w:t>
      </w:r>
      <w:proofErr w:type="spellStart"/>
      <w:r w:rsidRPr="00807272">
        <w:rPr>
          <w:b/>
          <w:sz w:val="28"/>
          <w:szCs w:val="28"/>
        </w:rPr>
        <w:t>Гильфановича</w:t>
      </w:r>
      <w:proofErr w:type="spellEnd"/>
      <w:r w:rsidRPr="00807272">
        <w:rPr>
          <w:b/>
          <w:sz w:val="28"/>
          <w:szCs w:val="28"/>
        </w:rPr>
        <w:t xml:space="preserve">. </w:t>
      </w:r>
      <w:r w:rsidRPr="00807272">
        <w:rPr>
          <w:sz w:val="28"/>
          <w:szCs w:val="28"/>
        </w:rPr>
        <w:t>Сегодня</w:t>
      </w:r>
      <w:r w:rsidRPr="00807272">
        <w:rPr>
          <w:b/>
          <w:sz w:val="28"/>
          <w:szCs w:val="28"/>
        </w:rPr>
        <w:t xml:space="preserve"> </w:t>
      </w:r>
      <w:r w:rsidRPr="00807272">
        <w:rPr>
          <w:sz w:val="28"/>
          <w:szCs w:val="28"/>
        </w:rPr>
        <w:t xml:space="preserve">в выставке принимает участие и его сын </w:t>
      </w:r>
      <w:r w:rsidRPr="00807272">
        <w:rPr>
          <w:b/>
          <w:sz w:val="28"/>
          <w:szCs w:val="28"/>
        </w:rPr>
        <w:t xml:space="preserve">Ринат, </w:t>
      </w:r>
      <w:r w:rsidRPr="00807272">
        <w:rPr>
          <w:sz w:val="28"/>
          <w:szCs w:val="28"/>
        </w:rPr>
        <w:t>который представил зрителю картину, написанную маслом «Шторм в море».</w:t>
      </w:r>
    </w:p>
    <w:p w:rsidR="00807272" w:rsidRPr="00807272" w:rsidRDefault="00807272" w:rsidP="00807272">
      <w:pPr>
        <w:ind w:right="-261" w:firstLine="720"/>
        <w:jc w:val="both"/>
        <w:rPr>
          <w:sz w:val="28"/>
          <w:szCs w:val="28"/>
        </w:rPr>
      </w:pPr>
      <w:r w:rsidRPr="00807272">
        <w:rPr>
          <w:sz w:val="28"/>
          <w:szCs w:val="28"/>
        </w:rPr>
        <w:t xml:space="preserve">Пейзаж </w:t>
      </w:r>
      <w:r w:rsidRPr="00807272">
        <w:rPr>
          <w:b/>
          <w:sz w:val="28"/>
          <w:szCs w:val="28"/>
        </w:rPr>
        <w:t xml:space="preserve">Юнусова Ильяса </w:t>
      </w:r>
      <w:proofErr w:type="spellStart"/>
      <w:r w:rsidRPr="00807272">
        <w:rPr>
          <w:b/>
          <w:sz w:val="28"/>
          <w:szCs w:val="28"/>
        </w:rPr>
        <w:t>Идрисовича</w:t>
      </w:r>
      <w:proofErr w:type="spellEnd"/>
      <w:r w:rsidRPr="00807272">
        <w:rPr>
          <w:sz w:val="28"/>
          <w:szCs w:val="28"/>
        </w:rPr>
        <w:t xml:space="preserve"> (преподавателя </w:t>
      </w:r>
      <w:proofErr w:type="spellStart"/>
      <w:r w:rsidRPr="00807272">
        <w:rPr>
          <w:sz w:val="28"/>
          <w:szCs w:val="28"/>
        </w:rPr>
        <w:t>УУИиК</w:t>
      </w:r>
      <w:proofErr w:type="spellEnd"/>
      <w:r w:rsidRPr="00807272">
        <w:rPr>
          <w:sz w:val="28"/>
          <w:szCs w:val="28"/>
        </w:rPr>
        <w:t>) - философский и вместе с тем несколько аскетичный - характерен для всего его творчества. Излюбленная композиция – низкая линия горизонта, огромное пасмурное небо, сдержанная палитра, затерявшаяся одинокая, еле заметная фигурка, - чаще всего вызывает тоскливую ностальгию по простой человеческой радости. Акварельная техника, его любимая, одна из сложных, приучает художника быть предельно внимательным и воспитывает умение тонко чувствовать цвет.</w:t>
      </w:r>
    </w:p>
    <w:p w:rsidR="00807272" w:rsidRPr="00807272" w:rsidRDefault="00807272" w:rsidP="00807272">
      <w:pPr>
        <w:ind w:right="-261" w:firstLine="720"/>
        <w:jc w:val="both"/>
        <w:rPr>
          <w:sz w:val="28"/>
          <w:szCs w:val="28"/>
        </w:rPr>
      </w:pPr>
      <w:r w:rsidRPr="00807272">
        <w:rPr>
          <w:b/>
          <w:sz w:val="28"/>
          <w:szCs w:val="28"/>
        </w:rPr>
        <w:t xml:space="preserve">Исида Григорьева - </w:t>
      </w:r>
      <w:r w:rsidRPr="00807272">
        <w:rPr>
          <w:sz w:val="28"/>
          <w:szCs w:val="28"/>
        </w:rPr>
        <w:t xml:space="preserve">это уже другой тип пейзажа, нарядно-манерного вида, внешне образного, эффектного, пейзажа, переданного академически-приглаженными приёмами. Живописные стремления художницы исчерпываются простейшей формулой – красиво изображать красивые виды. Такой внешний ход доступнее массовому сознанию, так как неспецифичен, не требует особой подготовки. Это салонное искусство.  </w:t>
      </w:r>
    </w:p>
    <w:p w:rsidR="00807272" w:rsidRPr="00807272" w:rsidRDefault="00807272" w:rsidP="00807272">
      <w:pPr>
        <w:ind w:right="-261" w:firstLine="720"/>
        <w:jc w:val="both"/>
        <w:rPr>
          <w:sz w:val="28"/>
          <w:szCs w:val="28"/>
        </w:rPr>
      </w:pPr>
      <w:proofErr w:type="spellStart"/>
      <w:r w:rsidRPr="00807272">
        <w:rPr>
          <w:b/>
          <w:sz w:val="28"/>
          <w:szCs w:val="28"/>
        </w:rPr>
        <w:t>Боронин</w:t>
      </w:r>
      <w:proofErr w:type="spellEnd"/>
      <w:r w:rsidRPr="00807272">
        <w:rPr>
          <w:b/>
          <w:sz w:val="28"/>
          <w:szCs w:val="28"/>
        </w:rPr>
        <w:t xml:space="preserve"> Геннадий Иванович</w:t>
      </w:r>
      <w:r w:rsidRPr="00807272">
        <w:rPr>
          <w:sz w:val="28"/>
          <w:szCs w:val="28"/>
        </w:rPr>
        <w:t xml:space="preserve"> остаётся верен теме лирического пейзажа. Он знает природу, бережен к растениям, внимателен к облакам. Берёзки, полянки, травы, холмы, пруды, рощицы милы художнику; все они скреплены красочной гаммой замечательной по своей красоте.    Для него нет мелочей, он может повторять десятки раз один и тот же мотив - здесь доля самогипноза, самозабвенной влюбленности в природу. Наиболее интересен пейзаж «Зелёный пруд», где художник тонко сочетает два состояния: ясного и предгрозового. Вода, отражая в своей поверхности, осторожно повторяет эти мотивы.</w:t>
      </w:r>
    </w:p>
    <w:p w:rsidR="00807272" w:rsidRPr="00807272" w:rsidRDefault="00807272" w:rsidP="00807272">
      <w:pPr>
        <w:ind w:right="-261" w:firstLine="720"/>
        <w:jc w:val="both"/>
        <w:rPr>
          <w:sz w:val="28"/>
          <w:szCs w:val="28"/>
        </w:rPr>
      </w:pPr>
      <w:r w:rsidRPr="00807272">
        <w:rPr>
          <w:sz w:val="28"/>
          <w:szCs w:val="28"/>
        </w:rPr>
        <w:t xml:space="preserve">Творчество </w:t>
      </w:r>
      <w:r w:rsidRPr="00807272">
        <w:rPr>
          <w:b/>
          <w:sz w:val="28"/>
          <w:szCs w:val="28"/>
        </w:rPr>
        <w:t xml:space="preserve">Гайсина </w:t>
      </w:r>
      <w:proofErr w:type="spellStart"/>
      <w:r w:rsidRPr="00807272">
        <w:rPr>
          <w:b/>
          <w:sz w:val="28"/>
          <w:szCs w:val="28"/>
        </w:rPr>
        <w:t>Рамиля</w:t>
      </w:r>
      <w:proofErr w:type="spellEnd"/>
      <w:r w:rsidRPr="00807272">
        <w:rPr>
          <w:b/>
          <w:sz w:val="28"/>
          <w:szCs w:val="28"/>
        </w:rPr>
        <w:t xml:space="preserve"> Ахметовича</w:t>
      </w:r>
      <w:r w:rsidRPr="00807272">
        <w:rPr>
          <w:sz w:val="28"/>
          <w:szCs w:val="28"/>
        </w:rPr>
        <w:t xml:space="preserve"> хорошо известно не только </w:t>
      </w:r>
      <w:proofErr w:type="spellStart"/>
      <w:r w:rsidRPr="00807272">
        <w:rPr>
          <w:sz w:val="28"/>
          <w:szCs w:val="28"/>
        </w:rPr>
        <w:t>учалинцам</w:t>
      </w:r>
      <w:proofErr w:type="spellEnd"/>
      <w:r w:rsidRPr="00807272">
        <w:rPr>
          <w:sz w:val="28"/>
          <w:szCs w:val="28"/>
        </w:rPr>
        <w:t xml:space="preserve">, он выставлялся во многих городах республики и за её пределами.  В триптихе, посвящённом юбилею Салавата </w:t>
      </w:r>
      <w:proofErr w:type="spellStart"/>
      <w:r w:rsidRPr="00807272">
        <w:rPr>
          <w:sz w:val="28"/>
          <w:szCs w:val="28"/>
        </w:rPr>
        <w:t>Юлаева</w:t>
      </w:r>
      <w:proofErr w:type="spellEnd"/>
      <w:r w:rsidRPr="00807272">
        <w:rPr>
          <w:sz w:val="28"/>
          <w:szCs w:val="28"/>
        </w:rPr>
        <w:t xml:space="preserve">, Р. Гайсин органично использует натурные этюды и навеянные фантазией образы и символы. Это не точная копия пейзажей, а творчески переработанные хорошо знакомые художнику места – он много раз проходил Белую на плотах и изучил мельчайшие детали.  Необычна точка зрения – художник пишет с высоты птичьего полёта (символ свободы), место истока Белой в действительности выглядит иначе, в районе разлома река гораздо шире, над рекой кружат семь голубей - символ семи башкирских родов. Таким образом, все части триптиха превращаются в некий синтез картины мира, обобщённый образ мироздания. </w:t>
      </w:r>
      <w:r w:rsidRPr="00807272">
        <w:rPr>
          <w:sz w:val="28"/>
          <w:szCs w:val="28"/>
        </w:rPr>
        <w:lastRenderedPageBreak/>
        <w:t>Движение к расширению и вглубь композиции стало лейтмотивом центральной части триптиха. Точка зрения сверху позволила художнику сообщить пространству свободный разворот. Мощный поток реки устремляется за горизонт. Ажурный мост зрительно сдерживает это движение.</w:t>
      </w:r>
    </w:p>
    <w:p w:rsidR="00807272" w:rsidRPr="00807272" w:rsidRDefault="00807272" w:rsidP="00807272">
      <w:pPr>
        <w:ind w:right="-261" w:firstLine="720"/>
        <w:jc w:val="both"/>
        <w:rPr>
          <w:sz w:val="28"/>
          <w:szCs w:val="28"/>
        </w:rPr>
      </w:pPr>
      <w:r w:rsidRPr="00807272">
        <w:rPr>
          <w:sz w:val="28"/>
          <w:szCs w:val="28"/>
        </w:rPr>
        <w:t xml:space="preserve">Традиционный для искусства жанр натюрморта представлен </w:t>
      </w:r>
      <w:proofErr w:type="spellStart"/>
      <w:r w:rsidRPr="00807272">
        <w:rPr>
          <w:sz w:val="28"/>
          <w:szCs w:val="28"/>
        </w:rPr>
        <w:t>Узакбаевой</w:t>
      </w:r>
      <w:proofErr w:type="spellEnd"/>
      <w:r w:rsidRPr="00807272">
        <w:rPr>
          <w:b/>
          <w:sz w:val="28"/>
          <w:szCs w:val="28"/>
        </w:rPr>
        <w:t xml:space="preserve"> Гузель </w:t>
      </w:r>
      <w:proofErr w:type="spellStart"/>
      <w:r w:rsidRPr="00807272">
        <w:rPr>
          <w:b/>
          <w:sz w:val="28"/>
          <w:szCs w:val="28"/>
        </w:rPr>
        <w:t>Миниахметовной</w:t>
      </w:r>
      <w:proofErr w:type="spellEnd"/>
      <w:r w:rsidRPr="00807272">
        <w:rPr>
          <w:b/>
          <w:sz w:val="28"/>
          <w:szCs w:val="28"/>
        </w:rPr>
        <w:t xml:space="preserve"> </w:t>
      </w:r>
      <w:r w:rsidRPr="00807272">
        <w:rPr>
          <w:sz w:val="28"/>
          <w:szCs w:val="28"/>
        </w:rPr>
        <w:t xml:space="preserve">(преподавателем </w:t>
      </w:r>
      <w:proofErr w:type="spellStart"/>
      <w:r w:rsidRPr="00807272">
        <w:rPr>
          <w:sz w:val="28"/>
          <w:szCs w:val="28"/>
        </w:rPr>
        <w:t>УУИиК</w:t>
      </w:r>
      <w:proofErr w:type="spellEnd"/>
      <w:r w:rsidRPr="00807272">
        <w:rPr>
          <w:sz w:val="28"/>
          <w:szCs w:val="28"/>
        </w:rPr>
        <w:t xml:space="preserve">) и </w:t>
      </w:r>
      <w:proofErr w:type="spellStart"/>
      <w:r w:rsidRPr="00807272">
        <w:rPr>
          <w:sz w:val="28"/>
          <w:szCs w:val="28"/>
        </w:rPr>
        <w:t>Мунасиповым</w:t>
      </w:r>
      <w:proofErr w:type="spellEnd"/>
      <w:r w:rsidRPr="00807272">
        <w:rPr>
          <w:b/>
          <w:sz w:val="28"/>
          <w:szCs w:val="28"/>
        </w:rPr>
        <w:t xml:space="preserve"> </w:t>
      </w:r>
      <w:proofErr w:type="spellStart"/>
      <w:r w:rsidRPr="00807272">
        <w:rPr>
          <w:b/>
          <w:sz w:val="28"/>
          <w:szCs w:val="28"/>
        </w:rPr>
        <w:t>Фагимом</w:t>
      </w:r>
      <w:proofErr w:type="spellEnd"/>
      <w:r w:rsidRPr="00807272">
        <w:rPr>
          <w:b/>
          <w:sz w:val="28"/>
          <w:szCs w:val="28"/>
        </w:rPr>
        <w:t xml:space="preserve"> </w:t>
      </w:r>
      <w:proofErr w:type="spellStart"/>
      <w:r w:rsidRPr="00807272">
        <w:rPr>
          <w:b/>
          <w:sz w:val="28"/>
          <w:szCs w:val="28"/>
        </w:rPr>
        <w:t>Латыповичем</w:t>
      </w:r>
      <w:proofErr w:type="spellEnd"/>
      <w:r w:rsidRPr="00807272">
        <w:rPr>
          <w:sz w:val="28"/>
          <w:szCs w:val="28"/>
        </w:rPr>
        <w:t xml:space="preserve">; его зрению присущи подчас натуралистические свойства. Но именно это даёт остроту, новизну взгляда на всё то, что происходит перед художником, точно он увидел всё это впервые. В натюрмортах </w:t>
      </w:r>
      <w:proofErr w:type="spellStart"/>
      <w:r w:rsidRPr="00807272">
        <w:rPr>
          <w:sz w:val="28"/>
          <w:szCs w:val="28"/>
        </w:rPr>
        <w:t>Фагима</w:t>
      </w:r>
      <w:proofErr w:type="spellEnd"/>
      <w:r w:rsidRPr="00807272">
        <w:rPr>
          <w:sz w:val="28"/>
          <w:szCs w:val="28"/>
        </w:rPr>
        <w:t xml:space="preserve"> </w:t>
      </w:r>
      <w:proofErr w:type="spellStart"/>
      <w:r w:rsidRPr="00807272">
        <w:rPr>
          <w:sz w:val="28"/>
          <w:szCs w:val="28"/>
        </w:rPr>
        <w:t>Латыповича</w:t>
      </w:r>
      <w:proofErr w:type="spellEnd"/>
      <w:r w:rsidRPr="00807272">
        <w:rPr>
          <w:sz w:val="28"/>
          <w:szCs w:val="28"/>
        </w:rPr>
        <w:t xml:space="preserve"> - простые по форме, разнообразные по цвету, материалу, соразмерные друг другу предметы, их материальность очень хорошо передается художником. Неброские предметы быта и незатейливые цветы, но, тем не менее - его натюрморты не бывают скучными. Детально проработан первый план, хорошо переданы объёмно-пространственные, цветовые, тональные и композиционные качества натуры. Художник видит красоту обыкновенных вещей, которые окружают нас каждый день, любуется ими и тем самым увлекает зрителя.</w:t>
      </w:r>
    </w:p>
    <w:p w:rsidR="00807272" w:rsidRPr="00807272" w:rsidRDefault="00807272" w:rsidP="00807272">
      <w:pPr>
        <w:ind w:right="-261" w:firstLine="720"/>
        <w:jc w:val="both"/>
        <w:rPr>
          <w:sz w:val="28"/>
          <w:szCs w:val="28"/>
        </w:rPr>
      </w:pPr>
      <w:r w:rsidRPr="00807272">
        <w:rPr>
          <w:sz w:val="28"/>
          <w:szCs w:val="28"/>
        </w:rPr>
        <w:t>Ни одна выставка объединения «Радуга» не проходит без Декоративно</w:t>
      </w:r>
      <w:r w:rsidRPr="00807272">
        <w:rPr>
          <w:b/>
          <w:sz w:val="28"/>
          <w:szCs w:val="28"/>
        </w:rPr>
        <w:t xml:space="preserve">-прикладного искусства; </w:t>
      </w:r>
      <w:r w:rsidRPr="00807272">
        <w:rPr>
          <w:sz w:val="28"/>
          <w:szCs w:val="28"/>
        </w:rPr>
        <w:t xml:space="preserve">сегодня здесь представлены текстильные изделия: вышивка, гобелен, соломка, коллекционная кукла и художественная обработка дерева.  </w:t>
      </w:r>
    </w:p>
    <w:p w:rsidR="00807272" w:rsidRPr="00807272" w:rsidRDefault="00807272" w:rsidP="00807272">
      <w:pPr>
        <w:ind w:right="-261" w:firstLine="720"/>
        <w:jc w:val="both"/>
        <w:rPr>
          <w:sz w:val="28"/>
          <w:szCs w:val="28"/>
        </w:rPr>
      </w:pPr>
      <w:r w:rsidRPr="00807272">
        <w:rPr>
          <w:sz w:val="28"/>
          <w:szCs w:val="28"/>
        </w:rPr>
        <w:t xml:space="preserve">Большой интерес представляют работы </w:t>
      </w:r>
      <w:proofErr w:type="spellStart"/>
      <w:r w:rsidRPr="00807272">
        <w:rPr>
          <w:b/>
          <w:sz w:val="28"/>
          <w:szCs w:val="28"/>
        </w:rPr>
        <w:t>Хажиевой</w:t>
      </w:r>
      <w:proofErr w:type="spellEnd"/>
      <w:r w:rsidRPr="00807272">
        <w:rPr>
          <w:b/>
          <w:sz w:val="28"/>
          <w:szCs w:val="28"/>
        </w:rPr>
        <w:t xml:space="preserve"> Анисы </w:t>
      </w:r>
      <w:proofErr w:type="spellStart"/>
      <w:r w:rsidRPr="00807272">
        <w:rPr>
          <w:b/>
          <w:sz w:val="28"/>
          <w:szCs w:val="28"/>
        </w:rPr>
        <w:t>Анваровны</w:t>
      </w:r>
      <w:proofErr w:type="spellEnd"/>
      <w:r w:rsidRPr="00807272">
        <w:rPr>
          <w:b/>
          <w:sz w:val="28"/>
          <w:szCs w:val="28"/>
        </w:rPr>
        <w:t xml:space="preserve"> – </w:t>
      </w:r>
      <w:r w:rsidRPr="00807272">
        <w:rPr>
          <w:sz w:val="28"/>
          <w:szCs w:val="28"/>
        </w:rPr>
        <w:t xml:space="preserve">преподавателя </w:t>
      </w:r>
      <w:proofErr w:type="spellStart"/>
      <w:r w:rsidRPr="00807272">
        <w:rPr>
          <w:sz w:val="28"/>
          <w:szCs w:val="28"/>
        </w:rPr>
        <w:t>УУИиК</w:t>
      </w:r>
      <w:proofErr w:type="spellEnd"/>
      <w:r w:rsidRPr="00807272">
        <w:rPr>
          <w:sz w:val="28"/>
          <w:szCs w:val="28"/>
        </w:rPr>
        <w:t xml:space="preserve">. В совершенстве владея техникой ткачества, обладая неповторимой фантазией, она постоянно находит новые художественные формы и приёмы. Её гобелены воплощают представления древних славян, они связаны со славянской мифологией, корни которой уходят в далёкое прошлое, когда наши предки соединяли воедино свою жизнь с жизнью природы. Единорог </w:t>
      </w:r>
      <w:proofErr w:type="spellStart"/>
      <w:r w:rsidRPr="00807272">
        <w:rPr>
          <w:sz w:val="28"/>
          <w:szCs w:val="28"/>
        </w:rPr>
        <w:t>Индрик</w:t>
      </w:r>
      <w:proofErr w:type="spellEnd"/>
      <w:r w:rsidRPr="00807272">
        <w:rPr>
          <w:sz w:val="28"/>
          <w:szCs w:val="28"/>
        </w:rPr>
        <w:t xml:space="preserve"> и Птица </w:t>
      </w:r>
      <w:proofErr w:type="spellStart"/>
      <w:r w:rsidRPr="00807272">
        <w:rPr>
          <w:sz w:val="28"/>
          <w:szCs w:val="28"/>
        </w:rPr>
        <w:t>Финист</w:t>
      </w:r>
      <w:proofErr w:type="spellEnd"/>
      <w:r w:rsidRPr="00807272">
        <w:rPr>
          <w:sz w:val="28"/>
          <w:szCs w:val="28"/>
        </w:rPr>
        <w:t xml:space="preserve"> заключены в рамки, олицетворяющие Древо жизни, все фигуры стилизованы в характере славянской мифологии.</w:t>
      </w:r>
    </w:p>
    <w:p w:rsidR="00807272" w:rsidRPr="00807272" w:rsidRDefault="00807272" w:rsidP="00807272">
      <w:pPr>
        <w:ind w:right="-261" w:firstLine="720"/>
        <w:jc w:val="both"/>
        <w:rPr>
          <w:sz w:val="28"/>
          <w:szCs w:val="28"/>
        </w:rPr>
      </w:pPr>
      <w:r w:rsidRPr="00807272">
        <w:rPr>
          <w:sz w:val="28"/>
          <w:szCs w:val="28"/>
        </w:rPr>
        <w:t>Гобелен «Хоровод» по своему образному и композиционному строю перекликается со знаменитым памятником древнеславянской культуры «</w:t>
      </w:r>
      <w:proofErr w:type="spellStart"/>
      <w:r w:rsidRPr="00807272">
        <w:rPr>
          <w:sz w:val="28"/>
          <w:szCs w:val="28"/>
        </w:rPr>
        <w:t>Збручским</w:t>
      </w:r>
      <w:proofErr w:type="spellEnd"/>
      <w:r w:rsidRPr="00807272">
        <w:rPr>
          <w:sz w:val="28"/>
          <w:szCs w:val="28"/>
        </w:rPr>
        <w:t xml:space="preserve"> идолом». А. </w:t>
      </w:r>
      <w:proofErr w:type="spellStart"/>
      <w:r w:rsidRPr="00807272">
        <w:rPr>
          <w:sz w:val="28"/>
          <w:szCs w:val="28"/>
        </w:rPr>
        <w:t>Хажиева</w:t>
      </w:r>
      <w:proofErr w:type="spellEnd"/>
      <w:r w:rsidRPr="00807272">
        <w:rPr>
          <w:sz w:val="28"/>
          <w:szCs w:val="28"/>
        </w:rPr>
        <w:t xml:space="preserve"> создаёт интересные произведения, соблюдая каноничность образов и следуя законам геометрических кодов. Композиция заключена в круг, эта же фигура повторяется в центре. Один из наиболее древних славянских образов – колесо-солнце, оно же олицетворяет огонь.  Круг символизирует единство женского и мужского начала, это символ единства, целостности и законченности, бесконечности и вечности. Квадрат в модели мира   – прежде всего символ земли, а также – мудрость, устойчивость, истина. Крест в фольклоре   обозначает переход из одного пространства в другое, как перекрёсток дорог предлагает выбор. Четыре божества водят хоровод, олицетворяющий бесконечность; их лики смотрят на все четыре стороны света.</w:t>
      </w:r>
    </w:p>
    <w:p w:rsidR="00807272" w:rsidRPr="00807272" w:rsidRDefault="00807272" w:rsidP="00807272">
      <w:pPr>
        <w:ind w:right="-261" w:firstLine="720"/>
        <w:jc w:val="both"/>
        <w:rPr>
          <w:sz w:val="28"/>
          <w:szCs w:val="28"/>
        </w:rPr>
      </w:pPr>
      <w:r w:rsidRPr="00807272">
        <w:rPr>
          <w:sz w:val="28"/>
          <w:szCs w:val="28"/>
        </w:rPr>
        <w:t xml:space="preserve">Древо мировое, также заключено в композиции Анисы, с его помощью моделируется тройная вертикальная структура мира -  три царства: небо, земля и преисподняя; четверичная горизонтальная структура (север, запад, юг, восток), жизнь и смерть. Мир описывается системой основных содержательных </w:t>
      </w:r>
      <w:r w:rsidRPr="00807272">
        <w:rPr>
          <w:sz w:val="28"/>
          <w:szCs w:val="28"/>
        </w:rPr>
        <w:lastRenderedPageBreak/>
        <w:t xml:space="preserve">двоичных противопоставлений, то есть бинарных оппозиций, определявших пространственные и временные характеристики. Это же содержание наполняет и объёмный гобелен «Мужи и жёны», где в единую композицию соединены мужские и женские лики, перетекающие один в другой. Таким образом, все гобелены А. </w:t>
      </w:r>
      <w:proofErr w:type="spellStart"/>
      <w:r w:rsidRPr="00807272">
        <w:rPr>
          <w:sz w:val="28"/>
          <w:szCs w:val="28"/>
        </w:rPr>
        <w:t>Хажиевой</w:t>
      </w:r>
      <w:proofErr w:type="spellEnd"/>
      <w:r w:rsidRPr="00807272">
        <w:rPr>
          <w:sz w:val="28"/>
          <w:szCs w:val="28"/>
        </w:rPr>
        <w:t xml:space="preserve"> составляют единую композицию и содержат в себе представления наших предков о соотношении человека и вселенной.  </w:t>
      </w:r>
    </w:p>
    <w:p w:rsidR="00807272" w:rsidRPr="00807272" w:rsidRDefault="00807272" w:rsidP="00807272">
      <w:pPr>
        <w:ind w:right="-261" w:firstLine="720"/>
        <w:jc w:val="both"/>
        <w:rPr>
          <w:sz w:val="28"/>
          <w:szCs w:val="28"/>
        </w:rPr>
      </w:pPr>
      <w:r w:rsidRPr="00807272">
        <w:rPr>
          <w:b/>
          <w:sz w:val="28"/>
          <w:szCs w:val="28"/>
        </w:rPr>
        <w:t xml:space="preserve">  </w:t>
      </w:r>
      <w:r w:rsidRPr="00807272">
        <w:rPr>
          <w:sz w:val="28"/>
          <w:szCs w:val="28"/>
        </w:rPr>
        <w:t xml:space="preserve">В работах </w:t>
      </w:r>
      <w:r w:rsidRPr="00807272">
        <w:rPr>
          <w:b/>
          <w:sz w:val="28"/>
          <w:szCs w:val="28"/>
        </w:rPr>
        <w:t xml:space="preserve">Захаровой Тамары Николаевны </w:t>
      </w:r>
      <w:r w:rsidRPr="00807272">
        <w:rPr>
          <w:sz w:val="28"/>
          <w:szCs w:val="28"/>
        </w:rPr>
        <w:t>- мудрость, философское отношение к жизни. Её изящная вышивка ласкает взгляд, радует сердце. Орнамент в вышивке – это своеобразный текст, который несёт сообщение. Многие мотивы связаны с мировоззрением наших далёких предков и имели для них вполне определённое значение, это система письменности, только весьма своеобразная. В своей работе Тамара Николаевна использует всего лишь 2-3 орнаментальных мотива (мировое древо жизни, птицы, кони) и создаёт при этом впечатление богатого узорочья. Поражают аккуратность стежков и безупречная точность композиции. Также интересны её иконы - образы Георгия–Победоносца и Богородицы, вышитые бисером.</w:t>
      </w:r>
    </w:p>
    <w:p w:rsidR="00807272" w:rsidRPr="00807272" w:rsidRDefault="00807272" w:rsidP="00807272">
      <w:pPr>
        <w:ind w:right="-261" w:firstLine="720"/>
        <w:jc w:val="both"/>
        <w:rPr>
          <w:sz w:val="28"/>
          <w:szCs w:val="28"/>
        </w:rPr>
      </w:pPr>
      <w:r w:rsidRPr="00807272">
        <w:rPr>
          <w:sz w:val="28"/>
          <w:szCs w:val="28"/>
        </w:rPr>
        <w:t>Работы</w:t>
      </w:r>
      <w:r w:rsidRPr="00807272">
        <w:rPr>
          <w:b/>
          <w:sz w:val="28"/>
          <w:szCs w:val="28"/>
        </w:rPr>
        <w:t xml:space="preserve"> </w:t>
      </w:r>
      <w:proofErr w:type="spellStart"/>
      <w:r w:rsidRPr="00807272">
        <w:rPr>
          <w:b/>
          <w:sz w:val="28"/>
          <w:szCs w:val="28"/>
        </w:rPr>
        <w:t>Гайфуллиной</w:t>
      </w:r>
      <w:proofErr w:type="spellEnd"/>
      <w:r w:rsidRPr="00807272">
        <w:rPr>
          <w:b/>
          <w:sz w:val="28"/>
          <w:szCs w:val="28"/>
        </w:rPr>
        <w:t xml:space="preserve"> Гульнары</w:t>
      </w:r>
      <w:r w:rsidRPr="00807272">
        <w:rPr>
          <w:sz w:val="28"/>
          <w:szCs w:val="28"/>
        </w:rPr>
        <w:t xml:space="preserve"> </w:t>
      </w:r>
      <w:proofErr w:type="spellStart"/>
      <w:r w:rsidRPr="00807272">
        <w:rPr>
          <w:b/>
          <w:sz w:val="28"/>
          <w:szCs w:val="28"/>
        </w:rPr>
        <w:t>Мирфаизовны</w:t>
      </w:r>
      <w:proofErr w:type="spellEnd"/>
      <w:r w:rsidRPr="00807272">
        <w:rPr>
          <w:b/>
          <w:sz w:val="28"/>
          <w:szCs w:val="28"/>
        </w:rPr>
        <w:t xml:space="preserve"> </w:t>
      </w:r>
      <w:r w:rsidRPr="00807272">
        <w:rPr>
          <w:sz w:val="28"/>
          <w:szCs w:val="28"/>
        </w:rPr>
        <w:t xml:space="preserve">(зав. отделением ДПИ   </w:t>
      </w:r>
      <w:proofErr w:type="spellStart"/>
      <w:r w:rsidRPr="00807272">
        <w:rPr>
          <w:sz w:val="28"/>
          <w:szCs w:val="28"/>
        </w:rPr>
        <w:t>УУИиК</w:t>
      </w:r>
      <w:proofErr w:type="spellEnd"/>
      <w:r w:rsidRPr="00807272">
        <w:rPr>
          <w:sz w:val="28"/>
          <w:szCs w:val="28"/>
        </w:rPr>
        <w:t>), составили триптих. Эта композиция – оригинальное обрамление зеркала в духе стиля модерн.  Изысканная графичность зеркальных переплётов в сочетании лёгких тонов желтоватого и кофейного оттенка дерева и мягкой глубины фона зеркальной поверхности, прихотливо изогнутые линии подчёркивают живую пластику.</w:t>
      </w:r>
    </w:p>
    <w:p w:rsidR="00807272" w:rsidRPr="00807272" w:rsidRDefault="00807272" w:rsidP="00807272">
      <w:pPr>
        <w:ind w:right="-261" w:firstLine="720"/>
        <w:jc w:val="both"/>
        <w:rPr>
          <w:sz w:val="28"/>
          <w:szCs w:val="28"/>
        </w:rPr>
      </w:pPr>
      <w:r w:rsidRPr="00807272">
        <w:rPr>
          <w:sz w:val="28"/>
          <w:szCs w:val="28"/>
        </w:rPr>
        <w:t xml:space="preserve">Высоким художественным уровнем отличается соломка </w:t>
      </w:r>
      <w:r w:rsidRPr="00807272">
        <w:rPr>
          <w:b/>
          <w:sz w:val="28"/>
          <w:szCs w:val="28"/>
        </w:rPr>
        <w:t>Тараненко Николая Николаевича.</w:t>
      </w:r>
      <w:r w:rsidRPr="00807272">
        <w:rPr>
          <w:sz w:val="28"/>
          <w:szCs w:val="28"/>
        </w:rPr>
        <w:t xml:space="preserve"> В композиции «Цыгане» представлены все привычные цыганские атрибуты: кони, костёр, кибитка, гитара.</w:t>
      </w:r>
      <w:r w:rsidRPr="00807272">
        <w:rPr>
          <w:b/>
          <w:sz w:val="28"/>
          <w:szCs w:val="28"/>
        </w:rPr>
        <w:t xml:space="preserve"> </w:t>
      </w:r>
      <w:r w:rsidRPr="00807272">
        <w:rPr>
          <w:sz w:val="28"/>
          <w:szCs w:val="28"/>
        </w:rPr>
        <w:t>Простой материал – соломка – в руках мастера становится послушным и податливым, и тогда скрывается вся сложность обработки материала и трудоёмкость работы, связанной с кропотливым процессом. Остаётся только прекрасный образ. Работы Николая Николаевича созданы с большим вкусом и наполнены добрым светом.</w:t>
      </w:r>
    </w:p>
    <w:p w:rsidR="00807272" w:rsidRPr="00807272" w:rsidRDefault="00807272" w:rsidP="00807272">
      <w:pPr>
        <w:ind w:right="-261" w:firstLine="720"/>
        <w:jc w:val="both"/>
        <w:rPr>
          <w:sz w:val="28"/>
          <w:szCs w:val="28"/>
        </w:rPr>
      </w:pPr>
      <w:r w:rsidRPr="00807272">
        <w:rPr>
          <w:b/>
          <w:sz w:val="28"/>
          <w:szCs w:val="28"/>
        </w:rPr>
        <w:t xml:space="preserve">Шакиров Амир </w:t>
      </w:r>
      <w:proofErr w:type="spellStart"/>
      <w:r w:rsidRPr="00807272">
        <w:rPr>
          <w:b/>
          <w:sz w:val="28"/>
          <w:szCs w:val="28"/>
        </w:rPr>
        <w:t>Салимьянович</w:t>
      </w:r>
      <w:proofErr w:type="spellEnd"/>
      <w:r w:rsidRPr="00807272">
        <w:rPr>
          <w:sz w:val="28"/>
          <w:szCs w:val="28"/>
        </w:rPr>
        <w:t xml:space="preserve"> хорошо известен </w:t>
      </w:r>
      <w:proofErr w:type="spellStart"/>
      <w:r w:rsidRPr="00807272">
        <w:rPr>
          <w:sz w:val="28"/>
          <w:szCs w:val="28"/>
        </w:rPr>
        <w:t>учалинцам</w:t>
      </w:r>
      <w:proofErr w:type="spellEnd"/>
      <w:r w:rsidRPr="00807272">
        <w:rPr>
          <w:sz w:val="28"/>
          <w:szCs w:val="28"/>
        </w:rPr>
        <w:t xml:space="preserve">, он работает в необычном стиле, соединяя в своих работах анималистический жанр с нетрадиционной обработкой дерева. В целом этому можно дать определение, как конструирование объёмно-пространственной композиции, фоном для которой служит барельеф. </w:t>
      </w:r>
    </w:p>
    <w:p w:rsidR="00807272" w:rsidRPr="00807272" w:rsidRDefault="00807272" w:rsidP="00807272">
      <w:pPr>
        <w:ind w:right="-261" w:firstLine="720"/>
        <w:jc w:val="both"/>
        <w:rPr>
          <w:sz w:val="28"/>
          <w:szCs w:val="28"/>
        </w:rPr>
      </w:pPr>
      <w:r w:rsidRPr="00807272">
        <w:rPr>
          <w:sz w:val="28"/>
          <w:szCs w:val="28"/>
        </w:rPr>
        <w:t xml:space="preserve">Художник вырезает из дерева в натуральную величину, с соблюдением всех пропорций, точную копию птицы или животного, а затем расписывает масляной краской, стараясь придерживаться природной окраски. Готовая модель помещается в общую композицию из самых разных материалов, имитирующих натуральную среду обитания тех или иных представителей фауны. </w:t>
      </w:r>
    </w:p>
    <w:p w:rsidR="00807272" w:rsidRPr="00807272" w:rsidRDefault="00807272" w:rsidP="00807272">
      <w:pPr>
        <w:ind w:right="-261" w:firstLine="720"/>
        <w:jc w:val="both"/>
        <w:rPr>
          <w:sz w:val="28"/>
          <w:szCs w:val="28"/>
        </w:rPr>
      </w:pPr>
    </w:p>
    <w:p w:rsidR="00807272" w:rsidRPr="00807272" w:rsidRDefault="00807272" w:rsidP="00807272">
      <w:pPr>
        <w:ind w:right="-261" w:firstLine="720"/>
        <w:jc w:val="both"/>
        <w:rPr>
          <w:sz w:val="28"/>
          <w:szCs w:val="28"/>
        </w:rPr>
      </w:pPr>
      <w:r w:rsidRPr="00807272">
        <w:rPr>
          <w:sz w:val="28"/>
          <w:szCs w:val="28"/>
        </w:rPr>
        <w:t>Народный клуб «Радуга» - это объединение художников-любителей, это, прежде всего путь творческого труда, выражения собственного взгляда на мир, и   роль профессионализма здесь играют личный жизненный опыт и чувство красоты.</w:t>
      </w:r>
    </w:p>
    <w:p w:rsidR="00807272" w:rsidRPr="00807272" w:rsidRDefault="00807272" w:rsidP="00807272">
      <w:pPr>
        <w:ind w:right="-261" w:firstLine="720"/>
        <w:jc w:val="both"/>
        <w:rPr>
          <w:sz w:val="28"/>
          <w:szCs w:val="28"/>
        </w:rPr>
      </w:pPr>
      <w:r w:rsidRPr="00807272">
        <w:rPr>
          <w:b/>
          <w:sz w:val="28"/>
          <w:szCs w:val="28"/>
        </w:rPr>
        <w:t xml:space="preserve"> </w:t>
      </w:r>
    </w:p>
    <w:p w:rsidR="00807272" w:rsidRPr="00807272" w:rsidRDefault="00807272" w:rsidP="00807272">
      <w:pPr>
        <w:ind w:right="-261" w:firstLine="720"/>
        <w:jc w:val="both"/>
        <w:rPr>
          <w:sz w:val="28"/>
          <w:szCs w:val="28"/>
        </w:rPr>
      </w:pPr>
      <w:r w:rsidRPr="00807272">
        <w:rPr>
          <w:b/>
          <w:sz w:val="28"/>
          <w:szCs w:val="28"/>
        </w:rPr>
        <w:lastRenderedPageBreak/>
        <w:t xml:space="preserve"> </w:t>
      </w:r>
    </w:p>
    <w:p w:rsidR="009C002D" w:rsidRDefault="009C002D" w:rsidP="00772E72">
      <w:pPr>
        <w:ind w:right="-261" w:firstLine="720"/>
        <w:jc w:val="both"/>
        <w:rPr>
          <w:sz w:val="28"/>
          <w:szCs w:val="28"/>
        </w:rPr>
      </w:pPr>
    </w:p>
    <w:p w:rsidR="009C002D" w:rsidRPr="00385C33" w:rsidRDefault="009C002D" w:rsidP="009C002D">
      <w:pPr>
        <w:ind w:right="-261" w:firstLine="720"/>
        <w:jc w:val="both"/>
        <w:rPr>
          <w:b/>
          <w:sz w:val="28"/>
          <w:szCs w:val="28"/>
        </w:rPr>
      </w:pPr>
      <w:r w:rsidRPr="00385C33">
        <w:rPr>
          <w:b/>
          <w:sz w:val="28"/>
          <w:szCs w:val="28"/>
        </w:rPr>
        <w:t>Дипломные работы отделения ДПИ 2004.</w:t>
      </w:r>
    </w:p>
    <w:p w:rsidR="009C002D" w:rsidRPr="009C002D" w:rsidRDefault="009C002D" w:rsidP="009C002D">
      <w:pPr>
        <w:ind w:right="-261" w:firstLine="720"/>
        <w:jc w:val="both"/>
        <w:rPr>
          <w:sz w:val="28"/>
          <w:szCs w:val="28"/>
        </w:rPr>
      </w:pPr>
      <w:r w:rsidRPr="009C002D">
        <w:rPr>
          <w:sz w:val="28"/>
          <w:szCs w:val="28"/>
        </w:rPr>
        <w:t xml:space="preserve">Председателем Государственной аттестационной комиссии второй год является </w:t>
      </w:r>
      <w:proofErr w:type="spellStart"/>
      <w:r w:rsidRPr="009C002D">
        <w:rPr>
          <w:sz w:val="28"/>
          <w:szCs w:val="28"/>
        </w:rPr>
        <w:t>Мазитов</w:t>
      </w:r>
      <w:proofErr w:type="spellEnd"/>
      <w:r w:rsidRPr="009C002D">
        <w:rPr>
          <w:sz w:val="28"/>
          <w:szCs w:val="28"/>
        </w:rPr>
        <w:t xml:space="preserve"> Амир </w:t>
      </w:r>
      <w:proofErr w:type="spellStart"/>
      <w:r w:rsidRPr="009C002D">
        <w:rPr>
          <w:sz w:val="28"/>
          <w:szCs w:val="28"/>
        </w:rPr>
        <w:t>Минивалиевич</w:t>
      </w:r>
      <w:proofErr w:type="spellEnd"/>
      <w:r w:rsidRPr="009C002D">
        <w:rPr>
          <w:sz w:val="28"/>
          <w:szCs w:val="28"/>
        </w:rPr>
        <w:t xml:space="preserve"> – доцент, </w:t>
      </w:r>
      <w:proofErr w:type="spellStart"/>
      <w:r w:rsidRPr="009C002D">
        <w:rPr>
          <w:sz w:val="28"/>
          <w:szCs w:val="28"/>
        </w:rPr>
        <w:t>зав.кафедрой</w:t>
      </w:r>
      <w:proofErr w:type="spellEnd"/>
      <w:r w:rsidRPr="009C002D">
        <w:rPr>
          <w:sz w:val="28"/>
          <w:szCs w:val="28"/>
        </w:rPr>
        <w:t xml:space="preserve"> живописи факультета изобразительных искусств УГАИ, лауреат Государственной республиканской премии им. </w:t>
      </w:r>
      <w:proofErr w:type="spellStart"/>
      <w:r w:rsidRPr="009C002D">
        <w:rPr>
          <w:sz w:val="28"/>
          <w:szCs w:val="28"/>
        </w:rPr>
        <w:t>Шайхзады</w:t>
      </w:r>
      <w:proofErr w:type="spellEnd"/>
      <w:r w:rsidRPr="009C002D">
        <w:rPr>
          <w:sz w:val="28"/>
          <w:szCs w:val="28"/>
        </w:rPr>
        <w:t xml:space="preserve"> Бабича, член Правления Союза художников РБ, член Союза художников России.</w:t>
      </w:r>
    </w:p>
    <w:p w:rsidR="009C002D" w:rsidRPr="009C002D" w:rsidRDefault="009C002D" w:rsidP="009C002D">
      <w:pPr>
        <w:ind w:right="-261" w:firstLine="720"/>
        <w:jc w:val="both"/>
        <w:rPr>
          <w:sz w:val="28"/>
          <w:szCs w:val="28"/>
        </w:rPr>
      </w:pPr>
      <w:r w:rsidRPr="009C002D">
        <w:rPr>
          <w:b/>
          <w:sz w:val="28"/>
          <w:szCs w:val="28"/>
        </w:rPr>
        <w:t>Султанов Олег</w:t>
      </w:r>
      <w:r w:rsidRPr="009C002D">
        <w:rPr>
          <w:sz w:val="28"/>
          <w:szCs w:val="28"/>
        </w:rPr>
        <w:t xml:space="preserve"> оформил театральную студию д/с № 15. Занавес, задник, мобильные декорации, их </w:t>
      </w:r>
      <w:r w:rsidR="00385C33" w:rsidRPr="009C002D">
        <w:rPr>
          <w:sz w:val="28"/>
          <w:szCs w:val="28"/>
        </w:rPr>
        <w:t>крепления -</w:t>
      </w:r>
      <w:r w:rsidRPr="009C002D">
        <w:rPr>
          <w:sz w:val="28"/>
          <w:szCs w:val="28"/>
        </w:rPr>
        <w:t xml:space="preserve"> всё было продумано до мельчайших подробностей. Олег удачно подобрал цветовую гамму, сказочные сюжеты, заранее изучив все тонкости </w:t>
      </w:r>
      <w:r w:rsidR="00385C33" w:rsidRPr="009C002D">
        <w:rPr>
          <w:sz w:val="28"/>
          <w:szCs w:val="28"/>
        </w:rPr>
        <w:t>восприятия маленьких</w:t>
      </w:r>
      <w:r w:rsidRPr="009C002D">
        <w:rPr>
          <w:sz w:val="28"/>
          <w:szCs w:val="28"/>
        </w:rPr>
        <w:t xml:space="preserve"> </w:t>
      </w:r>
      <w:r w:rsidR="00385C33" w:rsidRPr="009C002D">
        <w:rPr>
          <w:sz w:val="28"/>
          <w:szCs w:val="28"/>
        </w:rPr>
        <w:t>зрителей, учитывая</w:t>
      </w:r>
      <w:r w:rsidRPr="009C002D">
        <w:rPr>
          <w:sz w:val="28"/>
          <w:szCs w:val="28"/>
        </w:rPr>
        <w:t xml:space="preserve"> их возрастные психологические особенности, интуитивно осознавал необходимость воспитательного момента. Высоко оценивая </w:t>
      </w:r>
      <w:r w:rsidR="00385C33" w:rsidRPr="009C002D">
        <w:rPr>
          <w:sz w:val="28"/>
          <w:szCs w:val="28"/>
        </w:rPr>
        <w:t>работу дипломника</w:t>
      </w:r>
      <w:r w:rsidRPr="009C002D">
        <w:rPr>
          <w:sz w:val="28"/>
          <w:szCs w:val="28"/>
        </w:rPr>
        <w:t xml:space="preserve">, </w:t>
      </w:r>
      <w:proofErr w:type="spellStart"/>
      <w:r w:rsidRPr="009C002D">
        <w:rPr>
          <w:sz w:val="28"/>
          <w:szCs w:val="28"/>
        </w:rPr>
        <w:t>Мазитов</w:t>
      </w:r>
      <w:proofErr w:type="spellEnd"/>
      <w:r w:rsidRPr="009C002D">
        <w:rPr>
          <w:sz w:val="28"/>
          <w:szCs w:val="28"/>
        </w:rPr>
        <w:t xml:space="preserve"> А.М.     подчеркнул патриотический характер изображений – ведь сегодняшний ребёнок впитывает культуру Запада, воспитывается на видеоряде Диснея. А работа Султанова </w:t>
      </w:r>
      <w:r w:rsidR="00385C33" w:rsidRPr="009C002D">
        <w:rPr>
          <w:sz w:val="28"/>
          <w:szCs w:val="28"/>
        </w:rPr>
        <w:t>Олега основана</w:t>
      </w:r>
      <w:r w:rsidRPr="009C002D">
        <w:rPr>
          <w:sz w:val="28"/>
          <w:szCs w:val="28"/>
        </w:rPr>
        <w:t xml:space="preserve"> на отечественной традиции, с использованием солярных знаков и других графических элементов   русской орнаментики. Руководитель дипломного проекта - Юнусов И.И., рецензент – </w:t>
      </w:r>
      <w:proofErr w:type="spellStart"/>
      <w:r w:rsidRPr="009C002D">
        <w:rPr>
          <w:sz w:val="28"/>
          <w:szCs w:val="28"/>
        </w:rPr>
        <w:t>Халитова</w:t>
      </w:r>
      <w:proofErr w:type="spellEnd"/>
      <w:r w:rsidRPr="009C002D">
        <w:rPr>
          <w:sz w:val="28"/>
          <w:szCs w:val="28"/>
        </w:rPr>
        <w:t xml:space="preserve"> А.А., заведующая садиком Людмила Николаевна горячо </w:t>
      </w:r>
      <w:r w:rsidR="00385C33" w:rsidRPr="009C002D">
        <w:rPr>
          <w:sz w:val="28"/>
          <w:szCs w:val="28"/>
        </w:rPr>
        <w:t>приветствовали выпускника</w:t>
      </w:r>
      <w:r w:rsidRPr="009C002D">
        <w:rPr>
          <w:sz w:val="28"/>
          <w:szCs w:val="28"/>
        </w:rPr>
        <w:t xml:space="preserve">. </w:t>
      </w:r>
    </w:p>
    <w:p w:rsidR="009C002D" w:rsidRPr="009C002D" w:rsidRDefault="009C002D" w:rsidP="009C002D">
      <w:pPr>
        <w:ind w:right="-261" w:firstLine="720"/>
        <w:jc w:val="both"/>
        <w:rPr>
          <w:sz w:val="28"/>
          <w:szCs w:val="28"/>
        </w:rPr>
      </w:pPr>
      <w:r w:rsidRPr="009C002D">
        <w:rPr>
          <w:sz w:val="28"/>
          <w:szCs w:val="28"/>
        </w:rPr>
        <w:t xml:space="preserve">Работа </w:t>
      </w:r>
      <w:r w:rsidRPr="009C002D">
        <w:rPr>
          <w:b/>
          <w:sz w:val="28"/>
          <w:szCs w:val="28"/>
        </w:rPr>
        <w:t xml:space="preserve">Назаровой </w:t>
      </w:r>
      <w:proofErr w:type="spellStart"/>
      <w:r w:rsidR="00385C33" w:rsidRPr="009C002D">
        <w:rPr>
          <w:b/>
          <w:sz w:val="28"/>
          <w:szCs w:val="28"/>
        </w:rPr>
        <w:t>Илюзы</w:t>
      </w:r>
      <w:proofErr w:type="spellEnd"/>
      <w:r w:rsidR="00385C33" w:rsidRPr="009C002D">
        <w:rPr>
          <w:sz w:val="28"/>
          <w:szCs w:val="28"/>
        </w:rPr>
        <w:t xml:space="preserve"> -</w:t>
      </w:r>
      <w:r w:rsidRPr="009C002D">
        <w:rPr>
          <w:sz w:val="28"/>
          <w:szCs w:val="28"/>
        </w:rPr>
        <w:t xml:space="preserve"> декоративная </w:t>
      </w:r>
      <w:proofErr w:type="spellStart"/>
      <w:r w:rsidRPr="009C002D">
        <w:rPr>
          <w:sz w:val="28"/>
          <w:szCs w:val="28"/>
        </w:rPr>
        <w:t>росись</w:t>
      </w:r>
      <w:proofErr w:type="spellEnd"/>
      <w:r w:rsidRPr="009C002D">
        <w:rPr>
          <w:sz w:val="28"/>
          <w:szCs w:val="28"/>
        </w:rPr>
        <w:t xml:space="preserve"> по дереву: состоит из подноса, графина, шести </w:t>
      </w:r>
      <w:r w:rsidR="00385C33" w:rsidRPr="009C002D">
        <w:rPr>
          <w:sz w:val="28"/>
          <w:szCs w:val="28"/>
        </w:rPr>
        <w:t>фужеров, формы</w:t>
      </w:r>
      <w:r w:rsidRPr="009C002D">
        <w:rPr>
          <w:sz w:val="28"/>
          <w:szCs w:val="28"/>
        </w:rPr>
        <w:t xml:space="preserve"> которых дипломница разработала сама, заказав эскиз в токарную мастерскую. На подносе – центрически-радиальная композиция с изображением жар-птицы. Её пышный хвост сливается в единый узор с растительным орнаментом. Цветы, листья, элементы «</w:t>
      </w:r>
      <w:proofErr w:type="spellStart"/>
      <w:r w:rsidRPr="009C002D">
        <w:rPr>
          <w:sz w:val="28"/>
          <w:szCs w:val="28"/>
        </w:rPr>
        <w:t>кудрины</w:t>
      </w:r>
      <w:proofErr w:type="spellEnd"/>
      <w:r w:rsidRPr="009C002D">
        <w:rPr>
          <w:sz w:val="28"/>
          <w:szCs w:val="28"/>
        </w:rPr>
        <w:t xml:space="preserve">» - основа всей композиции. Продумана цветовая гамма, с использованием ограниченной палитры: красный, чёрный и золотой. Несомненным достоинством подноса является то, что дипломница сумела не запутаться в мелких деталях, не раздробить общую композицию. Соблюдая при этом традиционный вид хохломской росписи, и очень аккуратно </w:t>
      </w:r>
      <w:r w:rsidR="00385C33" w:rsidRPr="009C002D">
        <w:rPr>
          <w:sz w:val="28"/>
          <w:szCs w:val="28"/>
        </w:rPr>
        <w:t>расписать прожилки</w:t>
      </w:r>
      <w:r w:rsidRPr="009C002D">
        <w:rPr>
          <w:sz w:val="28"/>
          <w:szCs w:val="28"/>
        </w:rPr>
        <w:t xml:space="preserve">, тычинки и т.д. Графин и фужеры также не перегружены деталями. Главной задачей при росписи графина с фужерами являлось преодоление проблемы, которая возникает перед любым мастером, когда он работает не с плоскостью, а с объёмным предметом. Здесь нужна большая аккуратность, так как предмет нельзя положить.  Сложность заключается в умении уверенно владеть кистью, острее чувствовать необходимость нажима или лёгкого касания. Необходимо также обладание чувством объёмной формы. Все эти достоинства </w:t>
      </w:r>
      <w:r w:rsidR="00385C33" w:rsidRPr="009C002D">
        <w:rPr>
          <w:sz w:val="28"/>
          <w:szCs w:val="28"/>
        </w:rPr>
        <w:t>мастера декоративной</w:t>
      </w:r>
      <w:r w:rsidRPr="009C002D">
        <w:rPr>
          <w:sz w:val="28"/>
          <w:szCs w:val="28"/>
        </w:rPr>
        <w:t xml:space="preserve"> росписи </w:t>
      </w:r>
      <w:proofErr w:type="spellStart"/>
      <w:r w:rsidRPr="009C002D">
        <w:rPr>
          <w:sz w:val="28"/>
          <w:szCs w:val="28"/>
        </w:rPr>
        <w:t>Илюза</w:t>
      </w:r>
      <w:proofErr w:type="spellEnd"/>
      <w:r w:rsidRPr="009C002D">
        <w:rPr>
          <w:sz w:val="28"/>
          <w:szCs w:val="28"/>
        </w:rPr>
        <w:t xml:space="preserve"> сумела продемонстрировать в своей дипломной работе. Руководитель проекта - </w:t>
      </w:r>
      <w:proofErr w:type="spellStart"/>
      <w:r w:rsidRPr="009C002D">
        <w:rPr>
          <w:sz w:val="28"/>
          <w:szCs w:val="28"/>
        </w:rPr>
        <w:t>Асадуллина</w:t>
      </w:r>
      <w:proofErr w:type="spellEnd"/>
      <w:r w:rsidRPr="009C002D">
        <w:rPr>
          <w:sz w:val="28"/>
          <w:szCs w:val="28"/>
        </w:rPr>
        <w:t xml:space="preserve"> А.И.- и все выступавшие подчеркнули высокий профессиональный уровень выпускницы. </w:t>
      </w:r>
    </w:p>
    <w:p w:rsidR="009C002D" w:rsidRPr="009C002D" w:rsidRDefault="009C002D" w:rsidP="009C002D">
      <w:pPr>
        <w:ind w:right="-261" w:firstLine="720"/>
        <w:jc w:val="both"/>
        <w:rPr>
          <w:sz w:val="28"/>
          <w:szCs w:val="28"/>
        </w:rPr>
      </w:pPr>
      <w:r w:rsidRPr="009C002D">
        <w:rPr>
          <w:sz w:val="28"/>
          <w:szCs w:val="28"/>
        </w:rPr>
        <w:t xml:space="preserve">Работа </w:t>
      </w:r>
      <w:proofErr w:type="spellStart"/>
      <w:r w:rsidRPr="009C002D">
        <w:rPr>
          <w:b/>
          <w:sz w:val="28"/>
          <w:szCs w:val="28"/>
        </w:rPr>
        <w:t>Булякова</w:t>
      </w:r>
      <w:proofErr w:type="spellEnd"/>
      <w:r w:rsidRPr="009C002D">
        <w:rPr>
          <w:b/>
          <w:sz w:val="28"/>
          <w:szCs w:val="28"/>
        </w:rPr>
        <w:t xml:space="preserve"> Ильдара</w:t>
      </w:r>
      <w:r w:rsidRPr="009C002D">
        <w:rPr>
          <w:sz w:val="28"/>
          <w:szCs w:val="28"/>
        </w:rPr>
        <w:t xml:space="preserve"> – прялка, украшенная </w:t>
      </w:r>
      <w:proofErr w:type="spellStart"/>
      <w:r w:rsidRPr="009C002D">
        <w:rPr>
          <w:sz w:val="28"/>
          <w:szCs w:val="28"/>
        </w:rPr>
        <w:t>трёхгранновыемчатой</w:t>
      </w:r>
      <w:proofErr w:type="spellEnd"/>
      <w:r w:rsidRPr="009C002D">
        <w:rPr>
          <w:sz w:val="28"/>
          <w:szCs w:val="28"/>
        </w:rPr>
        <w:t xml:space="preserve"> резьбой. Ильдар тщательно изучил все виды резных прялок, продумал </w:t>
      </w:r>
      <w:r w:rsidR="00385C33" w:rsidRPr="009C002D">
        <w:rPr>
          <w:sz w:val="28"/>
          <w:szCs w:val="28"/>
        </w:rPr>
        <w:t>эскиз формы</w:t>
      </w:r>
      <w:r w:rsidRPr="009C002D">
        <w:rPr>
          <w:sz w:val="28"/>
          <w:szCs w:val="28"/>
        </w:rPr>
        <w:t xml:space="preserve"> прялки, составил орнамент; и форма, и украшения основаны на традиционных элементах – башенки, серёжки, солярные круги. Характерные </w:t>
      </w:r>
      <w:r w:rsidRPr="009C002D">
        <w:rPr>
          <w:sz w:val="28"/>
          <w:szCs w:val="28"/>
        </w:rPr>
        <w:lastRenderedPageBreak/>
        <w:t xml:space="preserve">формы и приёмы декорирования прялки могут служить отличным наглядным пособием. Руководитель дипломного проекта – </w:t>
      </w:r>
      <w:proofErr w:type="spellStart"/>
      <w:r w:rsidRPr="009C002D">
        <w:rPr>
          <w:sz w:val="28"/>
          <w:szCs w:val="28"/>
        </w:rPr>
        <w:t>Гайфуллина</w:t>
      </w:r>
      <w:proofErr w:type="spellEnd"/>
      <w:r w:rsidRPr="009C002D">
        <w:rPr>
          <w:sz w:val="28"/>
          <w:szCs w:val="28"/>
        </w:rPr>
        <w:t xml:space="preserve"> Г.М. в своём выступлении подчеркнула необходимость подобной работы для отделения.</w:t>
      </w:r>
    </w:p>
    <w:p w:rsidR="009C002D" w:rsidRPr="009C002D" w:rsidRDefault="009C002D" w:rsidP="009C002D">
      <w:pPr>
        <w:ind w:right="-261" w:firstLine="720"/>
        <w:jc w:val="both"/>
        <w:rPr>
          <w:sz w:val="28"/>
          <w:szCs w:val="28"/>
        </w:rPr>
      </w:pPr>
      <w:proofErr w:type="spellStart"/>
      <w:r w:rsidRPr="009C002D">
        <w:rPr>
          <w:b/>
          <w:sz w:val="28"/>
          <w:szCs w:val="28"/>
        </w:rPr>
        <w:t>Миникаева</w:t>
      </w:r>
      <w:proofErr w:type="spellEnd"/>
      <w:r w:rsidRPr="009C002D">
        <w:rPr>
          <w:b/>
          <w:sz w:val="28"/>
          <w:szCs w:val="28"/>
        </w:rPr>
        <w:t xml:space="preserve"> Эльмира</w:t>
      </w:r>
      <w:r w:rsidRPr="009C002D">
        <w:rPr>
          <w:sz w:val="28"/>
          <w:szCs w:val="28"/>
        </w:rPr>
        <w:t xml:space="preserve">   выполнила диптих “Весна и осень”. Дипломница выбрала технику вышивки крестом. Очень кропотливая работа, требующая большого терпения и аккуратности.      В распоряжении выпускницы было огромное число катушек с цветными нитями, для передачи самых тонких цветовых оттенков. Глядя на предварительный эскиз, первоначально разбитый на мелкие квадратики, Эльмира воспроизводила его разноцветными нитями, переплетая их мелким крестиком, на основе, натянутой на пяльцах.  Все цветовые переходы она выполняла на глаз, поэтому здесь </w:t>
      </w:r>
      <w:r w:rsidR="00385C33" w:rsidRPr="009C002D">
        <w:rPr>
          <w:sz w:val="28"/>
          <w:szCs w:val="28"/>
        </w:rPr>
        <w:t>необходимо обладание</w:t>
      </w:r>
      <w:r w:rsidRPr="009C002D">
        <w:rPr>
          <w:sz w:val="28"/>
          <w:szCs w:val="28"/>
        </w:rPr>
        <w:t xml:space="preserve"> безупречным художественным вкусом. Руководитель дипломной работы – </w:t>
      </w:r>
      <w:proofErr w:type="spellStart"/>
      <w:r w:rsidRPr="009C002D">
        <w:rPr>
          <w:sz w:val="28"/>
          <w:szCs w:val="28"/>
        </w:rPr>
        <w:t>Гайфуллина</w:t>
      </w:r>
      <w:proofErr w:type="spellEnd"/>
      <w:r w:rsidRPr="009C002D">
        <w:rPr>
          <w:sz w:val="28"/>
          <w:szCs w:val="28"/>
        </w:rPr>
        <w:t xml:space="preserve"> Г.М. Председатель комиссии высоко оценил этот декоративный диптих. </w:t>
      </w:r>
    </w:p>
    <w:p w:rsidR="009C002D" w:rsidRPr="009C002D" w:rsidRDefault="009C002D" w:rsidP="009C002D">
      <w:pPr>
        <w:ind w:right="-261" w:firstLine="720"/>
        <w:jc w:val="both"/>
        <w:rPr>
          <w:sz w:val="28"/>
          <w:szCs w:val="28"/>
        </w:rPr>
      </w:pPr>
      <w:r w:rsidRPr="009C002D">
        <w:rPr>
          <w:sz w:val="28"/>
          <w:szCs w:val="28"/>
        </w:rPr>
        <w:t>Декоративная роспись по дереву</w:t>
      </w:r>
      <w:r w:rsidRPr="009C002D">
        <w:rPr>
          <w:b/>
          <w:sz w:val="28"/>
          <w:szCs w:val="28"/>
        </w:rPr>
        <w:t xml:space="preserve"> Астраханцева Константина</w:t>
      </w:r>
      <w:r w:rsidRPr="009C002D">
        <w:rPr>
          <w:sz w:val="28"/>
          <w:szCs w:val="28"/>
        </w:rPr>
        <w:t xml:space="preserve"> представляет собой гарнитур: рама для зеркала, шкатулка, светильник. Первоначально Астраханцев К. разработал форму рамы для зеркала с полочкой, абажура для светильника и шкатулки. Здесь важно было составить цельный ансамбль вместе с росписью. Любой другой вид росписи был бы не очень уместным на данных предметах. С этой задачей дипломник справился превосходно. Затем были разработаны эскизы </w:t>
      </w:r>
      <w:r w:rsidR="00385C33" w:rsidRPr="009C002D">
        <w:rPr>
          <w:sz w:val="28"/>
          <w:szCs w:val="28"/>
        </w:rPr>
        <w:t>мотивов мезенской</w:t>
      </w:r>
      <w:r w:rsidRPr="009C002D">
        <w:rPr>
          <w:sz w:val="28"/>
          <w:szCs w:val="28"/>
        </w:rPr>
        <w:t xml:space="preserve"> росписи в общей композиции и для отдельных деталей.  Кони, лоси, олени, уточки, лебеди, рыбы, птицы, превращенные в графический силуэт. Среди этих более крупных цветовых пятен мы видим мелкие </w:t>
      </w:r>
      <w:proofErr w:type="spellStart"/>
      <w:r w:rsidRPr="009C002D">
        <w:rPr>
          <w:sz w:val="28"/>
          <w:szCs w:val="28"/>
        </w:rPr>
        <w:t>штрижки</w:t>
      </w:r>
      <w:proofErr w:type="spellEnd"/>
      <w:r w:rsidRPr="009C002D">
        <w:rPr>
          <w:sz w:val="28"/>
          <w:szCs w:val="28"/>
        </w:rPr>
        <w:t xml:space="preserve">, чёрточки, волнистые линии, спиральки, кружочки, пёрышки, капельки, ромбики, семечки. Отдельно выписанные фигуры чередуются с геометрическими орнаментами–сетками, все вместе эти элементы создают впечатление движения и напоминают тонкую вышивку. Константин сумел показать в своей работе то, что Мезенская роспись, несмотря на свой сугубо народный характер, вполне </w:t>
      </w:r>
      <w:r w:rsidR="00385C33" w:rsidRPr="009C002D">
        <w:rPr>
          <w:sz w:val="28"/>
          <w:szCs w:val="28"/>
        </w:rPr>
        <w:t>уместна на</w:t>
      </w:r>
      <w:r w:rsidRPr="009C002D">
        <w:rPr>
          <w:sz w:val="28"/>
          <w:szCs w:val="28"/>
        </w:rPr>
        <w:t xml:space="preserve"> поверхности современных предметов быта и хорошо вписывается в современный интерьер. В целом работа очень декоративна и </w:t>
      </w:r>
      <w:proofErr w:type="spellStart"/>
      <w:r w:rsidRPr="009C002D">
        <w:rPr>
          <w:sz w:val="28"/>
          <w:szCs w:val="28"/>
        </w:rPr>
        <w:t>стильна</w:t>
      </w:r>
      <w:proofErr w:type="spellEnd"/>
      <w:r w:rsidRPr="009C002D">
        <w:rPr>
          <w:sz w:val="28"/>
          <w:szCs w:val="28"/>
        </w:rPr>
        <w:t xml:space="preserve">, выполнена на хорошем уровне. Руководитель работы – </w:t>
      </w:r>
      <w:proofErr w:type="spellStart"/>
      <w:r w:rsidRPr="009C002D">
        <w:rPr>
          <w:sz w:val="28"/>
          <w:szCs w:val="28"/>
        </w:rPr>
        <w:t>Асадуллина</w:t>
      </w:r>
      <w:proofErr w:type="spellEnd"/>
      <w:r w:rsidRPr="009C002D">
        <w:rPr>
          <w:sz w:val="28"/>
          <w:szCs w:val="28"/>
        </w:rPr>
        <w:t xml:space="preserve"> А.И.                    </w:t>
      </w:r>
    </w:p>
    <w:p w:rsidR="009C002D" w:rsidRPr="009C002D" w:rsidRDefault="009C002D" w:rsidP="009C002D">
      <w:pPr>
        <w:ind w:right="-261" w:firstLine="720"/>
        <w:jc w:val="both"/>
        <w:rPr>
          <w:sz w:val="28"/>
          <w:szCs w:val="28"/>
        </w:rPr>
      </w:pPr>
      <w:r w:rsidRPr="009C002D">
        <w:rPr>
          <w:sz w:val="28"/>
          <w:szCs w:val="28"/>
        </w:rPr>
        <w:t xml:space="preserve">Работа </w:t>
      </w:r>
      <w:proofErr w:type="spellStart"/>
      <w:r w:rsidRPr="009C002D">
        <w:rPr>
          <w:b/>
          <w:sz w:val="28"/>
          <w:szCs w:val="28"/>
        </w:rPr>
        <w:t>Нажмутдиновой</w:t>
      </w:r>
      <w:proofErr w:type="spellEnd"/>
      <w:r w:rsidRPr="009C002D">
        <w:rPr>
          <w:b/>
          <w:sz w:val="28"/>
          <w:szCs w:val="28"/>
        </w:rPr>
        <w:t xml:space="preserve"> </w:t>
      </w:r>
      <w:r w:rsidR="00385C33" w:rsidRPr="009C002D">
        <w:rPr>
          <w:b/>
          <w:sz w:val="28"/>
          <w:szCs w:val="28"/>
        </w:rPr>
        <w:t>Алины</w:t>
      </w:r>
      <w:r w:rsidR="00385C33" w:rsidRPr="009C002D">
        <w:rPr>
          <w:sz w:val="28"/>
          <w:szCs w:val="28"/>
        </w:rPr>
        <w:t xml:space="preserve"> -</w:t>
      </w:r>
      <w:r w:rsidRPr="009C002D">
        <w:rPr>
          <w:sz w:val="28"/>
          <w:szCs w:val="28"/>
        </w:rPr>
        <w:t xml:space="preserve"> декоративный скульптурный рельеф-</w:t>
      </w:r>
      <w:proofErr w:type="spellStart"/>
      <w:r w:rsidRPr="009C002D">
        <w:rPr>
          <w:sz w:val="28"/>
          <w:szCs w:val="28"/>
        </w:rPr>
        <w:t>полиптих</w:t>
      </w:r>
      <w:proofErr w:type="spellEnd"/>
      <w:r w:rsidRPr="009C002D">
        <w:rPr>
          <w:sz w:val="28"/>
          <w:szCs w:val="28"/>
        </w:rPr>
        <w:t xml:space="preserve">, то есть состоящая из пяти частей. Для оживления своих сказочных образов </w:t>
      </w:r>
      <w:r w:rsidR="00385C33" w:rsidRPr="009C002D">
        <w:rPr>
          <w:sz w:val="28"/>
          <w:szCs w:val="28"/>
        </w:rPr>
        <w:t>выпускница использовала</w:t>
      </w:r>
      <w:r w:rsidRPr="009C002D">
        <w:rPr>
          <w:sz w:val="28"/>
          <w:szCs w:val="28"/>
        </w:rPr>
        <w:t xml:space="preserve"> штампованный орнамент – это очень увлекательная техника с большими возможностями. С помощью простых инструментов и предметов поверхность керамических </w:t>
      </w:r>
      <w:r w:rsidR="00385C33" w:rsidRPr="009C002D">
        <w:rPr>
          <w:sz w:val="28"/>
          <w:szCs w:val="28"/>
        </w:rPr>
        <w:t>изделий покрывается</w:t>
      </w:r>
      <w:r w:rsidRPr="009C002D">
        <w:rPr>
          <w:sz w:val="28"/>
          <w:szCs w:val="28"/>
        </w:rPr>
        <w:t xml:space="preserve"> разнообразным орнаментом, для которого Алина использовала такие подручные материалы, как скрученные нити, кусочки ткани, перья птиц, бижутерию и т. п. Каждому свойственна особая </w:t>
      </w:r>
      <w:r w:rsidR="00385C33" w:rsidRPr="009C002D">
        <w:rPr>
          <w:sz w:val="28"/>
          <w:szCs w:val="28"/>
        </w:rPr>
        <w:t>манера видеть</w:t>
      </w:r>
      <w:r w:rsidRPr="009C002D">
        <w:rPr>
          <w:sz w:val="28"/>
          <w:szCs w:val="28"/>
        </w:rPr>
        <w:t xml:space="preserve">, чувствовать и воспроизводить. Во власти выпускницы оказалась возможность преобразить отрицательные персонажи сказок в положительные, через иронию и юмор.    Иногда Баба-Яга предстает в образе дарительницы, помощницы героев. Тогда она помогает им, указывает дорогу, снабжает волшебными предметами и дает мудрые советы.    Царевна Лягушка, она же Василиса Премудрая – является повелительницей </w:t>
      </w:r>
      <w:r w:rsidRPr="009C002D">
        <w:rPr>
          <w:sz w:val="28"/>
          <w:szCs w:val="28"/>
        </w:rPr>
        <w:lastRenderedPageBreak/>
        <w:t xml:space="preserve">природы, оживляющей воды и леса.    Жар-птица – воплощение небесного пламени и огня. На это указывает ряд признаков: перья блистают золотом и серебром, глаза светятся как кристалл. За этой птицей отправляются сказочные добры молодцы, и к тому, кто овладеет хоть одним ее пером, приходит великое счастье. Иван-дурак, Иван-царевич, Емеля и д. р.  - обобщенный тип положительного героя. Иван, еще не набрался практического ума, не горит страстью к наживе и потому считается дураком.  Но благодаря волшебным образам (Жар-птице, Щуке, царевне Лягушке и т. д.) он совершает героические поступки, добрые дела, проявляя при этом лучшие человеческие качества. Руководитель проекта – </w:t>
      </w:r>
      <w:proofErr w:type="spellStart"/>
      <w:r w:rsidRPr="009C002D">
        <w:rPr>
          <w:sz w:val="28"/>
          <w:szCs w:val="28"/>
        </w:rPr>
        <w:t>Асадуллина</w:t>
      </w:r>
      <w:proofErr w:type="spellEnd"/>
      <w:r w:rsidRPr="009C002D">
        <w:rPr>
          <w:sz w:val="28"/>
          <w:szCs w:val="28"/>
        </w:rPr>
        <w:t xml:space="preserve"> А.И.</w:t>
      </w:r>
    </w:p>
    <w:p w:rsidR="009C002D" w:rsidRPr="009C002D" w:rsidRDefault="009C002D" w:rsidP="009C002D">
      <w:pPr>
        <w:ind w:right="-261" w:firstLine="720"/>
        <w:jc w:val="both"/>
        <w:rPr>
          <w:sz w:val="28"/>
          <w:szCs w:val="28"/>
        </w:rPr>
      </w:pPr>
      <w:proofErr w:type="spellStart"/>
      <w:r w:rsidRPr="009C002D">
        <w:rPr>
          <w:b/>
          <w:sz w:val="28"/>
          <w:szCs w:val="28"/>
        </w:rPr>
        <w:t>Галиахметова</w:t>
      </w:r>
      <w:proofErr w:type="spellEnd"/>
      <w:r w:rsidRPr="009C002D">
        <w:rPr>
          <w:b/>
          <w:sz w:val="28"/>
          <w:szCs w:val="28"/>
        </w:rPr>
        <w:t xml:space="preserve"> </w:t>
      </w:r>
      <w:proofErr w:type="spellStart"/>
      <w:r w:rsidRPr="009C002D">
        <w:rPr>
          <w:b/>
          <w:sz w:val="28"/>
          <w:szCs w:val="28"/>
        </w:rPr>
        <w:t>Гулли</w:t>
      </w:r>
      <w:proofErr w:type="spellEnd"/>
      <w:r w:rsidRPr="009C002D">
        <w:rPr>
          <w:sz w:val="28"/>
          <w:szCs w:val="28"/>
        </w:rPr>
        <w:t xml:space="preserve"> свою дипломную работу «Мой дом – </w:t>
      </w:r>
      <w:r w:rsidR="00385C33" w:rsidRPr="009C002D">
        <w:rPr>
          <w:sz w:val="28"/>
          <w:szCs w:val="28"/>
        </w:rPr>
        <w:t>Башкортостан» выполнила</w:t>
      </w:r>
      <w:r w:rsidRPr="009C002D">
        <w:rPr>
          <w:sz w:val="28"/>
          <w:szCs w:val="28"/>
        </w:rPr>
        <w:t xml:space="preserve"> в технике декоративной живописи. Это серия из пяти картин, из них четыре меньшего размера, и одна большая, составляющая смысловой центр композиции.  Эти картины отражают жизненный уклад и общие человеческие принципы башкирского народа, что очень близко </w:t>
      </w:r>
      <w:proofErr w:type="spellStart"/>
      <w:r w:rsidRPr="009C002D">
        <w:rPr>
          <w:sz w:val="28"/>
          <w:szCs w:val="28"/>
        </w:rPr>
        <w:t>ипонятно</w:t>
      </w:r>
      <w:proofErr w:type="spellEnd"/>
      <w:r w:rsidRPr="009C002D">
        <w:rPr>
          <w:sz w:val="28"/>
          <w:szCs w:val="28"/>
        </w:rPr>
        <w:t xml:space="preserve"> выпускнице.  Ей также </w:t>
      </w:r>
      <w:r w:rsidR="00385C33" w:rsidRPr="009C002D">
        <w:rPr>
          <w:sz w:val="28"/>
          <w:szCs w:val="28"/>
        </w:rPr>
        <w:t>нравятся картины</w:t>
      </w:r>
      <w:r w:rsidRPr="009C002D">
        <w:rPr>
          <w:sz w:val="28"/>
          <w:szCs w:val="28"/>
        </w:rPr>
        <w:t xml:space="preserve"> Матисса, Гогена, поэтому она старалась максимально приблизить колорит к выразительным картинам любимых художников - ярким по цвету, насыщенным контрастами. Девушка с коромыслом – символ земледелия и плодородия; юноша - пастух; женщина у юрты – добро и материнство; отец с сыном, сажающие дерево – надежда и связь поколений; старики – память и забота о старшем поколении. Руководитель проекта – Юнусов И.И. – подчеркнул, что </w:t>
      </w:r>
      <w:proofErr w:type="spellStart"/>
      <w:r w:rsidRPr="009C002D">
        <w:rPr>
          <w:sz w:val="28"/>
          <w:szCs w:val="28"/>
        </w:rPr>
        <w:t>Гулли</w:t>
      </w:r>
      <w:proofErr w:type="spellEnd"/>
      <w:r w:rsidRPr="009C002D">
        <w:rPr>
          <w:sz w:val="28"/>
          <w:szCs w:val="28"/>
        </w:rPr>
        <w:t xml:space="preserve"> очень дорога родная природа, традиции, история – и она посвящает свою работу родному краю.</w:t>
      </w:r>
      <w:r w:rsidRPr="009C002D">
        <w:rPr>
          <w:b/>
          <w:sz w:val="28"/>
          <w:szCs w:val="28"/>
        </w:rPr>
        <w:tab/>
        <w:t xml:space="preserve"> </w:t>
      </w:r>
    </w:p>
    <w:p w:rsidR="009C002D" w:rsidRPr="009C002D" w:rsidRDefault="009C002D" w:rsidP="009C002D">
      <w:pPr>
        <w:ind w:right="-261" w:firstLine="720"/>
        <w:jc w:val="both"/>
        <w:rPr>
          <w:sz w:val="28"/>
          <w:szCs w:val="28"/>
        </w:rPr>
      </w:pPr>
      <w:r w:rsidRPr="009C002D">
        <w:rPr>
          <w:sz w:val="28"/>
          <w:szCs w:val="28"/>
        </w:rPr>
        <w:t xml:space="preserve">В </w:t>
      </w:r>
      <w:r w:rsidR="00385C33" w:rsidRPr="009C002D">
        <w:rPr>
          <w:sz w:val="28"/>
          <w:szCs w:val="28"/>
        </w:rPr>
        <w:t xml:space="preserve">своей </w:t>
      </w:r>
      <w:r w:rsidR="00385C33" w:rsidRPr="009C002D">
        <w:rPr>
          <w:b/>
          <w:sz w:val="28"/>
          <w:szCs w:val="28"/>
        </w:rPr>
        <w:t>работе</w:t>
      </w:r>
      <w:r w:rsidRPr="009C002D">
        <w:rPr>
          <w:sz w:val="28"/>
          <w:szCs w:val="28"/>
        </w:rPr>
        <w:t xml:space="preserve"> «Владыка </w:t>
      </w:r>
      <w:proofErr w:type="spellStart"/>
      <w:r w:rsidRPr="009C002D">
        <w:rPr>
          <w:sz w:val="28"/>
          <w:szCs w:val="28"/>
        </w:rPr>
        <w:t>Ган</w:t>
      </w:r>
      <w:proofErr w:type="spellEnd"/>
      <w:r w:rsidRPr="009C002D">
        <w:rPr>
          <w:sz w:val="28"/>
          <w:szCs w:val="28"/>
        </w:rPr>
        <w:t xml:space="preserve">», </w:t>
      </w:r>
      <w:proofErr w:type="spellStart"/>
      <w:r w:rsidRPr="009C002D">
        <w:rPr>
          <w:b/>
          <w:sz w:val="28"/>
          <w:szCs w:val="28"/>
        </w:rPr>
        <w:t>Колушева</w:t>
      </w:r>
      <w:proofErr w:type="spellEnd"/>
      <w:r w:rsidRPr="009C002D">
        <w:rPr>
          <w:b/>
          <w:sz w:val="28"/>
          <w:szCs w:val="28"/>
        </w:rPr>
        <w:t xml:space="preserve"> Марина</w:t>
      </w:r>
      <w:r w:rsidRPr="009C002D">
        <w:rPr>
          <w:sz w:val="28"/>
          <w:szCs w:val="28"/>
        </w:rPr>
        <w:t xml:space="preserve"> обратилась к культуре Индии. Колье, набедренный пояс, браслеты выполнены из глины. Очень мелкая, кропотливая работа – выпускница часами сидела, вырезая мельчайшие детали. Руководитель - </w:t>
      </w:r>
      <w:proofErr w:type="spellStart"/>
      <w:r w:rsidRPr="009C002D">
        <w:rPr>
          <w:sz w:val="28"/>
          <w:szCs w:val="28"/>
        </w:rPr>
        <w:t>Асадуллина</w:t>
      </w:r>
      <w:proofErr w:type="spellEnd"/>
      <w:r w:rsidRPr="009C002D">
        <w:rPr>
          <w:sz w:val="28"/>
          <w:szCs w:val="28"/>
        </w:rPr>
        <w:t xml:space="preserve"> А.И. отметила высокую работоспособность выпускницы. Изображения на украшениях – воплощение божества </w:t>
      </w:r>
      <w:proofErr w:type="spellStart"/>
      <w:r w:rsidRPr="009C002D">
        <w:rPr>
          <w:sz w:val="28"/>
          <w:szCs w:val="28"/>
        </w:rPr>
        <w:t>Ганеши</w:t>
      </w:r>
      <w:proofErr w:type="spellEnd"/>
      <w:r w:rsidRPr="009C002D">
        <w:rPr>
          <w:sz w:val="28"/>
          <w:szCs w:val="28"/>
        </w:rPr>
        <w:t xml:space="preserve"> с телом человека и головой слона. Для всего индийского искусства характерно стремление вырваться за пределы обычного человеческого существования, поэтому его художественные образы выражают мудрость божественного откровения. Даже такие предметы искусства, как </w:t>
      </w:r>
      <w:r w:rsidR="00385C33" w:rsidRPr="009C002D">
        <w:rPr>
          <w:sz w:val="28"/>
          <w:szCs w:val="28"/>
        </w:rPr>
        <w:t>украшения, должны</w:t>
      </w:r>
      <w:r w:rsidRPr="009C002D">
        <w:rPr>
          <w:sz w:val="28"/>
          <w:szCs w:val="28"/>
        </w:rPr>
        <w:t xml:space="preserve"> были напоминать о всеведущем божестве. Марина прекрасно справилась со сложной задачей.</w:t>
      </w:r>
    </w:p>
    <w:p w:rsidR="009C002D" w:rsidRPr="009C002D" w:rsidRDefault="009C002D" w:rsidP="009C002D">
      <w:pPr>
        <w:ind w:right="-261" w:firstLine="720"/>
        <w:jc w:val="both"/>
        <w:rPr>
          <w:sz w:val="28"/>
          <w:szCs w:val="28"/>
        </w:rPr>
      </w:pPr>
      <w:r w:rsidRPr="009C002D">
        <w:rPr>
          <w:sz w:val="28"/>
          <w:szCs w:val="28"/>
        </w:rPr>
        <w:t xml:space="preserve">Мы продолжаем передачу о дипломных работах выпускников отделения </w:t>
      </w:r>
      <w:r w:rsidR="00385C33" w:rsidRPr="009C002D">
        <w:rPr>
          <w:sz w:val="28"/>
          <w:szCs w:val="28"/>
        </w:rPr>
        <w:t>декоративно</w:t>
      </w:r>
      <w:r w:rsidRPr="009C002D">
        <w:rPr>
          <w:sz w:val="28"/>
          <w:szCs w:val="28"/>
        </w:rPr>
        <w:t xml:space="preserve"> – прикладного искусства </w:t>
      </w:r>
      <w:proofErr w:type="spellStart"/>
      <w:r w:rsidRPr="009C002D">
        <w:rPr>
          <w:sz w:val="28"/>
          <w:szCs w:val="28"/>
        </w:rPr>
        <w:t>УУИиК</w:t>
      </w:r>
      <w:proofErr w:type="spellEnd"/>
      <w:r w:rsidRPr="009C002D">
        <w:rPr>
          <w:sz w:val="28"/>
          <w:szCs w:val="28"/>
        </w:rPr>
        <w:t xml:space="preserve">. Председателем Государственной аттестационной комиссии второй год является </w:t>
      </w:r>
      <w:proofErr w:type="spellStart"/>
      <w:r w:rsidRPr="009C002D">
        <w:rPr>
          <w:sz w:val="28"/>
          <w:szCs w:val="28"/>
        </w:rPr>
        <w:t>Мазитов</w:t>
      </w:r>
      <w:proofErr w:type="spellEnd"/>
      <w:r w:rsidRPr="009C002D">
        <w:rPr>
          <w:sz w:val="28"/>
          <w:szCs w:val="28"/>
        </w:rPr>
        <w:t xml:space="preserve"> Амир </w:t>
      </w:r>
      <w:proofErr w:type="spellStart"/>
      <w:r w:rsidRPr="009C002D">
        <w:rPr>
          <w:sz w:val="28"/>
          <w:szCs w:val="28"/>
        </w:rPr>
        <w:t>Минивалиевич</w:t>
      </w:r>
      <w:proofErr w:type="spellEnd"/>
      <w:r w:rsidRPr="009C002D">
        <w:rPr>
          <w:sz w:val="28"/>
          <w:szCs w:val="28"/>
        </w:rPr>
        <w:t xml:space="preserve"> – доцент, </w:t>
      </w:r>
      <w:proofErr w:type="spellStart"/>
      <w:r w:rsidRPr="009C002D">
        <w:rPr>
          <w:sz w:val="28"/>
          <w:szCs w:val="28"/>
        </w:rPr>
        <w:t>зав.кафедрой</w:t>
      </w:r>
      <w:proofErr w:type="spellEnd"/>
      <w:r w:rsidRPr="009C002D">
        <w:rPr>
          <w:sz w:val="28"/>
          <w:szCs w:val="28"/>
        </w:rPr>
        <w:t xml:space="preserve"> живописи факультета изобразительных искусств УГАИ, лауреат Государственной республиканской премии им. </w:t>
      </w:r>
      <w:proofErr w:type="spellStart"/>
      <w:r w:rsidRPr="009C002D">
        <w:rPr>
          <w:sz w:val="28"/>
          <w:szCs w:val="28"/>
        </w:rPr>
        <w:t>Шайхзады</w:t>
      </w:r>
      <w:proofErr w:type="spellEnd"/>
      <w:r w:rsidRPr="009C002D">
        <w:rPr>
          <w:sz w:val="28"/>
          <w:szCs w:val="28"/>
        </w:rPr>
        <w:t xml:space="preserve"> Бабича, член Правления Союза художников РБ, член Союза художников России.</w:t>
      </w:r>
    </w:p>
    <w:p w:rsidR="009C002D" w:rsidRPr="009C002D" w:rsidRDefault="009C002D" w:rsidP="009C002D">
      <w:pPr>
        <w:ind w:right="-261" w:firstLine="720"/>
        <w:jc w:val="both"/>
        <w:rPr>
          <w:sz w:val="28"/>
          <w:szCs w:val="28"/>
        </w:rPr>
      </w:pPr>
      <w:r w:rsidRPr="009C002D">
        <w:rPr>
          <w:sz w:val="28"/>
          <w:szCs w:val="28"/>
        </w:rPr>
        <w:t xml:space="preserve">Заведующей отделением декоративно-прикладного </w:t>
      </w:r>
      <w:r w:rsidR="00385C33" w:rsidRPr="009C002D">
        <w:rPr>
          <w:sz w:val="28"/>
          <w:szCs w:val="28"/>
        </w:rPr>
        <w:t>искусства является</w:t>
      </w:r>
      <w:r w:rsidRPr="009C002D">
        <w:rPr>
          <w:sz w:val="28"/>
          <w:szCs w:val="28"/>
        </w:rPr>
        <w:t xml:space="preserve"> Гарипова А.Р.</w:t>
      </w:r>
    </w:p>
    <w:p w:rsidR="009C002D" w:rsidRPr="009C002D" w:rsidRDefault="009C002D" w:rsidP="009C002D">
      <w:pPr>
        <w:ind w:right="-261" w:firstLine="720"/>
        <w:jc w:val="both"/>
        <w:rPr>
          <w:b/>
          <w:sz w:val="28"/>
          <w:szCs w:val="28"/>
        </w:rPr>
      </w:pPr>
      <w:r w:rsidRPr="009C002D">
        <w:rPr>
          <w:sz w:val="28"/>
          <w:szCs w:val="28"/>
        </w:rPr>
        <w:t>Дипломная работа</w:t>
      </w:r>
      <w:r w:rsidRPr="009C002D">
        <w:rPr>
          <w:sz w:val="28"/>
          <w:szCs w:val="28"/>
        </w:rPr>
        <w:tab/>
      </w:r>
      <w:proofErr w:type="spellStart"/>
      <w:r w:rsidRPr="009C002D">
        <w:rPr>
          <w:b/>
          <w:sz w:val="28"/>
          <w:szCs w:val="28"/>
        </w:rPr>
        <w:t>Ахметьяновой</w:t>
      </w:r>
      <w:proofErr w:type="spellEnd"/>
      <w:r w:rsidRPr="009C002D">
        <w:rPr>
          <w:b/>
          <w:sz w:val="28"/>
          <w:szCs w:val="28"/>
        </w:rPr>
        <w:t xml:space="preserve"> </w:t>
      </w:r>
      <w:proofErr w:type="spellStart"/>
      <w:r w:rsidR="00385C33" w:rsidRPr="009C002D">
        <w:rPr>
          <w:b/>
          <w:sz w:val="28"/>
          <w:szCs w:val="28"/>
        </w:rPr>
        <w:t>Фании</w:t>
      </w:r>
      <w:proofErr w:type="spellEnd"/>
      <w:r w:rsidR="00385C33" w:rsidRPr="009C002D">
        <w:rPr>
          <w:sz w:val="28"/>
          <w:szCs w:val="28"/>
        </w:rPr>
        <w:t xml:space="preserve"> -</w:t>
      </w:r>
      <w:r w:rsidRPr="009C002D">
        <w:rPr>
          <w:sz w:val="28"/>
          <w:szCs w:val="28"/>
        </w:rPr>
        <w:t xml:space="preserve"> оригинальные светильники в стиле модерн, в сложной технике витража. Деревянный каркас </w:t>
      </w:r>
      <w:r w:rsidR="00385C33" w:rsidRPr="009C002D">
        <w:rPr>
          <w:sz w:val="28"/>
          <w:szCs w:val="28"/>
        </w:rPr>
        <w:t>одновременно является</w:t>
      </w:r>
      <w:r w:rsidRPr="009C002D">
        <w:rPr>
          <w:sz w:val="28"/>
          <w:szCs w:val="28"/>
        </w:rPr>
        <w:t xml:space="preserve"> оправой стеклянных панно разных форм и размеров, </w:t>
      </w:r>
      <w:r w:rsidRPr="009C002D">
        <w:rPr>
          <w:sz w:val="28"/>
          <w:szCs w:val="28"/>
        </w:rPr>
        <w:lastRenderedPageBreak/>
        <w:t>обрамляет объём и конструктивно скрепляет хрупкую структуру виража. Витраж модерна – целостная художественно-технологическая система. В нём синтетически сливаются конструкция и форма, материал и изображение. Витраж – грань двух миров. Он пропускает свет, но делает невидимым внешнее пространство. Таинственная глубина стеклянных плоскостей рождает ощущение зыбкости. Прихотливо струящиеся линии сменяются строгостью очертаний. Стилизованные мотивы цветов и тонких стеблей на бесцветном фоне выявляют ритмичность композиции. Подобная работа требует оригинальной фантазии в составлении узора, острого чувства линии и колорита. Руководитель дипломной работы – Гарипова А.Р.</w:t>
      </w:r>
    </w:p>
    <w:p w:rsidR="009C002D" w:rsidRPr="009C002D" w:rsidRDefault="009C002D" w:rsidP="009C002D">
      <w:pPr>
        <w:ind w:right="-261" w:firstLine="720"/>
        <w:jc w:val="both"/>
        <w:rPr>
          <w:sz w:val="28"/>
          <w:szCs w:val="28"/>
        </w:rPr>
      </w:pPr>
      <w:r w:rsidRPr="009C002D">
        <w:rPr>
          <w:sz w:val="28"/>
          <w:szCs w:val="28"/>
        </w:rPr>
        <w:t xml:space="preserve">Работа </w:t>
      </w:r>
      <w:r w:rsidRPr="009C002D">
        <w:rPr>
          <w:b/>
          <w:sz w:val="28"/>
          <w:szCs w:val="28"/>
        </w:rPr>
        <w:t>Мухтарова Вадима</w:t>
      </w:r>
      <w:r w:rsidRPr="009C002D">
        <w:rPr>
          <w:sz w:val="28"/>
          <w:szCs w:val="28"/>
        </w:rPr>
        <w:t xml:space="preserve"> – декоративное панно по мотивам произведения Данте </w:t>
      </w:r>
      <w:proofErr w:type="spellStart"/>
      <w:r w:rsidRPr="009C002D">
        <w:rPr>
          <w:sz w:val="28"/>
          <w:szCs w:val="28"/>
        </w:rPr>
        <w:t>Алигъери</w:t>
      </w:r>
      <w:proofErr w:type="spellEnd"/>
      <w:r w:rsidRPr="009C002D">
        <w:rPr>
          <w:sz w:val="28"/>
          <w:szCs w:val="28"/>
        </w:rPr>
        <w:t xml:space="preserve"> «Божественная комедия». Это диптих – то есть работа из двух частей. Для воплощения своего замысла Вадим выбрал сложную технику - маркетри – художественный набор из различных по цвету деревянных пластинок с наклеиванием на основу. Данте – в правом нижнем углу – так как в поэме он просто сторонний наблюдатель. Фигура </w:t>
      </w:r>
      <w:proofErr w:type="spellStart"/>
      <w:r w:rsidRPr="009C002D">
        <w:rPr>
          <w:sz w:val="28"/>
          <w:szCs w:val="28"/>
        </w:rPr>
        <w:t>Беатриче</w:t>
      </w:r>
      <w:proofErr w:type="spellEnd"/>
      <w:r w:rsidRPr="009C002D">
        <w:rPr>
          <w:sz w:val="28"/>
          <w:szCs w:val="28"/>
        </w:rPr>
        <w:t xml:space="preserve"> – в центре композиции – для Данте она являлась смыслом всей жизни, центром его вселенной. Чуть левее – колесница, олицетворяющая католическую церковь, запряжённый в неё грифон символизирует Христа. Сюжет для левой части диптиха взят из последней песни «Ада» - это воронкообразная пропасть из 9 кругов. В самом последнем круге, в городе </w:t>
      </w:r>
      <w:proofErr w:type="spellStart"/>
      <w:r w:rsidRPr="009C002D">
        <w:rPr>
          <w:sz w:val="28"/>
          <w:szCs w:val="28"/>
        </w:rPr>
        <w:t>Дит</w:t>
      </w:r>
      <w:proofErr w:type="spellEnd"/>
      <w:r w:rsidRPr="009C002D">
        <w:rPr>
          <w:sz w:val="28"/>
          <w:szCs w:val="28"/>
        </w:rPr>
        <w:t xml:space="preserve">, на дне колодца гигантов находится ледяное озеро Коцит, где казнятся предатели. Там Люцифер терзает самых известных предателей – Иуду, Брута и Кассия.  Люцифер у Вадима олицетворяет мировое зло, которое никогда не показывает своего истинного лица. Руководитель дипломной работы – </w:t>
      </w:r>
      <w:proofErr w:type="spellStart"/>
      <w:r w:rsidRPr="009C002D">
        <w:rPr>
          <w:sz w:val="28"/>
          <w:szCs w:val="28"/>
        </w:rPr>
        <w:t>Гайфуллина</w:t>
      </w:r>
      <w:proofErr w:type="spellEnd"/>
      <w:r w:rsidRPr="009C002D">
        <w:rPr>
          <w:sz w:val="28"/>
          <w:szCs w:val="28"/>
        </w:rPr>
        <w:t xml:space="preserve"> Г.М.</w:t>
      </w:r>
    </w:p>
    <w:p w:rsidR="009C002D" w:rsidRPr="009C002D" w:rsidRDefault="009C002D" w:rsidP="009C002D">
      <w:pPr>
        <w:ind w:right="-261" w:firstLine="720"/>
        <w:jc w:val="both"/>
        <w:rPr>
          <w:sz w:val="28"/>
          <w:szCs w:val="28"/>
        </w:rPr>
      </w:pPr>
      <w:r w:rsidRPr="009C002D">
        <w:rPr>
          <w:sz w:val="28"/>
          <w:szCs w:val="28"/>
        </w:rPr>
        <w:tab/>
      </w:r>
      <w:r w:rsidRPr="009C002D">
        <w:rPr>
          <w:b/>
          <w:sz w:val="28"/>
          <w:szCs w:val="28"/>
        </w:rPr>
        <w:t>Абдуллина Динара</w:t>
      </w:r>
      <w:r w:rsidRPr="009C002D">
        <w:rPr>
          <w:sz w:val="28"/>
          <w:szCs w:val="28"/>
        </w:rPr>
        <w:t xml:space="preserve">   под </w:t>
      </w:r>
      <w:r w:rsidR="00385C33" w:rsidRPr="009C002D">
        <w:rPr>
          <w:sz w:val="28"/>
          <w:szCs w:val="28"/>
        </w:rPr>
        <w:t>руководством Гариповой</w:t>
      </w:r>
      <w:r w:rsidRPr="009C002D">
        <w:rPr>
          <w:sz w:val="28"/>
          <w:szCs w:val="28"/>
        </w:rPr>
        <w:t xml:space="preserve"> А.Р. </w:t>
      </w:r>
      <w:r w:rsidR="00385C33" w:rsidRPr="009C002D">
        <w:rPr>
          <w:sz w:val="28"/>
          <w:szCs w:val="28"/>
        </w:rPr>
        <w:t>выполнила методическое</w:t>
      </w:r>
      <w:r w:rsidRPr="009C002D">
        <w:rPr>
          <w:sz w:val="28"/>
          <w:szCs w:val="28"/>
        </w:rPr>
        <w:t xml:space="preserve"> пособие по </w:t>
      </w:r>
      <w:r w:rsidR="00385C33" w:rsidRPr="009C002D">
        <w:rPr>
          <w:sz w:val="28"/>
          <w:szCs w:val="28"/>
        </w:rPr>
        <w:t>курсу моделирование</w:t>
      </w:r>
      <w:r w:rsidRPr="009C002D">
        <w:rPr>
          <w:sz w:val="28"/>
          <w:szCs w:val="28"/>
        </w:rPr>
        <w:t xml:space="preserve"> и дизайн. Это вечернее платье “Радуга”. Предварительно, на уроках дизайна Динара занималась разработкой эскизов. В дипломной работе она решила воплотить в материале свой эскиз. Сначала </w:t>
      </w:r>
      <w:r w:rsidR="00385C33" w:rsidRPr="009C002D">
        <w:rPr>
          <w:sz w:val="28"/>
          <w:szCs w:val="28"/>
        </w:rPr>
        <w:t>сделала маленький</w:t>
      </w:r>
      <w:r w:rsidRPr="009C002D">
        <w:rPr>
          <w:sz w:val="28"/>
          <w:szCs w:val="28"/>
        </w:rPr>
        <w:t xml:space="preserve"> манекен в форме женской </w:t>
      </w:r>
      <w:r w:rsidR="00385C33" w:rsidRPr="009C002D">
        <w:rPr>
          <w:sz w:val="28"/>
          <w:szCs w:val="28"/>
        </w:rPr>
        <w:t>фигуры из</w:t>
      </w:r>
      <w:r w:rsidRPr="009C002D">
        <w:rPr>
          <w:sz w:val="28"/>
          <w:szCs w:val="28"/>
        </w:rPr>
        <w:t xml:space="preserve"> папье-маше, затем, обработав его, создала выкройки своей собственной модели, в буквальном смысле сконструировав платье. Оно состоит из трёх ярусов, которые пристёгиваются крючками, таким образом, платье – миди превращается в мини. Тщательно продумав цветовую гамму, дипломница выбрала радужный колорит, повторив оттенки радуги и в пелерине, которая является удачным дополнением, превращая платье в ансамбль.</w:t>
      </w:r>
    </w:p>
    <w:p w:rsidR="009C002D" w:rsidRPr="009C002D" w:rsidRDefault="009C002D" w:rsidP="009C002D">
      <w:pPr>
        <w:ind w:right="-261" w:firstLine="720"/>
        <w:jc w:val="both"/>
        <w:rPr>
          <w:sz w:val="28"/>
          <w:szCs w:val="28"/>
        </w:rPr>
      </w:pPr>
      <w:r w:rsidRPr="009C002D">
        <w:rPr>
          <w:b/>
          <w:sz w:val="28"/>
          <w:szCs w:val="28"/>
        </w:rPr>
        <w:t xml:space="preserve">Султанов </w:t>
      </w:r>
      <w:r w:rsidR="00385C33" w:rsidRPr="009C002D">
        <w:rPr>
          <w:b/>
          <w:sz w:val="28"/>
          <w:szCs w:val="28"/>
        </w:rPr>
        <w:t>Артур</w:t>
      </w:r>
      <w:r w:rsidR="00385C33" w:rsidRPr="009C002D">
        <w:rPr>
          <w:sz w:val="28"/>
          <w:szCs w:val="28"/>
        </w:rPr>
        <w:t xml:space="preserve"> соединил</w:t>
      </w:r>
      <w:r w:rsidRPr="009C002D">
        <w:rPr>
          <w:sz w:val="28"/>
          <w:szCs w:val="28"/>
        </w:rPr>
        <w:t xml:space="preserve"> в своей дипломной работе древний вид народного декоративного искусства и современную вещь – часы. Циферблат окаймлён деревянной ажурной резьбой и установлен на небольшой подставке.</w:t>
      </w:r>
    </w:p>
    <w:p w:rsidR="009C002D" w:rsidRPr="009C002D" w:rsidRDefault="009C002D" w:rsidP="009C002D">
      <w:pPr>
        <w:ind w:right="-261" w:firstLine="720"/>
        <w:jc w:val="both"/>
        <w:rPr>
          <w:sz w:val="28"/>
          <w:szCs w:val="28"/>
        </w:rPr>
      </w:pPr>
      <w:r w:rsidRPr="009C002D">
        <w:rPr>
          <w:sz w:val="28"/>
          <w:szCs w:val="28"/>
        </w:rPr>
        <w:t xml:space="preserve"> Руководитель дипломной работы – </w:t>
      </w:r>
      <w:proofErr w:type="spellStart"/>
      <w:r w:rsidRPr="009C002D">
        <w:rPr>
          <w:sz w:val="28"/>
          <w:szCs w:val="28"/>
        </w:rPr>
        <w:t>Гайфуллина</w:t>
      </w:r>
      <w:proofErr w:type="spellEnd"/>
      <w:r w:rsidRPr="009C002D">
        <w:rPr>
          <w:sz w:val="28"/>
          <w:szCs w:val="28"/>
        </w:rPr>
        <w:t xml:space="preserve"> Г.М.</w:t>
      </w:r>
    </w:p>
    <w:p w:rsidR="009C002D" w:rsidRPr="009C002D" w:rsidRDefault="009C002D" w:rsidP="009C002D">
      <w:pPr>
        <w:ind w:right="-261" w:firstLine="720"/>
        <w:jc w:val="both"/>
        <w:rPr>
          <w:sz w:val="28"/>
          <w:szCs w:val="28"/>
        </w:rPr>
      </w:pPr>
      <w:proofErr w:type="spellStart"/>
      <w:r w:rsidRPr="009C002D">
        <w:rPr>
          <w:b/>
          <w:sz w:val="28"/>
          <w:szCs w:val="28"/>
        </w:rPr>
        <w:t>Буляков</w:t>
      </w:r>
      <w:proofErr w:type="spellEnd"/>
      <w:r w:rsidRPr="009C002D">
        <w:rPr>
          <w:b/>
          <w:sz w:val="28"/>
          <w:szCs w:val="28"/>
        </w:rPr>
        <w:t xml:space="preserve"> Марат</w:t>
      </w:r>
      <w:r w:rsidRPr="009C002D">
        <w:rPr>
          <w:sz w:val="28"/>
          <w:szCs w:val="28"/>
        </w:rPr>
        <w:t xml:space="preserve"> в своей дипломной работе продемонстрировал профессиональное владение рисунком. Он решился взяться за </w:t>
      </w:r>
      <w:r w:rsidR="00385C33" w:rsidRPr="009C002D">
        <w:rPr>
          <w:sz w:val="28"/>
          <w:szCs w:val="28"/>
        </w:rPr>
        <w:t>создание наглядного</w:t>
      </w:r>
      <w:r w:rsidRPr="009C002D">
        <w:rPr>
          <w:sz w:val="28"/>
          <w:szCs w:val="28"/>
        </w:rPr>
        <w:t xml:space="preserve"> пособия по курсу рисунка «Обнажённая фигура» и блестяще справился со сложной задачей, где рассматривает три типа освещения: контражур, боковое - верхнее и рассеянное. Рисунок является не только </w:t>
      </w:r>
      <w:r w:rsidRPr="009C002D">
        <w:rPr>
          <w:sz w:val="28"/>
          <w:szCs w:val="28"/>
        </w:rPr>
        <w:lastRenderedPageBreak/>
        <w:t xml:space="preserve">самостоятельным видом изобразительного искусства.   Но и основой для живописи, гравюры, плаката, скульптуры, декоративно-прикладного и других искусств.   Рисование обнажённой фигуры человека – один из самых сложных этапов обучения рисунку.                 В данном случае огромную роль играют методические пособия. Первая задача, которая встаёт перед рисующим в начале работы – это правильное размещение рисунка на бумаге и определение его размеров. </w:t>
      </w:r>
      <w:r w:rsidR="00385C33" w:rsidRPr="009C002D">
        <w:rPr>
          <w:sz w:val="28"/>
          <w:szCs w:val="28"/>
        </w:rPr>
        <w:t>Затем -</w:t>
      </w:r>
      <w:r w:rsidRPr="009C002D">
        <w:rPr>
          <w:sz w:val="28"/>
          <w:szCs w:val="28"/>
        </w:rPr>
        <w:t xml:space="preserve"> обобщённый набросок, распределение центра тяжести и разметка основных пропорций. Для создания подобного рисунка необходимы целенаправленные знания пластической анатомии. Работа Марата, выполненная под руководством Юнусова И.И., была </w:t>
      </w:r>
      <w:r w:rsidR="00385C33" w:rsidRPr="009C002D">
        <w:rPr>
          <w:sz w:val="28"/>
          <w:szCs w:val="28"/>
        </w:rPr>
        <w:t>отмечена председателем</w:t>
      </w:r>
      <w:r w:rsidRPr="009C002D">
        <w:rPr>
          <w:sz w:val="28"/>
          <w:szCs w:val="28"/>
        </w:rPr>
        <w:t xml:space="preserve"> комиссии. </w:t>
      </w:r>
    </w:p>
    <w:p w:rsidR="009C002D" w:rsidRPr="009C002D" w:rsidRDefault="009C002D" w:rsidP="009C002D">
      <w:pPr>
        <w:ind w:right="-261" w:firstLine="720"/>
        <w:jc w:val="both"/>
        <w:rPr>
          <w:sz w:val="28"/>
          <w:szCs w:val="28"/>
        </w:rPr>
      </w:pPr>
      <w:r w:rsidRPr="009C002D">
        <w:rPr>
          <w:sz w:val="28"/>
          <w:szCs w:val="28"/>
        </w:rPr>
        <w:tab/>
      </w:r>
      <w:r w:rsidRPr="009C002D">
        <w:rPr>
          <w:b/>
          <w:sz w:val="28"/>
          <w:szCs w:val="28"/>
        </w:rPr>
        <w:t xml:space="preserve">Сафина </w:t>
      </w:r>
      <w:proofErr w:type="spellStart"/>
      <w:r w:rsidR="00385C33" w:rsidRPr="009C002D">
        <w:rPr>
          <w:b/>
          <w:sz w:val="28"/>
          <w:szCs w:val="28"/>
        </w:rPr>
        <w:t>Залифа</w:t>
      </w:r>
      <w:proofErr w:type="spellEnd"/>
      <w:r w:rsidR="00385C33" w:rsidRPr="009C002D">
        <w:rPr>
          <w:sz w:val="28"/>
          <w:szCs w:val="28"/>
        </w:rPr>
        <w:t xml:space="preserve"> в</w:t>
      </w:r>
      <w:r w:rsidRPr="009C002D">
        <w:rPr>
          <w:sz w:val="28"/>
          <w:szCs w:val="28"/>
        </w:rPr>
        <w:t xml:space="preserve"> своей дипломной работе «Подводный мир</w:t>
      </w:r>
      <w:r w:rsidR="00385C33" w:rsidRPr="009C002D">
        <w:rPr>
          <w:sz w:val="28"/>
          <w:szCs w:val="28"/>
        </w:rPr>
        <w:t>», представила</w:t>
      </w:r>
      <w:r w:rsidRPr="009C002D">
        <w:rPr>
          <w:sz w:val="28"/>
          <w:szCs w:val="28"/>
        </w:rPr>
        <w:t xml:space="preserve"> сложную технику гобелена. Под </w:t>
      </w:r>
      <w:r w:rsidR="00385C33" w:rsidRPr="009C002D">
        <w:rPr>
          <w:sz w:val="28"/>
          <w:szCs w:val="28"/>
        </w:rPr>
        <w:t xml:space="preserve">руководством </w:t>
      </w:r>
      <w:proofErr w:type="spellStart"/>
      <w:r w:rsidR="00385C33" w:rsidRPr="009C002D">
        <w:rPr>
          <w:sz w:val="28"/>
          <w:szCs w:val="28"/>
        </w:rPr>
        <w:t>Гайфуллиной</w:t>
      </w:r>
      <w:proofErr w:type="spellEnd"/>
      <w:r w:rsidR="00385C33" w:rsidRPr="009C002D">
        <w:rPr>
          <w:sz w:val="28"/>
          <w:szCs w:val="28"/>
        </w:rPr>
        <w:t xml:space="preserve"> Г.М.</w:t>
      </w:r>
      <w:r w:rsidRPr="009C002D">
        <w:rPr>
          <w:sz w:val="28"/>
          <w:szCs w:val="28"/>
        </w:rPr>
        <w:t xml:space="preserve"> дипломница выполнила сюжетно-</w:t>
      </w:r>
      <w:proofErr w:type="gramStart"/>
      <w:r w:rsidRPr="009C002D">
        <w:rPr>
          <w:sz w:val="28"/>
          <w:szCs w:val="28"/>
        </w:rPr>
        <w:t>тематический  ковёр</w:t>
      </w:r>
      <w:proofErr w:type="gramEnd"/>
      <w:r w:rsidRPr="009C002D">
        <w:rPr>
          <w:sz w:val="28"/>
          <w:szCs w:val="28"/>
        </w:rPr>
        <w:t xml:space="preserve">-гобелен. Разработав предварительно эскиз-шаблон с контурным и цветным рисунком в натуральную величину ковра, </w:t>
      </w:r>
      <w:proofErr w:type="spellStart"/>
      <w:r w:rsidRPr="009C002D">
        <w:rPr>
          <w:sz w:val="28"/>
          <w:szCs w:val="28"/>
        </w:rPr>
        <w:t>Залифа</w:t>
      </w:r>
      <w:proofErr w:type="spellEnd"/>
      <w:r w:rsidRPr="009C002D">
        <w:rPr>
          <w:sz w:val="28"/>
          <w:szCs w:val="28"/>
        </w:rPr>
        <w:t xml:space="preserve"> установила шаблон за рабочей частью основы и начала ткать, точно воспроизводя в гобелене плавные линии и сложные цветовые переходы при выполнении изобразительных мотивов. Мелкая моделировка форм в таких рисунках требует большой тщательности. Гобелен декоративен и наряден. Впечатляет цветовая сочность и смелость в решении колорита: очень тонко и со вкусом подобраны сочетания серебристого с синим и зелёным. Особое внимание заслуживает дополнение – детали на крыльях рыбы, подбор мелких камешков, удачное обведение всех цветовых пятен, кисти и бахрома.</w:t>
      </w:r>
    </w:p>
    <w:p w:rsidR="009C002D" w:rsidRPr="009C002D" w:rsidRDefault="009C002D" w:rsidP="009C002D">
      <w:pPr>
        <w:ind w:right="-261" w:firstLine="720"/>
        <w:jc w:val="both"/>
        <w:rPr>
          <w:sz w:val="28"/>
          <w:szCs w:val="28"/>
        </w:rPr>
      </w:pPr>
      <w:proofErr w:type="spellStart"/>
      <w:r w:rsidRPr="009C002D">
        <w:rPr>
          <w:b/>
          <w:sz w:val="28"/>
          <w:szCs w:val="28"/>
        </w:rPr>
        <w:t>Файрузова</w:t>
      </w:r>
      <w:proofErr w:type="spellEnd"/>
      <w:r w:rsidRPr="009C002D">
        <w:rPr>
          <w:b/>
          <w:sz w:val="28"/>
          <w:szCs w:val="28"/>
        </w:rPr>
        <w:t xml:space="preserve"> </w:t>
      </w:r>
      <w:r w:rsidR="00385C33" w:rsidRPr="009C002D">
        <w:rPr>
          <w:b/>
          <w:sz w:val="28"/>
          <w:szCs w:val="28"/>
        </w:rPr>
        <w:t>Юлия и</w:t>
      </w:r>
      <w:r w:rsidRPr="009C002D">
        <w:rPr>
          <w:b/>
          <w:sz w:val="28"/>
          <w:szCs w:val="28"/>
        </w:rPr>
        <w:t xml:space="preserve"> </w:t>
      </w:r>
      <w:proofErr w:type="spellStart"/>
      <w:r w:rsidRPr="009C002D">
        <w:rPr>
          <w:b/>
          <w:sz w:val="28"/>
          <w:szCs w:val="28"/>
        </w:rPr>
        <w:t>Салаватов</w:t>
      </w:r>
      <w:proofErr w:type="spellEnd"/>
      <w:r w:rsidRPr="009C002D">
        <w:rPr>
          <w:b/>
          <w:sz w:val="28"/>
          <w:szCs w:val="28"/>
        </w:rPr>
        <w:t xml:space="preserve"> Константин</w:t>
      </w:r>
      <w:r w:rsidRPr="009C002D">
        <w:rPr>
          <w:sz w:val="28"/>
          <w:szCs w:val="28"/>
        </w:rPr>
        <w:t xml:space="preserve"> под </w:t>
      </w:r>
      <w:proofErr w:type="gramStart"/>
      <w:r w:rsidRPr="009C002D">
        <w:rPr>
          <w:sz w:val="28"/>
          <w:szCs w:val="28"/>
        </w:rPr>
        <w:t xml:space="preserve">руководством  </w:t>
      </w:r>
      <w:proofErr w:type="spellStart"/>
      <w:r w:rsidRPr="009C002D">
        <w:rPr>
          <w:sz w:val="28"/>
          <w:szCs w:val="28"/>
        </w:rPr>
        <w:t>ГариповойА.Р</w:t>
      </w:r>
      <w:proofErr w:type="spellEnd"/>
      <w:r w:rsidRPr="009C002D">
        <w:rPr>
          <w:sz w:val="28"/>
          <w:szCs w:val="28"/>
        </w:rPr>
        <w:t>.</w:t>
      </w:r>
      <w:proofErr w:type="gramEnd"/>
      <w:r w:rsidRPr="009C002D">
        <w:rPr>
          <w:sz w:val="28"/>
          <w:szCs w:val="28"/>
        </w:rPr>
        <w:t xml:space="preserve"> совместно выполнили дипломную работу «Музы искусств». Поэзия, Музыка и Танец. Кукла заинтересовала Юлию и Константина </w:t>
      </w:r>
      <w:r w:rsidR="00385C33" w:rsidRPr="009C002D">
        <w:rPr>
          <w:sz w:val="28"/>
          <w:szCs w:val="28"/>
        </w:rPr>
        <w:t xml:space="preserve">своей выразительностью, </w:t>
      </w:r>
      <w:proofErr w:type="gramStart"/>
      <w:r w:rsidR="00385C33" w:rsidRPr="009C002D">
        <w:rPr>
          <w:sz w:val="28"/>
          <w:szCs w:val="28"/>
        </w:rPr>
        <w:t>пластикой</w:t>
      </w:r>
      <w:r w:rsidRPr="009C002D">
        <w:rPr>
          <w:sz w:val="28"/>
          <w:szCs w:val="28"/>
        </w:rPr>
        <w:t>,  декором</w:t>
      </w:r>
      <w:proofErr w:type="gramEnd"/>
      <w:r w:rsidRPr="009C002D">
        <w:rPr>
          <w:sz w:val="28"/>
          <w:szCs w:val="28"/>
        </w:rPr>
        <w:t xml:space="preserve">,  доминирующей ролью  наряда. </w:t>
      </w:r>
      <w:r w:rsidR="00385C33" w:rsidRPr="009C002D">
        <w:rPr>
          <w:sz w:val="28"/>
          <w:szCs w:val="28"/>
        </w:rPr>
        <w:t xml:space="preserve">Задуманная </w:t>
      </w:r>
      <w:proofErr w:type="gramStart"/>
      <w:r w:rsidR="00385C33" w:rsidRPr="009C002D">
        <w:rPr>
          <w:sz w:val="28"/>
          <w:szCs w:val="28"/>
        </w:rPr>
        <w:t>тема</w:t>
      </w:r>
      <w:r w:rsidRPr="009C002D">
        <w:rPr>
          <w:sz w:val="28"/>
          <w:szCs w:val="28"/>
        </w:rPr>
        <w:t xml:space="preserve">  подчинила</w:t>
      </w:r>
      <w:proofErr w:type="gramEnd"/>
      <w:r w:rsidRPr="009C002D">
        <w:rPr>
          <w:sz w:val="28"/>
          <w:szCs w:val="28"/>
        </w:rPr>
        <w:t xml:space="preserve">  себе  полностью:  были  изучены  материалы,  связанные  с  историей   куклы,  с  её  видами  -  игровая,  театральная,  коллекционная и др. В пояснительной</w:t>
      </w:r>
      <w:r>
        <w:rPr>
          <w:sz w:val="28"/>
          <w:szCs w:val="28"/>
        </w:rPr>
        <w:t xml:space="preserve"> </w:t>
      </w:r>
      <w:r w:rsidRPr="009C002D">
        <w:rPr>
          <w:sz w:val="28"/>
          <w:szCs w:val="28"/>
        </w:rPr>
        <w:t>записке</w:t>
      </w:r>
      <w:r>
        <w:rPr>
          <w:sz w:val="28"/>
          <w:szCs w:val="28"/>
        </w:rPr>
        <w:t xml:space="preserve"> </w:t>
      </w:r>
      <w:r w:rsidRPr="009C002D">
        <w:rPr>
          <w:sz w:val="28"/>
          <w:szCs w:val="28"/>
        </w:rPr>
        <w:t xml:space="preserve">представлен богатейший материал по истории куклы, народные традиции, связанные с этой игрушкой, где кукла рассматривается как частица материальной и духовной культуры, как   </w:t>
      </w:r>
      <w:proofErr w:type="gramStart"/>
      <w:r w:rsidRPr="009C002D">
        <w:rPr>
          <w:sz w:val="28"/>
          <w:szCs w:val="28"/>
        </w:rPr>
        <w:t xml:space="preserve">отражение </w:t>
      </w:r>
      <w:r w:rsidR="00385C33">
        <w:rPr>
          <w:sz w:val="28"/>
          <w:szCs w:val="28"/>
        </w:rPr>
        <w:t xml:space="preserve"> </w:t>
      </w:r>
      <w:r w:rsidRPr="009C002D">
        <w:rPr>
          <w:sz w:val="28"/>
          <w:szCs w:val="28"/>
        </w:rPr>
        <w:t>художественного</w:t>
      </w:r>
      <w:proofErr w:type="gramEnd"/>
      <w:r w:rsidRPr="009C002D">
        <w:rPr>
          <w:sz w:val="28"/>
          <w:szCs w:val="28"/>
        </w:rPr>
        <w:t xml:space="preserve">  стиля  каждой  эпохи. </w:t>
      </w:r>
    </w:p>
    <w:p w:rsidR="009C002D" w:rsidRPr="009C002D" w:rsidRDefault="009C002D" w:rsidP="009C002D">
      <w:pPr>
        <w:ind w:right="-261" w:firstLine="720"/>
        <w:jc w:val="both"/>
        <w:rPr>
          <w:sz w:val="28"/>
          <w:szCs w:val="28"/>
        </w:rPr>
      </w:pPr>
      <w:r w:rsidRPr="009C002D">
        <w:rPr>
          <w:sz w:val="28"/>
          <w:szCs w:val="28"/>
        </w:rPr>
        <w:t xml:space="preserve">  Весь процесс создания куклы   отличается технологической многоэтапностью, но к каждому этапу дипломники готовились очень тщательно, пробуя возможные варианты</w:t>
      </w:r>
      <w:r>
        <w:rPr>
          <w:sz w:val="28"/>
          <w:szCs w:val="28"/>
        </w:rPr>
        <w:t xml:space="preserve"> </w:t>
      </w:r>
      <w:r w:rsidRPr="009C002D">
        <w:rPr>
          <w:sz w:val="28"/>
          <w:szCs w:val="28"/>
        </w:rPr>
        <w:t>на</w:t>
      </w:r>
      <w:r>
        <w:rPr>
          <w:sz w:val="28"/>
          <w:szCs w:val="28"/>
        </w:rPr>
        <w:t xml:space="preserve"> </w:t>
      </w:r>
      <w:r w:rsidRPr="009C002D">
        <w:rPr>
          <w:sz w:val="28"/>
          <w:szCs w:val="28"/>
        </w:rPr>
        <w:t>отдельных</w:t>
      </w:r>
      <w:r>
        <w:rPr>
          <w:sz w:val="28"/>
          <w:szCs w:val="28"/>
        </w:rPr>
        <w:t xml:space="preserve"> </w:t>
      </w:r>
      <w:r w:rsidRPr="009C002D">
        <w:rPr>
          <w:sz w:val="28"/>
          <w:szCs w:val="28"/>
        </w:rPr>
        <w:t>образцах. Последний этап – одевание -  тоже оказался сложным, костюмы были сшиты методом наколки.  Сочетающиеся между собой лоскутки цветных тканей различной плотности красиво задрапированы. Интересно решена проблема кукольной мимики – лица закрыты масками, что придаёт дополнительную выразительность образам. Особенное значение имеют подобранные с большим вкусом аксессуары. Данная работа отмечена оценкой «5» с похвалой.</w:t>
      </w:r>
      <w:r w:rsidRPr="009C002D">
        <w:rPr>
          <w:sz w:val="28"/>
          <w:szCs w:val="28"/>
        </w:rPr>
        <w:tab/>
      </w:r>
    </w:p>
    <w:p w:rsidR="009C002D" w:rsidRPr="009C002D" w:rsidRDefault="009C002D" w:rsidP="009C002D">
      <w:pPr>
        <w:ind w:right="-261" w:firstLine="720"/>
        <w:jc w:val="both"/>
        <w:rPr>
          <w:sz w:val="28"/>
          <w:szCs w:val="28"/>
        </w:rPr>
      </w:pPr>
      <w:r w:rsidRPr="009C002D">
        <w:rPr>
          <w:b/>
          <w:sz w:val="28"/>
          <w:szCs w:val="28"/>
        </w:rPr>
        <w:t>Мустафина Татьяна</w:t>
      </w:r>
      <w:r w:rsidRPr="009C002D">
        <w:rPr>
          <w:sz w:val="28"/>
          <w:szCs w:val="28"/>
        </w:rPr>
        <w:t xml:space="preserve"> - единственный ювелир отделения декоративно-прикладного искусства, работающий под руководством Анищенко А. Ф. Татьяна выполнила оклад Евангелия и колье в технике филиграни, используя серебро, мельхиор и нейзильбер.     </w:t>
      </w:r>
    </w:p>
    <w:p w:rsidR="009C002D" w:rsidRPr="009C002D" w:rsidRDefault="009C002D" w:rsidP="009C002D">
      <w:pPr>
        <w:ind w:right="-261" w:firstLine="720"/>
        <w:jc w:val="both"/>
        <w:rPr>
          <w:sz w:val="28"/>
          <w:szCs w:val="28"/>
        </w:rPr>
      </w:pPr>
      <w:r w:rsidRPr="009C002D">
        <w:rPr>
          <w:sz w:val="28"/>
          <w:szCs w:val="28"/>
        </w:rPr>
        <w:lastRenderedPageBreak/>
        <w:t xml:space="preserve"> Филигрань или скань – один из древнейших видов художественной обработки металла. Слово «скань» древнеславянское и означает свить, скрутить. Получается скань от скручивания двух проволочек, образующих «верёвочку». Ажурная филигрань оклада дополнена камнями, которые, рельефно выделяясь, создают яркую и выразительную игру света. Работа Татьяны отличается исключительной тонкостью орнамента, изысканностью рисунка. Председатель комиссии высоко оценил технологические приёмы, которые использованы для создания данной работы, отметил всю красоту и выразительность, высочайшее мастерство выпускницы. Татьяна получила «пять» с похвалой, то есть с особенно высоким мнением аттестационной комиссии. Оклад Евангелия был передан в Учалинский Православный Храм.</w:t>
      </w:r>
    </w:p>
    <w:p w:rsidR="009C002D" w:rsidRDefault="009C002D" w:rsidP="009C002D">
      <w:pPr>
        <w:ind w:right="-261" w:firstLine="720"/>
        <w:jc w:val="both"/>
        <w:rPr>
          <w:sz w:val="28"/>
          <w:szCs w:val="28"/>
        </w:rPr>
      </w:pPr>
      <w:r w:rsidRPr="009C002D">
        <w:rPr>
          <w:sz w:val="28"/>
          <w:szCs w:val="28"/>
        </w:rPr>
        <w:t>Все работы являются уникальными авторскими произведениями, отразившими идеи, воплотившими в себе те навыки и умения, которые студенты приобрели за годы обучения. Каждый художник видит мир по-своему и по-своему его отражает. Наши выпускники только начинают свой творческий путь, но каждый из них уже имеет свою индивидуальную творческую манеру, свой личный художественный почерк.</w:t>
      </w:r>
    </w:p>
    <w:p w:rsidR="00177094" w:rsidRDefault="00177094" w:rsidP="009C002D">
      <w:pPr>
        <w:ind w:right="-261" w:firstLine="720"/>
        <w:jc w:val="both"/>
        <w:rPr>
          <w:sz w:val="28"/>
          <w:szCs w:val="28"/>
        </w:rPr>
      </w:pPr>
    </w:p>
    <w:p w:rsidR="00B31A79" w:rsidRDefault="00B31A79" w:rsidP="009C002D">
      <w:pPr>
        <w:ind w:right="-261" w:firstLine="720"/>
        <w:jc w:val="both"/>
        <w:rPr>
          <w:sz w:val="28"/>
          <w:szCs w:val="28"/>
        </w:rPr>
      </w:pPr>
    </w:p>
    <w:p w:rsidR="00B31A79" w:rsidRPr="00B31A79" w:rsidRDefault="00B31A79" w:rsidP="009C002D">
      <w:pPr>
        <w:ind w:right="-261" w:firstLine="720"/>
        <w:jc w:val="both"/>
        <w:rPr>
          <w:b/>
          <w:sz w:val="28"/>
          <w:szCs w:val="28"/>
        </w:rPr>
      </w:pPr>
      <w:proofErr w:type="spellStart"/>
      <w:r w:rsidRPr="00B31A79">
        <w:rPr>
          <w:b/>
          <w:sz w:val="28"/>
          <w:szCs w:val="28"/>
        </w:rPr>
        <w:t>Рамиль</w:t>
      </w:r>
      <w:proofErr w:type="spellEnd"/>
      <w:r w:rsidRPr="00B31A79">
        <w:rPr>
          <w:b/>
          <w:sz w:val="28"/>
          <w:szCs w:val="28"/>
        </w:rPr>
        <w:t xml:space="preserve"> </w:t>
      </w:r>
      <w:proofErr w:type="spellStart"/>
      <w:r w:rsidRPr="00B31A79">
        <w:rPr>
          <w:b/>
          <w:sz w:val="28"/>
          <w:szCs w:val="28"/>
        </w:rPr>
        <w:t>Гильманов</w:t>
      </w:r>
      <w:proofErr w:type="spellEnd"/>
      <w:r w:rsidRPr="00B31A79">
        <w:rPr>
          <w:b/>
          <w:sz w:val="28"/>
          <w:szCs w:val="28"/>
        </w:rPr>
        <w:t>.</w:t>
      </w:r>
    </w:p>
    <w:p w:rsidR="00B31A79" w:rsidRPr="00B31A79" w:rsidRDefault="00B31A79" w:rsidP="00B31A79">
      <w:pPr>
        <w:ind w:right="-261" w:firstLine="720"/>
        <w:jc w:val="both"/>
        <w:rPr>
          <w:sz w:val="28"/>
          <w:szCs w:val="28"/>
        </w:rPr>
      </w:pPr>
      <w:r w:rsidRPr="00B31A79">
        <w:rPr>
          <w:sz w:val="28"/>
          <w:szCs w:val="28"/>
        </w:rPr>
        <w:t xml:space="preserve">Круг интересов </w:t>
      </w:r>
      <w:proofErr w:type="spellStart"/>
      <w:r w:rsidRPr="00B31A79">
        <w:rPr>
          <w:sz w:val="28"/>
          <w:szCs w:val="28"/>
        </w:rPr>
        <w:t>Гильманова</w:t>
      </w:r>
      <w:proofErr w:type="spellEnd"/>
      <w:r w:rsidRPr="00B31A79">
        <w:rPr>
          <w:sz w:val="28"/>
          <w:szCs w:val="28"/>
        </w:rPr>
        <w:t xml:space="preserve"> Р. необычайно широк, его привлекает многое: особенности новейших течений в искусстве и художественные традиции прошлого, таких мастеров, как Вермеер Дельфтский, М. Врубель, П. Пикассо, Ф. Рокотов; чтение художественной литературы и публицистики; классическая музыка, джаз, инструментальное исполнительство; марки, фото. Всё это, </w:t>
      </w:r>
      <w:proofErr w:type="gramStart"/>
      <w:r w:rsidRPr="00B31A79">
        <w:rPr>
          <w:sz w:val="28"/>
          <w:szCs w:val="28"/>
        </w:rPr>
        <w:t>несомненно,  оказывает</w:t>
      </w:r>
      <w:proofErr w:type="gramEnd"/>
      <w:r w:rsidRPr="00B31A79">
        <w:rPr>
          <w:sz w:val="28"/>
          <w:szCs w:val="28"/>
        </w:rPr>
        <w:t xml:space="preserve"> влияние на собственное творчество </w:t>
      </w:r>
      <w:proofErr w:type="spellStart"/>
      <w:r w:rsidRPr="00B31A79">
        <w:rPr>
          <w:sz w:val="28"/>
          <w:szCs w:val="28"/>
        </w:rPr>
        <w:t>Гильманова</w:t>
      </w:r>
      <w:proofErr w:type="spellEnd"/>
      <w:r w:rsidRPr="00B31A79">
        <w:rPr>
          <w:sz w:val="28"/>
          <w:szCs w:val="28"/>
        </w:rPr>
        <w:t xml:space="preserve">. </w:t>
      </w:r>
    </w:p>
    <w:p w:rsidR="00B31A79" w:rsidRPr="00B31A79" w:rsidRDefault="00B31A79" w:rsidP="00B31A79">
      <w:pPr>
        <w:ind w:right="-261" w:firstLine="720"/>
        <w:jc w:val="both"/>
        <w:rPr>
          <w:sz w:val="28"/>
          <w:szCs w:val="28"/>
        </w:rPr>
      </w:pPr>
      <w:r w:rsidRPr="00B31A79">
        <w:rPr>
          <w:sz w:val="28"/>
          <w:szCs w:val="28"/>
        </w:rPr>
        <w:t xml:space="preserve">Живопись, графика, </w:t>
      </w:r>
      <w:proofErr w:type="spellStart"/>
      <w:r w:rsidRPr="00B31A79">
        <w:rPr>
          <w:sz w:val="28"/>
          <w:szCs w:val="28"/>
        </w:rPr>
        <w:t>фотокомпозиции</w:t>
      </w:r>
      <w:proofErr w:type="spellEnd"/>
      <w:r w:rsidRPr="00B31A79">
        <w:rPr>
          <w:sz w:val="28"/>
          <w:szCs w:val="28"/>
        </w:rPr>
        <w:t xml:space="preserve"> – основные области его деятельности.  Никогда не замыкается в одном жанре и </w:t>
      </w:r>
      <w:proofErr w:type="gramStart"/>
      <w:r w:rsidRPr="00B31A79">
        <w:rPr>
          <w:sz w:val="28"/>
          <w:szCs w:val="28"/>
        </w:rPr>
        <w:t>на  одной</w:t>
      </w:r>
      <w:proofErr w:type="gramEnd"/>
      <w:r w:rsidRPr="00B31A79">
        <w:rPr>
          <w:sz w:val="28"/>
          <w:szCs w:val="28"/>
        </w:rPr>
        <w:t xml:space="preserve"> и той же технике – всегда поиск новых технических средств, выразительной манеры исполнения, попытка раскрыть себя в разных жанрах.</w:t>
      </w:r>
    </w:p>
    <w:p w:rsidR="00B31A79" w:rsidRPr="00B31A79" w:rsidRDefault="00B31A79" w:rsidP="00B31A79">
      <w:pPr>
        <w:ind w:right="-261" w:firstLine="720"/>
        <w:jc w:val="both"/>
        <w:rPr>
          <w:sz w:val="28"/>
          <w:szCs w:val="28"/>
        </w:rPr>
      </w:pPr>
      <w:r w:rsidRPr="00B31A79">
        <w:rPr>
          <w:sz w:val="28"/>
          <w:szCs w:val="28"/>
        </w:rPr>
        <w:t xml:space="preserve">Высокая внутренняя культура, тонкий артистизм отличают </w:t>
      </w:r>
      <w:proofErr w:type="spellStart"/>
      <w:r w:rsidRPr="00B31A79">
        <w:rPr>
          <w:sz w:val="28"/>
          <w:szCs w:val="28"/>
        </w:rPr>
        <w:t>Гильманова</w:t>
      </w:r>
      <w:proofErr w:type="spellEnd"/>
      <w:r w:rsidRPr="00B31A79">
        <w:rPr>
          <w:sz w:val="28"/>
          <w:szCs w:val="28"/>
        </w:rPr>
        <w:t xml:space="preserve">-художника; порядочность, неспособность к пошлости отличают </w:t>
      </w:r>
      <w:proofErr w:type="spellStart"/>
      <w:r w:rsidRPr="00B31A79">
        <w:rPr>
          <w:sz w:val="28"/>
          <w:szCs w:val="28"/>
        </w:rPr>
        <w:t>Гильманова</w:t>
      </w:r>
      <w:proofErr w:type="spellEnd"/>
      <w:r w:rsidRPr="00B31A79">
        <w:rPr>
          <w:sz w:val="28"/>
          <w:szCs w:val="28"/>
        </w:rPr>
        <w:t xml:space="preserve">-человека. Его профессиональные достоинства и человеческие качества тесно переплетены. Ответственность и </w:t>
      </w:r>
      <w:proofErr w:type="spellStart"/>
      <w:r w:rsidRPr="00B31A79">
        <w:rPr>
          <w:sz w:val="28"/>
          <w:szCs w:val="28"/>
        </w:rPr>
        <w:t>восхищённость</w:t>
      </w:r>
      <w:proofErr w:type="spellEnd"/>
      <w:r w:rsidRPr="00B31A79">
        <w:rPr>
          <w:sz w:val="28"/>
          <w:szCs w:val="28"/>
        </w:rPr>
        <w:t xml:space="preserve">, трудоспособность и обаятельное озорство, юмор, свойственные, как человеку, проявляются не только в поступках </w:t>
      </w:r>
      <w:proofErr w:type="spellStart"/>
      <w:r w:rsidRPr="00B31A79">
        <w:rPr>
          <w:sz w:val="28"/>
          <w:szCs w:val="28"/>
        </w:rPr>
        <w:t>Гильманова</w:t>
      </w:r>
      <w:proofErr w:type="spellEnd"/>
      <w:r w:rsidRPr="00B31A79">
        <w:rPr>
          <w:sz w:val="28"/>
          <w:szCs w:val="28"/>
        </w:rPr>
        <w:t xml:space="preserve">, но и в его творческой работе. </w:t>
      </w:r>
    </w:p>
    <w:p w:rsidR="00B31A79" w:rsidRPr="00B31A79" w:rsidRDefault="00B31A79" w:rsidP="00B31A79">
      <w:pPr>
        <w:ind w:right="-261" w:firstLine="720"/>
        <w:jc w:val="both"/>
        <w:rPr>
          <w:sz w:val="28"/>
          <w:szCs w:val="28"/>
        </w:rPr>
      </w:pPr>
      <w:proofErr w:type="spellStart"/>
      <w:r w:rsidRPr="00B31A79">
        <w:rPr>
          <w:sz w:val="28"/>
          <w:szCs w:val="28"/>
        </w:rPr>
        <w:t>Гильманов</w:t>
      </w:r>
      <w:proofErr w:type="spellEnd"/>
      <w:r w:rsidRPr="00B31A79">
        <w:rPr>
          <w:sz w:val="28"/>
          <w:szCs w:val="28"/>
        </w:rPr>
        <w:t xml:space="preserve"> равнодушен к символике, но глубокий подтекст всегда присутствует в </w:t>
      </w:r>
      <w:proofErr w:type="gramStart"/>
      <w:r w:rsidRPr="00B31A79">
        <w:rPr>
          <w:sz w:val="28"/>
          <w:szCs w:val="28"/>
        </w:rPr>
        <w:t>его  сюжетных</w:t>
      </w:r>
      <w:proofErr w:type="gramEnd"/>
      <w:r w:rsidRPr="00B31A79">
        <w:rPr>
          <w:sz w:val="28"/>
          <w:szCs w:val="28"/>
        </w:rPr>
        <w:t xml:space="preserve"> композициях маслом, где ключевой момент – отношение личности и толпы, которая упорно втягивает в себя, исключая какую-либо индивидуальность. Основная мысль этих </w:t>
      </w:r>
      <w:proofErr w:type="gramStart"/>
      <w:r w:rsidRPr="00B31A79">
        <w:rPr>
          <w:sz w:val="28"/>
          <w:szCs w:val="28"/>
        </w:rPr>
        <w:t>композиций  -</w:t>
      </w:r>
      <w:proofErr w:type="gramEnd"/>
      <w:r w:rsidRPr="00B31A79">
        <w:rPr>
          <w:sz w:val="28"/>
          <w:szCs w:val="28"/>
        </w:rPr>
        <w:t xml:space="preserve"> истину ищут только одиночки.</w:t>
      </w:r>
    </w:p>
    <w:p w:rsidR="00B31A79" w:rsidRPr="00B31A79" w:rsidRDefault="00B31A79" w:rsidP="00B31A79">
      <w:pPr>
        <w:ind w:right="-261" w:firstLine="720"/>
        <w:jc w:val="both"/>
        <w:rPr>
          <w:sz w:val="28"/>
          <w:szCs w:val="28"/>
        </w:rPr>
      </w:pPr>
      <w:r w:rsidRPr="00B31A79">
        <w:rPr>
          <w:sz w:val="28"/>
          <w:szCs w:val="28"/>
        </w:rPr>
        <w:t xml:space="preserve">Яркой индивидуальностью отмечены работы художника в технике гуаши. Легко и подвижно разбрасывается маленьким мастихином по тонированному картону густая и пластичная масса. Изысканная вязь многоцветных мазков и </w:t>
      </w:r>
      <w:r w:rsidRPr="00B31A79">
        <w:rPr>
          <w:sz w:val="28"/>
          <w:szCs w:val="28"/>
        </w:rPr>
        <w:lastRenderedPageBreak/>
        <w:t xml:space="preserve">хрупкость, изящность линий, едва намеченных деликатным прикосновением – две разные манеры в одной и той же технике гуаши. </w:t>
      </w:r>
    </w:p>
    <w:p w:rsidR="00B31A79" w:rsidRPr="00B31A79" w:rsidRDefault="00B31A79" w:rsidP="00B31A79">
      <w:pPr>
        <w:ind w:right="-261" w:firstLine="720"/>
        <w:jc w:val="both"/>
        <w:rPr>
          <w:sz w:val="28"/>
          <w:szCs w:val="28"/>
        </w:rPr>
      </w:pPr>
      <w:r w:rsidRPr="00B31A79">
        <w:rPr>
          <w:sz w:val="28"/>
          <w:szCs w:val="28"/>
        </w:rPr>
        <w:t xml:space="preserve">Чистые, звонкие акварели </w:t>
      </w:r>
      <w:proofErr w:type="spellStart"/>
      <w:r w:rsidRPr="00B31A79">
        <w:rPr>
          <w:sz w:val="28"/>
          <w:szCs w:val="28"/>
        </w:rPr>
        <w:t>Гильманова</w:t>
      </w:r>
      <w:proofErr w:type="spellEnd"/>
      <w:r w:rsidRPr="00B31A79">
        <w:rPr>
          <w:sz w:val="28"/>
          <w:szCs w:val="28"/>
        </w:rPr>
        <w:t xml:space="preserve"> – это не поверхностные впечатления, а эмоции, возникающие в момент творческого озарения, здесь не ощущается следа долгих наблюдений и размышлений. Неяркие по цвету, пейзажи выдержаны в тонко нюансированной тональности. Восхищает умение </w:t>
      </w:r>
      <w:proofErr w:type="spellStart"/>
      <w:r w:rsidRPr="00B31A79">
        <w:rPr>
          <w:sz w:val="28"/>
          <w:szCs w:val="28"/>
        </w:rPr>
        <w:t>Гильманова</w:t>
      </w:r>
      <w:proofErr w:type="spellEnd"/>
      <w:r w:rsidRPr="00B31A79">
        <w:rPr>
          <w:sz w:val="28"/>
          <w:szCs w:val="28"/>
        </w:rPr>
        <w:t xml:space="preserve"> пользоваться белизной листа – бумага не прописана целиком, особенно на границах цветовых пятен, эти пустоты создают ощущение глубины. Интересны пастельные портреты художника. Воздушные лёгкие линии едва намечают силуэт, а на бумаге уже объём, пространство и живое лицо.</w:t>
      </w:r>
    </w:p>
    <w:p w:rsidR="00B31A79" w:rsidRPr="00B31A79" w:rsidRDefault="00B31A79" w:rsidP="00B31A79">
      <w:pPr>
        <w:ind w:right="-261" w:firstLine="720"/>
        <w:jc w:val="both"/>
        <w:rPr>
          <w:sz w:val="28"/>
          <w:szCs w:val="28"/>
        </w:rPr>
      </w:pPr>
      <w:r w:rsidRPr="00B31A79">
        <w:rPr>
          <w:sz w:val="28"/>
          <w:szCs w:val="28"/>
        </w:rPr>
        <w:t xml:space="preserve">Р. </w:t>
      </w:r>
      <w:proofErr w:type="spellStart"/>
      <w:r w:rsidRPr="00B31A79">
        <w:rPr>
          <w:sz w:val="28"/>
          <w:szCs w:val="28"/>
        </w:rPr>
        <w:t>Гильманов</w:t>
      </w:r>
      <w:proofErr w:type="spellEnd"/>
      <w:r w:rsidRPr="00B31A79">
        <w:rPr>
          <w:sz w:val="28"/>
          <w:szCs w:val="28"/>
        </w:rPr>
        <w:t xml:space="preserve"> блестяще определяет композицию во всех своих работах – в сюжетных картинах, в портретах, в натюрмортах, в монотипиях, в фотографиях.  </w:t>
      </w:r>
      <w:proofErr w:type="spellStart"/>
      <w:proofErr w:type="gramStart"/>
      <w:r w:rsidRPr="00B31A79">
        <w:rPr>
          <w:sz w:val="28"/>
          <w:szCs w:val="28"/>
        </w:rPr>
        <w:t>Фотообраз</w:t>
      </w:r>
      <w:proofErr w:type="spellEnd"/>
      <w:r w:rsidRPr="00B31A79">
        <w:rPr>
          <w:sz w:val="28"/>
          <w:szCs w:val="28"/>
        </w:rPr>
        <w:t xml:space="preserve">  художника</w:t>
      </w:r>
      <w:proofErr w:type="gramEnd"/>
      <w:r w:rsidRPr="00B31A79">
        <w:rPr>
          <w:sz w:val="28"/>
          <w:szCs w:val="28"/>
        </w:rPr>
        <w:t xml:space="preserve"> передаёт его активное отношение к натуре: через умение выбрать момент, через распределение света и тени, через  передачу своеобразного </w:t>
      </w:r>
      <w:proofErr w:type="spellStart"/>
      <w:r w:rsidRPr="00B31A79">
        <w:rPr>
          <w:sz w:val="28"/>
          <w:szCs w:val="28"/>
        </w:rPr>
        <w:t>фотопленэра</w:t>
      </w:r>
      <w:proofErr w:type="spellEnd"/>
      <w:r w:rsidRPr="00B31A79">
        <w:rPr>
          <w:sz w:val="28"/>
          <w:szCs w:val="28"/>
        </w:rPr>
        <w:t>.</w:t>
      </w:r>
    </w:p>
    <w:p w:rsidR="00B31A79" w:rsidRPr="00B31A79" w:rsidRDefault="00B31A79" w:rsidP="00B31A79">
      <w:pPr>
        <w:ind w:right="-261" w:firstLine="720"/>
        <w:jc w:val="both"/>
        <w:rPr>
          <w:sz w:val="28"/>
          <w:szCs w:val="28"/>
        </w:rPr>
      </w:pPr>
      <w:r w:rsidRPr="00B31A79">
        <w:rPr>
          <w:sz w:val="28"/>
          <w:szCs w:val="28"/>
        </w:rPr>
        <w:t xml:space="preserve">Монотипии художника пленяют своей загадочностью, камерностью, какой-то тонкой грацией. </w:t>
      </w:r>
      <w:proofErr w:type="spellStart"/>
      <w:r w:rsidRPr="00B31A79">
        <w:rPr>
          <w:sz w:val="28"/>
          <w:szCs w:val="28"/>
        </w:rPr>
        <w:t>Гильманов</w:t>
      </w:r>
      <w:proofErr w:type="spellEnd"/>
      <w:r w:rsidRPr="00B31A79">
        <w:rPr>
          <w:sz w:val="28"/>
          <w:szCs w:val="28"/>
        </w:rPr>
        <w:t xml:space="preserve"> умело передаёт в монотонных пятнах и движение, и рельеф, и пространство. Математический лаконизм, благородная абстрактность контура – всё это результат изощрённых наблюдений, профессиональной зоркости и тонкой интуиции художника. Монотипии </w:t>
      </w:r>
      <w:proofErr w:type="spellStart"/>
      <w:r w:rsidRPr="00B31A79">
        <w:rPr>
          <w:sz w:val="28"/>
          <w:szCs w:val="28"/>
        </w:rPr>
        <w:t>Гильманова</w:t>
      </w:r>
      <w:proofErr w:type="spellEnd"/>
      <w:r w:rsidRPr="00B31A79">
        <w:rPr>
          <w:sz w:val="28"/>
          <w:szCs w:val="28"/>
        </w:rPr>
        <w:t xml:space="preserve"> – это формула и одновременно намёк </w:t>
      </w:r>
      <w:proofErr w:type="gramStart"/>
      <w:r w:rsidRPr="00B31A79">
        <w:rPr>
          <w:sz w:val="28"/>
          <w:szCs w:val="28"/>
        </w:rPr>
        <w:t>на  незримое</w:t>
      </w:r>
      <w:proofErr w:type="gramEnd"/>
      <w:r w:rsidRPr="00B31A79">
        <w:rPr>
          <w:sz w:val="28"/>
          <w:szCs w:val="28"/>
        </w:rPr>
        <w:t>, еле уловимый рассказ о чём-то, фраза начатая и неоконченная.</w:t>
      </w:r>
    </w:p>
    <w:p w:rsidR="00B31A79" w:rsidRPr="00B31A79" w:rsidRDefault="00B31A79" w:rsidP="00B31A79">
      <w:pPr>
        <w:ind w:right="-261" w:firstLine="720"/>
        <w:jc w:val="both"/>
        <w:rPr>
          <w:sz w:val="28"/>
          <w:szCs w:val="28"/>
        </w:rPr>
      </w:pPr>
      <w:r w:rsidRPr="00B31A79">
        <w:rPr>
          <w:sz w:val="28"/>
          <w:szCs w:val="28"/>
        </w:rPr>
        <w:t xml:space="preserve"> В этом – весь </w:t>
      </w:r>
      <w:proofErr w:type="spellStart"/>
      <w:r w:rsidRPr="00B31A79">
        <w:rPr>
          <w:sz w:val="28"/>
          <w:szCs w:val="28"/>
        </w:rPr>
        <w:t>Рамиль</w:t>
      </w:r>
      <w:proofErr w:type="spellEnd"/>
      <w:r w:rsidRPr="00B31A79">
        <w:rPr>
          <w:sz w:val="28"/>
          <w:szCs w:val="28"/>
        </w:rPr>
        <w:t xml:space="preserve"> </w:t>
      </w:r>
      <w:proofErr w:type="spellStart"/>
      <w:r w:rsidRPr="00B31A79">
        <w:rPr>
          <w:sz w:val="28"/>
          <w:szCs w:val="28"/>
        </w:rPr>
        <w:t>Гильманов</w:t>
      </w:r>
      <w:proofErr w:type="spellEnd"/>
      <w:r w:rsidRPr="00B31A79">
        <w:rPr>
          <w:sz w:val="28"/>
          <w:szCs w:val="28"/>
        </w:rPr>
        <w:t xml:space="preserve"> – он призывает зрителя к серьёзным размышлениям своими реалистичными и гротескными образами, но </w:t>
      </w:r>
      <w:proofErr w:type="gramStart"/>
      <w:r w:rsidRPr="00B31A79">
        <w:rPr>
          <w:sz w:val="28"/>
          <w:szCs w:val="28"/>
        </w:rPr>
        <w:t>никак  не</w:t>
      </w:r>
      <w:proofErr w:type="gramEnd"/>
      <w:r w:rsidRPr="00B31A79">
        <w:rPr>
          <w:sz w:val="28"/>
          <w:szCs w:val="28"/>
        </w:rPr>
        <w:t xml:space="preserve"> завлекает через  праздное сиюминутное любопытство.</w:t>
      </w:r>
    </w:p>
    <w:p w:rsidR="00B31A79" w:rsidRPr="00691376" w:rsidRDefault="00B31A79" w:rsidP="00B31A79">
      <w:pPr>
        <w:numPr>
          <w:ilvl w:val="0"/>
          <w:numId w:val="5"/>
        </w:numPr>
        <w:shd w:val="clear" w:color="auto" w:fill="FFFFFF"/>
        <w:rPr>
          <w:sz w:val="28"/>
          <w:szCs w:val="28"/>
        </w:rPr>
      </w:pPr>
      <w:r w:rsidRPr="00691376">
        <w:rPr>
          <w:sz w:val="28"/>
          <w:szCs w:val="28"/>
        </w:rPr>
        <w:t>«Танец», 1976г. Масло. Дипломная работа в ДХШ.</w:t>
      </w:r>
    </w:p>
    <w:p w:rsidR="00B31A79" w:rsidRPr="00691376" w:rsidRDefault="00B31A79" w:rsidP="00B31A79">
      <w:pPr>
        <w:numPr>
          <w:ilvl w:val="0"/>
          <w:numId w:val="5"/>
        </w:numPr>
        <w:shd w:val="clear" w:color="auto" w:fill="FFFFFF"/>
        <w:rPr>
          <w:sz w:val="28"/>
          <w:szCs w:val="28"/>
        </w:rPr>
      </w:pPr>
      <w:r w:rsidRPr="00691376">
        <w:rPr>
          <w:sz w:val="28"/>
          <w:szCs w:val="28"/>
        </w:rPr>
        <w:t>Автопортрет, 1986 г. Бумага, уголь.</w:t>
      </w:r>
    </w:p>
    <w:p w:rsidR="00B31A79" w:rsidRPr="00691376" w:rsidRDefault="00B31A79" w:rsidP="00B31A79">
      <w:pPr>
        <w:numPr>
          <w:ilvl w:val="0"/>
          <w:numId w:val="5"/>
        </w:numPr>
        <w:shd w:val="clear" w:color="auto" w:fill="FFFFFF"/>
        <w:rPr>
          <w:sz w:val="28"/>
          <w:szCs w:val="28"/>
        </w:rPr>
      </w:pPr>
      <w:proofErr w:type="gramStart"/>
      <w:r w:rsidRPr="00691376">
        <w:rPr>
          <w:sz w:val="28"/>
          <w:szCs w:val="28"/>
        </w:rPr>
        <w:t>Автопортрет,  1994</w:t>
      </w:r>
      <w:proofErr w:type="gramEnd"/>
      <w:r w:rsidRPr="00691376">
        <w:rPr>
          <w:sz w:val="28"/>
          <w:szCs w:val="28"/>
        </w:rPr>
        <w:t xml:space="preserve">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Автопортрет «Рыболов», 1985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Автопортрет, 1998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Автопортрет, 2000 г. Картон, пастель.</w:t>
      </w:r>
    </w:p>
    <w:p w:rsidR="00B31A79" w:rsidRPr="00691376" w:rsidRDefault="00B31A79" w:rsidP="00B31A79">
      <w:pPr>
        <w:numPr>
          <w:ilvl w:val="0"/>
          <w:numId w:val="5"/>
        </w:numPr>
        <w:shd w:val="clear" w:color="auto" w:fill="FFFFFF"/>
        <w:rPr>
          <w:sz w:val="28"/>
          <w:szCs w:val="28"/>
        </w:rPr>
      </w:pPr>
      <w:r w:rsidRPr="00691376">
        <w:rPr>
          <w:sz w:val="28"/>
          <w:szCs w:val="28"/>
        </w:rPr>
        <w:t>«На Мойке», 1986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«120 минут», 1988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«Краплак красный, зелёная ФЦ», 1982г.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«Без названия», 1985г.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«Ожидание»,1985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w:t>
      </w:r>
      <w:proofErr w:type="gramStart"/>
      <w:r w:rsidRPr="00691376">
        <w:rPr>
          <w:sz w:val="28"/>
          <w:szCs w:val="28"/>
        </w:rPr>
        <w:t>Путник »</w:t>
      </w:r>
      <w:proofErr w:type="gramEnd"/>
      <w:r w:rsidRPr="00691376">
        <w:rPr>
          <w:sz w:val="28"/>
          <w:szCs w:val="28"/>
        </w:rPr>
        <w:t>, 2000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 xml:space="preserve"> Портрет отца 1986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Этюд к портрету матери 1986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 xml:space="preserve"> «Алина», 1999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Натюрморт, 1999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Натюрморт, 2000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«Осенний вечер», 2000 г. Картон, гуашь.</w:t>
      </w:r>
    </w:p>
    <w:p w:rsidR="00B31A79" w:rsidRPr="00691376" w:rsidRDefault="00B31A79" w:rsidP="00B31A79">
      <w:pPr>
        <w:numPr>
          <w:ilvl w:val="0"/>
          <w:numId w:val="5"/>
        </w:numPr>
        <w:shd w:val="clear" w:color="auto" w:fill="FFFFFF"/>
        <w:rPr>
          <w:sz w:val="28"/>
          <w:szCs w:val="28"/>
        </w:rPr>
      </w:pPr>
      <w:r w:rsidRPr="00691376">
        <w:rPr>
          <w:sz w:val="28"/>
          <w:szCs w:val="28"/>
        </w:rPr>
        <w:t>«Первый снег», 2000 г. Картон, гуашь.</w:t>
      </w:r>
    </w:p>
    <w:p w:rsidR="00B31A79" w:rsidRPr="00691376" w:rsidRDefault="00B31A79" w:rsidP="00B31A79">
      <w:pPr>
        <w:numPr>
          <w:ilvl w:val="0"/>
          <w:numId w:val="5"/>
        </w:numPr>
        <w:shd w:val="clear" w:color="auto" w:fill="FFFFFF"/>
        <w:rPr>
          <w:sz w:val="28"/>
          <w:szCs w:val="28"/>
        </w:rPr>
      </w:pPr>
      <w:r w:rsidRPr="00691376">
        <w:rPr>
          <w:sz w:val="28"/>
          <w:szCs w:val="28"/>
        </w:rPr>
        <w:t>«Вечерний туман», 2000 г. Картон, гуашь.</w:t>
      </w:r>
    </w:p>
    <w:p w:rsidR="00B31A79" w:rsidRPr="00691376" w:rsidRDefault="00B31A79" w:rsidP="00B31A79">
      <w:pPr>
        <w:numPr>
          <w:ilvl w:val="0"/>
          <w:numId w:val="5"/>
        </w:numPr>
        <w:shd w:val="clear" w:color="auto" w:fill="FFFFFF"/>
        <w:rPr>
          <w:sz w:val="28"/>
          <w:szCs w:val="28"/>
        </w:rPr>
      </w:pPr>
      <w:r w:rsidRPr="00691376">
        <w:rPr>
          <w:sz w:val="28"/>
          <w:szCs w:val="28"/>
        </w:rPr>
        <w:lastRenderedPageBreak/>
        <w:t>«Цветы», 2000 г. Картон, гуашь.</w:t>
      </w:r>
    </w:p>
    <w:p w:rsidR="00B31A79" w:rsidRPr="00691376" w:rsidRDefault="00B31A79" w:rsidP="00B31A79">
      <w:pPr>
        <w:numPr>
          <w:ilvl w:val="0"/>
          <w:numId w:val="5"/>
        </w:numPr>
        <w:shd w:val="clear" w:color="auto" w:fill="FFFFFF"/>
        <w:rPr>
          <w:sz w:val="28"/>
          <w:szCs w:val="28"/>
        </w:rPr>
      </w:pPr>
      <w:r w:rsidRPr="00691376">
        <w:rPr>
          <w:sz w:val="28"/>
          <w:szCs w:val="28"/>
        </w:rPr>
        <w:t>«Ню», 2000 г. Картон, уголь, пастель.</w:t>
      </w:r>
    </w:p>
    <w:p w:rsidR="00B31A79" w:rsidRPr="00691376" w:rsidRDefault="00B31A79" w:rsidP="00B31A79">
      <w:pPr>
        <w:numPr>
          <w:ilvl w:val="0"/>
          <w:numId w:val="5"/>
        </w:numPr>
        <w:shd w:val="clear" w:color="auto" w:fill="FFFFFF"/>
        <w:rPr>
          <w:sz w:val="28"/>
          <w:szCs w:val="28"/>
        </w:rPr>
      </w:pPr>
      <w:r w:rsidRPr="00691376">
        <w:rPr>
          <w:sz w:val="28"/>
          <w:szCs w:val="28"/>
        </w:rPr>
        <w:t xml:space="preserve">«Цветы», 2000 г. </w:t>
      </w:r>
      <w:proofErr w:type="gramStart"/>
      <w:r w:rsidRPr="00691376">
        <w:rPr>
          <w:sz w:val="28"/>
          <w:szCs w:val="28"/>
        </w:rPr>
        <w:t>Картон,  пастель</w:t>
      </w:r>
      <w:proofErr w:type="gramEnd"/>
      <w:r w:rsidRPr="00691376">
        <w:rPr>
          <w:sz w:val="28"/>
          <w:szCs w:val="28"/>
        </w:rPr>
        <w:t>.</w:t>
      </w:r>
    </w:p>
    <w:p w:rsidR="00B31A79" w:rsidRPr="00691376" w:rsidRDefault="00B31A79" w:rsidP="00B31A79">
      <w:pPr>
        <w:numPr>
          <w:ilvl w:val="0"/>
          <w:numId w:val="5"/>
        </w:numPr>
        <w:shd w:val="clear" w:color="auto" w:fill="FFFFFF"/>
        <w:rPr>
          <w:sz w:val="28"/>
          <w:szCs w:val="28"/>
        </w:rPr>
      </w:pPr>
      <w:r w:rsidRPr="00691376">
        <w:rPr>
          <w:sz w:val="28"/>
          <w:szCs w:val="28"/>
        </w:rPr>
        <w:t>«Чёрные цветы», 1997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«Зной», 1997 г. Холст, масло.</w:t>
      </w:r>
    </w:p>
    <w:p w:rsidR="00B31A79" w:rsidRPr="00691376" w:rsidRDefault="00B31A79" w:rsidP="00B31A79">
      <w:pPr>
        <w:numPr>
          <w:ilvl w:val="0"/>
          <w:numId w:val="5"/>
        </w:numPr>
        <w:shd w:val="clear" w:color="auto" w:fill="FFFFFF"/>
        <w:rPr>
          <w:sz w:val="28"/>
          <w:szCs w:val="28"/>
        </w:rPr>
      </w:pPr>
      <w:r w:rsidRPr="00691376">
        <w:rPr>
          <w:sz w:val="28"/>
          <w:szCs w:val="28"/>
        </w:rPr>
        <w:t>«Осенний этюд», 2000 г. Бумага, акварель.</w:t>
      </w:r>
    </w:p>
    <w:p w:rsidR="00B31A79" w:rsidRPr="00691376" w:rsidRDefault="00B31A79" w:rsidP="00B31A79">
      <w:pPr>
        <w:numPr>
          <w:ilvl w:val="0"/>
          <w:numId w:val="5"/>
        </w:numPr>
        <w:shd w:val="clear" w:color="auto" w:fill="FFFFFF"/>
        <w:rPr>
          <w:sz w:val="28"/>
          <w:szCs w:val="28"/>
        </w:rPr>
      </w:pPr>
      <w:r w:rsidRPr="00691376">
        <w:rPr>
          <w:sz w:val="28"/>
          <w:szCs w:val="28"/>
        </w:rPr>
        <w:t>«Осень», 2000 г. Бумага, акварель.</w:t>
      </w:r>
    </w:p>
    <w:p w:rsidR="00B31A79" w:rsidRPr="00691376" w:rsidRDefault="00B31A79" w:rsidP="00B31A79">
      <w:pPr>
        <w:numPr>
          <w:ilvl w:val="0"/>
          <w:numId w:val="5"/>
        </w:numPr>
        <w:shd w:val="clear" w:color="auto" w:fill="FFFFFF"/>
        <w:rPr>
          <w:sz w:val="28"/>
          <w:szCs w:val="28"/>
        </w:rPr>
      </w:pPr>
      <w:r w:rsidRPr="00691376">
        <w:rPr>
          <w:sz w:val="28"/>
          <w:szCs w:val="28"/>
        </w:rPr>
        <w:t>«Оттепель. Туман», 2000г. Бумага, акварель.</w:t>
      </w:r>
    </w:p>
    <w:p w:rsidR="00B31A79" w:rsidRPr="00691376" w:rsidRDefault="00B31A79" w:rsidP="00B31A79">
      <w:pPr>
        <w:numPr>
          <w:ilvl w:val="0"/>
          <w:numId w:val="5"/>
        </w:numPr>
        <w:shd w:val="clear" w:color="auto" w:fill="FFFFFF"/>
        <w:rPr>
          <w:sz w:val="28"/>
          <w:szCs w:val="28"/>
        </w:rPr>
      </w:pPr>
      <w:r w:rsidRPr="00691376">
        <w:rPr>
          <w:sz w:val="28"/>
          <w:szCs w:val="28"/>
        </w:rPr>
        <w:t xml:space="preserve">«Аида», 2000 г. </w:t>
      </w:r>
      <w:proofErr w:type="gramStart"/>
      <w:r w:rsidRPr="00691376">
        <w:rPr>
          <w:sz w:val="28"/>
          <w:szCs w:val="28"/>
        </w:rPr>
        <w:t>Картон,  пастель</w:t>
      </w:r>
      <w:proofErr w:type="gramEnd"/>
      <w:r w:rsidRPr="00691376">
        <w:rPr>
          <w:sz w:val="28"/>
          <w:szCs w:val="28"/>
        </w:rPr>
        <w:t>.</w:t>
      </w:r>
    </w:p>
    <w:p w:rsidR="00B31A79" w:rsidRPr="00691376" w:rsidRDefault="00B31A79" w:rsidP="00B31A79">
      <w:pPr>
        <w:numPr>
          <w:ilvl w:val="0"/>
          <w:numId w:val="5"/>
        </w:numPr>
        <w:shd w:val="clear" w:color="auto" w:fill="FFFFFF"/>
        <w:rPr>
          <w:sz w:val="28"/>
          <w:szCs w:val="28"/>
        </w:rPr>
      </w:pPr>
      <w:r w:rsidRPr="00691376">
        <w:rPr>
          <w:sz w:val="28"/>
          <w:szCs w:val="28"/>
        </w:rPr>
        <w:t xml:space="preserve">«Аниса», 2000 г. </w:t>
      </w:r>
      <w:proofErr w:type="gramStart"/>
      <w:r w:rsidRPr="00691376">
        <w:rPr>
          <w:sz w:val="28"/>
          <w:szCs w:val="28"/>
        </w:rPr>
        <w:t>Картон,  пастель</w:t>
      </w:r>
      <w:proofErr w:type="gramEnd"/>
      <w:r w:rsidRPr="00691376">
        <w:rPr>
          <w:sz w:val="28"/>
          <w:szCs w:val="28"/>
        </w:rPr>
        <w:t>.</w:t>
      </w:r>
    </w:p>
    <w:p w:rsidR="00B31A79" w:rsidRPr="00691376" w:rsidRDefault="00B31A79" w:rsidP="00B31A79">
      <w:pPr>
        <w:numPr>
          <w:ilvl w:val="0"/>
          <w:numId w:val="5"/>
        </w:numPr>
        <w:shd w:val="clear" w:color="auto" w:fill="FFFFFF"/>
        <w:rPr>
          <w:sz w:val="28"/>
          <w:szCs w:val="28"/>
        </w:rPr>
      </w:pPr>
      <w:r w:rsidRPr="00691376">
        <w:rPr>
          <w:sz w:val="28"/>
          <w:szCs w:val="28"/>
        </w:rPr>
        <w:t xml:space="preserve">«Лиана, 2000 г. </w:t>
      </w:r>
      <w:proofErr w:type="gramStart"/>
      <w:r w:rsidRPr="00691376">
        <w:rPr>
          <w:sz w:val="28"/>
          <w:szCs w:val="28"/>
        </w:rPr>
        <w:t>Картон,  пастель</w:t>
      </w:r>
      <w:proofErr w:type="gramEnd"/>
      <w:r w:rsidRPr="00691376">
        <w:rPr>
          <w:sz w:val="28"/>
          <w:szCs w:val="28"/>
        </w:rPr>
        <w:t>.</w:t>
      </w:r>
    </w:p>
    <w:p w:rsidR="00B31A79" w:rsidRPr="00691376" w:rsidRDefault="00B31A79" w:rsidP="00B31A79">
      <w:pPr>
        <w:numPr>
          <w:ilvl w:val="0"/>
          <w:numId w:val="5"/>
        </w:numPr>
        <w:shd w:val="clear" w:color="auto" w:fill="FFFFFF"/>
        <w:rPr>
          <w:sz w:val="28"/>
          <w:szCs w:val="28"/>
        </w:rPr>
      </w:pPr>
      <w:r w:rsidRPr="00691376">
        <w:rPr>
          <w:sz w:val="28"/>
          <w:szCs w:val="28"/>
        </w:rPr>
        <w:t xml:space="preserve">«Евгения», 2000 г. </w:t>
      </w:r>
      <w:proofErr w:type="gramStart"/>
      <w:r w:rsidRPr="00691376">
        <w:rPr>
          <w:sz w:val="28"/>
          <w:szCs w:val="28"/>
        </w:rPr>
        <w:t>Картон,  пастель</w:t>
      </w:r>
      <w:proofErr w:type="gramEnd"/>
      <w:r w:rsidRPr="00691376">
        <w:rPr>
          <w:sz w:val="28"/>
          <w:szCs w:val="28"/>
        </w:rPr>
        <w:t>.</w:t>
      </w:r>
    </w:p>
    <w:p w:rsidR="00B31A79" w:rsidRPr="00691376" w:rsidRDefault="00B31A79" w:rsidP="00B31A79">
      <w:pPr>
        <w:numPr>
          <w:ilvl w:val="0"/>
          <w:numId w:val="5"/>
        </w:numPr>
        <w:shd w:val="clear" w:color="auto" w:fill="FFFFFF"/>
        <w:rPr>
          <w:sz w:val="28"/>
          <w:szCs w:val="28"/>
        </w:rPr>
      </w:pPr>
      <w:r w:rsidRPr="00691376">
        <w:rPr>
          <w:sz w:val="28"/>
          <w:szCs w:val="28"/>
        </w:rPr>
        <w:t xml:space="preserve">«Айдар», 2000 г. </w:t>
      </w:r>
      <w:proofErr w:type="gramStart"/>
      <w:r w:rsidRPr="00691376">
        <w:rPr>
          <w:sz w:val="28"/>
          <w:szCs w:val="28"/>
        </w:rPr>
        <w:t>Картон,  угольный</w:t>
      </w:r>
      <w:proofErr w:type="gramEnd"/>
      <w:r w:rsidRPr="00691376">
        <w:rPr>
          <w:sz w:val="28"/>
          <w:szCs w:val="28"/>
        </w:rPr>
        <w:t xml:space="preserve"> карандаш.</w:t>
      </w:r>
    </w:p>
    <w:p w:rsidR="00B31A79" w:rsidRPr="00691376" w:rsidRDefault="00B31A79" w:rsidP="00B31A79">
      <w:pPr>
        <w:numPr>
          <w:ilvl w:val="0"/>
          <w:numId w:val="5"/>
        </w:numPr>
        <w:shd w:val="clear" w:color="auto" w:fill="FFFFFF"/>
        <w:spacing w:line="480" w:lineRule="auto"/>
        <w:rPr>
          <w:sz w:val="28"/>
          <w:szCs w:val="28"/>
        </w:rPr>
      </w:pPr>
      <w:r w:rsidRPr="00691376">
        <w:rPr>
          <w:sz w:val="28"/>
          <w:szCs w:val="28"/>
        </w:rPr>
        <w:t xml:space="preserve">«Три годика», 1999 г. </w:t>
      </w:r>
      <w:proofErr w:type="gramStart"/>
      <w:r w:rsidRPr="00691376">
        <w:rPr>
          <w:sz w:val="28"/>
          <w:szCs w:val="28"/>
        </w:rPr>
        <w:t>Картон,  пастель</w:t>
      </w:r>
      <w:proofErr w:type="gramEnd"/>
      <w:r w:rsidRPr="00691376">
        <w:rPr>
          <w:sz w:val="28"/>
          <w:szCs w:val="28"/>
        </w:rPr>
        <w:t>.</w:t>
      </w:r>
    </w:p>
    <w:p w:rsidR="00B31A79" w:rsidRDefault="00B31A79" w:rsidP="00B31A79">
      <w:pPr>
        <w:shd w:val="clear" w:color="auto" w:fill="FFFFFF"/>
        <w:ind w:left="720"/>
        <w:jc w:val="center"/>
        <w:rPr>
          <w:sz w:val="32"/>
          <w:szCs w:val="32"/>
        </w:rPr>
      </w:pPr>
      <w:r w:rsidRPr="00B31A79">
        <w:rPr>
          <w:sz w:val="28"/>
          <w:szCs w:val="28"/>
        </w:rPr>
        <w:t xml:space="preserve"> </w:t>
      </w:r>
      <w:r>
        <w:rPr>
          <w:sz w:val="32"/>
          <w:szCs w:val="32"/>
        </w:rPr>
        <w:t>ГР</w:t>
      </w:r>
      <w:r w:rsidRPr="00785CB4">
        <w:rPr>
          <w:sz w:val="32"/>
          <w:szCs w:val="32"/>
        </w:rPr>
        <w:t>А</w:t>
      </w:r>
      <w:r>
        <w:rPr>
          <w:sz w:val="32"/>
          <w:szCs w:val="32"/>
        </w:rPr>
        <w:t>ФИ</w:t>
      </w:r>
      <w:r w:rsidRPr="00785CB4">
        <w:rPr>
          <w:sz w:val="32"/>
          <w:szCs w:val="32"/>
        </w:rPr>
        <w:t>КА</w:t>
      </w:r>
      <w:r>
        <w:rPr>
          <w:sz w:val="32"/>
          <w:szCs w:val="32"/>
        </w:rPr>
        <w:t>, ЖИВОПИСЬ.</w:t>
      </w:r>
    </w:p>
    <w:p w:rsidR="00B31A79" w:rsidRPr="00C155D8" w:rsidRDefault="00B31A79" w:rsidP="00B31A79">
      <w:pPr>
        <w:numPr>
          <w:ilvl w:val="0"/>
          <w:numId w:val="6"/>
        </w:numPr>
        <w:shd w:val="clear" w:color="auto" w:fill="FFFFFF"/>
        <w:rPr>
          <w:sz w:val="28"/>
          <w:szCs w:val="28"/>
        </w:rPr>
      </w:pPr>
      <w:r w:rsidRPr="00C155D8">
        <w:rPr>
          <w:sz w:val="28"/>
          <w:szCs w:val="28"/>
        </w:rPr>
        <w:t>«Башкирия»,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«Озеро»,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«Коралловые рифы»,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«Бегство в Египет»,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«Без 5 полночь»,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«Сфинкс»,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«Горное озеро»,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«Мёртвая птица»,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«Искушение»,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«Вавилонская башня»,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«Рудольф Нуреев»,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«Рыба»,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«Остров»,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 xml:space="preserve">«Госпожа» из серии «Персонажи театра Кабуки», 2003г. </w:t>
      </w:r>
      <w:r>
        <w:rPr>
          <w:sz w:val="28"/>
          <w:szCs w:val="28"/>
        </w:rPr>
        <w:t xml:space="preserve">  </w:t>
      </w:r>
      <w:r w:rsidRPr="00C155D8">
        <w:rPr>
          <w:sz w:val="28"/>
          <w:szCs w:val="28"/>
        </w:rPr>
        <w:t>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«Вассал» из серии «Персонажи театра Кабуки», 2003г. Монотипия, гуашь.</w:t>
      </w:r>
    </w:p>
    <w:p w:rsidR="00B31A79" w:rsidRPr="00C155D8" w:rsidRDefault="00B31A79" w:rsidP="00B31A79">
      <w:pPr>
        <w:numPr>
          <w:ilvl w:val="0"/>
          <w:numId w:val="6"/>
        </w:numPr>
        <w:shd w:val="clear" w:color="auto" w:fill="FFFFFF"/>
        <w:rPr>
          <w:sz w:val="28"/>
          <w:szCs w:val="28"/>
        </w:rPr>
      </w:pPr>
      <w:r w:rsidRPr="00C155D8">
        <w:rPr>
          <w:sz w:val="28"/>
          <w:szCs w:val="28"/>
        </w:rPr>
        <w:t xml:space="preserve">«Альтист Александр Пестов», 2001г. </w:t>
      </w:r>
      <w:proofErr w:type="gramStart"/>
      <w:r w:rsidRPr="00C155D8">
        <w:rPr>
          <w:sz w:val="28"/>
          <w:szCs w:val="28"/>
        </w:rPr>
        <w:t>Картон,  пастель</w:t>
      </w:r>
      <w:proofErr w:type="gramEnd"/>
      <w:r w:rsidRPr="00C155D8">
        <w:rPr>
          <w:sz w:val="28"/>
          <w:szCs w:val="28"/>
        </w:rPr>
        <w:t>.</w:t>
      </w:r>
    </w:p>
    <w:p w:rsidR="00B31A79" w:rsidRPr="00C155D8" w:rsidRDefault="00B31A79" w:rsidP="00B31A79">
      <w:pPr>
        <w:numPr>
          <w:ilvl w:val="0"/>
          <w:numId w:val="6"/>
        </w:numPr>
        <w:shd w:val="clear" w:color="auto" w:fill="FFFFFF"/>
        <w:rPr>
          <w:sz w:val="28"/>
          <w:szCs w:val="28"/>
        </w:rPr>
      </w:pPr>
      <w:r w:rsidRPr="00C155D8">
        <w:rPr>
          <w:sz w:val="28"/>
          <w:szCs w:val="28"/>
        </w:rPr>
        <w:t>«Карнавал», 2003г. Холст, масло.</w:t>
      </w:r>
    </w:p>
    <w:p w:rsidR="00B31A79" w:rsidRPr="00C155D8" w:rsidRDefault="00B31A79" w:rsidP="00B31A79">
      <w:pPr>
        <w:numPr>
          <w:ilvl w:val="0"/>
          <w:numId w:val="6"/>
        </w:numPr>
        <w:shd w:val="clear" w:color="auto" w:fill="FFFFFF"/>
        <w:rPr>
          <w:sz w:val="28"/>
          <w:szCs w:val="28"/>
        </w:rPr>
      </w:pPr>
      <w:r w:rsidRPr="00C155D8">
        <w:rPr>
          <w:sz w:val="28"/>
          <w:szCs w:val="28"/>
        </w:rPr>
        <w:t>«Первые шаги», 2003г. Холст, масло.</w:t>
      </w:r>
    </w:p>
    <w:p w:rsidR="00B31A79" w:rsidRDefault="00B31A79" w:rsidP="00B31A79">
      <w:pPr>
        <w:shd w:val="clear" w:color="auto" w:fill="FFFFFF"/>
        <w:ind w:left="720"/>
        <w:jc w:val="center"/>
        <w:rPr>
          <w:sz w:val="28"/>
          <w:szCs w:val="28"/>
        </w:rPr>
      </w:pPr>
    </w:p>
    <w:p w:rsidR="00B31A79" w:rsidRDefault="00B31A79" w:rsidP="00B31A79">
      <w:pPr>
        <w:shd w:val="clear" w:color="auto" w:fill="FFFFFF"/>
        <w:ind w:left="720"/>
        <w:jc w:val="center"/>
        <w:rPr>
          <w:sz w:val="28"/>
          <w:szCs w:val="28"/>
        </w:rPr>
      </w:pPr>
    </w:p>
    <w:p w:rsidR="00B31A79" w:rsidRDefault="00B31A79" w:rsidP="00B31A79">
      <w:pPr>
        <w:shd w:val="clear" w:color="auto" w:fill="FFFFFF"/>
        <w:ind w:left="720"/>
        <w:jc w:val="center"/>
        <w:rPr>
          <w:sz w:val="28"/>
          <w:szCs w:val="28"/>
        </w:rPr>
      </w:pPr>
    </w:p>
    <w:p w:rsidR="00B31A79" w:rsidRDefault="00B31A79" w:rsidP="00B31A79">
      <w:pPr>
        <w:shd w:val="clear" w:color="auto" w:fill="FFFFFF"/>
        <w:ind w:left="720"/>
        <w:jc w:val="center"/>
        <w:rPr>
          <w:sz w:val="28"/>
          <w:szCs w:val="28"/>
        </w:rPr>
      </w:pPr>
    </w:p>
    <w:p w:rsidR="00B31A79" w:rsidRPr="002641E9" w:rsidRDefault="00B31A79" w:rsidP="00B31A79">
      <w:pPr>
        <w:shd w:val="clear" w:color="auto" w:fill="FFFFFF"/>
        <w:ind w:left="720"/>
        <w:jc w:val="center"/>
        <w:rPr>
          <w:sz w:val="32"/>
          <w:szCs w:val="32"/>
        </w:rPr>
      </w:pPr>
      <w:r w:rsidRPr="002641E9">
        <w:rPr>
          <w:sz w:val="32"/>
          <w:szCs w:val="32"/>
        </w:rPr>
        <w:t>ФОТОКОМПОЗИЦИИ.</w:t>
      </w:r>
    </w:p>
    <w:p w:rsidR="00B31A79" w:rsidRPr="00C155D8" w:rsidRDefault="00B31A79" w:rsidP="00B31A79">
      <w:pPr>
        <w:numPr>
          <w:ilvl w:val="0"/>
          <w:numId w:val="7"/>
        </w:numPr>
        <w:shd w:val="clear" w:color="auto" w:fill="FFFFFF"/>
        <w:rPr>
          <w:sz w:val="28"/>
          <w:szCs w:val="28"/>
        </w:rPr>
      </w:pPr>
      <w:r w:rsidRPr="00C155D8">
        <w:rPr>
          <w:sz w:val="28"/>
          <w:szCs w:val="28"/>
        </w:rPr>
        <w:t>«Лиственница»</w:t>
      </w:r>
    </w:p>
    <w:p w:rsidR="00B31A79" w:rsidRPr="00C155D8" w:rsidRDefault="00B31A79" w:rsidP="00B31A79">
      <w:pPr>
        <w:numPr>
          <w:ilvl w:val="0"/>
          <w:numId w:val="7"/>
        </w:numPr>
        <w:shd w:val="clear" w:color="auto" w:fill="FFFFFF"/>
        <w:rPr>
          <w:sz w:val="28"/>
          <w:szCs w:val="28"/>
        </w:rPr>
      </w:pPr>
      <w:r w:rsidRPr="00C155D8">
        <w:rPr>
          <w:sz w:val="28"/>
          <w:szCs w:val="28"/>
        </w:rPr>
        <w:t>«Пейзаж»</w:t>
      </w:r>
    </w:p>
    <w:p w:rsidR="00B31A79" w:rsidRPr="00C155D8" w:rsidRDefault="00B31A79" w:rsidP="00B31A79">
      <w:pPr>
        <w:numPr>
          <w:ilvl w:val="0"/>
          <w:numId w:val="7"/>
        </w:numPr>
        <w:shd w:val="clear" w:color="auto" w:fill="FFFFFF"/>
        <w:rPr>
          <w:sz w:val="28"/>
          <w:szCs w:val="28"/>
        </w:rPr>
      </w:pPr>
      <w:r w:rsidRPr="00C155D8">
        <w:rPr>
          <w:sz w:val="28"/>
          <w:szCs w:val="28"/>
        </w:rPr>
        <w:t>«Натюрморт»</w:t>
      </w:r>
    </w:p>
    <w:p w:rsidR="00B31A79" w:rsidRPr="00C155D8" w:rsidRDefault="00B31A79" w:rsidP="00B31A79">
      <w:pPr>
        <w:numPr>
          <w:ilvl w:val="0"/>
          <w:numId w:val="7"/>
        </w:numPr>
        <w:shd w:val="clear" w:color="auto" w:fill="FFFFFF"/>
        <w:rPr>
          <w:sz w:val="28"/>
          <w:szCs w:val="28"/>
        </w:rPr>
      </w:pPr>
      <w:r w:rsidRPr="00C155D8">
        <w:rPr>
          <w:sz w:val="28"/>
          <w:szCs w:val="28"/>
        </w:rPr>
        <w:lastRenderedPageBreak/>
        <w:t>«Чёрное и белое»</w:t>
      </w:r>
    </w:p>
    <w:p w:rsidR="00B31A79" w:rsidRPr="00C155D8" w:rsidRDefault="00B31A79" w:rsidP="00B31A79">
      <w:pPr>
        <w:numPr>
          <w:ilvl w:val="0"/>
          <w:numId w:val="7"/>
        </w:numPr>
        <w:shd w:val="clear" w:color="auto" w:fill="FFFFFF"/>
        <w:rPr>
          <w:sz w:val="28"/>
          <w:szCs w:val="28"/>
        </w:rPr>
      </w:pPr>
      <w:r w:rsidRPr="00C155D8">
        <w:rPr>
          <w:sz w:val="28"/>
          <w:szCs w:val="28"/>
        </w:rPr>
        <w:t>«Дом-музей М. Булгакова в Киеве. (Рита)»</w:t>
      </w:r>
    </w:p>
    <w:p w:rsidR="00B31A79" w:rsidRPr="00C155D8" w:rsidRDefault="00B31A79" w:rsidP="00B31A79">
      <w:pPr>
        <w:numPr>
          <w:ilvl w:val="0"/>
          <w:numId w:val="7"/>
        </w:numPr>
        <w:shd w:val="clear" w:color="auto" w:fill="FFFFFF"/>
        <w:rPr>
          <w:sz w:val="28"/>
          <w:szCs w:val="28"/>
        </w:rPr>
      </w:pPr>
      <w:r w:rsidRPr="00C155D8">
        <w:rPr>
          <w:sz w:val="28"/>
          <w:szCs w:val="28"/>
        </w:rPr>
        <w:t>«Лиана»</w:t>
      </w:r>
    </w:p>
    <w:p w:rsidR="00B31A79" w:rsidRPr="00C155D8" w:rsidRDefault="00B31A79" w:rsidP="00B31A79">
      <w:pPr>
        <w:numPr>
          <w:ilvl w:val="0"/>
          <w:numId w:val="7"/>
        </w:numPr>
        <w:shd w:val="clear" w:color="auto" w:fill="FFFFFF"/>
        <w:rPr>
          <w:sz w:val="28"/>
          <w:szCs w:val="28"/>
        </w:rPr>
      </w:pPr>
      <w:r w:rsidRPr="00C155D8">
        <w:rPr>
          <w:sz w:val="28"/>
          <w:szCs w:val="28"/>
        </w:rPr>
        <w:t>«Алексей»</w:t>
      </w:r>
    </w:p>
    <w:p w:rsidR="00B31A79" w:rsidRPr="00C155D8" w:rsidRDefault="00B31A79" w:rsidP="00B31A79">
      <w:pPr>
        <w:numPr>
          <w:ilvl w:val="0"/>
          <w:numId w:val="7"/>
        </w:numPr>
        <w:shd w:val="clear" w:color="auto" w:fill="FFFFFF"/>
        <w:rPr>
          <w:sz w:val="28"/>
          <w:szCs w:val="28"/>
        </w:rPr>
      </w:pPr>
      <w:r w:rsidRPr="00C155D8">
        <w:rPr>
          <w:sz w:val="28"/>
          <w:szCs w:val="28"/>
        </w:rPr>
        <w:t>«Алина»</w:t>
      </w:r>
    </w:p>
    <w:p w:rsidR="00B31A79" w:rsidRPr="00C155D8" w:rsidRDefault="00B31A79" w:rsidP="00B31A79">
      <w:pPr>
        <w:numPr>
          <w:ilvl w:val="0"/>
          <w:numId w:val="7"/>
        </w:numPr>
        <w:shd w:val="clear" w:color="auto" w:fill="FFFFFF"/>
        <w:rPr>
          <w:sz w:val="28"/>
          <w:szCs w:val="28"/>
        </w:rPr>
      </w:pPr>
      <w:r w:rsidRPr="00C155D8">
        <w:rPr>
          <w:sz w:val="28"/>
          <w:szCs w:val="28"/>
        </w:rPr>
        <w:t>«Юля»</w:t>
      </w:r>
    </w:p>
    <w:p w:rsidR="00B31A79" w:rsidRPr="00C155D8" w:rsidRDefault="00B31A79" w:rsidP="00B31A79">
      <w:pPr>
        <w:numPr>
          <w:ilvl w:val="0"/>
          <w:numId w:val="7"/>
        </w:numPr>
        <w:shd w:val="clear" w:color="auto" w:fill="FFFFFF"/>
        <w:rPr>
          <w:sz w:val="28"/>
          <w:szCs w:val="28"/>
        </w:rPr>
      </w:pPr>
      <w:r w:rsidRPr="00C155D8">
        <w:rPr>
          <w:sz w:val="28"/>
          <w:szCs w:val="28"/>
        </w:rPr>
        <w:t>«Фиеста»</w:t>
      </w:r>
    </w:p>
    <w:p w:rsidR="00B31A79" w:rsidRPr="00C155D8" w:rsidRDefault="00B31A79" w:rsidP="00B31A79">
      <w:pPr>
        <w:numPr>
          <w:ilvl w:val="0"/>
          <w:numId w:val="7"/>
        </w:numPr>
        <w:shd w:val="clear" w:color="auto" w:fill="FFFFFF"/>
        <w:rPr>
          <w:sz w:val="28"/>
          <w:szCs w:val="28"/>
        </w:rPr>
      </w:pPr>
      <w:r w:rsidRPr="00C155D8">
        <w:rPr>
          <w:sz w:val="28"/>
          <w:szCs w:val="28"/>
        </w:rPr>
        <w:t>«</w:t>
      </w:r>
      <w:proofErr w:type="spellStart"/>
      <w:r w:rsidRPr="00C155D8">
        <w:rPr>
          <w:sz w:val="28"/>
          <w:szCs w:val="28"/>
        </w:rPr>
        <w:t>Румянцевский</w:t>
      </w:r>
      <w:proofErr w:type="spellEnd"/>
      <w:r w:rsidRPr="00C155D8">
        <w:rPr>
          <w:sz w:val="28"/>
          <w:szCs w:val="28"/>
        </w:rPr>
        <w:t xml:space="preserve"> садик в С.-Петербурге»</w:t>
      </w:r>
    </w:p>
    <w:p w:rsidR="00B31A79" w:rsidRPr="00B31A79" w:rsidRDefault="00B31A79" w:rsidP="00B31A79">
      <w:pPr>
        <w:ind w:right="-261" w:firstLine="720"/>
        <w:jc w:val="both"/>
        <w:rPr>
          <w:b/>
          <w:sz w:val="28"/>
          <w:szCs w:val="28"/>
        </w:rPr>
      </w:pPr>
    </w:p>
    <w:p w:rsidR="00177094" w:rsidRDefault="00177094" w:rsidP="009C002D">
      <w:pPr>
        <w:ind w:right="-261" w:firstLine="720"/>
        <w:jc w:val="both"/>
        <w:rPr>
          <w:sz w:val="28"/>
          <w:szCs w:val="28"/>
        </w:rPr>
      </w:pPr>
    </w:p>
    <w:p w:rsidR="00177094" w:rsidRPr="00177094" w:rsidRDefault="00177094" w:rsidP="009C002D">
      <w:pPr>
        <w:ind w:right="-261" w:firstLine="720"/>
        <w:jc w:val="both"/>
        <w:rPr>
          <w:b/>
          <w:sz w:val="28"/>
          <w:szCs w:val="28"/>
        </w:rPr>
      </w:pPr>
      <w:proofErr w:type="spellStart"/>
      <w:r w:rsidRPr="00177094">
        <w:rPr>
          <w:b/>
          <w:sz w:val="28"/>
          <w:szCs w:val="28"/>
        </w:rPr>
        <w:t>Фагим</w:t>
      </w:r>
      <w:proofErr w:type="spellEnd"/>
      <w:r w:rsidRPr="00177094">
        <w:rPr>
          <w:b/>
          <w:sz w:val="28"/>
          <w:szCs w:val="28"/>
        </w:rPr>
        <w:t xml:space="preserve"> </w:t>
      </w:r>
      <w:proofErr w:type="spellStart"/>
      <w:r w:rsidRPr="00177094">
        <w:rPr>
          <w:b/>
          <w:sz w:val="28"/>
          <w:szCs w:val="28"/>
        </w:rPr>
        <w:t>Мунасипов</w:t>
      </w:r>
      <w:proofErr w:type="spellEnd"/>
      <w:r w:rsidRPr="00177094">
        <w:rPr>
          <w:b/>
          <w:sz w:val="28"/>
          <w:szCs w:val="28"/>
        </w:rPr>
        <w:t>.</w:t>
      </w:r>
    </w:p>
    <w:p w:rsidR="00177094" w:rsidRPr="00177094" w:rsidRDefault="00177094" w:rsidP="00177094">
      <w:pPr>
        <w:ind w:right="-261" w:firstLine="720"/>
        <w:jc w:val="both"/>
        <w:rPr>
          <w:sz w:val="28"/>
          <w:szCs w:val="28"/>
        </w:rPr>
      </w:pPr>
      <w:proofErr w:type="spellStart"/>
      <w:r w:rsidRPr="00177094">
        <w:rPr>
          <w:sz w:val="28"/>
          <w:szCs w:val="28"/>
        </w:rPr>
        <w:t>Мунасипов</w:t>
      </w:r>
      <w:proofErr w:type="spellEnd"/>
      <w:r w:rsidRPr="00177094">
        <w:rPr>
          <w:sz w:val="28"/>
          <w:szCs w:val="28"/>
        </w:rPr>
        <w:t xml:space="preserve"> </w:t>
      </w: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 родился в деревне </w:t>
      </w:r>
      <w:proofErr w:type="spellStart"/>
      <w:r w:rsidRPr="00177094">
        <w:rPr>
          <w:sz w:val="28"/>
          <w:szCs w:val="28"/>
        </w:rPr>
        <w:t>Тугаряк</w:t>
      </w:r>
      <w:proofErr w:type="spellEnd"/>
      <w:r w:rsidRPr="00177094">
        <w:rPr>
          <w:sz w:val="28"/>
          <w:szCs w:val="28"/>
        </w:rPr>
        <w:t xml:space="preserve"> </w:t>
      </w:r>
      <w:proofErr w:type="spellStart"/>
      <w:r w:rsidRPr="00177094">
        <w:rPr>
          <w:sz w:val="28"/>
          <w:szCs w:val="28"/>
        </w:rPr>
        <w:t>Шаранского</w:t>
      </w:r>
      <w:proofErr w:type="spellEnd"/>
      <w:r w:rsidRPr="00177094">
        <w:rPr>
          <w:sz w:val="28"/>
          <w:szCs w:val="28"/>
        </w:rPr>
        <w:t xml:space="preserve"> района. С 8 класса работал в колхозе. В 1958 году уехал в Новокуйбышевск, где работал путейцем-железнодорожником. Затем - поездка в Узбекистан, которая оказалась судьбоносной в его жизни. Там он впервые взял в руки карандаш и кисть. Своеобразная красота Востока, яркие краски – послужили исходной точкой его творчества.  </w:t>
      </w: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занимался в Фергане в изостудии. Первый его учитель – </w:t>
      </w:r>
      <w:proofErr w:type="spellStart"/>
      <w:r w:rsidRPr="00177094">
        <w:rPr>
          <w:sz w:val="28"/>
          <w:szCs w:val="28"/>
        </w:rPr>
        <w:t>Охремюк</w:t>
      </w:r>
      <w:proofErr w:type="spellEnd"/>
      <w:r w:rsidRPr="00177094">
        <w:rPr>
          <w:sz w:val="28"/>
          <w:szCs w:val="28"/>
        </w:rPr>
        <w:t xml:space="preserve"> Мирон Иванович, именно у него </w:t>
      </w:r>
      <w:proofErr w:type="spellStart"/>
      <w:r w:rsidRPr="00177094">
        <w:rPr>
          <w:sz w:val="28"/>
          <w:szCs w:val="28"/>
        </w:rPr>
        <w:t>Мунасипов</w:t>
      </w:r>
      <w:proofErr w:type="spellEnd"/>
      <w:r w:rsidRPr="00177094">
        <w:rPr>
          <w:sz w:val="28"/>
          <w:szCs w:val="28"/>
        </w:rPr>
        <w:t xml:space="preserve"> получил основы рисунка и полюбил пейзажный этюд.</w:t>
      </w:r>
    </w:p>
    <w:p w:rsidR="00177094" w:rsidRPr="00177094" w:rsidRDefault="00177094" w:rsidP="00177094">
      <w:pPr>
        <w:ind w:right="-261" w:firstLine="720"/>
        <w:jc w:val="both"/>
        <w:rPr>
          <w:sz w:val="28"/>
          <w:szCs w:val="28"/>
        </w:rPr>
      </w:pPr>
    </w:p>
    <w:p w:rsidR="00177094" w:rsidRPr="00177094" w:rsidRDefault="00177094" w:rsidP="00177094">
      <w:pPr>
        <w:ind w:right="-261" w:firstLine="720"/>
        <w:jc w:val="both"/>
        <w:rPr>
          <w:sz w:val="28"/>
          <w:szCs w:val="28"/>
        </w:rPr>
      </w:pPr>
      <w:r w:rsidRPr="00177094">
        <w:rPr>
          <w:sz w:val="28"/>
          <w:szCs w:val="28"/>
        </w:rPr>
        <w:t xml:space="preserve">В 1969 году   </w:t>
      </w: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приезжает в Учалы, устраивается в СУ-2 каменщиком – это его основная профессия. Работая там до выхода на пенсию, он построил многие дома и городские объекты.</w:t>
      </w:r>
    </w:p>
    <w:p w:rsidR="00177094" w:rsidRPr="00177094" w:rsidRDefault="00177094" w:rsidP="00177094">
      <w:pPr>
        <w:ind w:right="-261" w:firstLine="720"/>
        <w:jc w:val="both"/>
        <w:rPr>
          <w:sz w:val="28"/>
          <w:szCs w:val="28"/>
        </w:rPr>
      </w:pPr>
      <w:r w:rsidRPr="00177094">
        <w:rPr>
          <w:b/>
          <w:sz w:val="28"/>
          <w:szCs w:val="28"/>
        </w:rPr>
        <w:t xml:space="preserve"> </w:t>
      </w:r>
      <w:r w:rsidRPr="00177094">
        <w:rPr>
          <w:sz w:val="28"/>
          <w:szCs w:val="28"/>
        </w:rPr>
        <w:t xml:space="preserve">С давних пор этот человек увлечённо рисует самые разные уголки города, которые создавал своими руками, раскрывая в своих картинах неприхотливые сюжеты, наполненные лирическим чувством. На глазах художника за несколько лет Учалы превратились в уютный чистый город, и во все свои пейзажи Ф.Л. </w:t>
      </w:r>
      <w:proofErr w:type="spellStart"/>
      <w:r w:rsidRPr="00177094">
        <w:rPr>
          <w:sz w:val="28"/>
          <w:szCs w:val="28"/>
        </w:rPr>
        <w:t>Мунасипов</w:t>
      </w:r>
      <w:proofErr w:type="spellEnd"/>
      <w:r w:rsidRPr="00177094">
        <w:rPr>
          <w:sz w:val="28"/>
          <w:szCs w:val="28"/>
        </w:rPr>
        <w:t xml:space="preserve"> вносит приметы времени – архитектурные строения, которые с тех пор давно перестроены, молодые деревца, ставшие теперь могучими деревьями. На многих его работах – совсем молодой город, знакомые улицы выглядят немного по-другому, иногда их трудно сразу узнать. Эти работы становятся историей нашего города, а </w:t>
      </w: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 его заслуженным летописцем.</w:t>
      </w:r>
    </w:p>
    <w:p w:rsidR="00177094" w:rsidRPr="00177094" w:rsidRDefault="00177094" w:rsidP="00177094">
      <w:pPr>
        <w:ind w:right="-261" w:firstLine="720"/>
        <w:jc w:val="both"/>
        <w:rPr>
          <w:sz w:val="28"/>
          <w:szCs w:val="28"/>
        </w:rPr>
      </w:pPr>
      <w:r w:rsidRPr="00177094">
        <w:rPr>
          <w:sz w:val="28"/>
          <w:szCs w:val="28"/>
        </w:rPr>
        <w:t xml:space="preserve"> Глазами человека из народа, привыкшего к неустанному труду, будничным заботам, поискам заработка видит художник многие явления жизни. Отсюда – и главное содержание его работ – среди обыденности и повседневности неожиданно проскальзывает, совершенно неуловимо, та, незаметная на первый взгляд, изюминка, которая становится смысловым акцентом в картине. Именно такой картиной является одна из ранних работ </w:t>
      </w:r>
      <w:proofErr w:type="spellStart"/>
      <w:r w:rsidRPr="00177094">
        <w:rPr>
          <w:sz w:val="28"/>
          <w:szCs w:val="28"/>
        </w:rPr>
        <w:t>Мунасипова</w:t>
      </w:r>
      <w:proofErr w:type="spellEnd"/>
      <w:r w:rsidRPr="00177094">
        <w:rPr>
          <w:sz w:val="28"/>
          <w:szCs w:val="28"/>
        </w:rPr>
        <w:t>, сложившаяся в «Узбекскую серию» 60-х годов, «Цветок в камнях», - нежный хрупкий цветок, как символ красоты, пробился через толщу камней - тоскливое уныние и серость жизни.</w:t>
      </w:r>
    </w:p>
    <w:p w:rsidR="00177094" w:rsidRPr="00177094" w:rsidRDefault="00177094" w:rsidP="00177094">
      <w:pPr>
        <w:ind w:right="-261" w:firstLine="720"/>
        <w:jc w:val="both"/>
        <w:rPr>
          <w:sz w:val="28"/>
          <w:szCs w:val="28"/>
        </w:rPr>
      </w:pPr>
      <w:r w:rsidRPr="00177094">
        <w:rPr>
          <w:sz w:val="28"/>
          <w:szCs w:val="28"/>
        </w:rPr>
        <w:t xml:space="preserve">Рассматривая натюрморт «Хлеб и яблоки», не перестаёшь удивляться этому человеку. Вот он, хлеб, вошёл в жизнь каждого и стал обыденной повседневностью. Но ведь на картине художника смотришь на каравай, как на особый символ нашей жизни. А с каким мастерством он написан – свежий, </w:t>
      </w:r>
      <w:r w:rsidRPr="00177094">
        <w:rPr>
          <w:sz w:val="28"/>
          <w:szCs w:val="28"/>
        </w:rPr>
        <w:lastRenderedPageBreak/>
        <w:t>душистый, - ломай и ешь! Через всё творчество художника проходит символ хлеба и яблока. Это две ценности нашей жизни – материальное и духовное, повседневная необходимость и красота.</w:t>
      </w:r>
    </w:p>
    <w:p w:rsidR="00177094" w:rsidRPr="00177094" w:rsidRDefault="00177094" w:rsidP="00177094">
      <w:pPr>
        <w:ind w:right="-261" w:firstLine="720"/>
        <w:jc w:val="both"/>
        <w:rPr>
          <w:sz w:val="28"/>
          <w:szCs w:val="28"/>
        </w:rPr>
      </w:pPr>
      <w:r w:rsidRPr="00177094">
        <w:rPr>
          <w:sz w:val="28"/>
          <w:szCs w:val="28"/>
        </w:rPr>
        <w:t xml:space="preserve">В натюрмортах </w:t>
      </w:r>
      <w:proofErr w:type="spellStart"/>
      <w:r w:rsidRPr="00177094">
        <w:rPr>
          <w:sz w:val="28"/>
          <w:szCs w:val="28"/>
        </w:rPr>
        <w:t>Фагима</w:t>
      </w:r>
      <w:proofErr w:type="spellEnd"/>
      <w:r w:rsidRPr="00177094">
        <w:rPr>
          <w:sz w:val="28"/>
          <w:szCs w:val="28"/>
        </w:rPr>
        <w:t xml:space="preserve"> </w:t>
      </w:r>
      <w:proofErr w:type="spellStart"/>
      <w:r w:rsidRPr="00177094">
        <w:rPr>
          <w:sz w:val="28"/>
          <w:szCs w:val="28"/>
        </w:rPr>
        <w:t>Латыповича</w:t>
      </w:r>
      <w:proofErr w:type="spellEnd"/>
      <w:r w:rsidRPr="00177094">
        <w:rPr>
          <w:sz w:val="28"/>
          <w:szCs w:val="28"/>
        </w:rPr>
        <w:t xml:space="preserve"> - простые по форме, разнообразные по цвету, материалу, соразмерные друг другу предметы, материальность которых очень хорошо передается художником. Неброские предметы быта и незатейливые цветы, но, тем не менее - его натюрморты не бывают скучными. Детально проработан первый план, хорошо переданы объёмно-пространственные, цветовые, тональные и композиционные качества натуры. Художник видит красоту обыкновенных вещей, которые окружают нас каждый день, любуется ими и тем самым увлекает зрителя.</w:t>
      </w:r>
    </w:p>
    <w:p w:rsidR="00177094" w:rsidRPr="00177094" w:rsidRDefault="00177094" w:rsidP="00177094">
      <w:pPr>
        <w:ind w:right="-261" w:firstLine="720"/>
        <w:jc w:val="both"/>
        <w:rPr>
          <w:sz w:val="28"/>
          <w:szCs w:val="28"/>
        </w:rPr>
      </w:pPr>
      <w:r w:rsidRPr="00177094">
        <w:rPr>
          <w:sz w:val="28"/>
          <w:szCs w:val="28"/>
        </w:rPr>
        <w:t>Хорошо скомпонован «Новогодний натюрморт», где главная удача – разложение зелёного на множество нюансов. Зелень ярко звучит в тонком стекле бокалов, переливается многочисленными оттенками на скатерти, особой глубины достигает на еловых веточках.</w:t>
      </w:r>
    </w:p>
    <w:p w:rsidR="00177094" w:rsidRPr="00177094" w:rsidRDefault="00177094" w:rsidP="00177094">
      <w:pPr>
        <w:ind w:right="-261" w:firstLine="720"/>
        <w:jc w:val="both"/>
        <w:rPr>
          <w:sz w:val="28"/>
          <w:szCs w:val="28"/>
        </w:rPr>
      </w:pPr>
      <w:r w:rsidRPr="00177094">
        <w:rPr>
          <w:sz w:val="28"/>
          <w:szCs w:val="28"/>
        </w:rPr>
        <w:t xml:space="preserve">У </w:t>
      </w:r>
      <w:proofErr w:type="spellStart"/>
      <w:r w:rsidRPr="00177094">
        <w:rPr>
          <w:sz w:val="28"/>
          <w:szCs w:val="28"/>
        </w:rPr>
        <w:t>Фагима</w:t>
      </w:r>
      <w:proofErr w:type="spellEnd"/>
      <w:r w:rsidRPr="00177094">
        <w:rPr>
          <w:sz w:val="28"/>
          <w:szCs w:val="28"/>
        </w:rPr>
        <w:t xml:space="preserve"> </w:t>
      </w:r>
      <w:proofErr w:type="spellStart"/>
      <w:r w:rsidRPr="00177094">
        <w:rPr>
          <w:sz w:val="28"/>
          <w:szCs w:val="28"/>
        </w:rPr>
        <w:t>Латыповича</w:t>
      </w:r>
      <w:proofErr w:type="spellEnd"/>
      <w:r w:rsidRPr="00177094">
        <w:rPr>
          <w:sz w:val="28"/>
          <w:szCs w:val="28"/>
        </w:rPr>
        <w:t xml:space="preserve"> прекрасное чувство натюрморта, он хорошо понимает, какую богатую живописную тему даёт натюрморт, владеет даром сочинять, ставить натюрморты. Он удивительно бережен по отношению к каждой вещи. Несмотря на мелкий, почти миниатюрный масштаб, художник не позволяет себе сбиться на свободно живописный приём.</w:t>
      </w:r>
    </w:p>
    <w:p w:rsidR="00177094" w:rsidRPr="00177094" w:rsidRDefault="00177094" w:rsidP="00177094">
      <w:pPr>
        <w:ind w:right="-261" w:firstLine="720"/>
        <w:jc w:val="both"/>
        <w:rPr>
          <w:sz w:val="28"/>
          <w:szCs w:val="28"/>
        </w:rPr>
      </w:pPr>
    </w:p>
    <w:p w:rsidR="00177094" w:rsidRPr="00177094" w:rsidRDefault="00177094" w:rsidP="00177094">
      <w:pPr>
        <w:ind w:right="-261" w:firstLine="720"/>
        <w:jc w:val="both"/>
        <w:rPr>
          <w:sz w:val="28"/>
          <w:szCs w:val="28"/>
        </w:rPr>
      </w:pPr>
      <w:r w:rsidRPr="00177094">
        <w:rPr>
          <w:sz w:val="28"/>
          <w:szCs w:val="28"/>
        </w:rPr>
        <w:t xml:space="preserve"> Жанр портрета – не главный в творчестве </w:t>
      </w:r>
      <w:proofErr w:type="spellStart"/>
      <w:r w:rsidRPr="00177094">
        <w:rPr>
          <w:sz w:val="28"/>
          <w:szCs w:val="28"/>
        </w:rPr>
        <w:t>Мунасипова</w:t>
      </w:r>
      <w:proofErr w:type="spellEnd"/>
      <w:r w:rsidRPr="00177094">
        <w:rPr>
          <w:sz w:val="28"/>
          <w:szCs w:val="28"/>
        </w:rPr>
        <w:t xml:space="preserve">, но художник пробует себя в качестве портретиста. В основном - в графическом материале. В портрете Константина Ивановича </w:t>
      </w:r>
      <w:proofErr w:type="spellStart"/>
      <w:r w:rsidRPr="00177094">
        <w:rPr>
          <w:sz w:val="28"/>
          <w:szCs w:val="28"/>
        </w:rPr>
        <w:t>Лукьянцева</w:t>
      </w:r>
      <w:proofErr w:type="spellEnd"/>
      <w:r w:rsidRPr="00177094">
        <w:rPr>
          <w:sz w:val="28"/>
          <w:szCs w:val="28"/>
        </w:rPr>
        <w:t xml:space="preserve">, сделанном по фотографии, </w:t>
      </w: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остаётся верен себе - если главная ценность его городских пейзажей - в их историчности, то и в данном портрете интересна история портретируемого. Константин Иванович впервые начал рисовать акварелью, когда ему исполнилось 90. Его работы, отмеченные дипломами на Республиканской выставке, хранятся в нашем музее. Прожив 103 года, </w:t>
      </w:r>
      <w:proofErr w:type="spellStart"/>
      <w:r w:rsidRPr="00177094">
        <w:rPr>
          <w:sz w:val="28"/>
          <w:szCs w:val="28"/>
        </w:rPr>
        <w:t>Лукьянцев</w:t>
      </w:r>
      <w:proofErr w:type="spellEnd"/>
      <w:r w:rsidRPr="00177094">
        <w:rPr>
          <w:sz w:val="28"/>
          <w:szCs w:val="28"/>
        </w:rPr>
        <w:t xml:space="preserve"> оставил прекрасную память о себе.</w:t>
      </w:r>
    </w:p>
    <w:p w:rsidR="00177094" w:rsidRPr="00177094" w:rsidRDefault="00177094" w:rsidP="00177094">
      <w:pPr>
        <w:ind w:right="-261" w:firstLine="720"/>
        <w:jc w:val="both"/>
        <w:rPr>
          <w:sz w:val="28"/>
          <w:szCs w:val="28"/>
        </w:rPr>
      </w:pPr>
      <w:r w:rsidRPr="00177094">
        <w:rPr>
          <w:sz w:val="28"/>
          <w:szCs w:val="28"/>
        </w:rPr>
        <w:t xml:space="preserve"> </w:t>
      </w:r>
    </w:p>
    <w:p w:rsidR="00177094" w:rsidRPr="00177094" w:rsidRDefault="00177094" w:rsidP="00177094">
      <w:pPr>
        <w:ind w:right="-261" w:firstLine="720"/>
        <w:jc w:val="both"/>
        <w:rPr>
          <w:sz w:val="28"/>
          <w:szCs w:val="28"/>
        </w:rPr>
      </w:pPr>
      <w:r w:rsidRPr="00177094">
        <w:rPr>
          <w:sz w:val="28"/>
          <w:szCs w:val="28"/>
        </w:rPr>
        <w:t xml:space="preserve"> В пейзажах </w:t>
      </w:r>
      <w:proofErr w:type="spellStart"/>
      <w:r w:rsidRPr="00177094">
        <w:rPr>
          <w:sz w:val="28"/>
          <w:szCs w:val="28"/>
        </w:rPr>
        <w:t>Мунасипова</w:t>
      </w:r>
      <w:proofErr w:type="spellEnd"/>
      <w:r w:rsidRPr="00177094">
        <w:rPr>
          <w:sz w:val="28"/>
          <w:szCs w:val="28"/>
        </w:rPr>
        <w:t xml:space="preserve"> нет удивления, восторга перед природой – какое-то тихое созерцание, божественное поклонение. Его пейзажи навевают лёгкую грусть, воспоминания о былом, создают лирическое настроение.</w:t>
      </w:r>
    </w:p>
    <w:p w:rsidR="00177094" w:rsidRPr="00177094" w:rsidRDefault="00177094" w:rsidP="00177094">
      <w:pPr>
        <w:ind w:right="-261" w:firstLine="720"/>
        <w:jc w:val="both"/>
        <w:rPr>
          <w:sz w:val="28"/>
          <w:szCs w:val="28"/>
        </w:rPr>
      </w:pPr>
      <w:r w:rsidRPr="00177094">
        <w:rPr>
          <w:sz w:val="28"/>
          <w:szCs w:val="28"/>
        </w:rPr>
        <w:t xml:space="preserve">Понимаешь, что ты видишь всё это ежедневно, а рассмотреть так, как это делает художник, нет возможности. Удивительная работоспособность и желание работать помогают </w:t>
      </w:r>
      <w:proofErr w:type="spellStart"/>
      <w:r w:rsidRPr="00177094">
        <w:rPr>
          <w:sz w:val="28"/>
          <w:szCs w:val="28"/>
        </w:rPr>
        <w:t>Фагиму</w:t>
      </w:r>
      <w:proofErr w:type="spellEnd"/>
      <w:r w:rsidRPr="00177094">
        <w:rPr>
          <w:sz w:val="28"/>
          <w:szCs w:val="28"/>
        </w:rPr>
        <w:t xml:space="preserve"> </w:t>
      </w:r>
      <w:proofErr w:type="spellStart"/>
      <w:r w:rsidRPr="00177094">
        <w:rPr>
          <w:sz w:val="28"/>
          <w:szCs w:val="28"/>
        </w:rPr>
        <w:t>Латыповичу</w:t>
      </w:r>
      <w:proofErr w:type="spellEnd"/>
      <w:r w:rsidRPr="00177094">
        <w:rPr>
          <w:sz w:val="28"/>
          <w:szCs w:val="28"/>
        </w:rPr>
        <w:t xml:space="preserve"> доводить до конца всю начатую работу. Он никогда не пишет машинально, тщательно продумывает все детали. Быть может, не всегда заботясь о внешнем сходстве, художник главное внимание уделяет проникновенности цвета, выразительности формы.</w:t>
      </w:r>
    </w:p>
    <w:p w:rsidR="00177094" w:rsidRPr="00177094" w:rsidRDefault="00177094" w:rsidP="00177094">
      <w:pPr>
        <w:ind w:right="-261" w:firstLine="720"/>
        <w:jc w:val="both"/>
        <w:rPr>
          <w:sz w:val="28"/>
          <w:szCs w:val="28"/>
        </w:rPr>
      </w:pPr>
      <w:r w:rsidRPr="00177094">
        <w:rPr>
          <w:sz w:val="28"/>
          <w:szCs w:val="28"/>
        </w:rPr>
        <w:t xml:space="preserve">Иногда он населяет картины фигурками людей и животных, которые вместе с пейзажем приобретают характер маленького театра игрушек, где и персонажи, и обстановка кажутся плоскими, вырезанными. Такие игрушечные пейзажи проникнуты особой теплотой. </w:t>
      </w:r>
    </w:p>
    <w:p w:rsidR="00177094" w:rsidRPr="00177094" w:rsidRDefault="00177094" w:rsidP="00177094">
      <w:pPr>
        <w:ind w:right="-261" w:firstLine="720"/>
        <w:jc w:val="both"/>
        <w:rPr>
          <w:sz w:val="28"/>
          <w:szCs w:val="28"/>
        </w:rPr>
      </w:pPr>
      <w:r w:rsidRPr="00177094">
        <w:rPr>
          <w:sz w:val="28"/>
          <w:szCs w:val="28"/>
        </w:rPr>
        <w:lastRenderedPageBreak/>
        <w:t xml:space="preserve">Главная тема его творчества – тема любви к родной земле. Художник не выступает с большой трибуны, возвещая громким голосом, призывая прямым текстом беречь землю, любить родную природу. </w:t>
      </w: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косвенно, через своё собственное отношение, которое он вкладывает в картины, приглашает зрителя остановиться на мгновение и задуматься. Ведь сам он испытал настоящее потрясение, ещё маленьким мальчиком, открыв для себя однажды красоту природы через удивительную картину: синие васильки в жёлтых колосьях пшеницы.</w:t>
      </w:r>
    </w:p>
    <w:p w:rsidR="00177094" w:rsidRPr="00177094" w:rsidRDefault="00177094" w:rsidP="00177094">
      <w:pPr>
        <w:ind w:right="-261" w:firstLine="720"/>
        <w:jc w:val="both"/>
        <w:rPr>
          <w:sz w:val="28"/>
          <w:szCs w:val="28"/>
        </w:rPr>
      </w:pPr>
      <w:r w:rsidRPr="00177094">
        <w:rPr>
          <w:sz w:val="28"/>
          <w:szCs w:val="28"/>
        </w:rPr>
        <w:t xml:space="preserve">Для   </w:t>
      </w:r>
      <w:proofErr w:type="spellStart"/>
      <w:r w:rsidRPr="00177094">
        <w:rPr>
          <w:sz w:val="28"/>
          <w:szCs w:val="28"/>
        </w:rPr>
        <w:t>Фагима</w:t>
      </w:r>
      <w:proofErr w:type="spellEnd"/>
      <w:r w:rsidRPr="00177094">
        <w:rPr>
          <w:sz w:val="28"/>
          <w:szCs w:val="28"/>
        </w:rPr>
        <w:t xml:space="preserve"> </w:t>
      </w:r>
      <w:proofErr w:type="spellStart"/>
      <w:r w:rsidRPr="00177094">
        <w:rPr>
          <w:sz w:val="28"/>
          <w:szCs w:val="28"/>
        </w:rPr>
        <w:t>Латыповича</w:t>
      </w:r>
      <w:proofErr w:type="spellEnd"/>
      <w:r w:rsidRPr="00177094">
        <w:rPr>
          <w:sz w:val="28"/>
          <w:szCs w:val="28"/>
        </w:rPr>
        <w:t xml:space="preserve"> характерно умение находить необыкновенно своеобразные уголки родной природы, которые непременно пропустил бы всякий другой, более поверхностный взгляд.</w:t>
      </w:r>
    </w:p>
    <w:p w:rsidR="00177094" w:rsidRPr="00177094" w:rsidRDefault="00177094" w:rsidP="00177094">
      <w:pPr>
        <w:ind w:right="-261" w:firstLine="720"/>
        <w:jc w:val="both"/>
        <w:rPr>
          <w:sz w:val="28"/>
          <w:szCs w:val="28"/>
        </w:rPr>
      </w:pP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может часами рассказывать о каждом из деревьев – он знает, как они растут, что с ними происходит. Ведь его пейзаж – не только передача увиденного, но и внимательное наблюдение. Дерево, как и человек, каждое со своей судьбой. Из своей заветной тетради, где записывает интересные мысли, </w:t>
      </w: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привёл высказывание: «Можно сомневаться в том, что деревья думают, но без сомнения, деревья заставляют думать».</w:t>
      </w:r>
    </w:p>
    <w:p w:rsidR="00177094" w:rsidRPr="00177094" w:rsidRDefault="00177094" w:rsidP="00177094">
      <w:pPr>
        <w:ind w:right="-261" w:firstLine="720"/>
        <w:jc w:val="both"/>
        <w:rPr>
          <w:sz w:val="28"/>
          <w:szCs w:val="28"/>
        </w:rPr>
      </w:pPr>
      <w:r w:rsidRPr="00177094">
        <w:rPr>
          <w:sz w:val="28"/>
          <w:szCs w:val="28"/>
        </w:rPr>
        <w:t xml:space="preserve">Неслучайно художник выбирает те моменты в жизни природы, когда она кажется более ускользающей, мимолётной, не подвластной каким-то устойчивым законам. А ведь это – душа человека, которая так же мечется, трепещет, меняется. Такой неустойчивой делают природу весна и осень, а летом – дождь, в пелене которого всё кажется столь зыбким и непостоянным. </w:t>
      </w:r>
    </w:p>
    <w:p w:rsidR="00177094" w:rsidRPr="00177094" w:rsidRDefault="00177094" w:rsidP="00177094">
      <w:pPr>
        <w:ind w:right="-261" w:firstLine="720"/>
        <w:jc w:val="both"/>
        <w:rPr>
          <w:sz w:val="28"/>
          <w:szCs w:val="28"/>
        </w:rPr>
      </w:pPr>
      <w:proofErr w:type="spellStart"/>
      <w:r w:rsidRPr="00177094">
        <w:rPr>
          <w:sz w:val="28"/>
          <w:szCs w:val="28"/>
        </w:rPr>
        <w:t>Мунасипов</w:t>
      </w:r>
      <w:proofErr w:type="spellEnd"/>
      <w:r w:rsidRPr="00177094">
        <w:rPr>
          <w:sz w:val="28"/>
          <w:szCs w:val="28"/>
        </w:rPr>
        <w:t xml:space="preserve"> не ищет, какие-то необыкновенные сюжеты, эффектные сцены, напротив, всё в его картинах скромно и незатейливо, но за внешней простотой скрыт глубокий смысл, мудрость самой жизни. </w:t>
      </w:r>
    </w:p>
    <w:p w:rsidR="00177094" w:rsidRPr="00177094" w:rsidRDefault="00177094" w:rsidP="00177094">
      <w:pPr>
        <w:ind w:right="-261" w:firstLine="720"/>
        <w:jc w:val="both"/>
        <w:rPr>
          <w:sz w:val="28"/>
          <w:szCs w:val="28"/>
        </w:rPr>
      </w:pPr>
      <w:r w:rsidRPr="00177094">
        <w:rPr>
          <w:sz w:val="28"/>
          <w:szCs w:val="28"/>
        </w:rPr>
        <w:t xml:space="preserve">Работ у </w:t>
      </w:r>
      <w:proofErr w:type="spellStart"/>
      <w:r w:rsidRPr="00177094">
        <w:rPr>
          <w:sz w:val="28"/>
          <w:szCs w:val="28"/>
        </w:rPr>
        <w:t>Фагима</w:t>
      </w:r>
      <w:proofErr w:type="spellEnd"/>
      <w:r w:rsidRPr="00177094">
        <w:rPr>
          <w:sz w:val="28"/>
          <w:szCs w:val="28"/>
        </w:rPr>
        <w:t xml:space="preserve"> </w:t>
      </w:r>
      <w:proofErr w:type="spellStart"/>
      <w:r w:rsidRPr="00177094">
        <w:rPr>
          <w:sz w:val="28"/>
          <w:szCs w:val="28"/>
        </w:rPr>
        <w:t>Латыповича</w:t>
      </w:r>
      <w:proofErr w:type="spellEnd"/>
      <w:r w:rsidRPr="00177094">
        <w:rPr>
          <w:sz w:val="28"/>
          <w:szCs w:val="28"/>
        </w:rPr>
        <w:t xml:space="preserve"> много, но все необычайно схожи в одном – они затрагивают в душе нечто неповторимое, далёкое и забытое. Картины </w:t>
      </w:r>
      <w:proofErr w:type="spellStart"/>
      <w:r w:rsidRPr="00177094">
        <w:rPr>
          <w:sz w:val="28"/>
          <w:szCs w:val="28"/>
        </w:rPr>
        <w:t>Мунасипова</w:t>
      </w:r>
      <w:proofErr w:type="spellEnd"/>
      <w:r w:rsidRPr="00177094">
        <w:rPr>
          <w:sz w:val="28"/>
          <w:szCs w:val="28"/>
        </w:rPr>
        <w:t xml:space="preserve">, все, до одной, излучают доброе тепло, ласкают взгляд, успокаивают душу. Так и должно быть – ведь </w:t>
      </w:r>
      <w:proofErr w:type="spellStart"/>
      <w:r w:rsidRPr="00177094">
        <w:rPr>
          <w:sz w:val="28"/>
          <w:szCs w:val="28"/>
        </w:rPr>
        <w:t>Фагим</w:t>
      </w:r>
      <w:proofErr w:type="spellEnd"/>
      <w:r w:rsidRPr="00177094">
        <w:rPr>
          <w:sz w:val="28"/>
          <w:szCs w:val="28"/>
        </w:rPr>
        <w:t xml:space="preserve"> </w:t>
      </w:r>
      <w:proofErr w:type="spellStart"/>
      <w:r w:rsidRPr="00177094">
        <w:rPr>
          <w:sz w:val="28"/>
          <w:szCs w:val="28"/>
        </w:rPr>
        <w:t>Латыпович</w:t>
      </w:r>
      <w:proofErr w:type="spellEnd"/>
      <w:r w:rsidRPr="00177094">
        <w:rPr>
          <w:sz w:val="28"/>
          <w:szCs w:val="28"/>
        </w:rPr>
        <w:t xml:space="preserve"> вложил в каждую из них частичку самого себя, а он – очень добрый человек.</w:t>
      </w:r>
    </w:p>
    <w:p w:rsidR="009C002D" w:rsidRDefault="009C002D" w:rsidP="00772E72">
      <w:pPr>
        <w:ind w:right="-261" w:firstLine="720"/>
        <w:jc w:val="both"/>
        <w:rPr>
          <w:sz w:val="28"/>
          <w:szCs w:val="28"/>
        </w:rPr>
      </w:pPr>
    </w:p>
    <w:p w:rsidR="00177094" w:rsidRDefault="00177094" w:rsidP="00772E72">
      <w:pPr>
        <w:ind w:right="-261" w:firstLine="720"/>
        <w:jc w:val="both"/>
        <w:rPr>
          <w:sz w:val="28"/>
          <w:szCs w:val="28"/>
        </w:rPr>
      </w:pPr>
    </w:p>
    <w:p w:rsidR="00177094" w:rsidRDefault="00177094" w:rsidP="00772E72">
      <w:pPr>
        <w:ind w:right="-261" w:firstLine="720"/>
        <w:jc w:val="both"/>
        <w:rPr>
          <w:sz w:val="28"/>
          <w:szCs w:val="28"/>
        </w:rPr>
      </w:pPr>
    </w:p>
    <w:p w:rsidR="009C002D" w:rsidRPr="006E402E" w:rsidRDefault="009C002D" w:rsidP="00772E72">
      <w:pPr>
        <w:ind w:right="-261" w:firstLine="720"/>
        <w:jc w:val="both"/>
        <w:rPr>
          <w:sz w:val="28"/>
          <w:szCs w:val="28"/>
        </w:rPr>
      </w:pPr>
    </w:p>
    <w:p w:rsidR="006E0561" w:rsidRPr="006E0561" w:rsidRDefault="006E0561" w:rsidP="006E0561">
      <w:pPr>
        <w:ind w:right="-365"/>
        <w:jc w:val="both"/>
        <w:rPr>
          <w:b/>
          <w:sz w:val="22"/>
          <w:szCs w:val="22"/>
        </w:rPr>
      </w:pPr>
      <w:proofErr w:type="spellStart"/>
      <w:r w:rsidRPr="006E0561">
        <w:rPr>
          <w:b/>
          <w:sz w:val="22"/>
          <w:szCs w:val="22"/>
        </w:rPr>
        <w:t>Рамиль</w:t>
      </w:r>
      <w:proofErr w:type="spellEnd"/>
      <w:r w:rsidRPr="006E0561">
        <w:rPr>
          <w:b/>
          <w:sz w:val="22"/>
          <w:szCs w:val="22"/>
        </w:rPr>
        <w:t xml:space="preserve"> Гайсин</w:t>
      </w:r>
    </w:p>
    <w:p w:rsidR="006E0561" w:rsidRPr="002E0D52" w:rsidRDefault="006E0561" w:rsidP="006E0561">
      <w:pPr>
        <w:ind w:right="-365"/>
        <w:jc w:val="both"/>
        <w:rPr>
          <w:sz w:val="22"/>
          <w:szCs w:val="22"/>
        </w:rPr>
      </w:pPr>
      <w:proofErr w:type="spellStart"/>
      <w:r w:rsidRPr="002E0D52">
        <w:rPr>
          <w:sz w:val="22"/>
          <w:szCs w:val="22"/>
        </w:rPr>
        <w:t>Рамиль</w:t>
      </w:r>
      <w:proofErr w:type="spellEnd"/>
      <w:r w:rsidRPr="002E0D52">
        <w:rPr>
          <w:sz w:val="22"/>
          <w:szCs w:val="22"/>
        </w:rPr>
        <w:t xml:space="preserve"> Ахметович родился в посёлке Орловка Учалинского района. Главное увлечение - рисование - проявилось очень рано. Художник рассказывает, что рисует с тех пор, как помнит себя. По сути, главным учителем художник считает своего отца, который давал ему возможность проявлять творчество. Отец также хранил его первые рисунки, на которых ставил красным карандашом оценки своему трёхлетнему сыну. Гайсин с особой любовью и благодарностью вспоминает отца, который, будучи простым деревенским человеком, понимал внутренние порывы сына и поощрял его желание быть художником.</w:t>
      </w:r>
    </w:p>
    <w:tbl>
      <w:tblPr>
        <w:tblpPr w:leftFromText="180" w:rightFromText="180" w:vertAnchor="text" w:tblpX="21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tblGrid>
      <w:tr w:rsidR="006E0561" w:rsidRPr="002E0D52" w:rsidTr="00B931F3">
        <w:tblPrEx>
          <w:tblCellMar>
            <w:top w:w="0" w:type="dxa"/>
            <w:bottom w:w="0" w:type="dxa"/>
          </w:tblCellMar>
        </w:tblPrEx>
        <w:trPr>
          <w:trHeight w:val="1248"/>
        </w:trPr>
        <w:tc>
          <w:tcPr>
            <w:tcW w:w="2340" w:type="dxa"/>
          </w:tcPr>
          <w:p w:rsidR="006E0561" w:rsidRPr="00DE18E3" w:rsidRDefault="006E0561" w:rsidP="00B931F3">
            <w:pPr>
              <w:ind w:right="-365"/>
              <w:jc w:val="both"/>
              <w:rPr>
                <w:sz w:val="18"/>
                <w:szCs w:val="18"/>
              </w:rPr>
            </w:pPr>
            <w:r w:rsidRPr="00DE18E3">
              <w:rPr>
                <w:sz w:val="18"/>
                <w:szCs w:val="18"/>
              </w:rPr>
              <w:t>Автопортрет 1977г.</w:t>
            </w:r>
          </w:p>
          <w:p w:rsidR="006E0561" w:rsidRPr="00DE18E3" w:rsidRDefault="006E0561" w:rsidP="00B931F3">
            <w:pPr>
              <w:ind w:right="-365"/>
              <w:jc w:val="both"/>
              <w:rPr>
                <w:sz w:val="18"/>
                <w:szCs w:val="18"/>
              </w:rPr>
            </w:pPr>
            <w:r w:rsidRPr="00DE18E3">
              <w:rPr>
                <w:sz w:val="18"/>
                <w:szCs w:val="18"/>
              </w:rPr>
              <w:t>«Тихий пруд»</w:t>
            </w:r>
            <w:r>
              <w:rPr>
                <w:sz w:val="18"/>
                <w:szCs w:val="18"/>
              </w:rPr>
              <w:t xml:space="preserve"> 1977 г.</w:t>
            </w:r>
          </w:p>
          <w:p w:rsidR="006E0561" w:rsidRPr="00DE18E3" w:rsidRDefault="006E0561" w:rsidP="00B931F3">
            <w:pPr>
              <w:ind w:right="-365"/>
              <w:jc w:val="both"/>
              <w:rPr>
                <w:sz w:val="18"/>
                <w:szCs w:val="18"/>
              </w:rPr>
            </w:pPr>
            <w:r w:rsidRPr="00DE18E3">
              <w:rPr>
                <w:sz w:val="18"/>
                <w:szCs w:val="18"/>
              </w:rPr>
              <w:t xml:space="preserve"> «Лодки» (этюд) 1977 г.</w:t>
            </w:r>
          </w:p>
          <w:p w:rsidR="006E0561" w:rsidRPr="00DE18E3" w:rsidRDefault="006E0561" w:rsidP="00B931F3">
            <w:pPr>
              <w:ind w:right="-365"/>
              <w:jc w:val="both"/>
              <w:rPr>
                <w:sz w:val="18"/>
                <w:szCs w:val="18"/>
              </w:rPr>
            </w:pPr>
            <w:r w:rsidRPr="00DE18E3">
              <w:rPr>
                <w:sz w:val="18"/>
                <w:szCs w:val="18"/>
              </w:rPr>
              <w:t>«Зима» (этюд) 1976 г.</w:t>
            </w:r>
          </w:p>
          <w:p w:rsidR="006E0561" w:rsidRPr="00DE18E3" w:rsidRDefault="006E0561" w:rsidP="00B931F3">
            <w:pPr>
              <w:ind w:right="-365"/>
              <w:jc w:val="both"/>
              <w:rPr>
                <w:sz w:val="18"/>
                <w:szCs w:val="18"/>
              </w:rPr>
            </w:pPr>
            <w:r w:rsidRPr="00DE18E3">
              <w:rPr>
                <w:sz w:val="18"/>
                <w:szCs w:val="18"/>
              </w:rPr>
              <w:t>«Весенний дождь» 1978 г.</w:t>
            </w:r>
          </w:p>
          <w:p w:rsidR="006E0561" w:rsidRPr="002E0D52" w:rsidRDefault="006E0561" w:rsidP="00B931F3">
            <w:pPr>
              <w:ind w:right="-365"/>
              <w:jc w:val="both"/>
              <w:rPr>
                <w:sz w:val="22"/>
                <w:szCs w:val="22"/>
              </w:rPr>
            </w:pPr>
            <w:r w:rsidRPr="00DE18E3">
              <w:rPr>
                <w:sz w:val="18"/>
                <w:szCs w:val="18"/>
              </w:rPr>
              <w:t>«Наташа» 1978 г.</w:t>
            </w:r>
          </w:p>
        </w:tc>
      </w:tr>
    </w:tbl>
    <w:p w:rsidR="006E0561" w:rsidRPr="002E0D52" w:rsidRDefault="006E0561" w:rsidP="006E0561">
      <w:pPr>
        <w:tabs>
          <w:tab w:val="left" w:pos="4774"/>
        </w:tabs>
        <w:ind w:right="-365"/>
        <w:jc w:val="both"/>
        <w:rPr>
          <w:sz w:val="22"/>
          <w:szCs w:val="22"/>
        </w:rPr>
      </w:pPr>
      <w:r w:rsidRPr="002E0D52">
        <w:rPr>
          <w:sz w:val="22"/>
          <w:szCs w:val="22"/>
        </w:rPr>
        <w:t xml:space="preserve">По-настоящему профессиональные работы появляются ещё во время учёбы в Магнитогорском пединституте на художественно – графическом факультете (в 70-е годы). Художника явно увлекает манера импрессионистов – цвет в его первых работах клубится в пространстве переливами неуловимых оттенков. Огромное значение для творчества </w:t>
      </w:r>
      <w:r w:rsidRPr="002E0D52">
        <w:rPr>
          <w:sz w:val="22"/>
          <w:szCs w:val="22"/>
        </w:rPr>
        <w:lastRenderedPageBreak/>
        <w:t>живописца имели постимпрессионисты - под их влиянием он лепит цветом рельефные объёмы.  Камерные   этюды носят самостоятельный законченный характер.</w:t>
      </w:r>
    </w:p>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6E0561" w:rsidRPr="002E0D52" w:rsidTr="00B931F3">
        <w:tblPrEx>
          <w:tblCellMar>
            <w:top w:w="0" w:type="dxa"/>
            <w:bottom w:w="0" w:type="dxa"/>
          </w:tblCellMar>
        </w:tblPrEx>
        <w:trPr>
          <w:trHeight w:val="690"/>
        </w:trPr>
        <w:tc>
          <w:tcPr>
            <w:tcW w:w="2988" w:type="dxa"/>
            <w:tcBorders>
              <w:top w:val="single" w:sz="4" w:space="0" w:color="auto"/>
              <w:bottom w:val="single" w:sz="4" w:space="0" w:color="auto"/>
            </w:tcBorders>
          </w:tcPr>
          <w:p w:rsidR="006E0561" w:rsidRPr="00DE18E3" w:rsidRDefault="006E0561" w:rsidP="00B931F3">
            <w:pPr>
              <w:ind w:right="-365"/>
              <w:jc w:val="both"/>
              <w:rPr>
                <w:sz w:val="18"/>
                <w:szCs w:val="18"/>
              </w:rPr>
            </w:pPr>
            <w:r w:rsidRPr="00DE18E3">
              <w:rPr>
                <w:sz w:val="18"/>
                <w:szCs w:val="18"/>
              </w:rPr>
              <w:t xml:space="preserve"> </w:t>
            </w:r>
          </w:p>
          <w:p w:rsidR="006E0561" w:rsidRPr="00DE18E3" w:rsidRDefault="006E0561" w:rsidP="00B931F3">
            <w:pPr>
              <w:ind w:left="360" w:right="-365"/>
              <w:jc w:val="both"/>
              <w:rPr>
                <w:sz w:val="18"/>
                <w:szCs w:val="18"/>
              </w:rPr>
            </w:pPr>
            <w:r w:rsidRPr="00DE18E3">
              <w:rPr>
                <w:sz w:val="18"/>
                <w:szCs w:val="18"/>
              </w:rPr>
              <w:t>«1 сентября» 1986 г.</w:t>
            </w:r>
          </w:p>
          <w:p w:rsidR="006E0561" w:rsidRPr="00DE18E3" w:rsidRDefault="006E0561" w:rsidP="00B931F3">
            <w:pPr>
              <w:ind w:left="360" w:right="-365"/>
              <w:jc w:val="both"/>
              <w:rPr>
                <w:sz w:val="18"/>
                <w:szCs w:val="18"/>
              </w:rPr>
            </w:pPr>
            <w:r w:rsidRPr="00DE18E3">
              <w:rPr>
                <w:sz w:val="18"/>
                <w:szCs w:val="18"/>
              </w:rPr>
              <w:t>«Резеда» 1986 г.</w:t>
            </w:r>
          </w:p>
        </w:tc>
      </w:tr>
      <w:tr w:rsidR="006E0561" w:rsidRPr="002E0D52" w:rsidTr="00B931F3">
        <w:tblPrEx>
          <w:tblCellMar>
            <w:top w:w="0" w:type="dxa"/>
            <w:bottom w:w="0" w:type="dxa"/>
          </w:tblCellMar>
        </w:tblPrEx>
        <w:trPr>
          <w:trHeight w:val="564"/>
        </w:trPr>
        <w:tc>
          <w:tcPr>
            <w:tcW w:w="2988" w:type="dxa"/>
            <w:tcBorders>
              <w:top w:val="single" w:sz="4" w:space="0" w:color="auto"/>
              <w:bottom w:val="nil"/>
            </w:tcBorders>
          </w:tcPr>
          <w:p w:rsidR="006E0561" w:rsidRPr="00DE18E3" w:rsidRDefault="006E0561" w:rsidP="00B931F3">
            <w:pPr>
              <w:ind w:left="360" w:right="-365"/>
              <w:jc w:val="both"/>
              <w:rPr>
                <w:sz w:val="18"/>
                <w:szCs w:val="18"/>
              </w:rPr>
            </w:pPr>
            <w:r w:rsidRPr="00DE18E3">
              <w:rPr>
                <w:sz w:val="18"/>
                <w:szCs w:val="18"/>
              </w:rPr>
              <w:t>«Чёрное море» 1984 г.</w:t>
            </w:r>
          </w:p>
          <w:p w:rsidR="006E0561" w:rsidRPr="00DE18E3" w:rsidRDefault="006E0561" w:rsidP="00B931F3">
            <w:pPr>
              <w:ind w:left="360" w:right="-365"/>
              <w:jc w:val="both"/>
              <w:rPr>
                <w:sz w:val="18"/>
                <w:szCs w:val="18"/>
              </w:rPr>
            </w:pPr>
            <w:r w:rsidRPr="00DE18E3">
              <w:rPr>
                <w:sz w:val="18"/>
                <w:szCs w:val="18"/>
              </w:rPr>
              <w:t xml:space="preserve">«На реке </w:t>
            </w:r>
            <w:proofErr w:type="spellStart"/>
            <w:r w:rsidRPr="00DE18E3">
              <w:rPr>
                <w:sz w:val="18"/>
                <w:szCs w:val="18"/>
              </w:rPr>
              <w:t>Псекупсе</w:t>
            </w:r>
            <w:proofErr w:type="spellEnd"/>
            <w:r w:rsidRPr="00DE18E3">
              <w:rPr>
                <w:sz w:val="18"/>
                <w:szCs w:val="18"/>
              </w:rPr>
              <w:t>» 1984 г.</w:t>
            </w:r>
          </w:p>
          <w:p w:rsidR="006E0561" w:rsidRPr="00DE18E3" w:rsidRDefault="006E0561" w:rsidP="00B931F3">
            <w:pPr>
              <w:ind w:left="360" w:right="-365"/>
              <w:jc w:val="both"/>
              <w:rPr>
                <w:sz w:val="18"/>
                <w:szCs w:val="18"/>
              </w:rPr>
            </w:pPr>
            <w:r w:rsidRPr="00DE18E3">
              <w:rPr>
                <w:sz w:val="18"/>
                <w:szCs w:val="18"/>
              </w:rPr>
              <w:t>«Мельница у озера» 1983 г.</w:t>
            </w:r>
          </w:p>
          <w:p w:rsidR="006E0561" w:rsidRPr="00DE18E3" w:rsidRDefault="006E0561" w:rsidP="00B931F3">
            <w:pPr>
              <w:ind w:right="-365"/>
              <w:jc w:val="both"/>
              <w:rPr>
                <w:sz w:val="18"/>
                <w:szCs w:val="18"/>
              </w:rPr>
            </w:pPr>
          </w:p>
        </w:tc>
      </w:tr>
    </w:tbl>
    <w:tbl>
      <w:tblPr>
        <w:tblpPr w:leftFromText="180" w:rightFromText="180" w:vertAnchor="text" w:tblpX="25"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6E0561" w:rsidRPr="002E0D52" w:rsidTr="00B931F3">
        <w:tblPrEx>
          <w:tblCellMar>
            <w:top w:w="0" w:type="dxa"/>
            <w:bottom w:w="0" w:type="dxa"/>
          </w:tblCellMar>
        </w:tblPrEx>
        <w:trPr>
          <w:trHeight w:val="535"/>
        </w:trPr>
        <w:tc>
          <w:tcPr>
            <w:tcW w:w="3168" w:type="dxa"/>
          </w:tcPr>
          <w:p w:rsidR="006E0561" w:rsidRPr="00DE18E3" w:rsidRDefault="006E0561" w:rsidP="00B931F3">
            <w:pPr>
              <w:ind w:right="-365"/>
              <w:jc w:val="both"/>
              <w:rPr>
                <w:sz w:val="18"/>
                <w:szCs w:val="18"/>
              </w:rPr>
            </w:pPr>
            <w:r w:rsidRPr="00DE18E3">
              <w:rPr>
                <w:sz w:val="18"/>
                <w:szCs w:val="18"/>
              </w:rPr>
              <w:t xml:space="preserve"> «Окультуривание» 1988 г.</w:t>
            </w:r>
          </w:p>
          <w:p w:rsidR="006E0561" w:rsidRPr="00DE18E3" w:rsidRDefault="006E0561" w:rsidP="00B931F3">
            <w:pPr>
              <w:ind w:right="-365"/>
              <w:jc w:val="both"/>
              <w:rPr>
                <w:sz w:val="18"/>
                <w:szCs w:val="18"/>
              </w:rPr>
            </w:pPr>
            <w:r w:rsidRPr="00DE18E3">
              <w:rPr>
                <w:sz w:val="18"/>
                <w:szCs w:val="18"/>
              </w:rPr>
              <w:t xml:space="preserve"> «Воспоминание о детстве» </w:t>
            </w:r>
          </w:p>
          <w:p w:rsidR="006E0561" w:rsidRPr="00DE18E3" w:rsidRDefault="006E0561" w:rsidP="00B931F3">
            <w:pPr>
              <w:ind w:right="-365"/>
              <w:jc w:val="both"/>
              <w:rPr>
                <w:sz w:val="18"/>
                <w:szCs w:val="18"/>
              </w:rPr>
            </w:pPr>
            <w:r w:rsidRPr="00DE18E3">
              <w:rPr>
                <w:sz w:val="18"/>
                <w:szCs w:val="18"/>
              </w:rPr>
              <w:t>«Диалог» 1989 г.</w:t>
            </w:r>
          </w:p>
          <w:p w:rsidR="006E0561" w:rsidRPr="00DE18E3" w:rsidRDefault="006E0561" w:rsidP="00B931F3">
            <w:pPr>
              <w:ind w:right="-365"/>
              <w:jc w:val="both"/>
              <w:rPr>
                <w:sz w:val="18"/>
                <w:szCs w:val="18"/>
              </w:rPr>
            </w:pPr>
            <w:r w:rsidRPr="00DE18E3">
              <w:rPr>
                <w:sz w:val="18"/>
                <w:szCs w:val="18"/>
              </w:rPr>
              <w:t>«Осень золотая» 1982 г.</w:t>
            </w:r>
          </w:p>
          <w:p w:rsidR="006E0561" w:rsidRPr="002E0D52" w:rsidRDefault="006E0561" w:rsidP="00B931F3">
            <w:pPr>
              <w:ind w:left="1980" w:right="-365"/>
              <w:jc w:val="both"/>
              <w:rPr>
                <w:sz w:val="22"/>
                <w:szCs w:val="22"/>
              </w:rPr>
            </w:pPr>
          </w:p>
        </w:tc>
      </w:tr>
    </w:tbl>
    <w:p w:rsidR="006E0561" w:rsidRDefault="006E0561" w:rsidP="006E0561">
      <w:pPr>
        <w:ind w:left="2832" w:right="-365"/>
        <w:jc w:val="both"/>
        <w:rPr>
          <w:sz w:val="22"/>
          <w:szCs w:val="22"/>
        </w:rPr>
      </w:pPr>
      <w:r w:rsidRPr="002E0D52">
        <w:rPr>
          <w:sz w:val="22"/>
          <w:szCs w:val="22"/>
        </w:rPr>
        <w:t>80 – годы для Гайсина - это пути экспериментов, творческих поисков жанра, различных техник и стилей. В одних работах художник придерживается реалистической школы. В других</w:t>
      </w:r>
      <w:r>
        <w:rPr>
          <w:sz w:val="22"/>
          <w:szCs w:val="22"/>
        </w:rPr>
        <w:t xml:space="preserve"> -</w:t>
      </w:r>
      <w:r w:rsidRPr="002E0D52">
        <w:rPr>
          <w:sz w:val="22"/>
          <w:szCs w:val="22"/>
        </w:rPr>
        <w:t xml:space="preserve"> ещё увлечён поисками импрессионистов - живопись теряет жёсткость очертаний, смягчаются контрасты положенных рядом, но ясно разделённых цветов. Контуры предметов становятся слегка расплывчатыми, смазанными. В-третьих – использует </w:t>
      </w:r>
    </w:p>
    <w:p w:rsidR="006E0561" w:rsidRPr="002E0D52" w:rsidRDefault="006E0561" w:rsidP="006E0561">
      <w:pPr>
        <w:ind w:right="-365"/>
        <w:jc w:val="both"/>
        <w:rPr>
          <w:sz w:val="22"/>
          <w:szCs w:val="22"/>
        </w:rPr>
      </w:pPr>
      <w:r w:rsidRPr="002E0D52">
        <w:rPr>
          <w:sz w:val="22"/>
          <w:szCs w:val="22"/>
        </w:rPr>
        <w:t>стиль примитивизма, а для того чтобы выразить свою нравственную позицию, автор прибегает к языку художественной метафоры.</w:t>
      </w:r>
      <w:r>
        <w:rPr>
          <w:sz w:val="22"/>
          <w:szCs w:val="22"/>
        </w:rPr>
        <w:t xml:space="preserve"> </w:t>
      </w:r>
      <w:proofErr w:type="spellStart"/>
      <w:r w:rsidRPr="002E0D52">
        <w:rPr>
          <w:sz w:val="22"/>
          <w:szCs w:val="22"/>
        </w:rPr>
        <w:t>Гамиль</w:t>
      </w:r>
      <w:proofErr w:type="spellEnd"/>
      <w:r w:rsidRPr="002E0D52">
        <w:rPr>
          <w:sz w:val="22"/>
          <w:szCs w:val="22"/>
        </w:rPr>
        <w:t xml:space="preserve"> Ахметович обращается и к портрету, и к натюрморту, и к сюжетным композициям; в этих жанрах он имеет ряд несомненных удач, но центральное место в его творчестве занимает пейзаж. Это для художника - живописные раздумья, осмысление пластического языка.  </w:t>
      </w:r>
    </w:p>
    <w:p w:rsidR="006E0561" w:rsidRPr="00561564" w:rsidRDefault="006E0561" w:rsidP="006E0561">
      <w:pPr>
        <w:ind w:right="-365"/>
        <w:jc w:val="both"/>
      </w:pPr>
      <w:r w:rsidRPr="00561564">
        <w:t>В 90 году Гайсин совершил творческую поездку на Байкал, по собственному признанию, впервые он переосмыслил, прочувствовал небо именно тогда. Быть может, появилось не только новое небо в живописи, но и в рисунке – новая линия – трепещущая, живая.</w:t>
      </w:r>
    </w:p>
    <w:p w:rsidR="006E0561" w:rsidRPr="00561564" w:rsidRDefault="006E0561" w:rsidP="006E0561">
      <w:pPr>
        <w:ind w:right="-365"/>
        <w:jc w:val="both"/>
      </w:pPr>
      <w:r w:rsidRPr="00561564">
        <w:t>Особое впечатление из байкальской серии производят два пейзажа Малой и Большой колоколен. В первом – голубая горная гряда чётко прочитывается на фоне нежного неба, средний план строится скульптурной лепкой скалистых обрывов, которые отражает вода в своей холодной зеленоватой синеве. Белые гребешки волн ритмично дробят ближний план. Лишь парус, колокольня и одинокий домик, затерянный в ущелье, напоминают о присутствии человека среди этого торжественного безмолвия. Подобным настроением проникнут «Вид на Большую колокольню». Благодаря приближенности переднего плана усиливается чувство широты пейзажного образа. Настоящей «изюминкой» является изображение катера среди водной глади, её поверхность нарушается плавным изгибом – следом от катера. Высокая точка зрения позволила художнику детально разработать ближний план, показать с графической чёткостью сухие ветви могучего дерева и на втором плане – сообщить пространству разворот. В картине теряется линия горизонта – размыта граница неба и воды, полное их слияние рождает неожиданный эффект – катер на воде кажется самолётом в небе, след от которого растворяется в лёгкой дымке.</w:t>
      </w:r>
    </w:p>
    <w:p w:rsidR="006E0561" w:rsidRPr="00561564" w:rsidRDefault="006E0561" w:rsidP="006E0561">
      <w:pPr>
        <w:ind w:right="-365"/>
        <w:jc w:val="both"/>
      </w:pPr>
      <w:r>
        <w:t xml:space="preserve"> </w:t>
      </w:r>
      <w:r w:rsidRPr="00561564">
        <w:t xml:space="preserve">Выбирая композицию для создания этюда, Гайсин никогда не копирует местность как фотограф, ведь камера исключает движение, она фиксирует лишь мгновенность состояния. А пейзаж – это не только картины природы, это образ целого мира, созвучного внутреннему миру человека. Поэтому художник бродит по лесу, прежде чем приступить к </w:t>
      </w:r>
      <w:r w:rsidRPr="00C00763">
        <w:t>работе, постигает пространство ногами, чтоб оно вошло затем в этюды. Художник</w:t>
      </w:r>
      <w:r w:rsidRPr="00561564">
        <w:t xml:space="preserve"> стремится постичь жизнь природы в сложном развитии. Документируя, копируя среду, дорожа деталями знакомого пейзажа, он «сочиняет» ситуацию. Передача солнечного света здесь главное. Трудность заключается не в том, чтобы найти красивый мотив, - намного сложнее передать быструю смену состояний и настроений. Гайсин продуманно строит композицию, отбирает мотив, который видится внутренним зрением ещё до натурного этюда.  Удивительно, насколько врождённое чувство цвета и опытная зоркость позволяют Гайсину подметить скрытую в самой природе гармонию. Масштабы композиции, подача пространства, цветовой строй не рассчитаны на быстрое воздействие на зрителя. Только длительное рассматривание уведёт зрителя в скрытый подтекст и ассоциации. За формой в картинах Гайсина, за чисто зрительным восприятием ощущается нечто более важное – духовная родина мастера, природа, им разгаданная и преображённая.</w:t>
      </w:r>
    </w:p>
    <w:p w:rsidR="006E0561" w:rsidRPr="002E0D52" w:rsidRDefault="006E0561" w:rsidP="006E0561">
      <w:pPr>
        <w:ind w:right="-365"/>
        <w:jc w:val="both"/>
        <w:rPr>
          <w:sz w:val="22"/>
          <w:szCs w:val="22"/>
        </w:rPr>
      </w:pPr>
      <w:r w:rsidRPr="00561564">
        <w:t xml:space="preserve">В 2002 году </w:t>
      </w:r>
      <w:proofErr w:type="spellStart"/>
      <w:r w:rsidRPr="00561564">
        <w:t>Рамиль</w:t>
      </w:r>
      <w:proofErr w:type="spellEnd"/>
      <w:r w:rsidRPr="00561564">
        <w:t xml:space="preserve"> Гайсин посетил Германию - его впечатления воплотились в удивительных камерных работах, в которых он сочетает точную фиксацию места, с передачей его цветовых особенностей, и единством природных и архитектурных форм. Эти пейзажи созданы в двух художественных манерах – немецкой школы, несколько сухой в живописи, но с тонким рисунком. И французской школы, где для Гайсина важна точная режиссура цветовыми пятнами, где главный предмет внимания – рефлекс, то есть отблески одного цвета на другом, </w:t>
      </w:r>
      <w:r w:rsidRPr="00561564">
        <w:lastRenderedPageBreak/>
        <w:t>и связанные с ним цветные тени. Кажется, что сам воздух в этой живописи прозрачен: это не просто пустота, а тонкая, обволакивающая всё изображённое атмосфера.</w:t>
      </w:r>
      <w:r>
        <w:rPr>
          <w:sz w:val="22"/>
          <w:szCs w:val="22"/>
        </w:rPr>
        <w:t xml:space="preserve"> </w:t>
      </w: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6E0561" w:rsidRPr="002E0D52" w:rsidTr="00B931F3">
        <w:tblPrEx>
          <w:tblCellMar>
            <w:top w:w="0" w:type="dxa"/>
            <w:bottom w:w="0" w:type="dxa"/>
          </w:tblCellMar>
        </w:tblPrEx>
        <w:trPr>
          <w:trHeight w:val="360"/>
        </w:trPr>
        <w:tc>
          <w:tcPr>
            <w:tcW w:w="3420" w:type="dxa"/>
          </w:tcPr>
          <w:p w:rsidR="006E0561" w:rsidRPr="002E0D52" w:rsidRDefault="006E0561" w:rsidP="00B931F3">
            <w:pPr>
              <w:ind w:right="-365"/>
              <w:jc w:val="both"/>
              <w:rPr>
                <w:sz w:val="22"/>
                <w:szCs w:val="22"/>
              </w:rPr>
            </w:pPr>
            <w:r w:rsidRPr="002E0D52">
              <w:rPr>
                <w:sz w:val="22"/>
                <w:szCs w:val="22"/>
              </w:rPr>
              <w:t>«Осенняя соната» 2003 г.</w:t>
            </w:r>
          </w:p>
        </w:tc>
      </w:tr>
    </w:tbl>
    <w:p w:rsidR="006E0561" w:rsidRPr="002E0D52" w:rsidRDefault="006E0561" w:rsidP="006E0561">
      <w:pPr>
        <w:ind w:right="-365"/>
        <w:jc w:val="both"/>
        <w:rPr>
          <w:sz w:val="22"/>
          <w:szCs w:val="22"/>
        </w:rPr>
      </w:pPr>
      <w:r w:rsidRPr="002E0D52">
        <w:rPr>
          <w:sz w:val="22"/>
          <w:szCs w:val="22"/>
        </w:rPr>
        <w:t xml:space="preserve"> </w:t>
      </w:r>
      <w:r w:rsidRPr="00561564">
        <w:t>В этом пейзаже ассоциация с музыкой вызвана экспрессивностью цветовых решений, ритмов тёмных и</w:t>
      </w:r>
      <w:r w:rsidRPr="002E0D52">
        <w:rPr>
          <w:sz w:val="22"/>
          <w:szCs w:val="22"/>
        </w:rPr>
        <w:t xml:space="preserve"> </w:t>
      </w:r>
      <w:r w:rsidRPr="00561564">
        <w:t>светлых контрастов, пространственным решением. Картина наполнена эмоциональным многообразием, ярким колористическим звучанием. В звонком красочном аккорде есть наряду с зоркой наблюдательностью умение воплотить эмоциональный смысл красочного впечатления. Именно это делает данную картину не просто воспроизведением натуры, а явлением высокого искусства</w:t>
      </w:r>
      <w:r>
        <w:t>.</w:t>
      </w:r>
    </w:p>
    <w:tbl>
      <w:tblPr>
        <w:tblpPr w:leftFromText="180" w:rightFromText="180" w:vertAnchor="text" w:tblpX="10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6E0561" w:rsidRPr="002E0D52" w:rsidTr="00B931F3">
        <w:tblPrEx>
          <w:tblCellMar>
            <w:top w:w="0" w:type="dxa"/>
            <w:bottom w:w="0" w:type="dxa"/>
          </w:tblCellMar>
        </w:tblPrEx>
        <w:trPr>
          <w:trHeight w:val="883"/>
        </w:trPr>
        <w:tc>
          <w:tcPr>
            <w:tcW w:w="3420" w:type="dxa"/>
          </w:tcPr>
          <w:p w:rsidR="006E0561" w:rsidRPr="002E0D52" w:rsidRDefault="006E0561" w:rsidP="00B931F3">
            <w:pPr>
              <w:ind w:right="-365"/>
              <w:jc w:val="both"/>
              <w:rPr>
                <w:sz w:val="22"/>
                <w:szCs w:val="22"/>
              </w:rPr>
            </w:pPr>
            <w:r w:rsidRPr="002E0D52">
              <w:rPr>
                <w:sz w:val="22"/>
                <w:szCs w:val="22"/>
              </w:rPr>
              <w:t xml:space="preserve">Триптих «Река </w:t>
            </w:r>
            <w:proofErr w:type="spellStart"/>
            <w:r w:rsidRPr="002E0D52">
              <w:rPr>
                <w:sz w:val="22"/>
                <w:szCs w:val="22"/>
              </w:rPr>
              <w:t>Агидель</w:t>
            </w:r>
            <w:proofErr w:type="spellEnd"/>
            <w:r w:rsidRPr="002E0D52">
              <w:rPr>
                <w:sz w:val="22"/>
                <w:szCs w:val="22"/>
              </w:rPr>
              <w:t>» 2004 г.</w:t>
            </w:r>
          </w:p>
          <w:p w:rsidR="006E0561" w:rsidRPr="002E0D52" w:rsidRDefault="006E0561" w:rsidP="00B931F3">
            <w:pPr>
              <w:ind w:right="-365"/>
              <w:jc w:val="both"/>
              <w:rPr>
                <w:sz w:val="22"/>
                <w:szCs w:val="22"/>
              </w:rPr>
            </w:pPr>
            <w:r w:rsidRPr="002E0D52">
              <w:rPr>
                <w:sz w:val="22"/>
                <w:szCs w:val="22"/>
              </w:rPr>
              <w:t xml:space="preserve">«Исток </w:t>
            </w:r>
            <w:proofErr w:type="spellStart"/>
            <w:r w:rsidRPr="002E0D52">
              <w:rPr>
                <w:sz w:val="22"/>
                <w:szCs w:val="22"/>
              </w:rPr>
              <w:t>Агидели</w:t>
            </w:r>
            <w:proofErr w:type="spellEnd"/>
            <w:r w:rsidRPr="002E0D52">
              <w:rPr>
                <w:sz w:val="22"/>
                <w:szCs w:val="22"/>
              </w:rPr>
              <w:t>»</w:t>
            </w:r>
          </w:p>
          <w:p w:rsidR="006E0561" w:rsidRPr="002E0D52" w:rsidRDefault="006E0561" w:rsidP="00B931F3">
            <w:pPr>
              <w:ind w:right="-365"/>
              <w:jc w:val="both"/>
              <w:rPr>
                <w:sz w:val="22"/>
                <w:szCs w:val="22"/>
              </w:rPr>
            </w:pPr>
            <w:r w:rsidRPr="002E0D52">
              <w:rPr>
                <w:sz w:val="22"/>
                <w:szCs w:val="22"/>
              </w:rPr>
              <w:t>«Заповедная страна»</w:t>
            </w:r>
          </w:p>
        </w:tc>
      </w:tr>
    </w:tbl>
    <w:p w:rsidR="006E0561" w:rsidRPr="002E0D52" w:rsidRDefault="006E0561" w:rsidP="006E0561">
      <w:pPr>
        <w:ind w:right="-365"/>
        <w:jc w:val="both"/>
        <w:rPr>
          <w:sz w:val="22"/>
          <w:szCs w:val="22"/>
        </w:rPr>
      </w:pPr>
      <w:r w:rsidRPr="002E0D52">
        <w:rPr>
          <w:sz w:val="22"/>
          <w:szCs w:val="22"/>
        </w:rPr>
        <w:t xml:space="preserve">В триптихе, посвящённом юбилею Салавата </w:t>
      </w:r>
      <w:proofErr w:type="spellStart"/>
      <w:proofErr w:type="gramStart"/>
      <w:r w:rsidRPr="002E0D52">
        <w:rPr>
          <w:sz w:val="22"/>
          <w:szCs w:val="22"/>
        </w:rPr>
        <w:t>Юлаева</w:t>
      </w:r>
      <w:proofErr w:type="spellEnd"/>
      <w:r w:rsidRPr="002E0D52">
        <w:rPr>
          <w:sz w:val="22"/>
          <w:szCs w:val="22"/>
        </w:rPr>
        <w:t xml:space="preserve">,  </w:t>
      </w:r>
      <w:proofErr w:type="spellStart"/>
      <w:r w:rsidRPr="002E0D52">
        <w:rPr>
          <w:sz w:val="22"/>
          <w:szCs w:val="22"/>
        </w:rPr>
        <w:t>Рамиль</w:t>
      </w:r>
      <w:proofErr w:type="spellEnd"/>
      <w:proofErr w:type="gramEnd"/>
      <w:r w:rsidRPr="002E0D52">
        <w:rPr>
          <w:sz w:val="22"/>
          <w:szCs w:val="22"/>
        </w:rPr>
        <w:t xml:space="preserve"> Гайсин органично использует натурные этюды и навеянные фантазией образы и символы. Это не точная копия пейзажей, а творчески переработанные хорошо знакомые художнику места – он много раз проходил Белую на плотах и изучил мельчайшие детали.  Необычна точка зрения – художник пишет с высоты птичьего полёта (символ свободы), место истока Белой в действительности выглядит иначе, в районе разлома река гораздо шире, над рекой кружат семь голубей - символ семи башкирских родов. Таким образом, все части триптиха превращаются в некий синтез картины мира, обобщённый образ мироздания. Движение к расширению и вглубь композиции стало лейтмотивом центральной части триптиха. Точка зрения сверху позволила художнику сообщить пространству свободный разворот. Мощный поток реки устремляется за горизонт. Ажурный мост зрительно сдерживает это движение.</w:t>
      </w:r>
    </w:p>
    <w:tbl>
      <w:tblPr>
        <w:tblpPr w:leftFromText="180" w:rightFromText="180" w:vertAnchor="text" w:tblpX="10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6E0561" w:rsidRPr="002E0D52" w:rsidTr="00B931F3">
        <w:tblPrEx>
          <w:tblCellMar>
            <w:top w:w="0" w:type="dxa"/>
            <w:bottom w:w="0" w:type="dxa"/>
          </w:tblCellMar>
        </w:tblPrEx>
        <w:trPr>
          <w:trHeight w:val="716"/>
        </w:trPr>
        <w:tc>
          <w:tcPr>
            <w:tcW w:w="3420" w:type="dxa"/>
          </w:tcPr>
          <w:p w:rsidR="006E0561" w:rsidRPr="002E0D52" w:rsidRDefault="006E0561" w:rsidP="00B931F3">
            <w:pPr>
              <w:ind w:right="-365"/>
              <w:jc w:val="both"/>
              <w:rPr>
                <w:sz w:val="22"/>
                <w:szCs w:val="22"/>
              </w:rPr>
            </w:pPr>
            <w:r w:rsidRPr="002E0D52">
              <w:rPr>
                <w:sz w:val="22"/>
                <w:szCs w:val="22"/>
              </w:rPr>
              <w:t>«Октябрь на озере Калкан» 1993 г.</w:t>
            </w:r>
          </w:p>
          <w:p w:rsidR="006E0561" w:rsidRDefault="006E0561" w:rsidP="00B931F3">
            <w:pPr>
              <w:ind w:right="-365"/>
              <w:jc w:val="both"/>
              <w:rPr>
                <w:sz w:val="22"/>
                <w:szCs w:val="22"/>
              </w:rPr>
            </w:pPr>
            <w:r>
              <w:rPr>
                <w:sz w:val="22"/>
                <w:szCs w:val="22"/>
              </w:rPr>
              <w:t>«Звонкий март» 2003 г.</w:t>
            </w:r>
          </w:p>
          <w:p w:rsidR="006E0561" w:rsidRPr="002E0D52" w:rsidRDefault="006E0561" w:rsidP="00B931F3">
            <w:pPr>
              <w:ind w:right="-365"/>
              <w:jc w:val="both"/>
              <w:rPr>
                <w:sz w:val="22"/>
                <w:szCs w:val="22"/>
              </w:rPr>
            </w:pPr>
            <w:r>
              <w:rPr>
                <w:sz w:val="22"/>
                <w:szCs w:val="22"/>
              </w:rPr>
              <w:t>«Осенние заботы» 2003 г.</w:t>
            </w:r>
          </w:p>
        </w:tc>
      </w:tr>
    </w:tbl>
    <w:p w:rsidR="006E0561" w:rsidRPr="002E0D52" w:rsidRDefault="006E0561" w:rsidP="006E0561">
      <w:pPr>
        <w:ind w:right="-365"/>
        <w:jc w:val="both"/>
        <w:rPr>
          <w:sz w:val="22"/>
          <w:szCs w:val="22"/>
        </w:rPr>
      </w:pPr>
      <w:r w:rsidRPr="002E0D52">
        <w:rPr>
          <w:sz w:val="22"/>
          <w:szCs w:val="22"/>
        </w:rPr>
        <w:t>Тонкие градации живописных фактур, от почти прозрачной лессировки до пастозной моделировки объёмов раскрывают технические возможности мастера. Хотя он сам признаётся, что техника, то есть манера исполнения для него не главное и</w:t>
      </w:r>
      <w:r>
        <w:rPr>
          <w:sz w:val="22"/>
          <w:szCs w:val="22"/>
        </w:rPr>
        <w:t xml:space="preserve">                 </w:t>
      </w:r>
      <w:r w:rsidRPr="002E0D52">
        <w:rPr>
          <w:sz w:val="22"/>
          <w:szCs w:val="22"/>
        </w:rPr>
        <w:t xml:space="preserve">подсказывает её сам образ. </w:t>
      </w:r>
    </w:p>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tblGrid>
      <w:tr w:rsidR="006E0561" w:rsidRPr="002E0D52" w:rsidTr="00B931F3">
        <w:tblPrEx>
          <w:tblCellMar>
            <w:top w:w="0" w:type="dxa"/>
            <w:bottom w:w="0" w:type="dxa"/>
          </w:tblCellMar>
        </w:tblPrEx>
        <w:trPr>
          <w:trHeight w:val="360"/>
        </w:trPr>
        <w:tc>
          <w:tcPr>
            <w:tcW w:w="2808" w:type="dxa"/>
          </w:tcPr>
          <w:p w:rsidR="006E0561" w:rsidRDefault="006E0561" w:rsidP="00B931F3">
            <w:pPr>
              <w:ind w:right="-365"/>
              <w:jc w:val="both"/>
              <w:rPr>
                <w:sz w:val="22"/>
                <w:szCs w:val="22"/>
              </w:rPr>
            </w:pPr>
            <w:r>
              <w:rPr>
                <w:sz w:val="22"/>
                <w:szCs w:val="22"/>
              </w:rPr>
              <w:t>«Сабантуй. Скачки» 2004 г.</w:t>
            </w:r>
          </w:p>
          <w:p w:rsidR="006E0561" w:rsidRDefault="006E0561" w:rsidP="00B931F3">
            <w:pPr>
              <w:ind w:right="-365"/>
              <w:jc w:val="both"/>
              <w:rPr>
                <w:sz w:val="22"/>
                <w:szCs w:val="22"/>
              </w:rPr>
            </w:pPr>
            <w:r>
              <w:rPr>
                <w:sz w:val="22"/>
                <w:szCs w:val="22"/>
              </w:rPr>
              <w:t>«Весна» 2001 г.</w:t>
            </w:r>
          </w:p>
          <w:p w:rsidR="006E0561" w:rsidRPr="002E0D52" w:rsidRDefault="006E0561" w:rsidP="00B931F3">
            <w:pPr>
              <w:ind w:right="-365"/>
              <w:jc w:val="both"/>
              <w:rPr>
                <w:sz w:val="22"/>
                <w:szCs w:val="22"/>
              </w:rPr>
            </w:pPr>
            <w:r w:rsidRPr="002E0D52">
              <w:rPr>
                <w:sz w:val="22"/>
                <w:szCs w:val="22"/>
              </w:rPr>
              <w:t>«Дождь» 2004 г.</w:t>
            </w:r>
          </w:p>
        </w:tc>
      </w:tr>
    </w:tbl>
    <w:p w:rsidR="006E0561" w:rsidRPr="002E0D52" w:rsidRDefault="006E0561" w:rsidP="006E0561">
      <w:pPr>
        <w:ind w:right="-365"/>
        <w:jc w:val="both"/>
        <w:rPr>
          <w:sz w:val="22"/>
          <w:szCs w:val="22"/>
        </w:rPr>
      </w:pPr>
      <w:r>
        <w:rPr>
          <w:sz w:val="22"/>
          <w:szCs w:val="22"/>
        </w:rPr>
        <w:t>Здесь</w:t>
      </w:r>
      <w:r w:rsidRPr="002E0D52">
        <w:rPr>
          <w:sz w:val="22"/>
          <w:szCs w:val="22"/>
        </w:rPr>
        <w:t xml:space="preserve"> краска лежит на поверхности плотным и неровным слоем, дробится рябью мелких многоцветных мазков. Художник использует одну из возможностей живописи – густой мазок сочного, плотного цвета, который создаёт впечатление массивности. От этого возникает впечатление мягкого мерцания поверхности, неуловимой подвижности освещения.</w:t>
      </w: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tblGrid>
      <w:tr w:rsidR="006E0561" w:rsidTr="00B931F3">
        <w:tblPrEx>
          <w:tblCellMar>
            <w:top w:w="0" w:type="dxa"/>
            <w:bottom w:w="0" w:type="dxa"/>
          </w:tblCellMar>
        </w:tblPrEx>
        <w:trPr>
          <w:trHeight w:val="540"/>
        </w:trPr>
        <w:tc>
          <w:tcPr>
            <w:tcW w:w="3708" w:type="dxa"/>
          </w:tcPr>
          <w:p w:rsidR="006E0561" w:rsidRDefault="006E0561" w:rsidP="00B931F3">
            <w:pPr>
              <w:ind w:right="-365"/>
              <w:jc w:val="both"/>
              <w:rPr>
                <w:sz w:val="22"/>
                <w:szCs w:val="22"/>
              </w:rPr>
            </w:pPr>
            <w:r>
              <w:rPr>
                <w:sz w:val="22"/>
                <w:szCs w:val="22"/>
              </w:rPr>
              <w:t>«Я живу на этой земле» 2005 г.</w:t>
            </w:r>
          </w:p>
          <w:p w:rsidR="006E0561" w:rsidRDefault="006E0561" w:rsidP="00B931F3">
            <w:pPr>
              <w:ind w:right="-365"/>
              <w:jc w:val="both"/>
              <w:rPr>
                <w:sz w:val="22"/>
                <w:szCs w:val="22"/>
              </w:rPr>
            </w:pPr>
            <w:r>
              <w:rPr>
                <w:sz w:val="22"/>
                <w:szCs w:val="22"/>
              </w:rPr>
              <w:t>«Старые ивы» 2003 г.</w:t>
            </w:r>
          </w:p>
          <w:p w:rsidR="006E0561" w:rsidRDefault="006E0561" w:rsidP="00B931F3">
            <w:pPr>
              <w:ind w:right="-365"/>
              <w:jc w:val="both"/>
              <w:rPr>
                <w:sz w:val="22"/>
                <w:szCs w:val="22"/>
              </w:rPr>
            </w:pPr>
            <w:r>
              <w:rPr>
                <w:sz w:val="22"/>
                <w:szCs w:val="22"/>
              </w:rPr>
              <w:t>«Перед грозой» 2003 г.</w:t>
            </w:r>
          </w:p>
          <w:p w:rsidR="006E0561" w:rsidRDefault="006E0561" w:rsidP="00B931F3">
            <w:pPr>
              <w:ind w:right="-365"/>
              <w:jc w:val="both"/>
              <w:rPr>
                <w:sz w:val="22"/>
                <w:szCs w:val="22"/>
              </w:rPr>
            </w:pPr>
            <w:r>
              <w:rPr>
                <w:sz w:val="22"/>
                <w:szCs w:val="22"/>
              </w:rPr>
              <w:t>«Большая вода на реке Урал» 2005 г.</w:t>
            </w:r>
          </w:p>
        </w:tc>
      </w:tr>
    </w:tbl>
    <w:p w:rsidR="006E0561" w:rsidRPr="00561564" w:rsidRDefault="006E0561" w:rsidP="006E0561">
      <w:pPr>
        <w:ind w:right="-365"/>
        <w:jc w:val="both"/>
      </w:pPr>
      <w:r w:rsidRPr="00561564">
        <w:t>Строгие и скромные, без увлекательных сюжетов, его полотна раскрываются в своей подлинной глубине лишь внимательному зрителю с культурным, хорошо «поставленным» глазом. Гайсин - лирик по натуре. Умиротворяющая тихая красота его картин обогащает</w:t>
      </w:r>
      <w:r w:rsidRPr="002E0D52">
        <w:rPr>
          <w:sz w:val="22"/>
          <w:szCs w:val="22"/>
        </w:rPr>
        <w:t xml:space="preserve"> </w:t>
      </w:r>
      <w:r w:rsidRPr="00561564">
        <w:t>душу, но для этого нужно уметь в неё вглядеться. Будучи прирождённым колористом, он разговаривает со зрителем на языке цвета.</w:t>
      </w:r>
    </w:p>
    <w:p w:rsidR="006E0561" w:rsidRPr="00561564" w:rsidRDefault="006E0561" w:rsidP="006E0561">
      <w:pPr>
        <w:ind w:right="-365"/>
        <w:jc w:val="both"/>
      </w:pPr>
      <w:r w:rsidRPr="00561564">
        <w:t xml:space="preserve">На выставке </w:t>
      </w:r>
      <w:proofErr w:type="spellStart"/>
      <w:r w:rsidRPr="00561564">
        <w:t>Рамиля</w:t>
      </w:r>
      <w:proofErr w:type="spellEnd"/>
      <w:r w:rsidRPr="00561564">
        <w:t xml:space="preserve"> Ахметовича Гайсина нам открывается искусство, пленяющее тонкой духовностью, поэтичностью, музыкальностью. Оно открывает лучшие, самые ценные качества в человеке; даёт отдохновение, возвращая нас к миру прекрасного, дорога к которому многими сегодня утеряна.</w:t>
      </w:r>
    </w:p>
    <w:p w:rsidR="006E0561" w:rsidRDefault="006E0561" w:rsidP="006E0561">
      <w:pPr>
        <w:ind w:right="-365"/>
        <w:jc w:val="both"/>
      </w:pPr>
    </w:p>
    <w:p w:rsidR="006E0561" w:rsidRPr="00561564" w:rsidRDefault="006E0561" w:rsidP="006E0561">
      <w:pPr>
        <w:numPr>
          <w:ilvl w:val="0"/>
          <w:numId w:val="3"/>
        </w:numPr>
        <w:ind w:right="-365"/>
        <w:jc w:val="both"/>
        <w:rPr>
          <w:sz w:val="22"/>
          <w:szCs w:val="22"/>
        </w:rPr>
      </w:pPr>
      <w:r w:rsidRPr="00561564">
        <w:rPr>
          <w:sz w:val="22"/>
          <w:szCs w:val="22"/>
        </w:rPr>
        <w:t>Автопортрет 1977г.</w:t>
      </w:r>
    </w:p>
    <w:p w:rsidR="006E0561" w:rsidRPr="00561564" w:rsidRDefault="006E0561" w:rsidP="006E0561">
      <w:pPr>
        <w:numPr>
          <w:ilvl w:val="0"/>
          <w:numId w:val="3"/>
        </w:numPr>
        <w:ind w:right="-365"/>
        <w:jc w:val="both"/>
        <w:rPr>
          <w:sz w:val="22"/>
          <w:szCs w:val="22"/>
        </w:rPr>
      </w:pPr>
      <w:r w:rsidRPr="00561564">
        <w:rPr>
          <w:sz w:val="22"/>
          <w:szCs w:val="22"/>
        </w:rPr>
        <w:t>«Тихий пруд»</w:t>
      </w:r>
      <w:r>
        <w:rPr>
          <w:sz w:val="22"/>
          <w:szCs w:val="22"/>
        </w:rPr>
        <w:t xml:space="preserve"> 1977 г.</w:t>
      </w:r>
    </w:p>
    <w:p w:rsidR="006E0561" w:rsidRPr="00561564" w:rsidRDefault="006E0561" w:rsidP="006E0561">
      <w:pPr>
        <w:numPr>
          <w:ilvl w:val="0"/>
          <w:numId w:val="3"/>
        </w:numPr>
        <w:ind w:right="-365"/>
        <w:jc w:val="both"/>
        <w:rPr>
          <w:sz w:val="22"/>
          <w:szCs w:val="22"/>
        </w:rPr>
      </w:pPr>
      <w:r w:rsidRPr="00561564">
        <w:rPr>
          <w:sz w:val="22"/>
          <w:szCs w:val="22"/>
        </w:rPr>
        <w:t>«Лодки» (этюд) 1977 г.</w:t>
      </w:r>
    </w:p>
    <w:p w:rsidR="006E0561" w:rsidRPr="00561564" w:rsidRDefault="006E0561" w:rsidP="006E0561">
      <w:pPr>
        <w:numPr>
          <w:ilvl w:val="0"/>
          <w:numId w:val="3"/>
        </w:numPr>
        <w:ind w:right="-365"/>
        <w:jc w:val="both"/>
        <w:rPr>
          <w:sz w:val="22"/>
          <w:szCs w:val="22"/>
        </w:rPr>
      </w:pPr>
      <w:r w:rsidRPr="00561564">
        <w:rPr>
          <w:sz w:val="22"/>
          <w:szCs w:val="22"/>
        </w:rPr>
        <w:t>«Зима» (этюд) 1976 г.</w:t>
      </w:r>
    </w:p>
    <w:p w:rsidR="006E0561" w:rsidRPr="00561564" w:rsidRDefault="006E0561" w:rsidP="006E0561">
      <w:pPr>
        <w:numPr>
          <w:ilvl w:val="0"/>
          <w:numId w:val="3"/>
        </w:numPr>
        <w:ind w:right="-365"/>
        <w:jc w:val="both"/>
        <w:rPr>
          <w:sz w:val="22"/>
          <w:szCs w:val="22"/>
        </w:rPr>
      </w:pPr>
      <w:r w:rsidRPr="00561564">
        <w:rPr>
          <w:sz w:val="22"/>
          <w:szCs w:val="22"/>
        </w:rPr>
        <w:t>«Весенний дождь» 1978 г.</w:t>
      </w:r>
    </w:p>
    <w:p w:rsidR="006E0561" w:rsidRPr="00561564" w:rsidRDefault="006E0561" w:rsidP="006E0561">
      <w:pPr>
        <w:numPr>
          <w:ilvl w:val="0"/>
          <w:numId w:val="3"/>
        </w:numPr>
        <w:ind w:right="-365"/>
        <w:jc w:val="both"/>
        <w:rPr>
          <w:sz w:val="22"/>
          <w:szCs w:val="22"/>
        </w:rPr>
      </w:pPr>
      <w:r w:rsidRPr="00561564">
        <w:rPr>
          <w:sz w:val="22"/>
          <w:szCs w:val="22"/>
        </w:rPr>
        <w:t>«Наташа» 1978 г.</w:t>
      </w:r>
    </w:p>
    <w:p w:rsidR="006E0561" w:rsidRPr="00561564" w:rsidRDefault="006E0561" w:rsidP="006E0561">
      <w:pPr>
        <w:numPr>
          <w:ilvl w:val="0"/>
          <w:numId w:val="3"/>
        </w:numPr>
        <w:ind w:right="-365"/>
        <w:jc w:val="both"/>
        <w:rPr>
          <w:sz w:val="22"/>
          <w:szCs w:val="22"/>
        </w:rPr>
      </w:pPr>
      <w:r w:rsidRPr="00561564">
        <w:rPr>
          <w:sz w:val="22"/>
          <w:szCs w:val="22"/>
        </w:rPr>
        <w:t>«1 сентября» 1986 г.</w:t>
      </w:r>
    </w:p>
    <w:p w:rsidR="006E0561" w:rsidRPr="00561564" w:rsidRDefault="006E0561" w:rsidP="006E0561">
      <w:pPr>
        <w:numPr>
          <w:ilvl w:val="0"/>
          <w:numId w:val="3"/>
        </w:numPr>
        <w:ind w:right="-365"/>
        <w:jc w:val="both"/>
        <w:rPr>
          <w:sz w:val="22"/>
          <w:szCs w:val="22"/>
        </w:rPr>
      </w:pPr>
      <w:r w:rsidRPr="00561564">
        <w:rPr>
          <w:sz w:val="22"/>
          <w:szCs w:val="22"/>
        </w:rPr>
        <w:t>«Резеда» 1986 г.</w:t>
      </w:r>
    </w:p>
    <w:p w:rsidR="006E0561" w:rsidRPr="00561564" w:rsidRDefault="006E0561" w:rsidP="006E0561">
      <w:pPr>
        <w:numPr>
          <w:ilvl w:val="0"/>
          <w:numId w:val="3"/>
        </w:numPr>
        <w:ind w:right="-365"/>
        <w:jc w:val="both"/>
        <w:rPr>
          <w:sz w:val="22"/>
          <w:szCs w:val="22"/>
        </w:rPr>
      </w:pPr>
      <w:r w:rsidRPr="00561564">
        <w:rPr>
          <w:sz w:val="22"/>
          <w:szCs w:val="22"/>
        </w:rPr>
        <w:t>«Чёрное море»</w:t>
      </w:r>
      <w:r>
        <w:rPr>
          <w:sz w:val="22"/>
          <w:szCs w:val="22"/>
        </w:rPr>
        <w:t xml:space="preserve"> 1984 г.</w:t>
      </w:r>
    </w:p>
    <w:p w:rsidR="006E0561" w:rsidRPr="00561564" w:rsidRDefault="006E0561" w:rsidP="006E0561">
      <w:pPr>
        <w:numPr>
          <w:ilvl w:val="0"/>
          <w:numId w:val="3"/>
        </w:numPr>
        <w:ind w:right="-365"/>
        <w:jc w:val="both"/>
        <w:rPr>
          <w:sz w:val="22"/>
          <w:szCs w:val="22"/>
        </w:rPr>
      </w:pPr>
      <w:r w:rsidRPr="00561564">
        <w:rPr>
          <w:sz w:val="22"/>
          <w:szCs w:val="22"/>
        </w:rPr>
        <w:t xml:space="preserve">«На реке </w:t>
      </w:r>
      <w:proofErr w:type="spellStart"/>
      <w:r w:rsidRPr="00561564">
        <w:rPr>
          <w:sz w:val="22"/>
          <w:szCs w:val="22"/>
        </w:rPr>
        <w:t>Псекупсе</w:t>
      </w:r>
      <w:proofErr w:type="spellEnd"/>
      <w:r w:rsidRPr="00561564">
        <w:rPr>
          <w:sz w:val="22"/>
          <w:szCs w:val="22"/>
        </w:rPr>
        <w:t>» 1984 г.</w:t>
      </w:r>
    </w:p>
    <w:p w:rsidR="006E0561" w:rsidRPr="00561564" w:rsidRDefault="006E0561" w:rsidP="006E0561">
      <w:pPr>
        <w:numPr>
          <w:ilvl w:val="0"/>
          <w:numId w:val="3"/>
        </w:numPr>
        <w:ind w:right="-365"/>
        <w:jc w:val="both"/>
        <w:rPr>
          <w:sz w:val="22"/>
          <w:szCs w:val="22"/>
        </w:rPr>
      </w:pPr>
      <w:r w:rsidRPr="00561564">
        <w:rPr>
          <w:sz w:val="22"/>
          <w:szCs w:val="22"/>
        </w:rPr>
        <w:t>«Мельница у озера» 1983 г.</w:t>
      </w:r>
    </w:p>
    <w:p w:rsidR="006E0561" w:rsidRPr="00561564" w:rsidRDefault="006E0561" w:rsidP="006E0561">
      <w:pPr>
        <w:numPr>
          <w:ilvl w:val="0"/>
          <w:numId w:val="3"/>
        </w:numPr>
        <w:ind w:right="-365"/>
        <w:jc w:val="both"/>
        <w:rPr>
          <w:sz w:val="22"/>
          <w:szCs w:val="22"/>
        </w:rPr>
      </w:pPr>
      <w:r w:rsidRPr="00561564">
        <w:rPr>
          <w:sz w:val="22"/>
          <w:szCs w:val="22"/>
        </w:rPr>
        <w:t>«Диалог» 1989 г.</w:t>
      </w:r>
    </w:p>
    <w:p w:rsidR="006E0561" w:rsidRPr="00561564" w:rsidRDefault="006E0561" w:rsidP="006E0561">
      <w:pPr>
        <w:numPr>
          <w:ilvl w:val="0"/>
          <w:numId w:val="3"/>
        </w:numPr>
        <w:ind w:right="-365"/>
        <w:jc w:val="both"/>
        <w:rPr>
          <w:sz w:val="22"/>
          <w:szCs w:val="22"/>
        </w:rPr>
      </w:pPr>
      <w:r w:rsidRPr="00561564">
        <w:rPr>
          <w:sz w:val="22"/>
          <w:szCs w:val="22"/>
        </w:rPr>
        <w:lastRenderedPageBreak/>
        <w:t>«Окультуривание» 1988 г.</w:t>
      </w:r>
    </w:p>
    <w:p w:rsidR="006E0561" w:rsidRPr="00561564" w:rsidRDefault="006E0561" w:rsidP="006E0561">
      <w:pPr>
        <w:numPr>
          <w:ilvl w:val="0"/>
          <w:numId w:val="3"/>
        </w:numPr>
        <w:ind w:right="-365"/>
        <w:jc w:val="both"/>
        <w:rPr>
          <w:sz w:val="22"/>
          <w:szCs w:val="22"/>
        </w:rPr>
      </w:pPr>
      <w:r w:rsidRPr="00561564">
        <w:rPr>
          <w:sz w:val="22"/>
          <w:szCs w:val="22"/>
        </w:rPr>
        <w:t xml:space="preserve"> «Воспоминание о детстве» </w:t>
      </w:r>
    </w:p>
    <w:p w:rsidR="006E0561" w:rsidRPr="00561564" w:rsidRDefault="006E0561" w:rsidP="006E0561">
      <w:pPr>
        <w:numPr>
          <w:ilvl w:val="0"/>
          <w:numId w:val="3"/>
        </w:numPr>
        <w:ind w:right="-365"/>
        <w:jc w:val="both"/>
        <w:rPr>
          <w:sz w:val="22"/>
          <w:szCs w:val="22"/>
        </w:rPr>
      </w:pPr>
      <w:r w:rsidRPr="00561564">
        <w:rPr>
          <w:sz w:val="22"/>
          <w:szCs w:val="22"/>
        </w:rPr>
        <w:t>«Осень золотая» 1982 г.</w:t>
      </w:r>
    </w:p>
    <w:p w:rsidR="006E0561" w:rsidRPr="00561564" w:rsidRDefault="006E0561" w:rsidP="006E0561">
      <w:pPr>
        <w:numPr>
          <w:ilvl w:val="0"/>
          <w:numId w:val="3"/>
        </w:numPr>
        <w:ind w:right="-365"/>
        <w:jc w:val="both"/>
        <w:rPr>
          <w:sz w:val="22"/>
          <w:szCs w:val="22"/>
        </w:rPr>
      </w:pPr>
      <w:r w:rsidRPr="00561564">
        <w:rPr>
          <w:sz w:val="22"/>
          <w:szCs w:val="22"/>
        </w:rPr>
        <w:t>«Байкал. Малая колокольня» 1990 г.</w:t>
      </w:r>
    </w:p>
    <w:p w:rsidR="006E0561" w:rsidRPr="00561564" w:rsidRDefault="006E0561" w:rsidP="006E0561">
      <w:pPr>
        <w:numPr>
          <w:ilvl w:val="0"/>
          <w:numId w:val="3"/>
        </w:numPr>
        <w:ind w:right="-365"/>
        <w:jc w:val="both"/>
        <w:rPr>
          <w:sz w:val="22"/>
          <w:szCs w:val="22"/>
        </w:rPr>
      </w:pPr>
      <w:r w:rsidRPr="00561564">
        <w:rPr>
          <w:sz w:val="22"/>
          <w:szCs w:val="22"/>
        </w:rPr>
        <w:t>«Вид на Большую колокольню» 1990 г.</w:t>
      </w:r>
    </w:p>
    <w:p w:rsidR="006E0561" w:rsidRPr="00561564" w:rsidRDefault="006E0561" w:rsidP="006E0561">
      <w:pPr>
        <w:numPr>
          <w:ilvl w:val="0"/>
          <w:numId w:val="3"/>
        </w:numPr>
        <w:ind w:right="-365"/>
        <w:jc w:val="both"/>
        <w:rPr>
          <w:sz w:val="22"/>
          <w:szCs w:val="22"/>
        </w:rPr>
      </w:pPr>
      <w:r w:rsidRPr="00561564">
        <w:rPr>
          <w:sz w:val="22"/>
          <w:szCs w:val="22"/>
        </w:rPr>
        <w:t xml:space="preserve"> «Май в </w:t>
      </w:r>
      <w:proofErr w:type="spellStart"/>
      <w:r w:rsidRPr="00561564">
        <w:rPr>
          <w:sz w:val="22"/>
          <w:szCs w:val="22"/>
        </w:rPr>
        <w:t>Казаккулово</w:t>
      </w:r>
      <w:proofErr w:type="spellEnd"/>
      <w:r w:rsidRPr="00561564">
        <w:rPr>
          <w:sz w:val="22"/>
          <w:szCs w:val="22"/>
        </w:rPr>
        <w:t>» 1999 г.</w:t>
      </w:r>
    </w:p>
    <w:p w:rsidR="006E0561" w:rsidRPr="00561564" w:rsidRDefault="006E0561" w:rsidP="006E0561">
      <w:pPr>
        <w:numPr>
          <w:ilvl w:val="0"/>
          <w:numId w:val="3"/>
        </w:numPr>
        <w:ind w:right="-365"/>
        <w:jc w:val="both"/>
        <w:rPr>
          <w:sz w:val="22"/>
          <w:szCs w:val="22"/>
        </w:rPr>
      </w:pPr>
      <w:r w:rsidRPr="00561564">
        <w:rPr>
          <w:sz w:val="22"/>
          <w:szCs w:val="22"/>
        </w:rPr>
        <w:t>«</w:t>
      </w:r>
      <w:proofErr w:type="spellStart"/>
      <w:r w:rsidRPr="00561564">
        <w:rPr>
          <w:sz w:val="22"/>
          <w:szCs w:val="22"/>
        </w:rPr>
        <w:t>Капова</w:t>
      </w:r>
      <w:proofErr w:type="spellEnd"/>
      <w:r w:rsidRPr="00561564">
        <w:rPr>
          <w:sz w:val="22"/>
          <w:szCs w:val="22"/>
        </w:rPr>
        <w:t xml:space="preserve"> пещера» 1996 г.</w:t>
      </w:r>
    </w:p>
    <w:p w:rsidR="006E0561" w:rsidRPr="00561564" w:rsidRDefault="006E0561" w:rsidP="006E0561">
      <w:pPr>
        <w:numPr>
          <w:ilvl w:val="0"/>
          <w:numId w:val="3"/>
        </w:numPr>
        <w:ind w:right="-365"/>
        <w:jc w:val="both"/>
        <w:rPr>
          <w:sz w:val="22"/>
          <w:szCs w:val="22"/>
        </w:rPr>
      </w:pPr>
      <w:r w:rsidRPr="00561564">
        <w:rPr>
          <w:sz w:val="22"/>
          <w:szCs w:val="22"/>
        </w:rPr>
        <w:t xml:space="preserve"> «Серый день. Последний снег» 1993 г.</w:t>
      </w:r>
    </w:p>
    <w:p w:rsidR="006E0561" w:rsidRPr="00561564" w:rsidRDefault="006E0561" w:rsidP="006E0561">
      <w:pPr>
        <w:numPr>
          <w:ilvl w:val="0"/>
          <w:numId w:val="3"/>
        </w:numPr>
        <w:ind w:right="-365"/>
        <w:jc w:val="both"/>
        <w:rPr>
          <w:sz w:val="22"/>
          <w:szCs w:val="22"/>
        </w:rPr>
      </w:pPr>
      <w:r w:rsidRPr="00561564">
        <w:rPr>
          <w:sz w:val="22"/>
          <w:szCs w:val="22"/>
        </w:rPr>
        <w:t xml:space="preserve"> «Мечеть в Учалах» 1998 г.</w:t>
      </w:r>
    </w:p>
    <w:p w:rsidR="006E0561" w:rsidRPr="00561564" w:rsidRDefault="006E0561" w:rsidP="006E0561">
      <w:pPr>
        <w:numPr>
          <w:ilvl w:val="0"/>
          <w:numId w:val="3"/>
        </w:numPr>
        <w:ind w:right="-365"/>
        <w:jc w:val="both"/>
        <w:rPr>
          <w:sz w:val="22"/>
          <w:szCs w:val="22"/>
        </w:rPr>
      </w:pPr>
      <w:r w:rsidRPr="00561564">
        <w:rPr>
          <w:sz w:val="22"/>
          <w:szCs w:val="22"/>
        </w:rPr>
        <w:t xml:space="preserve">«Марьин утёс» </w:t>
      </w:r>
      <w:r>
        <w:rPr>
          <w:sz w:val="22"/>
          <w:szCs w:val="22"/>
        </w:rPr>
        <w:t>1998 г.</w:t>
      </w:r>
    </w:p>
    <w:p w:rsidR="006E0561" w:rsidRPr="00561564" w:rsidRDefault="006E0561" w:rsidP="006E0561">
      <w:pPr>
        <w:numPr>
          <w:ilvl w:val="0"/>
          <w:numId w:val="3"/>
        </w:numPr>
        <w:ind w:right="-365"/>
        <w:jc w:val="both"/>
        <w:rPr>
          <w:sz w:val="22"/>
          <w:szCs w:val="22"/>
        </w:rPr>
      </w:pPr>
      <w:r w:rsidRPr="00561564">
        <w:rPr>
          <w:sz w:val="22"/>
          <w:szCs w:val="22"/>
        </w:rPr>
        <w:t>«Цветущий май» 1997 г.</w:t>
      </w:r>
    </w:p>
    <w:p w:rsidR="006E0561" w:rsidRPr="00561564" w:rsidRDefault="006E0561" w:rsidP="006E0561">
      <w:pPr>
        <w:numPr>
          <w:ilvl w:val="0"/>
          <w:numId w:val="3"/>
        </w:numPr>
        <w:ind w:right="-365"/>
        <w:jc w:val="both"/>
        <w:rPr>
          <w:sz w:val="22"/>
          <w:szCs w:val="22"/>
        </w:rPr>
      </w:pPr>
      <w:r w:rsidRPr="00561564">
        <w:rPr>
          <w:sz w:val="22"/>
          <w:szCs w:val="22"/>
        </w:rPr>
        <w:t>«На речке Басу» 1997 г.</w:t>
      </w:r>
    </w:p>
    <w:p w:rsidR="006E0561" w:rsidRPr="00561564" w:rsidRDefault="006E0561" w:rsidP="006E0561">
      <w:pPr>
        <w:numPr>
          <w:ilvl w:val="0"/>
          <w:numId w:val="3"/>
        </w:numPr>
        <w:ind w:right="-365"/>
        <w:jc w:val="both"/>
        <w:rPr>
          <w:sz w:val="22"/>
          <w:szCs w:val="22"/>
        </w:rPr>
      </w:pPr>
      <w:r w:rsidRPr="00561564">
        <w:rPr>
          <w:sz w:val="22"/>
          <w:szCs w:val="22"/>
        </w:rPr>
        <w:t>«Букет сирени» 1995 г.</w:t>
      </w:r>
    </w:p>
    <w:p w:rsidR="006E0561" w:rsidRPr="00561564" w:rsidRDefault="006E0561" w:rsidP="006E0561">
      <w:pPr>
        <w:numPr>
          <w:ilvl w:val="0"/>
          <w:numId w:val="3"/>
        </w:numPr>
        <w:ind w:right="-365"/>
        <w:jc w:val="both"/>
        <w:rPr>
          <w:sz w:val="22"/>
          <w:szCs w:val="22"/>
        </w:rPr>
      </w:pPr>
      <w:r w:rsidRPr="00561564">
        <w:rPr>
          <w:sz w:val="22"/>
          <w:szCs w:val="22"/>
        </w:rPr>
        <w:t>«Храм Вознесения» 1999 г.</w:t>
      </w:r>
    </w:p>
    <w:p w:rsidR="006E0561" w:rsidRPr="00561564" w:rsidRDefault="006E0561" w:rsidP="006E0561">
      <w:pPr>
        <w:numPr>
          <w:ilvl w:val="0"/>
          <w:numId w:val="3"/>
        </w:numPr>
        <w:ind w:right="-365"/>
        <w:jc w:val="both"/>
        <w:rPr>
          <w:sz w:val="22"/>
          <w:szCs w:val="22"/>
        </w:rPr>
      </w:pPr>
      <w:r w:rsidRPr="00561564">
        <w:rPr>
          <w:sz w:val="22"/>
          <w:szCs w:val="22"/>
        </w:rPr>
        <w:t>графические наброски, эскизы.</w:t>
      </w:r>
    </w:p>
    <w:p w:rsidR="006E0561" w:rsidRPr="00561564" w:rsidRDefault="006E0561" w:rsidP="006E0561">
      <w:pPr>
        <w:numPr>
          <w:ilvl w:val="0"/>
          <w:numId w:val="3"/>
        </w:numPr>
        <w:ind w:right="-365"/>
        <w:jc w:val="both"/>
        <w:rPr>
          <w:sz w:val="22"/>
          <w:szCs w:val="22"/>
        </w:rPr>
      </w:pPr>
      <w:r w:rsidRPr="00561564">
        <w:rPr>
          <w:sz w:val="22"/>
          <w:szCs w:val="22"/>
        </w:rPr>
        <w:t>«Полуостров Кит» 2004 г.</w:t>
      </w:r>
    </w:p>
    <w:p w:rsidR="006E0561" w:rsidRPr="00561564" w:rsidRDefault="006E0561" w:rsidP="006E0561">
      <w:pPr>
        <w:numPr>
          <w:ilvl w:val="0"/>
          <w:numId w:val="3"/>
        </w:numPr>
        <w:ind w:right="-365"/>
        <w:jc w:val="both"/>
        <w:rPr>
          <w:sz w:val="22"/>
          <w:szCs w:val="22"/>
        </w:rPr>
      </w:pPr>
      <w:r w:rsidRPr="00561564">
        <w:rPr>
          <w:sz w:val="22"/>
          <w:szCs w:val="22"/>
        </w:rPr>
        <w:t>«Калкан в начале октября» 2004 г.</w:t>
      </w:r>
    </w:p>
    <w:p w:rsidR="006E0561" w:rsidRPr="00561564" w:rsidRDefault="006E0561" w:rsidP="006E0561">
      <w:pPr>
        <w:numPr>
          <w:ilvl w:val="0"/>
          <w:numId w:val="3"/>
        </w:numPr>
        <w:ind w:right="-365"/>
        <w:jc w:val="both"/>
        <w:rPr>
          <w:sz w:val="22"/>
          <w:szCs w:val="22"/>
        </w:rPr>
      </w:pPr>
      <w:r w:rsidRPr="00561564">
        <w:rPr>
          <w:sz w:val="22"/>
          <w:szCs w:val="22"/>
        </w:rPr>
        <w:t>«Скала Антон» 2001 г.</w:t>
      </w:r>
    </w:p>
    <w:p w:rsidR="006E0561" w:rsidRPr="00561564" w:rsidRDefault="006E0561" w:rsidP="006E0561">
      <w:pPr>
        <w:numPr>
          <w:ilvl w:val="0"/>
          <w:numId w:val="3"/>
        </w:numPr>
        <w:ind w:right="-365"/>
        <w:jc w:val="both"/>
        <w:rPr>
          <w:sz w:val="22"/>
          <w:szCs w:val="22"/>
        </w:rPr>
      </w:pPr>
      <w:r w:rsidRPr="00561564">
        <w:rPr>
          <w:sz w:val="22"/>
          <w:szCs w:val="22"/>
        </w:rPr>
        <w:t>«Потянулись птицы к югу» 2002 г.</w:t>
      </w:r>
    </w:p>
    <w:p w:rsidR="006E0561" w:rsidRPr="00561564" w:rsidRDefault="006E0561" w:rsidP="006E0561">
      <w:pPr>
        <w:numPr>
          <w:ilvl w:val="0"/>
          <w:numId w:val="3"/>
        </w:numPr>
        <w:ind w:right="-365"/>
        <w:jc w:val="both"/>
        <w:rPr>
          <w:sz w:val="22"/>
          <w:szCs w:val="22"/>
        </w:rPr>
      </w:pPr>
      <w:r w:rsidRPr="00561564">
        <w:rPr>
          <w:sz w:val="22"/>
          <w:szCs w:val="22"/>
        </w:rPr>
        <w:t>«Летняя идиллия» 2003 г.</w:t>
      </w:r>
    </w:p>
    <w:p w:rsidR="006E0561" w:rsidRPr="00561564" w:rsidRDefault="006E0561" w:rsidP="006E0561">
      <w:pPr>
        <w:numPr>
          <w:ilvl w:val="0"/>
          <w:numId w:val="3"/>
        </w:numPr>
        <w:ind w:right="-365"/>
        <w:jc w:val="both"/>
        <w:rPr>
          <w:sz w:val="22"/>
          <w:szCs w:val="22"/>
        </w:rPr>
      </w:pPr>
      <w:r w:rsidRPr="00561564">
        <w:rPr>
          <w:sz w:val="22"/>
          <w:szCs w:val="22"/>
        </w:rPr>
        <w:t>«Уж, осень наступила…» 2001 г.</w:t>
      </w:r>
    </w:p>
    <w:p w:rsidR="006E0561" w:rsidRPr="00561564" w:rsidRDefault="006E0561" w:rsidP="006E0561">
      <w:pPr>
        <w:numPr>
          <w:ilvl w:val="0"/>
          <w:numId w:val="3"/>
        </w:numPr>
        <w:ind w:right="-365"/>
        <w:jc w:val="both"/>
        <w:rPr>
          <w:sz w:val="22"/>
          <w:szCs w:val="22"/>
        </w:rPr>
      </w:pPr>
      <w:r w:rsidRPr="00561564">
        <w:rPr>
          <w:sz w:val="22"/>
          <w:szCs w:val="22"/>
        </w:rPr>
        <w:t>«Поплыли низко облака» 2003 г.</w:t>
      </w:r>
    </w:p>
    <w:p w:rsidR="006E0561" w:rsidRPr="00561564" w:rsidRDefault="006E0561" w:rsidP="006E0561">
      <w:pPr>
        <w:numPr>
          <w:ilvl w:val="0"/>
          <w:numId w:val="3"/>
        </w:numPr>
        <w:ind w:right="-365"/>
        <w:jc w:val="both"/>
        <w:rPr>
          <w:sz w:val="22"/>
          <w:szCs w:val="22"/>
        </w:rPr>
      </w:pPr>
      <w:r w:rsidRPr="00561564">
        <w:rPr>
          <w:sz w:val="22"/>
          <w:szCs w:val="22"/>
        </w:rPr>
        <w:t>«</w:t>
      </w:r>
      <w:proofErr w:type="spellStart"/>
      <w:r w:rsidRPr="00561564">
        <w:rPr>
          <w:sz w:val="22"/>
          <w:szCs w:val="22"/>
        </w:rPr>
        <w:t>Иремель</w:t>
      </w:r>
      <w:proofErr w:type="spellEnd"/>
      <w:r w:rsidRPr="00561564">
        <w:rPr>
          <w:sz w:val="22"/>
          <w:szCs w:val="22"/>
        </w:rPr>
        <w:t>»</w:t>
      </w:r>
    </w:p>
    <w:p w:rsidR="006E0561" w:rsidRPr="00561564" w:rsidRDefault="006E0561" w:rsidP="006E0561">
      <w:pPr>
        <w:numPr>
          <w:ilvl w:val="0"/>
          <w:numId w:val="3"/>
        </w:numPr>
        <w:ind w:right="-365"/>
        <w:jc w:val="both"/>
        <w:rPr>
          <w:sz w:val="22"/>
          <w:szCs w:val="22"/>
        </w:rPr>
      </w:pPr>
      <w:r w:rsidRPr="00561564">
        <w:rPr>
          <w:sz w:val="22"/>
          <w:szCs w:val="22"/>
        </w:rPr>
        <w:t>«Мост через реку Тор» 2003 г.</w:t>
      </w:r>
    </w:p>
    <w:p w:rsidR="006E0561" w:rsidRPr="00561564" w:rsidRDefault="006E0561" w:rsidP="006E0561">
      <w:pPr>
        <w:numPr>
          <w:ilvl w:val="0"/>
          <w:numId w:val="3"/>
        </w:numPr>
        <w:ind w:right="-365"/>
        <w:jc w:val="both"/>
        <w:rPr>
          <w:sz w:val="22"/>
          <w:szCs w:val="22"/>
        </w:rPr>
      </w:pPr>
      <w:r w:rsidRPr="00561564">
        <w:rPr>
          <w:sz w:val="22"/>
          <w:szCs w:val="22"/>
        </w:rPr>
        <w:t>«Вид с окна»</w:t>
      </w:r>
    </w:p>
    <w:p w:rsidR="006E0561" w:rsidRPr="00561564" w:rsidRDefault="006E0561" w:rsidP="006E0561">
      <w:pPr>
        <w:numPr>
          <w:ilvl w:val="0"/>
          <w:numId w:val="3"/>
        </w:numPr>
        <w:ind w:right="-365"/>
        <w:jc w:val="both"/>
        <w:rPr>
          <w:sz w:val="22"/>
          <w:szCs w:val="22"/>
        </w:rPr>
      </w:pPr>
      <w:r w:rsidRPr="00561564">
        <w:rPr>
          <w:sz w:val="22"/>
          <w:szCs w:val="22"/>
        </w:rPr>
        <w:t xml:space="preserve">«Руины </w:t>
      </w:r>
      <w:proofErr w:type="spellStart"/>
      <w:r w:rsidRPr="00561564">
        <w:rPr>
          <w:sz w:val="22"/>
          <w:szCs w:val="22"/>
        </w:rPr>
        <w:t>Хохенураха</w:t>
      </w:r>
      <w:proofErr w:type="spellEnd"/>
      <w:r w:rsidRPr="00561564">
        <w:rPr>
          <w:sz w:val="22"/>
          <w:szCs w:val="22"/>
        </w:rPr>
        <w:t>»</w:t>
      </w:r>
    </w:p>
    <w:p w:rsidR="006E0561" w:rsidRPr="00561564" w:rsidRDefault="006E0561" w:rsidP="006E0561">
      <w:pPr>
        <w:numPr>
          <w:ilvl w:val="0"/>
          <w:numId w:val="3"/>
        </w:numPr>
        <w:ind w:right="-365"/>
        <w:jc w:val="both"/>
        <w:rPr>
          <w:sz w:val="22"/>
          <w:szCs w:val="22"/>
        </w:rPr>
      </w:pPr>
      <w:r w:rsidRPr="00561564">
        <w:rPr>
          <w:sz w:val="22"/>
          <w:szCs w:val="22"/>
        </w:rPr>
        <w:t xml:space="preserve">«Церковь св. </w:t>
      </w:r>
      <w:proofErr w:type="spellStart"/>
      <w:r w:rsidRPr="00561564">
        <w:rPr>
          <w:sz w:val="22"/>
          <w:szCs w:val="22"/>
        </w:rPr>
        <w:t>Амандуса</w:t>
      </w:r>
      <w:proofErr w:type="spellEnd"/>
      <w:r w:rsidRPr="00561564">
        <w:rPr>
          <w:sz w:val="22"/>
          <w:szCs w:val="22"/>
        </w:rPr>
        <w:t xml:space="preserve">» </w:t>
      </w:r>
    </w:p>
    <w:p w:rsidR="006E0561" w:rsidRPr="00561564" w:rsidRDefault="006E0561" w:rsidP="006E0561">
      <w:pPr>
        <w:numPr>
          <w:ilvl w:val="0"/>
          <w:numId w:val="3"/>
        </w:numPr>
        <w:ind w:right="-365"/>
        <w:jc w:val="both"/>
        <w:rPr>
          <w:sz w:val="22"/>
          <w:szCs w:val="22"/>
        </w:rPr>
      </w:pPr>
      <w:r w:rsidRPr="00561564">
        <w:rPr>
          <w:sz w:val="22"/>
          <w:szCs w:val="22"/>
        </w:rPr>
        <w:t>«Водопад»</w:t>
      </w:r>
    </w:p>
    <w:p w:rsidR="006E0561" w:rsidRPr="00561564" w:rsidRDefault="006E0561" w:rsidP="006E0561">
      <w:pPr>
        <w:numPr>
          <w:ilvl w:val="0"/>
          <w:numId w:val="3"/>
        </w:numPr>
        <w:ind w:right="-365"/>
        <w:jc w:val="both"/>
        <w:rPr>
          <w:sz w:val="22"/>
          <w:szCs w:val="22"/>
        </w:rPr>
      </w:pPr>
      <w:r w:rsidRPr="00561564">
        <w:rPr>
          <w:sz w:val="22"/>
          <w:szCs w:val="22"/>
        </w:rPr>
        <w:t xml:space="preserve"> «Каменный мост»</w:t>
      </w:r>
    </w:p>
    <w:p w:rsidR="006E0561" w:rsidRPr="00561564" w:rsidRDefault="006E0561" w:rsidP="006E0561">
      <w:pPr>
        <w:numPr>
          <w:ilvl w:val="0"/>
          <w:numId w:val="3"/>
        </w:numPr>
        <w:ind w:right="-365"/>
        <w:jc w:val="both"/>
        <w:rPr>
          <w:sz w:val="22"/>
          <w:szCs w:val="22"/>
        </w:rPr>
      </w:pPr>
      <w:r w:rsidRPr="00561564">
        <w:rPr>
          <w:sz w:val="22"/>
          <w:szCs w:val="22"/>
        </w:rPr>
        <w:t>«У замка герцогов Лихтенштейн»</w:t>
      </w:r>
    </w:p>
    <w:p w:rsidR="006E0561" w:rsidRPr="00561564" w:rsidRDefault="006E0561" w:rsidP="006E0561">
      <w:pPr>
        <w:numPr>
          <w:ilvl w:val="0"/>
          <w:numId w:val="3"/>
        </w:numPr>
        <w:ind w:right="-365"/>
        <w:jc w:val="both"/>
        <w:rPr>
          <w:sz w:val="22"/>
          <w:szCs w:val="22"/>
        </w:rPr>
      </w:pPr>
      <w:r w:rsidRPr="00561564">
        <w:rPr>
          <w:sz w:val="22"/>
          <w:szCs w:val="22"/>
        </w:rPr>
        <w:t>«Родник»</w:t>
      </w:r>
    </w:p>
    <w:p w:rsidR="006E0561" w:rsidRPr="00561564" w:rsidRDefault="006E0561" w:rsidP="006E0561">
      <w:pPr>
        <w:numPr>
          <w:ilvl w:val="0"/>
          <w:numId w:val="3"/>
        </w:numPr>
        <w:ind w:right="-365"/>
        <w:jc w:val="both"/>
        <w:rPr>
          <w:sz w:val="22"/>
          <w:szCs w:val="22"/>
        </w:rPr>
      </w:pPr>
      <w:r w:rsidRPr="00561564">
        <w:rPr>
          <w:sz w:val="22"/>
          <w:szCs w:val="22"/>
        </w:rPr>
        <w:t>«Штутгарт»</w:t>
      </w:r>
    </w:p>
    <w:p w:rsidR="006E0561" w:rsidRPr="00561564" w:rsidRDefault="006E0561" w:rsidP="006E0561">
      <w:pPr>
        <w:numPr>
          <w:ilvl w:val="0"/>
          <w:numId w:val="3"/>
        </w:numPr>
        <w:ind w:right="-365"/>
        <w:jc w:val="both"/>
        <w:rPr>
          <w:sz w:val="22"/>
          <w:szCs w:val="22"/>
        </w:rPr>
      </w:pPr>
      <w:r w:rsidRPr="00561564">
        <w:rPr>
          <w:sz w:val="22"/>
          <w:szCs w:val="22"/>
        </w:rPr>
        <w:t>«Сторожевые ворота»</w:t>
      </w:r>
    </w:p>
    <w:p w:rsidR="006E0561" w:rsidRPr="00561564" w:rsidRDefault="006E0561" w:rsidP="006E0561">
      <w:pPr>
        <w:numPr>
          <w:ilvl w:val="0"/>
          <w:numId w:val="3"/>
        </w:numPr>
        <w:ind w:right="-365"/>
        <w:jc w:val="both"/>
        <w:rPr>
          <w:sz w:val="22"/>
          <w:szCs w:val="22"/>
        </w:rPr>
      </w:pPr>
      <w:r w:rsidRPr="00561564">
        <w:rPr>
          <w:sz w:val="22"/>
          <w:szCs w:val="22"/>
        </w:rPr>
        <w:t xml:space="preserve">Триптих «Река </w:t>
      </w:r>
      <w:proofErr w:type="spellStart"/>
      <w:r w:rsidRPr="00561564">
        <w:rPr>
          <w:sz w:val="22"/>
          <w:szCs w:val="22"/>
        </w:rPr>
        <w:t>Агидель</w:t>
      </w:r>
      <w:proofErr w:type="spellEnd"/>
      <w:r w:rsidRPr="00561564">
        <w:rPr>
          <w:sz w:val="22"/>
          <w:szCs w:val="22"/>
        </w:rPr>
        <w:t>» 2004 г.</w:t>
      </w:r>
    </w:p>
    <w:p w:rsidR="006E0561" w:rsidRPr="00561564" w:rsidRDefault="006E0561" w:rsidP="006E0561">
      <w:pPr>
        <w:numPr>
          <w:ilvl w:val="0"/>
          <w:numId w:val="4"/>
        </w:numPr>
        <w:ind w:right="-365"/>
        <w:jc w:val="both"/>
        <w:rPr>
          <w:sz w:val="22"/>
          <w:szCs w:val="22"/>
        </w:rPr>
      </w:pPr>
      <w:r w:rsidRPr="00561564">
        <w:rPr>
          <w:sz w:val="22"/>
          <w:szCs w:val="22"/>
        </w:rPr>
        <w:t xml:space="preserve">«Исток </w:t>
      </w:r>
      <w:proofErr w:type="spellStart"/>
      <w:r w:rsidRPr="00561564">
        <w:rPr>
          <w:sz w:val="22"/>
          <w:szCs w:val="22"/>
        </w:rPr>
        <w:t>Агидели</w:t>
      </w:r>
      <w:proofErr w:type="spellEnd"/>
      <w:r w:rsidRPr="00561564">
        <w:rPr>
          <w:sz w:val="22"/>
          <w:szCs w:val="22"/>
        </w:rPr>
        <w:t>»</w:t>
      </w:r>
    </w:p>
    <w:p w:rsidR="006E0561" w:rsidRPr="00561564" w:rsidRDefault="006E0561" w:rsidP="006E0561">
      <w:pPr>
        <w:numPr>
          <w:ilvl w:val="0"/>
          <w:numId w:val="4"/>
        </w:numPr>
        <w:ind w:right="-365"/>
        <w:jc w:val="both"/>
        <w:rPr>
          <w:sz w:val="22"/>
          <w:szCs w:val="22"/>
        </w:rPr>
      </w:pPr>
      <w:r w:rsidRPr="00561564">
        <w:rPr>
          <w:sz w:val="22"/>
          <w:szCs w:val="22"/>
        </w:rPr>
        <w:t>«Заповедная страна»</w:t>
      </w:r>
    </w:p>
    <w:p w:rsidR="006E0561" w:rsidRPr="00561564" w:rsidRDefault="006E0561" w:rsidP="006E0561">
      <w:pPr>
        <w:numPr>
          <w:ilvl w:val="0"/>
          <w:numId w:val="4"/>
        </w:numPr>
        <w:ind w:right="-365"/>
        <w:jc w:val="both"/>
        <w:rPr>
          <w:sz w:val="22"/>
          <w:szCs w:val="22"/>
        </w:rPr>
      </w:pPr>
      <w:r w:rsidRPr="00561564">
        <w:rPr>
          <w:sz w:val="22"/>
          <w:szCs w:val="22"/>
        </w:rPr>
        <w:t>«Октябрь на озере Калкан» 1993 г.</w:t>
      </w:r>
    </w:p>
    <w:p w:rsidR="006E0561" w:rsidRPr="00561564" w:rsidRDefault="006E0561" w:rsidP="006E0561">
      <w:pPr>
        <w:numPr>
          <w:ilvl w:val="0"/>
          <w:numId w:val="4"/>
        </w:numPr>
        <w:ind w:right="-365"/>
        <w:jc w:val="both"/>
        <w:rPr>
          <w:sz w:val="22"/>
          <w:szCs w:val="22"/>
        </w:rPr>
      </w:pPr>
      <w:r w:rsidRPr="00561564">
        <w:rPr>
          <w:sz w:val="22"/>
          <w:szCs w:val="22"/>
        </w:rPr>
        <w:t>«Звонкий март» 2003 г.</w:t>
      </w:r>
    </w:p>
    <w:p w:rsidR="006E0561" w:rsidRPr="00561564" w:rsidRDefault="006E0561" w:rsidP="006E0561">
      <w:pPr>
        <w:numPr>
          <w:ilvl w:val="0"/>
          <w:numId w:val="4"/>
        </w:numPr>
        <w:ind w:right="-365"/>
        <w:jc w:val="both"/>
        <w:rPr>
          <w:sz w:val="22"/>
          <w:szCs w:val="22"/>
        </w:rPr>
      </w:pPr>
      <w:r w:rsidRPr="00561564">
        <w:rPr>
          <w:sz w:val="22"/>
          <w:szCs w:val="22"/>
        </w:rPr>
        <w:t>«Осенние заботы» 2003 г.</w:t>
      </w:r>
    </w:p>
    <w:p w:rsidR="006E0561" w:rsidRPr="00561564" w:rsidRDefault="006E0561" w:rsidP="006E0561">
      <w:pPr>
        <w:numPr>
          <w:ilvl w:val="0"/>
          <w:numId w:val="4"/>
        </w:numPr>
        <w:ind w:right="-365"/>
        <w:jc w:val="both"/>
        <w:rPr>
          <w:sz w:val="22"/>
          <w:szCs w:val="22"/>
        </w:rPr>
      </w:pPr>
      <w:r w:rsidRPr="00561564">
        <w:rPr>
          <w:sz w:val="22"/>
          <w:szCs w:val="22"/>
        </w:rPr>
        <w:t xml:space="preserve"> «Сабантуй. Скачки» 2004 г.</w:t>
      </w:r>
    </w:p>
    <w:p w:rsidR="006E0561" w:rsidRPr="00561564" w:rsidRDefault="006E0561" w:rsidP="006E0561">
      <w:pPr>
        <w:numPr>
          <w:ilvl w:val="0"/>
          <w:numId w:val="4"/>
        </w:numPr>
        <w:ind w:right="-365"/>
        <w:jc w:val="both"/>
        <w:rPr>
          <w:sz w:val="22"/>
          <w:szCs w:val="22"/>
        </w:rPr>
      </w:pPr>
      <w:r w:rsidRPr="00561564">
        <w:rPr>
          <w:sz w:val="22"/>
          <w:szCs w:val="22"/>
        </w:rPr>
        <w:t>«Весна» 2001 г.</w:t>
      </w:r>
    </w:p>
    <w:p w:rsidR="006E0561" w:rsidRPr="00561564" w:rsidRDefault="006E0561" w:rsidP="006E0561">
      <w:pPr>
        <w:numPr>
          <w:ilvl w:val="0"/>
          <w:numId w:val="4"/>
        </w:numPr>
        <w:ind w:right="-365"/>
        <w:jc w:val="both"/>
        <w:rPr>
          <w:sz w:val="22"/>
          <w:szCs w:val="22"/>
        </w:rPr>
      </w:pPr>
      <w:r w:rsidRPr="00561564">
        <w:rPr>
          <w:sz w:val="22"/>
          <w:szCs w:val="22"/>
        </w:rPr>
        <w:t xml:space="preserve"> «Дождь» 2004 г.</w:t>
      </w:r>
    </w:p>
    <w:p w:rsidR="006E0561" w:rsidRPr="00561564" w:rsidRDefault="006E0561" w:rsidP="006E0561">
      <w:pPr>
        <w:numPr>
          <w:ilvl w:val="0"/>
          <w:numId w:val="4"/>
        </w:numPr>
        <w:ind w:right="-365"/>
        <w:jc w:val="both"/>
        <w:rPr>
          <w:sz w:val="22"/>
          <w:szCs w:val="22"/>
        </w:rPr>
      </w:pPr>
      <w:r w:rsidRPr="00561564">
        <w:rPr>
          <w:sz w:val="22"/>
          <w:szCs w:val="22"/>
        </w:rPr>
        <w:t>«Я живу на этой земле» 2005 г</w:t>
      </w:r>
    </w:p>
    <w:p w:rsidR="006E0561" w:rsidRPr="00561564" w:rsidRDefault="006E0561" w:rsidP="006E0561">
      <w:pPr>
        <w:numPr>
          <w:ilvl w:val="0"/>
          <w:numId w:val="4"/>
        </w:numPr>
        <w:ind w:right="-365"/>
        <w:jc w:val="both"/>
        <w:rPr>
          <w:sz w:val="22"/>
          <w:szCs w:val="22"/>
        </w:rPr>
      </w:pPr>
      <w:r w:rsidRPr="00561564">
        <w:rPr>
          <w:sz w:val="22"/>
          <w:szCs w:val="22"/>
        </w:rPr>
        <w:t>«Старые ивы» 200</w:t>
      </w:r>
      <w:r>
        <w:rPr>
          <w:sz w:val="22"/>
          <w:szCs w:val="22"/>
        </w:rPr>
        <w:t>3</w:t>
      </w:r>
      <w:r w:rsidRPr="00561564">
        <w:rPr>
          <w:sz w:val="22"/>
          <w:szCs w:val="22"/>
        </w:rPr>
        <w:t xml:space="preserve"> г.</w:t>
      </w:r>
    </w:p>
    <w:p w:rsidR="006E0561" w:rsidRPr="00561564" w:rsidRDefault="006E0561" w:rsidP="006E0561">
      <w:pPr>
        <w:numPr>
          <w:ilvl w:val="0"/>
          <w:numId w:val="4"/>
        </w:numPr>
        <w:ind w:right="-365"/>
        <w:jc w:val="both"/>
        <w:rPr>
          <w:sz w:val="22"/>
          <w:szCs w:val="22"/>
        </w:rPr>
      </w:pPr>
      <w:r w:rsidRPr="00561564">
        <w:rPr>
          <w:sz w:val="22"/>
          <w:szCs w:val="22"/>
        </w:rPr>
        <w:t xml:space="preserve"> «Перед грозой» </w:t>
      </w:r>
      <w:r>
        <w:rPr>
          <w:sz w:val="22"/>
          <w:szCs w:val="22"/>
        </w:rPr>
        <w:t>2003</w:t>
      </w:r>
      <w:r w:rsidRPr="00561564">
        <w:rPr>
          <w:sz w:val="22"/>
          <w:szCs w:val="22"/>
        </w:rPr>
        <w:t xml:space="preserve"> г.</w:t>
      </w:r>
    </w:p>
    <w:p w:rsidR="006E0561" w:rsidRDefault="006E0561" w:rsidP="006E0561">
      <w:pPr>
        <w:numPr>
          <w:ilvl w:val="0"/>
          <w:numId w:val="4"/>
        </w:numPr>
        <w:ind w:right="-365"/>
        <w:jc w:val="both"/>
      </w:pPr>
      <w:r w:rsidRPr="00561564">
        <w:rPr>
          <w:sz w:val="22"/>
          <w:szCs w:val="22"/>
        </w:rPr>
        <w:t>«Большая вода не реке Урал» 2005 г.</w:t>
      </w:r>
      <w:r>
        <w:rPr>
          <w:sz w:val="22"/>
          <w:szCs w:val="22"/>
        </w:rPr>
        <w:t xml:space="preserve"> </w:t>
      </w:r>
    </w:p>
    <w:p w:rsidR="00976306" w:rsidRDefault="00976306"/>
    <w:sectPr w:rsidR="0097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375E3"/>
    <w:multiLevelType w:val="hybridMultilevel"/>
    <w:tmpl w:val="C5585B1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391358A4"/>
    <w:multiLevelType w:val="hybridMultilevel"/>
    <w:tmpl w:val="1804C4E2"/>
    <w:lvl w:ilvl="0" w:tplc="B8C00EC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D737B26"/>
    <w:multiLevelType w:val="hybridMultilevel"/>
    <w:tmpl w:val="9B34C5D8"/>
    <w:lvl w:ilvl="0" w:tplc="3C80671A">
      <w:start w:val="47"/>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E83AAD"/>
    <w:multiLevelType w:val="hybridMultilevel"/>
    <w:tmpl w:val="6D26A624"/>
    <w:lvl w:ilvl="0" w:tplc="75502104">
      <w:start w:val="1"/>
      <w:numFmt w:val="decimal"/>
      <w:lvlText w:val="%1."/>
      <w:lvlJc w:val="left"/>
      <w:pPr>
        <w:tabs>
          <w:tab w:val="num" w:pos="1791"/>
        </w:tabs>
        <w:ind w:left="1791"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608D48DD"/>
    <w:multiLevelType w:val="hybridMultilevel"/>
    <w:tmpl w:val="36966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881262"/>
    <w:multiLevelType w:val="hybridMultilevel"/>
    <w:tmpl w:val="D97299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CCB558D"/>
    <w:multiLevelType w:val="hybridMultilevel"/>
    <w:tmpl w:val="A94E95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D0"/>
    <w:rsid w:val="00177094"/>
    <w:rsid w:val="001E67F1"/>
    <w:rsid w:val="002224CC"/>
    <w:rsid w:val="00385C33"/>
    <w:rsid w:val="006E0561"/>
    <w:rsid w:val="00772E72"/>
    <w:rsid w:val="007D7FD0"/>
    <w:rsid w:val="00807272"/>
    <w:rsid w:val="00976306"/>
    <w:rsid w:val="009C002D"/>
    <w:rsid w:val="00B31A79"/>
    <w:rsid w:val="00B9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B644DF-05E6-413B-8AE6-1A3D921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4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224CC"/>
    <w:pPr>
      <w:jc w:val="both"/>
    </w:pPr>
    <w:rPr>
      <w:sz w:val="28"/>
    </w:rPr>
  </w:style>
  <w:style w:type="character" w:customStyle="1" w:styleId="20">
    <w:name w:val="Основной текст 2 Знак"/>
    <w:basedOn w:val="a0"/>
    <w:link w:val="2"/>
    <w:rsid w:val="002224C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14895</Words>
  <Characters>84903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2020-03-25T06:31:00Z</dcterms:created>
  <dcterms:modified xsi:type="dcterms:W3CDTF">2020-03-25T18:10:00Z</dcterms:modified>
</cp:coreProperties>
</file>