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31"/>
        <w:tblW w:w="10489" w:type="dxa"/>
        <w:tblLook w:val="04A0"/>
      </w:tblPr>
      <w:tblGrid>
        <w:gridCol w:w="1951"/>
        <w:gridCol w:w="5670"/>
        <w:gridCol w:w="2868"/>
      </w:tblGrid>
      <w:tr w:rsidR="0095440E" w:rsidTr="00942328">
        <w:tc>
          <w:tcPr>
            <w:tcW w:w="1951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8" w:type="dxa"/>
          </w:tcPr>
          <w:p w:rsidR="0095440E" w:rsidRPr="0095440E" w:rsidRDefault="0095440E" w:rsidP="00942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CB5408" w:rsidTr="00CB5408">
        <w:trPr>
          <w:trHeight w:val="3451"/>
        </w:trPr>
        <w:tc>
          <w:tcPr>
            <w:tcW w:w="1951" w:type="dxa"/>
          </w:tcPr>
          <w:p w:rsidR="00CB5408" w:rsidRDefault="00CB540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08" w:rsidRDefault="00CB540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08" w:rsidRPr="0095440E" w:rsidRDefault="00CB540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</w:tc>
        <w:tc>
          <w:tcPr>
            <w:tcW w:w="5670" w:type="dxa"/>
          </w:tcPr>
          <w:p w:rsidR="00CB5408" w:rsidRPr="0069532E" w:rsidRDefault="00CB5408" w:rsidP="00942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08" w:rsidRPr="00CB5408" w:rsidRDefault="00CB5408" w:rsidP="00CB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08">
              <w:rPr>
                <w:rFonts w:ascii="Times New Roman" w:eastAsia="Calibri" w:hAnsi="Times New Roman" w:cs="Times New Roman"/>
                <w:sz w:val="28"/>
              </w:rPr>
              <w:t>Сочинение совре</w:t>
            </w:r>
            <w:r>
              <w:rPr>
                <w:rFonts w:ascii="Times New Roman" w:eastAsia="Calibri" w:hAnsi="Times New Roman" w:cs="Times New Roman"/>
                <w:sz w:val="28"/>
              </w:rPr>
              <w:t>менного хореографического этюда</w:t>
            </w:r>
            <w:r w:rsidRPr="00CB5408">
              <w:rPr>
                <w:rFonts w:ascii="Times New Roman" w:eastAsia="Calibri" w:hAnsi="Times New Roman" w:cs="Times New Roman"/>
                <w:sz w:val="28"/>
              </w:rPr>
              <w:t xml:space="preserve"> – дуэта на основе пластической композиции.</w:t>
            </w:r>
            <w:r w:rsidRPr="00CB5408">
              <w:rPr>
                <w:rFonts w:ascii="Times New Roman" w:hAnsi="Times New Roman" w:cs="Times New Roman"/>
                <w:sz w:val="28"/>
              </w:rPr>
              <w:t xml:space="preserve"> Знакомство с</w:t>
            </w:r>
            <w:r w:rsidRPr="00CB5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408">
              <w:rPr>
                <w:rFonts w:ascii="Times New Roman" w:hAnsi="Times New Roman" w:cs="Times New Roman"/>
                <w:sz w:val="28"/>
              </w:rPr>
              <w:t xml:space="preserve"> акробатическими поддержками</w:t>
            </w:r>
          </w:p>
        </w:tc>
        <w:tc>
          <w:tcPr>
            <w:tcW w:w="2868" w:type="dxa"/>
          </w:tcPr>
          <w:p w:rsidR="00CB5408" w:rsidRPr="00942328" w:rsidRDefault="00CB540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08" w:rsidRPr="0047461D" w:rsidRDefault="00CB540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видеоматериалы о поддержках. Сочинить этюд-дуэт с использованием поддержек</w:t>
            </w:r>
          </w:p>
          <w:p w:rsidR="00CB5408" w:rsidRPr="008109F9" w:rsidRDefault="00CB540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08" w:rsidRPr="0095440E" w:rsidRDefault="00CB5408" w:rsidP="0094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40E" w:rsidRPr="00CB5408" w:rsidRDefault="00CB5408">
      <w:pPr>
        <w:rPr>
          <w:rFonts w:ascii="Times New Roman" w:hAnsi="Times New Roman" w:cs="Times New Roman"/>
          <w:b/>
          <w:sz w:val="28"/>
          <w:szCs w:val="28"/>
        </w:rPr>
      </w:pPr>
      <w:r w:rsidRPr="00CB5408">
        <w:rPr>
          <w:rFonts w:ascii="Times New Roman" w:hAnsi="Times New Roman" w:cs="Times New Roman"/>
          <w:b/>
          <w:sz w:val="28"/>
          <w:szCs w:val="28"/>
        </w:rPr>
        <w:t>Задание по Дуэтному танцу 4 курс</w:t>
      </w:r>
    </w:p>
    <w:p w:rsidR="0095440E" w:rsidRDefault="0095440E"/>
    <w:p w:rsidR="0095440E" w:rsidRDefault="0095440E"/>
    <w:p w:rsidR="0095440E" w:rsidRDefault="0095440E"/>
    <w:sectPr w:rsidR="0095440E" w:rsidSect="00942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CC" w:rsidRDefault="00CC23CC" w:rsidP="00942328">
      <w:pPr>
        <w:spacing w:after="0" w:line="240" w:lineRule="auto"/>
      </w:pPr>
      <w:r>
        <w:separator/>
      </w:r>
    </w:p>
  </w:endnote>
  <w:endnote w:type="continuationSeparator" w:id="0">
    <w:p w:rsidR="00CC23CC" w:rsidRDefault="00CC23CC" w:rsidP="009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CC" w:rsidRDefault="00CC23CC" w:rsidP="00942328">
      <w:pPr>
        <w:spacing w:after="0" w:line="240" w:lineRule="auto"/>
      </w:pPr>
      <w:r>
        <w:separator/>
      </w:r>
    </w:p>
  </w:footnote>
  <w:footnote w:type="continuationSeparator" w:id="0">
    <w:p w:rsidR="00CC23CC" w:rsidRDefault="00CC23CC" w:rsidP="009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Pr="00942328" w:rsidRDefault="00942328" w:rsidP="00942328">
    <w:pPr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328" w:rsidRDefault="0094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06C72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2F0E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357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461D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E63FA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32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575A"/>
    <w:rsid w:val="00717E11"/>
    <w:rsid w:val="007201CD"/>
    <w:rsid w:val="00727157"/>
    <w:rsid w:val="00734AD9"/>
    <w:rsid w:val="00734F67"/>
    <w:rsid w:val="00753CA4"/>
    <w:rsid w:val="00760F41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71D6A"/>
    <w:rsid w:val="00884FDC"/>
    <w:rsid w:val="00885AF2"/>
    <w:rsid w:val="00895E40"/>
    <w:rsid w:val="008A0E13"/>
    <w:rsid w:val="008B27AB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2328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1DE5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303E4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B5408"/>
    <w:rsid w:val="00CC23CC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97761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17B70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328"/>
  </w:style>
  <w:style w:type="paragraph" w:styleId="a6">
    <w:name w:val="footer"/>
    <w:basedOn w:val="a"/>
    <w:link w:val="a7"/>
    <w:uiPriority w:val="99"/>
    <w:semiHidden/>
    <w:unhideWhenUsed/>
    <w:rsid w:val="0094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11</cp:revision>
  <dcterms:created xsi:type="dcterms:W3CDTF">2020-03-25T04:18:00Z</dcterms:created>
  <dcterms:modified xsi:type="dcterms:W3CDTF">2020-04-24T20:35:00Z</dcterms:modified>
</cp:coreProperties>
</file>