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0" w:rsidRPr="005B7931" w:rsidRDefault="00D10C64">
      <w:pPr>
        <w:rPr>
          <w:rFonts w:ascii="Times New Roman" w:hAnsi="Times New Roman" w:cs="Times New Roman"/>
          <w:sz w:val="28"/>
          <w:szCs w:val="28"/>
        </w:rPr>
      </w:pPr>
      <w:r w:rsidRPr="005B7931">
        <w:rPr>
          <w:rFonts w:ascii="Times New Roman" w:hAnsi="Times New Roman" w:cs="Times New Roman"/>
          <w:sz w:val="28"/>
          <w:szCs w:val="28"/>
        </w:rPr>
        <w:t>Задание:</w:t>
      </w:r>
    </w:p>
    <w:p w:rsidR="00D10C64" w:rsidRPr="005B7931" w:rsidRDefault="00D10C64" w:rsidP="00D1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931">
        <w:rPr>
          <w:rFonts w:ascii="Times New Roman" w:hAnsi="Times New Roman" w:cs="Times New Roman"/>
          <w:sz w:val="28"/>
          <w:szCs w:val="28"/>
        </w:rPr>
        <w:t xml:space="preserve">Переписать слова </w:t>
      </w:r>
      <w:proofErr w:type="gramStart"/>
      <w:r w:rsidRPr="005B79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7931">
        <w:rPr>
          <w:rFonts w:ascii="Times New Roman" w:hAnsi="Times New Roman" w:cs="Times New Roman"/>
          <w:sz w:val="28"/>
          <w:szCs w:val="28"/>
        </w:rPr>
        <w:t xml:space="preserve"> с.27 со слова </w:t>
      </w:r>
      <w:proofErr w:type="spellStart"/>
      <w:r w:rsidRPr="005B7931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5B79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7931" w:rsidRDefault="005B7931" w:rsidP="00D1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931">
        <w:rPr>
          <w:rFonts w:ascii="Times New Roman" w:hAnsi="Times New Roman" w:cs="Times New Roman"/>
          <w:sz w:val="28"/>
          <w:szCs w:val="28"/>
        </w:rPr>
        <w:t xml:space="preserve">Переписать слова на с.28 в первой таблице </w:t>
      </w:r>
      <w:r w:rsidRPr="005B7931">
        <w:rPr>
          <w:rFonts w:ascii="Times New Roman" w:hAnsi="Times New Roman" w:cs="Times New Roman"/>
          <w:b/>
          <w:sz w:val="28"/>
          <w:szCs w:val="28"/>
        </w:rPr>
        <w:t>с переводом</w:t>
      </w:r>
      <w:r w:rsidRPr="005B7931">
        <w:rPr>
          <w:rFonts w:ascii="Times New Roman" w:hAnsi="Times New Roman" w:cs="Times New Roman"/>
          <w:sz w:val="28"/>
          <w:szCs w:val="28"/>
        </w:rPr>
        <w:t xml:space="preserve"> (со слова </w:t>
      </w:r>
      <w:r w:rsidRPr="005B7931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B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931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5B7931">
        <w:rPr>
          <w:rFonts w:ascii="Times New Roman" w:hAnsi="Times New Roman" w:cs="Times New Roman"/>
          <w:sz w:val="28"/>
          <w:szCs w:val="28"/>
        </w:rPr>
        <w:t xml:space="preserve"> до слова  </w:t>
      </w:r>
      <w:r w:rsidRPr="005B7931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B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931">
        <w:rPr>
          <w:rFonts w:ascii="Times New Roman" w:hAnsi="Times New Roman" w:cs="Times New Roman"/>
          <w:sz w:val="28"/>
          <w:szCs w:val="28"/>
          <w:lang w:val="en-US"/>
        </w:rPr>
        <w:t>Naht</w:t>
      </w:r>
      <w:proofErr w:type="spellEnd"/>
      <w:proofErr w:type="gramStart"/>
      <w:r w:rsidRPr="005B79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7931">
        <w:rPr>
          <w:rFonts w:ascii="Times New Roman" w:hAnsi="Times New Roman" w:cs="Times New Roman"/>
          <w:sz w:val="28"/>
          <w:szCs w:val="28"/>
        </w:rPr>
        <w:t>, оба столбика.</w:t>
      </w:r>
    </w:p>
    <w:p w:rsidR="00846059" w:rsidRDefault="00846059" w:rsidP="00D1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выслать до 16.05.</w:t>
      </w:r>
    </w:p>
    <w:p w:rsidR="00846059" w:rsidRPr="005B7931" w:rsidRDefault="00846059" w:rsidP="008460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059" w:rsidRPr="005B7931" w:rsidSect="0091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51EFC"/>
    <w:multiLevelType w:val="hybridMultilevel"/>
    <w:tmpl w:val="DD40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C64"/>
    <w:rsid w:val="005B7931"/>
    <w:rsid w:val="00846059"/>
    <w:rsid w:val="00910B10"/>
    <w:rsid w:val="00D1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2020-04-23T16:52:00Z</dcterms:created>
  <dcterms:modified xsi:type="dcterms:W3CDTF">2020-04-24T18:02:00Z</dcterms:modified>
</cp:coreProperties>
</file>