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AB3" w:rsidRPr="006A1AB3" w:rsidRDefault="006A1AB3" w:rsidP="006A1AB3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3C3E44"/>
          <w:sz w:val="28"/>
          <w:szCs w:val="28"/>
          <w:bdr w:val="none" w:sz="0" w:space="0" w:color="auto" w:frame="1"/>
          <w:lang w:eastAsia="ru-RU"/>
        </w:rPr>
      </w:pPr>
      <w:r w:rsidRPr="006A1AB3">
        <w:rPr>
          <w:rFonts w:ascii="Times New Roman" w:eastAsia="Times New Roman" w:hAnsi="Times New Roman" w:cs="Times New Roman"/>
          <w:b/>
          <w:color w:val="3C3E44"/>
          <w:sz w:val="28"/>
          <w:szCs w:val="28"/>
          <w:bdr w:val="none" w:sz="0" w:space="0" w:color="auto" w:frame="1"/>
          <w:lang w:eastAsia="ru-RU"/>
        </w:rPr>
        <w:t xml:space="preserve">«Советы психологов как пережить кризис, самоизоляцию и тревогу </w:t>
      </w:r>
      <w:proofErr w:type="gramStart"/>
      <w:r w:rsidRPr="006A1AB3">
        <w:rPr>
          <w:rFonts w:ascii="Times New Roman" w:eastAsia="Times New Roman" w:hAnsi="Times New Roman" w:cs="Times New Roman"/>
          <w:b/>
          <w:color w:val="3C3E44"/>
          <w:sz w:val="28"/>
          <w:szCs w:val="28"/>
          <w:bdr w:val="none" w:sz="0" w:space="0" w:color="auto" w:frame="1"/>
          <w:lang w:eastAsia="ru-RU"/>
        </w:rPr>
        <w:t>за</w:t>
      </w:r>
      <w:proofErr w:type="gramEnd"/>
      <w:r w:rsidRPr="006A1AB3">
        <w:rPr>
          <w:rFonts w:ascii="Times New Roman" w:eastAsia="Times New Roman" w:hAnsi="Times New Roman" w:cs="Times New Roman"/>
          <w:b/>
          <w:color w:val="3C3E44"/>
          <w:sz w:val="28"/>
          <w:szCs w:val="28"/>
          <w:bdr w:val="none" w:sz="0" w:space="0" w:color="auto" w:frame="1"/>
          <w:lang w:eastAsia="ru-RU"/>
        </w:rPr>
        <w:t xml:space="preserve"> близких»</w:t>
      </w:r>
    </w:p>
    <w:p w:rsidR="00E123BD" w:rsidRPr="00504BF6" w:rsidRDefault="00E123BD" w:rsidP="00504BF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C3E44"/>
          <w:sz w:val="28"/>
          <w:szCs w:val="28"/>
          <w:lang w:eastAsia="ru-RU"/>
        </w:rPr>
      </w:pPr>
      <w:r w:rsidRPr="00504BF6">
        <w:rPr>
          <w:rFonts w:ascii="Times New Roman" w:eastAsia="Times New Roman" w:hAnsi="Times New Roman" w:cs="Times New Roman"/>
          <w:color w:val="3C3E44"/>
          <w:sz w:val="28"/>
          <w:szCs w:val="28"/>
          <w:bdr w:val="none" w:sz="0" w:space="0" w:color="auto" w:frame="1"/>
          <w:lang w:eastAsia="ru-RU"/>
        </w:rPr>
        <w:t xml:space="preserve">Изменения в экономике, пандемия и вынужденная самоизоляция — столько стресса за короткий промежуток времени мы не испытывали давно. </w:t>
      </w:r>
      <w:bookmarkStart w:id="0" w:name="_GoBack"/>
      <w:bookmarkEnd w:id="0"/>
      <w:r w:rsidRPr="00504BF6">
        <w:rPr>
          <w:rFonts w:ascii="Times New Roman" w:eastAsia="Times New Roman" w:hAnsi="Times New Roman" w:cs="Times New Roman"/>
          <w:color w:val="3C3E44"/>
          <w:sz w:val="28"/>
          <w:szCs w:val="28"/>
          <w:bdr w:val="none" w:sz="0" w:space="0" w:color="auto" w:frame="1"/>
          <w:lang w:eastAsia="ru-RU"/>
        </w:rPr>
        <w:t>П</w:t>
      </w:r>
      <w:r w:rsidR="00504BF6">
        <w:rPr>
          <w:rFonts w:ascii="Times New Roman" w:eastAsia="Times New Roman" w:hAnsi="Times New Roman" w:cs="Times New Roman"/>
          <w:color w:val="3C3E44"/>
          <w:sz w:val="28"/>
          <w:szCs w:val="28"/>
          <w:bdr w:val="none" w:sz="0" w:space="0" w:color="auto" w:frame="1"/>
          <w:lang w:eastAsia="ru-RU"/>
        </w:rPr>
        <w:t>сихологи дают</w:t>
      </w:r>
      <w:r w:rsidRPr="00504BF6">
        <w:rPr>
          <w:rFonts w:ascii="Times New Roman" w:eastAsia="Times New Roman" w:hAnsi="Times New Roman" w:cs="Times New Roman"/>
          <w:color w:val="3C3E44"/>
          <w:sz w:val="28"/>
          <w:szCs w:val="28"/>
          <w:bdr w:val="none" w:sz="0" w:space="0" w:color="auto" w:frame="1"/>
          <w:lang w:eastAsia="ru-RU"/>
        </w:rPr>
        <w:t xml:space="preserve"> советы, как в таких ус</w:t>
      </w:r>
      <w:r w:rsidR="00504BF6">
        <w:rPr>
          <w:rFonts w:ascii="Times New Roman" w:eastAsia="Times New Roman" w:hAnsi="Times New Roman" w:cs="Times New Roman"/>
          <w:color w:val="3C3E44"/>
          <w:sz w:val="28"/>
          <w:szCs w:val="28"/>
          <w:bdr w:val="none" w:sz="0" w:space="0" w:color="auto" w:frame="1"/>
          <w:lang w:eastAsia="ru-RU"/>
        </w:rPr>
        <w:t xml:space="preserve">ловиях сохранять спокойствие и </w:t>
      </w:r>
      <w:r w:rsidRPr="00504BF6">
        <w:rPr>
          <w:rFonts w:ascii="Times New Roman" w:eastAsia="Times New Roman" w:hAnsi="Times New Roman" w:cs="Times New Roman"/>
          <w:color w:val="3C3E44"/>
          <w:sz w:val="28"/>
          <w:szCs w:val="28"/>
          <w:bdr w:val="none" w:sz="0" w:space="0" w:color="auto" w:frame="1"/>
          <w:lang w:eastAsia="ru-RU"/>
        </w:rPr>
        <w:t xml:space="preserve"> радоваться жизни. </w:t>
      </w:r>
    </w:p>
    <w:p w:rsidR="00E123BD" w:rsidRPr="00504BF6" w:rsidRDefault="00E123BD" w:rsidP="00504BF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C3E44"/>
          <w:sz w:val="28"/>
          <w:szCs w:val="28"/>
          <w:lang w:eastAsia="ru-RU"/>
        </w:rPr>
      </w:pPr>
      <w:r w:rsidRPr="00504BF6">
        <w:rPr>
          <w:rFonts w:ascii="Times New Roman" w:eastAsia="Times New Roman" w:hAnsi="Times New Roman" w:cs="Times New Roman"/>
          <w:b/>
          <w:bCs/>
          <w:color w:val="3C3E44"/>
          <w:sz w:val="28"/>
          <w:szCs w:val="28"/>
          <w:bdr w:val="none" w:sz="0" w:space="0" w:color="auto" w:frame="1"/>
          <w:lang w:eastAsia="ru-RU"/>
        </w:rPr>
        <w:t>Как справляться с негативными новостями</w:t>
      </w:r>
    </w:p>
    <w:p w:rsidR="00E123BD" w:rsidRPr="00504BF6" w:rsidRDefault="00E123BD" w:rsidP="00504BF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C3E44"/>
          <w:sz w:val="28"/>
          <w:szCs w:val="28"/>
          <w:lang w:eastAsia="ru-RU"/>
        </w:rPr>
      </w:pPr>
      <w:r w:rsidRPr="00504BF6">
        <w:rPr>
          <w:rFonts w:ascii="Times New Roman" w:eastAsia="Times New Roman" w:hAnsi="Times New Roman" w:cs="Times New Roman"/>
          <w:color w:val="3C3E44"/>
          <w:sz w:val="28"/>
          <w:szCs w:val="28"/>
          <w:bdr w:val="none" w:sz="0" w:space="0" w:color="auto" w:frame="1"/>
          <w:lang w:eastAsia="ru-RU"/>
        </w:rPr>
        <w:t>По словам психотерапевта и клинического психолога Димы Печкина, мы сейчас находимся в состоянии «информационного заражения», когда люди склонны разжигать тревогу друг в друге. Информация, поступающая от одних людей к другим, влияет на их психическое состояние, причём в негативную сторону — усиливает состояние тревоги.</w:t>
      </w:r>
    </w:p>
    <w:p w:rsidR="00E123BD" w:rsidRPr="00504BF6" w:rsidRDefault="00E123BD" w:rsidP="00504BF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C3E44"/>
          <w:sz w:val="28"/>
          <w:szCs w:val="28"/>
          <w:lang w:eastAsia="ru-RU"/>
        </w:rPr>
      </w:pPr>
      <w:r w:rsidRPr="00504BF6">
        <w:rPr>
          <w:rFonts w:ascii="Times New Roman" w:eastAsia="Times New Roman" w:hAnsi="Times New Roman" w:cs="Times New Roman"/>
          <w:color w:val="3C3E44"/>
          <w:sz w:val="28"/>
          <w:szCs w:val="28"/>
          <w:bdr w:val="none" w:sz="0" w:space="0" w:color="auto" w:frame="1"/>
          <w:lang w:eastAsia="ru-RU"/>
        </w:rPr>
        <w:t>Поэтому первое, что нужно сделать, — это ограничить навязчивое посещение новостных ресурсов, чтение лент и так далее. «Время, уделяемое на новости, — личная ответственность каждого, — говорит Дима Печкин. — Если человек замечает за собой, что чтение новостей создаёт тревожное состояние, ему лучше не читать их вообще».</w:t>
      </w:r>
    </w:p>
    <w:p w:rsidR="00E123BD" w:rsidRPr="00504BF6" w:rsidRDefault="00E123BD" w:rsidP="00504BF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C3E44"/>
          <w:sz w:val="28"/>
          <w:szCs w:val="28"/>
          <w:lang w:eastAsia="ru-RU"/>
        </w:rPr>
      </w:pPr>
      <w:r w:rsidRPr="00504BF6">
        <w:rPr>
          <w:rFonts w:ascii="Times New Roman" w:eastAsia="Times New Roman" w:hAnsi="Times New Roman" w:cs="Times New Roman"/>
          <w:color w:val="3C3E44"/>
          <w:sz w:val="28"/>
          <w:szCs w:val="28"/>
          <w:bdr w:val="none" w:sz="0" w:space="0" w:color="auto" w:frame="1"/>
          <w:lang w:eastAsia="ru-RU"/>
        </w:rPr>
        <w:t>Психолог-психоаналитик Полина Дмитриева также советует выйти из «суженного коридора» и расширить своё восприятие — не только не читать постоянно новости про вирус и доллар, но и не пересылать друг другу ссылки и обсуждения.</w:t>
      </w:r>
    </w:p>
    <w:p w:rsidR="00E123BD" w:rsidRPr="00504BF6" w:rsidRDefault="00E123BD" w:rsidP="00504BF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C3E44"/>
          <w:sz w:val="28"/>
          <w:szCs w:val="28"/>
          <w:lang w:eastAsia="ru-RU"/>
        </w:rPr>
      </w:pPr>
      <w:r w:rsidRPr="00504BF6">
        <w:rPr>
          <w:rFonts w:ascii="Times New Roman" w:eastAsia="Times New Roman" w:hAnsi="Times New Roman" w:cs="Times New Roman"/>
          <w:color w:val="3C3E44"/>
          <w:sz w:val="28"/>
          <w:szCs w:val="28"/>
          <w:bdr w:val="none" w:sz="0" w:space="0" w:color="auto" w:frame="1"/>
          <w:lang w:eastAsia="ru-RU"/>
        </w:rPr>
        <w:t>Если вы всё-таки хотите продолжать ориентироваться в информационном потоке, то специалисты Центра медиа практик ВШЭ дают такие </w:t>
      </w:r>
      <w:hyperlink r:id="rId6" w:tgtFrame="_blank" w:history="1">
        <w:r w:rsidRPr="00504BF6">
          <w:rPr>
            <w:rFonts w:ascii="Times New Roman" w:eastAsia="Times New Roman" w:hAnsi="Times New Roman" w:cs="Times New Roman"/>
            <w:color w:val="00AFFF"/>
            <w:sz w:val="28"/>
            <w:szCs w:val="28"/>
            <w:bdr w:val="none" w:sz="0" w:space="0" w:color="auto" w:frame="1"/>
            <w:lang w:eastAsia="ru-RU"/>
          </w:rPr>
          <w:t>рекомендации</w:t>
        </w:r>
      </w:hyperlink>
      <w:r w:rsidRPr="00504BF6">
        <w:rPr>
          <w:rFonts w:ascii="Times New Roman" w:eastAsia="Times New Roman" w:hAnsi="Times New Roman" w:cs="Times New Roman"/>
          <w:color w:val="3C3E44"/>
          <w:sz w:val="28"/>
          <w:szCs w:val="28"/>
          <w:bdr w:val="none" w:sz="0" w:space="0" w:color="auto" w:frame="1"/>
          <w:lang w:eastAsia="ru-RU"/>
        </w:rPr>
        <w:t>:</w:t>
      </w:r>
    </w:p>
    <w:p w:rsidR="00E123BD" w:rsidRPr="00504BF6" w:rsidRDefault="00E123BD" w:rsidP="00504B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C3E44"/>
          <w:sz w:val="28"/>
          <w:szCs w:val="28"/>
          <w:lang w:eastAsia="ru-RU"/>
        </w:rPr>
      </w:pPr>
      <w:r w:rsidRPr="00504BF6">
        <w:rPr>
          <w:rFonts w:ascii="Times New Roman" w:eastAsia="Times New Roman" w:hAnsi="Times New Roman" w:cs="Times New Roman"/>
          <w:color w:val="3C3E44"/>
          <w:sz w:val="28"/>
          <w:szCs w:val="28"/>
          <w:bdr w:val="none" w:sz="0" w:space="0" w:color="auto" w:frame="1"/>
          <w:lang w:eastAsia="ru-RU"/>
        </w:rPr>
        <w:t>Читайте новости только из вызывающих доверие источников. К серьёзным источникам информации можно отнести такие СМИ, как «Коммерсант», РБК и «Ведомости», информагентства ТАСС, «Интерфакс», ИА REGNUM и другие. </w:t>
      </w:r>
    </w:p>
    <w:p w:rsidR="00E123BD" w:rsidRPr="00504BF6" w:rsidRDefault="00E123BD" w:rsidP="00504B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C3E44"/>
          <w:sz w:val="28"/>
          <w:szCs w:val="28"/>
          <w:lang w:eastAsia="ru-RU"/>
        </w:rPr>
      </w:pPr>
      <w:r w:rsidRPr="00504BF6">
        <w:rPr>
          <w:rFonts w:ascii="Times New Roman" w:eastAsia="Times New Roman" w:hAnsi="Times New Roman" w:cs="Times New Roman"/>
          <w:color w:val="3C3E44"/>
          <w:sz w:val="28"/>
          <w:szCs w:val="28"/>
          <w:bdr w:val="none" w:sz="0" w:space="0" w:color="auto" w:frame="1"/>
          <w:lang w:eastAsia="ru-RU"/>
        </w:rPr>
        <w:t>Если прибегаете к непроверенным источникам информации, старайтесь установить степень её адекватности. </w:t>
      </w:r>
    </w:p>
    <w:p w:rsidR="00E123BD" w:rsidRPr="00504BF6" w:rsidRDefault="00E123BD" w:rsidP="00504B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C3E44"/>
          <w:sz w:val="28"/>
          <w:szCs w:val="28"/>
          <w:lang w:eastAsia="ru-RU"/>
        </w:rPr>
      </w:pPr>
      <w:r w:rsidRPr="00504BF6">
        <w:rPr>
          <w:rFonts w:ascii="Times New Roman" w:eastAsia="Times New Roman" w:hAnsi="Times New Roman" w:cs="Times New Roman"/>
          <w:color w:val="3C3E44"/>
          <w:sz w:val="28"/>
          <w:szCs w:val="28"/>
          <w:bdr w:val="none" w:sz="0" w:space="0" w:color="auto" w:frame="1"/>
          <w:lang w:eastAsia="ru-RU"/>
        </w:rPr>
        <w:t>Не расширяйте без необходимости круг интересов по текущей теме.</w:t>
      </w:r>
    </w:p>
    <w:p w:rsidR="00E123BD" w:rsidRPr="00504BF6" w:rsidRDefault="00E123BD" w:rsidP="00504B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C3E44"/>
          <w:sz w:val="28"/>
          <w:szCs w:val="28"/>
          <w:lang w:eastAsia="ru-RU"/>
        </w:rPr>
      </w:pPr>
      <w:r w:rsidRPr="00504BF6">
        <w:rPr>
          <w:rFonts w:ascii="Times New Roman" w:eastAsia="Times New Roman" w:hAnsi="Times New Roman" w:cs="Times New Roman"/>
          <w:color w:val="3C3E44"/>
          <w:sz w:val="28"/>
          <w:szCs w:val="28"/>
          <w:bdr w:val="none" w:sz="0" w:space="0" w:color="auto" w:frame="1"/>
          <w:lang w:eastAsia="ru-RU"/>
        </w:rPr>
        <w:t>Старайтесь следить за официальными сообщениями. Такая информация появляется на </w:t>
      </w:r>
      <w:hyperlink r:id="rId7" w:tgtFrame="_blank" w:history="1">
        <w:r w:rsidRPr="00504BF6">
          <w:rPr>
            <w:rFonts w:ascii="Times New Roman" w:eastAsia="Times New Roman" w:hAnsi="Times New Roman" w:cs="Times New Roman"/>
            <w:color w:val="00AFFF"/>
            <w:sz w:val="28"/>
            <w:szCs w:val="28"/>
            <w:bdr w:val="none" w:sz="0" w:space="0" w:color="auto" w:frame="1"/>
            <w:lang w:eastAsia="ru-RU"/>
          </w:rPr>
          <w:t>сайте</w:t>
        </w:r>
      </w:hyperlink>
      <w:r w:rsidRPr="00504BF6">
        <w:rPr>
          <w:rFonts w:ascii="Times New Roman" w:eastAsia="Times New Roman" w:hAnsi="Times New Roman" w:cs="Times New Roman"/>
          <w:color w:val="3C3E44"/>
          <w:sz w:val="28"/>
          <w:szCs w:val="28"/>
          <w:bdr w:val="none" w:sz="0" w:space="0" w:color="auto" w:frame="1"/>
          <w:lang w:eastAsia="ru-RU"/>
        </w:rPr>
        <w:t xml:space="preserve"> Сергея </w:t>
      </w:r>
      <w:proofErr w:type="spellStart"/>
      <w:r w:rsidRPr="00504BF6">
        <w:rPr>
          <w:rFonts w:ascii="Times New Roman" w:eastAsia="Times New Roman" w:hAnsi="Times New Roman" w:cs="Times New Roman"/>
          <w:color w:val="3C3E44"/>
          <w:sz w:val="28"/>
          <w:szCs w:val="28"/>
          <w:bdr w:val="none" w:sz="0" w:space="0" w:color="auto" w:frame="1"/>
          <w:lang w:eastAsia="ru-RU"/>
        </w:rPr>
        <w:t>Собянина</w:t>
      </w:r>
      <w:proofErr w:type="spellEnd"/>
      <w:r w:rsidRPr="00504BF6">
        <w:rPr>
          <w:rFonts w:ascii="Times New Roman" w:eastAsia="Times New Roman" w:hAnsi="Times New Roman" w:cs="Times New Roman"/>
          <w:color w:val="3C3E44"/>
          <w:sz w:val="28"/>
          <w:szCs w:val="28"/>
          <w:bdr w:val="none" w:sz="0" w:space="0" w:color="auto" w:frame="1"/>
          <w:lang w:eastAsia="ru-RU"/>
        </w:rPr>
        <w:t xml:space="preserve"> (и в его </w:t>
      </w:r>
      <w:proofErr w:type="spellStart"/>
      <w:r w:rsidRPr="00504BF6">
        <w:rPr>
          <w:rFonts w:ascii="Times New Roman" w:eastAsia="Times New Roman" w:hAnsi="Times New Roman" w:cs="Times New Roman"/>
          <w:color w:val="3C3E44"/>
          <w:sz w:val="28"/>
          <w:szCs w:val="28"/>
          <w:lang w:eastAsia="ru-RU"/>
        </w:rPr>
        <w:fldChar w:fldCharType="begin"/>
      </w:r>
      <w:r w:rsidRPr="00504BF6">
        <w:rPr>
          <w:rFonts w:ascii="Times New Roman" w:eastAsia="Times New Roman" w:hAnsi="Times New Roman" w:cs="Times New Roman"/>
          <w:color w:val="3C3E44"/>
          <w:sz w:val="28"/>
          <w:szCs w:val="28"/>
          <w:lang w:eastAsia="ru-RU"/>
        </w:rPr>
        <w:instrText xml:space="preserve"> HYPERLINK "https://www.sravni.ru/goto.ashx?type=ExternalLink&amp;out=https://t.me/blogsobyanin" \t "_blank" </w:instrText>
      </w:r>
      <w:r w:rsidRPr="00504BF6">
        <w:rPr>
          <w:rFonts w:ascii="Times New Roman" w:eastAsia="Times New Roman" w:hAnsi="Times New Roman" w:cs="Times New Roman"/>
          <w:color w:val="3C3E44"/>
          <w:sz w:val="28"/>
          <w:szCs w:val="28"/>
          <w:lang w:eastAsia="ru-RU"/>
        </w:rPr>
        <w:fldChar w:fldCharType="separate"/>
      </w:r>
      <w:r w:rsidRPr="00504BF6">
        <w:rPr>
          <w:rFonts w:ascii="Times New Roman" w:eastAsia="Times New Roman" w:hAnsi="Times New Roman" w:cs="Times New Roman"/>
          <w:color w:val="00AFFF"/>
          <w:sz w:val="28"/>
          <w:szCs w:val="28"/>
          <w:bdr w:val="none" w:sz="0" w:space="0" w:color="auto" w:frame="1"/>
          <w:lang w:eastAsia="ru-RU"/>
        </w:rPr>
        <w:t>телеграм</w:t>
      </w:r>
      <w:proofErr w:type="spellEnd"/>
      <w:r w:rsidRPr="00504BF6">
        <w:rPr>
          <w:rFonts w:ascii="Times New Roman" w:eastAsia="Times New Roman" w:hAnsi="Times New Roman" w:cs="Times New Roman"/>
          <w:color w:val="00AFFF"/>
          <w:sz w:val="28"/>
          <w:szCs w:val="28"/>
          <w:bdr w:val="none" w:sz="0" w:space="0" w:color="auto" w:frame="1"/>
          <w:lang w:eastAsia="ru-RU"/>
        </w:rPr>
        <w:t>-канале</w:t>
      </w:r>
      <w:r w:rsidRPr="00504BF6">
        <w:rPr>
          <w:rFonts w:ascii="Times New Roman" w:eastAsia="Times New Roman" w:hAnsi="Times New Roman" w:cs="Times New Roman"/>
          <w:color w:val="3C3E44"/>
          <w:sz w:val="28"/>
          <w:szCs w:val="28"/>
          <w:lang w:eastAsia="ru-RU"/>
        </w:rPr>
        <w:fldChar w:fldCharType="end"/>
      </w:r>
      <w:r w:rsidRPr="00504BF6">
        <w:rPr>
          <w:rFonts w:ascii="Times New Roman" w:eastAsia="Times New Roman" w:hAnsi="Times New Roman" w:cs="Times New Roman"/>
          <w:color w:val="3C3E44"/>
          <w:sz w:val="28"/>
          <w:szCs w:val="28"/>
          <w:bdr w:val="none" w:sz="0" w:space="0" w:color="auto" w:frame="1"/>
          <w:lang w:eastAsia="ru-RU"/>
        </w:rPr>
        <w:t>), на сайте правительства в разделе «</w:t>
      </w:r>
      <w:hyperlink r:id="rId8" w:tgtFrame="_blank" w:history="1">
        <w:r w:rsidRPr="00504BF6">
          <w:rPr>
            <w:rFonts w:ascii="Times New Roman" w:eastAsia="Times New Roman" w:hAnsi="Times New Roman" w:cs="Times New Roman"/>
            <w:color w:val="00AFFF"/>
            <w:sz w:val="28"/>
            <w:szCs w:val="28"/>
            <w:lang w:eastAsia="ru-RU"/>
          </w:rPr>
          <w:t>Новости</w:t>
        </w:r>
      </w:hyperlink>
      <w:r w:rsidRPr="00504BF6">
        <w:rPr>
          <w:rFonts w:ascii="Times New Roman" w:eastAsia="Times New Roman" w:hAnsi="Times New Roman" w:cs="Times New Roman"/>
          <w:color w:val="3C3E44"/>
          <w:sz w:val="28"/>
          <w:szCs w:val="28"/>
          <w:bdr w:val="none" w:sz="0" w:space="0" w:color="auto" w:frame="1"/>
          <w:lang w:eastAsia="ru-RU"/>
        </w:rPr>
        <w:t>», на сайтах Министерства </w:t>
      </w:r>
      <w:hyperlink r:id="rId9" w:tgtFrame="_blank" w:history="1">
        <w:r w:rsidRPr="00504BF6">
          <w:rPr>
            <w:rFonts w:ascii="Times New Roman" w:eastAsia="Times New Roman" w:hAnsi="Times New Roman" w:cs="Times New Roman"/>
            <w:color w:val="00AFFF"/>
            <w:sz w:val="28"/>
            <w:szCs w:val="28"/>
            <w:bdr w:val="none" w:sz="0" w:space="0" w:color="auto" w:frame="1"/>
            <w:lang w:eastAsia="ru-RU"/>
          </w:rPr>
          <w:t>здравоохранения</w:t>
        </w:r>
      </w:hyperlink>
      <w:r w:rsidRPr="00504BF6">
        <w:rPr>
          <w:rFonts w:ascii="Times New Roman" w:eastAsia="Times New Roman" w:hAnsi="Times New Roman" w:cs="Times New Roman"/>
          <w:color w:val="3C3E44"/>
          <w:sz w:val="28"/>
          <w:szCs w:val="28"/>
          <w:bdr w:val="none" w:sz="0" w:space="0" w:color="auto" w:frame="1"/>
          <w:lang w:eastAsia="ru-RU"/>
        </w:rPr>
        <w:t> и Фонда социального </w:t>
      </w:r>
      <w:hyperlink r:id="rId10" w:tgtFrame="_blank" w:history="1">
        <w:r w:rsidRPr="00504BF6">
          <w:rPr>
            <w:rFonts w:ascii="Times New Roman" w:eastAsia="Times New Roman" w:hAnsi="Times New Roman" w:cs="Times New Roman"/>
            <w:color w:val="00AFFF"/>
            <w:sz w:val="28"/>
            <w:szCs w:val="28"/>
            <w:bdr w:val="none" w:sz="0" w:space="0" w:color="auto" w:frame="1"/>
            <w:lang w:eastAsia="ru-RU"/>
          </w:rPr>
          <w:t>страхования</w:t>
        </w:r>
      </w:hyperlink>
      <w:r w:rsidRPr="00504BF6">
        <w:rPr>
          <w:rFonts w:ascii="Times New Roman" w:eastAsia="Times New Roman" w:hAnsi="Times New Roman" w:cs="Times New Roman"/>
          <w:color w:val="3C3E44"/>
          <w:sz w:val="28"/>
          <w:szCs w:val="28"/>
          <w:bdr w:val="none" w:sz="0" w:space="0" w:color="auto" w:frame="1"/>
          <w:lang w:eastAsia="ru-RU"/>
        </w:rPr>
        <w:t>, Департамента труда и социальной </w:t>
      </w:r>
      <w:hyperlink r:id="rId11" w:tgtFrame="_blank" w:history="1">
        <w:r w:rsidRPr="00504BF6">
          <w:rPr>
            <w:rFonts w:ascii="Times New Roman" w:eastAsia="Times New Roman" w:hAnsi="Times New Roman" w:cs="Times New Roman"/>
            <w:color w:val="00AFFF"/>
            <w:sz w:val="28"/>
            <w:szCs w:val="28"/>
            <w:bdr w:val="none" w:sz="0" w:space="0" w:color="auto" w:frame="1"/>
            <w:lang w:eastAsia="ru-RU"/>
          </w:rPr>
          <w:t>защиты</w:t>
        </w:r>
      </w:hyperlink>
      <w:r w:rsidRPr="00504BF6">
        <w:rPr>
          <w:rFonts w:ascii="Times New Roman" w:eastAsia="Times New Roman" w:hAnsi="Times New Roman" w:cs="Times New Roman"/>
          <w:color w:val="3C3E44"/>
          <w:sz w:val="28"/>
          <w:szCs w:val="28"/>
          <w:bdr w:val="none" w:sz="0" w:space="0" w:color="auto" w:frame="1"/>
          <w:lang w:eastAsia="ru-RU"/>
        </w:rPr>
        <w:t>. </w:t>
      </w:r>
    </w:p>
    <w:p w:rsidR="00E123BD" w:rsidRPr="00504BF6" w:rsidRDefault="00E123BD" w:rsidP="00504BF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C3E44"/>
          <w:sz w:val="32"/>
          <w:szCs w:val="32"/>
          <w:lang w:eastAsia="ru-RU"/>
        </w:rPr>
      </w:pPr>
      <w:r w:rsidRPr="00504BF6">
        <w:rPr>
          <w:rFonts w:ascii="Times New Roman" w:eastAsia="Times New Roman" w:hAnsi="Times New Roman" w:cs="Times New Roman"/>
          <w:b/>
          <w:bCs/>
          <w:color w:val="3C3E44"/>
          <w:sz w:val="32"/>
          <w:szCs w:val="32"/>
          <w:bdr w:val="none" w:sz="0" w:space="0" w:color="auto" w:frame="1"/>
          <w:lang w:eastAsia="ru-RU"/>
        </w:rPr>
        <w:t>Как позаботиться о себе на самоизоляции</w:t>
      </w:r>
    </w:p>
    <w:p w:rsidR="00E123BD" w:rsidRPr="00504BF6" w:rsidRDefault="00E123BD" w:rsidP="00504BF6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C3E44"/>
          <w:sz w:val="28"/>
          <w:szCs w:val="28"/>
          <w:lang w:eastAsia="ru-RU"/>
        </w:rPr>
      </w:pPr>
      <w:proofErr w:type="gramStart"/>
      <w:r w:rsidRPr="00504BF6">
        <w:rPr>
          <w:rFonts w:ascii="Times New Roman" w:eastAsia="Times New Roman" w:hAnsi="Times New Roman" w:cs="Times New Roman"/>
          <w:color w:val="3C3E44"/>
          <w:sz w:val="28"/>
          <w:szCs w:val="28"/>
          <w:bdr w:val="none" w:sz="0" w:space="0" w:color="auto" w:frame="1"/>
          <w:lang w:eastAsia="ru-RU"/>
        </w:rPr>
        <w:t xml:space="preserve">Частое посещение новостных ресурсов и </w:t>
      </w:r>
      <w:proofErr w:type="spellStart"/>
      <w:r w:rsidRPr="00504BF6">
        <w:rPr>
          <w:rFonts w:ascii="Times New Roman" w:eastAsia="Times New Roman" w:hAnsi="Times New Roman" w:cs="Times New Roman"/>
          <w:color w:val="3C3E44"/>
          <w:sz w:val="28"/>
          <w:szCs w:val="28"/>
          <w:bdr w:val="none" w:sz="0" w:space="0" w:color="auto" w:frame="1"/>
          <w:lang w:eastAsia="ru-RU"/>
        </w:rPr>
        <w:t>подпитывание</w:t>
      </w:r>
      <w:proofErr w:type="spellEnd"/>
      <w:r w:rsidRPr="00504BF6">
        <w:rPr>
          <w:rFonts w:ascii="Times New Roman" w:eastAsia="Times New Roman" w:hAnsi="Times New Roman" w:cs="Times New Roman"/>
          <w:color w:val="3C3E44"/>
          <w:sz w:val="28"/>
          <w:szCs w:val="28"/>
          <w:bdr w:val="none" w:sz="0" w:space="0" w:color="auto" w:frame="1"/>
          <w:lang w:eastAsia="ru-RU"/>
        </w:rPr>
        <w:t xml:space="preserve"> собственных страхов и паранойи нужно заменить на развлекательный контент, который вы давно хотели посмотреть и почитать, советует Дима Печкин.</w:t>
      </w:r>
      <w:proofErr w:type="gramEnd"/>
      <w:r w:rsidRPr="00504BF6">
        <w:rPr>
          <w:rFonts w:ascii="Times New Roman" w:eastAsia="Times New Roman" w:hAnsi="Times New Roman" w:cs="Times New Roman"/>
          <w:color w:val="3C3E44"/>
          <w:sz w:val="28"/>
          <w:szCs w:val="28"/>
          <w:bdr w:val="none" w:sz="0" w:space="0" w:color="auto" w:frame="1"/>
          <w:lang w:eastAsia="ru-RU"/>
        </w:rPr>
        <w:t xml:space="preserve"> «Ответьте себе на вопрос, какие темы вас интересуют кроме </w:t>
      </w:r>
      <w:proofErr w:type="spellStart"/>
      <w:r w:rsidRPr="00504BF6">
        <w:rPr>
          <w:rFonts w:ascii="Times New Roman" w:eastAsia="Times New Roman" w:hAnsi="Times New Roman" w:cs="Times New Roman"/>
          <w:color w:val="3C3E44"/>
          <w:sz w:val="28"/>
          <w:szCs w:val="28"/>
          <w:bdr w:val="none" w:sz="0" w:space="0" w:color="auto" w:frame="1"/>
          <w:lang w:eastAsia="ru-RU"/>
        </w:rPr>
        <w:t>коронавируса</w:t>
      </w:r>
      <w:proofErr w:type="spellEnd"/>
      <w:r w:rsidRPr="00504BF6">
        <w:rPr>
          <w:rFonts w:ascii="Times New Roman" w:eastAsia="Times New Roman" w:hAnsi="Times New Roman" w:cs="Times New Roman"/>
          <w:color w:val="3C3E44"/>
          <w:sz w:val="28"/>
          <w:szCs w:val="28"/>
          <w:bdr w:val="none" w:sz="0" w:space="0" w:color="auto" w:frame="1"/>
          <w:lang w:eastAsia="ru-RU"/>
        </w:rPr>
        <w:t>, и подберите себе фильмы или ресурсы, которые этим темам посвящены, и таким образом создайте себе определённую программу», — говорит психолог.</w:t>
      </w:r>
    </w:p>
    <w:p w:rsidR="00E123BD" w:rsidRPr="00504BF6" w:rsidRDefault="00E123BD" w:rsidP="00504BF6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E44"/>
          <w:sz w:val="28"/>
          <w:szCs w:val="28"/>
          <w:lang w:eastAsia="ru-RU"/>
        </w:rPr>
      </w:pPr>
      <w:r w:rsidRPr="00504BF6">
        <w:rPr>
          <w:rFonts w:ascii="Times New Roman" w:eastAsia="Times New Roman" w:hAnsi="Times New Roman" w:cs="Times New Roman"/>
          <w:b/>
          <w:bCs/>
          <w:color w:val="3C3E44"/>
          <w:sz w:val="28"/>
          <w:szCs w:val="28"/>
          <w:bdr w:val="none" w:sz="0" w:space="0" w:color="auto" w:frame="1"/>
          <w:lang w:eastAsia="ru-RU"/>
        </w:rPr>
        <w:t>Советы:</w:t>
      </w:r>
    </w:p>
    <w:p w:rsidR="00E123BD" w:rsidRPr="00D7046B" w:rsidRDefault="00E123BD" w:rsidP="00504BF6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C3E44"/>
          <w:sz w:val="28"/>
          <w:szCs w:val="28"/>
          <w:lang w:eastAsia="ru-RU"/>
        </w:rPr>
      </w:pPr>
      <w:r w:rsidRPr="00D7046B">
        <w:rPr>
          <w:rFonts w:ascii="Times New Roman" w:eastAsia="Times New Roman" w:hAnsi="Times New Roman" w:cs="Times New Roman"/>
          <w:color w:val="3C3E44"/>
          <w:sz w:val="28"/>
          <w:szCs w:val="28"/>
          <w:lang w:eastAsia="ru-RU"/>
        </w:rPr>
        <w:lastRenderedPageBreak/>
        <w:t xml:space="preserve">Составьте список дел, которые вы давно откладывали, и сделайте их. Таким </w:t>
      </w:r>
      <w:proofErr w:type="gramStart"/>
      <w:r w:rsidRPr="00D7046B">
        <w:rPr>
          <w:rFonts w:ascii="Times New Roman" w:eastAsia="Times New Roman" w:hAnsi="Times New Roman" w:cs="Times New Roman"/>
          <w:color w:val="3C3E44"/>
          <w:sz w:val="28"/>
          <w:szCs w:val="28"/>
          <w:lang w:eastAsia="ru-RU"/>
        </w:rPr>
        <w:t>образом</w:t>
      </w:r>
      <w:proofErr w:type="gramEnd"/>
      <w:r w:rsidRPr="00D7046B">
        <w:rPr>
          <w:rFonts w:ascii="Times New Roman" w:eastAsia="Times New Roman" w:hAnsi="Times New Roman" w:cs="Times New Roman"/>
          <w:color w:val="3C3E44"/>
          <w:sz w:val="28"/>
          <w:szCs w:val="28"/>
          <w:lang w:eastAsia="ru-RU"/>
        </w:rPr>
        <w:t xml:space="preserve"> можно завершить давние д</w:t>
      </w:r>
      <w:r w:rsidR="00D7046B">
        <w:rPr>
          <w:rFonts w:ascii="Times New Roman" w:eastAsia="Times New Roman" w:hAnsi="Times New Roman" w:cs="Times New Roman"/>
          <w:color w:val="3C3E44"/>
          <w:sz w:val="28"/>
          <w:szCs w:val="28"/>
          <w:lang w:eastAsia="ru-RU"/>
        </w:rPr>
        <w:t xml:space="preserve">ела и провести время эффективно. </w:t>
      </w:r>
      <w:r w:rsidRPr="00D7046B">
        <w:rPr>
          <w:rFonts w:ascii="Times New Roman" w:eastAsia="Times New Roman" w:hAnsi="Times New Roman" w:cs="Times New Roman"/>
          <w:color w:val="3C3E44"/>
          <w:sz w:val="28"/>
          <w:szCs w:val="28"/>
          <w:lang w:eastAsia="ru-RU"/>
        </w:rPr>
        <w:t xml:space="preserve">Займитесь приятным для вас делом — читайте, пойте, танцуйте, рисуйте, смотрите любимые фильмы, пишите книгу, собирайте </w:t>
      </w:r>
      <w:proofErr w:type="spellStart"/>
      <w:r w:rsidRPr="00D7046B">
        <w:rPr>
          <w:rFonts w:ascii="Times New Roman" w:eastAsia="Times New Roman" w:hAnsi="Times New Roman" w:cs="Times New Roman"/>
          <w:color w:val="3C3E44"/>
          <w:sz w:val="28"/>
          <w:szCs w:val="28"/>
          <w:lang w:eastAsia="ru-RU"/>
        </w:rPr>
        <w:t>пазлы</w:t>
      </w:r>
      <w:proofErr w:type="spellEnd"/>
      <w:r w:rsidRPr="00D7046B">
        <w:rPr>
          <w:rFonts w:ascii="Times New Roman" w:eastAsia="Times New Roman" w:hAnsi="Times New Roman" w:cs="Times New Roman"/>
          <w:color w:val="3C3E44"/>
          <w:sz w:val="28"/>
          <w:szCs w:val="28"/>
          <w:lang w:eastAsia="ru-RU"/>
        </w:rPr>
        <w:t>, играйте в настольные игры. Это отличное время, чтобы понять, что в обычной жиз</w:t>
      </w:r>
      <w:r w:rsidR="00D7046B">
        <w:rPr>
          <w:rFonts w:ascii="Times New Roman" w:eastAsia="Times New Roman" w:hAnsi="Times New Roman" w:cs="Times New Roman"/>
          <w:color w:val="3C3E44"/>
          <w:sz w:val="28"/>
          <w:szCs w:val="28"/>
          <w:lang w:eastAsia="ru-RU"/>
        </w:rPr>
        <w:t>ни доставляет вам удовольствие.</w:t>
      </w:r>
    </w:p>
    <w:p w:rsidR="00D7046B" w:rsidRDefault="00E123BD" w:rsidP="00504BF6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C3E44"/>
          <w:sz w:val="28"/>
          <w:szCs w:val="28"/>
          <w:lang w:eastAsia="ru-RU"/>
        </w:rPr>
      </w:pPr>
      <w:r w:rsidRPr="00D7046B">
        <w:rPr>
          <w:rFonts w:ascii="Times New Roman" w:eastAsia="Times New Roman" w:hAnsi="Times New Roman" w:cs="Times New Roman"/>
          <w:color w:val="3C3E44"/>
          <w:sz w:val="28"/>
          <w:szCs w:val="28"/>
          <w:lang w:eastAsia="ru-RU"/>
        </w:rPr>
        <w:t xml:space="preserve">Слушайте себя и </w:t>
      </w:r>
      <w:proofErr w:type="gramStart"/>
      <w:r w:rsidRPr="00D7046B">
        <w:rPr>
          <w:rFonts w:ascii="Times New Roman" w:eastAsia="Times New Roman" w:hAnsi="Times New Roman" w:cs="Times New Roman"/>
          <w:color w:val="3C3E44"/>
          <w:sz w:val="28"/>
          <w:szCs w:val="28"/>
          <w:lang w:eastAsia="ru-RU"/>
        </w:rPr>
        <w:t>почаще</w:t>
      </w:r>
      <w:proofErr w:type="gramEnd"/>
      <w:r w:rsidRPr="00D7046B">
        <w:rPr>
          <w:rFonts w:ascii="Times New Roman" w:eastAsia="Times New Roman" w:hAnsi="Times New Roman" w:cs="Times New Roman"/>
          <w:color w:val="3C3E44"/>
          <w:sz w:val="28"/>
          <w:szCs w:val="28"/>
          <w:lang w:eastAsia="ru-RU"/>
        </w:rPr>
        <w:t xml:space="preserve"> делайте что хочется. Е</w:t>
      </w:r>
      <w:r w:rsidR="00D7046B" w:rsidRPr="00D7046B">
        <w:rPr>
          <w:rFonts w:ascii="Times New Roman" w:eastAsia="Times New Roman" w:hAnsi="Times New Roman" w:cs="Times New Roman"/>
          <w:color w:val="3C3E44"/>
          <w:sz w:val="28"/>
          <w:szCs w:val="28"/>
          <w:lang w:eastAsia="ru-RU"/>
        </w:rPr>
        <w:t>шьте желанную еду</w:t>
      </w:r>
      <w:r w:rsidRPr="00D7046B">
        <w:rPr>
          <w:rFonts w:ascii="Times New Roman" w:eastAsia="Times New Roman" w:hAnsi="Times New Roman" w:cs="Times New Roman"/>
          <w:color w:val="3C3E44"/>
          <w:sz w:val="28"/>
          <w:szCs w:val="28"/>
          <w:lang w:eastAsia="ru-RU"/>
        </w:rPr>
        <w:t xml:space="preserve">, разговаривайте по телефону и </w:t>
      </w:r>
      <w:proofErr w:type="spellStart"/>
      <w:r w:rsidRPr="00D7046B">
        <w:rPr>
          <w:rFonts w:ascii="Times New Roman" w:eastAsia="Times New Roman" w:hAnsi="Times New Roman" w:cs="Times New Roman"/>
          <w:color w:val="3C3E44"/>
          <w:sz w:val="28"/>
          <w:szCs w:val="28"/>
          <w:lang w:eastAsia="ru-RU"/>
        </w:rPr>
        <w:t>скайпу</w:t>
      </w:r>
      <w:proofErr w:type="spellEnd"/>
      <w:r w:rsidRPr="00D7046B">
        <w:rPr>
          <w:rFonts w:ascii="Times New Roman" w:eastAsia="Times New Roman" w:hAnsi="Times New Roman" w:cs="Times New Roman"/>
          <w:color w:val="3C3E44"/>
          <w:sz w:val="28"/>
          <w:szCs w:val="28"/>
          <w:lang w:eastAsia="ru-RU"/>
        </w:rPr>
        <w:t xml:space="preserve"> с любимыми и близкими</w:t>
      </w:r>
      <w:r w:rsidR="00D7046B">
        <w:rPr>
          <w:rFonts w:ascii="Times New Roman" w:eastAsia="Times New Roman" w:hAnsi="Times New Roman" w:cs="Times New Roman"/>
          <w:color w:val="3C3E44"/>
          <w:sz w:val="28"/>
          <w:szCs w:val="28"/>
          <w:lang w:eastAsia="ru-RU"/>
        </w:rPr>
        <w:t>.</w:t>
      </w:r>
    </w:p>
    <w:p w:rsidR="00E123BD" w:rsidRPr="00D7046B" w:rsidRDefault="00E123BD" w:rsidP="00504BF6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C3E44"/>
          <w:sz w:val="28"/>
          <w:szCs w:val="28"/>
          <w:lang w:eastAsia="ru-RU"/>
        </w:rPr>
      </w:pPr>
      <w:r w:rsidRPr="00D7046B">
        <w:rPr>
          <w:rFonts w:ascii="Times New Roman" w:eastAsia="Times New Roman" w:hAnsi="Times New Roman" w:cs="Times New Roman"/>
          <w:color w:val="3C3E44"/>
          <w:sz w:val="28"/>
          <w:szCs w:val="28"/>
          <w:lang w:eastAsia="ru-RU"/>
        </w:rPr>
        <w:t>Устройте домашний спортзал. Для большей эффективности можно использовать специальные спортивные прил</w:t>
      </w:r>
      <w:r w:rsidR="00D7046B">
        <w:rPr>
          <w:rFonts w:ascii="Times New Roman" w:eastAsia="Times New Roman" w:hAnsi="Times New Roman" w:cs="Times New Roman"/>
          <w:color w:val="3C3E44"/>
          <w:sz w:val="28"/>
          <w:szCs w:val="28"/>
          <w:lang w:eastAsia="ru-RU"/>
        </w:rPr>
        <w:t>ожения для смартфонов.</w:t>
      </w:r>
    </w:p>
    <w:p w:rsidR="00E123BD" w:rsidRPr="00504BF6" w:rsidRDefault="00E123BD" w:rsidP="00504BF6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C3E44"/>
          <w:sz w:val="28"/>
          <w:szCs w:val="28"/>
          <w:lang w:eastAsia="ru-RU"/>
        </w:rPr>
      </w:pPr>
      <w:r w:rsidRPr="00504BF6">
        <w:rPr>
          <w:rFonts w:ascii="Times New Roman" w:eastAsia="Times New Roman" w:hAnsi="Times New Roman" w:cs="Times New Roman"/>
          <w:color w:val="3C3E44"/>
          <w:sz w:val="28"/>
          <w:szCs w:val="28"/>
          <w:lang w:eastAsia="ru-RU"/>
        </w:rPr>
        <w:t>Если ваше психологическое состояние не поддаётся контролю (панические атаки, апатия, агрессия, бессонница, страхи без перерывов), обращайтесь за помощью к психологам. Многие специалисты перешли на онлайн-режим ра</w:t>
      </w:r>
      <w:r w:rsidR="00D7046B">
        <w:rPr>
          <w:rFonts w:ascii="Times New Roman" w:eastAsia="Times New Roman" w:hAnsi="Times New Roman" w:cs="Times New Roman"/>
          <w:color w:val="3C3E44"/>
          <w:sz w:val="28"/>
          <w:szCs w:val="28"/>
          <w:lang w:eastAsia="ru-RU"/>
        </w:rPr>
        <w:t>боты</w:t>
      </w:r>
      <w:r w:rsidRPr="00504BF6">
        <w:rPr>
          <w:rFonts w:ascii="Times New Roman" w:eastAsia="Times New Roman" w:hAnsi="Times New Roman" w:cs="Times New Roman"/>
          <w:color w:val="3C3E44"/>
          <w:sz w:val="28"/>
          <w:szCs w:val="28"/>
          <w:lang w:eastAsia="ru-RU"/>
        </w:rPr>
        <w:t>.</w:t>
      </w:r>
    </w:p>
    <w:p w:rsidR="00E123BD" w:rsidRPr="00D7046B" w:rsidRDefault="00E123BD" w:rsidP="00D7046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C3E44"/>
          <w:sz w:val="32"/>
          <w:szCs w:val="32"/>
          <w:lang w:eastAsia="ru-RU"/>
        </w:rPr>
      </w:pPr>
      <w:r w:rsidRPr="00D7046B">
        <w:rPr>
          <w:rFonts w:ascii="Times New Roman" w:eastAsia="Times New Roman" w:hAnsi="Times New Roman" w:cs="Times New Roman"/>
          <w:b/>
          <w:bCs/>
          <w:color w:val="3C3E44"/>
          <w:sz w:val="32"/>
          <w:szCs w:val="32"/>
          <w:bdr w:val="none" w:sz="0" w:space="0" w:color="auto" w:frame="1"/>
          <w:lang w:eastAsia="ru-RU"/>
        </w:rPr>
        <w:t>Как снизить тревогу за пожилых родственников</w:t>
      </w:r>
    </w:p>
    <w:p w:rsidR="00E123BD" w:rsidRPr="00504BF6" w:rsidRDefault="00D7046B" w:rsidP="00D7046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C3E4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C3E44"/>
          <w:sz w:val="28"/>
          <w:szCs w:val="28"/>
          <w:lang w:eastAsia="ru-RU"/>
        </w:rPr>
        <w:t>П</w:t>
      </w:r>
      <w:r w:rsidR="00E123BD" w:rsidRPr="00504BF6">
        <w:rPr>
          <w:rFonts w:ascii="Times New Roman" w:eastAsia="Times New Roman" w:hAnsi="Times New Roman" w:cs="Times New Roman"/>
          <w:color w:val="3C3E44"/>
          <w:sz w:val="28"/>
          <w:szCs w:val="28"/>
          <w:lang w:eastAsia="ru-RU"/>
        </w:rPr>
        <w:t>очаще</w:t>
      </w:r>
      <w:proofErr w:type="gramEnd"/>
      <w:r w:rsidR="00E123BD" w:rsidRPr="00504BF6">
        <w:rPr>
          <w:rFonts w:ascii="Times New Roman" w:eastAsia="Times New Roman" w:hAnsi="Times New Roman" w:cs="Times New Roman"/>
          <w:color w:val="3C3E44"/>
          <w:sz w:val="28"/>
          <w:szCs w:val="28"/>
          <w:lang w:eastAsia="ru-RU"/>
        </w:rPr>
        <w:t xml:space="preserve"> звонить пожилым родственникам и подольше с ними разговаривать, но не забывать заниматься собственной жизнью. «Мы не можем контролировать, кто и когда уйдёт», — напоминает психолог.</w:t>
      </w:r>
    </w:p>
    <w:p w:rsidR="00E123BD" w:rsidRPr="00504BF6" w:rsidRDefault="00E123BD" w:rsidP="00D7046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C3E44"/>
          <w:sz w:val="28"/>
          <w:szCs w:val="28"/>
          <w:lang w:eastAsia="ru-RU"/>
        </w:rPr>
      </w:pPr>
      <w:r w:rsidRPr="00504BF6">
        <w:rPr>
          <w:rFonts w:ascii="Times New Roman" w:eastAsia="Times New Roman" w:hAnsi="Times New Roman" w:cs="Times New Roman"/>
          <w:color w:val="3C3E44"/>
          <w:sz w:val="28"/>
          <w:szCs w:val="28"/>
          <w:bdr w:val="none" w:sz="0" w:space="0" w:color="auto" w:frame="1"/>
          <w:lang w:eastAsia="ru-RU"/>
        </w:rPr>
        <w:t>«Нужно задать себе вопрос, что конкретно я могу сделать, чтобы мне было не так тревожно, </w:t>
      </w:r>
      <w:proofErr w:type="gramStart"/>
      <w:r w:rsidRPr="00504BF6">
        <w:rPr>
          <w:rFonts w:ascii="Times New Roman" w:eastAsia="Times New Roman" w:hAnsi="Times New Roman" w:cs="Times New Roman"/>
          <w:color w:val="3C3E44"/>
          <w:sz w:val="28"/>
          <w:szCs w:val="28"/>
          <w:bdr w:val="none" w:sz="0" w:space="0" w:color="auto" w:frame="1"/>
          <w:lang w:eastAsia="ru-RU"/>
        </w:rPr>
        <w:t>—М</w:t>
      </w:r>
      <w:proofErr w:type="gramEnd"/>
      <w:r w:rsidRPr="00504BF6">
        <w:rPr>
          <w:rFonts w:ascii="Times New Roman" w:eastAsia="Times New Roman" w:hAnsi="Times New Roman" w:cs="Times New Roman"/>
          <w:color w:val="3C3E44"/>
          <w:sz w:val="28"/>
          <w:szCs w:val="28"/>
          <w:bdr w:val="none" w:sz="0" w:space="0" w:color="auto" w:frame="1"/>
          <w:lang w:eastAsia="ru-RU"/>
        </w:rPr>
        <w:t>ожет быть, позвонить родителям лишний раз или заехать к ним. Если в условиях карантина вы боитесь это сделать, то можно хотя бы просто поддерживать контакт».</w:t>
      </w:r>
    </w:p>
    <w:p w:rsidR="00E123BD" w:rsidRPr="00504BF6" w:rsidRDefault="00E123BD" w:rsidP="00D7046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C3E44"/>
          <w:sz w:val="28"/>
          <w:szCs w:val="28"/>
          <w:lang w:eastAsia="ru-RU"/>
        </w:rPr>
      </w:pPr>
      <w:r w:rsidRPr="00504BF6">
        <w:rPr>
          <w:rFonts w:ascii="Times New Roman" w:eastAsia="Times New Roman" w:hAnsi="Times New Roman" w:cs="Times New Roman"/>
          <w:color w:val="3C3E44"/>
          <w:sz w:val="28"/>
          <w:szCs w:val="28"/>
          <w:bdr w:val="none" w:sz="0" w:space="0" w:color="auto" w:frame="1"/>
          <w:lang w:eastAsia="ru-RU"/>
        </w:rPr>
        <w:t>Поднимающаяся тревога только усиливает желание всё и всех контролировать, создаёт страх упустить что-то из виду. Но чем больше вы будете сейчас стараться контролировать, тем тяжелее вам будет справляться с эм</w:t>
      </w:r>
      <w:r w:rsidR="00D7046B">
        <w:rPr>
          <w:rFonts w:ascii="Times New Roman" w:eastAsia="Times New Roman" w:hAnsi="Times New Roman" w:cs="Times New Roman"/>
          <w:color w:val="3C3E44"/>
          <w:sz w:val="28"/>
          <w:szCs w:val="28"/>
          <w:bdr w:val="none" w:sz="0" w:space="0" w:color="auto" w:frame="1"/>
          <w:lang w:eastAsia="ru-RU"/>
        </w:rPr>
        <w:t>оциями! «Отпустите, </w:t>
      </w:r>
      <w:r w:rsidRPr="00504BF6">
        <w:rPr>
          <w:rFonts w:ascii="Times New Roman" w:eastAsia="Times New Roman" w:hAnsi="Times New Roman" w:cs="Times New Roman"/>
          <w:color w:val="3C3E44"/>
          <w:sz w:val="28"/>
          <w:szCs w:val="28"/>
          <w:bdr w:val="none" w:sz="0" w:space="0" w:color="auto" w:frame="1"/>
          <w:lang w:eastAsia="ru-RU"/>
        </w:rPr>
        <w:t>— Стоит понять и почувствовать, что далеко не всё зависит от нас и многие процессы идут своим чередом».</w:t>
      </w:r>
    </w:p>
    <w:p w:rsidR="00E123BD" w:rsidRPr="00D7046B" w:rsidRDefault="00E123BD" w:rsidP="00D7046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E44"/>
          <w:sz w:val="32"/>
          <w:szCs w:val="32"/>
          <w:lang w:eastAsia="ru-RU"/>
        </w:rPr>
      </w:pPr>
      <w:r w:rsidRPr="00D7046B">
        <w:rPr>
          <w:rFonts w:ascii="Times New Roman" w:eastAsia="Times New Roman" w:hAnsi="Times New Roman" w:cs="Times New Roman"/>
          <w:b/>
          <w:bCs/>
          <w:color w:val="3C3E44"/>
          <w:sz w:val="32"/>
          <w:szCs w:val="32"/>
          <w:bdr w:val="none" w:sz="0" w:space="0" w:color="auto" w:frame="1"/>
          <w:lang w:eastAsia="ru-RU"/>
        </w:rPr>
        <w:t>Психологические эффекты, которые может испытывать человек в период эпидемии</w:t>
      </w:r>
    </w:p>
    <w:p w:rsidR="00E123BD" w:rsidRPr="00504BF6" w:rsidRDefault="00E123BD" w:rsidP="00D7046B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E44"/>
          <w:sz w:val="28"/>
          <w:szCs w:val="28"/>
          <w:lang w:eastAsia="ru-RU"/>
        </w:rPr>
      </w:pPr>
      <w:r w:rsidRPr="006A1AB3">
        <w:rPr>
          <w:rFonts w:ascii="Times New Roman" w:eastAsia="Times New Roman" w:hAnsi="Times New Roman" w:cs="Times New Roman"/>
          <w:b/>
          <w:color w:val="3C3E44"/>
          <w:sz w:val="28"/>
          <w:szCs w:val="28"/>
          <w:lang w:eastAsia="ru-RU"/>
        </w:rPr>
        <w:t xml:space="preserve">«Эффект </w:t>
      </w:r>
      <w:proofErr w:type="spellStart"/>
      <w:r w:rsidRPr="006A1AB3">
        <w:rPr>
          <w:rFonts w:ascii="Times New Roman" w:eastAsia="Times New Roman" w:hAnsi="Times New Roman" w:cs="Times New Roman"/>
          <w:b/>
          <w:color w:val="3C3E44"/>
          <w:sz w:val="28"/>
          <w:szCs w:val="28"/>
          <w:lang w:eastAsia="ru-RU"/>
        </w:rPr>
        <w:t>ноцебо</w:t>
      </w:r>
      <w:proofErr w:type="spellEnd"/>
      <w:r w:rsidRPr="00504BF6">
        <w:rPr>
          <w:rFonts w:ascii="Times New Roman" w:eastAsia="Times New Roman" w:hAnsi="Times New Roman" w:cs="Times New Roman"/>
          <w:color w:val="3C3E44"/>
          <w:sz w:val="28"/>
          <w:szCs w:val="28"/>
          <w:lang w:eastAsia="ru-RU"/>
        </w:rPr>
        <w:t>» (противоположность плацебо) — человек начинает ощущать симптомы болезни, о которых слышит в новостях. От силы собственного внушения ему действительно может стать плохо.</w:t>
      </w:r>
    </w:p>
    <w:p w:rsidR="00E123BD" w:rsidRPr="00504BF6" w:rsidRDefault="00E123BD" w:rsidP="00D7046B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E44"/>
          <w:sz w:val="28"/>
          <w:szCs w:val="28"/>
          <w:lang w:eastAsia="ru-RU"/>
        </w:rPr>
      </w:pPr>
      <w:proofErr w:type="spellStart"/>
      <w:r w:rsidRPr="006A1AB3">
        <w:rPr>
          <w:rFonts w:ascii="Times New Roman" w:eastAsia="Times New Roman" w:hAnsi="Times New Roman" w:cs="Times New Roman"/>
          <w:b/>
          <w:color w:val="3C3E44"/>
          <w:sz w:val="28"/>
          <w:szCs w:val="28"/>
          <w:lang w:eastAsia="ru-RU"/>
        </w:rPr>
        <w:t>Мизофобия</w:t>
      </w:r>
      <w:proofErr w:type="spellEnd"/>
      <w:r w:rsidRPr="00504BF6">
        <w:rPr>
          <w:rFonts w:ascii="Times New Roman" w:eastAsia="Times New Roman" w:hAnsi="Times New Roman" w:cs="Times New Roman"/>
          <w:color w:val="3C3E44"/>
          <w:sz w:val="28"/>
          <w:szCs w:val="28"/>
          <w:lang w:eastAsia="ru-RU"/>
        </w:rPr>
        <w:t> — навязчивый страх загрязнения либо заражения, стремление избежать соприкосновения с окружающими предметами. Люди с этой фобией могут чувствовать постоянное желание мыть руки и принимать другие меры предосторожности против загрязнения.</w:t>
      </w:r>
    </w:p>
    <w:p w:rsidR="00E123BD" w:rsidRPr="00504BF6" w:rsidRDefault="00E123BD" w:rsidP="00D7046B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E44"/>
          <w:sz w:val="28"/>
          <w:szCs w:val="28"/>
          <w:lang w:eastAsia="ru-RU"/>
        </w:rPr>
      </w:pPr>
      <w:r w:rsidRPr="006A1AB3">
        <w:rPr>
          <w:rFonts w:ascii="Times New Roman" w:eastAsia="Times New Roman" w:hAnsi="Times New Roman" w:cs="Times New Roman"/>
          <w:b/>
          <w:color w:val="3C3E44"/>
          <w:sz w:val="28"/>
          <w:szCs w:val="28"/>
          <w:lang w:eastAsia="ru-RU"/>
        </w:rPr>
        <w:t>Индуцированный психоз</w:t>
      </w:r>
      <w:r w:rsidRPr="00504BF6">
        <w:rPr>
          <w:rFonts w:ascii="Times New Roman" w:eastAsia="Times New Roman" w:hAnsi="Times New Roman" w:cs="Times New Roman"/>
          <w:color w:val="3C3E44"/>
          <w:sz w:val="28"/>
          <w:szCs w:val="28"/>
          <w:lang w:eastAsia="ru-RU"/>
        </w:rPr>
        <w:t> — расстройство, при котором человек принимает бредовые переживания другого лица за истину без всяких колебаний. Бредовые переживания сами по себе относятся к сфере возможного, часто это идеи преследования или ипохондрические идеи.</w:t>
      </w:r>
    </w:p>
    <w:p w:rsidR="00526D7A" w:rsidRPr="00504BF6" w:rsidRDefault="00526D7A" w:rsidP="00D7046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6D7A" w:rsidRPr="00504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611C9"/>
    <w:multiLevelType w:val="multilevel"/>
    <w:tmpl w:val="EEFE1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B1B82"/>
    <w:multiLevelType w:val="multilevel"/>
    <w:tmpl w:val="19005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17"/>
    <w:rsid w:val="00504BF6"/>
    <w:rsid w:val="00526D7A"/>
    <w:rsid w:val="006A1AB3"/>
    <w:rsid w:val="00D7046B"/>
    <w:rsid w:val="00DA1F17"/>
    <w:rsid w:val="00E1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23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23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12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23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23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23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12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23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181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954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9472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ravni.ru/goto.ashx?type=ExternalLink&amp;out=http://government.ru/new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sravni.ru/goto.ashx?type=ExternalLink&amp;out=https://www.sobyanin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ravni.ru/goto.ashx?type=ExternalLink&amp;out=https://www.hse.ru/news/community/350218448.html" TargetMode="External"/><Relationship Id="rId11" Type="http://schemas.openxmlformats.org/officeDocument/2006/relationships/hyperlink" Target="https://www.sravni.ru/goto.ashx?type=ExternalLink&amp;out=https://dszn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ravni.ru/goto.ashx?type=ExternalLink&amp;out=https://fs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ravni.ru/goto.ashx?type=ExternalLink&amp;out=https://www.rosminzdra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userv1</dc:creator>
  <cp:lastModifiedBy>userv1</cp:lastModifiedBy>
  <cp:revision>3</cp:revision>
  <dcterms:created xsi:type="dcterms:W3CDTF">2020-04-09T05:15:00Z</dcterms:created>
  <dcterms:modified xsi:type="dcterms:W3CDTF">2020-04-09T05:15:00Z</dcterms:modified>
</cp:coreProperties>
</file>