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D4" w:rsidRDefault="00F527D4" w:rsidP="0078191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Pr="00B60EC4">
        <w:rPr>
          <w:rFonts w:ascii="Arial" w:hAnsi="Arial" w:cs="Arial"/>
          <w:b/>
          <w:sz w:val="28"/>
          <w:szCs w:val="28"/>
        </w:rPr>
        <w:t>Расписание занятий</w:t>
      </w:r>
      <w:proofErr w:type="gramStart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У</w:t>
      </w:r>
      <w:proofErr w:type="gramEnd"/>
      <w:r>
        <w:rPr>
          <w:rFonts w:ascii="Arial" w:hAnsi="Arial" w:cs="Arial"/>
          <w:b/>
        </w:rPr>
        <w:t>тверждаю</w:t>
      </w:r>
    </w:p>
    <w:p w:rsidR="00F527D4" w:rsidRDefault="00F527D4" w:rsidP="0025205F">
      <w:pPr>
        <w:ind w:firstLine="4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 полугодие 2019-2020 учебного года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</w:rPr>
        <w:t xml:space="preserve">директор </w:t>
      </w:r>
      <w:proofErr w:type="spellStart"/>
      <w:r>
        <w:rPr>
          <w:rFonts w:ascii="Arial" w:hAnsi="Arial" w:cs="Arial"/>
        </w:rPr>
        <w:t>УК</w:t>
      </w:r>
      <w:r w:rsidRPr="004E10D7">
        <w:rPr>
          <w:rFonts w:ascii="Arial" w:hAnsi="Arial" w:cs="Arial"/>
        </w:rPr>
        <w:t>ИиК</w:t>
      </w:r>
      <w:proofErr w:type="spellEnd"/>
    </w:p>
    <w:p w:rsidR="00F527D4" w:rsidRPr="00F905D4" w:rsidRDefault="00F527D4" w:rsidP="007819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Отделение</w:t>
      </w:r>
      <w:r w:rsidRPr="00B60EC4"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b/>
          <w:sz w:val="28"/>
          <w:szCs w:val="28"/>
        </w:rPr>
        <w:t xml:space="preserve">СОЛЬНОЕ И ХОРОВОЕ НАРОДНОЕ ПЕНИЕ»                  </w:t>
      </w:r>
      <w:r>
        <w:rPr>
          <w:rFonts w:ascii="Arial" w:hAnsi="Arial" w:cs="Arial"/>
        </w:rPr>
        <w:t>__________</w:t>
      </w:r>
      <w:proofErr w:type="spellStart"/>
      <w:r>
        <w:rPr>
          <w:rFonts w:ascii="Arial" w:hAnsi="Arial" w:cs="Arial"/>
        </w:rPr>
        <w:t>А.Х.Гимазитдинова</w:t>
      </w:r>
      <w:proofErr w:type="spellEnd"/>
    </w:p>
    <w:p w:rsidR="00F527D4" w:rsidRDefault="00F527D4" w:rsidP="00F20D4F">
      <w:pPr>
        <w:ind w:firstLine="1224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18</w:t>
      </w:r>
      <w:r>
        <w:rPr>
          <w:rFonts w:ascii="Arial" w:hAnsi="Arial" w:cs="Arial"/>
        </w:rPr>
        <w:t>» __</w:t>
      </w:r>
      <w:r>
        <w:rPr>
          <w:rFonts w:ascii="Arial" w:hAnsi="Arial" w:cs="Arial"/>
          <w:u w:val="single"/>
        </w:rPr>
        <w:t>декабря</w:t>
      </w:r>
      <w:r>
        <w:rPr>
          <w:rFonts w:ascii="Arial" w:hAnsi="Arial" w:cs="Arial"/>
        </w:rPr>
        <w:t xml:space="preserve">__ 2019 </w:t>
      </w:r>
      <w:r w:rsidRPr="004E10D7">
        <w:rPr>
          <w:rFonts w:ascii="Arial" w:hAnsi="Arial" w:cs="Arial"/>
        </w:rPr>
        <w:t>г.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985"/>
        <w:gridCol w:w="3050"/>
        <w:gridCol w:w="10"/>
        <w:gridCol w:w="3494"/>
        <w:gridCol w:w="53"/>
        <w:gridCol w:w="3367"/>
        <w:gridCol w:w="3240"/>
      </w:tblGrid>
      <w:tr w:rsidR="00F527D4" w:rsidRPr="008A064D" w:rsidTr="00870989"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Дни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Часы</w:t>
            </w:r>
          </w:p>
        </w:tc>
        <w:tc>
          <w:tcPr>
            <w:tcW w:w="3050" w:type="dxa"/>
            <w:tcBorders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1 курс</w:t>
            </w:r>
          </w:p>
        </w:tc>
        <w:tc>
          <w:tcPr>
            <w:tcW w:w="3504" w:type="dxa"/>
            <w:gridSpan w:val="2"/>
            <w:tcBorders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2 курс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3 курс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  <w:sz w:val="22"/>
                <w:szCs w:val="22"/>
              </w:rPr>
              <w:t>4 курс</w:t>
            </w: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833C99" w:rsidRDefault="00F527D4" w:rsidP="00870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итература </w:t>
            </w: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8258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Гармония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833C99" w:rsidRDefault="00F527D4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773D61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33C99" w:rsidRDefault="00F527D4" w:rsidP="00870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Кл.39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Крайнова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Е.Р.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8258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Кл.44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Айбатова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Г.Т.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833C99" w:rsidRDefault="00F527D4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к.44 </w:t>
            </w:r>
            <w:proofErr w:type="spellStart"/>
            <w:r>
              <w:rPr>
                <w:rFonts w:ascii="Arial" w:hAnsi="Arial" w:cs="Arial"/>
              </w:rPr>
              <w:t>Айбатова</w:t>
            </w:r>
            <w:proofErr w:type="spellEnd"/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133F3B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0B028E" w:rsidRDefault="00F527D4" w:rsidP="00E726B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Расшиф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 xml:space="preserve"> к. 55 Алтынам.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0B028E" w:rsidRDefault="00F527D4" w:rsidP="00E726B0">
            <w:pPr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6B1822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0B028E" w:rsidRDefault="00F527D4" w:rsidP="00E726B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Режис</w:t>
            </w:r>
            <w:proofErr w:type="spellEnd"/>
            <w:r>
              <w:rPr>
                <w:rFonts w:ascii="Arial" w:hAnsi="Arial" w:cs="Arial"/>
              </w:rPr>
              <w:t xml:space="preserve">. НП 55 </w:t>
            </w:r>
            <w:proofErr w:type="spellStart"/>
            <w:r>
              <w:rPr>
                <w:rFonts w:ascii="Arial" w:hAnsi="Arial" w:cs="Arial"/>
              </w:rPr>
              <w:t>Алтынаман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0B028E" w:rsidRDefault="00F527D4" w:rsidP="00E726B0">
            <w:pPr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6B1822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133F3B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>Кл.25 Малышкина Л.В.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0B028E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0B028E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0F374D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>ИМК Кл.24 Воронина Е.В.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C873DD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0B028E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0B028E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474B5A">
        <w:trPr>
          <w:cantSplit/>
          <w:trHeight w:val="213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13214" w:type="dxa"/>
            <w:gridSpan w:val="6"/>
            <w:vMerge w:val="restart"/>
            <w:shd w:val="clear" w:color="auto" w:fill="E6E6E6"/>
            <w:vAlign w:val="center"/>
          </w:tcPr>
          <w:p w:rsidR="00F527D4" w:rsidRPr="00D27005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 w:rsidRPr="00C76ECF">
              <w:rPr>
                <w:rFonts w:ascii="Arial" w:hAnsi="Arial" w:cs="Arial"/>
                <w:sz w:val="28"/>
                <w:szCs w:val="28"/>
              </w:rPr>
              <w:t>ХОР           К\</w:t>
            </w:r>
            <w:proofErr w:type="gramStart"/>
            <w:r w:rsidRPr="00C76ECF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 w:rsidRPr="00C76EC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 w:rsidRPr="00C76ECF">
              <w:rPr>
                <w:rFonts w:ascii="Arial" w:hAnsi="Arial" w:cs="Arial"/>
                <w:sz w:val="28"/>
                <w:szCs w:val="28"/>
              </w:rPr>
              <w:t>Ерёмкина</w:t>
            </w:r>
            <w:proofErr w:type="spellEnd"/>
            <w:r w:rsidRPr="00C76ECF">
              <w:rPr>
                <w:rFonts w:ascii="Arial" w:hAnsi="Arial" w:cs="Arial"/>
                <w:sz w:val="28"/>
                <w:szCs w:val="28"/>
              </w:rPr>
              <w:t xml:space="preserve"> Е.Б.</w:t>
            </w:r>
          </w:p>
        </w:tc>
      </w:tr>
      <w:tr w:rsidR="00F527D4" w:rsidRPr="008A064D" w:rsidTr="00474B5A">
        <w:trPr>
          <w:cantSplit/>
          <w:trHeight w:val="76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13214" w:type="dxa"/>
            <w:gridSpan w:val="6"/>
            <w:vMerge/>
            <w:shd w:val="clear" w:color="auto" w:fill="E6E6E6"/>
            <w:vAlign w:val="center"/>
          </w:tcPr>
          <w:p w:rsidR="00F527D4" w:rsidRPr="00D27005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9A15C5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D27005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833C99" w:rsidRDefault="00F527D4" w:rsidP="00C26ED7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C873DD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9A15C5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>Кл.25 Малышкина Л.В.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833C99" w:rsidRDefault="00F527D4" w:rsidP="00C26ED7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C873DD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906BE6">
        <w:trPr>
          <w:cantSplit/>
          <w:trHeight w:val="57"/>
        </w:trPr>
        <w:tc>
          <w:tcPr>
            <w:tcW w:w="74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17.20 - 19.4</w:t>
            </w:r>
            <w:r w:rsidRPr="00C873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A064D" w:rsidRDefault="00F527D4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</w:tcPr>
          <w:p w:rsidR="00F527D4" w:rsidRDefault="00F527D4" w:rsidP="00F20D4F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E6E6E6"/>
          </w:tcPr>
          <w:p w:rsidR="00F527D4" w:rsidRDefault="00F527D4" w:rsidP="00F20D4F">
            <w:pPr>
              <w:jc w:val="center"/>
            </w:pPr>
          </w:p>
        </w:tc>
        <w:tc>
          <w:tcPr>
            <w:tcW w:w="3240" w:type="dxa"/>
            <w:shd w:val="clear" w:color="auto" w:fill="E6E6E6"/>
          </w:tcPr>
          <w:p w:rsidR="00F527D4" w:rsidRDefault="00F527D4" w:rsidP="00F20D4F">
            <w:pPr>
              <w:jc w:val="center"/>
            </w:pPr>
          </w:p>
        </w:tc>
      </w:tr>
      <w:tr w:rsidR="00F527D4" w:rsidRPr="008A064D" w:rsidTr="00323A00">
        <w:trPr>
          <w:cantSplit/>
          <w:trHeight w:val="57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vAlign w:val="center"/>
          </w:tcPr>
          <w:p w:rsidR="00F527D4" w:rsidRPr="00D33C7E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vAlign w:val="center"/>
          </w:tcPr>
          <w:p w:rsidR="00F527D4" w:rsidRPr="00870989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</w:tcPr>
          <w:p w:rsidR="00F527D4" w:rsidRPr="00133F3B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 xml:space="preserve">БЖД кл.38 </w:t>
            </w:r>
            <w:proofErr w:type="spellStart"/>
            <w:r w:rsidRPr="00133F3B">
              <w:rPr>
                <w:rFonts w:ascii="Arial" w:hAnsi="Arial" w:cs="Arial"/>
                <w:sz w:val="22"/>
                <w:szCs w:val="22"/>
              </w:rPr>
              <w:t>Алевский</w:t>
            </w:r>
            <w:proofErr w:type="spellEnd"/>
            <w:r w:rsidRPr="00133F3B">
              <w:rPr>
                <w:rFonts w:ascii="Arial" w:hAnsi="Arial" w:cs="Arial"/>
                <w:sz w:val="22"/>
                <w:szCs w:val="22"/>
              </w:rPr>
              <w:t xml:space="preserve"> С.А.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F527D4" w:rsidRPr="00C873DD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ОПС к.55 </w:t>
            </w:r>
            <w:proofErr w:type="spellStart"/>
            <w:r>
              <w:rPr>
                <w:rFonts w:ascii="Arial" w:hAnsi="Arial" w:cs="Arial"/>
              </w:rPr>
              <w:t>Алтынаман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527D4" w:rsidRPr="008A064D" w:rsidTr="00CF3797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70989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C873DD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7232B5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70989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 муз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роизведений</w:t>
            </w:r>
          </w:p>
        </w:tc>
      </w:tr>
      <w:tr w:rsidR="00F527D4" w:rsidRPr="008A064D" w:rsidTr="007232B5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70989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527D4" w:rsidRPr="005B5526" w:rsidRDefault="00F527D4" w:rsidP="00AF0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Кл.22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Альшеева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Ф.Ф.</w:t>
            </w:r>
          </w:p>
        </w:tc>
      </w:tr>
      <w:tr w:rsidR="00F527D4" w:rsidRPr="008A064D" w:rsidTr="00DF7DD7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vAlign w:val="center"/>
          </w:tcPr>
          <w:p w:rsidR="00F527D4" w:rsidRPr="00870989" w:rsidRDefault="00F527D4" w:rsidP="00C26ED7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Сольфеджио</w:t>
            </w:r>
          </w:p>
        </w:tc>
        <w:tc>
          <w:tcPr>
            <w:tcW w:w="3420" w:type="dxa"/>
            <w:gridSpan w:val="2"/>
            <w:vAlign w:val="center"/>
          </w:tcPr>
          <w:p w:rsidR="00F527D4" w:rsidRPr="00133F3B" w:rsidRDefault="00F527D4" w:rsidP="00AF056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псих</w:t>
            </w:r>
            <w:proofErr w:type="gramEnd"/>
            <w:r w:rsidRPr="00133F3B">
              <w:rPr>
                <w:rFonts w:ascii="Arial" w:hAnsi="Arial" w:cs="Arial"/>
                <w:sz w:val="22"/>
                <w:szCs w:val="22"/>
              </w:rPr>
              <w:t xml:space="preserve">. Кл.25 </w:t>
            </w:r>
            <w:proofErr w:type="spellStart"/>
            <w:r w:rsidRPr="00133F3B">
              <w:rPr>
                <w:rFonts w:ascii="Arial" w:hAnsi="Arial" w:cs="Arial"/>
                <w:sz w:val="22"/>
                <w:szCs w:val="22"/>
              </w:rPr>
              <w:t>Ильгамова</w:t>
            </w:r>
            <w:proofErr w:type="spellEnd"/>
          </w:p>
        </w:tc>
        <w:tc>
          <w:tcPr>
            <w:tcW w:w="3240" w:type="dxa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>БЖД</w:t>
            </w:r>
          </w:p>
        </w:tc>
      </w:tr>
      <w:tr w:rsidR="00F527D4" w:rsidRPr="008A064D" w:rsidTr="009025E7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vAlign w:val="center"/>
          </w:tcPr>
          <w:p w:rsidR="00F527D4" w:rsidRPr="00870989" w:rsidRDefault="00F527D4" w:rsidP="00C26ED7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 xml:space="preserve">Кл.44 </w:t>
            </w:r>
            <w:proofErr w:type="spellStart"/>
            <w:r w:rsidRPr="00870989">
              <w:rPr>
                <w:rFonts w:ascii="Arial" w:hAnsi="Arial" w:cs="Arial"/>
                <w:sz w:val="22"/>
                <w:szCs w:val="22"/>
              </w:rPr>
              <w:t>Айбатова</w:t>
            </w:r>
            <w:proofErr w:type="spellEnd"/>
            <w:r w:rsidRPr="00870989">
              <w:rPr>
                <w:rFonts w:ascii="Arial" w:hAnsi="Arial" w:cs="Arial"/>
                <w:sz w:val="22"/>
                <w:szCs w:val="22"/>
              </w:rPr>
              <w:t xml:space="preserve"> Г.Т.</w:t>
            </w:r>
          </w:p>
        </w:tc>
        <w:tc>
          <w:tcPr>
            <w:tcW w:w="3420" w:type="dxa"/>
            <w:gridSpan w:val="2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 xml:space="preserve">Кл.38 </w:t>
            </w:r>
            <w:proofErr w:type="spellStart"/>
            <w:r w:rsidRPr="00133F3B">
              <w:rPr>
                <w:rFonts w:ascii="Arial" w:hAnsi="Arial" w:cs="Arial"/>
                <w:sz w:val="22"/>
                <w:szCs w:val="22"/>
              </w:rPr>
              <w:t>Алевский</w:t>
            </w:r>
            <w:proofErr w:type="spellEnd"/>
            <w:r w:rsidRPr="00133F3B">
              <w:rPr>
                <w:rFonts w:ascii="Arial" w:hAnsi="Arial" w:cs="Arial"/>
                <w:sz w:val="22"/>
                <w:szCs w:val="22"/>
              </w:rPr>
              <w:t xml:space="preserve"> С.А.</w:t>
            </w: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3050" w:type="dxa"/>
            <w:vAlign w:val="center"/>
          </w:tcPr>
          <w:p w:rsidR="00F527D4" w:rsidRPr="0082583B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0B028E" w:rsidRDefault="00F527D4" w:rsidP="00C26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0B028E" w:rsidRDefault="00F527D4" w:rsidP="00E06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833C99" w:rsidRDefault="00F527D4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3050" w:type="dxa"/>
            <w:vAlign w:val="center"/>
          </w:tcPr>
          <w:p w:rsidR="00F527D4" w:rsidRPr="0082583B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0B028E" w:rsidRDefault="00F527D4" w:rsidP="00C26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Геогр. Кл.24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Фазлетдинова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F527D4" w:rsidRPr="000B028E" w:rsidRDefault="00F527D4" w:rsidP="00E06EA0">
            <w:pPr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>Баш</w:t>
            </w:r>
            <w:proofErr w:type="gramStart"/>
            <w:r w:rsidRPr="00133F3B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33F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33F3B">
              <w:rPr>
                <w:rFonts w:ascii="Arial" w:hAnsi="Arial" w:cs="Arial"/>
                <w:sz w:val="22"/>
                <w:szCs w:val="22"/>
              </w:rPr>
              <w:t>я</w:t>
            </w:r>
            <w:proofErr w:type="gramEnd"/>
            <w:r w:rsidRPr="00133F3B">
              <w:rPr>
                <w:rFonts w:ascii="Arial" w:hAnsi="Arial" w:cs="Arial"/>
                <w:sz w:val="22"/>
                <w:szCs w:val="22"/>
              </w:rPr>
              <w:t>зык. кл.46 Иванова</w:t>
            </w:r>
          </w:p>
        </w:tc>
        <w:tc>
          <w:tcPr>
            <w:tcW w:w="3240" w:type="dxa"/>
            <w:vAlign w:val="center"/>
          </w:tcPr>
          <w:p w:rsidR="00F527D4" w:rsidRPr="00833C99" w:rsidRDefault="00F527D4" w:rsidP="0095463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ТК к.30</w:t>
            </w:r>
            <w:r w:rsidRPr="006B72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219">
              <w:rPr>
                <w:rFonts w:ascii="Arial" w:hAnsi="Arial" w:cs="Arial"/>
                <w:sz w:val="20"/>
                <w:szCs w:val="20"/>
              </w:rPr>
              <w:t>Га</w:t>
            </w:r>
            <w:r>
              <w:rPr>
                <w:rFonts w:ascii="Arial" w:hAnsi="Arial" w:cs="Arial"/>
                <w:sz w:val="20"/>
                <w:szCs w:val="20"/>
              </w:rPr>
              <w:t>йнуллина</w:t>
            </w:r>
            <w:proofErr w:type="spellEnd"/>
          </w:p>
        </w:tc>
      </w:tr>
      <w:tr w:rsidR="00F527D4" w:rsidRPr="008A064D" w:rsidTr="00A24CEA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</w:tcPr>
          <w:p w:rsidR="00F527D4" w:rsidRPr="001B33BE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Естествознание</w:t>
            </w:r>
          </w:p>
        </w:tc>
        <w:tc>
          <w:tcPr>
            <w:tcW w:w="3504" w:type="dxa"/>
            <w:gridSpan w:val="2"/>
          </w:tcPr>
          <w:p w:rsidR="00F527D4" w:rsidRDefault="00F527D4" w:rsidP="00870A44"/>
        </w:tc>
        <w:tc>
          <w:tcPr>
            <w:tcW w:w="3420" w:type="dxa"/>
            <w:gridSpan w:val="2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Методика</w:t>
            </w:r>
          </w:p>
        </w:tc>
        <w:tc>
          <w:tcPr>
            <w:tcW w:w="3240" w:type="dxa"/>
            <w:vAlign w:val="center"/>
          </w:tcPr>
          <w:p w:rsidR="00F527D4" w:rsidRPr="000B028E" w:rsidRDefault="00F527D4" w:rsidP="001A27DF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 менеджмента</w:t>
            </w:r>
          </w:p>
        </w:tc>
      </w:tr>
      <w:tr w:rsidR="00F527D4" w:rsidRPr="008A064D" w:rsidTr="002F04C4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Кл.24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Фазлетдинова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Л.Х.</w:t>
            </w: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 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Сахаутдинова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 А.</w:t>
            </w:r>
          </w:p>
        </w:tc>
        <w:tc>
          <w:tcPr>
            <w:tcW w:w="3240" w:type="dxa"/>
            <w:vAlign w:val="center"/>
          </w:tcPr>
          <w:p w:rsidR="00F527D4" w:rsidRPr="000B028E" w:rsidRDefault="00F527D4" w:rsidP="001A27DF">
            <w:pPr>
              <w:ind w:firstLine="160"/>
              <w:jc w:val="center"/>
              <w:rPr>
                <w:rFonts w:ascii="Arial" w:hAnsi="Arial" w:cs="Arial"/>
              </w:rPr>
            </w:pPr>
            <w:r w:rsidRPr="000B028E">
              <w:rPr>
                <w:rFonts w:ascii="Arial" w:hAnsi="Arial" w:cs="Arial"/>
                <w:sz w:val="22"/>
                <w:szCs w:val="22"/>
              </w:rPr>
              <w:t xml:space="preserve">Кл.38 </w:t>
            </w:r>
            <w:proofErr w:type="spellStart"/>
            <w:r w:rsidRPr="000B028E">
              <w:rPr>
                <w:rFonts w:ascii="Arial" w:hAnsi="Arial" w:cs="Arial"/>
                <w:sz w:val="22"/>
                <w:szCs w:val="22"/>
              </w:rPr>
              <w:t>Алевский</w:t>
            </w:r>
            <w:proofErr w:type="spellEnd"/>
            <w:r w:rsidRPr="000B028E">
              <w:rPr>
                <w:rFonts w:ascii="Arial" w:hAnsi="Arial" w:cs="Arial"/>
                <w:sz w:val="22"/>
                <w:szCs w:val="22"/>
              </w:rPr>
              <w:t xml:space="preserve"> С.А.</w:t>
            </w: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vAlign w:val="center"/>
          </w:tcPr>
          <w:p w:rsidR="00F527D4" w:rsidRPr="00870989" w:rsidRDefault="00F527D4" w:rsidP="008A064D">
            <w:pPr>
              <w:ind w:firstLine="17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>Рус</w:t>
            </w:r>
            <w:proofErr w:type="gramStart"/>
            <w:r w:rsidRPr="00133F3B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33F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33F3B">
              <w:rPr>
                <w:rFonts w:ascii="Arial" w:hAnsi="Arial" w:cs="Arial"/>
                <w:sz w:val="22"/>
                <w:szCs w:val="22"/>
              </w:rPr>
              <w:t>я</w:t>
            </w:r>
            <w:proofErr w:type="gramEnd"/>
            <w:r w:rsidRPr="00133F3B">
              <w:rPr>
                <w:rFonts w:ascii="Arial" w:hAnsi="Arial" w:cs="Arial"/>
                <w:sz w:val="22"/>
                <w:szCs w:val="22"/>
              </w:rPr>
              <w:t>зык кл.46 Иванова</w:t>
            </w: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0B028E" w:rsidRDefault="00F527D4" w:rsidP="00E06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C873DD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18.10 - 18.55</w:t>
            </w:r>
          </w:p>
        </w:tc>
        <w:tc>
          <w:tcPr>
            <w:tcW w:w="3050" w:type="dxa"/>
            <w:vAlign w:val="center"/>
          </w:tcPr>
          <w:p w:rsidR="00F527D4" w:rsidRPr="00870989" w:rsidRDefault="00F527D4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70989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Default="00F527D4" w:rsidP="0035404E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833C99" w:rsidRDefault="00F527D4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9F4FB3">
        <w:trPr>
          <w:cantSplit/>
          <w:trHeight w:val="57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Сольфеджио</w:t>
            </w: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Физкультура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133F3B" w:rsidRDefault="00F527D4" w:rsidP="00AF0562">
            <w:pPr>
              <w:ind w:left="352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>Муз</w:t>
            </w:r>
            <w:proofErr w:type="gramStart"/>
            <w:r w:rsidRPr="00133F3B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33F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33F3B">
              <w:rPr>
                <w:rFonts w:ascii="Arial" w:hAnsi="Arial" w:cs="Arial"/>
                <w:sz w:val="22"/>
                <w:szCs w:val="22"/>
              </w:rPr>
              <w:t>л</w:t>
            </w:r>
            <w:proofErr w:type="gramEnd"/>
            <w:r w:rsidRPr="00133F3B">
              <w:rPr>
                <w:rFonts w:ascii="Arial" w:hAnsi="Arial" w:cs="Arial"/>
                <w:sz w:val="22"/>
                <w:szCs w:val="22"/>
              </w:rPr>
              <w:t>итература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6B7219" w:rsidRDefault="00F527D4" w:rsidP="00E06EA0">
            <w:pPr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7D4" w:rsidRPr="008A064D" w:rsidTr="009F4FB3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 xml:space="preserve">Кл.44 </w:t>
            </w:r>
            <w:proofErr w:type="spellStart"/>
            <w:r w:rsidRPr="00870989">
              <w:rPr>
                <w:rFonts w:ascii="Arial" w:hAnsi="Arial" w:cs="Arial"/>
                <w:sz w:val="22"/>
                <w:szCs w:val="22"/>
              </w:rPr>
              <w:t>Айбатова</w:t>
            </w:r>
            <w:proofErr w:type="spellEnd"/>
            <w:r w:rsidRPr="00870989">
              <w:rPr>
                <w:rFonts w:ascii="Arial" w:hAnsi="Arial" w:cs="Arial"/>
                <w:sz w:val="22"/>
                <w:szCs w:val="22"/>
              </w:rPr>
              <w:t xml:space="preserve"> Г.Т.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с\база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Тляубердин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Р.Р.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133F3B">
              <w:rPr>
                <w:rFonts w:ascii="Arial" w:hAnsi="Arial" w:cs="Arial"/>
                <w:sz w:val="22"/>
                <w:szCs w:val="22"/>
              </w:rPr>
              <w:t>Кл.49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6B721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8B7338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D33C7E" w:rsidRDefault="00F527D4" w:rsidP="00C26ED7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70989" w:rsidRDefault="00F527D4" w:rsidP="00954630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133F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proofErr w:type="spellStart"/>
            <w:r w:rsidRPr="00133F3B">
              <w:rPr>
                <w:rFonts w:ascii="Arial" w:hAnsi="Arial" w:cs="Arial"/>
                <w:sz w:val="22"/>
                <w:szCs w:val="22"/>
              </w:rPr>
              <w:t>Ишмакова</w:t>
            </w:r>
            <w:proofErr w:type="spellEnd"/>
            <w:r w:rsidRPr="00133F3B">
              <w:rPr>
                <w:rFonts w:ascii="Arial" w:hAnsi="Arial" w:cs="Arial"/>
                <w:sz w:val="22"/>
                <w:szCs w:val="22"/>
              </w:rPr>
              <w:t xml:space="preserve"> А.Р.</w:t>
            </w:r>
          </w:p>
        </w:tc>
        <w:tc>
          <w:tcPr>
            <w:tcW w:w="3240" w:type="dxa"/>
            <w:shd w:val="clear" w:color="auto" w:fill="E6E6E6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Сольфеджио</w:t>
            </w:r>
          </w:p>
        </w:tc>
      </w:tr>
      <w:tr w:rsidR="00F527D4" w:rsidRPr="008A064D" w:rsidTr="008B7338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33C99" w:rsidRDefault="00F527D4" w:rsidP="00C26ED7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70989" w:rsidRDefault="00F527D4" w:rsidP="00954630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870989" w:rsidRDefault="00F527D4" w:rsidP="00C26ED7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Кл.39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Крайнова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Е.Р.</w:t>
            </w:r>
          </w:p>
        </w:tc>
      </w:tr>
      <w:tr w:rsidR="00F527D4" w:rsidRPr="008A064D" w:rsidTr="00E867D2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shd w:val="clear" w:color="auto" w:fill="E6E6E6"/>
          </w:tcPr>
          <w:p w:rsidR="00F527D4" w:rsidRPr="00133F3B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</w:tcPr>
          <w:p w:rsidR="00F527D4" w:rsidRPr="00133F3B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Сольфеджио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0B028E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E867D2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shd w:val="clear" w:color="auto" w:fill="E6E6E6"/>
          </w:tcPr>
          <w:p w:rsidR="00F527D4" w:rsidRPr="00133F3B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</w:tcPr>
          <w:p w:rsidR="00F527D4" w:rsidRPr="00133F3B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 xml:space="preserve">Кл.44 </w:t>
            </w:r>
            <w:proofErr w:type="spellStart"/>
            <w:r w:rsidRPr="00870989">
              <w:rPr>
                <w:rFonts w:ascii="Arial" w:hAnsi="Arial" w:cs="Arial"/>
                <w:sz w:val="22"/>
                <w:szCs w:val="22"/>
              </w:rPr>
              <w:t>Айбатова</w:t>
            </w:r>
            <w:proofErr w:type="spellEnd"/>
            <w:r w:rsidRPr="00870989">
              <w:rPr>
                <w:rFonts w:ascii="Arial" w:hAnsi="Arial" w:cs="Arial"/>
                <w:sz w:val="22"/>
                <w:szCs w:val="22"/>
              </w:rPr>
              <w:t xml:space="preserve"> Г.Т.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0B028E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945F8" w:rsidRPr="008A064D" w:rsidTr="00F945F8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945F8" w:rsidRPr="008A064D" w:rsidRDefault="00F945F8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945F8" w:rsidRPr="00C873DD" w:rsidRDefault="00F945F8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945F8" w:rsidRPr="008A064D" w:rsidTr="00F945F8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945F8" w:rsidRPr="008A064D" w:rsidRDefault="00F945F8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945F8" w:rsidRPr="00C873DD" w:rsidRDefault="00F945F8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2583B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0B028E" w:rsidRDefault="00F527D4" w:rsidP="00870A44">
            <w:pPr>
              <w:jc w:val="center"/>
              <w:rPr>
                <w:rFonts w:ascii="Arial" w:hAnsi="Arial" w:cs="Arial"/>
              </w:rPr>
            </w:pPr>
            <w:r w:rsidRPr="000B028E">
              <w:rPr>
                <w:rFonts w:ascii="Arial" w:hAnsi="Arial" w:cs="Arial"/>
                <w:sz w:val="22"/>
                <w:szCs w:val="22"/>
              </w:rPr>
              <w:t>Основы педагогики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0B028E" w:rsidRDefault="00F527D4" w:rsidP="00870A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0B028E" w:rsidRDefault="00F527D4" w:rsidP="00870A44">
            <w:pPr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C76ECF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258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Кл.38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Алевский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С.А.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0B028E" w:rsidRDefault="00F527D4" w:rsidP="00870A44">
            <w:pPr>
              <w:jc w:val="center"/>
              <w:rPr>
                <w:rFonts w:ascii="Arial" w:hAnsi="Arial" w:cs="Arial"/>
              </w:rPr>
            </w:pPr>
            <w:r w:rsidRPr="000B028E">
              <w:rPr>
                <w:rFonts w:ascii="Arial" w:hAnsi="Arial" w:cs="Arial"/>
                <w:sz w:val="22"/>
                <w:szCs w:val="22"/>
              </w:rPr>
              <w:t>Кл.25 Малышкина Л.В.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0B028E" w:rsidRDefault="00F527D4" w:rsidP="00870A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0B028E" w:rsidRDefault="00F527D4" w:rsidP="00870A44">
            <w:pPr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F34BBD">
        <w:trPr>
          <w:cantSplit/>
          <w:trHeight w:val="57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shd w:val="clear" w:color="auto" w:fill="E6E6E6"/>
          </w:tcPr>
          <w:p w:rsidR="00F527D4" w:rsidRDefault="00F527D4" w:rsidP="006B7219">
            <w:pPr>
              <w:jc w:val="center"/>
            </w:pPr>
          </w:p>
        </w:tc>
        <w:tc>
          <w:tcPr>
            <w:tcW w:w="3504" w:type="dxa"/>
            <w:gridSpan w:val="2"/>
            <w:shd w:val="clear" w:color="auto" w:fill="E6E6E6"/>
          </w:tcPr>
          <w:p w:rsidR="00F527D4" w:rsidRDefault="00F527D4" w:rsidP="006B7219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E6E6E6"/>
          </w:tcPr>
          <w:p w:rsidR="00F527D4" w:rsidRDefault="00F527D4" w:rsidP="006B7219">
            <w:pPr>
              <w:jc w:val="center"/>
            </w:pPr>
          </w:p>
        </w:tc>
        <w:tc>
          <w:tcPr>
            <w:tcW w:w="3240" w:type="dxa"/>
            <w:shd w:val="clear" w:color="auto" w:fill="E6E6E6"/>
          </w:tcPr>
          <w:p w:rsidR="00F527D4" w:rsidRDefault="00F527D4" w:rsidP="006B7219">
            <w:pPr>
              <w:jc w:val="center"/>
            </w:pPr>
          </w:p>
        </w:tc>
      </w:tr>
      <w:tr w:rsidR="00F527D4" w:rsidRPr="008A064D" w:rsidTr="00CE68A1">
        <w:trPr>
          <w:cantSplit/>
          <w:trHeight w:val="2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lastRenderedPageBreak/>
              <w:t>четверг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527D4" w:rsidRPr="00230EA0" w:rsidRDefault="00F527D4" w:rsidP="008A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vAlign w:val="center"/>
          </w:tcPr>
          <w:p w:rsidR="00F527D4" w:rsidRPr="002F1DA7" w:rsidRDefault="00F527D4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</w:tcPr>
          <w:p w:rsidR="00F527D4" w:rsidRPr="00230EA0" w:rsidRDefault="00F527D4" w:rsidP="00E06EA0">
            <w:pPr>
              <w:ind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7D4" w:rsidRPr="005B5526" w:rsidRDefault="00F527D4" w:rsidP="00E06EA0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Музыкальная литература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</w:tcPr>
          <w:p w:rsidR="00F527D4" w:rsidRPr="00230EA0" w:rsidRDefault="00F527D4" w:rsidP="00870A44">
            <w:pPr>
              <w:ind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7D4" w:rsidRPr="005B552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F527D4" w:rsidRPr="006B7219" w:rsidRDefault="00F527D4" w:rsidP="0035404E">
            <w:pPr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7D4" w:rsidRPr="008A064D" w:rsidTr="00030EC6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vAlign w:val="center"/>
          </w:tcPr>
          <w:p w:rsidR="00F527D4" w:rsidRPr="00833C99" w:rsidRDefault="00F527D4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</w:tcPr>
          <w:p w:rsidR="00F527D4" w:rsidRPr="005B5526" w:rsidRDefault="00F527D4" w:rsidP="00E06EA0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Кл.39</w:t>
            </w:r>
          </w:p>
        </w:tc>
        <w:tc>
          <w:tcPr>
            <w:tcW w:w="3420" w:type="dxa"/>
            <w:gridSpan w:val="2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7C67DD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7C67DD">
              <w:rPr>
                <w:rFonts w:ascii="Arial" w:hAnsi="Arial" w:cs="Arial"/>
                <w:sz w:val="22"/>
                <w:szCs w:val="22"/>
              </w:rPr>
              <w:t>Муз</w:t>
            </w:r>
            <w:proofErr w:type="gramStart"/>
            <w:r w:rsidRPr="007C67D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7C67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C67DD">
              <w:rPr>
                <w:rFonts w:ascii="Arial" w:hAnsi="Arial" w:cs="Arial"/>
                <w:sz w:val="22"/>
                <w:szCs w:val="22"/>
              </w:rPr>
              <w:t>л</w:t>
            </w:r>
            <w:proofErr w:type="gramEnd"/>
            <w:r w:rsidRPr="007C67DD">
              <w:rPr>
                <w:rFonts w:ascii="Arial" w:hAnsi="Arial" w:cs="Arial"/>
                <w:sz w:val="22"/>
                <w:szCs w:val="22"/>
              </w:rPr>
              <w:t>итература</w:t>
            </w:r>
          </w:p>
        </w:tc>
      </w:tr>
      <w:tr w:rsidR="00F527D4" w:rsidRPr="008A064D" w:rsidTr="00030EC6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vAlign w:val="center"/>
          </w:tcPr>
          <w:p w:rsidR="00F527D4" w:rsidRPr="0082583B" w:rsidRDefault="00F527D4" w:rsidP="00E06EA0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</w:tcPr>
          <w:p w:rsidR="00F527D4" w:rsidRPr="005B5526" w:rsidRDefault="00F527D4" w:rsidP="00E06EA0">
            <w:pPr>
              <w:ind w:firstLine="1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Крайнова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Е.Р.</w:t>
            </w:r>
          </w:p>
        </w:tc>
        <w:tc>
          <w:tcPr>
            <w:tcW w:w="3420" w:type="dxa"/>
            <w:gridSpan w:val="2"/>
            <w:vAlign w:val="center"/>
          </w:tcPr>
          <w:p w:rsidR="00F527D4" w:rsidRPr="00133F3B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7C67DD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 w:rsidRPr="007C67DD">
              <w:rPr>
                <w:rFonts w:ascii="Arial" w:hAnsi="Arial" w:cs="Arial"/>
                <w:sz w:val="22"/>
                <w:szCs w:val="22"/>
              </w:rPr>
              <w:t>Кл.48</w:t>
            </w:r>
          </w:p>
        </w:tc>
      </w:tr>
      <w:tr w:rsidR="00F527D4" w:rsidRPr="008A064D" w:rsidTr="00030EC6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vAlign w:val="center"/>
          </w:tcPr>
          <w:p w:rsidR="00F527D4" w:rsidRPr="0082583B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</w:tcPr>
          <w:p w:rsidR="00F527D4" w:rsidRPr="005B5526" w:rsidRDefault="00F527D4" w:rsidP="00E06EA0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133F3B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A7086D" w:rsidRDefault="00F527D4" w:rsidP="00AF0562">
            <w:pPr>
              <w:ind w:left="3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Сергеева Е.Н.</w:t>
            </w:r>
          </w:p>
        </w:tc>
      </w:tr>
      <w:tr w:rsidR="00F527D4" w:rsidRPr="008A064D" w:rsidTr="00D15A3C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vAlign w:val="center"/>
          </w:tcPr>
          <w:p w:rsidR="00F527D4" w:rsidRPr="008A064D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хореографии к/з</w:t>
            </w:r>
          </w:p>
        </w:tc>
        <w:tc>
          <w:tcPr>
            <w:tcW w:w="3504" w:type="dxa"/>
            <w:gridSpan w:val="2"/>
          </w:tcPr>
          <w:p w:rsidR="00F527D4" w:rsidRDefault="00F527D4" w:rsidP="00AF0562">
            <w:r w:rsidRPr="007F06AD">
              <w:rPr>
                <w:rFonts w:ascii="Arial" w:hAnsi="Arial" w:cs="Arial"/>
              </w:rPr>
              <w:t>Основы хореографии к/з</w:t>
            </w:r>
          </w:p>
        </w:tc>
        <w:tc>
          <w:tcPr>
            <w:tcW w:w="3420" w:type="dxa"/>
            <w:gridSpan w:val="2"/>
          </w:tcPr>
          <w:p w:rsidR="00F527D4" w:rsidRDefault="00F527D4" w:rsidP="00AF0562">
            <w:r w:rsidRPr="007F06AD">
              <w:rPr>
                <w:rFonts w:ascii="Arial" w:hAnsi="Arial" w:cs="Arial"/>
              </w:rPr>
              <w:t>Основы хореографии к/з</w:t>
            </w:r>
          </w:p>
        </w:tc>
        <w:tc>
          <w:tcPr>
            <w:tcW w:w="3240" w:type="dxa"/>
          </w:tcPr>
          <w:p w:rsidR="00F527D4" w:rsidRDefault="00F527D4" w:rsidP="00AF0562">
            <w:r w:rsidRPr="007F06AD">
              <w:rPr>
                <w:rFonts w:ascii="Arial" w:hAnsi="Arial" w:cs="Arial"/>
              </w:rPr>
              <w:t>Основы хореографии к/з</w:t>
            </w:r>
          </w:p>
        </w:tc>
      </w:tr>
      <w:tr w:rsidR="00F527D4" w:rsidRPr="008A064D" w:rsidTr="00501F83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vAlign w:val="center"/>
          </w:tcPr>
          <w:p w:rsidR="00F527D4" w:rsidRPr="00833C99" w:rsidRDefault="00F527D4" w:rsidP="00C26ED7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C26ED7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833C99" w:rsidRDefault="00F527D4" w:rsidP="006B1822">
            <w:pPr>
              <w:rPr>
                <w:rFonts w:ascii="Arial" w:hAnsi="Arial" w:cs="Arial"/>
              </w:rPr>
            </w:pPr>
            <w:r w:rsidRPr="007F06AD">
              <w:rPr>
                <w:rFonts w:ascii="Arial" w:hAnsi="Arial" w:cs="Arial"/>
              </w:rPr>
              <w:t>Основы хореографии к/з</w:t>
            </w:r>
          </w:p>
        </w:tc>
        <w:tc>
          <w:tcPr>
            <w:tcW w:w="3240" w:type="dxa"/>
          </w:tcPr>
          <w:p w:rsidR="00F527D4" w:rsidRPr="005B5526" w:rsidRDefault="00F527D4" w:rsidP="00870A44">
            <w:pPr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3060" w:type="dxa"/>
            <w:gridSpan w:val="2"/>
            <w:vAlign w:val="center"/>
          </w:tcPr>
          <w:p w:rsidR="00F527D4" w:rsidRPr="0082583B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3494" w:type="dxa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0B028E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D27005" w:rsidRDefault="00F527D4" w:rsidP="001A27DF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Сцен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вижение</w:t>
            </w:r>
          </w:p>
        </w:tc>
      </w:tr>
      <w:tr w:rsidR="00F527D4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3060" w:type="dxa"/>
            <w:gridSpan w:val="2"/>
            <w:vAlign w:val="center"/>
          </w:tcPr>
          <w:p w:rsidR="00F527D4" w:rsidRPr="0082583B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Кл.25 Малышкина Л.В.</w:t>
            </w:r>
          </w:p>
        </w:tc>
        <w:tc>
          <w:tcPr>
            <w:tcW w:w="3494" w:type="dxa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Англ.яз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28 Юдина Л. М.</w:t>
            </w:r>
          </w:p>
        </w:tc>
        <w:tc>
          <w:tcPr>
            <w:tcW w:w="3420" w:type="dxa"/>
            <w:gridSpan w:val="2"/>
            <w:vAlign w:val="center"/>
          </w:tcPr>
          <w:p w:rsidR="00F527D4" w:rsidRPr="000B028E" w:rsidRDefault="00F527D4" w:rsidP="00AF0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D27005" w:rsidRDefault="00F527D4" w:rsidP="001A27DF">
            <w:pPr>
              <w:ind w:firstLine="1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Казиева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 А. м/з</w:t>
            </w:r>
          </w:p>
        </w:tc>
      </w:tr>
      <w:tr w:rsidR="00F527D4" w:rsidRPr="008A064D" w:rsidTr="00927141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Физкультура</w:t>
            </w: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</w:p>
        </w:tc>
        <w:tc>
          <w:tcPr>
            <w:tcW w:w="3420" w:type="dxa"/>
            <w:gridSpan w:val="2"/>
          </w:tcPr>
          <w:p w:rsidR="00F527D4" w:rsidRPr="005B552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Аранжировка к.19</w:t>
            </w:r>
            <w:r w:rsidRPr="006B72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7219">
              <w:rPr>
                <w:rFonts w:ascii="Arial" w:hAnsi="Arial" w:cs="Arial"/>
                <w:sz w:val="22"/>
                <w:szCs w:val="22"/>
              </w:rPr>
              <w:t>Даушев</w:t>
            </w:r>
            <w:proofErr w:type="spellEnd"/>
          </w:p>
        </w:tc>
        <w:tc>
          <w:tcPr>
            <w:tcW w:w="3240" w:type="dxa"/>
          </w:tcPr>
          <w:p w:rsidR="00F527D4" w:rsidRPr="005B5526" w:rsidRDefault="00F527D4" w:rsidP="00E06EA0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2C303A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с\база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Тляубердин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Р.Р.</w:t>
            </w: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Кл.46 Иванова Ф.Н.</w:t>
            </w:r>
          </w:p>
        </w:tc>
        <w:tc>
          <w:tcPr>
            <w:tcW w:w="3420" w:type="dxa"/>
            <w:gridSpan w:val="2"/>
          </w:tcPr>
          <w:p w:rsidR="00F527D4" w:rsidRPr="005B552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7C67DD" w:rsidRDefault="00F527D4" w:rsidP="00AF0562">
            <w:pPr>
              <w:jc w:val="center"/>
              <w:rPr>
                <w:rFonts w:ascii="Arial" w:hAnsi="Arial" w:cs="Arial"/>
              </w:rPr>
            </w:pPr>
            <w:r w:rsidRPr="007C67DD">
              <w:rPr>
                <w:rFonts w:ascii="Arial" w:hAnsi="Arial" w:cs="Arial"/>
                <w:sz w:val="22"/>
                <w:szCs w:val="22"/>
              </w:rPr>
              <w:t>Муз</w:t>
            </w:r>
            <w:proofErr w:type="gramStart"/>
            <w:r w:rsidRPr="007C67D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7C67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C67DD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7C67DD">
              <w:rPr>
                <w:rFonts w:ascii="Arial" w:hAnsi="Arial" w:cs="Arial"/>
                <w:sz w:val="22"/>
                <w:szCs w:val="22"/>
              </w:rPr>
              <w:t>нформатика</w:t>
            </w:r>
          </w:p>
        </w:tc>
      </w:tr>
      <w:tr w:rsidR="00F527D4" w:rsidRPr="008A064D" w:rsidTr="002C303A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vAlign w:val="center"/>
          </w:tcPr>
          <w:p w:rsidR="00F527D4" w:rsidRPr="008553E1" w:rsidRDefault="00F527D4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C26ED7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7C67DD" w:rsidRDefault="00F527D4" w:rsidP="00AF0562">
            <w:pPr>
              <w:jc w:val="center"/>
              <w:rPr>
                <w:rFonts w:ascii="Arial" w:hAnsi="Arial" w:cs="Arial"/>
              </w:rPr>
            </w:pPr>
            <w:r w:rsidRPr="007C67DD">
              <w:rPr>
                <w:rFonts w:ascii="Arial" w:hAnsi="Arial" w:cs="Arial"/>
                <w:sz w:val="22"/>
                <w:szCs w:val="22"/>
              </w:rPr>
              <w:t xml:space="preserve">Кл.38 </w:t>
            </w:r>
            <w:proofErr w:type="spellStart"/>
            <w:r w:rsidRPr="007C67DD">
              <w:rPr>
                <w:rFonts w:ascii="Arial" w:hAnsi="Arial" w:cs="Arial"/>
                <w:sz w:val="22"/>
                <w:szCs w:val="22"/>
              </w:rPr>
              <w:t>Алевский</w:t>
            </w:r>
            <w:proofErr w:type="spellEnd"/>
            <w:r w:rsidRPr="007C67DD">
              <w:rPr>
                <w:rFonts w:ascii="Arial" w:hAnsi="Arial" w:cs="Arial"/>
                <w:sz w:val="22"/>
                <w:szCs w:val="22"/>
              </w:rPr>
              <w:t xml:space="preserve"> С.А.</w:t>
            </w:r>
          </w:p>
        </w:tc>
      </w:tr>
      <w:tr w:rsidR="00F527D4" w:rsidRPr="008A064D" w:rsidTr="00B8104E">
        <w:trPr>
          <w:cantSplit/>
          <w:trHeight w:val="20"/>
        </w:trPr>
        <w:tc>
          <w:tcPr>
            <w:tcW w:w="749" w:type="dxa"/>
            <w:vMerge/>
            <w:tcBorders>
              <w:bottom w:val="double" w:sz="4" w:space="0" w:color="auto"/>
            </w:tcBorders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18.10 - 18.55</w:t>
            </w:r>
          </w:p>
        </w:tc>
        <w:tc>
          <w:tcPr>
            <w:tcW w:w="3050" w:type="dxa"/>
            <w:tcBorders>
              <w:bottom w:val="double" w:sz="4" w:space="0" w:color="auto"/>
            </w:tcBorders>
            <w:vAlign w:val="center"/>
          </w:tcPr>
          <w:p w:rsidR="00F527D4" w:rsidRPr="008553E1" w:rsidRDefault="00F527D4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bottom w:val="double" w:sz="4" w:space="0" w:color="auto"/>
            </w:tcBorders>
            <w:vAlign w:val="center"/>
          </w:tcPr>
          <w:p w:rsidR="00F527D4" w:rsidRPr="00833C99" w:rsidRDefault="00F527D4" w:rsidP="00C26ED7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Акт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аст.к.30 </w:t>
            </w:r>
            <w:proofErr w:type="spellStart"/>
            <w:r>
              <w:rPr>
                <w:rFonts w:ascii="Arial" w:hAnsi="Arial" w:cs="Arial"/>
              </w:rPr>
              <w:t>Хусн</w:t>
            </w:r>
            <w:proofErr w:type="spellEnd"/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F527D4" w:rsidRPr="005B5526" w:rsidRDefault="00F527D4" w:rsidP="00954630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4450F1">
        <w:trPr>
          <w:cantSplit/>
          <w:trHeight w:val="2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87098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82583B" w:rsidRDefault="00F527D4" w:rsidP="006B182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БМЛ 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F527D4" w:rsidRPr="005B552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527D4" w:rsidRPr="00471A46" w:rsidRDefault="00F527D4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4450F1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70989" w:rsidRDefault="00F527D4" w:rsidP="00E06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2583B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кл.44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Айбатова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 Т.</w:t>
            </w:r>
          </w:p>
        </w:tc>
        <w:tc>
          <w:tcPr>
            <w:tcW w:w="3420" w:type="dxa"/>
            <w:gridSpan w:val="2"/>
            <w:shd w:val="clear" w:color="auto" w:fill="E6E6E6"/>
          </w:tcPr>
          <w:p w:rsidR="00F527D4" w:rsidRPr="005B552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471A4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  <w:proofErr w:type="spellStart"/>
            <w:r w:rsidRPr="00471A46">
              <w:rPr>
                <w:rFonts w:ascii="Arial" w:hAnsi="Arial" w:cs="Arial"/>
                <w:sz w:val="22"/>
                <w:szCs w:val="22"/>
              </w:rPr>
              <w:t>Режис</w:t>
            </w:r>
            <w:proofErr w:type="spellEnd"/>
            <w:r w:rsidRPr="00471A46">
              <w:rPr>
                <w:rFonts w:ascii="Arial" w:hAnsi="Arial" w:cs="Arial"/>
                <w:sz w:val="22"/>
                <w:szCs w:val="22"/>
              </w:rPr>
              <w:t>. НП к.55 Алтынам.</w:t>
            </w:r>
          </w:p>
        </w:tc>
      </w:tr>
      <w:tr w:rsidR="00F527D4" w:rsidRPr="008A064D" w:rsidTr="00E845F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33C99" w:rsidRDefault="00F527D4" w:rsidP="00C26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Англ. яз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л.28 Юдина Л.М.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258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Гармония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C873DD" w:rsidRDefault="00F527D4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833C99" w:rsidRDefault="00F527D4" w:rsidP="001A27DF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ОПМВ</w:t>
            </w:r>
          </w:p>
        </w:tc>
      </w:tr>
      <w:tr w:rsidR="00F527D4" w:rsidRPr="008A064D" w:rsidTr="00904343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33C99" w:rsidRDefault="00F527D4" w:rsidP="00C26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2583B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Кл.44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Айбатова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Г.Т.</w:t>
            </w:r>
          </w:p>
        </w:tc>
        <w:tc>
          <w:tcPr>
            <w:tcW w:w="3420" w:type="dxa"/>
            <w:gridSpan w:val="2"/>
            <w:shd w:val="clear" w:color="auto" w:fill="E6E6E6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ИМК кл.24 Воронина Е.В.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833C99" w:rsidRDefault="00F527D4" w:rsidP="001A27DF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Кл.48 Сергеева Е.Н.</w:t>
            </w:r>
          </w:p>
        </w:tc>
      </w:tr>
      <w:tr w:rsidR="00F527D4" w:rsidRPr="008A064D" w:rsidTr="00904343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33C99" w:rsidRDefault="00F527D4" w:rsidP="00AF0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2583B" w:rsidRDefault="00F527D4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</w:tcPr>
          <w:p w:rsidR="00F527D4" w:rsidRDefault="00F527D4" w:rsidP="00AF0562">
            <w:pPr>
              <w:jc w:val="center"/>
            </w:pPr>
            <w:proofErr w:type="spellStart"/>
            <w:r w:rsidRPr="000C5148">
              <w:rPr>
                <w:rFonts w:ascii="Arial" w:hAnsi="Arial" w:cs="Arial"/>
                <w:sz w:val="22"/>
                <w:szCs w:val="22"/>
              </w:rPr>
              <w:t>Англ.яз</w:t>
            </w:r>
            <w:proofErr w:type="spellEnd"/>
            <w:proofErr w:type="gramStart"/>
            <w:r w:rsidRPr="000C514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0C51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C5148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0C5148">
              <w:rPr>
                <w:rFonts w:ascii="Arial" w:hAnsi="Arial" w:cs="Arial"/>
                <w:sz w:val="22"/>
                <w:szCs w:val="22"/>
              </w:rPr>
              <w:t xml:space="preserve"> 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>Юдина Л. М.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82583B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904343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33C99" w:rsidRDefault="00F527D4" w:rsidP="00AF0562">
            <w:pPr>
              <w:jc w:val="center"/>
              <w:rPr>
                <w:rFonts w:ascii="Arial" w:hAnsi="Arial" w:cs="Arial"/>
              </w:rPr>
            </w:pPr>
            <w:r w:rsidRPr="00870989">
              <w:rPr>
                <w:rFonts w:ascii="Arial" w:hAnsi="Arial" w:cs="Arial"/>
                <w:sz w:val="22"/>
                <w:szCs w:val="22"/>
              </w:rPr>
              <w:t xml:space="preserve">Кл.44 </w:t>
            </w:r>
            <w:proofErr w:type="spellStart"/>
            <w:r w:rsidRPr="00870989">
              <w:rPr>
                <w:rFonts w:ascii="Arial" w:hAnsi="Arial" w:cs="Arial"/>
                <w:sz w:val="22"/>
                <w:szCs w:val="22"/>
              </w:rPr>
              <w:t>Айбатова</w:t>
            </w:r>
            <w:proofErr w:type="spellEnd"/>
            <w:r w:rsidRPr="00870989">
              <w:rPr>
                <w:rFonts w:ascii="Arial" w:hAnsi="Arial" w:cs="Arial"/>
                <w:sz w:val="22"/>
                <w:szCs w:val="22"/>
              </w:rPr>
              <w:t xml:space="preserve"> Г.Т.</w:t>
            </w: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5670E1" w:rsidRDefault="00F527D4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</w:tcPr>
          <w:p w:rsidR="00F527D4" w:rsidRDefault="00F527D4" w:rsidP="00AF0562">
            <w:pPr>
              <w:jc w:val="center"/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82583B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945F8" w:rsidRPr="008A064D" w:rsidTr="00F945F8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945F8" w:rsidRPr="008A064D" w:rsidRDefault="00F945F8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945F8" w:rsidRPr="00C873DD" w:rsidRDefault="00F945F8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945F8" w:rsidRPr="00F251C0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  <w:shd w:val="clear" w:color="auto" w:fill="E6E6E6"/>
            <w:vAlign w:val="center"/>
          </w:tcPr>
          <w:p w:rsidR="00F945F8" w:rsidRPr="00F251C0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E6E6E6"/>
            <w:vAlign w:val="center"/>
          </w:tcPr>
          <w:p w:rsidR="00F945F8" w:rsidRPr="00F251C0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945F8" w:rsidRPr="00F251C0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945F8" w:rsidRPr="008A064D" w:rsidTr="00F945F8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945F8" w:rsidRPr="008A064D" w:rsidRDefault="00F945F8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945F8" w:rsidRPr="00C873DD" w:rsidRDefault="00F945F8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945F8" w:rsidRPr="00C873DD" w:rsidRDefault="00F945F8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EE6906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shd w:val="clear" w:color="auto" w:fill="E6E6E6"/>
          </w:tcPr>
          <w:p w:rsidR="00F527D4" w:rsidRDefault="00F527D4" w:rsidP="00F20D4F">
            <w:pPr>
              <w:jc w:val="center"/>
            </w:pPr>
          </w:p>
        </w:tc>
        <w:tc>
          <w:tcPr>
            <w:tcW w:w="3504" w:type="dxa"/>
            <w:gridSpan w:val="2"/>
            <w:shd w:val="clear" w:color="auto" w:fill="E6E6E6"/>
          </w:tcPr>
          <w:p w:rsidR="00F527D4" w:rsidRDefault="00F527D4" w:rsidP="00F20D4F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E6E6E6"/>
          </w:tcPr>
          <w:p w:rsidR="00F527D4" w:rsidRDefault="00F527D4" w:rsidP="00E06EA0">
            <w:pPr>
              <w:jc w:val="center"/>
            </w:pPr>
            <w:r>
              <w:rPr>
                <w:rFonts w:ascii="Arial" w:hAnsi="Arial" w:cs="Arial"/>
              </w:rPr>
              <w:t xml:space="preserve">ОПС к.55 </w:t>
            </w:r>
            <w:proofErr w:type="spellStart"/>
            <w:r>
              <w:rPr>
                <w:rFonts w:ascii="Arial" w:hAnsi="Arial" w:cs="Arial"/>
              </w:rPr>
              <w:t>Алтынаман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7C67DD" w:rsidRDefault="00F527D4" w:rsidP="001A2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Англ. язык</w:t>
            </w:r>
            <w:r w:rsidRPr="007C67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67DD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C67DD">
              <w:rPr>
                <w:rFonts w:ascii="Arial" w:hAnsi="Arial" w:cs="Arial"/>
                <w:sz w:val="22"/>
                <w:szCs w:val="22"/>
              </w:rPr>
              <w:t xml:space="preserve"> 28</w:t>
            </w:r>
          </w:p>
        </w:tc>
      </w:tr>
      <w:tr w:rsidR="00F527D4" w:rsidRPr="008A064D" w:rsidTr="00C20D36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shd w:val="clear" w:color="auto" w:fill="E6E6E6"/>
          </w:tcPr>
          <w:p w:rsidR="00F527D4" w:rsidRPr="005B552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</w:tcPr>
          <w:p w:rsidR="00F527D4" w:rsidRPr="005B552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833C99" w:rsidRDefault="00F527D4" w:rsidP="00C26ED7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НТ и ФТ к.55 </w:t>
            </w:r>
            <w:proofErr w:type="spellStart"/>
            <w:r>
              <w:rPr>
                <w:rFonts w:ascii="Arial" w:hAnsi="Arial" w:cs="Arial"/>
              </w:rPr>
              <w:t>Алтынаман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833C99" w:rsidRDefault="00F527D4" w:rsidP="001A27DF">
            <w:pPr>
              <w:ind w:firstLine="160"/>
              <w:jc w:val="center"/>
              <w:rPr>
                <w:rFonts w:ascii="Arial" w:hAnsi="Arial" w:cs="Arial"/>
              </w:rPr>
            </w:pPr>
            <w:r w:rsidRPr="007C67DD">
              <w:rPr>
                <w:rFonts w:ascii="Arial" w:hAnsi="Arial" w:cs="Arial"/>
                <w:sz w:val="22"/>
                <w:szCs w:val="22"/>
              </w:rPr>
              <w:t>Юдина Л. М.</w:t>
            </w:r>
          </w:p>
        </w:tc>
      </w:tr>
      <w:tr w:rsidR="00F527D4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A064D" w:rsidRDefault="00F527D4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Нем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33F3B">
              <w:rPr>
                <w:rFonts w:ascii="Arial" w:hAnsi="Arial" w:cs="Arial"/>
                <w:sz w:val="22"/>
                <w:szCs w:val="22"/>
              </w:rPr>
              <w:t xml:space="preserve"> язык </w:t>
            </w:r>
            <w:r>
              <w:rPr>
                <w:rFonts w:ascii="Arial" w:hAnsi="Arial" w:cs="Arial"/>
                <w:sz w:val="22"/>
                <w:szCs w:val="22"/>
              </w:rPr>
              <w:t xml:space="preserve">Кл. </w:t>
            </w:r>
            <w:r w:rsidRPr="00133F3B">
              <w:rPr>
                <w:rFonts w:ascii="Arial" w:hAnsi="Arial" w:cs="Arial"/>
                <w:sz w:val="22"/>
                <w:szCs w:val="22"/>
              </w:rPr>
              <w:t xml:space="preserve">28 </w:t>
            </w:r>
            <w:proofErr w:type="spellStart"/>
            <w:r w:rsidRPr="00133F3B">
              <w:rPr>
                <w:rFonts w:ascii="Arial" w:hAnsi="Arial" w:cs="Arial"/>
                <w:sz w:val="22"/>
                <w:szCs w:val="22"/>
              </w:rPr>
              <w:t>Батрш</w:t>
            </w:r>
            <w:r>
              <w:rPr>
                <w:rFonts w:ascii="Arial" w:hAnsi="Arial" w:cs="Arial"/>
                <w:sz w:val="22"/>
                <w:szCs w:val="22"/>
              </w:rPr>
              <w:t>ина</w:t>
            </w:r>
            <w:proofErr w:type="spellEnd"/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833C99" w:rsidRDefault="00F527D4" w:rsidP="001A27DF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ООУП</w:t>
            </w:r>
          </w:p>
        </w:tc>
      </w:tr>
      <w:tr w:rsidR="00F527D4" w:rsidRPr="008A064D" w:rsidTr="00C76ECF">
        <w:trPr>
          <w:cantSplit/>
          <w:trHeight w:val="20"/>
        </w:trPr>
        <w:tc>
          <w:tcPr>
            <w:tcW w:w="749" w:type="dxa"/>
            <w:vMerge/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18.10 - 18.55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F527D4" w:rsidRPr="008A064D" w:rsidRDefault="00F527D4" w:rsidP="008A064D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shd w:val="clear" w:color="auto" w:fill="E6E6E6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Кл.46 Иванова Ф.Н.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F527D4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F527D4" w:rsidRPr="00833C99" w:rsidRDefault="00F527D4" w:rsidP="001A27DF">
            <w:pPr>
              <w:ind w:firstLine="1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22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Кайбышева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Э. К.</w:t>
            </w:r>
          </w:p>
        </w:tc>
      </w:tr>
      <w:tr w:rsidR="00F527D4" w:rsidRPr="008A064D" w:rsidTr="00D83DD8">
        <w:trPr>
          <w:cantSplit/>
          <w:trHeight w:val="2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527D4" w:rsidRPr="008A064D" w:rsidRDefault="00F527D4" w:rsidP="008A06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A064D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8.00 - 8.45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vAlign w:val="center"/>
          </w:tcPr>
          <w:p w:rsidR="00F527D4" w:rsidRPr="00024C88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Муз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лит-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кл.39</w:t>
            </w:r>
          </w:p>
        </w:tc>
        <w:tc>
          <w:tcPr>
            <w:tcW w:w="3504" w:type="dxa"/>
            <w:gridSpan w:val="2"/>
            <w:tcBorders>
              <w:top w:val="double" w:sz="4" w:space="0" w:color="auto"/>
            </w:tcBorders>
            <w:vAlign w:val="center"/>
          </w:tcPr>
          <w:p w:rsidR="00F527D4" w:rsidRPr="008553E1" w:rsidRDefault="00F527D4" w:rsidP="0035404E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ИМК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Физкультура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D83DD8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8.50 - 9.35</w:t>
            </w:r>
          </w:p>
        </w:tc>
        <w:tc>
          <w:tcPr>
            <w:tcW w:w="3050" w:type="dxa"/>
            <w:vAlign w:val="center"/>
          </w:tcPr>
          <w:p w:rsidR="00F527D4" w:rsidRPr="00024C88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НМК кл.39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Крайнова</w:t>
            </w:r>
            <w:proofErr w:type="spellEnd"/>
          </w:p>
        </w:tc>
        <w:tc>
          <w:tcPr>
            <w:tcW w:w="3504" w:type="dxa"/>
            <w:gridSpan w:val="2"/>
            <w:vAlign w:val="center"/>
          </w:tcPr>
          <w:p w:rsidR="00F527D4" w:rsidRPr="008553E1" w:rsidRDefault="00F527D4" w:rsidP="0035404E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кл.24 Воронина Е.В.</w:t>
            </w:r>
          </w:p>
        </w:tc>
        <w:tc>
          <w:tcPr>
            <w:tcW w:w="3420" w:type="dxa"/>
            <w:gridSpan w:val="2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с\база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Тляубердин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Р.Р.</w:t>
            </w:r>
          </w:p>
        </w:tc>
        <w:tc>
          <w:tcPr>
            <w:tcW w:w="3240" w:type="dxa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225A80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9.40 - 10.25</w:t>
            </w:r>
          </w:p>
        </w:tc>
        <w:tc>
          <w:tcPr>
            <w:tcW w:w="3050" w:type="dxa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  <w:r w:rsidRPr="000B028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Математ.к.25</w:t>
            </w:r>
            <w:r w:rsidRPr="000B02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28E">
              <w:rPr>
                <w:rFonts w:ascii="Arial" w:hAnsi="Arial" w:cs="Arial"/>
                <w:sz w:val="22"/>
                <w:szCs w:val="22"/>
              </w:rPr>
              <w:t>Мухамет</w:t>
            </w:r>
            <w:proofErr w:type="spellEnd"/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225A80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10.30 - 11.15</w:t>
            </w:r>
          </w:p>
        </w:tc>
        <w:tc>
          <w:tcPr>
            <w:tcW w:w="3050" w:type="dxa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20130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11.20 - 12.05</w:t>
            </w:r>
          </w:p>
        </w:tc>
        <w:tc>
          <w:tcPr>
            <w:tcW w:w="3050" w:type="dxa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F527D4" w:rsidRPr="005B552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20130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12.10 - 12.55</w:t>
            </w:r>
          </w:p>
        </w:tc>
        <w:tc>
          <w:tcPr>
            <w:tcW w:w="3050" w:type="dxa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Кл.46 Иванова Ф.Н.</w:t>
            </w: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870A44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F527D4" w:rsidRPr="005B5526" w:rsidRDefault="00F527D4" w:rsidP="00870A44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527D4" w:rsidRPr="005B5526" w:rsidRDefault="00F527D4" w:rsidP="00AF0562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842E34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14.00 - 14.45</w:t>
            </w:r>
          </w:p>
        </w:tc>
        <w:tc>
          <w:tcPr>
            <w:tcW w:w="3050" w:type="dxa"/>
          </w:tcPr>
          <w:p w:rsidR="00F527D4" w:rsidRPr="005B5526" w:rsidRDefault="00F527D4" w:rsidP="00E06EA0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2583B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F527D4" w:rsidRPr="005B5526" w:rsidRDefault="00F527D4" w:rsidP="00C26ED7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29350E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14.50 - 15.35</w:t>
            </w:r>
          </w:p>
        </w:tc>
        <w:tc>
          <w:tcPr>
            <w:tcW w:w="3050" w:type="dxa"/>
          </w:tcPr>
          <w:p w:rsidR="00F527D4" w:rsidRPr="005B5526" w:rsidRDefault="00F527D4" w:rsidP="00E06EA0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2583B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F527D4" w:rsidRPr="005B5526" w:rsidRDefault="00F527D4" w:rsidP="00263925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833C99" w:rsidRDefault="00F527D4" w:rsidP="00AF0562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A120FC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15.40 - 16.25</w:t>
            </w:r>
          </w:p>
        </w:tc>
        <w:tc>
          <w:tcPr>
            <w:tcW w:w="3050" w:type="dxa"/>
            <w:vAlign w:val="center"/>
          </w:tcPr>
          <w:p w:rsidR="00F527D4" w:rsidRPr="008553E1" w:rsidRDefault="00F527D4" w:rsidP="0095463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F527D4" w:rsidRPr="005B5526" w:rsidRDefault="00F527D4" w:rsidP="00C26ED7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527D4" w:rsidRPr="005B5526" w:rsidRDefault="00F527D4" w:rsidP="001B4CD5">
            <w:pPr>
              <w:ind w:firstLine="17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8266B5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 w:rsidRPr="00C873DD">
              <w:rPr>
                <w:rFonts w:ascii="Arial" w:hAnsi="Arial" w:cs="Arial"/>
                <w:sz w:val="22"/>
                <w:szCs w:val="22"/>
              </w:rPr>
              <w:t>16.30 - 17.15</w:t>
            </w:r>
          </w:p>
        </w:tc>
        <w:tc>
          <w:tcPr>
            <w:tcW w:w="3050" w:type="dxa"/>
            <w:vAlign w:val="center"/>
          </w:tcPr>
          <w:p w:rsidR="00F527D4" w:rsidRPr="008553E1" w:rsidRDefault="00F527D4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33C99" w:rsidRDefault="00F527D4" w:rsidP="00E06EA0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F527D4" w:rsidRPr="005B5526" w:rsidRDefault="00F527D4" w:rsidP="00C26ED7">
            <w:pPr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C873DD" w:rsidRDefault="00F527D4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  <w:tr w:rsidR="00F527D4" w:rsidRPr="008A064D" w:rsidTr="00C76ECF">
        <w:trPr>
          <w:cantSplit/>
          <w:trHeight w:val="20"/>
        </w:trPr>
        <w:tc>
          <w:tcPr>
            <w:tcW w:w="749" w:type="dxa"/>
            <w:vMerge/>
            <w:vAlign w:val="center"/>
          </w:tcPr>
          <w:p w:rsidR="00F527D4" w:rsidRPr="008A064D" w:rsidRDefault="00F527D4" w:rsidP="008A0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527D4" w:rsidRPr="00C873DD" w:rsidRDefault="00F527D4" w:rsidP="008A0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17.20 - 18.05</w:t>
            </w:r>
          </w:p>
        </w:tc>
        <w:tc>
          <w:tcPr>
            <w:tcW w:w="3050" w:type="dxa"/>
            <w:vAlign w:val="center"/>
          </w:tcPr>
          <w:p w:rsidR="00F527D4" w:rsidRPr="008553E1" w:rsidRDefault="00F527D4" w:rsidP="008A064D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F527D4" w:rsidRPr="008553E1" w:rsidRDefault="00F527D4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27D4" w:rsidRPr="00C873DD" w:rsidRDefault="00F527D4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F527D4" w:rsidRPr="00C873DD" w:rsidRDefault="00F527D4" w:rsidP="0035404E">
            <w:pPr>
              <w:ind w:firstLine="160"/>
              <w:jc w:val="center"/>
              <w:rPr>
                <w:rFonts w:ascii="Arial" w:hAnsi="Arial" w:cs="Arial"/>
              </w:rPr>
            </w:pPr>
          </w:p>
        </w:tc>
      </w:tr>
    </w:tbl>
    <w:p w:rsidR="00F527D4" w:rsidRDefault="00F527D4" w:rsidP="0025205F">
      <w:pPr>
        <w:jc w:val="both"/>
        <w:rPr>
          <w:rFonts w:ascii="Arial" w:hAnsi="Arial" w:cs="Arial"/>
          <w:b/>
        </w:rPr>
      </w:pPr>
    </w:p>
    <w:p w:rsidR="00F527D4" w:rsidRDefault="00F527D4" w:rsidP="0025205F">
      <w:pPr>
        <w:jc w:val="both"/>
      </w:pPr>
      <w:r w:rsidRPr="00B67139">
        <w:rPr>
          <w:rFonts w:ascii="Arial" w:hAnsi="Arial" w:cs="Arial"/>
          <w:b/>
        </w:rPr>
        <w:t>Заместитель директора  по учебной работе</w:t>
      </w:r>
      <w:r w:rsidRPr="00B67139">
        <w:rPr>
          <w:rFonts w:ascii="Arial" w:hAnsi="Arial" w:cs="Arial"/>
          <w:b/>
        </w:rPr>
        <w:tab/>
      </w:r>
      <w:r w:rsidRPr="00B67139">
        <w:rPr>
          <w:rFonts w:ascii="Arial" w:hAnsi="Arial" w:cs="Arial"/>
          <w:b/>
        </w:rPr>
        <w:tab/>
      </w:r>
      <w:r w:rsidRPr="00B67139">
        <w:rPr>
          <w:rFonts w:ascii="Arial" w:hAnsi="Arial" w:cs="Arial"/>
          <w:b/>
        </w:rPr>
        <w:tab/>
      </w:r>
      <w:r w:rsidRPr="00B67139">
        <w:rPr>
          <w:rFonts w:ascii="Arial" w:hAnsi="Arial" w:cs="Arial"/>
          <w:b/>
        </w:rPr>
        <w:tab/>
      </w:r>
      <w:r w:rsidRPr="00B67139">
        <w:rPr>
          <w:rFonts w:ascii="Arial" w:hAnsi="Arial" w:cs="Arial"/>
          <w:b/>
        </w:rPr>
        <w:tab/>
      </w:r>
      <w:r w:rsidRPr="00B67139">
        <w:rPr>
          <w:rFonts w:ascii="Arial" w:hAnsi="Arial" w:cs="Arial"/>
          <w:b/>
        </w:rPr>
        <w:tab/>
      </w:r>
      <w:r w:rsidRPr="00B67139">
        <w:rPr>
          <w:rFonts w:ascii="Arial" w:hAnsi="Arial" w:cs="Arial"/>
          <w:b/>
        </w:rPr>
        <w:tab/>
      </w:r>
      <w:r w:rsidRPr="00B671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Е. Р. </w:t>
      </w:r>
      <w:proofErr w:type="spellStart"/>
      <w:r>
        <w:rPr>
          <w:rFonts w:ascii="Arial" w:hAnsi="Arial" w:cs="Arial"/>
          <w:b/>
        </w:rPr>
        <w:t>Крайнова</w:t>
      </w:r>
      <w:proofErr w:type="spellEnd"/>
    </w:p>
    <w:sectPr w:rsidR="00F527D4" w:rsidSect="003F736A">
      <w:pgSz w:w="16840" w:h="11907" w:orient="landscape" w:code="9"/>
      <w:pgMar w:top="142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05F"/>
    <w:rsid w:val="000051B9"/>
    <w:rsid w:val="0000524C"/>
    <w:rsid w:val="000053EF"/>
    <w:rsid w:val="00011ED0"/>
    <w:rsid w:val="00017176"/>
    <w:rsid w:val="00024C88"/>
    <w:rsid w:val="00030EC6"/>
    <w:rsid w:val="00045E4A"/>
    <w:rsid w:val="00051362"/>
    <w:rsid w:val="00057327"/>
    <w:rsid w:val="000668D5"/>
    <w:rsid w:val="00092D9E"/>
    <w:rsid w:val="000A0D86"/>
    <w:rsid w:val="000A37BB"/>
    <w:rsid w:val="000B028E"/>
    <w:rsid w:val="000B1EA4"/>
    <w:rsid w:val="000C5148"/>
    <w:rsid w:val="000D05A5"/>
    <w:rsid w:val="000E308B"/>
    <w:rsid w:val="000E4E72"/>
    <w:rsid w:val="000F296D"/>
    <w:rsid w:val="000F374D"/>
    <w:rsid w:val="00102C8B"/>
    <w:rsid w:val="00103DB3"/>
    <w:rsid w:val="00125587"/>
    <w:rsid w:val="00133F3B"/>
    <w:rsid w:val="001342E9"/>
    <w:rsid w:val="001443D4"/>
    <w:rsid w:val="001544AB"/>
    <w:rsid w:val="00165F27"/>
    <w:rsid w:val="00193874"/>
    <w:rsid w:val="00194F85"/>
    <w:rsid w:val="001A27DF"/>
    <w:rsid w:val="001B33BE"/>
    <w:rsid w:val="001B4CD5"/>
    <w:rsid w:val="001D4533"/>
    <w:rsid w:val="001E0320"/>
    <w:rsid w:val="001E2D9F"/>
    <w:rsid w:val="001E71CD"/>
    <w:rsid w:val="001E7ADC"/>
    <w:rsid w:val="0020130F"/>
    <w:rsid w:val="00206AA3"/>
    <w:rsid w:val="00225A80"/>
    <w:rsid w:val="00230EA0"/>
    <w:rsid w:val="00231EFA"/>
    <w:rsid w:val="0025205F"/>
    <w:rsid w:val="00263925"/>
    <w:rsid w:val="00263D22"/>
    <w:rsid w:val="00272EEE"/>
    <w:rsid w:val="002803AC"/>
    <w:rsid w:val="002811BA"/>
    <w:rsid w:val="0029350E"/>
    <w:rsid w:val="00295917"/>
    <w:rsid w:val="002A0A74"/>
    <w:rsid w:val="002A6D89"/>
    <w:rsid w:val="002C25B3"/>
    <w:rsid w:val="002C303A"/>
    <w:rsid w:val="002F04C4"/>
    <w:rsid w:val="002F1DA7"/>
    <w:rsid w:val="002F5FC2"/>
    <w:rsid w:val="00323A00"/>
    <w:rsid w:val="00325086"/>
    <w:rsid w:val="003301F7"/>
    <w:rsid w:val="0033151C"/>
    <w:rsid w:val="00340D84"/>
    <w:rsid w:val="00341D58"/>
    <w:rsid w:val="0035404E"/>
    <w:rsid w:val="0035439B"/>
    <w:rsid w:val="0035508B"/>
    <w:rsid w:val="003718CE"/>
    <w:rsid w:val="00381AAB"/>
    <w:rsid w:val="003953EE"/>
    <w:rsid w:val="003A7238"/>
    <w:rsid w:val="003B40F5"/>
    <w:rsid w:val="003D03E0"/>
    <w:rsid w:val="003F736A"/>
    <w:rsid w:val="004048AF"/>
    <w:rsid w:val="00422B59"/>
    <w:rsid w:val="00426F66"/>
    <w:rsid w:val="0043319F"/>
    <w:rsid w:val="004406E1"/>
    <w:rsid w:val="004450F1"/>
    <w:rsid w:val="00452C4B"/>
    <w:rsid w:val="004658B8"/>
    <w:rsid w:val="00465FC3"/>
    <w:rsid w:val="00471A46"/>
    <w:rsid w:val="00472E1C"/>
    <w:rsid w:val="00474B5A"/>
    <w:rsid w:val="00482004"/>
    <w:rsid w:val="0048629A"/>
    <w:rsid w:val="004A017F"/>
    <w:rsid w:val="004A68AB"/>
    <w:rsid w:val="004B6849"/>
    <w:rsid w:val="004B7D34"/>
    <w:rsid w:val="004C7E3F"/>
    <w:rsid w:val="004E10D7"/>
    <w:rsid w:val="004E1E76"/>
    <w:rsid w:val="004F0B3D"/>
    <w:rsid w:val="005016B8"/>
    <w:rsid w:val="00501F83"/>
    <w:rsid w:val="00511253"/>
    <w:rsid w:val="00522C4B"/>
    <w:rsid w:val="0052562A"/>
    <w:rsid w:val="00550B49"/>
    <w:rsid w:val="00554BBB"/>
    <w:rsid w:val="005670E1"/>
    <w:rsid w:val="005700D3"/>
    <w:rsid w:val="00571429"/>
    <w:rsid w:val="00573CB0"/>
    <w:rsid w:val="0057589E"/>
    <w:rsid w:val="00584D25"/>
    <w:rsid w:val="005A5944"/>
    <w:rsid w:val="005B5526"/>
    <w:rsid w:val="005E1156"/>
    <w:rsid w:val="005F0C01"/>
    <w:rsid w:val="005F4210"/>
    <w:rsid w:val="005F4A86"/>
    <w:rsid w:val="00605FDE"/>
    <w:rsid w:val="0061207B"/>
    <w:rsid w:val="00612492"/>
    <w:rsid w:val="006278C6"/>
    <w:rsid w:val="00656D8E"/>
    <w:rsid w:val="00666600"/>
    <w:rsid w:val="00687B4D"/>
    <w:rsid w:val="006A3224"/>
    <w:rsid w:val="006B1822"/>
    <w:rsid w:val="006B7219"/>
    <w:rsid w:val="006C5816"/>
    <w:rsid w:val="006C6B0D"/>
    <w:rsid w:val="006D5CAA"/>
    <w:rsid w:val="006E4C0A"/>
    <w:rsid w:val="0070116E"/>
    <w:rsid w:val="00703B7A"/>
    <w:rsid w:val="00706012"/>
    <w:rsid w:val="00711288"/>
    <w:rsid w:val="007232B5"/>
    <w:rsid w:val="00730399"/>
    <w:rsid w:val="00732C77"/>
    <w:rsid w:val="00745DCB"/>
    <w:rsid w:val="00773D61"/>
    <w:rsid w:val="00781916"/>
    <w:rsid w:val="007A72DA"/>
    <w:rsid w:val="007B6581"/>
    <w:rsid w:val="007C3459"/>
    <w:rsid w:val="007C67DD"/>
    <w:rsid w:val="007D7501"/>
    <w:rsid w:val="007F06AD"/>
    <w:rsid w:val="007F3DB5"/>
    <w:rsid w:val="007F4280"/>
    <w:rsid w:val="007F6D0D"/>
    <w:rsid w:val="008133B4"/>
    <w:rsid w:val="00816BBE"/>
    <w:rsid w:val="00821DAD"/>
    <w:rsid w:val="00823131"/>
    <w:rsid w:val="0082583B"/>
    <w:rsid w:val="008266B5"/>
    <w:rsid w:val="00833C99"/>
    <w:rsid w:val="008344DE"/>
    <w:rsid w:val="00842E34"/>
    <w:rsid w:val="00850B1B"/>
    <w:rsid w:val="008553E1"/>
    <w:rsid w:val="00870989"/>
    <w:rsid w:val="00870A44"/>
    <w:rsid w:val="00880D5B"/>
    <w:rsid w:val="0088222C"/>
    <w:rsid w:val="00882B32"/>
    <w:rsid w:val="008A064D"/>
    <w:rsid w:val="008B3B68"/>
    <w:rsid w:val="008B7338"/>
    <w:rsid w:val="008D308F"/>
    <w:rsid w:val="008E33D3"/>
    <w:rsid w:val="009025E7"/>
    <w:rsid w:val="00904343"/>
    <w:rsid w:val="00906BE6"/>
    <w:rsid w:val="009115E6"/>
    <w:rsid w:val="00914FCA"/>
    <w:rsid w:val="00927141"/>
    <w:rsid w:val="00935B28"/>
    <w:rsid w:val="00954630"/>
    <w:rsid w:val="009567EF"/>
    <w:rsid w:val="00965855"/>
    <w:rsid w:val="0098641A"/>
    <w:rsid w:val="00992400"/>
    <w:rsid w:val="009A15C5"/>
    <w:rsid w:val="009A232F"/>
    <w:rsid w:val="009B0F54"/>
    <w:rsid w:val="009B47E9"/>
    <w:rsid w:val="009C5DAD"/>
    <w:rsid w:val="009D00AC"/>
    <w:rsid w:val="009E3F6D"/>
    <w:rsid w:val="009E547C"/>
    <w:rsid w:val="009E6429"/>
    <w:rsid w:val="009F4FB3"/>
    <w:rsid w:val="00A120FC"/>
    <w:rsid w:val="00A14895"/>
    <w:rsid w:val="00A24CEA"/>
    <w:rsid w:val="00A27D1B"/>
    <w:rsid w:val="00A35A7A"/>
    <w:rsid w:val="00A36062"/>
    <w:rsid w:val="00A421A1"/>
    <w:rsid w:val="00A47D40"/>
    <w:rsid w:val="00A5786A"/>
    <w:rsid w:val="00A7086D"/>
    <w:rsid w:val="00A93FBB"/>
    <w:rsid w:val="00AC314A"/>
    <w:rsid w:val="00AF0562"/>
    <w:rsid w:val="00AF10CA"/>
    <w:rsid w:val="00AF674C"/>
    <w:rsid w:val="00B004E6"/>
    <w:rsid w:val="00B06D78"/>
    <w:rsid w:val="00B12B77"/>
    <w:rsid w:val="00B2005B"/>
    <w:rsid w:val="00B45568"/>
    <w:rsid w:val="00B547FE"/>
    <w:rsid w:val="00B60EC4"/>
    <w:rsid w:val="00B66000"/>
    <w:rsid w:val="00B670ED"/>
    <w:rsid w:val="00B67139"/>
    <w:rsid w:val="00B732E8"/>
    <w:rsid w:val="00B7552E"/>
    <w:rsid w:val="00B8104E"/>
    <w:rsid w:val="00BA33B9"/>
    <w:rsid w:val="00BC3E81"/>
    <w:rsid w:val="00BC5125"/>
    <w:rsid w:val="00BE0856"/>
    <w:rsid w:val="00BF26BF"/>
    <w:rsid w:val="00BF36D2"/>
    <w:rsid w:val="00C11E74"/>
    <w:rsid w:val="00C13F9B"/>
    <w:rsid w:val="00C20D36"/>
    <w:rsid w:val="00C267B6"/>
    <w:rsid w:val="00C26ED7"/>
    <w:rsid w:val="00C4318E"/>
    <w:rsid w:val="00C50343"/>
    <w:rsid w:val="00C52C55"/>
    <w:rsid w:val="00C604C2"/>
    <w:rsid w:val="00C61925"/>
    <w:rsid w:val="00C74FF0"/>
    <w:rsid w:val="00C76ECF"/>
    <w:rsid w:val="00C84C37"/>
    <w:rsid w:val="00C870F6"/>
    <w:rsid w:val="00C871C5"/>
    <w:rsid w:val="00C873DD"/>
    <w:rsid w:val="00CB07BD"/>
    <w:rsid w:val="00CB4C68"/>
    <w:rsid w:val="00CB5203"/>
    <w:rsid w:val="00CE68A1"/>
    <w:rsid w:val="00CF3797"/>
    <w:rsid w:val="00CF3DE4"/>
    <w:rsid w:val="00CF53DD"/>
    <w:rsid w:val="00D03950"/>
    <w:rsid w:val="00D11FFB"/>
    <w:rsid w:val="00D15A3C"/>
    <w:rsid w:val="00D251C4"/>
    <w:rsid w:val="00D27005"/>
    <w:rsid w:val="00D33C7E"/>
    <w:rsid w:val="00D56AFB"/>
    <w:rsid w:val="00D7065D"/>
    <w:rsid w:val="00D755AC"/>
    <w:rsid w:val="00D762B3"/>
    <w:rsid w:val="00D7785B"/>
    <w:rsid w:val="00D77F63"/>
    <w:rsid w:val="00D8008A"/>
    <w:rsid w:val="00D83DD8"/>
    <w:rsid w:val="00DB34C8"/>
    <w:rsid w:val="00DB4589"/>
    <w:rsid w:val="00DE7142"/>
    <w:rsid w:val="00DF6FE6"/>
    <w:rsid w:val="00DF7DD7"/>
    <w:rsid w:val="00E01039"/>
    <w:rsid w:val="00E06EA0"/>
    <w:rsid w:val="00E35639"/>
    <w:rsid w:val="00E539FB"/>
    <w:rsid w:val="00E6429A"/>
    <w:rsid w:val="00E726B0"/>
    <w:rsid w:val="00E77A90"/>
    <w:rsid w:val="00E845FF"/>
    <w:rsid w:val="00E867D2"/>
    <w:rsid w:val="00E90554"/>
    <w:rsid w:val="00E93CBC"/>
    <w:rsid w:val="00EA0706"/>
    <w:rsid w:val="00EA77CA"/>
    <w:rsid w:val="00EB4356"/>
    <w:rsid w:val="00EC12C7"/>
    <w:rsid w:val="00EC777A"/>
    <w:rsid w:val="00EE6906"/>
    <w:rsid w:val="00EF660A"/>
    <w:rsid w:val="00F0750C"/>
    <w:rsid w:val="00F12B5A"/>
    <w:rsid w:val="00F1653B"/>
    <w:rsid w:val="00F20D4F"/>
    <w:rsid w:val="00F251C0"/>
    <w:rsid w:val="00F26557"/>
    <w:rsid w:val="00F3183E"/>
    <w:rsid w:val="00F32A61"/>
    <w:rsid w:val="00F34BBD"/>
    <w:rsid w:val="00F527D4"/>
    <w:rsid w:val="00F615C6"/>
    <w:rsid w:val="00F63186"/>
    <w:rsid w:val="00F73E85"/>
    <w:rsid w:val="00F90505"/>
    <w:rsid w:val="00F905D4"/>
    <w:rsid w:val="00F945F8"/>
    <w:rsid w:val="00FA0606"/>
    <w:rsid w:val="00FA4E46"/>
    <w:rsid w:val="00FB1BBF"/>
    <w:rsid w:val="00FC6BAB"/>
    <w:rsid w:val="00FD0ABB"/>
    <w:rsid w:val="00FE0A58"/>
    <w:rsid w:val="00FF6635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532</Words>
  <Characters>3036</Characters>
  <Application>Microsoft Office Word</Application>
  <DocSecurity>0</DocSecurity>
  <Lines>25</Lines>
  <Paragraphs>7</Paragraphs>
  <ScaleCrop>false</ScaleCrop>
  <Company>MoBIL GROUP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94</cp:revision>
  <cp:lastPrinted>2009-10-03T09:43:00Z</cp:lastPrinted>
  <dcterms:created xsi:type="dcterms:W3CDTF">2012-09-15T06:10:00Z</dcterms:created>
  <dcterms:modified xsi:type="dcterms:W3CDTF">2020-04-17T10:18:00Z</dcterms:modified>
</cp:coreProperties>
</file>