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3E" w:rsidRDefault="0062223E" w:rsidP="0062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 (можно перетаскивать мышкой в таблицу)</w:t>
      </w:r>
    </w:p>
    <w:p w:rsidR="00676585" w:rsidRDefault="00676585" w:rsidP="006222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85" w:rsidRPr="002C7F68" w:rsidRDefault="00676585" w:rsidP="0062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</w:t>
      </w: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482"/>
      </w:tblGrid>
      <w:tr w:rsidR="0062223E" w:rsidTr="00175C1A">
        <w:trPr>
          <w:trHeight w:val="384"/>
        </w:trPr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223E" w:rsidRDefault="0062223E" w:rsidP="004E64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23E" w:rsidTr="00175C1A"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Древнего  Востока</w:t>
            </w:r>
            <w:proofErr w:type="gramEnd"/>
          </w:p>
        </w:tc>
        <w:tc>
          <w:tcPr>
            <w:tcW w:w="114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23E" w:rsidTr="00175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23E" w:rsidTr="00175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Двуречье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Вавилон.  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76585" w:rsidTr="00175C1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6585" w:rsidRDefault="00676585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6585" w:rsidRDefault="00676585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676585" w:rsidRDefault="00676585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76585" w:rsidRDefault="00676585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2 часть</w:t>
            </w:r>
          </w:p>
        </w:tc>
      </w:tr>
      <w:tr w:rsidR="0062223E" w:rsidTr="00175C1A">
        <w:trPr>
          <w:trHeight w:val="920"/>
        </w:trPr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Древнего и Средневекового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Культура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 Буддизма:  </w:t>
            </w:r>
          </w:p>
        </w:tc>
        <w:tc>
          <w:tcPr>
            <w:tcW w:w="114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2223E" w:rsidTr="00175C1A">
        <w:trPr>
          <w:trHeight w:val="130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Индия, </w:t>
            </w: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2223E" w:rsidTr="00175C1A">
        <w:trPr>
          <w:trHeight w:val="140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Китай,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2223E" w:rsidTr="00175C1A">
        <w:trPr>
          <w:trHeight w:val="180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9E6C80" w:rsidTr="00175C1A">
        <w:trPr>
          <w:trHeight w:val="336"/>
        </w:trPr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C80" w:rsidRDefault="004A303F" w:rsidP="00527B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3A6BCB">
              <w:rPr>
                <w:rFonts w:ascii="Times New Roman" w:hAnsi="Times New Roman"/>
                <w:b/>
                <w:sz w:val="28"/>
                <w:szCs w:val="28"/>
              </w:rPr>
              <w:t>Античная культура.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/>
                <w:sz w:val="28"/>
                <w:szCs w:val="28"/>
              </w:rPr>
              <w:t>Древняя Греция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C80" w:rsidRDefault="009E6C8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6C80" w:rsidRDefault="009E6C80" w:rsidP="009E6C80"/>
    <w:p w:rsidR="00175C1A" w:rsidRPr="00175C1A" w:rsidRDefault="00175C1A" w:rsidP="00175C1A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C1A">
        <w:rPr>
          <w:rFonts w:ascii="Times New Roman" w:hAnsi="Times New Roman"/>
          <w:sz w:val="28"/>
          <w:szCs w:val="28"/>
        </w:rPr>
        <w:t>Калокагатия</w:t>
      </w:r>
      <w:proofErr w:type="spellEnd"/>
      <w:r w:rsidRPr="00175C1A">
        <w:rPr>
          <w:rFonts w:ascii="Times New Roman" w:hAnsi="Times New Roman"/>
          <w:sz w:val="28"/>
          <w:szCs w:val="28"/>
        </w:rPr>
        <w:t>, Дольмен,</w:t>
      </w:r>
      <w:r w:rsidRPr="00175C1A">
        <w:rPr>
          <w:rFonts w:ascii="Times New Roman" w:hAnsi="Times New Roman"/>
          <w:b/>
          <w:sz w:val="28"/>
          <w:szCs w:val="28"/>
        </w:rPr>
        <w:t xml:space="preserve"> </w:t>
      </w:r>
      <w:r w:rsidRPr="00175C1A">
        <w:rPr>
          <w:rFonts w:ascii="Times New Roman" w:hAnsi="Times New Roman"/>
          <w:sz w:val="28"/>
          <w:szCs w:val="28"/>
        </w:rPr>
        <w:t xml:space="preserve">«палеолитические Венеры», Зевс. «Тексты пирамид», </w:t>
      </w:r>
      <w:hyperlink r:id="rId4" w:tooltip="Шумер" w:history="1">
        <w:r w:rsidRPr="00175C1A">
          <w:rPr>
            <w:rFonts w:ascii="Times New Roman" w:hAnsi="Times New Roman" w:cs="Times New Roman"/>
            <w:sz w:val="28"/>
            <w:szCs w:val="28"/>
          </w:rPr>
          <w:t>Шумеры</w:t>
        </w:r>
      </w:hyperlink>
      <w:r w:rsidRPr="00175C1A">
        <w:rPr>
          <w:rFonts w:ascii="Times New Roman" w:hAnsi="Times New Roman"/>
          <w:sz w:val="28"/>
          <w:szCs w:val="28"/>
        </w:rPr>
        <w:t xml:space="preserve">.  «36 видов </w:t>
      </w:r>
      <w:proofErr w:type="spellStart"/>
      <w:r w:rsidRPr="00175C1A">
        <w:rPr>
          <w:rFonts w:ascii="Times New Roman" w:hAnsi="Times New Roman"/>
          <w:sz w:val="28"/>
          <w:szCs w:val="28"/>
        </w:rPr>
        <w:t>Фудзи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75C1A">
        <w:rPr>
          <w:rFonts w:ascii="Times New Roman" w:hAnsi="Times New Roman"/>
          <w:sz w:val="28"/>
          <w:szCs w:val="28"/>
        </w:rPr>
        <w:t>торана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«Книга мёртвых», </w:t>
      </w:r>
      <w:proofErr w:type="spellStart"/>
      <w:r w:rsidRPr="00175C1A">
        <w:rPr>
          <w:rFonts w:ascii="Times New Roman" w:hAnsi="Times New Roman"/>
          <w:sz w:val="28"/>
          <w:szCs w:val="28"/>
        </w:rPr>
        <w:t>Югэн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Индуизм, </w:t>
      </w:r>
      <w:proofErr w:type="spellStart"/>
      <w:r w:rsidRPr="00175C1A">
        <w:rPr>
          <w:rFonts w:ascii="Times New Roman" w:hAnsi="Times New Roman"/>
          <w:sz w:val="28"/>
          <w:szCs w:val="28"/>
        </w:rPr>
        <w:t>Тутмес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C1A">
        <w:rPr>
          <w:rFonts w:ascii="Times New Roman" w:hAnsi="Times New Roman"/>
          <w:sz w:val="28"/>
          <w:szCs w:val="28"/>
        </w:rPr>
        <w:t>Альтамира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(Испания), Веды, карма, Великий шёлковый путь, дхарма, </w:t>
      </w:r>
      <w:proofErr w:type="spellStart"/>
      <w:r w:rsidRPr="00175C1A">
        <w:rPr>
          <w:rFonts w:ascii="Times New Roman" w:hAnsi="Times New Roman"/>
          <w:sz w:val="28"/>
          <w:szCs w:val="28"/>
        </w:rPr>
        <w:t>Сидхартха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Гаутама, </w:t>
      </w:r>
      <w:proofErr w:type="spellStart"/>
      <w:r w:rsidRPr="00175C1A">
        <w:rPr>
          <w:rFonts w:ascii="Times New Roman" w:hAnsi="Times New Roman"/>
          <w:sz w:val="28"/>
          <w:szCs w:val="28"/>
        </w:rPr>
        <w:t>якшини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Ника,</w:t>
      </w:r>
      <w:r w:rsidRPr="0017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C1A">
        <w:rPr>
          <w:rFonts w:ascii="Times New Roman" w:hAnsi="Times New Roman"/>
          <w:sz w:val="28"/>
          <w:szCs w:val="28"/>
        </w:rPr>
        <w:t>чайтья</w:t>
      </w:r>
      <w:proofErr w:type="spellEnd"/>
      <w:r w:rsidRPr="00175C1A">
        <w:rPr>
          <w:rFonts w:ascii="Times New Roman" w:hAnsi="Times New Roman"/>
          <w:sz w:val="28"/>
          <w:szCs w:val="28"/>
        </w:rPr>
        <w:t>, Буддизм</w:t>
      </w:r>
      <w:proofErr w:type="gramStart"/>
      <w:r w:rsidRPr="00175C1A">
        <w:rPr>
          <w:rFonts w:ascii="Times New Roman" w:hAnsi="Times New Roman"/>
          <w:sz w:val="28"/>
          <w:szCs w:val="28"/>
        </w:rPr>
        <w:t>, ,</w:t>
      </w:r>
      <w:proofErr w:type="gramEnd"/>
      <w:r w:rsidRPr="00175C1A">
        <w:rPr>
          <w:rFonts w:ascii="Times New Roman" w:hAnsi="Times New Roman"/>
          <w:sz w:val="28"/>
          <w:szCs w:val="28"/>
        </w:rPr>
        <w:t xml:space="preserve"> хокку, писец </w:t>
      </w:r>
      <w:proofErr w:type="spellStart"/>
      <w:r w:rsidRPr="00175C1A">
        <w:rPr>
          <w:rFonts w:ascii="Times New Roman" w:hAnsi="Times New Roman"/>
          <w:sz w:val="28"/>
          <w:szCs w:val="28"/>
        </w:rPr>
        <w:t>Каи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Амон Ра, , Гор, Сет, Аменхотеп </w:t>
      </w:r>
      <w:r w:rsidRPr="00175C1A">
        <w:rPr>
          <w:rFonts w:ascii="Times New Roman" w:hAnsi="Times New Roman"/>
          <w:sz w:val="28"/>
          <w:szCs w:val="28"/>
          <w:lang w:val="en-US"/>
        </w:rPr>
        <w:t>IV</w:t>
      </w:r>
      <w:r w:rsidRPr="00175C1A">
        <w:rPr>
          <w:rFonts w:ascii="Times New Roman" w:hAnsi="Times New Roman"/>
          <w:sz w:val="28"/>
          <w:szCs w:val="28"/>
        </w:rPr>
        <w:t xml:space="preserve"> (Эхнатон). Шампольон, Фидий, Кромлех, Шива, Тутанхамон, </w:t>
      </w:r>
      <w:r w:rsidRPr="00175C1A">
        <w:rPr>
          <w:rFonts w:ascii="Times New Roman" w:hAnsi="Times New Roman"/>
          <w:sz w:val="28"/>
          <w:szCs w:val="28"/>
          <w:shd w:val="clear" w:color="auto" w:fill="FFFFFF"/>
        </w:rPr>
        <w:t xml:space="preserve">Конфуций, даосизм, </w:t>
      </w:r>
      <w:r w:rsidRPr="00175C1A">
        <w:rPr>
          <w:rFonts w:ascii="Times New Roman" w:hAnsi="Times New Roman"/>
          <w:sz w:val="28"/>
          <w:szCs w:val="28"/>
        </w:rPr>
        <w:t xml:space="preserve">Храмы-пагоды, магия, Сад 15 камней, </w:t>
      </w:r>
      <w:proofErr w:type="spellStart"/>
      <w:r w:rsidRPr="00175C1A">
        <w:rPr>
          <w:rFonts w:ascii="Times New Roman" w:hAnsi="Times New Roman"/>
          <w:sz w:val="28"/>
          <w:szCs w:val="28"/>
        </w:rPr>
        <w:t>Рёандзи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нэцкэ, </w:t>
      </w:r>
      <w:proofErr w:type="spellStart"/>
      <w:r w:rsidRPr="00175C1A">
        <w:rPr>
          <w:rFonts w:ascii="Times New Roman" w:hAnsi="Times New Roman"/>
          <w:sz w:val="28"/>
          <w:szCs w:val="28"/>
        </w:rPr>
        <w:t>Стунхендж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Икебана. пирамида </w:t>
      </w:r>
      <w:proofErr w:type="spellStart"/>
      <w:r w:rsidRPr="00175C1A">
        <w:rPr>
          <w:rFonts w:ascii="Times New Roman" w:hAnsi="Times New Roman"/>
          <w:sz w:val="28"/>
          <w:szCs w:val="28"/>
        </w:rPr>
        <w:t>Джосера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C1A">
        <w:rPr>
          <w:rFonts w:ascii="Times New Roman" w:hAnsi="Times New Roman"/>
          <w:sz w:val="28"/>
          <w:szCs w:val="28"/>
        </w:rPr>
        <w:t>Утамаро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тотемизм, Хокусай,  </w:t>
      </w:r>
      <w:proofErr w:type="spellStart"/>
      <w:r w:rsidRPr="00175C1A">
        <w:rPr>
          <w:rFonts w:ascii="Times New Roman" w:hAnsi="Times New Roman"/>
          <w:sz w:val="28"/>
          <w:szCs w:val="28"/>
        </w:rPr>
        <w:t>Цинь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C1A">
        <w:rPr>
          <w:rFonts w:ascii="Times New Roman" w:hAnsi="Times New Roman"/>
          <w:sz w:val="28"/>
          <w:szCs w:val="28"/>
        </w:rPr>
        <w:t>Шихуанди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Голова царицы </w:t>
      </w:r>
      <w:proofErr w:type="spellStart"/>
      <w:r w:rsidRPr="00175C1A">
        <w:rPr>
          <w:rFonts w:ascii="Times New Roman" w:hAnsi="Times New Roman"/>
          <w:sz w:val="28"/>
          <w:szCs w:val="28"/>
        </w:rPr>
        <w:t>Нефертити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Глиптика, «Тексты саркофагов», клинопись, йога,  </w:t>
      </w:r>
      <w:proofErr w:type="spellStart"/>
      <w:r w:rsidRPr="00175C1A">
        <w:rPr>
          <w:rFonts w:ascii="Times New Roman" w:hAnsi="Times New Roman"/>
          <w:sz w:val="28"/>
          <w:szCs w:val="28"/>
        </w:rPr>
        <w:t>Зиккурат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75C1A">
        <w:rPr>
          <w:rFonts w:ascii="Times New Roman" w:hAnsi="Times New Roman"/>
          <w:sz w:val="28"/>
          <w:szCs w:val="28"/>
        </w:rPr>
        <w:t xml:space="preserve"> Анубис,  Пирамида Хеопса,  Хаммурапи, </w:t>
      </w:r>
      <w:proofErr w:type="spellStart"/>
      <w:r w:rsidRPr="00175C1A">
        <w:rPr>
          <w:rFonts w:ascii="Times New Roman" w:hAnsi="Times New Roman"/>
          <w:sz w:val="28"/>
          <w:szCs w:val="28"/>
        </w:rPr>
        <w:t>Мохенджо-Даро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C1A">
        <w:rPr>
          <w:rFonts w:ascii="Times New Roman" w:hAnsi="Times New Roman"/>
          <w:sz w:val="28"/>
          <w:szCs w:val="28"/>
        </w:rPr>
        <w:t>Иштар</w:t>
      </w:r>
      <w:proofErr w:type="spellEnd"/>
      <w:r w:rsidRPr="00175C1A">
        <w:rPr>
          <w:rFonts w:ascii="Times New Roman" w:hAnsi="Times New Roman"/>
          <w:sz w:val="28"/>
          <w:szCs w:val="28"/>
        </w:rPr>
        <w:t>, Фон де Гом (Франция), Анимизм, Большой Сфинкс, чайная церемония</w:t>
      </w:r>
    </w:p>
    <w:p w:rsidR="00175C1A" w:rsidRPr="00175C1A" w:rsidRDefault="00175C1A" w:rsidP="00175C1A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8"/>
          <w:szCs w:val="28"/>
        </w:rPr>
      </w:pPr>
    </w:p>
    <w:p w:rsidR="009E6C80" w:rsidRPr="00175C1A" w:rsidRDefault="009E6C80" w:rsidP="009E6C80">
      <w:pPr>
        <w:rPr>
          <w:u w:val="single"/>
        </w:rPr>
      </w:pPr>
    </w:p>
    <w:p w:rsidR="00C55877" w:rsidRDefault="00C55877" w:rsidP="004C2C45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C55877" w:rsidRDefault="00C55877" w:rsidP="004C2C45">
      <w:pPr>
        <w:spacing w:after="0" w:line="240" w:lineRule="auto"/>
        <w:ind w:left="709"/>
        <w:jc w:val="both"/>
        <w:rPr>
          <w:rStyle w:val="c12"/>
        </w:rPr>
      </w:pPr>
    </w:p>
    <w:sectPr w:rsidR="00C55877" w:rsidSect="00395BC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6C80"/>
    <w:rsid w:val="00052A9C"/>
    <w:rsid w:val="00175C1A"/>
    <w:rsid w:val="00187036"/>
    <w:rsid w:val="0032438A"/>
    <w:rsid w:val="00395BC9"/>
    <w:rsid w:val="003A6BCB"/>
    <w:rsid w:val="004A303F"/>
    <w:rsid w:val="004B2596"/>
    <w:rsid w:val="004C2C45"/>
    <w:rsid w:val="00614C02"/>
    <w:rsid w:val="0062223E"/>
    <w:rsid w:val="00663715"/>
    <w:rsid w:val="00676585"/>
    <w:rsid w:val="006E29A8"/>
    <w:rsid w:val="00750095"/>
    <w:rsid w:val="009E6C80"/>
    <w:rsid w:val="00AB3567"/>
    <w:rsid w:val="00C10172"/>
    <w:rsid w:val="00C55877"/>
    <w:rsid w:val="00D321D7"/>
    <w:rsid w:val="00DA204F"/>
    <w:rsid w:val="00F6587D"/>
    <w:rsid w:val="00F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9294-5CC1-4DEB-977F-5372C25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C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80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uiPriority w:val="99"/>
    <w:rsid w:val="009E6C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8%D1%83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191</Words>
  <Characters>1092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2015-12-07T16:42:00Z</dcterms:created>
  <dcterms:modified xsi:type="dcterms:W3CDTF">2020-04-21T06:16:00Z</dcterms:modified>
</cp:coreProperties>
</file>