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643" w:rsidRDefault="00A53643" w:rsidP="00A536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 Средневековая Западная Европа.  </w:t>
      </w:r>
      <w:proofErr w:type="spellStart"/>
      <w:r>
        <w:rPr>
          <w:rFonts w:ascii="Times New Roman" w:hAnsi="Times New Roman"/>
          <w:sz w:val="28"/>
          <w:szCs w:val="28"/>
        </w:rPr>
        <w:t>дороманская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культура (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в.)</w:t>
      </w:r>
    </w:p>
    <w:p w:rsidR="00A53643" w:rsidRDefault="00A53643" w:rsidP="00A53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романская культура (</w:t>
      </w:r>
      <w:r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</w:rPr>
        <w:t xml:space="preserve"> в.)</w:t>
      </w:r>
    </w:p>
    <w:p w:rsidR="00A53643" w:rsidRDefault="00A53643" w:rsidP="00A53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Готика (</w:t>
      </w:r>
      <w:r>
        <w:rPr>
          <w:rFonts w:ascii="Times New Roman" w:hAnsi="Times New Roman"/>
          <w:sz w:val="28"/>
          <w:szCs w:val="28"/>
          <w:lang w:val="en-US"/>
        </w:rPr>
        <w:t>XII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XIII</w:t>
      </w:r>
      <w:r>
        <w:rPr>
          <w:rFonts w:ascii="Times New Roman" w:hAnsi="Times New Roman"/>
          <w:sz w:val="28"/>
          <w:szCs w:val="28"/>
        </w:rPr>
        <w:t xml:space="preserve"> в.)</w:t>
      </w:r>
    </w:p>
    <w:p w:rsidR="00A53643" w:rsidRDefault="00A53643" w:rsidP="00A536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643" w:rsidRDefault="00A53643" w:rsidP="00A536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Cs/>
          <w:sz w:val="28"/>
          <w:szCs w:val="28"/>
          <w:u w:val="single"/>
        </w:rPr>
        <w:t>Дороманское</w:t>
      </w:r>
      <w:proofErr w:type="spellEnd"/>
      <w:r>
        <w:rPr>
          <w:rFonts w:ascii="Times New Roman" w:hAnsi="Times New Roman"/>
          <w:b/>
          <w:iCs/>
          <w:sz w:val="28"/>
          <w:szCs w:val="28"/>
          <w:u w:val="single"/>
        </w:rPr>
        <w:t xml:space="preserve"> искусство.</w:t>
      </w:r>
      <w:r>
        <w:rPr>
          <w:rFonts w:ascii="Times New Roman" w:hAnsi="Times New Roman"/>
          <w:sz w:val="28"/>
          <w:szCs w:val="28"/>
        </w:rPr>
        <w:t xml:space="preserve"> В 395 году племена варваров вторглись на территории Римской империи и безжалостно уничтожили всю античную культуру, так как не понимали её. Это время называется Великим переселением народов, когда восточные племена устремились на западные территории. </w:t>
      </w:r>
    </w:p>
    <w:p w:rsidR="00A53643" w:rsidRDefault="00A53643" w:rsidP="00A536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Римская Империя распалась на 2 части: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0"/>
        <w:gridCol w:w="4860"/>
      </w:tblGrid>
      <w:tr w:rsidR="00A53643" w:rsidTr="00B654B9">
        <w:trPr>
          <w:trHeight w:val="54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3" w:rsidRDefault="00A53643" w:rsidP="00B654B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Западная </w:t>
            </w:r>
          </w:p>
          <w:p w:rsidR="00A53643" w:rsidRDefault="00A53643" w:rsidP="00A02D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Племена варваров – гунны, вандалы, франки, бургунды, галлы, готы, </w:t>
            </w:r>
            <w:r w:rsidR="00A02DEF">
              <w:rPr>
                <w:rFonts w:ascii="Times New Roman" w:hAnsi="Times New Roman"/>
                <w:sz w:val="28"/>
                <w:szCs w:val="28"/>
              </w:rPr>
              <w:t>остготы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02DEF">
              <w:rPr>
                <w:rFonts w:ascii="Times New Roman" w:hAnsi="Times New Roman"/>
                <w:sz w:val="28"/>
                <w:szCs w:val="28"/>
              </w:rPr>
              <w:t>вестготы</w:t>
            </w:r>
            <w:r>
              <w:rPr>
                <w:rFonts w:ascii="Times New Roman" w:hAnsi="Times New Roman"/>
                <w:sz w:val="28"/>
                <w:szCs w:val="28"/>
              </w:rPr>
              <w:t>, англосаксы, кельты, лангобарды.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3" w:rsidRDefault="00A53643" w:rsidP="00B654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Восточная</w:t>
            </w:r>
          </w:p>
          <w:p w:rsidR="00A53643" w:rsidRDefault="00A53643" w:rsidP="00B654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Греческие земли, отдельные города Римской империи (Равенна) полуостров Малая Азия – Византия со столицей Константинополь.</w:t>
            </w:r>
          </w:p>
        </w:tc>
      </w:tr>
      <w:tr w:rsidR="00A53643" w:rsidTr="00B654B9">
        <w:trPr>
          <w:trHeight w:val="54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3" w:rsidRDefault="00A53643" w:rsidP="00B654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Религия - католическое христианство, во главе - Папа Римский и инквизиция. В будущем распространится на все страны Запада и Америки.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43" w:rsidRDefault="00A53643" w:rsidP="00B654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Религия - православное христианство, во главе - Патриарх. В будущем распространится в России.</w:t>
            </w:r>
          </w:p>
        </w:tc>
      </w:tr>
    </w:tbl>
    <w:p w:rsidR="00A53643" w:rsidRPr="00A53643" w:rsidRDefault="002E7CED" w:rsidP="00A53643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A53643" w:rsidRPr="00A5364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https://www.youtube.com/watch?v=mrAk3gX8s6A</w:t>
        </w:r>
      </w:hyperlink>
    </w:p>
    <w:p w:rsidR="00A53643" w:rsidRDefault="00A53643" w:rsidP="00A53643">
      <w:pPr>
        <w:spacing w:after="0" w:line="240" w:lineRule="auto"/>
        <w:ind w:left="-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Начались войны. В Европе экономический и политический застой. Рим находился в развалинах. Единственный вид искусства, которым занимались варвары – художественное ремесло и орнамент «звериный стиль». В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в. Карл Великий объединяет племена в Священную Римскую Империю. Начинают возрождаться архитектура (капелла в </w:t>
      </w:r>
      <w:proofErr w:type="spellStart"/>
      <w:r>
        <w:rPr>
          <w:rFonts w:ascii="Times New Roman" w:hAnsi="Times New Roman"/>
          <w:sz w:val="28"/>
          <w:szCs w:val="28"/>
        </w:rPr>
        <w:t>Ахене</w:t>
      </w:r>
      <w:proofErr w:type="spellEnd"/>
      <w:r>
        <w:rPr>
          <w:rFonts w:ascii="Times New Roman" w:hAnsi="Times New Roman"/>
          <w:sz w:val="28"/>
          <w:szCs w:val="28"/>
        </w:rPr>
        <w:t xml:space="preserve">), скульптура, книжная миниатюра. Это время принято называть Каролингское «возрождение». </w:t>
      </w:r>
    </w:p>
    <w:p w:rsidR="00A53643" w:rsidRDefault="00A53643" w:rsidP="00A53643">
      <w:pPr>
        <w:spacing w:after="0" w:line="240" w:lineRule="auto"/>
        <w:ind w:left="-180" w:firstLine="567"/>
        <w:jc w:val="both"/>
        <w:rPr>
          <w:rFonts w:ascii="Times New Roman" w:hAnsi="Times New Roman"/>
          <w:sz w:val="28"/>
          <w:szCs w:val="28"/>
        </w:rPr>
      </w:pPr>
    </w:p>
    <w:p w:rsidR="00A53643" w:rsidRDefault="00A53643" w:rsidP="00A53643">
      <w:pPr>
        <w:spacing w:after="0" w:line="240" w:lineRule="auto"/>
        <w:ind w:left="-18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Искусство раннего средневековья.  </w:t>
      </w:r>
      <w:proofErr w:type="spellStart"/>
      <w:r>
        <w:rPr>
          <w:rFonts w:ascii="Times New Roman" w:hAnsi="Times New Roman"/>
          <w:b/>
          <w:sz w:val="28"/>
          <w:szCs w:val="28"/>
        </w:rPr>
        <w:t>дороманская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культура (IV – VIII в.)</w:t>
      </w:r>
    </w:p>
    <w:p w:rsidR="00A53643" w:rsidRDefault="00A53643" w:rsidP="00A53643">
      <w:pPr>
        <w:spacing w:after="0" w:line="240" w:lineRule="auto"/>
        <w:ind w:left="-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410 г. Рим был разгромлен вестготами, осевшими затем на Пиренейском полуострове, большая часть которого вскоре была завоевана арабами. В 493 г. в Италии основали королевство остготы, сделав центром Равенну. В 555 г. остготское королевство было разрушено Византией. После ухода -римских легионов из Британии местное население кельтов завоевали германские племена англов и саксов. Скандинавию заселили воинственные норманны, в XI в. вторгшиеся и в Англию. На территории Галлии в V в. образовалось государство франков. В 800 г. король франков Карл Великий короновался в Риме, возникла первая средневековая империя. Из нее и на ее основе выделились впоследствии Франция, Германия и позже Италия.</w:t>
      </w:r>
    </w:p>
    <w:p w:rsidR="00A53643" w:rsidRDefault="00A53643" w:rsidP="00A53643">
      <w:pPr>
        <w:spacing w:after="0" w:line="240" w:lineRule="auto"/>
        <w:ind w:left="-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кризисом античного мира произошло вытеснение светского жизнерадостного мировоззрения античности, что имело прямые последствия в искусстве. Варвары переосмысливали христианские сюжеты и само христианство в духе своих первобытных мифов. Местное искусство имело прочные народные основы, определяющим для него было прежде всего декоративно-орнаментальное начало, в котором господствующей была «абстрактная звериная орнаментика».</w:t>
      </w:r>
    </w:p>
    <w:p w:rsidR="00A53643" w:rsidRDefault="00A53643" w:rsidP="00A53643">
      <w:pPr>
        <w:spacing w:after="0" w:line="240" w:lineRule="auto"/>
        <w:ind w:left="-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Первые постройки</w:t>
      </w:r>
      <w:r>
        <w:rPr>
          <w:rFonts w:ascii="Times New Roman" w:hAnsi="Times New Roman"/>
          <w:sz w:val="28"/>
          <w:szCs w:val="28"/>
        </w:rPr>
        <w:t xml:space="preserve"> варваров свидетельствуют об упадке строительной техники, забвении римского инженерного искусства. Так, не умея рассчитать </w:t>
      </w:r>
      <w:r>
        <w:rPr>
          <w:rFonts w:ascii="Times New Roman" w:hAnsi="Times New Roman"/>
          <w:sz w:val="28"/>
          <w:szCs w:val="28"/>
        </w:rPr>
        <w:lastRenderedPageBreak/>
        <w:t xml:space="preserve">купол, строители гробницы остготского короля </w:t>
      </w:r>
      <w:proofErr w:type="spellStart"/>
      <w:r>
        <w:rPr>
          <w:rFonts w:ascii="Times New Roman" w:hAnsi="Times New Roman"/>
          <w:sz w:val="28"/>
          <w:szCs w:val="28"/>
        </w:rPr>
        <w:t>Теодориха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Равенне (около 530 г.) создают перекрытие из огромного камня, выдолбленного наподобие купола. Христианизация Европы ведет к интенсивному строительству церквей. Это все тот же тип базилики, но трансепт отодвинут от абсиды к западу, придавая плану церкви форму латинского креста, что было вызвано усложнением богослужения и увеличением количества духовных лиц, занятых в отправлении службы. </w:t>
      </w:r>
    </w:p>
    <w:p w:rsidR="00A53643" w:rsidRDefault="00A53643" w:rsidP="00A53643">
      <w:pPr>
        <w:spacing w:after="0" w:line="240" w:lineRule="auto"/>
        <w:ind w:left="-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VI—VIII вв. сохранились </w:t>
      </w:r>
      <w:r>
        <w:rPr>
          <w:rFonts w:ascii="Times New Roman" w:hAnsi="Times New Roman"/>
          <w:b/>
          <w:sz w:val="28"/>
          <w:szCs w:val="28"/>
        </w:rPr>
        <w:t xml:space="preserve">произведения прикладного искусства </w:t>
      </w:r>
      <w:r>
        <w:rPr>
          <w:rFonts w:ascii="Times New Roman" w:hAnsi="Times New Roman"/>
          <w:sz w:val="28"/>
          <w:szCs w:val="28"/>
        </w:rPr>
        <w:t>— ювелирные изделия, утварь бытовая, чаще церковная. Яркие краски и драгоценные материалы — характерные черты произведений искусства раннего средневековья. Этот период — царство орнамента. Всякая свободная поверхность: порталы соборов, алтарные преграды, деревянные скамьи и кресла, церковная утварь — украшена динамичным узором из лент, спиралей, голов и лап фантастических животных и птиц, так называемый «звериный стиль».</w:t>
      </w:r>
    </w:p>
    <w:p w:rsidR="00A53643" w:rsidRDefault="00A53643" w:rsidP="00A53643">
      <w:pPr>
        <w:spacing w:after="0" w:line="240" w:lineRule="auto"/>
        <w:ind w:left="-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особенного расцвета орнамент достиг в рукописных книгах, где сами буквы стали походить на орнамент. Заглавная буква, инициал, разрастался в целую картину, заменив собой миниатюру. Яркие краски, причудливый узор, оклад из металла, слоновой кости, драгоценных камней, эмали превращали средневековую рукопись в драгоценность. Переписывание книг было трудным делом, этим занимались в основном монахи в специальных мастерских — скрипториях. Особенно славились скриптории французских, английских и ирландских монастырей. Французские рукописи, в основном украшены </w:t>
      </w:r>
      <w:proofErr w:type="spellStart"/>
      <w:r>
        <w:rPr>
          <w:rFonts w:ascii="Times New Roman" w:hAnsi="Times New Roman"/>
          <w:sz w:val="28"/>
          <w:szCs w:val="28"/>
        </w:rPr>
        <w:t>изоморфическими</w:t>
      </w:r>
      <w:proofErr w:type="spellEnd"/>
      <w:r>
        <w:rPr>
          <w:rFonts w:ascii="Times New Roman" w:hAnsi="Times New Roman"/>
          <w:sz w:val="28"/>
          <w:szCs w:val="28"/>
        </w:rPr>
        <w:t xml:space="preserve"> инициалами: заглавной буквой в виде стилизованной птицы, рыбы, фантастического животного. На полях часты рисунки христианских символов: крест, голубь и т. д. Англо-ирландские рукописи заполняет плетенка, мотивы которой происходят из дохристианских времен, когда они имели магическое значение. Встречаются фигуры Христа, святых, но они всегда геометризированных форм, в обрамлении все той же излюбленной плетенки. Животные при всей стилизации сохраняют удивительную жизненность, правдоподобие (например, Евангелие из </w:t>
      </w:r>
      <w:proofErr w:type="spellStart"/>
      <w:r>
        <w:rPr>
          <w:rFonts w:ascii="Times New Roman" w:hAnsi="Times New Roman"/>
          <w:sz w:val="28"/>
          <w:szCs w:val="28"/>
        </w:rPr>
        <w:t>Дарроу</w:t>
      </w:r>
      <w:proofErr w:type="spellEnd"/>
      <w:r>
        <w:rPr>
          <w:rFonts w:ascii="Times New Roman" w:hAnsi="Times New Roman"/>
          <w:sz w:val="28"/>
          <w:szCs w:val="28"/>
        </w:rPr>
        <w:t xml:space="preserve">, около 670 г., Дублин, Тринити колледж; Евангелие из </w:t>
      </w:r>
      <w:proofErr w:type="spellStart"/>
      <w:r>
        <w:rPr>
          <w:rFonts w:ascii="Times New Roman" w:hAnsi="Times New Roman"/>
          <w:sz w:val="28"/>
          <w:szCs w:val="28"/>
        </w:rPr>
        <w:t>Эхтернаха</w:t>
      </w:r>
      <w:proofErr w:type="spellEnd"/>
      <w:r>
        <w:rPr>
          <w:rFonts w:ascii="Times New Roman" w:hAnsi="Times New Roman"/>
          <w:sz w:val="28"/>
          <w:szCs w:val="28"/>
        </w:rPr>
        <w:t>, VIII в., Париж, Национальная библиотека).</w:t>
      </w:r>
    </w:p>
    <w:p w:rsidR="00A53643" w:rsidRDefault="00A53643" w:rsidP="00A53643">
      <w:pPr>
        <w:spacing w:after="0" w:line="240" w:lineRule="auto"/>
        <w:ind w:left="-180" w:firstLine="567"/>
        <w:jc w:val="both"/>
        <w:rPr>
          <w:rFonts w:ascii="Times New Roman" w:hAnsi="Times New Roman"/>
          <w:sz w:val="28"/>
          <w:szCs w:val="28"/>
        </w:rPr>
      </w:pPr>
    </w:p>
    <w:p w:rsidR="00A53643" w:rsidRDefault="00A53643" w:rsidP="00A53643">
      <w:pPr>
        <w:spacing w:after="0" w:line="240" w:lineRule="auto"/>
        <w:ind w:left="-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Монументальная живопись и скульптура</w:t>
      </w:r>
      <w:r>
        <w:rPr>
          <w:rFonts w:ascii="Times New Roman" w:hAnsi="Times New Roman"/>
          <w:sz w:val="28"/>
          <w:szCs w:val="28"/>
        </w:rPr>
        <w:t xml:space="preserve"> в VI—VIII вв. развития не получили. В сохранившейся же резьбе по камню наблюдается полный разрыв с классическим искусством древности. Редкие фигуры большеголовы и приземисты. Чаще же это резьба со стилизованным узором из фигур зверя или птицы, оплетенных ремнями (резьба деревянных украшений корабля, найденного в </w:t>
      </w:r>
      <w:proofErr w:type="spellStart"/>
      <w:r>
        <w:rPr>
          <w:rFonts w:ascii="Times New Roman" w:hAnsi="Times New Roman"/>
          <w:sz w:val="28"/>
          <w:szCs w:val="28"/>
        </w:rPr>
        <w:t>Озеберге</w:t>
      </w:r>
      <w:proofErr w:type="spellEnd"/>
      <w:r>
        <w:rPr>
          <w:rFonts w:ascii="Times New Roman" w:hAnsi="Times New Roman"/>
          <w:sz w:val="28"/>
          <w:szCs w:val="28"/>
        </w:rPr>
        <w:t xml:space="preserve"> около Осло, IX—X вв.)</w:t>
      </w:r>
    </w:p>
    <w:p w:rsidR="00A53643" w:rsidRDefault="00A53643" w:rsidP="00A53643">
      <w:pPr>
        <w:spacing w:after="0" w:line="240" w:lineRule="auto"/>
        <w:ind w:left="-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в </w:t>
      </w:r>
      <w:proofErr w:type="spellStart"/>
      <w:r>
        <w:rPr>
          <w:rFonts w:ascii="Times New Roman" w:hAnsi="Times New Roman"/>
          <w:sz w:val="28"/>
          <w:szCs w:val="28"/>
        </w:rPr>
        <w:t>дороманском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искусстве был период, отмеченный влиянием античности: это время так называемой </w:t>
      </w:r>
      <w:r>
        <w:rPr>
          <w:rFonts w:ascii="Times New Roman" w:hAnsi="Times New Roman"/>
          <w:b/>
          <w:sz w:val="28"/>
          <w:szCs w:val="28"/>
        </w:rPr>
        <w:t>Каролингской империи</w:t>
      </w:r>
      <w:r>
        <w:rPr>
          <w:rFonts w:ascii="Times New Roman" w:hAnsi="Times New Roman"/>
          <w:sz w:val="28"/>
          <w:szCs w:val="28"/>
        </w:rPr>
        <w:t xml:space="preserve"> (конец VIII — первая половина IX в.).</w:t>
      </w:r>
    </w:p>
    <w:p w:rsidR="00A53643" w:rsidRDefault="00A53643" w:rsidP="00A536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Рождество 800 г, в </w:t>
      </w:r>
      <w:proofErr w:type="spellStart"/>
      <w:r>
        <w:rPr>
          <w:rFonts w:ascii="Times New Roman" w:hAnsi="Times New Roman"/>
          <w:sz w:val="28"/>
          <w:szCs w:val="28"/>
        </w:rPr>
        <w:t>Латеранской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базилике в Риме папа Лев III возложил на франкского короля Карла Великого (768—814 гг.) «корону римских цезарей». В Западной Европе возродилась империя. Карл, император и наместник Бога на земле, отныне должен был заботиться о спокойствии и про</w:t>
      </w:r>
      <w:r>
        <w:rPr>
          <w:rFonts w:ascii="Times New Roman" w:hAnsi="Times New Roman"/>
          <w:sz w:val="28"/>
          <w:szCs w:val="28"/>
        </w:rPr>
        <w:softHyphen/>
        <w:t xml:space="preserve">цветании своих подданных. Под его владычеством оказалась значительная часть территории </w:t>
      </w:r>
      <w:r>
        <w:rPr>
          <w:rFonts w:ascii="Times New Roman" w:hAnsi="Times New Roman"/>
          <w:sz w:val="28"/>
          <w:szCs w:val="28"/>
        </w:rPr>
        <w:lastRenderedPageBreak/>
        <w:t xml:space="preserve">прежней Западной Римской империи. Образ этого властителя, запечатлённый в легендах и сказаниях, превратился в символ справедливости и могущества. Со времён Карла Великого европейские государи стали называть себя королями (от лат. </w:t>
      </w:r>
      <w:proofErr w:type="spellStart"/>
      <w:r>
        <w:rPr>
          <w:rFonts w:ascii="Times New Roman" w:hAnsi="Times New Roman"/>
          <w:sz w:val="28"/>
          <w:szCs w:val="28"/>
        </w:rPr>
        <w:t>Karolus</w:t>
      </w:r>
      <w:proofErr w:type="spellEnd"/>
      <w:r>
        <w:rPr>
          <w:rFonts w:ascii="Times New Roman" w:hAnsi="Times New Roman"/>
          <w:sz w:val="28"/>
          <w:szCs w:val="28"/>
        </w:rPr>
        <w:t xml:space="preserve"> — «Карл»).</w:t>
      </w:r>
    </w:p>
    <w:p w:rsidR="00A53643" w:rsidRDefault="00A53643" w:rsidP="00A53643">
      <w:pPr>
        <w:spacing w:after="0" w:line="240" w:lineRule="auto"/>
        <w:ind w:left="-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Походы на Рим, завоевание Равенны, конечно, познакомили франков с искусством Древнего Рима и с раннехристианским искусством. Возникли произведения искусства, носящие несомненные следы влияния античности или, лучше сказать, подражания античности. Это центрического типа (8-угольник, заключенный в 16-угольник) дворцовая капелла в </w:t>
      </w:r>
      <w:proofErr w:type="spellStart"/>
      <w:r>
        <w:rPr>
          <w:rFonts w:ascii="Times New Roman" w:hAnsi="Times New Roman"/>
          <w:sz w:val="28"/>
          <w:szCs w:val="28"/>
        </w:rPr>
        <w:t>Аахене</w:t>
      </w:r>
      <w:proofErr w:type="spellEnd"/>
      <w:r>
        <w:rPr>
          <w:rFonts w:ascii="Times New Roman" w:hAnsi="Times New Roman"/>
          <w:sz w:val="28"/>
          <w:szCs w:val="28"/>
        </w:rPr>
        <w:t xml:space="preserve"> (мастер </w:t>
      </w:r>
      <w:proofErr w:type="spellStart"/>
      <w:r>
        <w:rPr>
          <w:rFonts w:ascii="Times New Roman" w:hAnsi="Times New Roman"/>
          <w:sz w:val="28"/>
          <w:szCs w:val="28"/>
        </w:rPr>
        <w:t>Эйд</w:t>
      </w:r>
      <w:proofErr w:type="spellEnd"/>
      <w:r>
        <w:rPr>
          <w:rFonts w:ascii="Times New Roman" w:hAnsi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/>
          <w:sz w:val="28"/>
          <w:szCs w:val="28"/>
        </w:rPr>
        <w:t>Меца</w:t>
      </w:r>
      <w:proofErr w:type="spellEnd"/>
      <w:r>
        <w:rPr>
          <w:rFonts w:ascii="Times New Roman" w:hAnsi="Times New Roman"/>
          <w:sz w:val="28"/>
          <w:szCs w:val="28"/>
        </w:rPr>
        <w:t xml:space="preserve">, около 796—805 гг.) — по примеру церкви св. </w:t>
      </w:r>
      <w:proofErr w:type="spellStart"/>
      <w:r>
        <w:rPr>
          <w:rFonts w:ascii="Times New Roman" w:hAnsi="Times New Roman"/>
          <w:sz w:val="28"/>
          <w:szCs w:val="28"/>
        </w:rPr>
        <w:t>Вителия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Равенне (VI в.). Для ее декора использовали облицовочные материалы дворца </w:t>
      </w:r>
      <w:proofErr w:type="spellStart"/>
      <w:r>
        <w:rPr>
          <w:rFonts w:ascii="Times New Roman" w:hAnsi="Times New Roman"/>
          <w:sz w:val="28"/>
          <w:szCs w:val="28"/>
        </w:rPr>
        <w:t>Теодориха</w:t>
      </w:r>
      <w:proofErr w:type="spellEnd"/>
      <w:r>
        <w:rPr>
          <w:rFonts w:ascii="Times New Roman" w:hAnsi="Times New Roman"/>
          <w:sz w:val="28"/>
          <w:szCs w:val="28"/>
        </w:rPr>
        <w:t xml:space="preserve"> (начало VI в.). </w:t>
      </w:r>
    </w:p>
    <w:p w:rsidR="00A53643" w:rsidRDefault="00A53643" w:rsidP="00A53643">
      <w:pPr>
        <w:spacing w:after="0" w:line="240" w:lineRule="auto"/>
        <w:ind w:left="-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Дворцовая императорская капелла, построенная около 796 по инициативе Карла Великого Одоном </w:t>
      </w:r>
      <w:proofErr w:type="spellStart"/>
      <w:r>
        <w:rPr>
          <w:rFonts w:ascii="Times New Roman" w:hAnsi="Times New Roman"/>
          <w:sz w:val="28"/>
          <w:szCs w:val="28"/>
        </w:rPr>
        <w:t>Мецским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в византийском стиле, является ядром собора. Она имеет высоту 31 м, а в разрезе 32 м, по форме же представляет собой восьмигранный купол, окружённый 16-гранной галереей в два этажа. Купол поддерживается 8 столбами; в 8 арках верхнего обхода установлены двойные колонны, выполняющие чисто декоративную функцию. Хоры в готическом стиле были пристроены в 1353—1414. Большинство капелл, окружающих восьмиугольник, в готическом стиле.</w:t>
      </w:r>
    </w:p>
    <w:p w:rsidR="00A53643" w:rsidRDefault="00A53643" w:rsidP="00A53643">
      <w:pPr>
        <w:spacing w:after="0" w:line="240" w:lineRule="auto"/>
        <w:ind w:left="-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Своей столицей Карл Великий избрал небольшой городок </w:t>
      </w:r>
      <w:proofErr w:type="spellStart"/>
      <w:r>
        <w:rPr>
          <w:rFonts w:ascii="Times New Roman" w:hAnsi="Times New Roman"/>
          <w:sz w:val="28"/>
          <w:szCs w:val="28"/>
        </w:rPr>
        <w:t>Ахен</w:t>
      </w:r>
      <w:proofErr w:type="spellEnd"/>
      <w:r>
        <w:rPr>
          <w:rFonts w:ascii="Times New Roman" w:hAnsi="Times New Roman"/>
          <w:sz w:val="28"/>
          <w:szCs w:val="28"/>
        </w:rPr>
        <w:t xml:space="preserve"> (современная Германия). Новая столица быстро строилась. Были возведены королевский дворец, разнообразные административные здания. Время унесло с собой почти все архитектурные памятники той эпохи. До наших дней сохранилась </w:t>
      </w:r>
      <w:proofErr w:type="spellStart"/>
      <w:r>
        <w:rPr>
          <w:rFonts w:ascii="Times New Roman" w:hAnsi="Times New Roman"/>
          <w:sz w:val="28"/>
          <w:szCs w:val="28"/>
        </w:rPr>
        <w:t>Ахенская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капелла (от лат. </w:t>
      </w:r>
      <w:proofErr w:type="spellStart"/>
      <w:r>
        <w:rPr>
          <w:rFonts w:ascii="Times New Roman" w:hAnsi="Times New Roman"/>
          <w:sz w:val="28"/>
          <w:szCs w:val="28"/>
        </w:rPr>
        <w:t>capella</w:t>
      </w:r>
      <w:proofErr w:type="spellEnd"/>
      <w:r>
        <w:rPr>
          <w:rFonts w:ascii="Times New Roman" w:hAnsi="Times New Roman"/>
          <w:sz w:val="28"/>
          <w:szCs w:val="28"/>
        </w:rPr>
        <w:t xml:space="preserve"> — «часовня»), считавшаяся одним из прекраснейших зданий средневековой Европы. Капелла в </w:t>
      </w:r>
      <w:proofErr w:type="spellStart"/>
      <w:r>
        <w:rPr>
          <w:rFonts w:ascii="Times New Roman" w:hAnsi="Times New Roman"/>
          <w:sz w:val="28"/>
          <w:szCs w:val="28"/>
        </w:rPr>
        <w:t>Ахене</w:t>
      </w:r>
      <w:proofErr w:type="spellEnd"/>
      <w:r>
        <w:rPr>
          <w:rFonts w:ascii="Times New Roman" w:hAnsi="Times New Roman"/>
          <w:sz w:val="28"/>
          <w:szCs w:val="28"/>
        </w:rPr>
        <w:t>. 788—805 гг. Германия. Капелла представляла собой ве</w:t>
      </w:r>
      <w:r>
        <w:rPr>
          <w:rFonts w:ascii="Times New Roman" w:hAnsi="Times New Roman"/>
          <w:sz w:val="28"/>
          <w:szCs w:val="28"/>
        </w:rPr>
        <w:softHyphen/>
        <w:t xml:space="preserve">личественное двухэтажное сооружение высотой около тридцати двух метров. Её нижний, в плане </w:t>
      </w:r>
      <w:proofErr w:type="spellStart"/>
      <w:r>
        <w:rPr>
          <w:rFonts w:ascii="Times New Roman" w:hAnsi="Times New Roman"/>
          <w:sz w:val="28"/>
          <w:szCs w:val="28"/>
        </w:rPr>
        <w:t>шестнадцатиугольный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этаж олицетворял землю, а верхний, меньший по раз</w:t>
      </w:r>
      <w:r>
        <w:rPr>
          <w:rFonts w:ascii="Times New Roman" w:hAnsi="Times New Roman"/>
          <w:sz w:val="28"/>
          <w:szCs w:val="28"/>
        </w:rPr>
        <w:softHyphen/>
        <w:t>мерам и в плане восьмиугольный — небо. Первый этаж предназначался для придворных и людей низкого звания. На втором этаже, напротив алтаря, располагался императорский трон. В куполе капеллы находилось мозаичное изображение Христа, восседающего на троне в окружении двадцати четырёх старцев и четырёх символов евангелистов — ангела, льва, тельца и орла. Из Италии для отделки капеллы привезли ан</w:t>
      </w:r>
      <w:r>
        <w:rPr>
          <w:rFonts w:ascii="Times New Roman" w:hAnsi="Times New Roman"/>
          <w:sz w:val="28"/>
          <w:szCs w:val="28"/>
        </w:rPr>
        <w:softHyphen/>
        <w:t>тичные мраморные колонны, а так</w:t>
      </w:r>
      <w:r>
        <w:rPr>
          <w:rFonts w:ascii="Times New Roman" w:hAnsi="Times New Roman"/>
          <w:sz w:val="28"/>
          <w:szCs w:val="28"/>
        </w:rPr>
        <w:softHyphen/>
        <w:t xml:space="preserve">же облицовочные плиты из дворца короля </w:t>
      </w:r>
      <w:proofErr w:type="spellStart"/>
      <w:r>
        <w:rPr>
          <w:rFonts w:ascii="Times New Roman" w:hAnsi="Times New Roman"/>
          <w:sz w:val="28"/>
          <w:szCs w:val="28"/>
        </w:rPr>
        <w:t>Теодориха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Равенне. Освя</w:t>
      </w:r>
      <w:r>
        <w:rPr>
          <w:rFonts w:ascii="Times New Roman" w:hAnsi="Times New Roman"/>
          <w:sz w:val="28"/>
          <w:szCs w:val="28"/>
        </w:rPr>
        <w:softHyphen/>
        <w:t>щённая в 805 г. капелла служила не только церковью. Здесь хранились собранные Карлом Великим драгоценные христианские реликвии. 28 января 814 г. в капелле похоронили самого Карла.</w:t>
      </w:r>
    </w:p>
    <w:p w:rsidR="00A53643" w:rsidRDefault="00A53643" w:rsidP="00A53643">
      <w:pPr>
        <w:spacing w:after="0" w:line="240" w:lineRule="auto"/>
        <w:ind w:left="-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«Академия» Карла Великого превратилась в островок учёности и цивилизации в суровом и беспокойном мире. Император сам подавал пример усердия и стремления к знаниям: в частности, начал изучать латинский и греческий языки, однако до конца своих дней так и не выучился писать…</w:t>
      </w:r>
    </w:p>
    <w:p w:rsidR="00A53643" w:rsidRDefault="00A53643" w:rsidP="00A53643">
      <w:pPr>
        <w:spacing w:after="0" w:line="240" w:lineRule="auto"/>
        <w:ind w:left="-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VIII в. под покровительством Карла Великого была основана </w:t>
      </w:r>
      <w:proofErr w:type="spellStart"/>
      <w:r>
        <w:rPr>
          <w:rFonts w:ascii="Times New Roman" w:hAnsi="Times New Roman"/>
          <w:b/>
          <w:sz w:val="28"/>
          <w:szCs w:val="28"/>
        </w:rPr>
        <w:t>книгописная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мастерская в </w:t>
      </w:r>
      <w:proofErr w:type="spellStart"/>
      <w:r>
        <w:rPr>
          <w:rFonts w:ascii="Times New Roman" w:hAnsi="Times New Roman"/>
          <w:b/>
          <w:sz w:val="28"/>
          <w:szCs w:val="28"/>
        </w:rPr>
        <w:t>Ахене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миниатюрах, созданных здесь, художники использовали и варварские, и античные традиции. Сложное плетение узоров, пурпур и золото придавали миниатюрам великолепие. Впервые в средневековой </w:t>
      </w:r>
      <w:r>
        <w:rPr>
          <w:rFonts w:ascii="Times New Roman" w:hAnsi="Times New Roman"/>
          <w:sz w:val="28"/>
          <w:szCs w:val="28"/>
        </w:rPr>
        <w:lastRenderedPageBreak/>
        <w:t>Западной Европе в них появились изображения человека — евангелистов в величественных и торжественных позах, как правило с книгой и пером в руках.</w:t>
      </w:r>
    </w:p>
    <w:p w:rsidR="00A53643" w:rsidRDefault="00A53643" w:rsidP="00A53643">
      <w:pPr>
        <w:spacing w:after="0" w:line="240" w:lineRule="auto"/>
        <w:ind w:left="-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Карле Великом особенного развития достигло </w:t>
      </w:r>
      <w:r>
        <w:rPr>
          <w:rFonts w:ascii="Times New Roman" w:hAnsi="Times New Roman"/>
          <w:b/>
          <w:sz w:val="28"/>
          <w:szCs w:val="28"/>
        </w:rPr>
        <w:t>монастырское строительство.</w:t>
      </w:r>
      <w:r>
        <w:rPr>
          <w:rFonts w:ascii="Times New Roman" w:hAnsi="Times New Roman"/>
          <w:sz w:val="28"/>
          <w:szCs w:val="28"/>
        </w:rPr>
        <w:t xml:space="preserve"> Как правило, монастыри представляли сложный архитектурный комплекс, центром которого являлась базилика с ризницей 18 при ней и библиотекой со скрипторием. Внешнее убранство монастырских церквей было очень скромным (плитки разных оттенков в облицовке, иногда резные капители колонн), внутри же стены расписывались фресками или покрывались мозаикой. </w:t>
      </w:r>
      <w:r>
        <w:rPr>
          <w:rFonts w:ascii="Times New Roman" w:hAnsi="Times New Roman"/>
          <w:b/>
          <w:sz w:val="28"/>
          <w:szCs w:val="28"/>
        </w:rPr>
        <w:t>Монументальная живопись в IX в.</w:t>
      </w:r>
      <w:r>
        <w:rPr>
          <w:rFonts w:ascii="Times New Roman" w:hAnsi="Times New Roman"/>
          <w:sz w:val="28"/>
          <w:szCs w:val="28"/>
        </w:rPr>
        <w:t xml:space="preserve"> была на высокой ступени развития, но памятников сохранилось очень немного. Это фрески церкви св. Иоанна в </w:t>
      </w:r>
      <w:proofErr w:type="spellStart"/>
      <w:r>
        <w:rPr>
          <w:rFonts w:ascii="Times New Roman" w:hAnsi="Times New Roman"/>
          <w:sz w:val="28"/>
          <w:szCs w:val="28"/>
        </w:rPr>
        <w:t>Мюнстере</w:t>
      </w:r>
      <w:proofErr w:type="spellEnd"/>
      <w:r>
        <w:rPr>
          <w:rFonts w:ascii="Times New Roman" w:hAnsi="Times New Roman"/>
          <w:sz w:val="28"/>
          <w:szCs w:val="28"/>
        </w:rPr>
        <w:t>, дающие представление о расположении сюжетов: «Христос в славе» и «Вознесение» помещались в абсиде; на стенах нефов — сцены из Священного писания; на западной стене — «Страшный суд». Влияние позднеантичной художественной культуры сказывалось в наличии фонов с изображением классической архитектуры, в более или менее правильных пропорциях фигур, в их светотеневой моделировке, в естественности поз и движений. Экспрессивность же, напряженность повествования — это новые черты, свойственные западноевропейскому средневековью.</w:t>
      </w:r>
    </w:p>
    <w:p w:rsidR="00A53643" w:rsidRDefault="00A53643" w:rsidP="00A53643">
      <w:pPr>
        <w:spacing w:after="0" w:line="240" w:lineRule="auto"/>
        <w:ind w:left="-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внимание заслуживает </w:t>
      </w:r>
      <w:r>
        <w:rPr>
          <w:rFonts w:ascii="Times New Roman" w:hAnsi="Times New Roman"/>
          <w:b/>
          <w:sz w:val="28"/>
          <w:szCs w:val="28"/>
        </w:rPr>
        <w:t>каролингская рукописная книга,</w:t>
      </w:r>
      <w:r>
        <w:rPr>
          <w:rFonts w:ascii="Times New Roman" w:hAnsi="Times New Roman"/>
          <w:sz w:val="28"/>
          <w:szCs w:val="28"/>
        </w:rPr>
        <w:t xml:space="preserve"> в которой рядом с чисто декоративным принципом украшения сочетается иллюстративный. На миниатюрах этих рукописей предстают величавые мужи в античных тогах с книгой в руках. В Каролингской империи даже возникло несколько крупных центров изготовления книг, появились отдельные школы — </w:t>
      </w:r>
      <w:proofErr w:type="spellStart"/>
      <w:r>
        <w:rPr>
          <w:rFonts w:ascii="Times New Roman" w:hAnsi="Times New Roman"/>
          <w:sz w:val="28"/>
          <w:szCs w:val="28"/>
        </w:rPr>
        <w:t>Годескалька</w:t>
      </w:r>
      <w:proofErr w:type="spellEnd"/>
      <w:r>
        <w:rPr>
          <w:rFonts w:ascii="Times New Roman" w:hAnsi="Times New Roman"/>
          <w:sz w:val="28"/>
          <w:szCs w:val="28"/>
        </w:rPr>
        <w:t xml:space="preserve">, реймсская, </w:t>
      </w:r>
      <w:proofErr w:type="spellStart"/>
      <w:r>
        <w:rPr>
          <w:rFonts w:ascii="Times New Roman" w:hAnsi="Times New Roman"/>
          <w:sz w:val="28"/>
          <w:szCs w:val="28"/>
        </w:rPr>
        <w:t>турская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— каждая со своими особенностями и характерными для нее памятниками.</w:t>
      </w:r>
    </w:p>
    <w:p w:rsidR="00A53643" w:rsidRDefault="00A53643" w:rsidP="00A53643">
      <w:pPr>
        <w:spacing w:after="0" w:line="240" w:lineRule="auto"/>
        <w:ind w:left="-180"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Романский стиль.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романская культура (IX –XI в.)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c12"/>
          <w:sz w:val="28"/>
          <w:szCs w:val="28"/>
        </w:rPr>
        <w:t xml:space="preserve">Монастыри как очаги средневековой культуры, религиозной жизни, интеллектуальности, ремесел, искусства, производства и образцового хозяйства. </w:t>
      </w:r>
      <w:r>
        <w:rPr>
          <w:rFonts w:ascii="Times New Roman" w:hAnsi="Times New Roman"/>
          <w:sz w:val="28"/>
          <w:szCs w:val="28"/>
        </w:rPr>
        <w:t xml:space="preserve">Эпоха рыцарства. </w:t>
      </w:r>
      <w:r>
        <w:rPr>
          <w:rStyle w:val="c12"/>
          <w:sz w:val="28"/>
          <w:szCs w:val="28"/>
        </w:rPr>
        <w:t>Основные черты рыцаря, отношение к женщине.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Рыцарский роман (о короле Артуре).</w:t>
      </w:r>
      <w:r>
        <w:rPr>
          <w:rFonts w:ascii="Times New Roman" w:hAnsi="Times New Roman"/>
          <w:sz w:val="28"/>
          <w:szCs w:val="28"/>
        </w:rPr>
        <w:t xml:space="preserve"> Крестовые походы. Распад империи Карла Великого, появление первых государств Европе Италии, Франции, Англии, Германии. В </w:t>
      </w:r>
      <w:r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</w:rPr>
        <w:t xml:space="preserve"> в. в Италии открывается Болонский университет - Первый в Европе.  Романские храмы и замки феодалов строились как крепости.</w:t>
      </w:r>
    </w:p>
    <w:p w:rsidR="00A53643" w:rsidRDefault="00A53643" w:rsidP="00A53643">
      <w:pPr>
        <w:spacing w:after="0" w:line="240" w:lineRule="auto"/>
        <w:ind w:left="-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X век был временем больших бедствий для Европы.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Из Скандинавии в Западную Европу двинулись норманны, с востока — венгры, от Средиземноморья — арабы. Культурная жизнь теплилась лишь на окраинах, в Испании и Англии. Книга остается единственным памятником культуры этого времени. Знаменательно, что самой популярной книгой становится Апокалипсис — откровение евангелиста Иоанна, предвещающее гибель человечеству за его грехи.</w:t>
      </w:r>
    </w:p>
    <w:p w:rsidR="00A53643" w:rsidRDefault="00A53643" w:rsidP="00A53643">
      <w:pPr>
        <w:spacing w:after="0" w:line="240" w:lineRule="auto"/>
        <w:ind w:left="-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Романское искусство наиболее ярко раскрылось в архитектуре церковных зданий, их живописном и скульптурном украшении. Романскому храму присуща суровая, мужественная красота, его отличает внушительность и торжественная мощь. В Западной Европе церкви имели вытянутую среднюю часть. Внутри это помещение делилось рядами опор, столбов или чаще - аркад на более узкие продольные залы — нефы. С западной стороны, где находился вход, его обрамляли </w:t>
      </w:r>
      <w:r>
        <w:rPr>
          <w:rFonts w:ascii="Times New Roman" w:hAnsi="Times New Roman"/>
          <w:sz w:val="28"/>
          <w:szCs w:val="28"/>
        </w:rPr>
        <w:lastRenderedPageBreak/>
        <w:t>или увенчивали башни; в восточной части помещалось святилище храма — алтарь. Его отмечала специальная ниша — апсида. Алтарной части церкви предшествовал поперечный неф. Удаленность от входа ярко освещенного алтаря, путь к которому лежал через сумеречный неф, подчеркивала дистанцию, которая, как тогда верили, будто бы отделяет человека от бога.</w:t>
      </w:r>
    </w:p>
    <w:p w:rsidR="00A53643" w:rsidRDefault="00A53643" w:rsidP="00A53643">
      <w:pPr>
        <w:spacing w:after="0" w:line="240" w:lineRule="auto"/>
        <w:ind w:left="-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Внутри романские церкви были расписаны фресками, снаружи украшались ярко раскрашенными рельефами на библейские темы. Венчающие части колонн — капители — украшались сюжетными скульптурными изображениями. Художники романской эпохи не утратили вкуса к орнаментальным украшениям, но в гораздо большей степени их влекли к себе изображения человека и его поступков. Мастера того времени чаще стали обращаться к наследию прошлого, знали работы византийских художников, были наблюдательны. Они умели подметить и передать выразительную позу, характерный жест, занимательно рассказать о событии. Чтобы сделать этот рассказ более экспрессивным, романские мастера нередко нарушали пропорции человеческого тела, увеличивали отдельные детали, утрировали движения.</w:t>
      </w:r>
    </w:p>
    <w:p w:rsidR="00A53643" w:rsidRDefault="00A53643" w:rsidP="00A53643">
      <w:pPr>
        <w:spacing w:after="0" w:line="240" w:lineRule="auto"/>
        <w:ind w:left="-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Нередко живописцы и скульпторы давали волю своей фантазии и «населяли» стены храмов или страницы рукописей изображениями фантастических существ, фигурами акробатов, птиц и животных, образами, заимствованными из народных поверий.</w:t>
      </w:r>
    </w:p>
    <w:p w:rsidR="00A53643" w:rsidRDefault="00A53643" w:rsidP="00A53643">
      <w:pPr>
        <w:spacing w:after="0" w:line="240" w:lineRule="auto"/>
        <w:ind w:left="-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раздробленной, враждующей Европе X—XII вв. главными видами архитектурных сооружений были рыцарский замок, монастырский ансамбль и храм. В эпоху междоусобиц и войн каменные здания служили защитой от нападений. Поэтому романские постройки очень похожи на крепость: у них массивные стены, узкие окна, высокие башни.</w:t>
      </w:r>
    </w:p>
    <w:p w:rsidR="00A53643" w:rsidRDefault="00A53643" w:rsidP="00A53643">
      <w:pPr>
        <w:spacing w:after="0" w:line="240" w:lineRule="auto"/>
        <w:ind w:left="-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романскую эпоху ведущую роль в художественном творчестве играла архитектура. К XI в. обширное каменное строительство развернулось по всей Европе. При сооружении каменных зданий средневековые зодчие столкнулись с рядом технических трудностей, в частности при возведении перекрытий: деревянные балки и потолки часто горели, каменные же конструкции — арки, купола, своды — имели полукруглые очертания и, подобно натянутому луку, как бы стремились раздвинуть стены постройки в стороны. Стремясь избежать этого, романские зодчие делали очень толстые стены и массивные столбы и опоры.</w:t>
      </w:r>
    </w:p>
    <w:p w:rsidR="00A53643" w:rsidRDefault="00A53643" w:rsidP="00A53643">
      <w:pPr>
        <w:spacing w:after="0" w:line="240" w:lineRule="auto"/>
        <w:ind w:left="-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XII в. главными культурными центрами были монастыри, где было больше всего образованных людей, обсуждались строительные проблемы, переписывались книги. В XII в. первенство стало переходить к новым хозяйственным и культурным центрам — городам. Здесь зародилась средневековая наука, высокого расцвета достигло ремесло и художественное творчество. Города боролись с феодалами за свою независимость. В среде горожан рождалось свободомыслие и критическое отношение к феодальному строю. Высокого расцвета в этот период достигла рыцарская поэзия, складывалась литература городского сословия. Крестовые походы изменили географические представления европейцев, расширили знания об окружающем мире. Он предстал огромным и динамичным.</w:t>
      </w:r>
    </w:p>
    <w:p w:rsidR="005D1BDB" w:rsidRDefault="005D1BDB" w:rsidP="00A53643">
      <w:pPr>
        <w:spacing w:after="0" w:line="240" w:lineRule="auto"/>
        <w:ind w:left="-18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1BDB">
        <w:rPr>
          <w:rFonts w:ascii="Times New Roman" w:hAnsi="Times New Roman"/>
          <w:b/>
          <w:sz w:val="28"/>
          <w:szCs w:val="28"/>
        </w:rPr>
        <w:t>Вормский</w:t>
      </w:r>
      <w:proofErr w:type="spellEnd"/>
      <w:r w:rsidRPr="005D1BDB">
        <w:rPr>
          <w:rFonts w:ascii="Times New Roman" w:hAnsi="Times New Roman"/>
          <w:b/>
          <w:sz w:val="28"/>
          <w:szCs w:val="28"/>
        </w:rPr>
        <w:t xml:space="preserve"> собор</w:t>
      </w:r>
      <w:r w:rsidRPr="005D1BDB">
        <w:rPr>
          <w:rFonts w:ascii="Times New Roman" w:hAnsi="Times New Roman"/>
          <w:sz w:val="28"/>
          <w:szCs w:val="28"/>
        </w:rPr>
        <w:t xml:space="preserve"> был построен в середине XII века на самом высоком холме в </w:t>
      </w:r>
      <w:proofErr w:type="spellStart"/>
      <w:r w:rsidRPr="005D1BDB">
        <w:rPr>
          <w:rFonts w:ascii="Times New Roman" w:hAnsi="Times New Roman"/>
          <w:sz w:val="28"/>
          <w:szCs w:val="28"/>
        </w:rPr>
        <w:t>Вормсе</w:t>
      </w:r>
      <w:proofErr w:type="spellEnd"/>
      <w:r w:rsidRPr="005D1BDB">
        <w:rPr>
          <w:rFonts w:ascii="Times New Roman" w:hAnsi="Times New Roman"/>
          <w:sz w:val="28"/>
          <w:szCs w:val="28"/>
        </w:rPr>
        <w:t xml:space="preserve">. На месте </w:t>
      </w:r>
      <w:proofErr w:type="spellStart"/>
      <w:r w:rsidRPr="005D1BDB">
        <w:rPr>
          <w:rFonts w:ascii="Times New Roman" w:hAnsi="Times New Roman"/>
          <w:sz w:val="28"/>
          <w:szCs w:val="28"/>
        </w:rPr>
        <w:t>Вормского</w:t>
      </w:r>
      <w:proofErr w:type="spellEnd"/>
      <w:r w:rsidRPr="005D1BDB">
        <w:rPr>
          <w:rFonts w:ascii="Times New Roman" w:hAnsi="Times New Roman"/>
          <w:sz w:val="28"/>
          <w:szCs w:val="28"/>
        </w:rPr>
        <w:t xml:space="preserve"> собора располагалась старинная церковь, построенная </w:t>
      </w:r>
      <w:r w:rsidRPr="005D1BDB">
        <w:rPr>
          <w:rFonts w:ascii="Times New Roman" w:hAnsi="Times New Roman"/>
          <w:sz w:val="28"/>
          <w:szCs w:val="28"/>
        </w:rPr>
        <w:lastRenderedPageBreak/>
        <w:t>примерно в 600 году. На сегодняшний день на территории храма покоятся родственники императора Конрада II, а также его приближенные (X-XI века).</w:t>
      </w:r>
    </w:p>
    <w:p w:rsidR="005D1BDB" w:rsidRDefault="005D1BDB" w:rsidP="00A53643">
      <w:pPr>
        <w:spacing w:after="0" w:line="240" w:lineRule="auto"/>
        <w:ind w:left="-180" w:firstLine="567"/>
        <w:jc w:val="both"/>
        <w:rPr>
          <w:rFonts w:ascii="Times New Roman" w:hAnsi="Times New Roman"/>
          <w:sz w:val="28"/>
          <w:szCs w:val="28"/>
        </w:rPr>
      </w:pPr>
    </w:p>
    <w:p w:rsidR="00A53643" w:rsidRDefault="00A53643" w:rsidP="00A53643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 </w:t>
      </w:r>
      <w:r w:rsidRPr="0099012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Готика.</w:t>
      </w:r>
      <w:r w:rsidRPr="00990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Сущность конструкции, устремленность ввысь, удлинённые пропорции скульптуры, аркбутаны и контрфорсы, </w:t>
      </w:r>
      <w:proofErr w:type="spellStart"/>
      <w:r w:rsidRPr="009901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нервюрные</w:t>
      </w:r>
      <w:proofErr w:type="spellEnd"/>
      <w:r w:rsidRPr="00990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пучковые колонны, </w:t>
      </w:r>
      <w:r w:rsidRPr="0099012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витражи, окно-роза. Собор Парижской Богоматери, Расширение библейской тематики в искусстве: возникновение образа Христа как страдающего мученика. Поэзия вагантов и творчество трубадуров и миннезингеров. Развитие театра.</w:t>
      </w:r>
    </w:p>
    <w:p w:rsidR="004370D4" w:rsidRDefault="004370D4" w:rsidP="00A53643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A00" w:rsidRPr="007E5A00" w:rsidRDefault="007E5A00" w:rsidP="00A53643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Нотр</w:t>
      </w:r>
      <w:proofErr w:type="spellEnd"/>
      <w:r w:rsidRPr="007E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-Дам-де-Пари или Собор Парижской Богоматери.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век. К</w:t>
      </w:r>
      <w:r w:rsidRPr="007E5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атолический храм в центре Парижа, один из символов французской столицы. Кафедральный собор архиепархии Парижа. Расположен в восточной части острова Сите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0D4" w:rsidRDefault="007E5A00" w:rsidP="00A53643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0D4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https://ok.ru/video/203903077065 Собор</w:t>
      </w:r>
      <w:r w:rsidR="004370D4" w:rsidRPr="0043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Парижской Богоматери (1956)</w:t>
      </w:r>
    </w:p>
    <w:p w:rsidR="007E5A00" w:rsidRDefault="002E7CED" w:rsidP="00A53643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7E5A00" w:rsidRPr="007E5A00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https://vimeo.com/48945028</w:t>
        </w:r>
      </w:hyperlink>
    </w:p>
    <w:p w:rsidR="004370D4" w:rsidRDefault="004370D4" w:rsidP="00A53643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643" w:rsidRDefault="00A53643" w:rsidP="00801CBC">
      <w:pPr>
        <w:spacing w:after="0" w:line="240" w:lineRule="auto"/>
        <w:ind w:left="-1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404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</w:t>
      </w:r>
      <w:proofErr w:type="spellEnd"/>
      <w:r w:rsidRPr="0014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14404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Эккегард</w:t>
      </w:r>
      <w:proofErr w:type="spellEnd"/>
      <w:r w:rsidRPr="0014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E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Наумбургский</w:t>
      </w:r>
      <w:proofErr w:type="spellEnd"/>
      <w:r w:rsidRPr="007E5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собор. XIII век</w:t>
      </w:r>
      <w:r w:rsidRPr="0014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4404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</w:t>
      </w:r>
      <w:proofErr w:type="spellEnd"/>
      <w:r w:rsidRPr="0014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эта, самая известная, удивительная своей пластикой и выразительностью застывших в камне черт - графиня </w:t>
      </w:r>
      <w:proofErr w:type="spellStart"/>
      <w:r w:rsidRPr="0014404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</w:t>
      </w:r>
      <w:proofErr w:type="spellEnd"/>
      <w:r w:rsidRPr="0014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 </w:t>
      </w:r>
      <w:proofErr w:type="spellStart"/>
      <w:r w:rsidRPr="0014404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Балленштедт</w:t>
      </w:r>
      <w:proofErr w:type="spellEnd"/>
      <w:r w:rsidRPr="0014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жена майсенского маркграфа </w:t>
      </w:r>
      <w:proofErr w:type="spellStart"/>
      <w:r w:rsidRPr="0014404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Эккехарда</w:t>
      </w:r>
      <w:proofErr w:type="spellEnd"/>
      <w:r w:rsidRPr="0014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II. </w:t>
      </w:r>
    </w:p>
    <w:p w:rsidR="00801CBC" w:rsidRPr="00801CBC" w:rsidRDefault="00801CBC" w:rsidP="00801CBC">
      <w:pPr>
        <w:spacing w:after="0" w:line="240" w:lineRule="auto"/>
        <w:ind w:left="-1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01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еззащитность, отстраненность и гордость одиночества….., Продолжает </w:t>
      </w:r>
      <w:proofErr w:type="spellStart"/>
      <w:r w:rsidRPr="00801C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</w:t>
      </w:r>
      <w:proofErr w:type="spellEnd"/>
      <w:r w:rsidRPr="00801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вдохновлять художников до сих пор. А Умберто Эко, автор книги «Имя розы» когда его спросили о его пристрастиях в женской красоте, выбрал из всех произведений искусства именно </w:t>
      </w:r>
      <w:proofErr w:type="spellStart"/>
      <w:r w:rsidRPr="00801C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Уту</w:t>
      </w:r>
      <w:proofErr w:type="spellEnd"/>
      <w:r w:rsidRPr="00801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"Если мне представилась бы возможность пойти на свидание с каким-нибудь женским персонажем из истории искусства, я бы выбрал </w:t>
      </w:r>
      <w:proofErr w:type="spellStart"/>
      <w:r w:rsidRPr="00801C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маркграфиню</w:t>
      </w:r>
      <w:proofErr w:type="spellEnd"/>
      <w:r w:rsidRPr="00801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1CB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Уту</w:t>
      </w:r>
      <w:proofErr w:type="spellEnd"/>
      <w:r w:rsidRPr="00801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Pr="00801C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Наумбурга</w:t>
      </w:r>
      <w:proofErr w:type="spellEnd"/>
      <w:r w:rsidRPr="00801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статую, украшающую собор этого города".</w:t>
      </w:r>
    </w:p>
    <w:p w:rsidR="00A53643" w:rsidRDefault="00A53643" w:rsidP="00801CBC">
      <w:pPr>
        <w:spacing w:after="0" w:line="240" w:lineRule="auto"/>
        <w:ind w:left="-1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0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Поразительно, как подобные скульптуры, столь искусно и тонко психологически решенные, обладающие яркой индивидуальностью, могли быть созданы в XIII веке. Этот пример в очередной раз опровергает когда-то популярный миф о "тёмном Средневековье". Имя мастера, к сожалению, история не сохранила, но искусствоведы приписывают его авторство также скульптурному декору соборов в Реймсе, Амьене, Майнце и других городах Европы. Вряд ли в этих каменных ликах есть портретное сходство, так как прототипы умерли за полтора столетия до того, как появились эти фигуры, но это совершенно неважно. Эти статуи за время их существования сформировали в умах потомков образ средневековой женской красоты, мужской доблести и аристократии в целом.</w:t>
      </w:r>
    </w:p>
    <w:p w:rsidR="005D1BDB" w:rsidRDefault="005D1BDB" w:rsidP="00801CBC">
      <w:pPr>
        <w:spacing w:after="0" w:line="240" w:lineRule="auto"/>
        <w:ind w:left="-1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BDB" w:rsidRPr="00144043" w:rsidRDefault="005D1BDB" w:rsidP="00801CBC">
      <w:pPr>
        <w:spacing w:after="0" w:line="240" w:lineRule="auto"/>
        <w:ind w:left="-18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53643" w:rsidRPr="00990127" w:rsidRDefault="00A53643" w:rsidP="00A53643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A53643" w:rsidRPr="00990127" w:rsidRDefault="002E7CED" w:rsidP="00A53643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6" w:history="1">
        <w:r w:rsidR="00A53643" w:rsidRPr="0099012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http://archisto.info/z-evropa-goticheskaya-arh-franciya-cerkvi-3.html</w:t>
        </w:r>
      </w:hyperlink>
      <w:r w:rsidR="00A53643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 </w:t>
      </w:r>
      <w:r w:rsidR="00A53643" w:rsidRPr="009C4916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   </w:t>
      </w:r>
      <w:r w:rsidR="00A53643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 </w:t>
      </w:r>
      <w:proofErr w:type="spellStart"/>
      <w:r w:rsidR="00A53643" w:rsidRPr="009C4916">
        <w:rPr>
          <w:rFonts w:ascii="Times New Roman" w:eastAsia="Times New Roman" w:hAnsi="Times New Roman" w:cs="Times New Roman"/>
          <w:sz w:val="20"/>
          <w:szCs w:val="20"/>
          <w:lang w:eastAsia="ru-RU"/>
        </w:rPr>
        <w:t>Шартрский</w:t>
      </w:r>
      <w:proofErr w:type="spellEnd"/>
      <w:r w:rsidR="00A53643" w:rsidRPr="009C49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собор</w:t>
      </w:r>
    </w:p>
    <w:p w:rsidR="00A53643" w:rsidRPr="009C4916" w:rsidRDefault="002E7CED" w:rsidP="00A53643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hyperlink r:id="rId7" w:history="1">
        <w:r w:rsidR="00A53643" w:rsidRPr="0099012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http://thomas-tdf.de/object/sobor-presvyatoy-bogoroditsyi-v-shartre/</w:t>
        </w:r>
      </w:hyperlink>
      <w:r w:rsidR="00A53643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  </w:t>
      </w:r>
      <w:r w:rsidR="00A53643" w:rsidRPr="009C4916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  </w:t>
      </w:r>
      <w:r w:rsidR="00A53643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  </w:t>
      </w:r>
      <w:r w:rsidR="00A53643" w:rsidRPr="009C4916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</w:t>
      </w:r>
      <w:r w:rsidR="00A53643" w:rsidRPr="009C49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Собор Пресвятой Богородицы в Шартре</w:t>
      </w:r>
    </w:p>
    <w:p w:rsidR="00A53643" w:rsidRPr="009C4916" w:rsidRDefault="002E7CED" w:rsidP="00A536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" w:history="1">
        <w:r w:rsidR="00A53643" w:rsidRPr="0099012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https://topslide.ru/mhk-izo/sviashchiennyi-lik-boghomatieri-1</w:t>
        </w:r>
      </w:hyperlink>
      <w:r w:rsidR="00A53643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 </w:t>
      </w:r>
      <w:r w:rsidR="00A53643" w:rsidRPr="009C4916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   </w:t>
      </w:r>
      <w:r w:rsidR="00A53643" w:rsidRPr="009C4916">
        <w:rPr>
          <w:rFonts w:ascii="Times New Roman" w:eastAsia="Times New Roman" w:hAnsi="Times New Roman" w:cs="Times New Roman"/>
          <w:sz w:val="20"/>
          <w:szCs w:val="20"/>
          <w:lang w:eastAsia="ru-RU"/>
        </w:rPr>
        <w:t>Священный лик Богоматери</w:t>
      </w:r>
    </w:p>
    <w:p w:rsidR="00A53643" w:rsidRPr="00990127" w:rsidRDefault="00A53643" w:rsidP="00A536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6167" w:rsidRPr="0019208C" w:rsidRDefault="002E7CED" w:rsidP="00D56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53643" w:rsidRPr="00F3722E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https://www.youtube.com/watch?v=UHbre6vkc1w</w:t>
        </w:r>
      </w:hyperlink>
      <w:r w:rsidR="00A53643" w:rsidRPr="00F3722E">
        <w:rPr>
          <w:rFonts w:ascii="Times New Roman" w:hAnsi="Times New Roman" w:cs="Times New Roman"/>
          <w:sz w:val="28"/>
          <w:szCs w:val="28"/>
        </w:rPr>
        <w:t xml:space="preserve"> </w:t>
      </w:r>
      <w:r w:rsidR="00A53643">
        <w:rPr>
          <w:rFonts w:ascii="Times New Roman" w:hAnsi="Times New Roman" w:cs="Times New Roman"/>
          <w:sz w:val="28"/>
          <w:szCs w:val="28"/>
        </w:rPr>
        <w:t xml:space="preserve">  </w:t>
      </w:r>
      <w:r w:rsidR="00A53643" w:rsidRPr="00F3722E">
        <w:rPr>
          <w:rFonts w:ascii="Times New Roman" w:hAnsi="Times New Roman" w:cs="Times New Roman"/>
          <w:sz w:val="28"/>
          <w:szCs w:val="28"/>
        </w:rPr>
        <w:t xml:space="preserve">банк империал Конрад </w:t>
      </w:r>
      <w:r w:rsidR="00A53643" w:rsidRPr="00F3722E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D56167" w:rsidRPr="0019208C" w:rsidRDefault="00D56167" w:rsidP="00D561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6167" w:rsidRPr="00D56167" w:rsidRDefault="00D56167" w:rsidP="00D5616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167">
        <w:rPr>
          <w:rFonts w:ascii="Times New Roman" w:hAnsi="Times New Roman" w:cs="Times New Roman"/>
          <w:b/>
          <w:sz w:val="28"/>
          <w:szCs w:val="28"/>
        </w:rPr>
        <w:t>Костюм.</w:t>
      </w:r>
    </w:p>
    <w:p w:rsidR="00D56167" w:rsidRDefault="00D56167" w:rsidP="00192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56167">
        <w:rPr>
          <w:rFonts w:ascii="Times New Roman" w:hAnsi="Times New Roman" w:cs="Times New Roman"/>
          <w:sz w:val="28"/>
          <w:szCs w:val="28"/>
        </w:rPr>
        <w:t>Готическая мода, в отличие от предшествующей свободной «</w:t>
      </w:r>
      <w:proofErr w:type="spellStart"/>
      <w:r w:rsidRPr="00D56167">
        <w:rPr>
          <w:rFonts w:ascii="Times New Roman" w:hAnsi="Times New Roman" w:cs="Times New Roman"/>
          <w:sz w:val="28"/>
          <w:szCs w:val="28"/>
        </w:rPr>
        <w:t>рубашкообразной</w:t>
      </w:r>
      <w:proofErr w:type="spellEnd"/>
      <w:r w:rsidRPr="00D56167">
        <w:rPr>
          <w:rFonts w:ascii="Times New Roman" w:hAnsi="Times New Roman" w:cs="Times New Roman"/>
          <w:sz w:val="28"/>
          <w:szCs w:val="28"/>
        </w:rPr>
        <w:t xml:space="preserve">» романской, проявилась в сложном и облегающем покрое одежды. Вершины своего развития готический костюм достигает в конце XIV—XV вв., когда по всей Европе распространилась мода, созданная при Бургундском дворе. В XIV веке укорачивается мужское платье: теперь длинные одежды носят только пожилые люди, врачи, судейские. </w:t>
      </w:r>
    </w:p>
    <w:p w:rsidR="00D56167" w:rsidRDefault="00D56167" w:rsidP="00192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167">
        <w:rPr>
          <w:rFonts w:ascii="Times New Roman" w:hAnsi="Times New Roman" w:cs="Times New Roman"/>
          <w:sz w:val="28"/>
          <w:szCs w:val="28"/>
        </w:rPr>
        <w:t xml:space="preserve">Облегающая куртка (с конца XIV века </w:t>
      </w:r>
      <w:proofErr w:type="spellStart"/>
      <w:r w:rsidRPr="00D56167">
        <w:rPr>
          <w:rFonts w:ascii="Times New Roman" w:hAnsi="Times New Roman" w:cs="Times New Roman"/>
          <w:sz w:val="28"/>
          <w:szCs w:val="28"/>
        </w:rPr>
        <w:t>упелянд</w:t>
      </w:r>
      <w:proofErr w:type="spellEnd"/>
      <w:r w:rsidRPr="00D56167">
        <w:rPr>
          <w:rFonts w:ascii="Times New Roman" w:hAnsi="Times New Roman" w:cs="Times New Roman"/>
          <w:sz w:val="28"/>
          <w:szCs w:val="28"/>
        </w:rPr>
        <w:t xml:space="preserve">), узкие </w:t>
      </w:r>
      <w:proofErr w:type="spellStart"/>
      <w:r w:rsidRPr="00D56167">
        <w:rPr>
          <w:rFonts w:ascii="Times New Roman" w:hAnsi="Times New Roman" w:cs="Times New Roman"/>
          <w:sz w:val="28"/>
          <w:szCs w:val="28"/>
        </w:rPr>
        <w:t>шоссы</w:t>
      </w:r>
      <w:proofErr w:type="spellEnd"/>
      <w:r w:rsidRPr="00D56167">
        <w:rPr>
          <w:rFonts w:ascii="Times New Roman" w:hAnsi="Times New Roman" w:cs="Times New Roman"/>
          <w:sz w:val="28"/>
          <w:szCs w:val="28"/>
        </w:rPr>
        <w:t xml:space="preserve">, короткий плащ — одежда воплощает эстетический идеал эпохи — образ стройного молодого человека, галантного кавалера. </w:t>
      </w:r>
    </w:p>
    <w:p w:rsidR="00D56167" w:rsidRPr="00D56167" w:rsidRDefault="00D56167" w:rsidP="00192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167">
        <w:rPr>
          <w:rFonts w:ascii="Times New Roman" w:hAnsi="Times New Roman" w:cs="Times New Roman"/>
          <w:sz w:val="28"/>
          <w:szCs w:val="28"/>
        </w:rPr>
        <w:t xml:space="preserve">В женской одежде происходит отделение юбки от лифа. Ширина юбки увеличивается дополнительными вставками ткани. Верхняя часть костюма — узкий лиф с узкими длинными рукавами, треугольным вырезом на груди и спине. Корпус женщины отклонён назад, образуя S-образный силуэт, получивший название «готической кривой». Подобно архитектуре того периода готическая одежда получила вертикальную направленность: отвесные концы верхних рукавов, острые манжеты, </w:t>
      </w:r>
      <w:proofErr w:type="spellStart"/>
      <w:r w:rsidRPr="00D56167">
        <w:rPr>
          <w:rFonts w:ascii="Times New Roman" w:hAnsi="Times New Roman" w:cs="Times New Roman"/>
          <w:sz w:val="28"/>
          <w:szCs w:val="28"/>
        </w:rPr>
        <w:t>пахи</w:t>
      </w:r>
      <w:proofErr w:type="spellEnd"/>
      <w:r w:rsidRPr="00D56167">
        <w:rPr>
          <w:rFonts w:ascii="Times New Roman" w:hAnsi="Times New Roman" w:cs="Times New Roman"/>
          <w:sz w:val="28"/>
          <w:szCs w:val="28"/>
        </w:rPr>
        <w:t>, сложные каркасные головные уборы, вытянутые кверху (</w:t>
      </w:r>
      <w:proofErr w:type="spellStart"/>
      <w:r w:rsidRPr="00D56167">
        <w:rPr>
          <w:rFonts w:ascii="Times New Roman" w:hAnsi="Times New Roman" w:cs="Times New Roman"/>
          <w:sz w:val="28"/>
          <w:szCs w:val="28"/>
        </w:rPr>
        <w:t>атуры</w:t>
      </w:r>
      <w:proofErr w:type="spellEnd"/>
      <w:r w:rsidRPr="00D56167">
        <w:rPr>
          <w:rFonts w:ascii="Times New Roman" w:hAnsi="Times New Roman" w:cs="Times New Roman"/>
          <w:sz w:val="28"/>
          <w:szCs w:val="28"/>
        </w:rPr>
        <w:t>) и остроносые ботинки эту тенденцию подчёркивали. Наиболее популярным и дорогим цветом был жёлтый, считавшийся мужским.</w:t>
      </w:r>
    </w:p>
    <w:p w:rsidR="00D56167" w:rsidRPr="00D56167" w:rsidRDefault="00D56167" w:rsidP="00192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6167" w:rsidRDefault="00D56167" w:rsidP="00192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167">
        <w:rPr>
          <w:rFonts w:ascii="Times New Roman" w:hAnsi="Times New Roman" w:cs="Times New Roman"/>
          <w:sz w:val="28"/>
          <w:szCs w:val="28"/>
        </w:rPr>
        <w:t>На женский костюм в значительной степени влияла церковная доктрина, утверждавшая, что грех вошел в мир с помощью Евы, что женщины были вечной причиной греховного вожделения и, таким образом, источником всех пороков.</w:t>
      </w:r>
    </w:p>
    <w:p w:rsidR="00D56167" w:rsidRDefault="00D56167" w:rsidP="0019208C">
      <w:pPr>
        <w:spacing w:after="0" w:line="240" w:lineRule="auto"/>
        <w:ind w:firstLine="567"/>
        <w:jc w:val="both"/>
      </w:pPr>
      <w:r w:rsidRPr="00D56167">
        <w:rPr>
          <w:rFonts w:ascii="Times New Roman" w:hAnsi="Times New Roman" w:cs="Times New Roman"/>
          <w:sz w:val="28"/>
          <w:szCs w:val="28"/>
        </w:rPr>
        <w:t xml:space="preserve"> Женщин принуждали скрывать свою красоту, хотя это не всегда удавалось. Все, кроме юных девушек и невест, должны были покрывать волосы и как можно меньше обнажать тело. Интересно отметить, что даже Дева Мария всегда изображалась с покрытыми волосами, и многие монашеские головные уборы сегодня подобны тем, которые носили женщины в начале XIII в. Религиозные моралисты нападали как на мужчин, так и на женщин, упрекая их за богатые и вызывающие наряды.</w:t>
      </w:r>
      <w:r w:rsidRPr="00D56167">
        <w:t xml:space="preserve"> </w:t>
      </w:r>
    </w:p>
    <w:p w:rsidR="00D56167" w:rsidRPr="00D56167" w:rsidRDefault="00D56167" w:rsidP="00192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167">
        <w:rPr>
          <w:rFonts w:ascii="Times New Roman" w:hAnsi="Times New Roman" w:cs="Times New Roman"/>
          <w:sz w:val="28"/>
          <w:szCs w:val="28"/>
        </w:rPr>
        <w:t>Крестовые походы, способствуя развитию межнациональных связей, приобщили Европу к культуре Востока, познакомили Запад с восточным искусством и ремеслами — особенно в области изготовления тканей. Они также дали толчок расширенному применению эмблем: девизы или изображения герба на щите и одеянии рыцаря провозглашали его титул или происхождение, так что его мгновенно узнавали друзья и сторонники. Популярность рыцарских турниров привела к употреблению их даже в женской одежде. Зрители на турнирах, должно быть, обладали прекрасным знанием гербов. Эмблемы также были непременным элементом гардероба слуг и свиты знатного вельможи, когда он и его домашние перемещались из одного дома или замка в другой (что случалось довольно часто): таким образом он подчеркивал свою значимость.</w:t>
      </w:r>
    </w:p>
    <w:p w:rsidR="00D56167" w:rsidRPr="00D56167" w:rsidRDefault="00D56167" w:rsidP="00192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6167">
        <w:rPr>
          <w:rFonts w:ascii="Times New Roman" w:hAnsi="Times New Roman" w:cs="Times New Roman"/>
          <w:sz w:val="28"/>
          <w:szCs w:val="28"/>
        </w:rPr>
        <w:t xml:space="preserve">Привилегиям и власти аристократии и феодальных лордов бросила вызов буржуазия, или купеческое сословие, для которого рост торговли означал рост богатства, и говорившие на латыни ученые, путешествовавшие по развивающимся университетами Парижа, Англии и Италии. В XIV и XV веках появились многочисленные законы, регламентирующие расходы населения, </w:t>
      </w:r>
      <w:r w:rsidRPr="00D56167">
        <w:rPr>
          <w:rFonts w:ascii="Times New Roman" w:hAnsi="Times New Roman" w:cs="Times New Roman"/>
          <w:sz w:val="28"/>
          <w:szCs w:val="28"/>
        </w:rPr>
        <w:lastRenderedPageBreak/>
        <w:t>поскольку правительство пыталось контролировать образ жизни уверенно набирающих вес низших сословий. Но если в XII в. женщину из буржуазного сословия могли оштрафовать за то, что она оделась как благородная дама, то к XIV в. ее одежда могла даже превосходить одежду аристократки богатством и великолепием.</w:t>
      </w:r>
    </w:p>
    <w:p w:rsidR="006C0116" w:rsidRDefault="00D56167" w:rsidP="0019208C">
      <w:pPr>
        <w:spacing w:after="0" w:line="240" w:lineRule="auto"/>
        <w:ind w:firstLine="567"/>
        <w:jc w:val="both"/>
      </w:pPr>
      <w:r w:rsidRPr="00D56167">
        <w:rPr>
          <w:rFonts w:ascii="Times New Roman" w:hAnsi="Times New Roman" w:cs="Times New Roman"/>
          <w:sz w:val="28"/>
          <w:szCs w:val="28"/>
        </w:rPr>
        <w:t xml:space="preserve">На импорте текстильных изделий с Востока, из Испании и Италии делались огромные состояния, так </w:t>
      </w:r>
      <w:r w:rsidR="006C0116" w:rsidRPr="00D56167">
        <w:rPr>
          <w:rFonts w:ascii="Times New Roman" w:hAnsi="Times New Roman" w:cs="Times New Roman"/>
          <w:sz w:val="28"/>
          <w:szCs w:val="28"/>
        </w:rPr>
        <w:t>же,</w:t>
      </w:r>
      <w:r w:rsidRPr="00D56167">
        <w:rPr>
          <w:rFonts w:ascii="Times New Roman" w:hAnsi="Times New Roman" w:cs="Times New Roman"/>
          <w:sz w:val="28"/>
          <w:szCs w:val="28"/>
        </w:rPr>
        <w:t xml:space="preserve"> как и на экспорте шерсти-</w:t>
      </w:r>
      <w:r w:rsidR="006C0116" w:rsidRPr="00D56167">
        <w:rPr>
          <w:rFonts w:ascii="Times New Roman" w:hAnsi="Times New Roman" w:cs="Times New Roman"/>
          <w:sz w:val="28"/>
          <w:szCs w:val="28"/>
        </w:rPr>
        <w:t>сырца, что</w:t>
      </w:r>
      <w:r w:rsidRPr="00D56167">
        <w:rPr>
          <w:rFonts w:ascii="Times New Roman" w:hAnsi="Times New Roman" w:cs="Times New Roman"/>
          <w:sz w:val="28"/>
          <w:szCs w:val="28"/>
        </w:rPr>
        <w:t xml:space="preserve"> в равной степени важно для создания одежды. Ткачи-сарацины производили в Гранаде парчу с древних времен, а норманнские завоеватели Сицилии привезли греческих ткачей в Лукку в XIII в., откуда те распространились во Флоренцию, Геную, Венецию (славившуюся в конце XIV в. великолепной шелковой парчой, бархатом и тканями с металлической нитью), Болонью и Милан. Эти богато украшенные узорами ткани были откровением для северных соседей Италии. Сильнейшее влияние этих итальянских городов-государств пришло позже, в эпоху Возрождения, а еще позднее эмиграция множества ткачей во Францию и Фландрию превратила Париж, Руан и Лион в XVI—XVII вв. в крупные центры шелкового ткачества. Филиппа </w:t>
      </w:r>
      <w:proofErr w:type="spellStart"/>
      <w:r w:rsidRPr="00D56167">
        <w:rPr>
          <w:rFonts w:ascii="Times New Roman" w:hAnsi="Times New Roman" w:cs="Times New Roman"/>
          <w:sz w:val="28"/>
          <w:szCs w:val="28"/>
        </w:rPr>
        <w:t>Хейнолт</w:t>
      </w:r>
      <w:proofErr w:type="spellEnd"/>
      <w:r w:rsidRPr="00D56167">
        <w:rPr>
          <w:rFonts w:ascii="Times New Roman" w:hAnsi="Times New Roman" w:cs="Times New Roman"/>
          <w:sz w:val="28"/>
          <w:szCs w:val="28"/>
        </w:rPr>
        <w:t xml:space="preserve">, жена английского короля Эдуарда III, основала в 1331 г. в </w:t>
      </w:r>
      <w:proofErr w:type="spellStart"/>
      <w:r w:rsidRPr="00D56167">
        <w:rPr>
          <w:rFonts w:ascii="Times New Roman" w:hAnsi="Times New Roman" w:cs="Times New Roman"/>
          <w:sz w:val="28"/>
          <w:szCs w:val="28"/>
        </w:rPr>
        <w:t>Норвидже</w:t>
      </w:r>
      <w:proofErr w:type="spellEnd"/>
      <w:r w:rsidRPr="00D56167">
        <w:rPr>
          <w:rFonts w:ascii="Times New Roman" w:hAnsi="Times New Roman" w:cs="Times New Roman"/>
          <w:sz w:val="28"/>
          <w:szCs w:val="28"/>
        </w:rPr>
        <w:t xml:space="preserve"> суконную фабрику, на которой работали фламандские ткачи, но шерсть-сырец — основной экспортный товар Англии, почти полностью пряли во Фландрии. Защита этой жизненно важной для экономики страны торговли стала одной из причин Столетней войны.</w:t>
      </w:r>
      <w:r w:rsidR="006C0116" w:rsidRPr="006C0116">
        <w:t xml:space="preserve"> </w:t>
      </w:r>
    </w:p>
    <w:p w:rsidR="006C0116" w:rsidRPr="006C0116" w:rsidRDefault="006C0116" w:rsidP="00192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116">
        <w:rPr>
          <w:rFonts w:ascii="Times New Roman" w:hAnsi="Times New Roman" w:cs="Times New Roman"/>
          <w:sz w:val="28"/>
          <w:szCs w:val="28"/>
        </w:rPr>
        <w:t>Мужская одежда</w:t>
      </w:r>
    </w:p>
    <w:p w:rsidR="006C0116" w:rsidRPr="006C0116" w:rsidRDefault="006C0116" w:rsidP="00192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116">
        <w:rPr>
          <w:rFonts w:ascii="Times New Roman" w:hAnsi="Times New Roman" w:cs="Times New Roman"/>
          <w:sz w:val="28"/>
          <w:szCs w:val="28"/>
        </w:rPr>
        <w:t>Нижняя одежда состояла из прямого свободного одеяния с рукавами, первоначально названного «</w:t>
      </w:r>
      <w:proofErr w:type="spellStart"/>
      <w:r w:rsidRPr="006C0116">
        <w:rPr>
          <w:rFonts w:ascii="Times New Roman" w:hAnsi="Times New Roman" w:cs="Times New Roman"/>
          <w:sz w:val="28"/>
          <w:szCs w:val="28"/>
        </w:rPr>
        <w:t>шемиз</w:t>
      </w:r>
      <w:proofErr w:type="spellEnd"/>
      <w:r w:rsidRPr="006C0116">
        <w:rPr>
          <w:rFonts w:ascii="Times New Roman" w:hAnsi="Times New Roman" w:cs="Times New Roman"/>
          <w:sz w:val="28"/>
          <w:szCs w:val="28"/>
        </w:rPr>
        <w:t xml:space="preserve">» и превратившегося в рубашку. Длина его почти достигала колен, часто имелись разрезы от середины подола спереди и на спине. Это одеяние надевали поверх предмета туалета, напоминавшего по форме подштанники, аналог которому трудно подобрать. Но на картине Пьеро </w:t>
      </w:r>
      <w:proofErr w:type="spellStart"/>
      <w:r w:rsidRPr="006C0116">
        <w:rPr>
          <w:rFonts w:ascii="Times New Roman" w:hAnsi="Times New Roman" w:cs="Times New Roman"/>
          <w:sz w:val="28"/>
          <w:szCs w:val="28"/>
        </w:rPr>
        <w:t>делла</w:t>
      </w:r>
      <w:proofErr w:type="spellEnd"/>
      <w:r w:rsidRPr="006C0116">
        <w:rPr>
          <w:rFonts w:ascii="Times New Roman" w:hAnsi="Times New Roman" w:cs="Times New Roman"/>
          <w:sz w:val="28"/>
          <w:szCs w:val="28"/>
        </w:rPr>
        <w:t xml:space="preserve"> Франческа «Крещение Христа» ясно изображена фигура человека, снимающего рубашку и остающегося в очень тесно прилегающих трусах (подштанниках). По-итальянски они назывались «</w:t>
      </w:r>
      <w:proofErr w:type="spellStart"/>
      <w:r w:rsidRPr="006C0116">
        <w:rPr>
          <w:rFonts w:ascii="Times New Roman" w:hAnsi="Times New Roman" w:cs="Times New Roman"/>
          <w:sz w:val="28"/>
          <w:szCs w:val="28"/>
        </w:rPr>
        <w:t>мутанд</w:t>
      </w:r>
      <w:proofErr w:type="spellEnd"/>
      <w:r w:rsidRPr="006C0116">
        <w:rPr>
          <w:rFonts w:ascii="Times New Roman" w:hAnsi="Times New Roman" w:cs="Times New Roman"/>
          <w:sz w:val="28"/>
          <w:szCs w:val="28"/>
        </w:rPr>
        <w:t>» и, по-видимому, шились из «</w:t>
      </w:r>
      <w:proofErr w:type="spellStart"/>
      <w:r w:rsidRPr="006C0116">
        <w:rPr>
          <w:rFonts w:ascii="Times New Roman" w:hAnsi="Times New Roman" w:cs="Times New Roman"/>
          <w:sz w:val="28"/>
          <w:szCs w:val="28"/>
        </w:rPr>
        <w:t>бьянчерин</w:t>
      </w:r>
      <w:proofErr w:type="spellEnd"/>
      <w:r w:rsidRPr="006C0116">
        <w:rPr>
          <w:rFonts w:ascii="Times New Roman" w:hAnsi="Times New Roman" w:cs="Times New Roman"/>
          <w:sz w:val="28"/>
          <w:szCs w:val="28"/>
        </w:rPr>
        <w:t>», этот сложный термин относился ко всем предметам из белого полотна, интимным и прочим. Иногда употребляется название «</w:t>
      </w:r>
      <w:proofErr w:type="spellStart"/>
      <w:r w:rsidRPr="006C0116">
        <w:rPr>
          <w:rFonts w:ascii="Times New Roman" w:hAnsi="Times New Roman" w:cs="Times New Roman"/>
          <w:sz w:val="28"/>
          <w:szCs w:val="28"/>
        </w:rPr>
        <w:t>брэ</w:t>
      </w:r>
      <w:proofErr w:type="spellEnd"/>
      <w:r w:rsidRPr="006C0116">
        <w:rPr>
          <w:rFonts w:ascii="Times New Roman" w:hAnsi="Times New Roman" w:cs="Times New Roman"/>
          <w:sz w:val="28"/>
          <w:szCs w:val="28"/>
        </w:rPr>
        <w:t>» для обозначения чего-то подобного, но, возможно, этот термин относится к одежде более свободного покроя.</w:t>
      </w:r>
    </w:p>
    <w:p w:rsidR="006C0116" w:rsidRDefault="006C0116" w:rsidP="0019208C">
      <w:pPr>
        <w:spacing w:after="0" w:line="240" w:lineRule="auto"/>
        <w:ind w:firstLine="567"/>
        <w:jc w:val="both"/>
      </w:pPr>
      <w:r w:rsidRPr="006C0116">
        <w:rPr>
          <w:rFonts w:ascii="Times New Roman" w:hAnsi="Times New Roman" w:cs="Times New Roman"/>
          <w:sz w:val="28"/>
          <w:szCs w:val="28"/>
        </w:rPr>
        <w:t xml:space="preserve">Поверх рубашки надевался </w:t>
      </w:r>
      <w:proofErr w:type="spellStart"/>
      <w:r w:rsidRPr="006C0116">
        <w:rPr>
          <w:rFonts w:ascii="Times New Roman" w:hAnsi="Times New Roman" w:cs="Times New Roman"/>
          <w:sz w:val="28"/>
          <w:szCs w:val="28"/>
        </w:rPr>
        <w:t>котт</w:t>
      </w:r>
      <w:proofErr w:type="spellEnd"/>
      <w:r w:rsidRPr="006C0116">
        <w:rPr>
          <w:rFonts w:ascii="Times New Roman" w:hAnsi="Times New Roman" w:cs="Times New Roman"/>
          <w:sz w:val="28"/>
          <w:szCs w:val="28"/>
        </w:rPr>
        <w:t xml:space="preserve">: неширокий балахон, доходивший до середины икры или до лодыжки, с сильно заниженной талией, часто украшенный тесьмой по вырезу и подолу. Цельнокроеные рукава, широкие в пройме и сужающиеся к запястью (форма, известная сейчас как «летучая мышь»), вначале заворачивались и закреплялись, а позже застегивались пуговицами. </w:t>
      </w:r>
      <w:proofErr w:type="spellStart"/>
      <w:r w:rsidRPr="006C0116">
        <w:rPr>
          <w:rFonts w:ascii="Times New Roman" w:hAnsi="Times New Roman" w:cs="Times New Roman"/>
          <w:sz w:val="28"/>
          <w:szCs w:val="28"/>
        </w:rPr>
        <w:t>Котт</w:t>
      </w:r>
      <w:proofErr w:type="spellEnd"/>
      <w:r w:rsidRPr="006C0116">
        <w:rPr>
          <w:rFonts w:ascii="Times New Roman" w:hAnsi="Times New Roman" w:cs="Times New Roman"/>
          <w:sz w:val="28"/>
          <w:szCs w:val="28"/>
        </w:rPr>
        <w:t xml:space="preserve"> можно было носить отдельно, но часто его носили с </w:t>
      </w:r>
      <w:proofErr w:type="spellStart"/>
      <w:r w:rsidRPr="006C0116">
        <w:rPr>
          <w:rFonts w:ascii="Times New Roman" w:hAnsi="Times New Roman" w:cs="Times New Roman"/>
          <w:sz w:val="28"/>
          <w:szCs w:val="28"/>
        </w:rPr>
        <w:t>сюрко</w:t>
      </w:r>
      <w:proofErr w:type="spellEnd"/>
      <w:r w:rsidRPr="006C0116">
        <w:rPr>
          <w:rFonts w:ascii="Times New Roman" w:hAnsi="Times New Roman" w:cs="Times New Roman"/>
          <w:sz w:val="28"/>
          <w:szCs w:val="28"/>
        </w:rPr>
        <w:t xml:space="preserve">. Первоначально это была простая накидка на доспехи (наподобие кольчужного жилета) — прямоугольный кусок ткани с отверстием для головы. Плащ, который носили рыцари поверх лат, стал частью обычной одежды, преобразившись в тунику без рукавов, достигавшую колен или лодыжек, с проймами, достаточно широкими для того, чтобы вместить рукава </w:t>
      </w:r>
      <w:proofErr w:type="spellStart"/>
      <w:r w:rsidRPr="006C0116">
        <w:rPr>
          <w:rFonts w:ascii="Times New Roman" w:hAnsi="Times New Roman" w:cs="Times New Roman"/>
          <w:sz w:val="28"/>
          <w:szCs w:val="28"/>
        </w:rPr>
        <w:t>котта</w:t>
      </w:r>
      <w:proofErr w:type="spellEnd"/>
      <w:r w:rsidRPr="006C0116">
        <w:rPr>
          <w:rFonts w:ascii="Times New Roman" w:hAnsi="Times New Roman" w:cs="Times New Roman"/>
          <w:sz w:val="28"/>
          <w:szCs w:val="28"/>
        </w:rPr>
        <w:t xml:space="preserve">, она могла иметь разрезы спереди или сзади и </w:t>
      </w:r>
      <w:r w:rsidRPr="006C0116">
        <w:rPr>
          <w:rFonts w:ascii="Times New Roman" w:hAnsi="Times New Roman" w:cs="Times New Roman"/>
          <w:sz w:val="28"/>
          <w:szCs w:val="28"/>
        </w:rPr>
        <w:lastRenderedPageBreak/>
        <w:t>носилась как с поясом, так и без. Позже к ней, по-видимому, приделали рукава, и она стала выглядеть как платье. Обычай носить один предмет одежды поверх другого или несколько одновременно и отстегивающиеся рукава затрудняют идентификацию видов одежды. Одному предмету могут давать различные названия, что также вызывает путаницу.</w:t>
      </w:r>
      <w:r w:rsidRPr="006C0116">
        <w:t xml:space="preserve"> </w:t>
      </w:r>
    </w:p>
    <w:p w:rsidR="006C0116" w:rsidRPr="006C0116" w:rsidRDefault="006C0116" w:rsidP="00192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116">
        <w:rPr>
          <w:rFonts w:ascii="Times New Roman" w:hAnsi="Times New Roman" w:cs="Times New Roman"/>
          <w:sz w:val="28"/>
          <w:szCs w:val="28"/>
        </w:rPr>
        <w:t>Женская одежда</w:t>
      </w:r>
    </w:p>
    <w:p w:rsidR="006C0116" w:rsidRPr="006C0116" w:rsidRDefault="006C0116" w:rsidP="00192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116">
        <w:rPr>
          <w:rFonts w:ascii="Times New Roman" w:hAnsi="Times New Roman" w:cs="Times New Roman"/>
          <w:sz w:val="28"/>
          <w:szCs w:val="28"/>
        </w:rPr>
        <w:t xml:space="preserve">Женская одежда первоначально была схожа с мужской. Женская рубаха, подобная мужской, но достигавшая земли, позже была названа сорочкой. Одетый на сорочку </w:t>
      </w:r>
      <w:proofErr w:type="spellStart"/>
      <w:r w:rsidRPr="006C0116">
        <w:rPr>
          <w:rFonts w:ascii="Times New Roman" w:hAnsi="Times New Roman" w:cs="Times New Roman"/>
          <w:sz w:val="28"/>
          <w:szCs w:val="28"/>
        </w:rPr>
        <w:t>котт</w:t>
      </w:r>
      <w:proofErr w:type="spellEnd"/>
      <w:r w:rsidRPr="006C0116">
        <w:rPr>
          <w:rFonts w:ascii="Times New Roman" w:hAnsi="Times New Roman" w:cs="Times New Roman"/>
          <w:sz w:val="28"/>
          <w:szCs w:val="28"/>
        </w:rPr>
        <w:t>, менее широкий в пройме, чем мужской, с очень низким вырезом для шеи в центре, слегка прилегавший к груди, а затем свободно ниспадающий до лодыжек, свободно или с длинным поясом, назывался «</w:t>
      </w:r>
      <w:proofErr w:type="spellStart"/>
      <w:r w:rsidRPr="006C0116">
        <w:rPr>
          <w:rFonts w:ascii="Times New Roman" w:hAnsi="Times New Roman" w:cs="Times New Roman"/>
          <w:sz w:val="28"/>
          <w:szCs w:val="28"/>
        </w:rPr>
        <w:t>кертл</w:t>
      </w:r>
      <w:proofErr w:type="spellEnd"/>
      <w:r w:rsidRPr="006C0116">
        <w:rPr>
          <w:rFonts w:ascii="Times New Roman" w:hAnsi="Times New Roman" w:cs="Times New Roman"/>
          <w:sz w:val="28"/>
          <w:szCs w:val="28"/>
        </w:rPr>
        <w:t xml:space="preserve">». Во второй половине XIV в. появилась одежда, больше облегающая фигуру, с рукавами, как у мужских </w:t>
      </w:r>
      <w:proofErr w:type="spellStart"/>
      <w:r w:rsidRPr="006C0116">
        <w:rPr>
          <w:rFonts w:ascii="Times New Roman" w:hAnsi="Times New Roman" w:cs="Times New Roman"/>
          <w:sz w:val="28"/>
          <w:szCs w:val="28"/>
        </w:rPr>
        <w:t>котарди</w:t>
      </w:r>
      <w:proofErr w:type="spellEnd"/>
      <w:r w:rsidRPr="006C0116">
        <w:rPr>
          <w:rFonts w:ascii="Times New Roman" w:hAnsi="Times New Roman" w:cs="Times New Roman"/>
          <w:sz w:val="28"/>
          <w:szCs w:val="28"/>
        </w:rPr>
        <w:t>, включая «</w:t>
      </w:r>
      <w:proofErr w:type="spellStart"/>
      <w:r w:rsidRPr="006C0116">
        <w:rPr>
          <w:rFonts w:ascii="Times New Roman" w:hAnsi="Times New Roman" w:cs="Times New Roman"/>
          <w:sz w:val="28"/>
          <w:szCs w:val="28"/>
        </w:rPr>
        <w:t>типпитс</w:t>
      </w:r>
      <w:proofErr w:type="spellEnd"/>
      <w:r w:rsidRPr="006C0116">
        <w:rPr>
          <w:rFonts w:ascii="Times New Roman" w:hAnsi="Times New Roman" w:cs="Times New Roman"/>
          <w:sz w:val="28"/>
          <w:szCs w:val="28"/>
        </w:rPr>
        <w:t xml:space="preserve">»; часто имеющая спереди пуговицы, с овальным вырезом и очень широкими юбками: видимо, в боковые швы добавляли клинья. Этот наряд называли как </w:t>
      </w:r>
      <w:proofErr w:type="spellStart"/>
      <w:r w:rsidRPr="006C0116">
        <w:rPr>
          <w:rFonts w:ascii="Times New Roman" w:hAnsi="Times New Roman" w:cs="Times New Roman"/>
          <w:sz w:val="28"/>
          <w:szCs w:val="28"/>
        </w:rPr>
        <w:t>котарди</w:t>
      </w:r>
      <w:proofErr w:type="spellEnd"/>
      <w:r w:rsidRPr="006C0116">
        <w:rPr>
          <w:rFonts w:ascii="Times New Roman" w:hAnsi="Times New Roman" w:cs="Times New Roman"/>
          <w:sz w:val="28"/>
          <w:szCs w:val="28"/>
        </w:rPr>
        <w:t xml:space="preserve">, так и </w:t>
      </w:r>
      <w:proofErr w:type="spellStart"/>
      <w:r w:rsidRPr="006C0116">
        <w:rPr>
          <w:rFonts w:ascii="Times New Roman" w:hAnsi="Times New Roman" w:cs="Times New Roman"/>
          <w:sz w:val="28"/>
          <w:szCs w:val="28"/>
        </w:rPr>
        <w:t>сюрко</w:t>
      </w:r>
      <w:proofErr w:type="spellEnd"/>
      <w:r w:rsidRPr="006C0116">
        <w:rPr>
          <w:rFonts w:ascii="Times New Roman" w:hAnsi="Times New Roman" w:cs="Times New Roman"/>
          <w:sz w:val="28"/>
          <w:szCs w:val="28"/>
        </w:rPr>
        <w:t xml:space="preserve">. Спереди находились два отделанных разреза, играющих роль карманов, через которые можно было достать кошель, висевший на поясе, подпоясывающем </w:t>
      </w:r>
      <w:proofErr w:type="spellStart"/>
      <w:r w:rsidRPr="006C0116">
        <w:rPr>
          <w:rFonts w:ascii="Times New Roman" w:hAnsi="Times New Roman" w:cs="Times New Roman"/>
          <w:sz w:val="28"/>
          <w:szCs w:val="28"/>
        </w:rPr>
        <w:t>котту</w:t>
      </w:r>
      <w:proofErr w:type="spellEnd"/>
      <w:r w:rsidRPr="006C0116">
        <w:rPr>
          <w:rFonts w:ascii="Times New Roman" w:hAnsi="Times New Roman" w:cs="Times New Roman"/>
          <w:sz w:val="28"/>
          <w:szCs w:val="28"/>
        </w:rPr>
        <w:t>.</w:t>
      </w:r>
    </w:p>
    <w:p w:rsidR="006C0116" w:rsidRPr="006C0116" w:rsidRDefault="006C0116" w:rsidP="00192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0116">
        <w:rPr>
          <w:rFonts w:ascii="Times New Roman" w:hAnsi="Times New Roman" w:cs="Times New Roman"/>
          <w:sz w:val="28"/>
          <w:szCs w:val="28"/>
        </w:rPr>
        <w:t>Упленд</w:t>
      </w:r>
      <w:proofErr w:type="spellEnd"/>
      <w:r w:rsidRPr="006C0116">
        <w:rPr>
          <w:rFonts w:ascii="Times New Roman" w:hAnsi="Times New Roman" w:cs="Times New Roman"/>
          <w:sz w:val="28"/>
          <w:szCs w:val="28"/>
        </w:rPr>
        <w:t xml:space="preserve"> женщины носили в конце XIV в. Он был длинным и свободным, с высоким воротником и рукавами, как мужской (но без рукавов с разрезами). </w:t>
      </w:r>
      <w:proofErr w:type="spellStart"/>
      <w:r w:rsidRPr="006C0116">
        <w:rPr>
          <w:rFonts w:ascii="Times New Roman" w:hAnsi="Times New Roman" w:cs="Times New Roman"/>
          <w:sz w:val="28"/>
          <w:szCs w:val="28"/>
        </w:rPr>
        <w:t>Упленд</w:t>
      </w:r>
      <w:proofErr w:type="spellEnd"/>
      <w:r w:rsidRPr="006C0116">
        <w:rPr>
          <w:rFonts w:ascii="Times New Roman" w:hAnsi="Times New Roman" w:cs="Times New Roman"/>
          <w:sz w:val="28"/>
          <w:szCs w:val="28"/>
        </w:rPr>
        <w:t xml:space="preserve"> мог быть плиссированным, от завышенной талии, которая подчеркивалась поясом под грудью. Высокий воротник спускался клинообразным вырезом до уровня груди и отделывался мехом или однотонной тканью. Подобные воротники можно видеть на платьях, которые носили в Бургундии в конце XIV—XV вв. Для этого переда характерна завышенная талия, плотно прилегающий лиф с длинными узкими рукавами, доходившими до костяшек пальцев, вырез которого был отделан широкой полосой контрастного материала или меха, широкие пояса и исключительно длинные широкие юбки, расклешенные или плиссированные до лифа.</w:t>
      </w:r>
    </w:p>
    <w:p w:rsidR="006C0116" w:rsidRPr="006C0116" w:rsidRDefault="006C0116" w:rsidP="00192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116">
        <w:rPr>
          <w:rFonts w:ascii="Times New Roman" w:hAnsi="Times New Roman" w:cs="Times New Roman"/>
          <w:sz w:val="28"/>
          <w:szCs w:val="28"/>
        </w:rPr>
        <w:t>В качестве верхней одежды носили плащи или мантии, завязанные на груди нарядными шнурами. В помещении мантии носили по торжественным случаям.</w:t>
      </w:r>
    </w:p>
    <w:p w:rsidR="006C0116" w:rsidRPr="006C0116" w:rsidRDefault="006C0116" w:rsidP="00192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116">
        <w:rPr>
          <w:rFonts w:ascii="Times New Roman" w:hAnsi="Times New Roman" w:cs="Times New Roman"/>
          <w:sz w:val="28"/>
          <w:szCs w:val="28"/>
        </w:rPr>
        <w:t>Женские штаны-чулки были в действительности чулками, которые держались с помощью подвязок. Их можно было увидеть только во время верховой езды. Обувь была подобна мужской, но без чрезмерно удлиненных носков.</w:t>
      </w:r>
    </w:p>
    <w:p w:rsidR="006C0116" w:rsidRPr="006C0116" w:rsidRDefault="006C0116" w:rsidP="00192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116">
        <w:rPr>
          <w:rFonts w:ascii="Times New Roman" w:hAnsi="Times New Roman" w:cs="Times New Roman"/>
          <w:sz w:val="28"/>
          <w:szCs w:val="28"/>
        </w:rPr>
        <w:t xml:space="preserve">Женские прически, в XIII в. довольно скромные, к XV в. приняли фантастические и абсурдные формы, значительно возвышаясь над головой. Итальянские женщины в меньшей степени были подвержены этой моде, хотя их прически тоже были достаточно сложными, особенно модными были драпированные тюрбаны и сложнейшие переплетения драгоценностей, волос и ткани. Кроме того, волосы итальянок покрывались не полностью. С непокрытой головой, тем не менее, ходили редко: считалось, что это пристало только очень юным девушкам, невестам или королеве на коронации. На распущенные волосы надевали небольшую диадему из золота и драгоценных камней или венок из цветов. Чепец юные девушки надевали на распущенные волосы, иногда его </w:t>
      </w:r>
      <w:r w:rsidRPr="006C0116">
        <w:rPr>
          <w:rFonts w:ascii="Times New Roman" w:hAnsi="Times New Roman" w:cs="Times New Roman"/>
          <w:sz w:val="28"/>
          <w:szCs w:val="28"/>
        </w:rPr>
        <w:lastRenderedPageBreak/>
        <w:t>носили женщины вплоть до XVI в. в домашней обстановке или как основу, на которую надевались другие головные уборы.</w:t>
      </w:r>
    </w:p>
    <w:p w:rsidR="006C0116" w:rsidRPr="006C0116" w:rsidRDefault="006C0116" w:rsidP="00192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116">
        <w:rPr>
          <w:rFonts w:ascii="Times New Roman" w:hAnsi="Times New Roman" w:cs="Times New Roman"/>
          <w:sz w:val="28"/>
          <w:szCs w:val="28"/>
        </w:rPr>
        <w:t>В начале XIII в. волосы собирали в небольшой узел или пучок на затылке и покрывали специальным платком — куском тонкого белого полотна, который накладывали на шею спереди под подбородком, а концы его фиксировались на макушке или прикреплялись к повязке на голове. Французы называли этот головной платок «</w:t>
      </w:r>
      <w:proofErr w:type="spellStart"/>
      <w:r w:rsidRPr="006C0116">
        <w:rPr>
          <w:rFonts w:ascii="Times New Roman" w:hAnsi="Times New Roman" w:cs="Times New Roman"/>
          <w:sz w:val="28"/>
          <w:szCs w:val="28"/>
        </w:rPr>
        <w:t>барбетт</w:t>
      </w:r>
      <w:proofErr w:type="spellEnd"/>
      <w:r w:rsidRPr="006C0116">
        <w:rPr>
          <w:rFonts w:ascii="Times New Roman" w:hAnsi="Times New Roman" w:cs="Times New Roman"/>
          <w:sz w:val="28"/>
          <w:szCs w:val="28"/>
        </w:rPr>
        <w:t xml:space="preserve">», и это же название использовалось для узкой полотняной повязки, которую носили таким же образом. Над этим убором обычно помещали покрывало, светлое или темное, которое свисало сзади и по бокам. К середине века поверх головного платка или </w:t>
      </w:r>
      <w:proofErr w:type="spellStart"/>
      <w:r w:rsidRPr="006C0116">
        <w:rPr>
          <w:rFonts w:ascii="Times New Roman" w:hAnsi="Times New Roman" w:cs="Times New Roman"/>
          <w:sz w:val="28"/>
          <w:szCs w:val="28"/>
        </w:rPr>
        <w:t>барбетт</w:t>
      </w:r>
      <w:proofErr w:type="spellEnd"/>
      <w:r w:rsidRPr="006C0116">
        <w:rPr>
          <w:rFonts w:ascii="Times New Roman" w:hAnsi="Times New Roman" w:cs="Times New Roman"/>
          <w:sz w:val="28"/>
          <w:szCs w:val="28"/>
        </w:rPr>
        <w:t xml:space="preserve"> стали носить маленькие круглые шапочки с плоским верхом; иногда имели вырез на макушке, через который протягивали полоску ткани и драпировали ею шляпку.</w:t>
      </w:r>
    </w:p>
    <w:p w:rsidR="00BC4DEC" w:rsidRDefault="006C0116" w:rsidP="00192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116">
        <w:rPr>
          <w:rFonts w:ascii="Times New Roman" w:hAnsi="Times New Roman" w:cs="Times New Roman"/>
          <w:sz w:val="28"/>
          <w:szCs w:val="28"/>
        </w:rPr>
        <w:t xml:space="preserve">К XIV в. волосы стали укладывать в косы над ушами, а головной платок помещался над ними и удерживался повязкой или диадемой, приспособленными для такой объемной прически, оставляя заплетенные волосы видимыми спереди. Волосы, уложенные таким образом, позже стали помещать в золотые сетки, украшенные драгоценными камнями, соединенные повязкой или диадемой, поверх которых носили покрывало. Эти сетчатые мешочки, которые называли «шишечки» или «розетки», иногда выстилались шелком, а так как задняя часть шеи и верхняя часть лба выбривались, волос вообще не было видно: даже брови выщипывались в тонкую линию или полностью сбривались. </w:t>
      </w:r>
    </w:p>
    <w:p w:rsidR="00BC4DEC" w:rsidRDefault="006C0116" w:rsidP="00192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116">
        <w:rPr>
          <w:rFonts w:ascii="Times New Roman" w:hAnsi="Times New Roman" w:cs="Times New Roman"/>
          <w:sz w:val="28"/>
          <w:szCs w:val="28"/>
        </w:rPr>
        <w:t>К 1410 г. такой тип головного убора превратился в «рогатый» с расширенными розетками, позже он был увеличен с помощью проволочного каркаса, с которого позади головы свисало покрывало. Такой стиль сменился на розетки, вытянутые над головой и образующие V-образный прогиб над лбом, закрепленный диадемой, с покрывалом позади, что было модным с 1420 по 1450 г. и позже было названо сердцевидным головным убором. Эта форма украшалась также подбитым валиком, прикреплявшимся к внутренней стороне розеток, возвышаясь над головным убором, который носили с покрывалом или без него.</w:t>
      </w:r>
    </w:p>
    <w:p w:rsidR="006C0116" w:rsidRPr="006C0116" w:rsidRDefault="006C0116" w:rsidP="00192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116">
        <w:rPr>
          <w:rFonts w:ascii="Times New Roman" w:hAnsi="Times New Roman" w:cs="Times New Roman"/>
          <w:sz w:val="28"/>
          <w:szCs w:val="28"/>
        </w:rPr>
        <w:t xml:space="preserve"> Головной убор «</w:t>
      </w:r>
      <w:proofErr w:type="spellStart"/>
      <w:r w:rsidRPr="006C0116">
        <w:rPr>
          <w:rFonts w:ascii="Times New Roman" w:hAnsi="Times New Roman" w:cs="Times New Roman"/>
          <w:sz w:val="28"/>
          <w:szCs w:val="28"/>
        </w:rPr>
        <w:t>геннин</w:t>
      </w:r>
      <w:proofErr w:type="spellEnd"/>
      <w:r w:rsidRPr="006C0116">
        <w:rPr>
          <w:rFonts w:ascii="Times New Roman" w:hAnsi="Times New Roman" w:cs="Times New Roman"/>
          <w:sz w:val="28"/>
          <w:szCs w:val="28"/>
        </w:rPr>
        <w:t>», который принято считать типичным для готического периода, вошел в моду в середине XV в.; его часто носили с большим покрывалом, поддерживаемым проволочной рамой, и называли «бабочкой». Башнеобразные островерхие формы, популярные в Бургундии, редко встречались в Англии и Италии.</w:t>
      </w:r>
    </w:p>
    <w:p w:rsidR="006C0116" w:rsidRPr="006C0116" w:rsidRDefault="006C0116" w:rsidP="00192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0116">
        <w:rPr>
          <w:rFonts w:ascii="Times New Roman" w:hAnsi="Times New Roman" w:cs="Times New Roman"/>
          <w:sz w:val="28"/>
          <w:szCs w:val="28"/>
        </w:rPr>
        <w:t>Капюшоны и объемные соломенные или фетровые шляпы носили как женщины, так и мужчины. Младенцев пеленали полосками ткани, часто обильно покрытыми вышивкой. Детей постарше одевали подобно взрослым, но юбки и рукава были немного короче. По официальным и торжественным случаям детей из аристократических и состоятельных семей наряжали так же богато, как и их родителей. Чепчики надевали и девочкам, и мальчикам, у девочек из-под него были видны волосы.</w:t>
      </w:r>
    </w:p>
    <w:p w:rsidR="006C0116" w:rsidRPr="006C0116" w:rsidRDefault="006C0116" w:rsidP="006C011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1895" w:rsidRDefault="008F1895"/>
    <w:p w:rsidR="00D56167" w:rsidRDefault="00D56167"/>
    <w:sectPr w:rsidR="00D56167" w:rsidSect="00A5364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BB"/>
    <w:rsid w:val="000948BB"/>
    <w:rsid w:val="0019208C"/>
    <w:rsid w:val="002E7CED"/>
    <w:rsid w:val="004370D4"/>
    <w:rsid w:val="005D1BDB"/>
    <w:rsid w:val="006C0116"/>
    <w:rsid w:val="007E5A00"/>
    <w:rsid w:val="00801CBC"/>
    <w:rsid w:val="008F1895"/>
    <w:rsid w:val="00A02DEF"/>
    <w:rsid w:val="00A53643"/>
    <w:rsid w:val="00BC4DEC"/>
    <w:rsid w:val="00D5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E4DB9-41C7-4327-B6C8-50840372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6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3643"/>
    <w:rPr>
      <w:color w:val="0563C1" w:themeColor="hyperlink"/>
      <w:u w:val="single"/>
    </w:rPr>
  </w:style>
  <w:style w:type="character" w:customStyle="1" w:styleId="c12">
    <w:name w:val="c12"/>
    <w:uiPriority w:val="99"/>
    <w:rsid w:val="00A5364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slide.ru/mhk-izo/sviashchiennyi-lik-boghomatieri-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homas-tdf.de/object/sobor-presvyatoy-bogoroditsyi-v-shartr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chisto.info/z-evropa-goticheskaya-arh-franciya-cerkvi-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imeo.com/4894502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mrAk3gX8s6A" TargetMode="External"/><Relationship Id="rId9" Type="http://schemas.openxmlformats.org/officeDocument/2006/relationships/hyperlink" Target="https://www.youtube.com/watch?v=UHbre6vkc1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4498</Words>
  <Characters>25641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dcterms:created xsi:type="dcterms:W3CDTF">2020-01-18T11:04:00Z</dcterms:created>
  <dcterms:modified xsi:type="dcterms:W3CDTF">2020-02-02T14:02:00Z</dcterms:modified>
</cp:coreProperties>
</file>