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CB" w:rsidRPr="007D6FCB" w:rsidRDefault="007D6FCB" w:rsidP="007D6FC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Monotype Corsiva" w:eastAsia="Times New Roman" w:hAnsi="Monotype Corsiva" w:cs="Arial"/>
          <w:b/>
          <w:bCs/>
          <w:i/>
          <w:iCs/>
          <w:color w:val="000000"/>
          <w:sz w:val="56"/>
          <w:szCs w:val="56"/>
          <w:lang w:eastAsia="ru-RU"/>
        </w:rPr>
        <w:t>М</w:t>
      </w:r>
      <w:r w:rsidRPr="007D6FCB">
        <w:rPr>
          <w:rFonts w:ascii="Monotype Corsiva" w:eastAsia="Times New Roman" w:hAnsi="Monotype Corsiva" w:cs="Arial"/>
          <w:b/>
          <w:bCs/>
          <w:i/>
          <w:iCs/>
          <w:color w:val="000000"/>
          <w:sz w:val="56"/>
          <w:szCs w:val="56"/>
          <w:lang w:eastAsia="ru-RU"/>
        </w:rPr>
        <w:t>етодика организации и проведения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6FCB">
        <w:rPr>
          <w:rFonts w:ascii="Monotype Corsiva" w:eastAsia="Times New Roman" w:hAnsi="Monotype Corsiva" w:cs="Arial"/>
          <w:b/>
          <w:bCs/>
          <w:i/>
          <w:iCs/>
          <w:color w:val="000000"/>
          <w:sz w:val="56"/>
          <w:szCs w:val="56"/>
          <w:lang w:eastAsia="ru-RU"/>
        </w:rPr>
        <w:t>выставок, концертов, конкурсов</w:t>
      </w:r>
      <w:r>
        <w:rPr>
          <w:rFonts w:ascii="Monotype Corsiva" w:eastAsia="Times New Roman" w:hAnsi="Monotype Corsiva" w:cs="Arial"/>
          <w:b/>
          <w:bCs/>
          <w:i/>
          <w:iCs/>
          <w:color w:val="000000"/>
          <w:sz w:val="56"/>
          <w:szCs w:val="56"/>
          <w:lang w:eastAsia="ru-RU"/>
        </w:rPr>
        <w:t>.</w:t>
      </w:r>
    </w:p>
    <w:p w:rsidR="007D6FCB" w:rsidRPr="007D6FCB" w:rsidRDefault="007D6FCB" w:rsidP="007D6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D6FCB" w:rsidRPr="007D6FCB" w:rsidRDefault="007D6FCB" w:rsidP="007D6FC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детского объединения (кружка, студии, секции) дополнительного образования, а также других учреждений образования не может ограничиваться лишь «текущим» учебным процессом, т. к. это может вызвать снижение интереса детей к занятиям и, как следствие, понижение общего уровня результативности работы.</w:t>
      </w:r>
    </w:p>
    <w:p w:rsidR="00D47821" w:rsidRDefault="005C313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 или работникам сельских домов культуры</w:t>
      </w:r>
      <w:r w:rsidR="007D6FCB"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активно и продуманно использовать различные формы массовой работы учебной направленности с воспитанниками детского объединения. 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позволит:</w:t>
      </w:r>
    </w:p>
    <w:p w:rsidR="007D6FCB" w:rsidRPr="007D6FCB" w:rsidRDefault="007D6FCB" w:rsidP="007D6FC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«ситуацию успеха» для каждого ребенка;</w:t>
      </w:r>
    </w:p>
    <w:p w:rsidR="007D6FCB" w:rsidRPr="007D6FCB" w:rsidRDefault="007314BA" w:rsidP="007D6FC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результаты</w:t>
      </w:r>
      <w:r w:rsidR="007D6FCB"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работы;</w:t>
      </w:r>
    </w:p>
    <w:p w:rsidR="007D6FCB" w:rsidRPr="007D6FCB" w:rsidRDefault="007D6FCB" w:rsidP="007D6FC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сплочения коллектива;</w:t>
      </w:r>
    </w:p>
    <w:p w:rsidR="007D6FCB" w:rsidRPr="007D6FCB" w:rsidRDefault="007D6FCB" w:rsidP="007D6FC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стремление радовать окружающих на доступном для них уровне;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распространенными формами массовой </w:t>
      </w:r>
      <w:r w:rsidR="0073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для </w:t>
      </w: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являются: выставки, концерты, клубные дни, состязательные мероприятия соревнования, конкурсы, фестивали, и др.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из названных мероприятий имеет свое соде</w:t>
      </w:r>
      <w:r w:rsidR="004A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ржание,</w:t>
      </w: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методику подготовки и проведения.</w:t>
      </w:r>
    </w:p>
    <w:p w:rsidR="00C4480A" w:rsidRDefault="00C4480A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6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ПОДГОТОВКИ И ПРОВЕДЕНИЯ ВЫСТАВКИ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могут быть: рекламные, тематические, конкурсны</w:t>
      </w:r>
      <w:r w:rsidR="004A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итоговые</w:t>
      </w: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персональные.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Этапы организации и проведения выставки: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определение темы, места и времени (периода) проведения выставки;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составление тематико-экспозиционного плана выставки;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подбор и оформление экспонатов выставки;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оформление выставки и сопутствующих материалов;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открытие выставки;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проведение выставки;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закрытие выставки;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последействие.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80A" w:rsidRDefault="00C4480A" w:rsidP="007D6FC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4A4D0F" w:rsidRDefault="004A4D0F" w:rsidP="007D6FC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4A4D0F" w:rsidRDefault="004A4D0F" w:rsidP="007D6FC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7D6FCB" w:rsidRPr="007D6FCB" w:rsidRDefault="007D6FCB" w:rsidP="007D6FC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Рассмотрим подробнее работу на каждом из названных этапов: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этап: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 выборе темы выставки необходимо учитывать:</w:t>
      </w: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календарный и учебный период, актуальные задачи детского объединения и образовательного учреждения.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Выбор места проведения выставки зависит</w:t>
      </w: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темы и сроков ее проведения.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Местом проведения выставки могут стать: коридор, </w:t>
      </w:r>
      <w:r w:rsidR="004A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зрительный зал, фойе</w:t>
      </w: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Выставочные экспонаты могут располагаться в выставочных витринах, на стендах, в шкафах, на столах, стенах и т. д. Время проведения выставки может колебаться от нескольких часов до нескольких месяцев в зависимости от ее назначения.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этап: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Составление тематико-экспозиционного плана </w:t>
      </w: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позволит максимально содержательно и организованно подготовить, и провести выставку любого уровня.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Структура тематико-экспозиционного плана выставки: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Тема выставки.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Место проведения выставки.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Сроки проведения выставки.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Цели выставки.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Задачи выставки.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Композиционное построение выставки: композиционный центр выставки, принцип расположения экспонатов выставки, место расположения экспонатов выставки.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Тематика выставочных работ.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Тип выставочных работ и критерии их отбора.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Требования к оформлению выставочных работ.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Дополнительное оформление выставки: музыкальное сопровождение (фон), каталог выставочных работ, дополнительная информация (по теме выставки или о детских объединениях), эстетические дополнения.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этап: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Подбор выставочных экспонатов может осуществляться следующим образом: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FCB" w:rsidRPr="007D6FCB" w:rsidRDefault="007D6FCB" w:rsidP="007D6FCB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могут быть взяты у воспитанников детского объединения на период проведения выставки;</w:t>
      </w:r>
    </w:p>
    <w:p w:rsidR="007D6FCB" w:rsidRPr="007D6FCB" w:rsidRDefault="007D6FCB" w:rsidP="007D6FCB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осуществляться систематический отбор выставочных работ (формируется выставочный фонд детского объединения);</w:t>
      </w:r>
    </w:p>
    <w:p w:rsidR="007D6FCB" w:rsidRPr="007D6FCB" w:rsidRDefault="007D6FCB" w:rsidP="007D6FCB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выполнить коллективные работы.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отборе выставочных работ можно провести их конкурсное представление, а также коллективное обсуждение.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Правила оформления выставочных работ воспитанников детского творческого объединения: </w:t>
      </w: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работа должна иметь законченный вид, необходимое оформление (эстетические дополнения, фон и т. д.), должна быть приложена этикетка со следующей информацией: название работы, фамилия и имя ребенка, его возраст, образовательное учреждение, название детского объединения, фамилия и инициалы педагога.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этап: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 необходимо помнить, что </w:t>
      </w:r>
      <w:r w:rsidRPr="007D6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выставка организованное педагогическое</w:t>
      </w: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6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мероприятие</w:t>
      </w: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способствующее решению целого ряда педагогических задач, а не украшение интерьера образовательного учреждения.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должна иметь: название, композиционный центр, необходимые информационные и литературные дополнения, эстетическое оформление, каталог.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Возможные варианты расположения выставочных работ: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FCB" w:rsidRPr="007D6FCB" w:rsidRDefault="007D6FCB" w:rsidP="007D6FC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 от простых работ начинающих воспитанников до сложных работ учащихся старших лет обучения, выпускников, а, возможно, и педагога детского объединения;</w:t>
      </w:r>
    </w:p>
    <w:p w:rsidR="007D6FCB" w:rsidRPr="007D6FCB" w:rsidRDefault="007D6FCB" w:rsidP="007D6FC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композиционно, т. е. разные детские работы объединены по небольшим тематическим композициям;</w:t>
      </w:r>
    </w:p>
    <w:p w:rsidR="007D6FCB" w:rsidRPr="007D6FCB" w:rsidRDefault="007D6FCB" w:rsidP="007D6FC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каждой учебной группы (или каждого детского объединения) могут быть расположены отдельно;</w:t>
      </w:r>
    </w:p>
    <w:p w:rsidR="007D6FCB" w:rsidRPr="007D6FCB" w:rsidRDefault="007D6FCB" w:rsidP="007D6FC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могут быть сгруппированы по направлениям или видам деятельности.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этап: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Открытие выставки</w:t>
      </w: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небольшой, но очень важный этап ее организации и проведения. Открытие может включать следующие элементы:</w:t>
      </w:r>
    </w:p>
    <w:p w:rsidR="007D6FCB" w:rsidRPr="007D6FCB" w:rsidRDefault="007D6FCB" w:rsidP="007D6FCB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вступительное слово педагога</w:t>
      </w:r>
      <w:r w:rsidR="004A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художественного руководителя</w:t>
      </w: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администрации образовательного учреждения;</w:t>
      </w:r>
    </w:p>
    <w:p w:rsidR="007D6FCB" w:rsidRPr="007D6FCB" w:rsidRDefault="007D6FCB" w:rsidP="007D6FCB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презентацию содержания выставки, представление участников выставки;</w:t>
      </w:r>
    </w:p>
    <w:p w:rsidR="007D6FCB" w:rsidRPr="007D6FCB" w:rsidRDefault="007D6FCB" w:rsidP="007D6FCB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организационные вопросы (сроки и время работы выставки, платный или бесплатный вход и т. д.);</w:t>
      </w:r>
    </w:p>
    <w:p w:rsidR="007D6FCB" w:rsidRPr="007D6FCB" w:rsidRDefault="007D6FCB" w:rsidP="007D6FCB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экскурсию по выставке.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этап: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Проведение выставки можно организовать следующим образом: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FCB" w:rsidRPr="007D6FCB" w:rsidRDefault="007D6FCB" w:rsidP="007D6FC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дежурство на выставке;</w:t>
      </w:r>
    </w:p>
    <w:p w:rsidR="007D6FCB" w:rsidRPr="007D6FCB" w:rsidRDefault="007D6FCB" w:rsidP="007D6FC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экскурсии по выставке;</w:t>
      </w:r>
    </w:p>
    <w:p w:rsidR="007D6FCB" w:rsidRPr="007D6FCB" w:rsidRDefault="007D6FCB" w:rsidP="007D6FC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опрос мнений посетителей о выставке (книга отзывов, приз зрительских симпатий, голосование в какой-либо форме и др.).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Дополнением к выставке могут быть выступления творческих коллективов образовательного учреждения, театрализованные действа, соответствующие тематике выставки, музыкальное сопровождение и т. д.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 этап</w:t>
      </w: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Закрытие выставки </w:t>
      </w:r>
      <w:r w:rsidRPr="007D6F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(также, как и открытие) имеет очень важное</w:t>
      </w: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организационно-педагогическое значение, т. к. позволяет подвести итог не только данного мероприятия, но и определенного этапа работы с детьми.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Закрытие выставки может включать следующие элементы: вступительное слово педагога</w:t>
      </w:r>
      <w:r w:rsidR="001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художественного руководителя</w:t>
      </w: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администрации </w:t>
      </w:r>
      <w:r w:rsidR="001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подведение итогов выставки (можно отметить лучшие работы, активных учащихся, творческие находки детей); награждение участников выставки; заключительное слово </w:t>
      </w:r>
      <w:r w:rsidR="00103000"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</w:t>
      </w:r>
      <w:r w:rsidR="001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художественного руководителя</w:t>
      </w:r>
      <w:r w:rsidR="00103000"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администрации </w:t>
      </w:r>
      <w:r w:rsidR="001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 дальнейших перспективах выставочной деятельности детского объединения).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этап: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 </w:t>
      </w:r>
      <w:r w:rsidRPr="007D6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последействия</w:t>
      </w:r>
      <w:r w:rsidRPr="007D6F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важен для дальнейшей работы с детьми: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подведение итогов и определение перспектив на будущее. На этом этапе работы необходимо создать ситуацию успеха для каждого ребенка - участника выставки. Для этого можно провести награждение детей грамотами и призами, издать приказ с благодарностью учащимся от администрации за организацию и проведение выставки, сообщить в школу об успехах ребенка, организовать для участников экскурсию, включить информацию о выставке в летопись детского объединения.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МЕТОДИКА ПОДГОТОВКИ И ПРОВЕДЕНИЯ КОНЦЕРТА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Концерты могут быть: рекламные, отчетные, праздничные, тематические.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Основные этапы организации и проведения концерта: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определить тему (форму проведения) концерта;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определить дату, время и место проведения концерта;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составить программу или сценарий концерта;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просмотреть и отобрать концертные номера;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продумать текст конферанса и подготовить ведущих;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подготовить и распространить пригласительные билеты;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оформить и вывесить афиши;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провести репетицию концерта;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организовать и провести концерт;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последействие.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FCB" w:rsidRPr="007D6FCB" w:rsidRDefault="007D6FCB" w:rsidP="007D6FC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Рассмотрим подробнее работу на каждом названном этапе: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этап: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 определении темы</w:t>
      </w: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(формы проведения) концерта необходимо учитывать: календарный и учебный период, актуальные задачи деятельности детского объединения (учреждения), тему учебного года, особенности аудитории.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этап: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Определяя дату и время проведения концерта, необходимо учесть:</w:t>
      </w:r>
    </w:p>
    <w:p w:rsidR="007D6FCB" w:rsidRPr="007D6FCB" w:rsidRDefault="007D6FCB" w:rsidP="007D6FCB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учебы школьников;</w:t>
      </w:r>
    </w:p>
    <w:p w:rsidR="007D6FCB" w:rsidRPr="007D6FCB" w:rsidRDefault="007D6FCB" w:rsidP="007D6FCB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недели, выходные и праздничные дни;</w:t>
      </w:r>
    </w:p>
    <w:p w:rsidR="007D6FCB" w:rsidRPr="007D6FCB" w:rsidRDefault="007D6FCB" w:rsidP="007D6FCB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каникулярный период;</w:t>
      </w:r>
    </w:p>
    <w:p w:rsidR="007D6FCB" w:rsidRPr="007D6FCB" w:rsidRDefault="007D6FCB" w:rsidP="007D6FCB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посещения концерта родителями;</w:t>
      </w:r>
    </w:p>
    <w:p w:rsidR="007D6FCB" w:rsidRPr="007D6FCB" w:rsidRDefault="007D6FCB" w:rsidP="007D6FCB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тему концерта.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Оптимальным для проведения концерта является время с 17 часов в рабочие дни и с 12-14 часов в выходные и праздничные дни. Местом проведения концерта может быть: </w:t>
      </w:r>
      <w:r w:rsidR="001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зрительный зал</w:t>
      </w: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большая уличная площадка.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этап: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 составлении программы или плана проведения концерта необходимо соблюдать следующие правила:</w:t>
      </w:r>
    </w:p>
    <w:p w:rsidR="007D6FCB" w:rsidRPr="007D6FCB" w:rsidRDefault="007D6FCB" w:rsidP="007D6FC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 должен начинаться и заканчиваться «ярким» массовым номером;</w:t>
      </w:r>
    </w:p>
    <w:p w:rsidR="007D6FCB" w:rsidRPr="007D6FCB" w:rsidRDefault="007D6FCB" w:rsidP="007D6FC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концерт состоит из различных по жанрам и стилям номеров, начать нужно с «классики» и постепенно переходить к современной эстраде;</w:t>
      </w:r>
    </w:p>
    <w:p w:rsidR="007D6FCB" w:rsidRPr="007D6FCB" w:rsidRDefault="007D6FCB" w:rsidP="007D6FC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ставить подряд однотипные номера;</w:t>
      </w:r>
    </w:p>
    <w:p w:rsidR="007D6FCB" w:rsidRPr="007D6FCB" w:rsidRDefault="007D6FCB" w:rsidP="007D6FC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после массового номера, сопровождаемого громкой музыкой, ставить выступление солиста.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также учитывать возраст участников концерта - начать концерт лучше с выступлений младших детей, а закончить выступлениями участников старшего возраста.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этап: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Концертные номера нужно просмотреть</w:t>
      </w: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отобрать необходимые заранее не менее чем за две недели до даты проведения самого концерта. До просмотра номеров необходимо ознакомить предполагаемых участников с проектом сценария, чтобы они заранее продумали тематику выступления.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отборе концертных номеров нужно предъявлять к ним следующие требования: номер должен иметь законченный вид, соответствовать теме (форме) концерта; содержание номера должно соответствовать возрасту детей и уровню их подготовки.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этап: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Конферанс</w:t>
      </w: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необходимой и важной содержательной составляющей любого концерта. Конферанс позволяет: создать праздничное настроение; изложить необходимую информацию об участниках концерта и концертных номерах; дополнить концертные выступления тематической информацией; провести поздравление и награждение участников и гостей концерта; сгладить организационные недочеты при проведении концерта.</w:t>
      </w:r>
      <w:r w:rsidRPr="007D6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конферансье на детские концерты лучше всего подготовить двух детей мальчика и девочку (юношу и девушку). Текст конферанса с ребятами нужно разучить заранее, а также проговорить возможные варианты действий, ведущих в случаях организационных недоразумений в ходе проведения концерта.</w:t>
      </w:r>
      <w:r w:rsidRPr="007D6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обсудить с ведущими форму одежды, а также тщательно отрепетировать поведение на сцене.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этап: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Пригласительные билеты </w:t>
      </w: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концерт можно оформить на компьютере или пишущей машинке, а при необходимости и изготовить с детьми вручную. На таком билете необходимо разместить следующую информацию: личное обращение к приглашаемому, название концерта, дату, время и место проведения концерта, адрес, проезд и телефон места проведения концерта, краткую аннотацию концерта. Распространить пригласительные билеты в образовательном учреждении.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этап: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Афиша</w:t>
      </w: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должна содержать следующую информацию: название концерта; дату, время и место проведения концерта; адрес, проезд и телефон места проведения концерта; краткую аннотацию концерта; условия посещения концерта (платно или бесплатно).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этап: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Репетиция</w:t>
      </w:r>
      <w:r w:rsidRPr="007D6F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необходимый этап организации концерта, позволяющий решать целый ряд организационных задач. В ходе репетиции следует: каждый включенный в программу концертный номер просмотреть на сцене; отрепетировать с каждым участником концерта выход и уход со сцены; прорепетировать, если предусмотрено, награждение участников концерта; проговорить с выступающими требования (во всех деталях) к форме сценической одежды; назначить время сбора участников концерта.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этап: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Правила организации концерта: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 1-2 часа до начала концерта необходимо проверить место его проведения.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Необходимо назначить дежурство педагогов в зрительном зале, на сцене, за сценой, у входа в </w:t>
      </w:r>
      <w:r w:rsidR="001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СДК</w:t>
      </w: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Программу концерта (краткий вариант) необходимо отпечатать в нескольких экземплярах и развесить у входа в зрит</w:t>
      </w:r>
      <w:r w:rsidR="001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ельный зал, за сценой, на сцене и дать оператору по музыкальной оформлении.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Время сбора участников концерта необходимо назначить не менее чем за 30 минут до начала концерта.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Перед началом концерта нужно проверить организационную подготовку всех участников концерта, а также настроить их на предстоящее выступление.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Организатору концерта необходимо постоянно находиться на сцене, чтобы контролировать все происходящее на сцене и за сценой.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окончанию концерта </w:t>
      </w:r>
      <w:r w:rsidR="001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зайти к каждому</w:t>
      </w: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коллективу, чтобы поблагодарить всех детей и педагогов за участие (вне зависимости от качества выступления).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этап: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Этап последействия</w:t>
      </w: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должен включать в себя: обсуждение ошибок и недочетов концертного выступления, исправление выявленных недостатков, определение перспектив концертной деятельности.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МЕТОДИКА ПОДГОТОВКИ И ПРОВЕДЕНИЯ КЛУБНОГО ДНЯ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Клубный </w:t>
      </w:r>
      <w:r w:rsidR="00103000" w:rsidRPr="007D6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</w:t>
      </w:r>
      <w:r w:rsidR="00103000"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специально</w:t>
      </w: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организованное массовое мероприятие для учащихся детского объединения дополнительного образования, содержательно расширяющее тематику основного учебно-воспитательного процесса.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Содержанием клубного дня может стать интересная и необходимая информация, связанная с основной образовательной программой, но передача ее детям требует дополнительных условий (т. е. в основное учебное время не может быть полноценно изложена).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 таким дополнительным условиям можно отнести:</w:t>
      </w:r>
    </w:p>
    <w:p w:rsidR="007D6FCB" w:rsidRPr="007D6FCB" w:rsidRDefault="007D6FCB" w:rsidP="007D6FC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длительное время на изложение информации (например, 30-45 мин.), тогда как на одном учебном занятии теоретическая часть не может превышать 25-30 минут;</w:t>
      </w:r>
    </w:p>
    <w:p w:rsidR="007D6FCB" w:rsidRPr="007D6FCB" w:rsidRDefault="007D6FCB" w:rsidP="007D6FC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невозможность разделить информацию на отдельные части (например, при знакомстве детей с основными историческими этапами развития данного вида деятельности или обобщении различных направлений творчества);</w:t>
      </w:r>
    </w:p>
    <w:p w:rsidR="007D6FCB" w:rsidRPr="007D6FCB" w:rsidRDefault="007D6FCB" w:rsidP="007D6FC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включения в беседу просмотра или прослушивания аудио, или видеоматериалов, а также организации выставки или концертных выступлений;</w:t>
      </w:r>
    </w:p>
    <w:p w:rsidR="007D6FCB" w:rsidRPr="007D6FCB" w:rsidRDefault="007D6FCB" w:rsidP="007D6FC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к работе с ребятами специалиста-практика в данном виде деятельности (например, известного спортсмена или тренера, композитора или музыканта-исполнителя, художника или скульптора).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Клубный день может быть не только познавательного, но и досугово-развивающего характера (например, киноклуб, клуб игр и затей, день рождения и т. д.). Педагогическое назначение таких клубных дней создание условий для содержательного досуга и общения воспитанников детского объединения.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Клубный день может стать мероприятием, содержание которого обобщает знания и умения, полученные детьми на занятиях (например, мастерская к празднику или выставка-рассказ). Назначение таких клубных дней дать детям возможность творчески применить полученные на занятиях знания, умения и навыки.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Примерная тематика клубных дней:</w:t>
      </w:r>
    </w:p>
    <w:p w:rsidR="007D6FCB" w:rsidRPr="007D6FCB" w:rsidRDefault="007D6FCB" w:rsidP="007D6FC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 любителей или знатоков (музыки, книги, танца, живописи и т. д.);</w:t>
      </w:r>
    </w:p>
    <w:p w:rsidR="007D6FCB" w:rsidRPr="007D6FCB" w:rsidRDefault="007D6FCB" w:rsidP="007D6FC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 (поэзии, музыки, танца и т. д.);</w:t>
      </w:r>
    </w:p>
    <w:p w:rsidR="007D6FCB" w:rsidRPr="007D6FCB" w:rsidRDefault="007D6FCB" w:rsidP="007D6FC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мастерская (Деда Мороза, сувениров, Самоделкина и т. д.);</w:t>
      </w:r>
    </w:p>
    <w:p w:rsidR="007D6FCB" w:rsidRPr="007D6FCB" w:rsidRDefault="007D6FCB" w:rsidP="007D6FC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клуб;</w:t>
      </w:r>
    </w:p>
    <w:p w:rsidR="007D6FCB" w:rsidRPr="007D6FCB" w:rsidRDefault="007D6FCB" w:rsidP="007D6FC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киноклуб (тематический, клуб любителей мультфильмов и т. д.);</w:t>
      </w:r>
    </w:p>
    <w:p w:rsidR="007D6FCB" w:rsidRPr="007D6FCB" w:rsidRDefault="007D6FCB" w:rsidP="007D6FC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«Волшебный мир (цветов, игрушек, красок, музыки, танца и т. д.)»;</w:t>
      </w:r>
    </w:p>
    <w:p w:rsidR="007D6FCB" w:rsidRPr="007D6FCB" w:rsidRDefault="007D6FCB" w:rsidP="007D6FC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«Наши (пернатые, домашние, четвероногие и т. д.) питомцы»;</w:t>
      </w:r>
    </w:p>
    <w:p w:rsidR="007D6FCB" w:rsidRPr="007D6FCB" w:rsidRDefault="007D6FCB" w:rsidP="007D6FC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рожденья (огонек, праздник и др.);</w:t>
      </w:r>
    </w:p>
    <w:p w:rsidR="007D6FCB" w:rsidRPr="007D6FCB" w:rsidRDefault="007D6FCB" w:rsidP="007D6FC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с интересным человеком.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Формы клубного дня:</w:t>
      </w:r>
    </w:p>
    <w:p w:rsidR="007D6FCB" w:rsidRPr="007D6FCB" w:rsidRDefault="007D6FCB" w:rsidP="007D6FCB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лекция-концерт (рассказ-концерт);</w:t>
      </w:r>
    </w:p>
    <w:p w:rsidR="007D6FCB" w:rsidRPr="007D6FCB" w:rsidRDefault="007D6FCB" w:rsidP="007D6FCB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выставка-рассказ;</w:t>
      </w:r>
    </w:p>
    <w:p w:rsidR="007D6FCB" w:rsidRPr="007D6FCB" w:rsidRDefault="007D6FCB" w:rsidP="007D6FCB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тематическая игровая программа;</w:t>
      </w:r>
    </w:p>
    <w:p w:rsidR="007D6FCB" w:rsidRPr="007D6FCB" w:rsidRDefault="007D6FCB" w:rsidP="007D6FCB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тематическая программа мультфильмов;</w:t>
      </w:r>
    </w:p>
    <w:p w:rsidR="007D6FCB" w:rsidRPr="007D6FCB" w:rsidRDefault="007D6FCB" w:rsidP="007D6FCB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мастерская;</w:t>
      </w:r>
    </w:p>
    <w:p w:rsidR="007D6FCB" w:rsidRPr="007D6FCB" w:rsidRDefault="007D6FCB" w:rsidP="007D6FCB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клуб;</w:t>
      </w:r>
    </w:p>
    <w:p w:rsidR="007D6FCB" w:rsidRPr="007D6FCB" w:rsidRDefault="007D6FCB" w:rsidP="007D6FCB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тематический вечер или утренник;</w:t>
      </w:r>
    </w:p>
    <w:p w:rsidR="007D6FCB" w:rsidRPr="007D6FCB" w:rsidRDefault="007D6FCB" w:rsidP="007D6FCB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устный журнал;</w:t>
      </w:r>
    </w:p>
    <w:p w:rsidR="007D6FCB" w:rsidRPr="007D6FCB" w:rsidRDefault="007D6FCB" w:rsidP="007D6FCB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игра-спектакль;</w:t>
      </w:r>
    </w:p>
    <w:p w:rsidR="007D6FCB" w:rsidRPr="007D6FCB" w:rsidRDefault="007D6FCB" w:rsidP="007D6FCB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«Огонек», праздник и др.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Методика подготовки и проведения клубного дня: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Определить регулярность проведения клубных дней детского объединения в течение учебного года;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Продумать тематику клубных дней на весь учебный год (составить годовой план работы клуба);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 каждому клубному дню продумать (при необходимости и уточнить) тему, дату, место и время проведения;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Определить форму проведения клубного дня;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Составить план (сценарий) проведения конкретного клубного дня;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Продумать оформление, озвучивание и оборудование клубного дня;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Составить план подготовки клубного дня, распределить обязанности;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Определить и подготовить ведущего клубного дня;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Подготовить и распространить пригласительные билеты;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Оформить и вывесить афишу (не позднее, чем за два дня).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Ход клубного дня:</w:t>
      </w:r>
    </w:p>
    <w:p w:rsidR="007D6FCB" w:rsidRPr="007D6FCB" w:rsidRDefault="007D6FCB" w:rsidP="007D6FCB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объявляется тема клубного дня, его основное содержание и участники;</w:t>
      </w:r>
    </w:p>
    <w:p w:rsidR="007D6FCB" w:rsidRPr="007D6FCB" w:rsidRDefault="007D6FCB" w:rsidP="007D6FCB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выступления по ходу клубного дня желательно иллюстрировать (аудиоматериалом, видеоматериалом, концертными выступлениями и т. д.);</w:t>
      </w:r>
    </w:p>
    <w:p w:rsidR="007D6FCB" w:rsidRPr="007D6FCB" w:rsidRDefault="007D6FCB" w:rsidP="007D6FCB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активизации всех участников клубного дня можно включить в ход мероприятия викторину, творческое задание, работу в командах и т. д.;</w:t>
      </w:r>
    </w:p>
    <w:p w:rsidR="007D6FCB" w:rsidRPr="007D6FCB" w:rsidRDefault="007D6FCB" w:rsidP="007D6FCB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время проведения клубного дня (познавательно-развивающей тематики) не должно превышать 1 часа для младших школьников и 1 часа 20 минут для подростков и старшеклассников;</w:t>
      </w:r>
    </w:p>
    <w:p w:rsidR="007D6FCB" w:rsidRPr="007D6FCB" w:rsidRDefault="007D6FCB" w:rsidP="007D6FCB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завершить мероприятие можно чаепитием (если участников не слишком много);</w:t>
      </w:r>
    </w:p>
    <w:p w:rsidR="007D6FCB" w:rsidRPr="007D6FCB" w:rsidRDefault="007D6FCB" w:rsidP="007D6FCB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окончанию клубного дня необходимо подвести итоги, поблагодарить всех участников клубного дня (выступающих, зрителей, помощников), отметить активистов.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6181" w:rsidRDefault="008B6181" w:rsidP="007D6FC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6181" w:rsidRDefault="008B6181" w:rsidP="007D6FC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6181" w:rsidRDefault="008B6181" w:rsidP="007D6FC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6181" w:rsidRDefault="008B6181" w:rsidP="007D6FC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6FCB" w:rsidRPr="007D6FCB" w:rsidRDefault="007D6FCB" w:rsidP="007D6FC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МЕТОДИКА ПОДГОТОВКИ И ПРОВЕДЕНИЯ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КОНКУРСНЫХ МЕРОПРИЯТИЙ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FCB" w:rsidRPr="007D6FCB" w:rsidRDefault="008B6181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</w:t>
      </w:r>
      <w:r w:rsidR="007D6FCB" w:rsidRPr="007D6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азначение конкурсных мероприятий:</w:t>
      </w:r>
    </w:p>
    <w:p w:rsidR="007D6FCB" w:rsidRPr="007D6FCB" w:rsidRDefault="007D6FCB" w:rsidP="007D6FCB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уровня специальной подготовки детей в определенном виде деятельности;</w:t>
      </w:r>
    </w:p>
    <w:p w:rsidR="007D6FCB" w:rsidRPr="007D6FCB" w:rsidRDefault="007D6FCB" w:rsidP="007D6FCB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поддержка творчески одаренных детей;</w:t>
      </w:r>
    </w:p>
    <w:p w:rsidR="007D6FCB" w:rsidRPr="007D6FCB" w:rsidRDefault="007D6FCB" w:rsidP="007D6FCB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творческой активности учащихся детских объединений дополнительного образования;</w:t>
      </w:r>
    </w:p>
    <w:p w:rsidR="007D6FCB" w:rsidRPr="007D6FCB" w:rsidRDefault="007D6FCB" w:rsidP="007D6FCB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творчески работающих педагогов дополнительного образования;</w:t>
      </w:r>
    </w:p>
    <w:p w:rsidR="007D6FCB" w:rsidRPr="007D6FCB" w:rsidRDefault="007D6FCB" w:rsidP="007D6FCB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организационная и моральная поддержка данного вида творчества.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конкурсных мероприятий: </w:t>
      </w: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соревнование (турнир), фестиваль, олимпиада, выставка-конкурс, конкурс детских работ (в определенном виде творческой деятельности), конкурс юных исполнителей (солистов, ансамблей, массовых коллективов), смотр-конкурс, тематический конкурс или фестиваль, конкурс мастерства.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Уровни организации и проведения конкурсных мероприятий:</w:t>
      </w: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международный, региональный, городской, районный, учрежденческий, конкурсное мероприятие в рамках одного детского объединения.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FCB" w:rsidRPr="007D6FCB" w:rsidRDefault="007D6FCB" w:rsidP="007D6FC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Основные этапы организации и проведения конкурсного мероприятия: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</w:t>
      </w: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создание инициативной группы, определение уровня и тематической направленности конкурсного мероприятия, определение его организаторов;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</w:t>
      </w: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разработка положения о конкурсном мероприятии (см. далее);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</w:t>
      </w: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рассылка положения предполагаемым участникам конкурсного мероприятия;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этап</w:t>
      </w: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организация и проведение организационных и методических мероприятий (собраний, консультаций, мастер-классов и т. д.) для педагогов будущих участников конкурсного мероприятия;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этап</w:t>
      </w: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сбор заявок на участие в конкурсном мероприятии;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этап</w:t>
      </w: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составление плана проведения конкурсного мероприятия (графика просмотра или прослушивания, плана конкурсной выставки и т. д.), формирование состава жюри;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этап</w:t>
      </w: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организация контактов с участниками конкурса и решение организационных вопросов;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этап</w:t>
      </w: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организация и проведение основных конкурсных мероприятий (просмотров, прослушиваний, выставочных показов, состязательных мероприятий и др.);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этап</w:t>
      </w: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подведение итогов конкурса, определение победителей конкурсного мероприятия;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10 этап</w:t>
      </w: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организация и проведение итоговых мероприятий (гала-концертов, показательных выступлений и т. д.), награждение победителей;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этап</w:t>
      </w: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организация и проведение методических мероприятий для педагогов участников конкурсного мероприятия (анализ итогов конкурсного мероприятия).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Дополнительные действия в ходе организации и проведения конкурсного мероприятия:</w:t>
      </w:r>
    </w:p>
    <w:p w:rsidR="007D6FCB" w:rsidRPr="007D6FCB" w:rsidRDefault="007D6FCB" w:rsidP="007D6FCB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детских конкурсных мероприятиях обязательно должны присутствовать дети: они могут быть просто зрителями, а могут участвовать в работе детского жюри или выбирать лучшего участника конкурса в номинации «Приз зрительских симпатий»;</w:t>
      </w:r>
    </w:p>
    <w:p w:rsidR="007D6FCB" w:rsidRPr="007D6FCB" w:rsidRDefault="007D6FCB" w:rsidP="007D6FCB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привлечения внимания к конкурсному мероприятию необходимо за несколько дней до его проведения вывесить афишу, распространить пригласительные билеты (обязательно нужно отправить пригласительные билеты всем членам инициативной группы данного конкурсного мероприятия, а также руководителям органов образования и местной администрации);</w:t>
      </w:r>
    </w:p>
    <w:p w:rsidR="007D6FCB" w:rsidRPr="007D6FCB" w:rsidRDefault="007D6FCB" w:rsidP="007D6FCB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конкурса следует оборудовать и оформить в соответствии со спецификой данного конкурсного мероприятия;</w:t>
      </w:r>
    </w:p>
    <w:p w:rsidR="007D6FCB" w:rsidRPr="007D6FCB" w:rsidRDefault="007D6FCB" w:rsidP="007D6FCB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конкурсного мероприятия и награждение лучше проводить в отдельный день, а вручение призов и подарков сочетать с показательными выступлениями победителей;</w:t>
      </w:r>
    </w:p>
    <w:p w:rsidR="007D6FCB" w:rsidRPr="007D6FCB" w:rsidRDefault="007D6FCB" w:rsidP="007D6FCB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дипломах победителей конкурсного мероприятия обязательно нужно указать не только фамилию и имя ребенка, но и название образовательного учреждения и детского творческого объединения, а также фамилию и инициалы педагога.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Структура положения о конкурсном мероприятии (приложение 1):</w:t>
      </w:r>
    </w:p>
    <w:p w:rsidR="007D6FCB" w:rsidRPr="007D6FCB" w:rsidRDefault="007D6FCB" w:rsidP="007D6FCB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конкурса (профиль, тематика).</w:t>
      </w:r>
    </w:p>
    <w:p w:rsidR="007D6FCB" w:rsidRPr="007D6FCB" w:rsidRDefault="007D6FCB" w:rsidP="007D6FCB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Инициаторы проведения конкурса.</w:t>
      </w:r>
    </w:p>
    <w:p w:rsidR="007D6FCB" w:rsidRPr="007D6FCB" w:rsidRDefault="007D6FCB" w:rsidP="007D6FCB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Организаторы конкурса.</w:t>
      </w:r>
    </w:p>
    <w:p w:rsidR="007D6FCB" w:rsidRPr="007D6FCB" w:rsidRDefault="007D6FCB" w:rsidP="007D6FCB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конкурса.</w:t>
      </w:r>
    </w:p>
    <w:p w:rsidR="007D6FCB" w:rsidRPr="007D6FCB" w:rsidRDefault="007D6FCB" w:rsidP="007D6FCB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конкурса.</w:t>
      </w:r>
    </w:p>
    <w:p w:rsidR="007D6FCB" w:rsidRPr="007D6FCB" w:rsidRDefault="007D6FCB" w:rsidP="007D6FCB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проведения конкурса.</w:t>
      </w:r>
    </w:p>
    <w:p w:rsidR="007D6FCB" w:rsidRPr="007D6FCB" w:rsidRDefault="007D6FCB" w:rsidP="007D6FCB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подачи заявок на участие в конкурсе.</w:t>
      </w:r>
    </w:p>
    <w:p w:rsidR="007D6FCB" w:rsidRPr="007D6FCB" w:rsidRDefault="007D6FCB" w:rsidP="007D6FCB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конкурса.</w:t>
      </w:r>
    </w:p>
    <w:p w:rsidR="007D6FCB" w:rsidRPr="007D6FCB" w:rsidRDefault="007D6FCB" w:rsidP="007D6FCB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конкурса.</w:t>
      </w:r>
    </w:p>
    <w:p w:rsidR="007D6FCB" w:rsidRPr="007D6FCB" w:rsidRDefault="007D6FCB" w:rsidP="007D6FCB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конкурса.</w:t>
      </w:r>
    </w:p>
    <w:p w:rsidR="007D6FCB" w:rsidRPr="007D6FCB" w:rsidRDefault="007D6FCB" w:rsidP="007D6FCB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конкурса и награждение.</w:t>
      </w:r>
    </w:p>
    <w:p w:rsidR="007D6FCB" w:rsidRPr="007D6FCB" w:rsidRDefault="007D6FCB" w:rsidP="007D6FCB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жюри конкурса.</w:t>
      </w:r>
    </w:p>
    <w:p w:rsidR="007D6FCB" w:rsidRPr="007D6FCB" w:rsidRDefault="007D6FCB" w:rsidP="007D6FCB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телефон.</w:t>
      </w:r>
    </w:p>
    <w:p w:rsidR="008B6181" w:rsidRDefault="008B6181" w:rsidP="007D6FC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8B6181" w:rsidRDefault="008B6181" w:rsidP="007D6FC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8B6181" w:rsidRDefault="008B6181" w:rsidP="007D6FC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8B6181" w:rsidRDefault="008B6181" w:rsidP="007D6FC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8B6181" w:rsidRDefault="008B6181" w:rsidP="007D6FC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8B6181" w:rsidRDefault="008B6181" w:rsidP="007D6FC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7D6FCB" w:rsidRPr="007D6FCB" w:rsidRDefault="007D6FCB" w:rsidP="007D6FC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Приложения к положению о конкурсном мероприятии (приложение 2):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Форма заявки на участие в конкурсе:</w:t>
      </w:r>
    </w:p>
    <w:p w:rsidR="007D6FCB" w:rsidRPr="007D6FCB" w:rsidRDefault="007D6FCB" w:rsidP="007D6FCB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конкурса;</w:t>
      </w:r>
    </w:p>
    <w:p w:rsidR="007D6FCB" w:rsidRPr="007D6FCB" w:rsidRDefault="007D6FCB" w:rsidP="007D6FCB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 конкурса;</w:t>
      </w:r>
    </w:p>
    <w:p w:rsidR="007D6FCB" w:rsidRPr="007D6FCB" w:rsidRDefault="007D6FCB" w:rsidP="007D6FCB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 (фамилия и имя ребенка (название коллектива), возраст (дата рождения), образовательное учреждение (школа, класс, год обучения);</w:t>
      </w:r>
    </w:p>
    <w:p w:rsidR="007D6FCB" w:rsidRPr="007D6FCB" w:rsidRDefault="007D6FCB" w:rsidP="007D6FCB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конкурсная программа (название работ, исполняемых произведений);</w:t>
      </w:r>
    </w:p>
    <w:p w:rsidR="007D6FCB" w:rsidRPr="007D6FCB" w:rsidRDefault="007D6FCB" w:rsidP="007D6FCB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(фамилия, имя, отчество полностью);</w:t>
      </w:r>
    </w:p>
    <w:p w:rsidR="007D6FCB" w:rsidRPr="007D6FCB" w:rsidRDefault="007D6FCB" w:rsidP="007D6FCB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телефоны педагога (рабочий и мобильный);</w:t>
      </w:r>
    </w:p>
    <w:p w:rsidR="007D6FCB" w:rsidRPr="007D6FCB" w:rsidRDefault="007D6FCB" w:rsidP="007D6FCB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данные (при необходимости).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Образец этикетки</w:t>
      </w: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(для работ изобразительного, декоративно-прикладного и технического творчества (приложение 3):</w:t>
      </w:r>
    </w:p>
    <w:p w:rsidR="007D6FCB" w:rsidRPr="007D6FCB" w:rsidRDefault="007D6FCB" w:rsidP="007D6FCB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работы;</w:t>
      </w:r>
    </w:p>
    <w:p w:rsidR="007D6FCB" w:rsidRPr="007D6FCB" w:rsidRDefault="007D6FCB" w:rsidP="007D6FCB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 (фамилия и имя ребенка, его возраст);</w:t>
      </w:r>
    </w:p>
    <w:p w:rsidR="007D6FCB" w:rsidRPr="007D6FCB" w:rsidRDefault="007D6FCB" w:rsidP="007D6FCB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учреждение;</w:t>
      </w:r>
    </w:p>
    <w:p w:rsidR="007D6FCB" w:rsidRPr="007D6FCB" w:rsidRDefault="007D6FCB" w:rsidP="007D6FCB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детское объединение;</w:t>
      </w:r>
    </w:p>
    <w:p w:rsidR="007D6FCB" w:rsidRPr="007D6FCB" w:rsidRDefault="007D6FCB" w:rsidP="007D6FCB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(фамилия, инициалы).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данного методического пособия необходимо отметить, что чем более разнообразной по содержанию и форме будет образовательная деятельность детского объединения учреждения дополнительного образования (школы), тем более интересными и результативными будут занятия для учащихся.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 1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Образец положения о конкурсе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FCB" w:rsidRDefault="007D6FCB" w:rsidP="007D6FC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6FCB" w:rsidRPr="007D6FCB" w:rsidRDefault="007D6FCB" w:rsidP="007D6FC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 районного конкурса-выставки детских работ по художественному вязанию «ВОЛШЕБНЫЙ КЛУБОЧЕК»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Районный конкурс-выставка детских работ по художественному вязанию проводится среди обучающихся коллективов «Художественного вязания» учреждений дополнительного образования и общеобразовательных школ.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КОНКУРСА:</w:t>
      </w:r>
    </w:p>
    <w:p w:rsidR="007D6FCB" w:rsidRPr="007D6FCB" w:rsidRDefault="007D6FCB" w:rsidP="007D6FCB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стимулирование творческих способностей и мастерства юных умельцев художественного вязания;</w:t>
      </w:r>
    </w:p>
    <w:p w:rsidR="007D6FCB" w:rsidRPr="007D6FCB" w:rsidRDefault="007D6FCB" w:rsidP="007D6FCB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 поддержка талантливой молодежи.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УЧАСНИКИ КОНКУРСА: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районном конкурсе-выставке детских работ по художественному вязанию «Волшебный клубочек» могут принимать участие обучающиеся студий, кружков общеобразовательных школ, учреждений дополнительного образования следующих возрастных категорий: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 возрастная категория 8-11 лет;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 возрастная категория 12-14 лет;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 возрастная категория – 15-18 лет.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КОНКУРСА: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 двух номинациях</w:t>
      </w: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 вязание спицами, вязание крючком.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рассмотрение жюри предоставляются работы:</w:t>
      </w:r>
    </w:p>
    <w:p w:rsidR="007D6FCB" w:rsidRPr="007D6FCB" w:rsidRDefault="007D6FCB" w:rsidP="007D6FCB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салфетки, скатерти;</w:t>
      </w:r>
    </w:p>
    <w:p w:rsidR="007D6FCB" w:rsidRPr="007D6FCB" w:rsidRDefault="007D6FCB" w:rsidP="007D6FCB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игрушки, художественные композиции;</w:t>
      </w:r>
    </w:p>
    <w:p w:rsidR="007D6FCB" w:rsidRPr="007D6FCB" w:rsidRDefault="007D6FCB" w:rsidP="007D6FCB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аксессуары (сумочки, шарфики, перчатки, шапочки, воротнички, митенки и т.д.);</w:t>
      </w:r>
    </w:p>
    <w:p w:rsidR="007D6FCB" w:rsidRPr="007D6FCB" w:rsidRDefault="007D6FCB" w:rsidP="007D6FCB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вязаные украшения (браслеты, цветы, бусы, серьги и т.д.).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работы должны иметь завершенный экспозиционный вид и сопровождаться этикеткой (размер 8 х 5 см), которая заполняется согласно требованиям (наименование работы, техника выполнения, Ф.И.О. автора, возраст автора, название учреждения, Ф.И.О. руководителя).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конкурс принимаются только индивидуальные работы.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при</w:t>
      </w:r>
      <w:r w:rsidR="00D4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нимаются с 01 до 14 февраля 2020</w:t>
      </w: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D47821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Конкурс-выставка </w:t>
      </w:r>
      <w:r w:rsidR="00D4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 с 15 до 25 февраля 2020</w:t>
      </w: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выставочном зале Дворца детского и ю</w:t>
      </w:r>
      <w:r w:rsidR="00D4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ношеского творчества города Учалы.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Закрытие выставки и подведение итогов состоится 25 февраля в 11-00 в актовом зале ДДЮТ.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НАГРАЖДЕНИЕ:</w:t>
      </w:r>
    </w:p>
    <w:p w:rsidR="001F3B64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выставки-конкурса награждаются дипломами и памятными подарками.</w:t>
      </w:r>
    </w:p>
    <w:p w:rsidR="001F3B64" w:rsidRDefault="001F3B64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AED" w:rsidRPr="00A16BD2" w:rsidRDefault="00A22AED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16B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Задание:</w:t>
      </w:r>
    </w:p>
    <w:p w:rsidR="00A22AED" w:rsidRDefault="00A22AED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Придумать</w:t>
      </w:r>
      <w:r w:rsidR="00A1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прописать. </w:t>
      </w:r>
    </w:p>
    <w:p w:rsidR="00A22AED" w:rsidRDefault="00A22AED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:rsidR="00A22AED" w:rsidRDefault="00A22AED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Хореографический конкурс</w:t>
      </w:r>
      <w:r w:rsidR="00A1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название обязательно,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номинации: соло, дуэт, трио, ансамбли</w:t>
      </w:r>
      <w:r w:rsidR="00A1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возрастная категория 5-7, 8-10, 10-15; где будет проводится; сколько номеров должно быть по положению 1 или 2; хронометраж 3 минуты; какие места присуждаются 1,2,3, гран-при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и.т.д.</w:t>
      </w:r>
    </w:p>
    <w:p w:rsidR="00A22AED" w:rsidRDefault="00A22AED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чтецов –</w:t>
      </w:r>
    </w:p>
    <w:p w:rsidR="00A22AED" w:rsidRDefault="00A22AED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Сольное пение – </w:t>
      </w:r>
    </w:p>
    <w:p w:rsidR="00A22AED" w:rsidRDefault="00A22AED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Фольклорный фестиваль – </w:t>
      </w:r>
    </w:p>
    <w:p w:rsidR="00A22AED" w:rsidRDefault="00A22AED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частушек – </w:t>
      </w:r>
    </w:p>
    <w:p w:rsidR="00A22AED" w:rsidRPr="007D6FCB" w:rsidRDefault="00A22AED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И.т.д</w:t>
      </w: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6FCB" w:rsidRPr="007D6FCB" w:rsidRDefault="007D6FCB" w:rsidP="007D6FC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BC4" w:rsidRPr="007D6FCB" w:rsidRDefault="00F05BC4">
      <w:pPr>
        <w:rPr>
          <w:rFonts w:ascii="Times New Roman" w:hAnsi="Times New Roman" w:cs="Times New Roman"/>
          <w:sz w:val="28"/>
          <w:szCs w:val="28"/>
        </w:rPr>
      </w:pPr>
    </w:p>
    <w:sectPr w:rsidR="00F05BC4" w:rsidRPr="007D6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81EE8"/>
    <w:multiLevelType w:val="multilevel"/>
    <w:tmpl w:val="E218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8118F"/>
    <w:multiLevelType w:val="multilevel"/>
    <w:tmpl w:val="BD3A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B41C2"/>
    <w:multiLevelType w:val="multilevel"/>
    <w:tmpl w:val="D78A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A0A52"/>
    <w:multiLevelType w:val="multilevel"/>
    <w:tmpl w:val="2EBA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807DD0"/>
    <w:multiLevelType w:val="multilevel"/>
    <w:tmpl w:val="F43C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A71E3F"/>
    <w:multiLevelType w:val="multilevel"/>
    <w:tmpl w:val="3D8E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26C8E"/>
    <w:multiLevelType w:val="multilevel"/>
    <w:tmpl w:val="C2BE8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FC202B"/>
    <w:multiLevelType w:val="multilevel"/>
    <w:tmpl w:val="764C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1C78EE"/>
    <w:multiLevelType w:val="multilevel"/>
    <w:tmpl w:val="1788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8E319C"/>
    <w:multiLevelType w:val="multilevel"/>
    <w:tmpl w:val="BC3A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D63193"/>
    <w:multiLevelType w:val="multilevel"/>
    <w:tmpl w:val="0D74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083126"/>
    <w:multiLevelType w:val="multilevel"/>
    <w:tmpl w:val="8826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E2163E"/>
    <w:multiLevelType w:val="multilevel"/>
    <w:tmpl w:val="EC88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BE5197"/>
    <w:multiLevelType w:val="multilevel"/>
    <w:tmpl w:val="C802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CA3FDB"/>
    <w:multiLevelType w:val="multilevel"/>
    <w:tmpl w:val="FEA4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3334C5"/>
    <w:multiLevelType w:val="multilevel"/>
    <w:tmpl w:val="5C1C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010301"/>
    <w:multiLevelType w:val="multilevel"/>
    <w:tmpl w:val="D2C8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4E21C0"/>
    <w:multiLevelType w:val="multilevel"/>
    <w:tmpl w:val="F9E2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12"/>
  </w:num>
  <w:num w:numId="9">
    <w:abstractNumId w:val="5"/>
  </w:num>
  <w:num w:numId="10">
    <w:abstractNumId w:val="9"/>
  </w:num>
  <w:num w:numId="11">
    <w:abstractNumId w:val="15"/>
  </w:num>
  <w:num w:numId="12">
    <w:abstractNumId w:val="0"/>
  </w:num>
  <w:num w:numId="13">
    <w:abstractNumId w:val="14"/>
  </w:num>
  <w:num w:numId="14">
    <w:abstractNumId w:val="3"/>
  </w:num>
  <w:num w:numId="15">
    <w:abstractNumId w:val="13"/>
  </w:num>
  <w:num w:numId="16">
    <w:abstractNumId w:val="1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9E"/>
    <w:rsid w:val="00103000"/>
    <w:rsid w:val="001F3B64"/>
    <w:rsid w:val="004A4D0F"/>
    <w:rsid w:val="005C313B"/>
    <w:rsid w:val="007314BA"/>
    <w:rsid w:val="007D6FCB"/>
    <w:rsid w:val="008B6181"/>
    <w:rsid w:val="00A16BD2"/>
    <w:rsid w:val="00A22AED"/>
    <w:rsid w:val="00C17F9E"/>
    <w:rsid w:val="00C4480A"/>
    <w:rsid w:val="00D47821"/>
    <w:rsid w:val="00F0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CCDB4-E3F3-4414-BAAC-3027A937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3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3492</Words>
  <Characters>19905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2020-04-21T14:26:00Z</dcterms:created>
  <dcterms:modified xsi:type="dcterms:W3CDTF">2020-04-23T12:48:00Z</dcterms:modified>
</cp:coreProperties>
</file>