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DF" w:rsidRPr="00BC0E0F" w:rsidRDefault="005071DF" w:rsidP="005071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Изучение памятников искусства. 2</w:t>
      </w:r>
      <w:r w:rsidR="008338AA" w:rsidRPr="00BC0E0F">
        <w:rPr>
          <w:rFonts w:ascii="Times New Roman CYR" w:hAnsi="Times New Roman CYR" w:cs="Times New Roman CYR"/>
          <w:sz w:val="24"/>
          <w:szCs w:val="24"/>
        </w:rPr>
        <w:t>, 3</w:t>
      </w:r>
      <w:r w:rsidRPr="00BC0E0F">
        <w:rPr>
          <w:rFonts w:ascii="Times New Roman CYR" w:hAnsi="Times New Roman CYR" w:cs="Times New Roman CYR"/>
          <w:sz w:val="24"/>
          <w:szCs w:val="24"/>
        </w:rPr>
        <w:t xml:space="preserve"> курс</w:t>
      </w:r>
      <w:r w:rsidR="008338AA" w:rsidRPr="00BC0E0F">
        <w:rPr>
          <w:rFonts w:ascii="Times New Roman CYR" w:hAnsi="Times New Roman CYR" w:cs="Times New Roman CYR"/>
          <w:sz w:val="24"/>
          <w:szCs w:val="24"/>
        </w:rPr>
        <w:t>ы ДПИ</w:t>
      </w:r>
    </w:p>
    <w:p w:rsidR="005071DF" w:rsidRPr="00BC0E0F" w:rsidRDefault="005071DF" w:rsidP="005071D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Критерий анализа (очень коротко):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музей,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история создания (автор, название, время создания, сведения из биографии художника, прототипы и пр.),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жанр,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художественная техника, 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художественные особенности, 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средства выразительности,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сюжет, образы,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композиция,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колорит,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стиль, направление, течение,</w:t>
      </w:r>
    </w:p>
    <w:p w:rsidR="005071DF" w:rsidRPr="00BC0E0F" w:rsidRDefault="005071DF" w:rsidP="005071DF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проблематика произведения. </w:t>
      </w:r>
    </w:p>
    <w:p w:rsidR="005071DF" w:rsidRPr="00BC0E0F" w:rsidRDefault="005071DF" w:rsidP="00EA29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035F" w:rsidRPr="00BC0E0F" w:rsidRDefault="00CF035F" w:rsidP="00CF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0E0F">
        <w:rPr>
          <w:rFonts w:ascii="Times New Roman" w:hAnsi="Times New Roman"/>
          <w:sz w:val="24"/>
          <w:szCs w:val="24"/>
        </w:rPr>
        <w:t>Поликлет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0F">
        <w:rPr>
          <w:rFonts w:ascii="Times New Roman" w:hAnsi="Times New Roman"/>
          <w:sz w:val="24"/>
          <w:szCs w:val="24"/>
        </w:rPr>
        <w:t>Дорифор</w:t>
      </w:r>
      <w:proofErr w:type="spellEnd"/>
    </w:p>
    <w:p w:rsidR="00CF035F" w:rsidRPr="00BC0E0F" w:rsidRDefault="00CF035F" w:rsidP="00CF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0E0F">
        <w:rPr>
          <w:rFonts w:ascii="Times New Roman" w:hAnsi="Times New Roman"/>
          <w:sz w:val="24"/>
          <w:szCs w:val="24"/>
        </w:rPr>
        <w:t>Скопас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Менада</w:t>
      </w:r>
    </w:p>
    <w:p w:rsidR="00CF035F" w:rsidRPr="00BC0E0F" w:rsidRDefault="00CF035F" w:rsidP="00CF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Ника </w:t>
      </w:r>
      <w:proofErr w:type="spellStart"/>
      <w:r w:rsidRPr="00BC0E0F">
        <w:rPr>
          <w:rFonts w:ascii="Times New Roman" w:hAnsi="Times New Roman"/>
          <w:sz w:val="24"/>
          <w:szCs w:val="24"/>
        </w:rPr>
        <w:t>Самофракийская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, </w:t>
      </w:r>
    </w:p>
    <w:p w:rsidR="00CF035F" w:rsidRPr="00BC0E0F" w:rsidRDefault="00CF035F" w:rsidP="00CF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Афродита </w:t>
      </w:r>
      <w:proofErr w:type="spellStart"/>
      <w:r w:rsidRPr="00BC0E0F">
        <w:rPr>
          <w:rFonts w:ascii="Times New Roman" w:hAnsi="Times New Roman"/>
          <w:sz w:val="24"/>
          <w:szCs w:val="24"/>
        </w:rPr>
        <w:t>Милосская</w:t>
      </w:r>
      <w:proofErr w:type="spellEnd"/>
    </w:p>
    <w:p w:rsidR="005071DF" w:rsidRPr="00BC0E0F" w:rsidRDefault="00CF035F" w:rsidP="00CF0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Август из Прима Порта</w:t>
      </w:r>
    </w:p>
    <w:p w:rsidR="005071DF" w:rsidRPr="00BC0E0F" w:rsidRDefault="005071DF" w:rsidP="00EA29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Италия, Флоренция: </w:t>
      </w:r>
      <w:proofErr w:type="spellStart"/>
      <w:r w:rsidRPr="00BC0E0F">
        <w:rPr>
          <w:rFonts w:ascii="Times New Roman" w:hAnsi="Times New Roman"/>
          <w:sz w:val="24"/>
          <w:szCs w:val="24"/>
        </w:rPr>
        <w:t>Джотто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«Поцелуй Иуды», </w:t>
      </w: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Мазаччо</w:t>
      </w:r>
      <w:r w:rsidR="005071DF" w:rsidRPr="00BC0E0F">
        <w:rPr>
          <w:rFonts w:ascii="Times New Roman" w:hAnsi="Times New Roman"/>
          <w:sz w:val="24"/>
          <w:szCs w:val="24"/>
        </w:rPr>
        <w:t xml:space="preserve"> </w:t>
      </w:r>
      <w:r w:rsidRPr="00BC0E0F">
        <w:rPr>
          <w:rFonts w:ascii="Times New Roman" w:hAnsi="Times New Roman"/>
          <w:sz w:val="24"/>
          <w:szCs w:val="24"/>
        </w:rPr>
        <w:t xml:space="preserve">«Чудо со </w:t>
      </w:r>
      <w:proofErr w:type="spellStart"/>
      <w:r w:rsidRPr="00BC0E0F">
        <w:rPr>
          <w:rFonts w:ascii="Times New Roman" w:hAnsi="Times New Roman"/>
          <w:sz w:val="24"/>
          <w:szCs w:val="24"/>
        </w:rPr>
        <w:t>статиром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», </w:t>
      </w: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Боттичелли «Рождение Венеры», «Весна», </w:t>
      </w: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Леонардо да Винчи «Мадонна с цветком», фреска «Тайная вечеря», «</w:t>
      </w:r>
      <w:proofErr w:type="spellStart"/>
      <w:r w:rsidRPr="00BC0E0F">
        <w:rPr>
          <w:rFonts w:ascii="Times New Roman" w:hAnsi="Times New Roman"/>
          <w:sz w:val="24"/>
          <w:szCs w:val="24"/>
        </w:rPr>
        <w:t>Мона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Лиза», </w:t>
      </w: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Микеланджело </w:t>
      </w:r>
      <w:proofErr w:type="spellStart"/>
      <w:r w:rsidRPr="00BC0E0F">
        <w:rPr>
          <w:rFonts w:ascii="Times New Roman" w:hAnsi="Times New Roman"/>
          <w:sz w:val="24"/>
          <w:szCs w:val="24"/>
        </w:rPr>
        <w:t>робница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Медичи, Росписи Сикстинской капеллы «Сотворение Адама», </w:t>
      </w: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Рафаэль «Сикстинская мадонна», </w:t>
      </w: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Венеция: Джорджоне  «Спящая Венера»,    </w:t>
      </w: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Тициан «Венера </w:t>
      </w:r>
      <w:proofErr w:type="spellStart"/>
      <w:r w:rsidRPr="00BC0E0F">
        <w:rPr>
          <w:rFonts w:ascii="Times New Roman" w:hAnsi="Times New Roman"/>
          <w:sz w:val="24"/>
          <w:szCs w:val="24"/>
        </w:rPr>
        <w:t>Урбинская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», </w:t>
      </w: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Нидерланды: Ян </w:t>
      </w:r>
      <w:proofErr w:type="spellStart"/>
      <w:r w:rsidRPr="00BC0E0F">
        <w:rPr>
          <w:rFonts w:ascii="Times New Roman" w:hAnsi="Times New Roman"/>
          <w:sz w:val="24"/>
          <w:szCs w:val="24"/>
        </w:rPr>
        <w:t>ван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0F">
        <w:rPr>
          <w:rFonts w:ascii="Times New Roman" w:hAnsi="Times New Roman"/>
          <w:sz w:val="24"/>
          <w:szCs w:val="24"/>
        </w:rPr>
        <w:t>Эйк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0F">
        <w:rPr>
          <w:rFonts w:ascii="Times New Roman" w:hAnsi="Times New Roman"/>
          <w:sz w:val="24"/>
          <w:szCs w:val="24"/>
        </w:rPr>
        <w:t>Гентский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алтарь, «Чета </w:t>
      </w:r>
      <w:proofErr w:type="spellStart"/>
      <w:r w:rsidRPr="00BC0E0F">
        <w:rPr>
          <w:rFonts w:ascii="Times New Roman" w:hAnsi="Times New Roman"/>
          <w:sz w:val="24"/>
          <w:szCs w:val="24"/>
        </w:rPr>
        <w:t>Арнольфини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», </w:t>
      </w: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Босх «Сады наслаждений», «Воз сена», «Семь смертных грехов», </w:t>
      </w:r>
    </w:p>
    <w:p w:rsidR="005071DF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Брейгель «Времена года» - «Охотники на снегу», «Падение Икара», «Фламандские пословицы»,</w:t>
      </w:r>
    </w:p>
    <w:p w:rsidR="002120EE" w:rsidRPr="00BC0E0F" w:rsidRDefault="002120EE" w:rsidP="00E33400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Германия: Дюрер «Автопортрет 1500 года», </w:t>
      </w:r>
    </w:p>
    <w:p w:rsidR="00E33400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Бернини «Аполлон и Дафна»). </w:t>
      </w:r>
    </w:p>
    <w:p w:rsidR="00E33400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Веласкес «</w:t>
      </w:r>
      <w:proofErr w:type="spellStart"/>
      <w:r w:rsidRPr="00BC0E0F">
        <w:rPr>
          <w:rFonts w:ascii="Times New Roman" w:hAnsi="Times New Roman"/>
          <w:sz w:val="24"/>
          <w:szCs w:val="24"/>
        </w:rPr>
        <w:t>Менины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», </w:t>
      </w:r>
    </w:p>
    <w:p w:rsidR="00E33400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Рубенс автопортрет с </w:t>
      </w:r>
      <w:proofErr w:type="spellStart"/>
      <w:r w:rsidRPr="00BC0E0F">
        <w:rPr>
          <w:rFonts w:ascii="Times New Roman" w:hAnsi="Times New Roman"/>
          <w:sz w:val="24"/>
          <w:szCs w:val="24"/>
        </w:rPr>
        <w:t>Изебеллой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Брандт - «Жимолостная беседка», «Союз Земли и Воды», «Персей и Андромеда», </w:t>
      </w:r>
    </w:p>
    <w:p w:rsidR="00E33400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Рембрандт автопортрет с </w:t>
      </w:r>
      <w:proofErr w:type="spellStart"/>
      <w:r w:rsidRPr="00BC0E0F">
        <w:rPr>
          <w:rFonts w:ascii="Times New Roman" w:hAnsi="Times New Roman"/>
          <w:sz w:val="24"/>
          <w:szCs w:val="24"/>
        </w:rPr>
        <w:t>Саскией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на коленях, «Возвращение блудного сына». Вермеер Дельфтский «Служанка с кувшином молока», </w:t>
      </w:r>
    </w:p>
    <w:p w:rsidR="00E33400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0E0F">
        <w:rPr>
          <w:rFonts w:ascii="Times New Roman" w:hAnsi="Times New Roman"/>
          <w:sz w:val="24"/>
          <w:szCs w:val="24"/>
        </w:rPr>
        <w:t>Терборх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«Бокал лимонада», </w:t>
      </w:r>
    </w:p>
    <w:p w:rsidR="00E33400" w:rsidRPr="00BC0E0F" w:rsidRDefault="002120EE" w:rsidP="00E33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Никола Пуссен «</w:t>
      </w:r>
      <w:proofErr w:type="spellStart"/>
      <w:r w:rsidRPr="00BC0E0F">
        <w:rPr>
          <w:rFonts w:ascii="Times New Roman" w:hAnsi="Times New Roman"/>
          <w:sz w:val="24"/>
          <w:szCs w:val="24"/>
        </w:rPr>
        <w:t>Танкред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0E0F">
        <w:rPr>
          <w:rFonts w:ascii="Times New Roman" w:hAnsi="Times New Roman"/>
          <w:sz w:val="24"/>
          <w:szCs w:val="24"/>
        </w:rPr>
        <w:t>Эрминия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», </w:t>
      </w:r>
    </w:p>
    <w:p w:rsidR="00E33400" w:rsidRPr="00BC0E0F" w:rsidRDefault="002120EE" w:rsidP="00E33400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BC0E0F">
        <w:rPr>
          <w:rFonts w:ascii="Times New Roman" w:hAnsi="Times New Roman" w:cs="Times New Roman"/>
          <w:sz w:val="24"/>
          <w:szCs w:val="24"/>
        </w:rPr>
        <w:t xml:space="preserve">Антуан Ватто «Затруднительное предложение», </w:t>
      </w:r>
    </w:p>
    <w:p w:rsidR="00E33400" w:rsidRPr="00BC0E0F" w:rsidRDefault="002120EE" w:rsidP="00E33400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 w:cs="Times New Roman"/>
          <w:sz w:val="24"/>
          <w:szCs w:val="24"/>
        </w:rPr>
        <w:t xml:space="preserve">Фрагонар «Счастливые возможности качелей» </w:t>
      </w:r>
    </w:p>
    <w:p w:rsidR="002120EE" w:rsidRPr="00BC0E0F" w:rsidRDefault="002120EE" w:rsidP="00E3340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Жан-Батист Шарден «Прачка». </w:t>
      </w:r>
    </w:p>
    <w:p w:rsidR="00E33400" w:rsidRPr="00BC0E0F" w:rsidRDefault="002120EE" w:rsidP="00EA2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Ж.-Л. Давид «Клятва Горациев», </w:t>
      </w:r>
    </w:p>
    <w:p w:rsidR="002120EE" w:rsidRDefault="002120EE" w:rsidP="00EA2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0E0F">
        <w:rPr>
          <w:rFonts w:ascii="Times New Roman" w:hAnsi="Times New Roman"/>
          <w:sz w:val="24"/>
          <w:szCs w:val="24"/>
        </w:rPr>
        <w:t>Энгр</w:t>
      </w:r>
      <w:proofErr w:type="spellEnd"/>
      <w:r w:rsidR="00E33400" w:rsidRPr="00BC0E0F">
        <w:rPr>
          <w:rFonts w:ascii="Times New Roman" w:hAnsi="Times New Roman"/>
          <w:sz w:val="24"/>
          <w:szCs w:val="24"/>
        </w:rPr>
        <w:t xml:space="preserve"> </w:t>
      </w:r>
      <w:r w:rsidRPr="00BC0E0F">
        <w:rPr>
          <w:rFonts w:ascii="Times New Roman" w:hAnsi="Times New Roman"/>
          <w:sz w:val="24"/>
          <w:szCs w:val="24"/>
        </w:rPr>
        <w:t xml:space="preserve">(портреты семьи </w:t>
      </w:r>
      <w:proofErr w:type="spellStart"/>
      <w:r w:rsidRPr="00BC0E0F">
        <w:rPr>
          <w:rFonts w:ascii="Times New Roman" w:hAnsi="Times New Roman"/>
          <w:sz w:val="24"/>
          <w:szCs w:val="24"/>
        </w:rPr>
        <w:t>Ривьер</w:t>
      </w:r>
      <w:proofErr w:type="spellEnd"/>
      <w:r w:rsidR="00F66DD9">
        <w:rPr>
          <w:rFonts w:ascii="Times New Roman" w:hAnsi="Times New Roman"/>
          <w:sz w:val="24"/>
          <w:szCs w:val="24"/>
        </w:rPr>
        <w:t>)</w:t>
      </w:r>
      <w:r w:rsidRPr="00BC0E0F">
        <w:rPr>
          <w:rFonts w:ascii="Times New Roman" w:hAnsi="Times New Roman"/>
          <w:sz w:val="24"/>
          <w:szCs w:val="24"/>
        </w:rPr>
        <w:t>.</w:t>
      </w:r>
    </w:p>
    <w:p w:rsidR="00FA582B" w:rsidRPr="00BC0E0F" w:rsidRDefault="00FA582B" w:rsidP="00FA5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82B">
        <w:rPr>
          <w:rFonts w:ascii="Times New Roman" w:hAnsi="Times New Roman"/>
          <w:sz w:val="24"/>
          <w:szCs w:val="24"/>
        </w:rPr>
        <w:t>Томас Гейнсборо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A582B">
        <w:rPr>
          <w:rFonts w:ascii="Times New Roman" w:hAnsi="Times New Roman"/>
          <w:sz w:val="24"/>
          <w:szCs w:val="24"/>
        </w:rPr>
        <w:t>Портрет дамы в голубом</w:t>
      </w:r>
    </w:p>
    <w:p w:rsidR="008338AA" w:rsidRDefault="008338AA" w:rsidP="00EA29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Э. Делакруа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Свобода, ведущая народ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Ф. Гойя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Портрет семьи Карлоса IV”</w:t>
      </w:r>
    </w:p>
    <w:p w:rsidR="008338AA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К. Д. Фридрих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Крест в горах</w:t>
      </w:r>
      <w:r w:rsidRPr="00BC0E0F">
        <w:rPr>
          <w:rFonts w:ascii="Times New Roman" w:hAnsi="Times New Roman"/>
          <w:sz w:val="24"/>
          <w:szCs w:val="24"/>
        </w:rPr>
        <w:t>»</w:t>
      </w:r>
      <w:r w:rsidR="00FA582B">
        <w:rPr>
          <w:rFonts w:ascii="Times New Roman" w:hAnsi="Times New Roman"/>
          <w:sz w:val="24"/>
          <w:szCs w:val="24"/>
        </w:rPr>
        <w:t>.</w:t>
      </w:r>
    </w:p>
    <w:p w:rsidR="00FA582B" w:rsidRPr="00FA582B" w:rsidRDefault="00FA582B" w:rsidP="00FA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2B">
        <w:rPr>
          <w:rFonts w:ascii="Times New Roman" w:hAnsi="Times New Roman"/>
          <w:sz w:val="24"/>
          <w:szCs w:val="24"/>
        </w:rPr>
        <w:t xml:space="preserve">Теодор </w:t>
      </w:r>
      <w:proofErr w:type="spellStart"/>
      <w:r w:rsidRPr="00FA582B">
        <w:rPr>
          <w:rFonts w:ascii="Times New Roman" w:hAnsi="Times New Roman"/>
          <w:sz w:val="24"/>
          <w:szCs w:val="24"/>
        </w:rPr>
        <w:t>Жерико</w:t>
      </w:r>
      <w:proofErr w:type="spellEnd"/>
      <w:r w:rsidRPr="00FA582B">
        <w:rPr>
          <w:rFonts w:ascii="Times New Roman" w:hAnsi="Times New Roman"/>
          <w:sz w:val="24"/>
          <w:szCs w:val="24"/>
        </w:rPr>
        <w:t xml:space="preserve"> «Плот «Медузы». </w:t>
      </w:r>
    </w:p>
    <w:p w:rsidR="00FA582B" w:rsidRPr="00FA582B" w:rsidRDefault="00FA582B" w:rsidP="00FA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A582B">
        <w:rPr>
          <w:rFonts w:ascii="Times New Roman" w:hAnsi="Times New Roman"/>
          <w:sz w:val="24"/>
          <w:szCs w:val="24"/>
        </w:rPr>
        <w:t>Ф Гойя Серия гравюр «</w:t>
      </w:r>
      <w:proofErr w:type="spellStart"/>
      <w:r w:rsidRPr="00FA582B">
        <w:rPr>
          <w:rFonts w:ascii="Times New Roman" w:hAnsi="Times New Roman"/>
          <w:sz w:val="24"/>
          <w:szCs w:val="24"/>
        </w:rPr>
        <w:t>Капричос</w:t>
      </w:r>
      <w:proofErr w:type="spellEnd"/>
      <w:r w:rsidRPr="00FA582B">
        <w:rPr>
          <w:rFonts w:ascii="Times New Roman" w:hAnsi="Times New Roman"/>
          <w:sz w:val="24"/>
          <w:szCs w:val="24"/>
        </w:rPr>
        <w:t>»</w:t>
      </w:r>
    </w:p>
    <w:p w:rsidR="00FA582B" w:rsidRPr="00FA582B" w:rsidRDefault="00FA582B" w:rsidP="00FA58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A582B">
        <w:rPr>
          <w:rFonts w:ascii="Times New Roman" w:hAnsi="Times New Roman"/>
          <w:sz w:val="24"/>
          <w:szCs w:val="24"/>
        </w:rPr>
        <w:t>Ф. Гойя Серии гравюр «</w:t>
      </w:r>
      <w:proofErr w:type="spellStart"/>
      <w:r w:rsidRPr="00FA582B">
        <w:rPr>
          <w:rFonts w:ascii="Times New Roman" w:hAnsi="Times New Roman"/>
          <w:sz w:val="24"/>
          <w:szCs w:val="24"/>
        </w:rPr>
        <w:t>Десастрес</w:t>
      </w:r>
      <w:proofErr w:type="spellEnd"/>
      <w:r w:rsidRPr="00FA582B">
        <w:rPr>
          <w:rFonts w:ascii="Times New Roman" w:hAnsi="Times New Roman"/>
          <w:sz w:val="24"/>
          <w:szCs w:val="24"/>
        </w:rPr>
        <w:t>», «</w:t>
      </w:r>
      <w:proofErr w:type="spellStart"/>
      <w:r w:rsidRPr="00FA582B">
        <w:rPr>
          <w:rFonts w:ascii="Times New Roman" w:hAnsi="Times New Roman"/>
          <w:sz w:val="24"/>
          <w:szCs w:val="24"/>
        </w:rPr>
        <w:t>Диспаратес</w:t>
      </w:r>
      <w:proofErr w:type="spellEnd"/>
      <w:r w:rsidRPr="00FA582B">
        <w:rPr>
          <w:rFonts w:ascii="Times New Roman" w:hAnsi="Times New Roman"/>
          <w:sz w:val="24"/>
          <w:szCs w:val="24"/>
        </w:rPr>
        <w:t>»</w:t>
      </w:r>
    </w:p>
    <w:p w:rsidR="00FA582B" w:rsidRPr="00BC0E0F" w:rsidRDefault="00FA582B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О. Ренуар два портрета Ж.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Самари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погрудный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и в розовом платье)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Оренуар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Девушка с веером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К. Моне </w:t>
      </w:r>
      <w:r w:rsidRPr="00BC0E0F">
        <w:rPr>
          <w:rFonts w:ascii="Times New Roman" w:hAnsi="Times New Roman"/>
          <w:sz w:val="24"/>
          <w:szCs w:val="24"/>
        </w:rPr>
        <w:t>«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Руанский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собор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К. Моне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Дама в саду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К. Моне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Впечатление. Восход солнца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Э. Дега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Причёсывающаяся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 </w:t>
      </w:r>
      <w:r w:rsidRPr="00BC0E0F">
        <w:rPr>
          <w:rFonts w:ascii="Times New Roman CYR" w:hAnsi="Times New Roman CYR" w:cs="Times New Roman CYR"/>
          <w:sz w:val="24"/>
          <w:szCs w:val="24"/>
        </w:rPr>
        <w:t xml:space="preserve">Э. Дега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Голубые танцовщицы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Э. Мане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Олимпия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Э. Мане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Завтрак на траве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Э. Мане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 xml:space="preserve">Бар в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Фоли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Бержер</w:t>
      </w:r>
      <w:proofErr w:type="spellEnd"/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П. Сезанн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Персики и груши</w:t>
      </w:r>
      <w:r w:rsidRPr="00BC0E0F">
        <w:rPr>
          <w:rFonts w:ascii="Times New Roman" w:hAnsi="Times New Roman"/>
          <w:sz w:val="24"/>
          <w:szCs w:val="24"/>
        </w:rPr>
        <w:t xml:space="preserve">» 1888-90 </w:t>
      </w:r>
      <w:r w:rsidRPr="00BC0E0F">
        <w:rPr>
          <w:rFonts w:ascii="Times New Roman CYR" w:hAnsi="Times New Roman CYR" w:cs="Times New Roman CYR"/>
          <w:sz w:val="24"/>
          <w:szCs w:val="24"/>
        </w:rPr>
        <w:t>ГМИИ им. А.С. Пушкина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Ван Гог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Море в Сен-Мари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Ван Гог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Красные виноградники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П.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Синьяк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 xml:space="preserve">Сосна. Сен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Тропез</w:t>
      </w:r>
      <w:proofErr w:type="spellEnd"/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Г.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Климт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«Поцелуй»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Г.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Климт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«Юдифь»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>А. Муха – любое графическое произведение по желанию.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А. Матисс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Марокканский триптих</w:t>
      </w:r>
      <w:r w:rsidRPr="00BC0E0F">
        <w:rPr>
          <w:rFonts w:ascii="Times New Roman" w:hAnsi="Times New Roman"/>
          <w:sz w:val="24"/>
          <w:szCs w:val="24"/>
        </w:rPr>
        <w:t xml:space="preserve">».  </w:t>
      </w:r>
      <w:r w:rsidRPr="00BC0E0F">
        <w:rPr>
          <w:rFonts w:ascii="Times New Roman CYR" w:hAnsi="Times New Roman CYR" w:cs="Times New Roman CYR"/>
          <w:sz w:val="24"/>
          <w:szCs w:val="24"/>
        </w:rPr>
        <w:t xml:space="preserve">Танжер.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Зора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 xml:space="preserve"> на террасе. Вход в 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Казба</w:t>
      </w:r>
      <w:proofErr w:type="spellEnd"/>
      <w:r w:rsidRPr="00BC0E0F">
        <w:rPr>
          <w:rFonts w:ascii="Times New Roman CYR" w:hAnsi="Times New Roman CYR" w:cs="Times New Roman CYR"/>
          <w:sz w:val="24"/>
          <w:szCs w:val="24"/>
        </w:rPr>
        <w:t>.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А. Матисс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Красные рыбки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А. Матисс панно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Музыка</w:t>
      </w:r>
      <w:r w:rsidRPr="00BC0E0F">
        <w:rPr>
          <w:rFonts w:ascii="Times New Roman" w:hAnsi="Times New Roman"/>
          <w:sz w:val="24"/>
          <w:szCs w:val="24"/>
        </w:rPr>
        <w:t>», «</w:t>
      </w:r>
      <w:r w:rsidRPr="00BC0E0F">
        <w:rPr>
          <w:rFonts w:ascii="Times New Roman CYR" w:hAnsi="Times New Roman CYR" w:cs="Times New Roman CYR"/>
          <w:sz w:val="24"/>
          <w:szCs w:val="24"/>
        </w:rPr>
        <w:t>Танец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8338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П. Пикассо </w:t>
      </w:r>
      <w:r w:rsidRPr="00BC0E0F">
        <w:rPr>
          <w:rFonts w:ascii="Times New Roman" w:hAnsi="Times New Roman"/>
          <w:sz w:val="24"/>
          <w:szCs w:val="24"/>
        </w:rPr>
        <w:t>«</w:t>
      </w:r>
      <w:r w:rsidRPr="00BC0E0F">
        <w:rPr>
          <w:rFonts w:ascii="Times New Roman CYR" w:hAnsi="Times New Roman CYR" w:cs="Times New Roman CYR"/>
          <w:sz w:val="24"/>
          <w:szCs w:val="24"/>
        </w:rPr>
        <w:t>Девочка на шаре</w:t>
      </w:r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FA582B" w:rsidRDefault="008338AA" w:rsidP="008338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C0E0F">
        <w:rPr>
          <w:rFonts w:ascii="Times New Roman CYR" w:hAnsi="Times New Roman CYR" w:cs="Times New Roman CYR"/>
          <w:sz w:val="24"/>
          <w:szCs w:val="24"/>
        </w:rPr>
        <w:t xml:space="preserve">П. Пикассо </w:t>
      </w:r>
      <w:r w:rsidRPr="00BC0E0F">
        <w:rPr>
          <w:rFonts w:ascii="Times New Roman" w:hAnsi="Times New Roman"/>
          <w:sz w:val="24"/>
          <w:szCs w:val="24"/>
        </w:rPr>
        <w:t>«</w:t>
      </w:r>
      <w:proofErr w:type="spellStart"/>
      <w:r w:rsidRPr="00BC0E0F">
        <w:rPr>
          <w:rFonts w:ascii="Times New Roman CYR" w:hAnsi="Times New Roman CYR" w:cs="Times New Roman CYR"/>
          <w:sz w:val="24"/>
          <w:szCs w:val="24"/>
        </w:rPr>
        <w:t>Герника</w:t>
      </w:r>
      <w:proofErr w:type="spellEnd"/>
      <w:r w:rsidRPr="00BC0E0F">
        <w:rPr>
          <w:rFonts w:ascii="Times New Roman" w:hAnsi="Times New Roman"/>
          <w:sz w:val="24"/>
          <w:szCs w:val="24"/>
        </w:rPr>
        <w:t>»</w:t>
      </w:r>
    </w:p>
    <w:p w:rsidR="008338AA" w:rsidRPr="00BC0E0F" w:rsidRDefault="008338AA" w:rsidP="00EA29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20EE" w:rsidRPr="00BC0E0F" w:rsidRDefault="002120EE" w:rsidP="00AF4438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C0E0F">
        <w:rPr>
          <w:rFonts w:ascii="Times New Roman" w:hAnsi="Times New Roman"/>
          <w:b/>
          <w:sz w:val="24"/>
          <w:szCs w:val="24"/>
        </w:rPr>
        <w:t>Искусство Древней Руси.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Церковь Покрова на Нерли.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Андрей Рублёв</w:t>
      </w:r>
      <w:r w:rsidR="00BC0E0F">
        <w:rPr>
          <w:rFonts w:ascii="Times New Roman" w:hAnsi="Times New Roman"/>
          <w:sz w:val="24"/>
          <w:szCs w:val="24"/>
        </w:rPr>
        <w:t xml:space="preserve"> «Троица»</w:t>
      </w:r>
    </w:p>
    <w:p w:rsidR="002120EE" w:rsidRPr="00BC0E0F" w:rsidRDefault="002120EE" w:rsidP="00AF443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Московский Кремль. Башни и стены. Царь–Пушка. Соборная площадь – Успенский собор, Благовещенский собор, Архангельский собор, </w:t>
      </w:r>
      <w:proofErr w:type="spellStart"/>
      <w:r w:rsidRPr="00BC0E0F">
        <w:rPr>
          <w:rFonts w:ascii="Times New Roman" w:hAnsi="Times New Roman"/>
          <w:sz w:val="24"/>
          <w:szCs w:val="24"/>
        </w:rPr>
        <w:t>Грановитая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палата, Колокольня Ивана Великого, Царь-Колокол, Патриаршая палата, Теремной дворец. Оружейная палата.</w:t>
      </w:r>
    </w:p>
    <w:p w:rsid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Церковь Вознесения в Коломенском.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Собор Василия Блаженного. 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BC0E0F">
        <w:rPr>
          <w:rFonts w:ascii="Times New Roman" w:hAnsi="Times New Roman"/>
          <w:b/>
          <w:sz w:val="24"/>
          <w:szCs w:val="24"/>
        </w:rPr>
        <w:t xml:space="preserve">Русское искусство </w:t>
      </w:r>
      <w:r w:rsidRPr="00BC0E0F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BC0E0F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BC0E0F">
        <w:rPr>
          <w:rFonts w:ascii="Times New Roman" w:hAnsi="Times New Roman"/>
          <w:sz w:val="24"/>
          <w:szCs w:val="24"/>
        </w:rPr>
        <w:t>Трезини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Петропавловский собор.</w:t>
      </w:r>
    </w:p>
    <w:p w:rsidR="002120EE" w:rsidRPr="00BC0E0F" w:rsidRDefault="002120EE" w:rsidP="00AF443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Растрелли Б. Ф. – Екатерининский дворец в Царском Селе. Зимний дворец (Эрмитаж), собор Смольного монастыря, Большой дворец в Петергофе.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Б. Растрелли «Анна Иоанновна с арапчонком»,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Ф. Шубин. М. – портрет Ломоносова М., портрет Павла </w:t>
      </w:r>
      <w:r w:rsidRPr="00BC0E0F">
        <w:rPr>
          <w:rFonts w:ascii="Times New Roman" w:hAnsi="Times New Roman"/>
          <w:sz w:val="24"/>
          <w:szCs w:val="24"/>
          <w:lang w:val="en-US"/>
        </w:rPr>
        <w:t>I</w:t>
      </w:r>
      <w:r w:rsidRPr="00BC0E0F">
        <w:rPr>
          <w:rFonts w:ascii="Times New Roman" w:hAnsi="Times New Roman"/>
          <w:sz w:val="24"/>
          <w:szCs w:val="24"/>
        </w:rPr>
        <w:t>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Козловский – «Самсон, разрывающий пасть льву», памятник  А. Суворову на Марсовом поле.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Э. Фальконе – памятник Петру </w:t>
      </w:r>
      <w:r w:rsidRPr="00BC0E0F">
        <w:rPr>
          <w:rFonts w:ascii="Times New Roman" w:hAnsi="Times New Roman"/>
          <w:sz w:val="24"/>
          <w:szCs w:val="24"/>
          <w:lang w:val="en-US"/>
        </w:rPr>
        <w:t>I</w:t>
      </w:r>
      <w:r w:rsidRPr="00BC0E0F">
        <w:rPr>
          <w:rFonts w:ascii="Times New Roman" w:hAnsi="Times New Roman"/>
          <w:sz w:val="24"/>
          <w:szCs w:val="24"/>
        </w:rPr>
        <w:t>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0E0F">
        <w:rPr>
          <w:rFonts w:ascii="Times New Roman" w:hAnsi="Times New Roman"/>
          <w:sz w:val="24"/>
          <w:szCs w:val="24"/>
        </w:rPr>
        <w:t>Кокоринов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 - Академия художеств.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 Баженов – Дом Пашкова в Москве.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Усадебное строительство. Кусково. Останкино.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Никитин – </w:t>
      </w:r>
      <w:hyperlink r:id="rId5" w:tooltip="Портрет" w:history="1">
        <w:r w:rsidRPr="00BC0E0F">
          <w:rPr>
            <w:rFonts w:ascii="Times New Roman" w:hAnsi="Times New Roman"/>
            <w:sz w:val="24"/>
            <w:szCs w:val="24"/>
          </w:rPr>
          <w:t>Портрет</w:t>
        </w:r>
      </w:hyperlink>
      <w:r w:rsidRPr="00BC0E0F">
        <w:rPr>
          <w:rFonts w:ascii="Times New Roman" w:hAnsi="Times New Roman"/>
          <w:sz w:val="24"/>
          <w:szCs w:val="24"/>
        </w:rPr>
        <w:t> канцлера </w:t>
      </w:r>
      <w:hyperlink r:id="rId6" w:tooltip="Головкин, Гавриил Иванович" w:history="1">
        <w:r w:rsidRPr="00BC0E0F">
          <w:rPr>
            <w:rFonts w:ascii="Times New Roman" w:hAnsi="Times New Roman"/>
            <w:sz w:val="24"/>
            <w:szCs w:val="24"/>
          </w:rPr>
          <w:t>Головкина</w:t>
        </w:r>
      </w:hyperlink>
      <w:r w:rsidRPr="00BC0E0F">
        <w:rPr>
          <w:rFonts w:ascii="Times New Roman" w:hAnsi="Times New Roman"/>
          <w:sz w:val="24"/>
          <w:szCs w:val="24"/>
        </w:rPr>
        <w:t>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Матвеев – автопортрет с женой, 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Антропов – портрет статс-дамы Измайловой.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Вишняков – портрет Сары </w:t>
      </w:r>
      <w:proofErr w:type="spellStart"/>
      <w:r w:rsidRPr="00BC0E0F">
        <w:rPr>
          <w:rFonts w:ascii="Times New Roman" w:hAnsi="Times New Roman"/>
          <w:sz w:val="24"/>
          <w:szCs w:val="24"/>
        </w:rPr>
        <w:t>Фермор</w:t>
      </w:r>
      <w:proofErr w:type="spellEnd"/>
      <w:r w:rsidRPr="00BC0E0F">
        <w:rPr>
          <w:rFonts w:ascii="Times New Roman" w:hAnsi="Times New Roman"/>
          <w:sz w:val="24"/>
          <w:szCs w:val="24"/>
        </w:rPr>
        <w:t>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Аргунов - </w:t>
      </w:r>
      <w:hyperlink r:id="rId7" w:tooltip="Портрет неизвестной крестьянки в русском костюме" w:history="1">
        <w:r w:rsidRPr="00BC0E0F">
          <w:rPr>
            <w:rFonts w:ascii="Times New Roman" w:hAnsi="Times New Roman"/>
            <w:sz w:val="24"/>
            <w:szCs w:val="24"/>
          </w:rPr>
          <w:t>Портрет неизвестной крестьянки в русском костюме</w:t>
        </w:r>
      </w:hyperlink>
      <w:r w:rsidRPr="00BC0E0F">
        <w:rPr>
          <w:rFonts w:ascii="Times New Roman" w:hAnsi="Times New Roman"/>
          <w:sz w:val="24"/>
          <w:szCs w:val="24"/>
        </w:rPr>
        <w:t>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lastRenderedPageBreak/>
        <w:t>Д. Левицкий - Портрет архитектора</w:t>
      </w:r>
      <w:r w:rsidR="00BC0E0F">
        <w:rPr>
          <w:rFonts w:ascii="Times New Roman" w:hAnsi="Times New Roman"/>
          <w:sz w:val="24"/>
          <w:szCs w:val="24"/>
        </w:rPr>
        <w:t xml:space="preserve"> </w:t>
      </w:r>
      <w:hyperlink r:id="rId8" w:tooltip="Кокоринов, Александр Филиппович" w:history="1">
        <w:r w:rsidRPr="00BC0E0F">
          <w:rPr>
            <w:rFonts w:ascii="Times New Roman" w:hAnsi="Times New Roman"/>
            <w:sz w:val="24"/>
            <w:szCs w:val="24"/>
          </w:rPr>
          <w:t>А. Ф. </w:t>
        </w:r>
        <w:proofErr w:type="spellStart"/>
        <w:r w:rsidRPr="00BC0E0F">
          <w:rPr>
            <w:rFonts w:ascii="Times New Roman" w:hAnsi="Times New Roman"/>
            <w:sz w:val="24"/>
            <w:szCs w:val="24"/>
          </w:rPr>
          <w:t>Кокоринова</w:t>
        </w:r>
        <w:proofErr w:type="spellEnd"/>
      </w:hyperlink>
      <w:r w:rsidRPr="00BC0E0F">
        <w:rPr>
          <w:rFonts w:ascii="Times New Roman" w:hAnsi="Times New Roman"/>
          <w:sz w:val="24"/>
          <w:szCs w:val="24"/>
        </w:rPr>
        <w:t xml:space="preserve">, п-т Демидова, п-т Дьяковой, п-т Львовой, Урсула Мнишек, п-т Екатерины </w:t>
      </w:r>
      <w:r w:rsidRPr="00BC0E0F">
        <w:rPr>
          <w:rFonts w:ascii="Times New Roman" w:hAnsi="Times New Roman"/>
          <w:sz w:val="24"/>
          <w:szCs w:val="24"/>
          <w:lang w:val="en-US"/>
        </w:rPr>
        <w:t>II</w:t>
      </w:r>
      <w:r w:rsidRPr="00BC0E0F">
        <w:rPr>
          <w:rFonts w:ascii="Times New Roman" w:hAnsi="Times New Roman"/>
          <w:sz w:val="24"/>
          <w:szCs w:val="24"/>
        </w:rPr>
        <w:t xml:space="preserve">. Серия </w:t>
      </w:r>
      <w:proofErr w:type="spellStart"/>
      <w:r w:rsidRPr="00BC0E0F">
        <w:rPr>
          <w:rFonts w:ascii="Times New Roman" w:hAnsi="Times New Roman"/>
          <w:sz w:val="24"/>
          <w:szCs w:val="24"/>
        </w:rPr>
        <w:t>смольнянок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: </w:t>
      </w:r>
      <w:hyperlink r:id="rId9" w:tooltip="Ржевская, Феодосия Степановна" w:history="1">
        <w:r w:rsidRPr="00BC0E0F">
          <w:rPr>
            <w:rFonts w:ascii="Times New Roman" w:hAnsi="Times New Roman"/>
            <w:sz w:val="24"/>
            <w:szCs w:val="24"/>
          </w:rPr>
          <w:t>Ржевская</w:t>
        </w:r>
      </w:hyperlink>
      <w:r w:rsidRPr="00BC0E0F">
        <w:rPr>
          <w:rFonts w:ascii="Times New Roman" w:hAnsi="Times New Roman"/>
          <w:sz w:val="24"/>
          <w:szCs w:val="24"/>
        </w:rPr>
        <w:t> и </w:t>
      </w:r>
      <w:hyperlink r:id="rId10" w:tooltip="Давыдова, Настасья Михайловна (страница отсутствует)" w:history="1">
        <w:r w:rsidRPr="00BC0E0F">
          <w:rPr>
            <w:rFonts w:ascii="Times New Roman" w:hAnsi="Times New Roman"/>
            <w:sz w:val="24"/>
            <w:szCs w:val="24"/>
          </w:rPr>
          <w:t>Н. М. Давыдова</w:t>
        </w:r>
      </w:hyperlink>
      <w:r w:rsidRPr="00BC0E0F">
        <w:rPr>
          <w:rFonts w:ascii="Times New Roman" w:hAnsi="Times New Roman"/>
          <w:sz w:val="24"/>
          <w:szCs w:val="24"/>
        </w:rPr>
        <w:t xml:space="preserve">, </w:t>
      </w:r>
      <w:hyperlink r:id="rId11" w:tooltip="Хрущова, Екатерина Николаевна (страница отсутствует)" w:history="1">
        <w:r w:rsidRPr="00BC0E0F">
          <w:rPr>
            <w:rFonts w:ascii="Times New Roman" w:hAnsi="Times New Roman"/>
            <w:sz w:val="24"/>
            <w:szCs w:val="24"/>
          </w:rPr>
          <w:t>Хрущева</w:t>
        </w:r>
      </w:hyperlink>
      <w:r w:rsidRPr="00BC0E0F">
        <w:rPr>
          <w:rFonts w:ascii="Times New Roman" w:hAnsi="Times New Roman"/>
          <w:sz w:val="24"/>
          <w:szCs w:val="24"/>
        </w:rPr>
        <w:t> и </w:t>
      </w:r>
      <w:hyperlink r:id="rId12" w:tooltip="Хованская, Екатерина Николаевна (страница отсутствует)" w:history="1">
        <w:r w:rsidRPr="00BC0E0F">
          <w:rPr>
            <w:rFonts w:ascii="Times New Roman" w:hAnsi="Times New Roman"/>
            <w:sz w:val="24"/>
            <w:szCs w:val="24"/>
          </w:rPr>
          <w:t> Хованская</w:t>
        </w:r>
      </w:hyperlink>
      <w:r w:rsidRPr="00BC0E0F">
        <w:rPr>
          <w:rFonts w:ascii="Times New Roman" w:hAnsi="Times New Roman"/>
          <w:sz w:val="24"/>
          <w:szCs w:val="24"/>
        </w:rPr>
        <w:t>, </w:t>
      </w:r>
      <w:hyperlink r:id="rId13" w:tooltip="Алымова, Глафира Ивановна" w:history="1">
        <w:r w:rsidRPr="00BC0E0F">
          <w:rPr>
            <w:rFonts w:ascii="Times New Roman" w:hAnsi="Times New Roman"/>
            <w:sz w:val="24"/>
            <w:szCs w:val="24"/>
          </w:rPr>
          <w:t> </w:t>
        </w:r>
        <w:proofErr w:type="spellStart"/>
        <w:r w:rsidRPr="00BC0E0F">
          <w:rPr>
            <w:rFonts w:ascii="Times New Roman" w:hAnsi="Times New Roman"/>
            <w:sz w:val="24"/>
            <w:szCs w:val="24"/>
          </w:rPr>
          <w:t>Алымова</w:t>
        </w:r>
        <w:proofErr w:type="spellEnd"/>
      </w:hyperlink>
      <w:r w:rsidRPr="00BC0E0F">
        <w:rPr>
          <w:rFonts w:ascii="Times New Roman" w:hAnsi="Times New Roman"/>
          <w:sz w:val="24"/>
          <w:szCs w:val="24"/>
        </w:rPr>
        <w:t>, Нелидова, Молчанова, Борщова, Левшина.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Ф. Рокотов – П-т </w:t>
      </w:r>
      <w:proofErr w:type="spellStart"/>
      <w:r w:rsidRPr="00BC0E0F">
        <w:rPr>
          <w:rFonts w:ascii="Times New Roman" w:hAnsi="Times New Roman"/>
          <w:sz w:val="24"/>
          <w:szCs w:val="24"/>
        </w:rPr>
        <w:t>Струйской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, п-т Екатерины </w:t>
      </w:r>
      <w:r w:rsidRPr="00BC0E0F">
        <w:rPr>
          <w:rFonts w:ascii="Times New Roman" w:hAnsi="Times New Roman"/>
          <w:sz w:val="24"/>
          <w:szCs w:val="24"/>
          <w:lang w:val="en-US"/>
        </w:rPr>
        <w:t>II</w:t>
      </w:r>
      <w:r w:rsidRPr="00BC0E0F">
        <w:rPr>
          <w:rFonts w:ascii="Times New Roman" w:hAnsi="Times New Roman"/>
          <w:sz w:val="24"/>
          <w:szCs w:val="24"/>
        </w:rPr>
        <w:t>, п-</w:t>
      </w:r>
      <w:proofErr w:type="gramStart"/>
      <w:r w:rsidRPr="00BC0E0F">
        <w:rPr>
          <w:rFonts w:ascii="Times New Roman" w:hAnsi="Times New Roman"/>
          <w:sz w:val="24"/>
          <w:szCs w:val="24"/>
        </w:rPr>
        <w:t>т  Суровцевой</w:t>
      </w:r>
      <w:proofErr w:type="gramEnd"/>
      <w:r w:rsidRPr="00BC0E0F">
        <w:rPr>
          <w:rFonts w:ascii="Times New Roman" w:hAnsi="Times New Roman"/>
          <w:sz w:val="24"/>
          <w:szCs w:val="24"/>
        </w:rPr>
        <w:t xml:space="preserve">, п-т Новосельцевой, неизвестная в розовом платье, п-т </w:t>
      </w:r>
      <w:proofErr w:type="spellStart"/>
      <w:r w:rsidRPr="00BC0E0F">
        <w:rPr>
          <w:rFonts w:ascii="Times New Roman" w:hAnsi="Times New Roman"/>
          <w:sz w:val="24"/>
          <w:szCs w:val="24"/>
        </w:rPr>
        <w:t>Майкова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.  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BC0E0F">
        <w:rPr>
          <w:rFonts w:ascii="Times New Roman" w:hAnsi="Times New Roman"/>
          <w:sz w:val="24"/>
          <w:szCs w:val="24"/>
        </w:rPr>
        <w:t>Боровиковский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– п-т Лопухиной, п-т Арсеньевой, п-т сестёр Гагариных, Лизонька и Дашенька, п-т Екатерины </w:t>
      </w:r>
      <w:r w:rsidRPr="00BC0E0F">
        <w:rPr>
          <w:rFonts w:ascii="Times New Roman" w:hAnsi="Times New Roman"/>
          <w:sz w:val="24"/>
          <w:szCs w:val="24"/>
          <w:lang w:val="en-US"/>
        </w:rPr>
        <w:t>II</w:t>
      </w:r>
      <w:r w:rsidRPr="00BC0E0F">
        <w:rPr>
          <w:rFonts w:ascii="Times New Roman" w:hAnsi="Times New Roman"/>
          <w:sz w:val="24"/>
          <w:szCs w:val="24"/>
        </w:rPr>
        <w:t xml:space="preserve">, п-т Боровского, п-т Куракина. 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BC0E0F">
        <w:rPr>
          <w:rFonts w:ascii="Times New Roman" w:hAnsi="Times New Roman"/>
          <w:b/>
          <w:sz w:val="24"/>
          <w:szCs w:val="24"/>
        </w:rPr>
        <w:t xml:space="preserve">Русское искусство 1-ой половины </w:t>
      </w:r>
      <w:r w:rsidRPr="00BC0E0F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C0E0F">
        <w:rPr>
          <w:rFonts w:ascii="Times New Roman" w:hAnsi="Times New Roman"/>
          <w:b/>
          <w:sz w:val="24"/>
          <w:szCs w:val="24"/>
        </w:rPr>
        <w:t xml:space="preserve">  века.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А. Воронихин – Казанский собор, Орловский – памятники Кутузову и Барклаю де Толли.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 А. Захаров – Адмиралтейство, Щедрин – нимфы.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Тома де </w:t>
      </w:r>
      <w:proofErr w:type="spellStart"/>
      <w:r w:rsidRPr="00BC0E0F">
        <w:rPr>
          <w:rFonts w:ascii="Times New Roman" w:hAnsi="Times New Roman"/>
          <w:sz w:val="24"/>
          <w:szCs w:val="24"/>
        </w:rPr>
        <w:t>Томон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– Здание Биржи. Ростральные колонны. Скульпторы </w:t>
      </w:r>
      <w:proofErr w:type="spellStart"/>
      <w:r w:rsidRPr="00BC0E0F">
        <w:rPr>
          <w:rFonts w:ascii="Times New Roman" w:hAnsi="Times New Roman"/>
          <w:sz w:val="24"/>
          <w:szCs w:val="24"/>
        </w:rPr>
        <w:t>Камберлен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C0E0F">
        <w:rPr>
          <w:rFonts w:ascii="Times New Roman" w:hAnsi="Times New Roman"/>
          <w:sz w:val="24"/>
          <w:szCs w:val="24"/>
        </w:rPr>
        <w:t>Тибо</w:t>
      </w:r>
      <w:proofErr w:type="spellEnd"/>
      <w:r w:rsidRPr="00BC0E0F">
        <w:rPr>
          <w:rFonts w:ascii="Times New Roman" w:hAnsi="Times New Roman"/>
          <w:sz w:val="24"/>
          <w:szCs w:val="24"/>
        </w:rPr>
        <w:t>, мастер Суханов - 4 фигуры: Волхов, Волга, Днепр, Нева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К. Росси – Арка Главного штаба, </w:t>
      </w:r>
      <w:proofErr w:type="spellStart"/>
      <w:r w:rsidRPr="00BC0E0F">
        <w:rPr>
          <w:rFonts w:ascii="Times New Roman" w:hAnsi="Times New Roman"/>
          <w:sz w:val="24"/>
          <w:szCs w:val="24"/>
        </w:rPr>
        <w:t>Демут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–Малиновский и Пименов – Колесница Победы, Михайловский дворец (Русский музей)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Бове – реконструкция Красной площади, Большой театр. </w:t>
      </w:r>
      <w:proofErr w:type="spellStart"/>
      <w:r w:rsidRPr="00BC0E0F">
        <w:rPr>
          <w:rFonts w:ascii="Times New Roman" w:hAnsi="Times New Roman"/>
          <w:sz w:val="24"/>
          <w:szCs w:val="24"/>
        </w:rPr>
        <w:t>Мартос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– памятник Минину и Пожарскому.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О. Кипренский – п-т </w:t>
      </w:r>
      <w:proofErr w:type="spellStart"/>
      <w:r w:rsidRPr="00BC0E0F">
        <w:rPr>
          <w:rFonts w:ascii="Times New Roman" w:hAnsi="Times New Roman"/>
          <w:sz w:val="24"/>
          <w:szCs w:val="24"/>
        </w:rPr>
        <w:t>Швальбе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, п-т Давыдова, мальчик Челищев, Автопортреты, п-т </w:t>
      </w:r>
      <w:proofErr w:type="spellStart"/>
      <w:r w:rsidRPr="00BC0E0F">
        <w:rPr>
          <w:rFonts w:ascii="Times New Roman" w:hAnsi="Times New Roman"/>
          <w:sz w:val="24"/>
          <w:szCs w:val="24"/>
        </w:rPr>
        <w:t>Авдулиной</w:t>
      </w:r>
      <w:proofErr w:type="spellEnd"/>
      <w:r w:rsidRPr="00BC0E0F">
        <w:rPr>
          <w:rFonts w:ascii="Times New Roman" w:hAnsi="Times New Roman"/>
          <w:sz w:val="24"/>
          <w:szCs w:val="24"/>
        </w:rPr>
        <w:t>, п-т Хвостовой, п-т Пушкина.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В. Тропинин, -  п-т Пушкина, Кружевница, Гитарист, п-т сына Арсения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К. Брюллов – «Последний день Помпеи», п-т археолога Ланчи, п-т графини Самойловой с приёмной дочерью </w:t>
      </w:r>
      <w:proofErr w:type="spellStart"/>
      <w:r w:rsidRPr="00BC0E0F">
        <w:rPr>
          <w:rFonts w:ascii="Times New Roman" w:hAnsi="Times New Roman"/>
          <w:sz w:val="24"/>
          <w:szCs w:val="24"/>
        </w:rPr>
        <w:t>Амацилией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E0F">
        <w:rPr>
          <w:rFonts w:ascii="Times New Roman" w:hAnsi="Times New Roman"/>
          <w:sz w:val="24"/>
          <w:szCs w:val="24"/>
        </w:rPr>
        <w:t>Паччини</w:t>
      </w:r>
      <w:proofErr w:type="spellEnd"/>
      <w:r w:rsidRPr="00BC0E0F">
        <w:rPr>
          <w:rFonts w:ascii="Times New Roman" w:hAnsi="Times New Roman"/>
          <w:sz w:val="24"/>
          <w:szCs w:val="24"/>
        </w:rPr>
        <w:t>, «Маскарад», «Всадница», «Итальянский полдень», «Девушка, собирающая виноград</w:t>
      </w:r>
      <w:proofErr w:type="gramStart"/>
      <w:r w:rsidRPr="00BC0E0F">
        <w:rPr>
          <w:rFonts w:ascii="Times New Roman" w:hAnsi="Times New Roman"/>
          <w:sz w:val="24"/>
          <w:szCs w:val="24"/>
        </w:rPr>
        <w:t>»,  «</w:t>
      </w:r>
      <w:proofErr w:type="gramEnd"/>
      <w:r w:rsidRPr="00BC0E0F">
        <w:rPr>
          <w:rFonts w:ascii="Times New Roman" w:hAnsi="Times New Roman"/>
          <w:sz w:val="24"/>
          <w:szCs w:val="24"/>
        </w:rPr>
        <w:t>Всадники»,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С. Щедрин – «Веранда, обвитая виноградом», «Новый Рим»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А. Венецианов – «Весна. На пашне», «Лето. На жатве», «Гумно», «</w:t>
      </w:r>
      <w:proofErr w:type="spellStart"/>
      <w:r w:rsidRPr="00BC0E0F">
        <w:rPr>
          <w:rFonts w:ascii="Times New Roman" w:hAnsi="Times New Roman"/>
          <w:sz w:val="24"/>
          <w:szCs w:val="24"/>
        </w:rPr>
        <w:t>Захарка</w:t>
      </w:r>
      <w:proofErr w:type="spellEnd"/>
      <w:r w:rsidRPr="00BC0E0F">
        <w:rPr>
          <w:rFonts w:ascii="Times New Roman" w:hAnsi="Times New Roman"/>
          <w:sz w:val="24"/>
          <w:szCs w:val="24"/>
        </w:rPr>
        <w:t>», «Крестьянка с васильками», «Девушка с телёнком»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А. Иванов – «Явление Христа народу», этюды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П. Федотов – «Сватовство майора», «Свежий кавалер», «Завтрак аристократа», «Разборчивая невеста», п-т Надежды Жданович.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/>
          <w:sz w:val="24"/>
          <w:szCs w:val="24"/>
        </w:rPr>
      </w:pP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BC0E0F">
        <w:rPr>
          <w:rFonts w:ascii="Times New Roman" w:hAnsi="Times New Roman"/>
          <w:b/>
          <w:sz w:val="24"/>
          <w:szCs w:val="24"/>
        </w:rPr>
        <w:t xml:space="preserve">Русская живопись 2-ой половины </w:t>
      </w:r>
      <w:r w:rsidRPr="00BC0E0F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C0E0F">
        <w:rPr>
          <w:rFonts w:ascii="Times New Roman" w:hAnsi="Times New Roman"/>
          <w:b/>
          <w:sz w:val="24"/>
          <w:szCs w:val="24"/>
        </w:rPr>
        <w:t xml:space="preserve">  века.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  <w:u w:val="single"/>
        </w:rPr>
        <w:t>44. Реализм.</w:t>
      </w:r>
      <w:r w:rsidRPr="00BC0E0F">
        <w:rPr>
          <w:rFonts w:ascii="Times New Roman" w:hAnsi="Times New Roman"/>
          <w:sz w:val="24"/>
          <w:szCs w:val="24"/>
        </w:rPr>
        <w:t xml:space="preserve"> «Бунт 14», Передвижники. 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right="-185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Бытовой жанр в творчестве В. Перова, В. Максимова, Г, </w:t>
      </w:r>
      <w:proofErr w:type="spellStart"/>
      <w:r w:rsidRPr="00BC0E0F">
        <w:rPr>
          <w:rFonts w:ascii="Times New Roman" w:hAnsi="Times New Roman"/>
          <w:sz w:val="24"/>
          <w:szCs w:val="24"/>
        </w:rPr>
        <w:t>Мясоедова</w:t>
      </w:r>
      <w:proofErr w:type="spellEnd"/>
      <w:r w:rsidRPr="00BC0E0F">
        <w:rPr>
          <w:rFonts w:ascii="Times New Roman" w:hAnsi="Times New Roman"/>
          <w:sz w:val="24"/>
          <w:szCs w:val="24"/>
        </w:rPr>
        <w:t>, В. Маковского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  <w:u w:val="single"/>
        </w:rPr>
        <w:t>45. Психологизм портретов:</w:t>
      </w:r>
      <w:r w:rsidRPr="00BC0E0F">
        <w:rPr>
          <w:rFonts w:ascii="Times New Roman" w:hAnsi="Times New Roman"/>
          <w:sz w:val="24"/>
          <w:szCs w:val="24"/>
        </w:rPr>
        <w:t xml:space="preserve"> И. Крамской, В. Перов, И. Репин.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  <w:u w:val="single"/>
        </w:rPr>
        <w:t>46. Историческая живопись</w:t>
      </w:r>
      <w:r w:rsidRPr="00BC0E0F">
        <w:rPr>
          <w:rFonts w:ascii="Times New Roman" w:hAnsi="Times New Roman"/>
          <w:sz w:val="24"/>
          <w:szCs w:val="24"/>
        </w:rPr>
        <w:t xml:space="preserve"> В. Суриков («Боярыня Морозова», «Утро стрелецкой казни»,) И. Репин.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Фольклорные мотивы живописи В. Васнецова.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В. Верещагин-баталист.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  <w:u w:val="single"/>
        </w:rPr>
        <w:t>47. Пейзаж передвижников.</w:t>
      </w:r>
      <w:r w:rsidRPr="00BC0E0F">
        <w:rPr>
          <w:rFonts w:ascii="Times New Roman" w:hAnsi="Times New Roman"/>
          <w:sz w:val="24"/>
          <w:szCs w:val="24"/>
        </w:rPr>
        <w:t xml:space="preserve"> И. Айвазовский, А. Саврасов, Ф. Васильев, И. Шишкин, А. Куинджи, В. Поленов, И. Левитан.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b/>
          <w:sz w:val="24"/>
          <w:szCs w:val="24"/>
        </w:rPr>
      </w:pPr>
      <w:r w:rsidRPr="00BC0E0F">
        <w:rPr>
          <w:rFonts w:ascii="Times New Roman" w:hAnsi="Times New Roman"/>
          <w:b/>
          <w:sz w:val="24"/>
          <w:szCs w:val="24"/>
        </w:rPr>
        <w:t xml:space="preserve">48. Русское искусство рубежа </w:t>
      </w:r>
      <w:r w:rsidRPr="00BC0E0F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C0E0F">
        <w:rPr>
          <w:rFonts w:ascii="Times New Roman" w:hAnsi="Times New Roman"/>
          <w:b/>
          <w:sz w:val="24"/>
          <w:szCs w:val="24"/>
        </w:rPr>
        <w:t xml:space="preserve"> –</w:t>
      </w:r>
      <w:r w:rsidRPr="00BC0E0F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BC0E0F">
        <w:rPr>
          <w:rFonts w:ascii="Times New Roman" w:hAnsi="Times New Roman"/>
          <w:b/>
          <w:sz w:val="24"/>
          <w:szCs w:val="24"/>
        </w:rPr>
        <w:t xml:space="preserve">  веков.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Абрамцево – С. Мамонтов, Талашкино – М. </w:t>
      </w:r>
      <w:proofErr w:type="spellStart"/>
      <w:r w:rsidRPr="00BC0E0F">
        <w:rPr>
          <w:rFonts w:ascii="Times New Roman" w:hAnsi="Times New Roman"/>
          <w:sz w:val="24"/>
          <w:szCs w:val="24"/>
        </w:rPr>
        <w:t>Тенишева</w:t>
      </w:r>
      <w:proofErr w:type="spellEnd"/>
      <w:r w:rsidRPr="00BC0E0F">
        <w:rPr>
          <w:rFonts w:ascii="Times New Roman" w:hAnsi="Times New Roman"/>
          <w:sz w:val="24"/>
          <w:szCs w:val="24"/>
        </w:rPr>
        <w:t>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>В. Серов, К. Коровин, М. Врубель, В. Борисов-</w:t>
      </w:r>
      <w:proofErr w:type="spellStart"/>
      <w:r w:rsidRPr="00BC0E0F">
        <w:rPr>
          <w:rFonts w:ascii="Times New Roman" w:hAnsi="Times New Roman"/>
          <w:sz w:val="24"/>
          <w:szCs w:val="24"/>
        </w:rPr>
        <w:t>Мусатов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– поиски нового изобразительного языка.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Особенности стиля Модерн. Доходные дома, особняки С-Петербурга. </w:t>
      </w:r>
      <w:proofErr w:type="spellStart"/>
      <w:r w:rsidRPr="00BC0E0F">
        <w:rPr>
          <w:rFonts w:ascii="Times New Roman" w:hAnsi="Times New Roman"/>
          <w:sz w:val="24"/>
          <w:szCs w:val="24"/>
        </w:rPr>
        <w:t>Лидваль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- гостиница «</w:t>
      </w:r>
      <w:proofErr w:type="spellStart"/>
      <w:r w:rsidRPr="00BC0E0F">
        <w:rPr>
          <w:rFonts w:ascii="Times New Roman" w:hAnsi="Times New Roman"/>
          <w:sz w:val="24"/>
          <w:szCs w:val="24"/>
        </w:rPr>
        <w:t>Астория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». 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BC0E0F">
        <w:rPr>
          <w:rFonts w:ascii="Times New Roman" w:hAnsi="Times New Roman"/>
          <w:sz w:val="24"/>
          <w:szCs w:val="24"/>
        </w:rPr>
        <w:t xml:space="preserve">Москва – </w:t>
      </w:r>
      <w:proofErr w:type="spellStart"/>
      <w:r w:rsidRPr="00BC0E0F">
        <w:rPr>
          <w:rFonts w:ascii="Times New Roman" w:hAnsi="Times New Roman"/>
          <w:sz w:val="24"/>
          <w:szCs w:val="24"/>
        </w:rPr>
        <w:t>Шехтель</w:t>
      </w:r>
      <w:proofErr w:type="spellEnd"/>
      <w:r w:rsidRPr="00BC0E0F">
        <w:rPr>
          <w:rFonts w:ascii="Times New Roman" w:hAnsi="Times New Roman"/>
          <w:sz w:val="24"/>
          <w:szCs w:val="24"/>
        </w:rPr>
        <w:t xml:space="preserve"> – Особняк </w:t>
      </w:r>
      <w:proofErr w:type="spellStart"/>
      <w:r w:rsidRPr="00BC0E0F">
        <w:rPr>
          <w:rFonts w:ascii="Times New Roman" w:hAnsi="Times New Roman"/>
          <w:sz w:val="24"/>
          <w:szCs w:val="24"/>
        </w:rPr>
        <w:t>Рябушинского</w:t>
      </w:r>
      <w:proofErr w:type="spellEnd"/>
      <w:r w:rsidRPr="00BC0E0F">
        <w:rPr>
          <w:rFonts w:ascii="Times New Roman" w:hAnsi="Times New Roman"/>
          <w:sz w:val="24"/>
          <w:szCs w:val="24"/>
        </w:rPr>
        <w:t>, Ярославский вокзал.</w:t>
      </w:r>
    </w:p>
    <w:p w:rsidR="002120EE" w:rsidRPr="00BC0E0F" w:rsidRDefault="002120EE" w:rsidP="00AF4438">
      <w:pPr>
        <w:tabs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/>
          <w:sz w:val="24"/>
          <w:szCs w:val="24"/>
        </w:rPr>
      </w:pPr>
    </w:p>
    <w:p w:rsidR="002120EE" w:rsidRPr="00BC0E0F" w:rsidRDefault="002120EE" w:rsidP="00AF44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0EE" w:rsidRPr="00BC0E0F" w:rsidRDefault="002120EE" w:rsidP="000A0C43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2120EE" w:rsidRPr="00BC0E0F" w:rsidSect="000A0C43">
      <w:pgSz w:w="11906" w:h="16838"/>
      <w:pgMar w:top="899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E07"/>
    <w:multiLevelType w:val="multilevel"/>
    <w:tmpl w:val="0CE0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931016"/>
    <w:multiLevelType w:val="hybridMultilevel"/>
    <w:tmpl w:val="77D6B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8502C1"/>
    <w:multiLevelType w:val="hybridMultilevel"/>
    <w:tmpl w:val="34E244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B1426B"/>
    <w:multiLevelType w:val="hybridMultilevel"/>
    <w:tmpl w:val="759A3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BE036A"/>
    <w:multiLevelType w:val="hybridMultilevel"/>
    <w:tmpl w:val="42DC47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C0429"/>
    <w:multiLevelType w:val="hybridMultilevel"/>
    <w:tmpl w:val="711EE4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A875BD"/>
    <w:multiLevelType w:val="hybridMultilevel"/>
    <w:tmpl w:val="ED86E9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E3D08"/>
    <w:multiLevelType w:val="hybridMultilevel"/>
    <w:tmpl w:val="57AA87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4FFE"/>
    <w:rsid w:val="000A0C43"/>
    <w:rsid w:val="00103AF6"/>
    <w:rsid w:val="001C174F"/>
    <w:rsid w:val="001E3D73"/>
    <w:rsid w:val="001F10C7"/>
    <w:rsid w:val="002120EE"/>
    <w:rsid w:val="00236397"/>
    <w:rsid w:val="00263E79"/>
    <w:rsid w:val="002744E6"/>
    <w:rsid w:val="002B484B"/>
    <w:rsid w:val="00324289"/>
    <w:rsid w:val="003263E3"/>
    <w:rsid w:val="003736F8"/>
    <w:rsid w:val="003B3801"/>
    <w:rsid w:val="003D0264"/>
    <w:rsid w:val="00402C72"/>
    <w:rsid w:val="004778E6"/>
    <w:rsid w:val="005071DF"/>
    <w:rsid w:val="005117BC"/>
    <w:rsid w:val="00522E96"/>
    <w:rsid w:val="00534838"/>
    <w:rsid w:val="005B4FFE"/>
    <w:rsid w:val="00625EA0"/>
    <w:rsid w:val="00666EA5"/>
    <w:rsid w:val="00693118"/>
    <w:rsid w:val="0069533C"/>
    <w:rsid w:val="006B44F6"/>
    <w:rsid w:val="006E5961"/>
    <w:rsid w:val="006E6079"/>
    <w:rsid w:val="007425F5"/>
    <w:rsid w:val="00750FF1"/>
    <w:rsid w:val="007E302F"/>
    <w:rsid w:val="007E688E"/>
    <w:rsid w:val="007F001C"/>
    <w:rsid w:val="00822B70"/>
    <w:rsid w:val="008338AA"/>
    <w:rsid w:val="0089529B"/>
    <w:rsid w:val="00911B7D"/>
    <w:rsid w:val="00920BB4"/>
    <w:rsid w:val="009D1E62"/>
    <w:rsid w:val="009E1FED"/>
    <w:rsid w:val="00A055CC"/>
    <w:rsid w:val="00A4264F"/>
    <w:rsid w:val="00AF4438"/>
    <w:rsid w:val="00B32795"/>
    <w:rsid w:val="00B63CC4"/>
    <w:rsid w:val="00B852DF"/>
    <w:rsid w:val="00BA51AC"/>
    <w:rsid w:val="00BC0E0F"/>
    <w:rsid w:val="00BD4AA2"/>
    <w:rsid w:val="00C2409F"/>
    <w:rsid w:val="00C415E5"/>
    <w:rsid w:val="00CC7C75"/>
    <w:rsid w:val="00CD1DF7"/>
    <w:rsid w:val="00CE5B9A"/>
    <w:rsid w:val="00CF035F"/>
    <w:rsid w:val="00D469D5"/>
    <w:rsid w:val="00D73F6F"/>
    <w:rsid w:val="00DC3898"/>
    <w:rsid w:val="00DD54C9"/>
    <w:rsid w:val="00DF157A"/>
    <w:rsid w:val="00E33400"/>
    <w:rsid w:val="00E9534D"/>
    <w:rsid w:val="00EA2991"/>
    <w:rsid w:val="00EF31BC"/>
    <w:rsid w:val="00EF3DF1"/>
    <w:rsid w:val="00F32F72"/>
    <w:rsid w:val="00F66DD9"/>
    <w:rsid w:val="00F70D87"/>
    <w:rsid w:val="00F74186"/>
    <w:rsid w:val="00F97FAD"/>
    <w:rsid w:val="00FA1041"/>
    <w:rsid w:val="00FA582B"/>
    <w:rsid w:val="00FD4461"/>
    <w:rsid w:val="00FD4AE7"/>
    <w:rsid w:val="00FF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F88397-B3DA-41DF-BD5A-B6D14E4B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1C17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1C174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174F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1C174F"/>
    <w:rPr>
      <w:rFonts w:ascii="Cambria" w:hAnsi="Cambria" w:cs="Times New Roman"/>
      <w:b/>
      <w:bCs/>
      <w:color w:val="4F81BD"/>
      <w:sz w:val="22"/>
      <w:szCs w:val="22"/>
      <w:lang w:val="ru-RU" w:eastAsia="en-US" w:bidi="ar-SA"/>
    </w:rPr>
  </w:style>
  <w:style w:type="character" w:styleId="a3">
    <w:name w:val="Hyperlink"/>
    <w:uiPriority w:val="99"/>
    <w:semiHidden/>
    <w:rsid w:val="005B4FFE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5B4FFE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5B4FFE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uiPriority w:val="34"/>
    <w:qFormat/>
    <w:rsid w:val="005B4FFE"/>
    <w:pPr>
      <w:ind w:left="720"/>
      <w:contextualSpacing/>
    </w:pPr>
  </w:style>
  <w:style w:type="character" w:customStyle="1" w:styleId="c12">
    <w:name w:val="c12"/>
    <w:uiPriority w:val="99"/>
    <w:rsid w:val="005B4FFE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5B4FFE"/>
    <w:rPr>
      <w:rFonts w:ascii="Times New Roman" w:hAnsi="Times New Roman" w:cs="Times New Roman"/>
    </w:rPr>
  </w:style>
  <w:style w:type="character" w:customStyle="1" w:styleId="apple-style-span">
    <w:name w:val="apple-style-span"/>
    <w:uiPriority w:val="99"/>
    <w:rsid w:val="005B4FFE"/>
    <w:rPr>
      <w:rFonts w:ascii="Times New Roman" w:hAnsi="Times New Roman" w:cs="Times New Roman"/>
    </w:rPr>
  </w:style>
  <w:style w:type="character" w:customStyle="1" w:styleId="sel">
    <w:name w:val="sel"/>
    <w:uiPriority w:val="99"/>
    <w:rsid w:val="005B4FFE"/>
    <w:rPr>
      <w:rFonts w:ascii="Times New Roman" w:hAnsi="Times New Roman" w:cs="Times New Roman"/>
    </w:rPr>
  </w:style>
  <w:style w:type="character" w:styleId="a7">
    <w:name w:val="Strong"/>
    <w:uiPriority w:val="99"/>
    <w:qFormat/>
    <w:locked/>
    <w:rsid w:val="00EA2991"/>
    <w:rPr>
      <w:rFonts w:cs="Times New Roman"/>
      <w:b/>
      <w:bCs/>
    </w:rPr>
  </w:style>
  <w:style w:type="character" w:styleId="a8">
    <w:name w:val="Emphasis"/>
    <w:uiPriority w:val="99"/>
    <w:qFormat/>
    <w:locked/>
    <w:rsid w:val="001C174F"/>
    <w:rPr>
      <w:rFonts w:cs="Times New Roman"/>
      <w:i/>
      <w:iCs/>
    </w:rPr>
  </w:style>
  <w:style w:type="character" w:customStyle="1" w:styleId="noprint">
    <w:name w:val="noprint"/>
    <w:uiPriority w:val="99"/>
    <w:rsid w:val="001C174F"/>
    <w:rPr>
      <w:rFonts w:cs="Times New Roman"/>
    </w:rPr>
  </w:style>
  <w:style w:type="character" w:customStyle="1" w:styleId="mw-headline">
    <w:name w:val="mw-headline"/>
    <w:uiPriority w:val="99"/>
    <w:rsid w:val="001C174F"/>
    <w:rPr>
      <w:rFonts w:cs="Times New Roman"/>
    </w:rPr>
  </w:style>
  <w:style w:type="character" w:customStyle="1" w:styleId="mw-editsection">
    <w:name w:val="mw-editsection"/>
    <w:uiPriority w:val="99"/>
    <w:rsid w:val="001C174F"/>
    <w:rPr>
      <w:rFonts w:cs="Times New Roman"/>
    </w:rPr>
  </w:style>
  <w:style w:type="character" w:customStyle="1" w:styleId="mw-editsection-bracket">
    <w:name w:val="mw-editsection-bracket"/>
    <w:uiPriority w:val="99"/>
    <w:rsid w:val="001C174F"/>
    <w:rPr>
      <w:rFonts w:cs="Times New Roman"/>
    </w:rPr>
  </w:style>
  <w:style w:type="character" w:customStyle="1" w:styleId="mw-editsection-divider">
    <w:name w:val="mw-editsection-divider"/>
    <w:uiPriority w:val="99"/>
    <w:rsid w:val="001C17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A%D0%BE%D1%80%D0%B8%D0%BD%D0%BE%D0%B2,_%D0%90%D0%BB%D0%B5%D0%BA%D1%81%D0%B0%D0%BD%D0%B4%D1%80_%D0%A4%D0%B8%D0%BB%D0%B8%D0%BF%D0%BF%D0%BE%D0%B2%D0%B8%D1%87" TargetMode="External"/><Relationship Id="rId13" Type="http://schemas.openxmlformats.org/officeDocument/2006/relationships/hyperlink" Target="http://ru.wikipedia.org/wiki/%D0%90%D0%BB%D1%8B%D0%BC%D0%BE%D0%B2%D0%B0,_%D0%93%D0%BB%D0%B0%D1%84%D0%B8%D1%80%D0%B0_%D0%98%D0%B2%D0%B0%D0%BD%D0%BE%D0%B2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F%D0%BE%D1%80%D1%82%D1%80%D0%B5%D1%82_%D0%BD%D0%B5%D0%B8%D0%B7%D0%B2%D0%B5%D1%81%D1%82%D0%BD%D0%BE%D0%B9_%D0%BA%D1%80%D0%B5%D1%81%D1%82%D1%8C%D1%8F%D0%BD%D0%BA%D0%B8_%D0%B2_%D1%80%D1%83%D1%81%D1%81%D0%BA%D0%BE%D0%BC_%D0%BA%D0%BE%D1%81%D1%82%D1%8E%D0%BC%D0%B5" TargetMode="External"/><Relationship Id="rId12" Type="http://schemas.openxmlformats.org/officeDocument/2006/relationships/hyperlink" Target="http://ru.wikipedia.org/w/index.php?title=%D0%A5%D0%BE%D0%B2%D0%B0%D0%BD%D1%81%D0%BA%D0%B0%D1%8F,_%D0%95%D0%BA%D0%B0%D1%82%D0%B5%D1%80%D0%B8%D0%BD%D0%B0_%D0%9D%D0%B8%D0%BA%D0%BE%D0%BB%D0%B0%D0%B5%D0%B2%D0%BD%D0%B0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E%D0%BB%D0%BE%D0%B2%D0%BA%D0%B8%D0%BD,_%D0%93%D0%B0%D0%B2%D1%80%D0%B8%D0%B8%D0%BB_%D0%98%D0%B2%D0%B0%D0%BD%D0%BE%D0%B2%D0%B8%D1%87" TargetMode="External"/><Relationship Id="rId11" Type="http://schemas.openxmlformats.org/officeDocument/2006/relationships/hyperlink" Target="http://ru.wikipedia.org/w/index.php?title=%D0%A5%D1%80%D1%83%D1%89%D0%BE%D0%B2%D0%B0,_%D0%95%D0%BA%D0%B0%D1%82%D0%B5%D1%80%D0%B8%D0%BD%D0%B0_%D0%9D%D0%B8%D0%BA%D0%BE%D0%BB%D0%B0%D0%B5%D0%B2%D0%BD%D0%B0&amp;action=edit&amp;redlink=1" TargetMode="External"/><Relationship Id="rId5" Type="http://schemas.openxmlformats.org/officeDocument/2006/relationships/hyperlink" Target="http://ru.wikipedia.org/wiki/%D0%9F%D0%BE%D1%80%D1%82%D1%80%D0%B5%D1%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/index.php?title=%D0%94%D0%B0%D0%B2%D1%8B%D0%B4%D0%BE%D0%B2%D0%B0,_%D0%9D%D0%B0%D1%81%D1%82%D0%B0%D1%81%D1%8C%D1%8F_%D0%9C%D0%B8%D1%85%D0%B0%D0%B9%D0%BB%D0%BE%D0%B2%D0%BD%D0%B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0%D0%B6%D0%B5%D0%B2%D1%81%D0%BA%D0%B0%D1%8F,_%D0%A4%D0%B5%D0%BE%D0%B4%D0%BE%D1%81%D0%B8%D1%8F_%D0%A1%D1%82%D0%B5%D0%BF%D0%B0%D0%BD%D0%BE%D0%B2%D0%BD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1283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33</cp:revision>
  <cp:lastPrinted>2015-03-10T09:45:00Z</cp:lastPrinted>
  <dcterms:created xsi:type="dcterms:W3CDTF">2014-07-20T13:42:00Z</dcterms:created>
  <dcterms:modified xsi:type="dcterms:W3CDTF">2020-04-23T07:40:00Z</dcterms:modified>
</cp:coreProperties>
</file>