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64" w:rsidRDefault="00BE3564" w:rsidP="00AB2F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3564" w:rsidRDefault="00BE3564" w:rsidP="00AB2F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70D1" w:rsidRDefault="005670D1" w:rsidP="00AB2F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Лекции </w:t>
      </w:r>
      <w:r w:rsidRPr="00323C68">
        <w:rPr>
          <w:rFonts w:ascii="Times New Roman" w:eastAsia="Times New Roman" w:hAnsi="Times New Roman"/>
          <w:sz w:val="28"/>
          <w:szCs w:val="28"/>
        </w:rPr>
        <w:t>по дисциплине</w:t>
      </w:r>
      <w:r w:rsidRPr="00B81E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Изучение методической литературы по вопросам педагогики, методики.</w:t>
      </w:r>
    </w:p>
    <w:p w:rsidR="005670D1" w:rsidRPr="00BE3564" w:rsidRDefault="005670D1" w:rsidP="005670D1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 w:rsidRPr="00BE3564">
        <w:rPr>
          <w:rFonts w:ascii="Times New Roman" w:hAnsi="Times New Roman"/>
          <w:sz w:val="28"/>
          <w:szCs w:val="28"/>
        </w:rPr>
        <w:t>специальности  Инструментальное исполнительство</w:t>
      </w:r>
    </w:p>
    <w:p w:rsidR="005670D1" w:rsidRPr="00BE3564" w:rsidRDefault="005670D1" w:rsidP="005670D1">
      <w:pPr>
        <w:pStyle w:val="a3"/>
        <w:jc w:val="center"/>
        <w:rPr>
          <w:sz w:val="28"/>
          <w:szCs w:val="28"/>
        </w:rPr>
      </w:pPr>
      <w:r w:rsidRPr="00BE3564">
        <w:rPr>
          <w:b/>
          <w:sz w:val="28"/>
          <w:szCs w:val="28"/>
        </w:rPr>
        <w:t xml:space="preserve"> </w:t>
      </w:r>
      <w:r w:rsidRPr="00BE3564">
        <w:rPr>
          <w:sz w:val="28"/>
          <w:szCs w:val="28"/>
        </w:rPr>
        <w:t xml:space="preserve">Электронная почта преподавателя yagafarova1975@yandex.ru                        </w:t>
      </w:r>
    </w:p>
    <w:p w:rsidR="005670D1" w:rsidRPr="00BE3564" w:rsidRDefault="005670D1" w:rsidP="005670D1">
      <w:pPr>
        <w:pStyle w:val="a3"/>
        <w:jc w:val="center"/>
        <w:rPr>
          <w:sz w:val="28"/>
          <w:szCs w:val="28"/>
        </w:rPr>
      </w:pPr>
    </w:p>
    <w:p w:rsidR="00BE3564" w:rsidRDefault="00BE3564" w:rsidP="009E0205">
      <w:pPr>
        <w:pStyle w:val="a6"/>
        <w:shd w:val="clear" w:color="auto" w:fill="FEFEFE"/>
        <w:spacing w:before="0" w:beforeAutospacing="0" w:after="0" w:afterAutospacing="0"/>
        <w:ind w:left="-851" w:firstLine="142"/>
        <w:jc w:val="center"/>
        <w:rPr>
          <w:b/>
        </w:rPr>
      </w:pPr>
    </w:p>
    <w:p w:rsidR="005670D1" w:rsidRPr="009E0205" w:rsidRDefault="005670D1" w:rsidP="009E0205">
      <w:pPr>
        <w:pStyle w:val="a6"/>
        <w:shd w:val="clear" w:color="auto" w:fill="FEFEFE"/>
        <w:spacing w:before="0" w:beforeAutospacing="0" w:after="0" w:afterAutospacing="0"/>
        <w:ind w:left="-851" w:firstLine="142"/>
        <w:jc w:val="center"/>
        <w:rPr>
          <w:b/>
          <w:color w:val="222222"/>
        </w:rPr>
      </w:pPr>
      <w:r w:rsidRPr="009E0205">
        <w:rPr>
          <w:b/>
        </w:rPr>
        <w:t>Тема</w:t>
      </w:r>
      <w:r w:rsidRPr="009E0205">
        <w:rPr>
          <w:b/>
          <w:color w:val="222222"/>
        </w:rPr>
        <w:t>.</w:t>
      </w:r>
      <w:r w:rsidRPr="009E0205">
        <w:t xml:space="preserve"> </w:t>
      </w:r>
      <w:r w:rsidRPr="009E0205">
        <w:rPr>
          <w:b/>
        </w:rPr>
        <w:t>№7 (05-08.05.20)</w:t>
      </w:r>
      <w:r w:rsidRPr="009E0205">
        <w:t xml:space="preserve"> </w:t>
      </w:r>
      <w:r w:rsidRPr="009E0205">
        <w:rPr>
          <w:b/>
          <w:color w:val="222222"/>
        </w:rPr>
        <w:t>Учебник его функции</w:t>
      </w:r>
      <w:r w:rsidRPr="009E0205">
        <w:rPr>
          <w:b/>
        </w:rPr>
        <w:t xml:space="preserve"> и структура.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Из всех видов учебной литературы важнейшим является учебник.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Рассмотрим его более подробно.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Учебник – жанр научной литературы, средство обучения, предназначенное для усвоения системы знаний и умений по конкретному предмету.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Материал учебника организован таким образом, чтобы обучаемый имел возможность самостоятельно освоить смысл изложения.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Изложение должно быть последовательно, системно, логически обосновано, причем характеристики процессов и явлений должны быть целостны, ориентироваться на конкретные категории обучаемых.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Учебник создается с учетом специфики уровня знаний и возможности восприятия информации обучаемым. Данное издание дает полное представление об учебной дисциплине.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Объем и структура учебника определяются соответствующей учебной программой, которую учебник охватывает целиком.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Содержание учебника отражает определенную систему знаний, составляющих основное ядро сведений по данной науке, сфере деятельности, отрасли или их разделу (направлению). Кроме того, учебник включает характеристику методов получения и использования знаний в данной области, а также методологические основания, определяющие базовые законы и закономерности функционирования и развития отраженной в учебнике деятельности или области знания, ключевые проблемы и важнейшие тенденции развития данной науки, сферы деятельности или их раздела (направления). Теоретические и технические вопросы рассматриваются во взаимосвязи, характеристики знаний и их использования представляются последовательно, во взаимодействии.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По содержанию различают общие и специальные учебники. Общие учебники содержат</w:t>
      </w:r>
      <w:bookmarkStart w:id="0" w:name="i813"/>
      <w:bookmarkEnd w:id="0"/>
      <w:r w:rsidRPr="009E0205">
        <w:rPr>
          <w:rFonts w:ascii="Times New Roman" w:hAnsi="Times New Roman" w:cs="Times New Roman"/>
          <w:color w:val="000000"/>
          <w:sz w:val="24"/>
          <w:szCs w:val="24"/>
        </w:rPr>
        <w:t xml:space="preserve"> фундаментальные знания гуманитарного, естественнонаучного, технического характера, составляющие основу информационной культуры. Специальные учебники содержат профессиональные знания по профилю каждой специальности.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Современному учебнику присущи следующие функции:</w:t>
      </w:r>
    </w:p>
    <w:p w:rsidR="005670D1" w:rsidRPr="009E0205" w:rsidRDefault="005670D1" w:rsidP="009E0205">
      <w:pPr>
        <w:widowControl w:val="0"/>
        <w:numPr>
          <w:ilvl w:val="0"/>
          <w:numId w:val="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информационная;</w:t>
      </w:r>
    </w:p>
    <w:p w:rsidR="005670D1" w:rsidRPr="009E0205" w:rsidRDefault="005670D1" w:rsidP="009E0205">
      <w:pPr>
        <w:widowControl w:val="0"/>
        <w:numPr>
          <w:ilvl w:val="0"/>
          <w:numId w:val="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систематизирующая;</w:t>
      </w:r>
    </w:p>
    <w:p w:rsidR="005670D1" w:rsidRPr="009E0205" w:rsidRDefault="005670D1" w:rsidP="009E0205">
      <w:pPr>
        <w:widowControl w:val="0"/>
        <w:numPr>
          <w:ilvl w:val="0"/>
          <w:numId w:val="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интегрирующая (постепенная);</w:t>
      </w:r>
    </w:p>
    <w:p w:rsidR="005670D1" w:rsidRPr="009E0205" w:rsidRDefault="005670D1" w:rsidP="009E0205">
      <w:pPr>
        <w:widowControl w:val="0"/>
        <w:numPr>
          <w:ilvl w:val="0"/>
          <w:numId w:val="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координирующая.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Каждый учебник создается и функционирует в конкретной дидактической системе, базирующейся на определенной теории обучения. На основе известных теорий обучения разработаны и используются в учебном процессе четыре модели учебников: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•конвенциональный, соответствующий установившимся традициям классической педагогики и имеющий энциклопедический или монографический характер;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gramStart"/>
      <w:r w:rsidRPr="009E0205">
        <w:rPr>
          <w:rFonts w:ascii="Times New Roman" w:hAnsi="Times New Roman" w:cs="Times New Roman"/>
          <w:color w:val="000000"/>
          <w:sz w:val="24"/>
          <w:szCs w:val="24"/>
        </w:rPr>
        <w:t>программированный</w:t>
      </w:r>
      <w:proofErr w:type="gramEnd"/>
      <w:r w:rsidRPr="009E0205">
        <w:rPr>
          <w:rFonts w:ascii="Times New Roman" w:hAnsi="Times New Roman" w:cs="Times New Roman"/>
          <w:color w:val="000000"/>
          <w:sz w:val="24"/>
          <w:szCs w:val="24"/>
        </w:rPr>
        <w:t xml:space="preserve">, основанный на автоматизации обучения по схеме 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«стимул — реакция» и выступающий в виде линейной или разветвленной программы;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•проблемный, построенный на теории проблемного обучения и включающий главным образом учебные вопросы, которые подлежат разрешению научными способами;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•комбинированный, включающий отдельные элементы других моделей.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sz w:val="24"/>
          <w:szCs w:val="24"/>
        </w:rPr>
        <w:lastRenderedPageBreak/>
        <w:t>Каждый учебник</w:t>
      </w:r>
      <w:r w:rsidRPr="009E0205">
        <w:rPr>
          <w:rFonts w:ascii="Times New Roman" w:hAnsi="Times New Roman" w:cs="Times New Roman"/>
          <w:color w:val="000000"/>
          <w:sz w:val="24"/>
          <w:szCs w:val="24"/>
        </w:rPr>
        <w:t xml:space="preserve"> имеет определенную структуру, элементами которой являются части, разделы, главы и параграфы. Наименьшей структурной единицей учебника является параграф. В учебнике для параграфов принято применять сквозную нумерацию.</w:t>
      </w:r>
    </w:p>
    <w:p w:rsidR="005670D1" w:rsidRPr="009E0205" w:rsidRDefault="005670D1" w:rsidP="009E0205">
      <w:pPr>
        <w:pStyle w:val="a5"/>
        <w:tabs>
          <w:tab w:val="left" w:pos="567"/>
        </w:tabs>
        <w:spacing w:line="240" w:lineRule="auto"/>
        <w:ind w:right="141" w:firstLine="284"/>
        <w:rPr>
          <w:color w:val="000000"/>
        </w:rPr>
      </w:pPr>
      <w:r w:rsidRPr="009E0205">
        <w:rPr>
          <w:color w:val="000000"/>
        </w:rPr>
        <w:t>Учебная литература является источником знаний и средством обучения учащихся в условиях определенной системы образования.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Анализ учебной литературы и в первую очередь учебников является одним из видов методической деятельности Учителя.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Решая задачи, связанные с анализом содержания учебников, необходимо учитывать следующие:</w:t>
      </w:r>
    </w:p>
    <w:p w:rsidR="005670D1" w:rsidRPr="009E0205" w:rsidRDefault="005670D1" w:rsidP="009E020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выявление связей между понятиями и утверждениями, которые используются в данном изложении;</w:t>
      </w:r>
    </w:p>
    <w:p w:rsidR="005670D1" w:rsidRPr="009E0205" w:rsidRDefault="005670D1" w:rsidP="009E020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знаний и навыков, на которые ориентировался автор, отбирая и организуя учебный материал;</w:t>
      </w:r>
    </w:p>
    <w:p w:rsidR="005670D1" w:rsidRPr="009E0205" w:rsidRDefault="005670D1" w:rsidP="009E020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определение возможных ошибок со стороны учащихся и продумывание путей их предупреждения;</w:t>
      </w:r>
    </w:p>
    <w:p w:rsidR="005670D1" w:rsidRPr="009E0205" w:rsidRDefault="005670D1" w:rsidP="009E020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характера изложения темы, целей выполнения соответствующих упражнений учебника, планирование отдельных этапов методики изучения составляющих данную тему вопросов;</w:t>
      </w:r>
    </w:p>
    <w:p w:rsidR="005670D1" w:rsidRPr="009E0205" w:rsidRDefault="005670D1" w:rsidP="009E020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определение развивающих и воспитательных целей, которые можно реализовать, основываясь на данном учебном материале.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Из всех видов анализа органолептический метод является более простым и достаточно часто применяется для оценки качества учебника.</w:t>
      </w:r>
    </w:p>
    <w:p w:rsidR="005670D1" w:rsidRPr="009E0205" w:rsidRDefault="005670D1" w:rsidP="009E0205">
      <w:pPr>
        <w:tabs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Целью применения данного метода является установление:</w:t>
      </w:r>
    </w:p>
    <w:p w:rsidR="005670D1" w:rsidRPr="009E0205" w:rsidRDefault="005670D1" w:rsidP="009E020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возможности рекомендации учебника в качестве основного для самостоятельной работы;</w:t>
      </w:r>
    </w:p>
    <w:p w:rsidR="005670D1" w:rsidRPr="009E0205" w:rsidRDefault="005670D1" w:rsidP="009E020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глубины и качества изложения материала в различных темах учебника;</w:t>
      </w:r>
    </w:p>
    <w:p w:rsidR="005670D1" w:rsidRPr="009E0205" w:rsidRDefault="005670D1" w:rsidP="009E020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необходимости привлечения к содержанию отдельных тем дополнительного материала;</w:t>
      </w:r>
    </w:p>
    <w:p w:rsidR="005670D1" w:rsidRPr="009E0205" w:rsidRDefault="005670D1" w:rsidP="009E020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205">
        <w:rPr>
          <w:rFonts w:ascii="Times New Roman" w:hAnsi="Times New Roman" w:cs="Times New Roman"/>
          <w:color w:val="000000"/>
          <w:sz w:val="24"/>
          <w:szCs w:val="24"/>
        </w:rPr>
        <w:t>рациональных способов работы учащихся с учебником в целом и отдельными его разделами, в состав которых входят аннотирование текста, составление плана изложения материала, определение понятий, ответы на контрольные вопросы, решение задач.</w:t>
      </w:r>
    </w:p>
    <w:p w:rsidR="005670D1" w:rsidRPr="009E0205" w:rsidRDefault="005670D1" w:rsidP="00BE3564">
      <w:pPr>
        <w:pStyle w:val="a3"/>
        <w:rPr>
          <w:sz w:val="24"/>
          <w:szCs w:val="24"/>
        </w:rPr>
      </w:pPr>
    </w:p>
    <w:p w:rsidR="00BE3564" w:rsidRPr="0005002B" w:rsidRDefault="00BE3564" w:rsidP="00BE3564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Задание: </w:t>
      </w:r>
      <w:r w:rsidRPr="0005002B">
        <w:rPr>
          <w:rFonts w:ascii="Times New Roman" w:hAnsi="Times New Roman" w:cs="Times New Roman"/>
          <w:color w:val="000000"/>
          <w:sz w:val="24"/>
          <w:szCs w:val="24"/>
        </w:rPr>
        <w:t>изучить материал,  написать лекцию.</w:t>
      </w:r>
      <w:r w:rsidRPr="0005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64" w:rsidRPr="0005002B" w:rsidRDefault="00BE3564" w:rsidP="00BE3564">
      <w:pPr>
        <w:tabs>
          <w:tab w:val="left" w:pos="6855"/>
        </w:tabs>
        <w:spacing w:after="0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0D1" w:rsidRPr="009E0205" w:rsidRDefault="005670D1" w:rsidP="009E0205">
      <w:pPr>
        <w:pStyle w:val="a3"/>
        <w:jc w:val="center"/>
        <w:rPr>
          <w:sz w:val="24"/>
          <w:szCs w:val="24"/>
        </w:rPr>
      </w:pPr>
    </w:p>
    <w:p w:rsidR="005670D1" w:rsidRPr="009E0205" w:rsidRDefault="005670D1" w:rsidP="009E0205">
      <w:pPr>
        <w:pStyle w:val="a3"/>
        <w:jc w:val="center"/>
        <w:rPr>
          <w:sz w:val="24"/>
          <w:szCs w:val="24"/>
        </w:rPr>
      </w:pPr>
    </w:p>
    <w:p w:rsidR="005670D1" w:rsidRPr="009E0205" w:rsidRDefault="005670D1" w:rsidP="009E0205">
      <w:pPr>
        <w:pStyle w:val="Default"/>
        <w:pageBreakBefore/>
      </w:pPr>
      <w:r w:rsidRPr="009E0205">
        <w:rPr>
          <w:b/>
        </w:rPr>
        <w:lastRenderedPageBreak/>
        <w:t>Тема №8 (11-16.05.20)</w:t>
      </w:r>
      <w:r w:rsidRPr="009E0205">
        <w:rPr>
          <w:b/>
          <w:bCs/>
        </w:rPr>
        <w:t xml:space="preserve">Учебно-практическое издание </w:t>
      </w:r>
      <w:r w:rsidRPr="009E0205">
        <w:t xml:space="preserve">- учебное издание, содержащее систематизированные сведения научно-практического и прикладного характера, изложенные в форме, удобной для изучения и усвоения. Предназначено для закрепления материала, полученного из </w:t>
      </w:r>
      <w:proofErr w:type="spellStart"/>
      <w:proofErr w:type="gramStart"/>
      <w:r w:rsidRPr="009E0205">
        <w:t>учебно</w:t>
      </w:r>
      <w:proofErr w:type="spellEnd"/>
      <w:r w:rsidRPr="009E0205">
        <w:t>- теоретических</w:t>
      </w:r>
      <w:proofErr w:type="gramEnd"/>
      <w:r w:rsidRPr="009E0205">
        <w:t xml:space="preserve"> изданий, и проверки знаний. Основными разновидностями учебно-практических изданий являются практикумы, хрестоматии, сборники контрольных работ (заданий), сборники задач (задачники), сборники иностранных текстов</w:t>
      </w:r>
      <w:r w:rsidRPr="009E0205">
        <w:rPr>
          <w:b/>
          <w:bCs/>
        </w:rPr>
        <w:t xml:space="preserve">. </w:t>
      </w:r>
    </w:p>
    <w:p w:rsidR="005670D1" w:rsidRPr="009E0205" w:rsidRDefault="005670D1" w:rsidP="009E0205">
      <w:pPr>
        <w:pStyle w:val="Default"/>
        <w:ind w:firstLine="284"/>
      </w:pPr>
      <w:r w:rsidRPr="009E0205">
        <w:rPr>
          <w:b/>
          <w:bCs/>
          <w:i/>
        </w:rPr>
        <w:t xml:space="preserve">Практикум (сборник описаний практических работ, лабораторный практикум) </w:t>
      </w:r>
      <w:r w:rsidRPr="009E0205">
        <w:rPr>
          <w:i/>
        </w:rPr>
        <w:t xml:space="preserve">- </w:t>
      </w:r>
      <w:r w:rsidRPr="009E0205">
        <w:t xml:space="preserve">учебно-практическое издание, содержащее тематику, задания и методические рекомендации по выполнению лабораторных или практических работ в объеме определенного курса, способствующее усвоению, закреплению пройденного материала и проверке знаний. </w:t>
      </w:r>
    </w:p>
    <w:p w:rsidR="005670D1" w:rsidRPr="009E0205" w:rsidRDefault="005670D1" w:rsidP="009E0205">
      <w:pPr>
        <w:pStyle w:val="Default"/>
        <w:ind w:firstLine="284"/>
      </w:pPr>
      <w:r w:rsidRPr="009E0205">
        <w:t xml:space="preserve">Практикумы направлены на овладение формами и методами познания, которые используются в соответствующей отрасли науки или деятельности. В них содержатся задания, упражнения практического характера, способствующие усвоению пройденного теоретического курса и методические рекомендации по их выполнению. Каждую рассматриваемую тему практикума может сопровождать краткое изложение теоретического материала и/или справочная информация. </w:t>
      </w:r>
    </w:p>
    <w:p w:rsidR="005670D1" w:rsidRPr="009E0205" w:rsidRDefault="005670D1" w:rsidP="009E0205">
      <w:pPr>
        <w:pStyle w:val="Default"/>
        <w:ind w:firstLine="284"/>
      </w:pPr>
      <w:r w:rsidRPr="009E0205">
        <w:t xml:space="preserve">Структура практикума отражает последовательность изложения материала, принятую в учебной программе. </w:t>
      </w:r>
    </w:p>
    <w:p w:rsidR="005670D1" w:rsidRPr="009E0205" w:rsidRDefault="005670D1" w:rsidP="009E0205">
      <w:pPr>
        <w:pStyle w:val="Default"/>
        <w:ind w:firstLine="284"/>
      </w:pPr>
      <w:r w:rsidRPr="009E0205">
        <w:t xml:space="preserve"> </w:t>
      </w:r>
      <w:r w:rsidRPr="009E0205">
        <w:rPr>
          <w:b/>
          <w:bCs/>
          <w:i/>
        </w:rPr>
        <w:t>Сборник контрольных работ (заданий)</w:t>
      </w:r>
      <w:r w:rsidRPr="009E0205">
        <w:rPr>
          <w:b/>
          <w:bCs/>
        </w:rPr>
        <w:t xml:space="preserve"> - </w:t>
      </w:r>
      <w:r w:rsidRPr="009E0205">
        <w:t xml:space="preserve">учебно-практическое издание, содержащее контрольные работы (с вариантами) и методические рекомендации по их выполнению в объеме их выполнению в объеме определенного курса, способствующее усвоению, закреплению пройденного материала и проверке знаний. </w:t>
      </w:r>
    </w:p>
    <w:p w:rsidR="005670D1" w:rsidRPr="009E0205" w:rsidRDefault="005670D1" w:rsidP="009E0205">
      <w:pPr>
        <w:pStyle w:val="Default"/>
        <w:ind w:firstLine="284"/>
      </w:pPr>
      <w:r w:rsidRPr="009E0205">
        <w:t xml:space="preserve"> </w:t>
      </w:r>
      <w:r w:rsidRPr="009E0205">
        <w:rPr>
          <w:b/>
          <w:bCs/>
          <w:i/>
        </w:rPr>
        <w:t>Сборник иностранных текстов -</w:t>
      </w:r>
      <w:r w:rsidRPr="009E0205">
        <w:rPr>
          <w:b/>
          <w:bCs/>
        </w:rPr>
        <w:t xml:space="preserve"> </w:t>
      </w:r>
      <w:r w:rsidRPr="009E0205">
        <w:t xml:space="preserve">учебно-практическое издание, содержащее иностранные тексты для изучения иностранного языка и методические рекомендации в объеме определенного курса, способствующее усвоению, закреплению пройденного материала и проверке знаний. </w:t>
      </w:r>
    </w:p>
    <w:p w:rsidR="005670D1" w:rsidRPr="009E0205" w:rsidRDefault="005670D1" w:rsidP="009E0205">
      <w:pPr>
        <w:pStyle w:val="Default"/>
        <w:ind w:firstLine="284"/>
      </w:pPr>
      <w:r w:rsidRPr="009E0205">
        <w:rPr>
          <w:b/>
          <w:bCs/>
          <w:i/>
        </w:rPr>
        <w:t>Хрестоматия -</w:t>
      </w:r>
      <w:r w:rsidRPr="009E0205">
        <w:rPr>
          <w:b/>
          <w:bCs/>
        </w:rPr>
        <w:t xml:space="preserve"> </w:t>
      </w:r>
      <w:r w:rsidRPr="009E0205">
        <w:t xml:space="preserve">учебно-практическое издание, содержащее систематически подобранные литературно-художественные, официальные, научные и иные произведения или отрывки из них, составляющие объект изучения учебной дисциплины и иллюстрирующие содержание учебника. Хрестоматия способствует усвоению, закреплению пройденного материала, дополняет и расширяет знания учащихся. </w:t>
      </w:r>
    </w:p>
    <w:p w:rsidR="005670D1" w:rsidRPr="009E0205" w:rsidRDefault="005670D1" w:rsidP="009E0205">
      <w:pPr>
        <w:pStyle w:val="Default"/>
        <w:ind w:firstLine="284"/>
      </w:pPr>
      <w:r w:rsidRPr="009E0205">
        <w:t>Важное место в хрестоматии занимают методические указания, в которых разъясняются особенности включенного текста, раскрывается его связь с учебным материалом. Методические указания ориентируют студента при подготовке к семинарским и практическим занятиям</w:t>
      </w:r>
      <w:r w:rsidRPr="009E0205">
        <w:rPr>
          <w:color w:val="auto"/>
        </w:rPr>
        <w:t>. Каждый текст,</w:t>
      </w:r>
      <w:r w:rsidRPr="009E0205">
        <w:t xml:space="preserve"> включенный в хрестоматию, должен сопровождаться библиографическим описанием издания, из которого он взят. </w:t>
      </w:r>
    </w:p>
    <w:p w:rsidR="005670D1" w:rsidRPr="009E0205" w:rsidRDefault="005670D1" w:rsidP="009E0205">
      <w:pPr>
        <w:pStyle w:val="Default"/>
        <w:ind w:firstLine="284"/>
      </w:pPr>
      <w:r w:rsidRPr="009E0205">
        <w:rPr>
          <w:b/>
          <w:bCs/>
          <w:i/>
        </w:rPr>
        <w:t>Учебно-методическое издание</w:t>
      </w:r>
      <w:r w:rsidRPr="009E0205">
        <w:rPr>
          <w:b/>
          <w:bCs/>
        </w:rPr>
        <w:t xml:space="preserve"> - </w:t>
      </w:r>
      <w:r w:rsidRPr="009E0205">
        <w:t xml:space="preserve">учебное издание, содержащее систематизированные материалы по методике самостоятельного изучения теоретического материала, необходимого для закрепления или овладения практическими навыками, тематику и методику различных практических форм закрепления знаний (контрольных, курсовых, дипломных работ), изложенных в форме, удобной для изучения и усвоения. </w:t>
      </w:r>
    </w:p>
    <w:p w:rsidR="005670D1" w:rsidRPr="009E0205" w:rsidRDefault="005670D1" w:rsidP="009E0205">
      <w:pPr>
        <w:pStyle w:val="Default"/>
        <w:ind w:firstLine="284"/>
      </w:pPr>
      <w:r w:rsidRPr="009E0205">
        <w:t xml:space="preserve">Основными разновидностями учебно-методических изданий являются методические рекомендации по выполнению контрольных, курсовых, дипломных работ. </w:t>
      </w:r>
    </w:p>
    <w:p w:rsidR="005670D1" w:rsidRPr="009E0205" w:rsidRDefault="005670D1" w:rsidP="009E0205">
      <w:pPr>
        <w:pStyle w:val="Default"/>
        <w:ind w:firstLine="284"/>
      </w:pPr>
      <w:r w:rsidRPr="009E0205">
        <w:rPr>
          <w:b/>
          <w:bCs/>
          <w:i/>
        </w:rPr>
        <w:t>Методические рекомендации по выполнению курсовых, дипломных работ (руководство к написанию дипломной/курсовой работы/проекта) -</w:t>
      </w:r>
      <w:r w:rsidRPr="009E0205">
        <w:rPr>
          <w:b/>
          <w:bCs/>
        </w:rPr>
        <w:t xml:space="preserve"> </w:t>
      </w:r>
      <w:r w:rsidRPr="009E0205">
        <w:t xml:space="preserve">учебно-методическое издание, включающее тематику работ и методические указания по их выполнению, список рекомендуемой литературы. </w:t>
      </w:r>
    </w:p>
    <w:p w:rsidR="005670D1" w:rsidRPr="009E0205" w:rsidRDefault="005670D1" w:rsidP="009E0205">
      <w:pPr>
        <w:pStyle w:val="Default"/>
        <w:ind w:firstLine="284"/>
      </w:pPr>
      <w:r w:rsidRPr="009E0205">
        <w:rPr>
          <w:b/>
          <w:bCs/>
          <w:i/>
        </w:rPr>
        <w:t>Учебно-справочное издание</w:t>
      </w:r>
      <w:r w:rsidRPr="009E0205">
        <w:rPr>
          <w:b/>
          <w:bCs/>
        </w:rPr>
        <w:t xml:space="preserve"> - </w:t>
      </w:r>
      <w:r w:rsidRPr="009E0205">
        <w:t xml:space="preserve">учебное издание, содержащее краткие сведения научного или прикладного характера, расположенные в порядке, удобном для их быстрого отыскания, и предназначенные для обучения. </w:t>
      </w:r>
    </w:p>
    <w:p w:rsidR="005670D1" w:rsidRPr="009E0205" w:rsidRDefault="005670D1" w:rsidP="009E0205">
      <w:pPr>
        <w:pStyle w:val="Default"/>
        <w:ind w:firstLine="284"/>
      </w:pPr>
      <w:r w:rsidRPr="009E0205">
        <w:rPr>
          <w:b/>
          <w:bCs/>
          <w:i/>
        </w:rPr>
        <w:t>Учебный терминологический словарь -</w:t>
      </w:r>
      <w:r w:rsidRPr="009E0205">
        <w:rPr>
          <w:b/>
          <w:bCs/>
        </w:rPr>
        <w:t xml:space="preserve"> </w:t>
      </w:r>
      <w:r w:rsidRPr="009E0205">
        <w:t xml:space="preserve">учебно-справочное издание, словарь, содержащий термины какой-либо учебной дисциплины (ее части, раздела), области знания и их определения (разъяснения). </w:t>
      </w:r>
    </w:p>
    <w:p w:rsidR="005670D1" w:rsidRPr="009E0205" w:rsidRDefault="005670D1" w:rsidP="009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0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Учебно-наглядное издание</w:t>
      </w:r>
      <w:r w:rsidRPr="009E020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E0205">
        <w:rPr>
          <w:rFonts w:ascii="Times New Roman" w:hAnsi="Times New Roman" w:cs="Times New Roman"/>
          <w:sz w:val="24"/>
          <w:szCs w:val="24"/>
        </w:rPr>
        <w:t>учебное издание, содержащее материалы в помощь изучению или преподаванию определенной дисциплины, содержание которого выражено изобразительно- графическими средствами с кратким поясняющим текстом или без него.</w:t>
      </w:r>
      <w:r w:rsidRPr="009E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564" w:rsidRDefault="00BE3564" w:rsidP="009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64" w:rsidRPr="0005002B" w:rsidRDefault="00BE3564" w:rsidP="00BE3564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Задание: </w:t>
      </w:r>
      <w:r w:rsidRPr="0005002B">
        <w:rPr>
          <w:rFonts w:ascii="Times New Roman" w:hAnsi="Times New Roman" w:cs="Times New Roman"/>
          <w:color w:val="000000"/>
          <w:sz w:val="24"/>
          <w:szCs w:val="24"/>
        </w:rPr>
        <w:t>изучить материал,  написать лекцию.</w:t>
      </w:r>
      <w:r w:rsidRPr="0005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64" w:rsidRPr="0005002B" w:rsidRDefault="00BE3564" w:rsidP="00BE3564">
      <w:pPr>
        <w:tabs>
          <w:tab w:val="left" w:pos="6855"/>
        </w:tabs>
        <w:spacing w:after="0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64" w:rsidRDefault="00BE3564" w:rsidP="009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64" w:rsidRDefault="00BE3564" w:rsidP="009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64" w:rsidRDefault="00BE3564" w:rsidP="009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D1" w:rsidRPr="009E0205" w:rsidRDefault="005670D1" w:rsidP="009E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05">
        <w:rPr>
          <w:rFonts w:ascii="Times New Roman" w:hAnsi="Times New Roman" w:cs="Times New Roman"/>
          <w:b/>
          <w:sz w:val="24"/>
          <w:szCs w:val="24"/>
        </w:rPr>
        <w:t>Тема №9 (18-23.05.20)</w:t>
      </w:r>
      <w:r w:rsidRPr="009E0205">
        <w:rPr>
          <w:rFonts w:ascii="Times New Roman" w:hAnsi="Times New Roman" w:cs="Times New Roman"/>
          <w:sz w:val="24"/>
          <w:szCs w:val="24"/>
        </w:rPr>
        <w:t xml:space="preserve"> </w:t>
      </w:r>
      <w:r w:rsidRPr="009E0205">
        <w:rPr>
          <w:rFonts w:ascii="Times New Roman" w:hAnsi="Times New Roman" w:cs="Times New Roman"/>
          <w:b/>
          <w:sz w:val="24"/>
          <w:szCs w:val="24"/>
        </w:rPr>
        <w:t>Дополнительная учебно-справочная литература.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rPr>
          <w:i/>
        </w:rPr>
        <w:t>Энциклопедия –</w:t>
      </w:r>
      <w:r w:rsidRPr="009E0205">
        <w:rPr>
          <w:b/>
        </w:rPr>
        <w:t xml:space="preserve"> </w:t>
      </w:r>
      <w:r w:rsidRPr="009E0205">
        <w:t>справочное издание, содержащее в обобщенном виде основные сведения по одной или всем отраслям знаний и практической деятельности, изложенные в виде статей, расположенных в алфавитном или систематическом порядке. В зависимости от круга включенных сведений различают универсальную (общую), специализированную (отраслевую), региональную (универсальную или специализированную) энциклопедии.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rPr>
          <w:i/>
        </w:rPr>
        <w:t>Словарь</w:t>
      </w:r>
      <w:r w:rsidRPr="009E0205">
        <w:t xml:space="preserve"> – справочное издание, содержащее упорядоченный перечень языковых единиц (слов, словосочетаний, фраз, терминов, имен, знаков), снабженных относящимися к ним справочными данными.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rPr>
          <w:i/>
        </w:rPr>
        <w:t>Энциклопедический словарь</w:t>
      </w:r>
      <w:r w:rsidRPr="009E0205">
        <w:t xml:space="preserve"> – энциклопедия, содержащая краткие статьи, расположенные в алфавитном порядке. 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rPr>
          <w:i/>
        </w:rPr>
        <w:t>Языковой словарь</w:t>
      </w:r>
      <w:r w:rsidRPr="009E0205">
        <w:rPr>
          <w:b/>
        </w:rPr>
        <w:t xml:space="preserve"> –</w:t>
      </w:r>
      <w:r w:rsidRPr="009E0205">
        <w:t xml:space="preserve"> словарь, содержащий перечень языковых единиц с их характеристиками или переводом их на другой язык.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rPr>
          <w:i/>
        </w:rPr>
        <w:t xml:space="preserve">Толковый словарь </w:t>
      </w:r>
      <w:r w:rsidRPr="009E0205">
        <w:t>– языковой словарь, разъясняющий значение слов какого-либо языка, дающий их грамматическую и стилистическую характеристики, примеры употребления и другие сведения.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rPr>
          <w:i/>
        </w:rPr>
        <w:t>Терминологический словарь</w:t>
      </w:r>
      <w:r w:rsidRPr="009E0205">
        <w:t xml:space="preserve"> – словарь, содержащий термины какой-либо области знания или темы и их определения (разъяснения).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rPr>
          <w:i/>
        </w:rPr>
        <w:t>Справочник –</w:t>
      </w:r>
      <w:r w:rsidRPr="009E0205">
        <w:t xml:space="preserve"> справочное издание, носящее прикладной, практический характер, имеющее систематическую структуру или построенное по алфавиту заглавий статей. По целевому назначению различают: научный, массово-политический, производственно-практический, учебный, популярный и бытовой справочники.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rPr>
          <w:i/>
        </w:rPr>
        <w:t>Биографический справочник словарь</w:t>
      </w:r>
      <w:r w:rsidRPr="009E0205">
        <w:rPr>
          <w:b/>
        </w:rPr>
        <w:t xml:space="preserve"> –</w:t>
      </w:r>
      <w:r w:rsidRPr="009E0205">
        <w:t xml:space="preserve"> справочник, содержащий сведения о жизни и деятельности каких-либо лиц.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rPr>
          <w:i/>
        </w:rPr>
        <w:t>Биобиблиографический справочник словарь</w:t>
      </w:r>
      <w:r w:rsidRPr="009E0205">
        <w:rPr>
          <w:b/>
        </w:rPr>
        <w:t xml:space="preserve"> –</w:t>
      </w:r>
      <w:r w:rsidRPr="009E0205">
        <w:t xml:space="preserve"> справочник, содержащий биографические сведения о каких-либо лицах, списки их трудов и литературы, освещающей их жизнь и деятельность.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rPr>
          <w:i/>
        </w:rPr>
        <w:t xml:space="preserve">Каталог </w:t>
      </w:r>
      <w:r w:rsidRPr="009E0205">
        <w:rPr>
          <w:b/>
        </w:rPr>
        <w:t>–</w:t>
      </w:r>
      <w:r w:rsidRPr="009E0205">
        <w:t xml:space="preserve"> официальное, справочное и (или) рекламное издание, содержащее систематизированный перечень имеющихся в наличии предметов и услуг.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t>Электронный учебно-методический комплекс.</w:t>
      </w:r>
    </w:p>
    <w:p w:rsidR="005670D1" w:rsidRPr="009E0205" w:rsidRDefault="005670D1" w:rsidP="009E0205">
      <w:pPr>
        <w:pStyle w:val="a7"/>
        <w:tabs>
          <w:tab w:val="left" w:pos="9498"/>
        </w:tabs>
        <w:ind w:right="141" w:firstLine="284"/>
        <w:jc w:val="both"/>
      </w:pPr>
      <w:r w:rsidRPr="009E0205">
        <w:t xml:space="preserve"> </w:t>
      </w:r>
      <w:r w:rsidRPr="009E0205">
        <w:rPr>
          <w:i/>
        </w:rPr>
        <w:t>Электронное издание</w:t>
      </w:r>
      <w:r w:rsidRPr="009E0205">
        <w:t xml:space="preserve"> – это совокупность графической, текстовой, цифровой, речевой, музыкальной, видео-, фото- и другой информации, а также печатной документации пользователя. Электронное издание может быть исполнено на любом электронном носителе – магнитном (магнитная лента, магнитный диск и др.), оптическом (CD-ROM, DVD, CD-R, CD-I, CD+ и др.), а также опубликовано в электронной компьютерной сети. (</w:t>
      </w:r>
      <w:r w:rsidRPr="009E0205">
        <w:rPr>
          <w:i/>
        </w:rPr>
        <w:t>Инструкция о порядке рассмотрения и утверждения грифа Минобразования России на учебные электронные издания : Прил. № 2 к приказу № 1646 Минобразования России от 19 июня 1998 г. // Бюллетень Минобразования России. – 1998. – № 9. – С. 10-16</w:t>
      </w:r>
      <w:r w:rsidRPr="009E0205">
        <w:t>.)</w:t>
      </w:r>
    </w:p>
    <w:p w:rsidR="005670D1" w:rsidRPr="009E0205" w:rsidRDefault="005670D1" w:rsidP="009E02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3564" w:rsidRPr="0005002B" w:rsidRDefault="00BE3564" w:rsidP="00BE3564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Задание: </w:t>
      </w:r>
      <w:r w:rsidRPr="0005002B">
        <w:rPr>
          <w:rFonts w:ascii="Times New Roman" w:hAnsi="Times New Roman" w:cs="Times New Roman"/>
          <w:color w:val="000000"/>
          <w:sz w:val="24"/>
          <w:szCs w:val="24"/>
        </w:rPr>
        <w:t>изучить материал,  написать лекцию.</w:t>
      </w:r>
      <w:r w:rsidRPr="0005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64" w:rsidRPr="0005002B" w:rsidRDefault="00BE3564" w:rsidP="00BE3564">
      <w:pPr>
        <w:tabs>
          <w:tab w:val="left" w:pos="6855"/>
        </w:tabs>
        <w:spacing w:after="0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0D1" w:rsidRDefault="005670D1" w:rsidP="005670D1">
      <w:pPr>
        <w:pStyle w:val="a3"/>
        <w:jc w:val="center"/>
        <w:rPr>
          <w:sz w:val="16"/>
          <w:szCs w:val="16"/>
        </w:rPr>
      </w:pPr>
    </w:p>
    <w:p w:rsidR="00BE3564" w:rsidRDefault="00BE3564" w:rsidP="005670D1">
      <w:pPr>
        <w:pStyle w:val="a3"/>
        <w:jc w:val="center"/>
        <w:rPr>
          <w:b/>
          <w:sz w:val="28"/>
          <w:szCs w:val="28"/>
        </w:rPr>
      </w:pPr>
    </w:p>
    <w:p w:rsidR="000479DC" w:rsidRDefault="009E0205" w:rsidP="005670D1">
      <w:pPr>
        <w:pStyle w:val="a3"/>
        <w:jc w:val="center"/>
        <w:rPr>
          <w:b/>
          <w:sz w:val="22"/>
          <w:szCs w:val="22"/>
        </w:rPr>
      </w:pPr>
      <w:r w:rsidRPr="009E0205">
        <w:rPr>
          <w:b/>
          <w:sz w:val="28"/>
          <w:szCs w:val="28"/>
        </w:rPr>
        <w:lastRenderedPageBreak/>
        <w:t>Задание №10 (25.05 – 02.06.20)</w:t>
      </w:r>
      <w:r>
        <w:t xml:space="preserve"> </w:t>
      </w:r>
      <w:r w:rsidR="000479DC">
        <w:rPr>
          <w:b/>
          <w:sz w:val="22"/>
          <w:szCs w:val="22"/>
        </w:rPr>
        <w:t>Контрольные измерительные материалы</w:t>
      </w:r>
    </w:p>
    <w:p w:rsidR="000479DC" w:rsidRPr="000479DC" w:rsidRDefault="000479DC" w:rsidP="000479DC">
      <w:pPr>
        <w:pStyle w:val="a3"/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по дисциплине </w:t>
      </w:r>
      <w:r w:rsidRPr="000479DC">
        <w:rPr>
          <w:sz w:val="24"/>
          <w:szCs w:val="24"/>
        </w:rPr>
        <w:t xml:space="preserve">«Изучение методической литературы по вопросам педагогики, методики» </w:t>
      </w:r>
    </w:p>
    <w:p w:rsidR="000479DC" w:rsidRDefault="000479DC" w:rsidP="000479D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специальности «Инструментальное исполнительство»</w:t>
      </w:r>
    </w:p>
    <w:p w:rsidR="000479DC" w:rsidRDefault="000479DC" w:rsidP="000479D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специализации «Инструменты народного оркестра»</w:t>
      </w:r>
    </w:p>
    <w:p w:rsidR="000479DC" w:rsidRDefault="000479DC" w:rsidP="000479D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обучающихся 3-4 курсов</w:t>
      </w:r>
    </w:p>
    <w:p w:rsidR="000479DC" w:rsidRDefault="000479DC" w:rsidP="00B92A5E">
      <w:pPr>
        <w:pStyle w:val="c4"/>
        <w:spacing w:before="0" w:beforeAutospacing="0" w:after="0" w:afterAutospacing="0"/>
        <w:ind w:left="-709"/>
        <w:rPr>
          <w:rStyle w:val="c8"/>
          <w:b/>
          <w:sz w:val="20"/>
          <w:szCs w:val="20"/>
        </w:rPr>
      </w:pPr>
    </w:p>
    <w:p w:rsidR="000479DC" w:rsidRDefault="000479DC" w:rsidP="00B92A5E">
      <w:pPr>
        <w:pStyle w:val="c4"/>
        <w:spacing w:before="0" w:beforeAutospacing="0" w:after="0" w:afterAutospacing="0"/>
        <w:ind w:left="-709"/>
        <w:rPr>
          <w:rStyle w:val="c8"/>
          <w:b/>
          <w:sz w:val="20"/>
          <w:szCs w:val="20"/>
        </w:rPr>
      </w:pPr>
    </w:p>
    <w:p w:rsidR="00684897" w:rsidRPr="00567EC8" w:rsidRDefault="00B92A5E" w:rsidP="00B92A5E">
      <w:pPr>
        <w:pStyle w:val="c4"/>
        <w:spacing w:before="0" w:beforeAutospacing="0" w:after="0" w:afterAutospacing="0"/>
        <w:ind w:left="-709"/>
        <w:rPr>
          <w:sz w:val="20"/>
          <w:szCs w:val="20"/>
        </w:rPr>
      </w:pPr>
      <w:r w:rsidRPr="00567EC8">
        <w:rPr>
          <w:rStyle w:val="c8"/>
          <w:b/>
          <w:sz w:val="20"/>
          <w:szCs w:val="20"/>
        </w:rPr>
        <w:t>1)</w:t>
      </w:r>
      <w:r w:rsidR="00684897" w:rsidRPr="00567EC8">
        <w:rPr>
          <w:rStyle w:val="c8"/>
          <w:sz w:val="20"/>
          <w:szCs w:val="20"/>
        </w:rPr>
        <w:t>Реферат – это:</w:t>
      </w:r>
    </w:p>
    <w:p w:rsidR="00684897" w:rsidRPr="00567EC8" w:rsidRDefault="00684897" w:rsidP="00B92A5E">
      <w:pPr>
        <w:pStyle w:val="c2"/>
        <w:spacing w:before="0" w:beforeAutospacing="0" w:after="0" w:afterAutospacing="0"/>
        <w:ind w:left="-709"/>
        <w:rPr>
          <w:sz w:val="20"/>
          <w:szCs w:val="20"/>
        </w:rPr>
      </w:pPr>
      <w:r w:rsidRPr="00567EC8">
        <w:rPr>
          <w:rStyle w:val="c1"/>
          <w:sz w:val="20"/>
          <w:szCs w:val="20"/>
        </w:rPr>
        <w:t>1. Краткая характеристика документа, его части или группы документов с точки зрения назначения, содержания, формы и других особенностей</w:t>
      </w:r>
    </w:p>
    <w:p w:rsidR="00684897" w:rsidRPr="00567EC8" w:rsidRDefault="00684897" w:rsidP="00B92A5E">
      <w:pPr>
        <w:pStyle w:val="c2"/>
        <w:spacing w:before="0" w:beforeAutospacing="0" w:after="0" w:afterAutospacing="0"/>
        <w:ind w:left="-709"/>
        <w:rPr>
          <w:sz w:val="20"/>
          <w:szCs w:val="20"/>
        </w:rPr>
      </w:pPr>
      <w:r w:rsidRPr="00567EC8">
        <w:rPr>
          <w:rStyle w:val="c0"/>
          <w:sz w:val="20"/>
          <w:szCs w:val="20"/>
        </w:rPr>
        <w:t>2</w:t>
      </w:r>
      <w:r w:rsidRPr="00567EC8">
        <w:rPr>
          <w:rStyle w:val="c0"/>
          <w:b/>
          <w:color w:val="FF0000"/>
          <w:sz w:val="20"/>
          <w:szCs w:val="20"/>
        </w:rPr>
        <w:t>.</w:t>
      </w:r>
      <w:r w:rsidRPr="00567EC8">
        <w:rPr>
          <w:rStyle w:val="c0"/>
          <w:sz w:val="20"/>
          <w:szCs w:val="20"/>
        </w:rPr>
        <w:t xml:space="preserve"> Краткое точное изложение содержания документа или его части, включающие основные фактические сведения и выводы, необходимые для первоначального ознакомления с документом и определения целесообразности обращения к нему</w:t>
      </w:r>
    </w:p>
    <w:p w:rsidR="00684897" w:rsidRPr="00567EC8" w:rsidRDefault="00684897" w:rsidP="00B92A5E">
      <w:pPr>
        <w:pStyle w:val="c2"/>
        <w:spacing w:before="0" w:beforeAutospacing="0" w:after="0" w:afterAutospacing="0"/>
        <w:ind w:left="-709"/>
        <w:rPr>
          <w:sz w:val="20"/>
          <w:szCs w:val="20"/>
        </w:rPr>
      </w:pPr>
      <w:r w:rsidRPr="00567EC8">
        <w:rPr>
          <w:rStyle w:val="c1"/>
          <w:sz w:val="20"/>
          <w:szCs w:val="20"/>
        </w:rPr>
        <w:t>3. Информационное произведение, содержащее сводную характеристику состояния какого-либо вопроса со степенью свертывания, достаточной для ориентации определенной категории потребителей информации в документальном или информационном потоке</w:t>
      </w:r>
    </w:p>
    <w:p w:rsidR="00684897" w:rsidRPr="00567EC8" w:rsidRDefault="00684897" w:rsidP="00B92A5E">
      <w:pPr>
        <w:pStyle w:val="c2"/>
        <w:spacing w:before="0" w:beforeAutospacing="0" w:after="0" w:afterAutospacing="0"/>
        <w:ind w:left="-709"/>
        <w:rPr>
          <w:sz w:val="20"/>
          <w:szCs w:val="20"/>
        </w:rPr>
      </w:pPr>
      <w:r w:rsidRPr="00567EC8">
        <w:rPr>
          <w:rStyle w:val="c1"/>
          <w:sz w:val="20"/>
          <w:szCs w:val="20"/>
        </w:rPr>
        <w:t>4. Краткий, логически выстроенный текст, в котором отражены основные положения, идеи и результаты  чьей-либо работы</w:t>
      </w:r>
    </w:p>
    <w:p w:rsidR="009277D8" w:rsidRDefault="009277D8" w:rsidP="00B92A5E">
      <w:pPr>
        <w:pStyle w:val="c9"/>
        <w:spacing w:before="0" w:beforeAutospacing="0" w:after="0" w:afterAutospacing="0"/>
        <w:ind w:left="-709"/>
        <w:rPr>
          <w:rStyle w:val="c8"/>
          <w:b/>
          <w:sz w:val="20"/>
          <w:szCs w:val="20"/>
        </w:rPr>
      </w:pPr>
    </w:p>
    <w:p w:rsidR="00684897" w:rsidRPr="00567EC8" w:rsidRDefault="00B92A5E" w:rsidP="00B92A5E">
      <w:pPr>
        <w:pStyle w:val="c9"/>
        <w:spacing w:before="0" w:beforeAutospacing="0" w:after="0" w:afterAutospacing="0"/>
        <w:ind w:left="-709"/>
        <w:rPr>
          <w:sz w:val="20"/>
          <w:szCs w:val="20"/>
        </w:rPr>
      </w:pPr>
      <w:r w:rsidRPr="00567EC8">
        <w:rPr>
          <w:rStyle w:val="c8"/>
          <w:b/>
          <w:sz w:val="20"/>
          <w:szCs w:val="20"/>
        </w:rPr>
        <w:t>2)</w:t>
      </w:r>
      <w:r w:rsidR="00684897" w:rsidRPr="00567EC8">
        <w:rPr>
          <w:rStyle w:val="c8"/>
          <w:sz w:val="20"/>
          <w:szCs w:val="20"/>
        </w:rPr>
        <w:t>К учебно-программным изданиям относятся:</w:t>
      </w:r>
    </w:p>
    <w:p w:rsidR="00684897" w:rsidRPr="00567EC8" w:rsidRDefault="00684897" w:rsidP="00B92A5E">
      <w:pPr>
        <w:pStyle w:val="c2"/>
        <w:spacing w:before="0" w:beforeAutospacing="0" w:after="0" w:afterAutospacing="0"/>
        <w:ind w:left="-709"/>
        <w:rPr>
          <w:sz w:val="20"/>
          <w:szCs w:val="20"/>
        </w:rPr>
      </w:pPr>
      <w:r w:rsidRPr="00567EC8">
        <w:rPr>
          <w:rStyle w:val="c0"/>
          <w:sz w:val="20"/>
          <w:szCs w:val="20"/>
        </w:rPr>
        <w:t>1</w:t>
      </w:r>
      <w:r w:rsidRPr="00567EC8">
        <w:rPr>
          <w:rStyle w:val="c0"/>
          <w:b/>
          <w:color w:val="FF0000"/>
          <w:sz w:val="20"/>
          <w:szCs w:val="20"/>
        </w:rPr>
        <w:t>.</w:t>
      </w:r>
      <w:r w:rsidRPr="00567EC8">
        <w:rPr>
          <w:rStyle w:val="c0"/>
          <w:color w:val="FF0000"/>
          <w:sz w:val="20"/>
          <w:szCs w:val="20"/>
        </w:rPr>
        <w:t xml:space="preserve"> </w:t>
      </w:r>
      <w:r w:rsidRPr="00567EC8">
        <w:rPr>
          <w:rStyle w:val="c0"/>
          <w:sz w:val="20"/>
          <w:szCs w:val="20"/>
        </w:rPr>
        <w:t>Тематический план</w:t>
      </w:r>
    </w:p>
    <w:p w:rsidR="00684897" w:rsidRPr="00567EC8" w:rsidRDefault="00684897" w:rsidP="00B92A5E">
      <w:pPr>
        <w:pStyle w:val="c2"/>
        <w:spacing w:before="0" w:beforeAutospacing="0" w:after="0" w:afterAutospacing="0"/>
        <w:ind w:left="-709"/>
        <w:rPr>
          <w:sz w:val="20"/>
          <w:szCs w:val="20"/>
        </w:rPr>
      </w:pPr>
      <w:r w:rsidRPr="00567EC8">
        <w:rPr>
          <w:rStyle w:val="c1"/>
          <w:sz w:val="20"/>
          <w:szCs w:val="20"/>
        </w:rPr>
        <w:t>2. Альбомы</w:t>
      </w:r>
    </w:p>
    <w:p w:rsidR="00684897" w:rsidRPr="00567EC8" w:rsidRDefault="00684897" w:rsidP="00B92A5E">
      <w:pPr>
        <w:pStyle w:val="c2"/>
        <w:spacing w:before="0" w:beforeAutospacing="0" w:after="0" w:afterAutospacing="0"/>
        <w:ind w:left="-709"/>
        <w:rPr>
          <w:sz w:val="20"/>
          <w:szCs w:val="20"/>
        </w:rPr>
      </w:pPr>
      <w:r w:rsidRPr="00567EC8">
        <w:rPr>
          <w:rStyle w:val="c1"/>
          <w:sz w:val="20"/>
          <w:szCs w:val="20"/>
        </w:rPr>
        <w:t>3. Учебный справочник</w:t>
      </w:r>
    </w:p>
    <w:p w:rsidR="00684897" w:rsidRPr="00567EC8" w:rsidRDefault="00684897" w:rsidP="00B92A5E">
      <w:pPr>
        <w:pStyle w:val="c2"/>
        <w:spacing w:before="0" w:beforeAutospacing="0" w:after="0" w:afterAutospacing="0"/>
        <w:ind w:left="-709"/>
        <w:rPr>
          <w:sz w:val="20"/>
          <w:szCs w:val="20"/>
        </w:rPr>
      </w:pPr>
      <w:r w:rsidRPr="00567EC8">
        <w:rPr>
          <w:rStyle w:val="c1"/>
          <w:sz w:val="20"/>
          <w:szCs w:val="20"/>
        </w:rPr>
        <w:t>4. Учебник</w:t>
      </w:r>
    </w:p>
    <w:p w:rsidR="009277D8" w:rsidRPr="009277D8" w:rsidRDefault="009277D8" w:rsidP="00B92A5E">
      <w:pPr>
        <w:pStyle w:val="c9"/>
        <w:spacing w:before="0" w:beforeAutospacing="0" w:after="0" w:afterAutospacing="0"/>
        <w:ind w:left="-709"/>
        <w:rPr>
          <w:rStyle w:val="c8"/>
          <w:b/>
          <w:color w:val="C00000"/>
          <w:sz w:val="16"/>
          <w:szCs w:val="16"/>
        </w:rPr>
      </w:pPr>
    </w:p>
    <w:p w:rsidR="00684897" w:rsidRPr="00B92A5E" w:rsidRDefault="00B92A5E" w:rsidP="00B92A5E">
      <w:pPr>
        <w:pStyle w:val="c9"/>
        <w:spacing w:before="0" w:beforeAutospacing="0" w:after="0" w:afterAutospacing="0"/>
        <w:ind w:left="-709"/>
        <w:rPr>
          <w:sz w:val="20"/>
          <w:szCs w:val="20"/>
        </w:rPr>
      </w:pPr>
      <w:r w:rsidRPr="00B92A5E">
        <w:rPr>
          <w:rStyle w:val="c8"/>
          <w:b/>
          <w:sz w:val="20"/>
          <w:szCs w:val="20"/>
        </w:rPr>
        <w:t>3)</w:t>
      </w:r>
      <w:r w:rsidR="00684897" w:rsidRPr="00B92A5E">
        <w:rPr>
          <w:rStyle w:val="c8"/>
          <w:sz w:val="20"/>
          <w:szCs w:val="20"/>
        </w:rPr>
        <w:t xml:space="preserve">Мультимедиа – это </w:t>
      </w:r>
    </w:p>
    <w:p w:rsidR="00684897" w:rsidRPr="00B92A5E" w:rsidRDefault="00684897" w:rsidP="00B92A5E">
      <w:pPr>
        <w:pStyle w:val="c4"/>
        <w:spacing w:before="0" w:beforeAutospacing="0" w:after="0" w:afterAutospacing="0"/>
        <w:ind w:left="-709"/>
        <w:rPr>
          <w:sz w:val="20"/>
          <w:szCs w:val="20"/>
        </w:rPr>
      </w:pPr>
      <w:r w:rsidRPr="00B92A5E">
        <w:rPr>
          <w:rStyle w:val="c1"/>
          <w:sz w:val="20"/>
          <w:szCs w:val="20"/>
        </w:rPr>
        <w:t>1. Новейшая информационная технология, которая является одной из наиболее перспективных  для использования в сфере коммуникаций</w:t>
      </w:r>
    </w:p>
    <w:p w:rsidR="00684897" w:rsidRPr="00B92A5E" w:rsidRDefault="00684897" w:rsidP="00B92A5E">
      <w:pPr>
        <w:pStyle w:val="c4"/>
        <w:spacing w:before="0" w:beforeAutospacing="0" w:after="0" w:afterAutospacing="0"/>
        <w:ind w:left="-709"/>
        <w:rPr>
          <w:sz w:val="20"/>
          <w:szCs w:val="20"/>
        </w:rPr>
      </w:pPr>
      <w:r w:rsidRPr="00B92A5E">
        <w:rPr>
          <w:rStyle w:val="c1"/>
          <w:sz w:val="20"/>
          <w:szCs w:val="20"/>
        </w:rPr>
        <w:t>2. Дословно означает «многие среды»</w:t>
      </w:r>
    </w:p>
    <w:p w:rsidR="00684897" w:rsidRPr="00B92A5E" w:rsidRDefault="00684897" w:rsidP="00B92A5E">
      <w:pPr>
        <w:pStyle w:val="c4"/>
        <w:spacing w:before="0" w:beforeAutospacing="0" w:after="0" w:afterAutospacing="0"/>
        <w:ind w:left="-709"/>
        <w:rPr>
          <w:sz w:val="20"/>
          <w:szCs w:val="20"/>
        </w:rPr>
      </w:pPr>
      <w:r w:rsidRPr="00B92A5E">
        <w:rPr>
          <w:rStyle w:val="c0"/>
          <w:sz w:val="20"/>
          <w:szCs w:val="20"/>
        </w:rPr>
        <w:t>3</w:t>
      </w:r>
      <w:r w:rsidRPr="00E308DA">
        <w:rPr>
          <w:rStyle w:val="c0"/>
          <w:b/>
          <w:color w:val="FF0000"/>
          <w:sz w:val="20"/>
          <w:szCs w:val="20"/>
        </w:rPr>
        <w:t>.</w:t>
      </w:r>
      <w:r w:rsidRPr="00B92A5E">
        <w:rPr>
          <w:rStyle w:val="c0"/>
          <w:sz w:val="20"/>
          <w:szCs w:val="20"/>
        </w:rPr>
        <w:t xml:space="preserve"> Это особый вид компьютерной технологии, которая объединяет в себе как традиционную статическую</w:t>
      </w:r>
      <w:r w:rsidR="00E308DA">
        <w:rPr>
          <w:rStyle w:val="c0"/>
          <w:sz w:val="20"/>
          <w:szCs w:val="20"/>
        </w:rPr>
        <w:t>,</w:t>
      </w:r>
      <w:r w:rsidRPr="00B92A5E">
        <w:rPr>
          <w:rStyle w:val="c0"/>
          <w:sz w:val="20"/>
          <w:szCs w:val="20"/>
        </w:rPr>
        <w:t xml:space="preserve"> визуальную, так и динамическую информацию</w:t>
      </w:r>
    </w:p>
    <w:p w:rsidR="00684897" w:rsidRPr="00B92A5E" w:rsidRDefault="00684897" w:rsidP="00B92A5E">
      <w:pPr>
        <w:pStyle w:val="c4"/>
        <w:spacing w:before="0" w:beforeAutospacing="0" w:after="0" w:afterAutospacing="0"/>
        <w:ind w:left="-709"/>
        <w:rPr>
          <w:sz w:val="20"/>
          <w:szCs w:val="20"/>
        </w:rPr>
      </w:pPr>
      <w:r w:rsidRPr="00B92A5E">
        <w:rPr>
          <w:rStyle w:val="c1"/>
          <w:sz w:val="20"/>
          <w:szCs w:val="20"/>
        </w:rPr>
        <w:t>4. Публицистические программы, основанные на использовании принципа «театра теней»</w:t>
      </w:r>
    </w:p>
    <w:p w:rsidR="009277D8" w:rsidRDefault="009277D8" w:rsidP="00B92A5E">
      <w:pPr>
        <w:spacing w:after="0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B92A5E" w:rsidRPr="000479DC" w:rsidRDefault="00B92A5E" w:rsidP="000479DC">
      <w:pPr>
        <w:spacing w:after="0"/>
        <w:ind w:left="-709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92A5E">
        <w:rPr>
          <w:rFonts w:ascii="Times New Roman" w:hAnsi="Times New Roman" w:cs="Times New Roman"/>
          <w:b/>
          <w:sz w:val="20"/>
          <w:szCs w:val="20"/>
        </w:rPr>
        <w:t>4)</w:t>
      </w:r>
      <w:r w:rsidR="00684897" w:rsidRPr="00B92A5E">
        <w:rPr>
          <w:rFonts w:ascii="Times New Roman" w:hAnsi="Times New Roman" w:cs="Times New Roman"/>
          <w:sz w:val="20"/>
          <w:szCs w:val="20"/>
        </w:rPr>
        <w:t>Выберите приоритетный показатель, которым должен руководствоваться преподаватель специальных дисциплин п</w:t>
      </w:r>
      <w:r>
        <w:rPr>
          <w:rFonts w:ascii="Times New Roman" w:hAnsi="Times New Roman" w:cs="Times New Roman"/>
          <w:sz w:val="20"/>
          <w:szCs w:val="20"/>
        </w:rPr>
        <w:t>ри выборе программы по предмету</w:t>
      </w:r>
      <w:r>
        <w:rPr>
          <w:rFonts w:ascii="Times New Roman" w:hAnsi="Times New Roman" w:cs="Times New Roman"/>
          <w:sz w:val="20"/>
          <w:szCs w:val="20"/>
        </w:rPr>
        <w:br/>
        <w:t>1. объем программы</w:t>
      </w:r>
      <w:r w:rsidR="00684897" w:rsidRPr="00B92A5E">
        <w:rPr>
          <w:rFonts w:ascii="Times New Roman" w:hAnsi="Times New Roman" w:cs="Times New Roman"/>
          <w:sz w:val="20"/>
          <w:szCs w:val="20"/>
        </w:rPr>
        <w:br/>
        <w:t>2. наличие грифа Министерства образован</w:t>
      </w:r>
      <w:r>
        <w:rPr>
          <w:rFonts w:ascii="Times New Roman" w:hAnsi="Times New Roman" w:cs="Times New Roman"/>
          <w:sz w:val="20"/>
          <w:szCs w:val="20"/>
        </w:rPr>
        <w:t>ия и науки РФ</w:t>
      </w:r>
      <w:r w:rsidR="00684897" w:rsidRPr="00B92A5E">
        <w:rPr>
          <w:rFonts w:ascii="Times New Roman" w:hAnsi="Times New Roman" w:cs="Times New Roman"/>
          <w:sz w:val="20"/>
          <w:szCs w:val="20"/>
        </w:rPr>
        <w:br/>
        <w:t>3. учет в программе возра</w:t>
      </w:r>
      <w:r>
        <w:rPr>
          <w:rFonts w:ascii="Times New Roman" w:hAnsi="Times New Roman" w:cs="Times New Roman"/>
          <w:sz w:val="20"/>
          <w:szCs w:val="20"/>
        </w:rPr>
        <w:t>стных особенностей обучающегося</w:t>
      </w:r>
      <w:r>
        <w:rPr>
          <w:rFonts w:ascii="Times New Roman" w:hAnsi="Times New Roman" w:cs="Times New Roman"/>
          <w:sz w:val="20"/>
          <w:szCs w:val="20"/>
        </w:rPr>
        <w:br/>
        <w:t>4</w:t>
      </w:r>
      <w:r w:rsidRPr="00E308DA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содержание</w:t>
      </w:r>
      <w:r w:rsidR="00684897" w:rsidRPr="00B92A5E">
        <w:rPr>
          <w:rFonts w:ascii="Times New Roman" w:hAnsi="Times New Roman" w:cs="Times New Roman"/>
          <w:sz w:val="20"/>
          <w:szCs w:val="20"/>
        </w:rPr>
        <w:br/>
      </w:r>
    </w:p>
    <w:p w:rsidR="00B92A5E" w:rsidRPr="000479DC" w:rsidRDefault="00B92A5E" w:rsidP="000479DC">
      <w:pPr>
        <w:spacing w:after="0"/>
        <w:ind w:left="-709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92A5E">
        <w:rPr>
          <w:rFonts w:ascii="Times New Roman" w:hAnsi="Times New Roman" w:cs="Times New Roman"/>
          <w:b/>
          <w:sz w:val="20"/>
          <w:szCs w:val="20"/>
        </w:rPr>
        <w:t>5)</w:t>
      </w:r>
      <w:r w:rsidR="00684897" w:rsidRPr="00B92A5E">
        <w:rPr>
          <w:rFonts w:ascii="Times New Roman" w:hAnsi="Times New Roman" w:cs="Times New Roman"/>
          <w:sz w:val="20"/>
          <w:szCs w:val="20"/>
        </w:rPr>
        <w:t xml:space="preserve">Выберите средство обучения, дидактические свойства которого </w:t>
      </w:r>
      <w:r>
        <w:rPr>
          <w:rFonts w:ascii="Times New Roman" w:hAnsi="Times New Roman" w:cs="Times New Roman"/>
          <w:sz w:val="20"/>
          <w:szCs w:val="20"/>
        </w:rPr>
        <w:t>являются наиболее эффектив</w:t>
      </w:r>
      <w:r w:rsidR="00406A58">
        <w:rPr>
          <w:rFonts w:ascii="Times New Roman" w:hAnsi="Times New Roman" w:cs="Times New Roman"/>
          <w:sz w:val="20"/>
          <w:szCs w:val="20"/>
        </w:rPr>
        <w:t>ными:</w:t>
      </w:r>
      <w:r>
        <w:rPr>
          <w:rFonts w:ascii="Times New Roman" w:hAnsi="Times New Roman" w:cs="Times New Roman"/>
          <w:sz w:val="20"/>
          <w:szCs w:val="20"/>
        </w:rPr>
        <w:br/>
        <w:t>1. Учебник.</w:t>
      </w:r>
      <w:r>
        <w:rPr>
          <w:rFonts w:ascii="Times New Roman" w:hAnsi="Times New Roman" w:cs="Times New Roman"/>
          <w:sz w:val="20"/>
          <w:szCs w:val="20"/>
        </w:rPr>
        <w:br/>
        <w:t>2. Наглядное пособие.</w:t>
      </w:r>
      <w:r w:rsidR="00684897" w:rsidRPr="00B92A5E">
        <w:rPr>
          <w:rFonts w:ascii="Times New Roman" w:hAnsi="Times New Roman" w:cs="Times New Roman"/>
          <w:sz w:val="20"/>
          <w:szCs w:val="20"/>
        </w:rPr>
        <w:br/>
        <w:t>3</w:t>
      </w:r>
      <w:r w:rsidR="00684897" w:rsidRPr="00406A58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684897" w:rsidRPr="00B92A5E">
        <w:rPr>
          <w:rFonts w:ascii="Times New Roman" w:hAnsi="Times New Roman" w:cs="Times New Roman"/>
          <w:sz w:val="20"/>
          <w:szCs w:val="20"/>
        </w:rPr>
        <w:t xml:space="preserve"> Интерактивный ц</w:t>
      </w:r>
      <w:r>
        <w:rPr>
          <w:rFonts w:ascii="Times New Roman" w:hAnsi="Times New Roman" w:cs="Times New Roman"/>
          <w:sz w:val="20"/>
          <w:szCs w:val="20"/>
        </w:rPr>
        <w:t>ифровой образовательный ресурс.</w:t>
      </w:r>
      <w:r>
        <w:rPr>
          <w:rFonts w:ascii="Times New Roman" w:hAnsi="Times New Roman" w:cs="Times New Roman"/>
          <w:sz w:val="20"/>
          <w:szCs w:val="20"/>
        </w:rPr>
        <w:br/>
        <w:t>4. Видеофильм.</w:t>
      </w:r>
      <w:r w:rsidR="00684897" w:rsidRPr="00B92A5E">
        <w:rPr>
          <w:rFonts w:ascii="Times New Roman" w:hAnsi="Times New Roman" w:cs="Times New Roman"/>
          <w:sz w:val="20"/>
          <w:szCs w:val="20"/>
        </w:rPr>
        <w:br/>
      </w:r>
    </w:p>
    <w:p w:rsidR="00DF6D39" w:rsidRPr="00B92A5E" w:rsidRDefault="00B92A5E" w:rsidP="00B92A5E">
      <w:pPr>
        <w:spacing w:after="0"/>
        <w:ind w:left="-709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92A5E">
        <w:rPr>
          <w:rFonts w:ascii="Times New Roman" w:hAnsi="Times New Roman" w:cs="Times New Roman"/>
          <w:b/>
          <w:sz w:val="20"/>
          <w:szCs w:val="20"/>
        </w:rPr>
        <w:t>6)</w:t>
      </w:r>
      <w:r w:rsidR="00DF6D39" w:rsidRPr="00B92A5E">
        <w:rPr>
          <w:rFonts w:ascii="Times New Roman" w:hAnsi="Times New Roman" w:cs="Times New Roman"/>
          <w:sz w:val="20"/>
          <w:szCs w:val="20"/>
        </w:rPr>
        <w:t>К использованию в образовательном учреждении преподавателями специальных</w:t>
      </w:r>
      <w:r>
        <w:rPr>
          <w:rFonts w:ascii="Times New Roman" w:hAnsi="Times New Roman" w:cs="Times New Roman"/>
          <w:sz w:val="20"/>
          <w:szCs w:val="20"/>
        </w:rPr>
        <w:t xml:space="preserve"> дисциплин допускаются учебники</w:t>
      </w:r>
      <w:r w:rsidR="00DF6D39" w:rsidRPr="00B92A5E">
        <w:rPr>
          <w:rFonts w:ascii="Times New Roman" w:hAnsi="Times New Roman" w:cs="Times New Roman"/>
          <w:sz w:val="20"/>
          <w:szCs w:val="20"/>
        </w:rPr>
        <w:br/>
        <w:t>1. рекомендованны</w:t>
      </w:r>
      <w:r>
        <w:rPr>
          <w:rFonts w:ascii="Times New Roman" w:hAnsi="Times New Roman" w:cs="Times New Roman"/>
          <w:sz w:val="20"/>
          <w:szCs w:val="20"/>
        </w:rPr>
        <w:t xml:space="preserve">е и утвержденные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РФ</w:t>
      </w:r>
      <w:r w:rsidR="00DF6D39" w:rsidRPr="00B92A5E">
        <w:rPr>
          <w:rFonts w:ascii="Times New Roman" w:hAnsi="Times New Roman" w:cs="Times New Roman"/>
          <w:sz w:val="20"/>
          <w:szCs w:val="20"/>
        </w:rPr>
        <w:br/>
        <w:t>2</w:t>
      </w:r>
      <w:r w:rsidR="00DF6D39" w:rsidRPr="00406A58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F6D39" w:rsidRPr="00B92A5E">
        <w:rPr>
          <w:rFonts w:ascii="Times New Roman" w:hAnsi="Times New Roman" w:cs="Times New Roman"/>
          <w:sz w:val="20"/>
          <w:szCs w:val="20"/>
        </w:rPr>
        <w:t xml:space="preserve"> любые, выбранные из перечня, рекомендованн</w:t>
      </w:r>
      <w:r>
        <w:rPr>
          <w:rFonts w:ascii="Times New Roman" w:hAnsi="Times New Roman" w:cs="Times New Roman"/>
          <w:sz w:val="20"/>
          <w:szCs w:val="20"/>
        </w:rPr>
        <w:t>ого образовательным учреждением</w:t>
      </w:r>
      <w:r w:rsidR="00DF6D39" w:rsidRPr="00B92A5E">
        <w:rPr>
          <w:rFonts w:ascii="Times New Roman" w:hAnsi="Times New Roman" w:cs="Times New Roman"/>
          <w:sz w:val="20"/>
          <w:szCs w:val="20"/>
        </w:rPr>
        <w:br/>
        <w:t>3. реком</w:t>
      </w:r>
      <w:r>
        <w:rPr>
          <w:rFonts w:ascii="Times New Roman" w:hAnsi="Times New Roman" w:cs="Times New Roman"/>
          <w:sz w:val="20"/>
          <w:szCs w:val="20"/>
        </w:rPr>
        <w:t>ендованные методической службой</w:t>
      </w:r>
      <w:r w:rsidR="00DF6D39" w:rsidRPr="00B92A5E">
        <w:rPr>
          <w:rFonts w:ascii="Times New Roman" w:hAnsi="Times New Roman" w:cs="Times New Roman"/>
          <w:sz w:val="20"/>
          <w:szCs w:val="20"/>
        </w:rPr>
        <w:br/>
        <w:t>4. предложенн</w:t>
      </w:r>
      <w:r>
        <w:rPr>
          <w:rFonts w:ascii="Times New Roman" w:hAnsi="Times New Roman" w:cs="Times New Roman"/>
          <w:sz w:val="20"/>
          <w:szCs w:val="20"/>
        </w:rPr>
        <w:t>ые издателем учебной литературы</w:t>
      </w:r>
    </w:p>
    <w:p w:rsidR="00B92A5E" w:rsidRDefault="00B92A5E" w:rsidP="00B92A5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B92A5E" w:rsidRPr="000479DC" w:rsidRDefault="00B92A5E" w:rsidP="000479DC">
      <w:pPr>
        <w:spacing w:after="0"/>
        <w:ind w:left="-709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92A5E">
        <w:rPr>
          <w:rFonts w:ascii="Times New Roman" w:hAnsi="Times New Roman" w:cs="Times New Roman"/>
          <w:b/>
          <w:sz w:val="20"/>
          <w:szCs w:val="20"/>
        </w:rPr>
        <w:t>7)</w:t>
      </w:r>
      <w:r w:rsidR="00953881" w:rsidRPr="00B92A5E">
        <w:rPr>
          <w:rFonts w:ascii="Times New Roman" w:hAnsi="Times New Roman" w:cs="Times New Roman"/>
          <w:sz w:val="20"/>
          <w:szCs w:val="20"/>
        </w:rPr>
        <w:t>Рабочие программы по учебным дисциплинам и профессион</w:t>
      </w:r>
      <w:r>
        <w:rPr>
          <w:rFonts w:ascii="Times New Roman" w:hAnsi="Times New Roman" w:cs="Times New Roman"/>
          <w:sz w:val="20"/>
          <w:szCs w:val="20"/>
        </w:rPr>
        <w:t>альным модулям разрабатываются:</w:t>
      </w:r>
      <w:r>
        <w:rPr>
          <w:rFonts w:ascii="Times New Roman" w:hAnsi="Times New Roman" w:cs="Times New Roman"/>
          <w:sz w:val="20"/>
          <w:szCs w:val="20"/>
        </w:rPr>
        <w:br/>
        <w:t>1. на федеральном уровне</w:t>
      </w:r>
      <w:r>
        <w:rPr>
          <w:rFonts w:ascii="Times New Roman" w:hAnsi="Times New Roman" w:cs="Times New Roman"/>
          <w:sz w:val="20"/>
          <w:szCs w:val="20"/>
        </w:rPr>
        <w:br/>
        <w:t>2. на региональном уровне</w:t>
      </w:r>
      <w:r w:rsidR="00953881" w:rsidRPr="00B92A5E">
        <w:rPr>
          <w:rFonts w:ascii="Times New Roman" w:hAnsi="Times New Roman" w:cs="Times New Roman"/>
          <w:sz w:val="20"/>
          <w:szCs w:val="20"/>
        </w:rPr>
        <w:br/>
        <w:t>3</w:t>
      </w:r>
      <w:r w:rsidR="00953881" w:rsidRPr="00406A58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953881" w:rsidRPr="00B92A5E">
        <w:rPr>
          <w:rFonts w:ascii="Times New Roman" w:hAnsi="Times New Roman" w:cs="Times New Roman"/>
          <w:sz w:val="20"/>
          <w:szCs w:val="20"/>
        </w:rPr>
        <w:t xml:space="preserve"> обр</w:t>
      </w:r>
      <w:r>
        <w:rPr>
          <w:rFonts w:ascii="Times New Roman" w:hAnsi="Times New Roman" w:cs="Times New Roman"/>
          <w:sz w:val="20"/>
          <w:szCs w:val="20"/>
        </w:rPr>
        <w:t>азовательным учебным заведением</w:t>
      </w:r>
      <w:r>
        <w:rPr>
          <w:rFonts w:ascii="Times New Roman" w:hAnsi="Times New Roman" w:cs="Times New Roman"/>
          <w:sz w:val="20"/>
          <w:szCs w:val="20"/>
        </w:rPr>
        <w:br/>
        <w:t>4. ресурсным центром</w:t>
      </w:r>
      <w:r w:rsidR="00953881" w:rsidRPr="00B92A5E">
        <w:rPr>
          <w:rFonts w:ascii="Times New Roman" w:hAnsi="Times New Roman" w:cs="Times New Roman"/>
          <w:sz w:val="20"/>
          <w:szCs w:val="20"/>
        </w:rPr>
        <w:br/>
      </w:r>
    </w:p>
    <w:p w:rsidR="00953881" w:rsidRPr="00953881" w:rsidRDefault="00B92A5E" w:rsidP="00B92A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2A5E">
        <w:rPr>
          <w:rFonts w:ascii="Times New Roman" w:eastAsia="Times New Roman" w:hAnsi="Times New Roman" w:cs="Times New Roman"/>
          <w:b/>
          <w:sz w:val="20"/>
          <w:szCs w:val="20"/>
        </w:rPr>
        <w:t>8)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t>Часть профессиональной образовательной программы, имеющая определенную логическую завершенность по отношению к заданным стандартом результатам образования и предназначенная для освоения специальных компетенций, обеспечивающих реализацию определенной профессиональной функции, называется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1. учебный план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2</w:t>
      </w:r>
      <w:r w:rsidRPr="00406A5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профессиональный модуль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3. учебный раздел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4. учебная программа</w:t>
      </w:r>
      <w:proofErr w:type="gramEnd"/>
    </w:p>
    <w:p w:rsidR="00D84700" w:rsidRDefault="00D84700" w:rsidP="00B92A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p w:rsidR="00953881" w:rsidRPr="00953881" w:rsidRDefault="00D84700" w:rsidP="00B92A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D84700">
        <w:rPr>
          <w:rFonts w:ascii="Times New Roman" w:eastAsia="Times New Roman" w:hAnsi="Times New Roman" w:cs="Times New Roman"/>
          <w:b/>
          <w:sz w:val="20"/>
          <w:szCs w:val="20"/>
        </w:rPr>
        <w:t>9)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t>Федеральные государственные образовательные стандарты начального профессионального образования устанавл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ивают совокупность требований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="00567EC8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406A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t>(выбери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несколько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вариантов ответов)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br/>
        <w:t>1</w:t>
      </w:r>
      <w:r w:rsidR="00953881" w:rsidRPr="00406A5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t xml:space="preserve"> стр</w:t>
      </w:r>
      <w:r>
        <w:rPr>
          <w:rFonts w:ascii="Times New Roman" w:eastAsia="Times New Roman" w:hAnsi="Times New Roman" w:cs="Times New Roman"/>
          <w:sz w:val="20"/>
          <w:szCs w:val="20"/>
        </w:rPr>
        <w:t>уктуре образовательных программ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2</w:t>
      </w:r>
      <w:r w:rsidRPr="00406A5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условиям реализации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br/>
        <w:t>3</w:t>
      </w:r>
      <w:r w:rsidR="00953881" w:rsidRPr="00406A5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t xml:space="preserve"> результатам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освоения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br/>
        <w:t>4. системе заданий для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оценки планируемых результатов</w:t>
      </w:r>
    </w:p>
    <w:p w:rsidR="00D84700" w:rsidRDefault="00D84700" w:rsidP="00B92A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p w:rsidR="00953881" w:rsidRPr="00953881" w:rsidRDefault="00D84700" w:rsidP="00B92A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D84700">
        <w:rPr>
          <w:rFonts w:ascii="Times New Roman" w:eastAsia="Times New Roman" w:hAnsi="Times New Roman" w:cs="Times New Roman"/>
          <w:b/>
          <w:sz w:val="20"/>
          <w:szCs w:val="20"/>
        </w:rPr>
        <w:t>10)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t xml:space="preserve">К словесным методам обучения </w:t>
      </w:r>
      <w:r w:rsidR="00567EC8">
        <w:rPr>
          <w:rFonts w:ascii="Times New Roman" w:eastAsia="Times New Roman" w:hAnsi="Times New Roman" w:cs="Times New Roman"/>
          <w:sz w:val="20"/>
          <w:szCs w:val="20"/>
        </w:rPr>
        <w:t>относятся… (выберите один ответ)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br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Игра, упражнение, дискуссия; 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br/>
      </w:r>
      <w:r w:rsidR="00953881" w:rsidRPr="00406A58">
        <w:rPr>
          <w:rFonts w:ascii="Times New Roman" w:eastAsia="Times New Roman" w:hAnsi="Times New Roman" w:cs="Times New Roman"/>
          <w:sz w:val="20"/>
          <w:szCs w:val="20"/>
        </w:rPr>
        <w:t>2.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t xml:space="preserve"> Демо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нстрация, беседа, иллюстрация;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3</w:t>
      </w:r>
      <w:r w:rsidRPr="00406A5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Лекция, беседа, рассказ; </w:t>
      </w:r>
      <w:r w:rsidR="00953881" w:rsidRPr="00953881">
        <w:rPr>
          <w:rFonts w:ascii="Times New Roman" w:eastAsia="Times New Roman" w:hAnsi="Times New Roman" w:cs="Times New Roman"/>
          <w:sz w:val="20"/>
          <w:szCs w:val="20"/>
        </w:rPr>
        <w:br/>
        <w:t>4. Эксперимент,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рассказ, лабораторная работа. </w:t>
      </w:r>
    </w:p>
    <w:p w:rsidR="00D84700" w:rsidRDefault="00D84700" w:rsidP="00B92A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p w:rsidR="00D84700" w:rsidRDefault="00D84700" w:rsidP="000479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D84700">
        <w:rPr>
          <w:rFonts w:ascii="Times New Roman" w:eastAsia="Times New Roman" w:hAnsi="Times New Roman" w:cs="Times New Roman"/>
          <w:b/>
          <w:sz w:val="20"/>
          <w:szCs w:val="20"/>
        </w:rPr>
        <w:t>11)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t>Выберите средство обучения, дидакт</w:t>
      </w:r>
      <w:r>
        <w:rPr>
          <w:rFonts w:ascii="Times New Roman" w:eastAsia="Times New Roman" w:hAnsi="Times New Roman" w:cs="Times New Roman"/>
          <w:sz w:val="20"/>
          <w:szCs w:val="20"/>
        </w:rPr>
        <w:t>ические свойства которого позво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t xml:space="preserve">ляют формировать </w:t>
      </w:r>
      <w:r>
        <w:rPr>
          <w:rFonts w:ascii="Times New Roman" w:eastAsia="Times New Roman" w:hAnsi="Times New Roman" w:cs="Times New Roman"/>
          <w:sz w:val="20"/>
          <w:szCs w:val="20"/>
        </w:rPr>
        <w:t>навыки работы с нотным текстом: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1. Учебник.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2</w:t>
      </w:r>
      <w:r w:rsidRPr="00406A5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Партитура.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br/>
        <w:t>3. Интерактивный ц</w:t>
      </w:r>
      <w:r>
        <w:rPr>
          <w:rFonts w:ascii="Times New Roman" w:eastAsia="Times New Roman" w:hAnsi="Times New Roman" w:cs="Times New Roman"/>
          <w:sz w:val="20"/>
          <w:szCs w:val="20"/>
        </w:rPr>
        <w:t>ифровой образовательный ресурс.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br/>
        <w:t>4. Видеофильм.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D84700" w:rsidRDefault="00D84700" w:rsidP="000479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D84700">
        <w:rPr>
          <w:rFonts w:ascii="Times New Roman" w:eastAsia="Times New Roman" w:hAnsi="Times New Roman" w:cs="Times New Roman"/>
          <w:b/>
          <w:sz w:val="20"/>
          <w:szCs w:val="20"/>
        </w:rPr>
        <w:t>12)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t>Нормы и требования, определяющ</w:t>
      </w:r>
      <w:r w:rsidR="00406A58">
        <w:rPr>
          <w:rFonts w:ascii="Times New Roman" w:eastAsia="Times New Roman" w:hAnsi="Times New Roman" w:cs="Times New Roman"/>
          <w:sz w:val="20"/>
          <w:szCs w:val="20"/>
        </w:rPr>
        <w:t>ие обязательный минимум содержа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t>ния основных образовательных про</w:t>
      </w:r>
      <w:r w:rsidR="00406A58">
        <w:rPr>
          <w:rFonts w:ascii="Times New Roman" w:eastAsia="Times New Roman" w:hAnsi="Times New Roman" w:cs="Times New Roman"/>
          <w:sz w:val="20"/>
          <w:szCs w:val="20"/>
        </w:rPr>
        <w:t>грамм общего образования, макси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t>мальный объем учебной нагрузки обу</w:t>
      </w:r>
      <w:r w:rsidR="00406A58">
        <w:rPr>
          <w:rFonts w:ascii="Times New Roman" w:eastAsia="Times New Roman" w:hAnsi="Times New Roman" w:cs="Times New Roman"/>
          <w:sz w:val="20"/>
          <w:szCs w:val="20"/>
        </w:rPr>
        <w:t>чающихся, уровень подготовки вы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t>пускников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образовательных учреждений, а 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t>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</w:t>
      </w:r>
      <w:r>
        <w:rPr>
          <w:rFonts w:ascii="Times New Roman" w:eastAsia="Times New Roman" w:hAnsi="Times New Roman" w:cs="Times New Roman"/>
          <w:sz w:val="20"/>
          <w:szCs w:val="20"/>
        </w:rPr>
        <w:t>, кадровому обеспечению)</w:t>
      </w:r>
      <w:r w:rsidR="00406A58">
        <w:rPr>
          <w:rFonts w:ascii="Times New Roman" w:eastAsia="Times New Roman" w:hAnsi="Times New Roman" w:cs="Times New Roman"/>
          <w:sz w:val="20"/>
          <w:szCs w:val="20"/>
        </w:rPr>
        <w:t>, это: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1. базисный учебный план;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br/>
        <w:t>2</w:t>
      </w:r>
      <w:r w:rsidR="000E5D10" w:rsidRPr="00406A5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государственный об</w:t>
      </w:r>
      <w:r>
        <w:rPr>
          <w:rFonts w:ascii="Times New Roman" w:eastAsia="Times New Roman" w:hAnsi="Times New Roman" w:cs="Times New Roman"/>
          <w:sz w:val="20"/>
          <w:szCs w:val="20"/>
        </w:rPr>
        <w:t>разовательный стандарт;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3. учебная программа;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4. Закон об образовании.</w:t>
      </w:r>
      <w:r w:rsidR="000E5D10" w:rsidRPr="000E5D1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4764A" w:rsidRPr="00F4764A" w:rsidRDefault="00D84700" w:rsidP="00B92A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D84700">
        <w:rPr>
          <w:rFonts w:ascii="Times New Roman" w:eastAsia="Times New Roman" w:hAnsi="Times New Roman" w:cs="Times New Roman"/>
          <w:b/>
          <w:sz w:val="20"/>
          <w:szCs w:val="20"/>
        </w:rPr>
        <w:t>13)</w:t>
      </w:r>
      <w:r w:rsidR="00F4764A" w:rsidRPr="00F4764A">
        <w:rPr>
          <w:rFonts w:ascii="Times New Roman" w:eastAsia="Times New Roman" w:hAnsi="Times New Roman" w:cs="Times New Roman"/>
          <w:sz w:val="20"/>
          <w:szCs w:val="20"/>
        </w:rPr>
        <w:t>Укажите программы, которые использует учитель при планировании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организации учебного проц</w:t>
      </w:r>
      <w:r w:rsidR="00406A58">
        <w:rPr>
          <w:rFonts w:ascii="Times New Roman" w:eastAsia="Times New Roman" w:hAnsi="Times New Roman" w:cs="Times New Roman"/>
          <w:sz w:val="20"/>
          <w:szCs w:val="20"/>
        </w:rPr>
        <w:t>есса:</w:t>
      </w:r>
      <w:r w:rsidR="00F4764A" w:rsidRPr="00F4764A">
        <w:rPr>
          <w:rFonts w:ascii="Times New Roman" w:eastAsia="Times New Roman" w:hAnsi="Times New Roman" w:cs="Times New Roman"/>
          <w:sz w:val="20"/>
          <w:szCs w:val="20"/>
        </w:rPr>
        <w:br/>
        <w:t>1. Примерны</w:t>
      </w:r>
      <w:r>
        <w:rPr>
          <w:rFonts w:ascii="Times New Roman" w:eastAsia="Times New Roman" w:hAnsi="Times New Roman" w:cs="Times New Roman"/>
          <w:sz w:val="20"/>
          <w:szCs w:val="20"/>
        </w:rPr>
        <w:t>е программы общего образования;</w:t>
      </w:r>
      <w:r w:rsidR="00F4764A" w:rsidRPr="00F4764A">
        <w:rPr>
          <w:rFonts w:ascii="Times New Roman" w:eastAsia="Times New Roman" w:hAnsi="Times New Roman" w:cs="Times New Roman"/>
          <w:sz w:val="20"/>
          <w:szCs w:val="20"/>
        </w:rPr>
        <w:br/>
        <w:t>2</w:t>
      </w:r>
      <w:r w:rsidR="00F4764A" w:rsidRPr="00406A5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F4764A" w:rsidRPr="00F4764A">
        <w:rPr>
          <w:rFonts w:ascii="Times New Roman" w:eastAsia="Times New Roman" w:hAnsi="Times New Roman" w:cs="Times New Roman"/>
          <w:sz w:val="20"/>
          <w:szCs w:val="20"/>
        </w:rPr>
        <w:t xml:space="preserve"> Рабочие программы, разработанные учителями на основе пр</w:t>
      </w:r>
      <w:r>
        <w:rPr>
          <w:rFonts w:ascii="Times New Roman" w:eastAsia="Times New Roman" w:hAnsi="Times New Roman" w:cs="Times New Roman"/>
          <w:sz w:val="20"/>
          <w:szCs w:val="20"/>
        </w:rPr>
        <w:t>имерных или авторских программ;</w:t>
      </w:r>
      <w:r w:rsidR="00F4764A" w:rsidRPr="00F4764A">
        <w:rPr>
          <w:rFonts w:ascii="Times New Roman" w:eastAsia="Times New Roman" w:hAnsi="Times New Roman" w:cs="Times New Roman"/>
          <w:sz w:val="20"/>
          <w:szCs w:val="20"/>
        </w:rPr>
        <w:br/>
        <w:t>3. Авторские программы, рекомендованные Минист</w:t>
      </w:r>
      <w:r>
        <w:rPr>
          <w:rFonts w:ascii="Times New Roman" w:eastAsia="Times New Roman" w:hAnsi="Times New Roman" w:cs="Times New Roman"/>
          <w:sz w:val="20"/>
          <w:szCs w:val="20"/>
        </w:rPr>
        <w:t>ерством образования и науки РФ.</w:t>
      </w:r>
    </w:p>
    <w:p w:rsidR="00D84700" w:rsidRDefault="00D84700" w:rsidP="00B92A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p w:rsidR="007727AD" w:rsidRPr="007727AD" w:rsidRDefault="00D84700" w:rsidP="00B92A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D84700">
        <w:rPr>
          <w:rFonts w:ascii="Times New Roman" w:eastAsia="Times New Roman" w:hAnsi="Times New Roman" w:cs="Times New Roman"/>
          <w:b/>
          <w:sz w:val="20"/>
          <w:szCs w:val="20"/>
        </w:rPr>
        <w:t>14)</w:t>
      </w:r>
      <w:r w:rsidR="007727AD" w:rsidRPr="007727AD">
        <w:rPr>
          <w:rFonts w:ascii="Times New Roman" w:eastAsia="Times New Roman" w:hAnsi="Times New Roman" w:cs="Times New Roman"/>
          <w:sz w:val="20"/>
          <w:szCs w:val="20"/>
        </w:rPr>
        <w:t>Авторская программа д</w:t>
      </w:r>
      <w:r>
        <w:rPr>
          <w:rFonts w:ascii="Times New Roman" w:eastAsia="Times New Roman" w:hAnsi="Times New Roman" w:cs="Times New Roman"/>
          <w:sz w:val="20"/>
          <w:szCs w:val="20"/>
        </w:rPr>
        <w:t>ополнительного образования это: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1.</w:t>
      </w:r>
      <w:r w:rsidR="007727AD" w:rsidRPr="007727AD">
        <w:rPr>
          <w:rFonts w:ascii="Times New Roman" w:eastAsia="Times New Roman" w:hAnsi="Times New Roman" w:cs="Times New Roman"/>
          <w:sz w:val="20"/>
          <w:szCs w:val="20"/>
        </w:rPr>
        <w:t xml:space="preserve"> программа, имеющая особу</w:t>
      </w:r>
      <w:r>
        <w:rPr>
          <w:rFonts w:ascii="Times New Roman" w:eastAsia="Times New Roman" w:hAnsi="Times New Roman" w:cs="Times New Roman"/>
          <w:sz w:val="20"/>
          <w:szCs w:val="20"/>
        </w:rPr>
        <w:t>ю специфику;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2.</w:t>
      </w:r>
      <w:r w:rsidR="007727AD" w:rsidRPr="007727AD">
        <w:rPr>
          <w:rFonts w:ascii="Times New Roman" w:eastAsia="Times New Roman" w:hAnsi="Times New Roman" w:cs="Times New Roman"/>
          <w:sz w:val="20"/>
          <w:szCs w:val="20"/>
        </w:rPr>
        <w:t xml:space="preserve"> программа, рассчитанная на о</w:t>
      </w:r>
      <w:r>
        <w:rPr>
          <w:rFonts w:ascii="Times New Roman" w:eastAsia="Times New Roman" w:hAnsi="Times New Roman" w:cs="Times New Roman"/>
          <w:sz w:val="20"/>
          <w:szCs w:val="20"/>
        </w:rPr>
        <w:t>пределенный промежуток времени;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3</w:t>
      </w:r>
      <w:r w:rsidRPr="00406A5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7727AD" w:rsidRPr="007727AD">
        <w:rPr>
          <w:rFonts w:ascii="Times New Roman" w:eastAsia="Times New Roman" w:hAnsi="Times New Roman" w:cs="Times New Roman"/>
          <w:sz w:val="20"/>
          <w:szCs w:val="20"/>
        </w:rPr>
        <w:t xml:space="preserve"> программа, полностью созданная педаг</w:t>
      </w:r>
      <w:r>
        <w:rPr>
          <w:rFonts w:ascii="Times New Roman" w:eastAsia="Times New Roman" w:hAnsi="Times New Roman" w:cs="Times New Roman"/>
          <w:sz w:val="20"/>
          <w:szCs w:val="20"/>
        </w:rPr>
        <w:t>огом или коллективом педагогов;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4.</w:t>
      </w:r>
      <w:r w:rsidR="007727AD" w:rsidRPr="007727AD">
        <w:rPr>
          <w:rFonts w:ascii="Times New Roman" w:eastAsia="Times New Roman" w:hAnsi="Times New Roman" w:cs="Times New Roman"/>
          <w:sz w:val="20"/>
          <w:szCs w:val="20"/>
        </w:rPr>
        <w:t xml:space="preserve"> программа, измененная с учетом особенностей организации, формирования возрастных и </w:t>
      </w:r>
      <w:proofErr w:type="spellStart"/>
      <w:r w:rsidR="007727AD" w:rsidRPr="007727AD">
        <w:rPr>
          <w:rFonts w:ascii="Times New Roman" w:eastAsia="Times New Roman" w:hAnsi="Times New Roman" w:cs="Times New Roman"/>
          <w:sz w:val="20"/>
          <w:szCs w:val="20"/>
        </w:rPr>
        <w:t>разноуровневых</w:t>
      </w:r>
      <w:proofErr w:type="spellEnd"/>
      <w:r w:rsidR="007727AD" w:rsidRPr="007727AD">
        <w:rPr>
          <w:rFonts w:ascii="Times New Roman" w:eastAsia="Times New Roman" w:hAnsi="Times New Roman" w:cs="Times New Roman"/>
          <w:sz w:val="20"/>
          <w:szCs w:val="20"/>
        </w:rPr>
        <w:t xml:space="preserve"> групп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детей.</w:t>
      </w:r>
    </w:p>
    <w:p w:rsidR="00D84700" w:rsidRDefault="00D84700" w:rsidP="00B92A5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953881" w:rsidRPr="00B92A5E" w:rsidRDefault="00D84700" w:rsidP="00B92A5E">
      <w:pPr>
        <w:spacing w:after="0"/>
        <w:ind w:left="-709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84700">
        <w:rPr>
          <w:rFonts w:ascii="Times New Roman" w:hAnsi="Times New Roman" w:cs="Times New Roman"/>
          <w:b/>
          <w:sz w:val="20"/>
          <w:szCs w:val="20"/>
        </w:rPr>
        <w:t>15)</w:t>
      </w:r>
      <w:r w:rsidR="007727AD" w:rsidRPr="00B92A5E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ыберите наиболее верный ответ.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Учебный план – это:</w:t>
      </w:r>
      <w:r>
        <w:rPr>
          <w:rFonts w:ascii="Times New Roman" w:hAnsi="Times New Roman" w:cs="Times New Roman"/>
          <w:sz w:val="20"/>
          <w:szCs w:val="20"/>
        </w:rPr>
        <w:br/>
        <w:t>1.</w:t>
      </w:r>
      <w:r w:rsidR="007727AD" w:rsidRPr="00B92A5E">
        <w:rPr>
          <w:rFonts w:ascii="Times New Roman" w:hAnsi="Times New Roman" w:cs="Times New Roman"/>
          <w:sz w:val="20"/>
          <w:szCs w:val="20"/>
        </w:rPr>
        <w:t xml:space="preserve"> нормативный документ, на основе которого строится учебный проц</w:t>
      </w:r>
      <w:r>
        <w:rPr>
          <w:rFonts w:ascii="Times New Roman" w:hAnsi="Times New Roman" w:cs="Times New Roman"/>
          <w:sz w:val="20"/>
          <w:szCs w:val="20"/>
        </w:rPr>
        <w:t>есс в профессиональном училище;</w:t>
      </w:r>
      <w:r>
        <w:rPr>
          <w:rFonts w:ascii="Times New Roman" w:hAnsi="Times New Roman" w:cs="Times New Roman"/>
          <w:sz w:val="20"/>
          <w:szCs w:val="20"/>
        </w:rPr>
        <w:br/>
        <w:t>2</w:t>
      </w:r>
      <w:r w:rsidRPr="008E53F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7727AD" w:rsidRPr="00B92A5E">
        <w:rPr>
          <w:rFonts w:ascii="Times New Roman" w:hAnsi="Times New Roman" w:cs="Times New Roman"/>
          <w:sz w:val="20"/>
          <w:szCs w:val="20"/>
        </w:rPr>
        <w:t xml:space="preserve"> государственный документ, устанавливающий перечень и объем учебных предметов, их распределение по циклам, учеб</w:t>
      </w:r>
      <w:r w:rsidR="008E53F3">
        <w:rPr>
          <w:rFonts w:ascii="Times New Roman" w:hAnsi="Times New Roman" w:cs="Times New Roman"/>
          <w:sz w:val="20"/>
          <w:szCs w:val="20"/>
        </w:rPr>
        <w:t>ным неделям и курсам обучения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br/>
        <w:t>3.</w:t>
      </w:r>
      <w:r w:rsidR="007727AD" w:rsidRPr="00B92A5E">
        <w:rPr>
          <w:rFonts w:ascii="Times New Roman" w:hAnsi="Times New Roman" w:cs="Times New Roman"/>
          <w:sz w:val="20"/>
          <w:szCs w:val="20"/>
        </w:rPr>
        <w:t xml:space="preserve"> документ образовательного учреждения, реализующий взаимосвязь между учебными предметами, общеобразовательной и професс</w:t>
      </w:r>
      <w:r>
        <w:rPr>
          <w:rFonts w:ascii="Times New Roman" w:hAnsi="Times New Roman" w:cs="Times New Roman"/>
          <w:sz w:val="20"/>
          <w:szCs w:val="20"/>
        </w:rPr>
        <w:t>иональной подготовкой учащихся;</w:t>
      </w:r>
      <w:r>
        <w:rPr>
          <w:rFonts w:ascii="Times New Roman" w:hAnsi="Times New Roman" w:cs="Times New Roman"/>
          <w:sz w:val="20"/>
          <w:szCs w:val="20"/>
        </w:rPr>
        <w:br/>
        <w:t>4.</w:t>
      </w:r>
      <w:r w:rsidR="007727AD" w:rsidRPr="00B92A5E">
        <w:rPr>
          <w:rFonts w:ascii="Times New Roman" w:hAnsi="Times New Roman" w:cs="Times New Roman"/>
          <w:sz w:val="20"/>
          <w:szCs w:val="20"/>
        </w:rPr>
        <w:t xml:space="preserve"> методическое обеспечение учебно-воспит</w:t>
      </w:r>
      <w:r>
        <w:rPr>
          <w:rFonts w:ascii="Times New Roman" w:hAnsi="Times New Roman" w:cs="Times New Roman"/>
          <w:sz w:val="20"/>
          <w:szCs w:val="20"/>
        </w:rPr>
        <w:t>ательного процесса.</w:t>
      </w:r>
      <w:proofErr w:type="gramEnd"/>
    </w:p>
    <w:p w:rsidR="00D84700" w:rsidRDefault="00D84700" w:rsidP="00B92A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p w:rsidR="009277D8" w:rsidRPr="008E53F3" w:rsidRDefault="008E53F3" w:rsidP="008E53F3">
      <w:pPr>
        <w:spacing w:after="0"/>
        <w:ind w:left="-709"/>
        <w:rPr>
          <w:rStyle w:val="c8"/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="00923320" w:rsidRPr="00923320">
        <w:rPr>
          <w:rFonts w:ascii="Times New Roman" w:hAnsi="Times New Roman" w:cs="Times New Roman"/>
          <w:b/>
          <w:sz w:val="20"/>
          <w:szCs w:val="20"/>
        </w:rPr>
        <w:t>)</w:t>
      </w:r>
      <w:r w:rsidR="007727AD" w:rsidRPr="00B92A5E">
        <w:rPr>
          <w:rFonts w:ascii="Times New Roman" w:hAnsi="Times New Roman" w:cs="Times New Roman"/>
          <w:sz w:val="20"/>
          <w:szCs w:val="20"/>
        </w:rPr>
        <w:t>Учебные программы дополнительного образ</w:t>
      </w:r>
      <w:r w:rsidR="00923320">
        <w:rPr>
          <w:rFonts w:ascii="Times New Roman" w:hAnsi="Times New Roman" w:cs="Times New Roman"/>
          <w:sz w:val="20"/>
          <w:szCs w:val="20"/>
        </w:rPr>
        <w:t>ования принято подразделять на:</w:t>
      </w:r>
      <w:r w:rsidR="007727AD" w:rsidRPr="00B92A5E">
        <w:rPr>
          <w:rFonts w:ascii="Times New Roman" w:hAnsi="Times New Roman" w:cs="Times New Roman"/>
          <w:sz w:val="20"/>
          <w:szCs w:val="20"/>
        </w:rPr>
        <w:br/>
        <w:t>1</w:t>
      </w:r>
      <w:r w:rsidR="00923320">
        <w:rPr>
          <w:rFonts w:ascii="Times New Roman" w:hAnsi="Times New Roman" w:cs="Times New Roman"/>
          <w:sz w:val="20"/>
          <w:szCs w:val="20"/>
        </w:rPr>
        <w:t>.</w:t>
      </w:r>
      <w:r w:rsidR="007727AD" w:rsidRPr="00B92A5E">
        <w:rPr>
          <w:rFonts w:ascii="Times New Roman" w:hAnsi="Times New Roman" w:cs="Times New Roman"/>
          <w:sz w:val="20"/>
          <w:szCs w:val="20"/>
        </w:rPr>
        <w:t xml:space="preserve"> Ти</w:t>
      </w:r>
      <w:r w:rsidR="00923320">
        <w:rPr>
          <w:rFonts w:ascii="Times New Roman" w:hAnsi="Times New Roman" w:cs="Times New Roman"/>
          <w:sz w:val="20"/>
          <w:szCs w:val="20"/>
        </w:rPr>
        <w:t>повые;</w:t>
      </w:r>
      <w:r w:rsidR="007727AD" w:rsidRPr="00B92A5E">
        <w:rPr>
          <w:rFonts w:ascii="Times New Roman" w:hAnsi="Times New Roman" w:cs="Times New Roman"/>
          <w:sz w:val="20"/>
          <w:szCs w:val="20"/>
        </w:rPr>
        <w:br/>
        <w:t>2</w:t>
      </w:r>
      <w:r w:rsidR="00923320" w:rsidRPr="008E53F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923320">
        <w:rPr>
          <w:rFonts w:ascii="Times New Roman" w:hAnsi="Times New Roman" w:cs="Times New Roman"/>
          <w:sz w:val="20"/>
          <w:szCs w:val="20"/>
        </w:rPr>
        <w:t xml:space="preserve"> Все ответы верны;</w:t>
      </w:r>
      <w:r w:rsidR="007727AD" w:rsidRPr="00B92A5E">
        <w:rPr>
          <w:rFonts w:ascii="Times New Roman" w:hAnsi="Times New Roman" w:cs="Times New Roman"/>
          <w:sz w:val="20"/>
          <w:szCs w:val="20"/>
        </w:rPr>
        <w:br/>
        <w:t>3</w:t>
      </w:r>
      <w:r w:rsidR="00923320">
        <w:rPr>
          <w:rFonts w:ascii="Times New Roman" w:hAnsi="Times New Roman" w:cs="Times New Roman"/>
          <w:sz w:val="20"/>
          <w:szCs w:val="20"/>
        </w:rPr>
        <w:t>. Авторские;</w:t>
      </w:r>
      <w:r w:rsidR="007727AD" w:rsidRPr="00B92A5E">
        <w:rPr>
          <w:rFonts w:ascii="Times New Roman" w:hAnsi="Times New Roman" w:cs="Times New Roman"/>
          <w:sz w:val="20"/>
          <w:szCs w:val="20"/>
        </w:rPr>
        <w:br/>
        <w:t>4</w:t>
      </w:r>
      <w:r w:rsidR="00923320">
        <w:rPr>
          <w:rFonts w:ascii="Times New Roman" w:hAnsi="Times New Roman" w:cs="Times New Roman"/>
          <w:sz w:val="20"/>
          <w:szCs w:val="20"/>
        </w:rPr>
        <w:t>. Модифицированные.</w:t>
      </w:r>
    </w:p>
    <w:p w:rsidR="00E86B13" w:rsidRDefault="00E86B13" w:rsidP="009277D8">
      <w:pPr>
        <w:spacing w:after="0" w:line="240" w:lineRule="auto"/>
        <w:ind w:left="-709"/>
        <w:rPr>
          <w:rStyle w:val="c8"/>
          <w:rFonts w:ascii="Times New Roman" w:hAnsi="Times New Roman" w:cs="Times New Roman"/>
          <w:b/>
          <w:sz w:val="20"/>
          <w:szCs w:val="20"/>
        </w:rPr>
      </w:pPr>
    </w:p>
    <w:p w:rsidR="009277D8" w:rsidRDefault="008E53F3" w:rsidP="009277D8">
      <w:pPr>
        <w:spacing w:after="0" w:line="240" w:lineRule="auto"/>
        <w:ind w:left="-709"/>
        <w:rPr>
          <w:rStyle w:val="c8"/>
          <w:rFonts w:ascii="Times New Roman" w:hAnsi="Times New Roman" w:cs="Times New Roman"/>
          <w:sz w:val="20"/>
          <w:szCs w:val="20"/>
        </w:rPr>
      </w:pPr>
      <w:r>
        <w:rPr>
          <w:rStyle w:val="c8"/>
          <w:rFonts w:ascii="Times New Roman" w:hAnsi="Times New Roman" w:cs="Times New Roman"/>
          <w:b/>
          <w:sz w:val="20"/>
          <w:szCs w:val="20"/>
        </w:rPr>
        <w:t>17</w:t>
      </w:r>
      <w:r w:rsidR="00C62997" w:rsidRPr="00C62997">
        <w:rPr>
          <w:rStyle w:val="c8"/>
          <w:rFonts w:ascii="Times New Roman" w:hAnsi="Times New Roman" w:cs="Times New Roman"/>
          <w:b/>
          <w:sz w:val="20"/>
          <w:szCs w:val="20"/>
        </w:rPr>
        <w:t>)</w:t>
      </w:r>
      <w:r w:rsidR="009277D8" w:rsidRPr="009277D8">
        <w:rPr>
          <w:rStyle w:val="c8"/>
          <w:rFonts w:ascii="Times New Roman" w:hAnsi="Times New Roman" w:cs="Times New Roman"/>
          <w:sz w:val="20"/>
          <w:szCs w:val="20"/>
        </w:rPr>
        <w:t xml:space="preserve">Какие требования включают в себя федеральные государственные образовательные стандарты? </w:t>
      </w:r>
    </w:p>
    <w:p w:rsidR="009277D8" w:rsidRDefault="009277D8" w:rsidP="009277D8">
      <w:pPr>
        <w:spacing w:after="0" w:line="240" w:lineRule="auto"/>
        <w:ind w:left="-709"/>
        <w:rPr>
          <w:rStyle w:val="c1"/>
          <w:rFonts w:ascii="Times New Roman" w:hAnsi="Times New Roman" w:cs="Times New Roman"/>
          <w:sz w:val="20"/>
          <w:szCs w:val="20"/>
        </w:rPr>
      </w:pPr>
      <w:r w:rsidRPr="009277D8">
        <w:rPr>
          <w:rStyle w:val="c1"/>
          <w:rFonts w:ascii="Times New Roman" w:hAnsi="Times New Roman" w:cs="Times New Roman"/>
          <w:sz w:val="20"/>
          <w:szCs w:val="20"/>
        </w:rPr>
        <w:t>1. К уровню подготовки выпускников, структуре и условиям реализации основной образовательной программы;</w:t>
      </w:r>
    </w:p>
    <w:p w:rsidR="009277D8" w:rsidRDefault="009277D8" w:rsidP="009277D8">
      <w:pPr>
        <w:spacing w:after="0" w:line="240" w:lineRule="auto"/>
        <w:ind w:left="-709"/>
        <w:rPr>
          <w:rStyle w:val="c1"/>
          <w:rFonts w:ascii="Times New Roman" w:hAnsi="Times New Roman" w:cs="Times New Roman"/>
          <w:sz w:val="20"/>
          <w:szCs w:val="20"/>
        </w:rPr>
      </w:pPr>
      <w:r w:rsidRPr="009277D8">
        <w:rPr>
          <w:rStyle w:val="c1"/>
          <w:rFonts w:ascii="Times New Roman" w:hAnsi="Times New Roman" w:cs="Times New Roman"/>
          <w:sz w:val="20"/>
          <w:szCs w:val="20"/>
        </w:rPr>
        <w:t>2. К структуре и условиям реализации основной образовательной программы;</w:t>
      </w:r>
    </w:p>
    <w:p w:rsidR="009277D8" w:rsidRDefault="009277D8" w:rsidP="009277D8">
      <w:pPr>
        <w:spacing w:after="0" w:line="240" w:lineRule="auto"/>
        <w:ind w:left="-709"/>
        <w:rPr>
          <w:rStyle w:val="c1"/>
          <w:rFonts w:ascii="Times New Roman" w:hAnsi="Times New Roman" w:cs="Times New Roman"/>
          <w:sz w:val="20"/>
          <w:szCs w:val="20"/>
        </w:rPr>
      </w:pPr>
      <w:r w:rsidRPr="009277D8">
        <w:rPr>
          <w:rStyle w:val="c1"/>
          <w:rFonts w:ascii="Times New Roman" w:hAnsi="Times New Roman" w:cs="Times New Roman"/>
          <w:sz w:val="20"/>
          <w:szCs w:val="20"/>
        </w:rPr>
        <w:t>3. К условиям реализации и результатам освоения основной образовательной программы;</w:t>
      </w:r>
    </w:p>
    <w:p w:rsidR="00E86B13" w:rsidRDefault="009277D8" w:rsidP="00E86B13">
      <w:pPr>
        <w:spacing w:after="0" w:line="240" w:lineRule="auto"/>
        <w:ind w:left="-709"/>
        <w:rPr>
          <w:rStyle w:val="c0"/>
          <w:rFonts w:ascii="Times New Roman" w:hAnsi="Times New Roman" w:cs="Times New Roman"/>
          <w:sz w:val="20"/>
          <w:szCs w:val="20"/>
        </w:rPr>
      </w:pPr>
      <w:r w:rsidRPr="009277D8">
        <w:rPr>
          <w:rStyle w:val="c6"/>
          <w:rFonts w:ascii="Times New Roman" w:hAnsi="Times New Roman" w:cs="Times New Roman"/>
          <w:sz w:val="20"/>
          <w:szCs w:val="20"/>
        </w:rPr>
        <w:lastRenderedPageBreak/>
        <w:t>4</w:t>
      </w:r>
      <w:r w:rsidRPr="008E53F3">
        <w:rPr>
          <w:rStyle w:val="c6"/>
          <w:rFonts w:ascii="Times New Roman" w:hAnsi="Times New Roman" w:cs="Times New Roman"/>
          <w:color w:val="FF0000"/>
          <w:sz w:val="20"/>
          <w:szCs w:val="20"/>
        </w:rPr>
        <w:t>.</w:t>
      </w:r>
      <w:r w:rsidRPr="009277D8">
        <w:rPr>
          <w:rStyle w:val="c6"/>
          <w:rFonts w:ascii="Times New Roman" w:hAnsi="Times New Roman" w:cs="Times New Roman"/>
          <w:sz w:val="20"/>
          <w:szCs w:val="20"/>
        </w:rPr>
        <w:t xml:space="preserve"> </w:t>
      </w:r>
      <w:r w:rsidRPr="009277D8">
        <w:rPr>
          <w:rStyle w:val="c0"/>
          <w:rFonts w:ascii="Times New Roman" w:hAnsi="Times New Roman" w:cs="Times New Roman"/>
          <w:sz w:val="20"/>
          <w:szCs w:val="20"/>
        </w:rPr>
        <w:t>К структуре, условиям реализации и результатам освоения основной образовательной программы</w:t>
      </w:r>
    </w:p>
    <w:p w:rsidR="00E86B13" w:rsidRDefault="00E86B13" w:rsidP="006A23F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C20F6" w:rsidRPr="00CC20F6" w:rsidRDefault="00CC20F6" w:rsidP="00CC20F6">
      <w:pPr>
        <w:spacing w:after="0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E86B13">
        <w:rPr>
          <w:rFonts w:ascii="Times New Roman" w:eastAsia="Times New Roman" w:hAnsi="Times New Roman" w:cs="Times New Roman"/>
          <w:b/>
          <w:sz w:val="20"/>
          <w:szCs w:val="20"/>
        </w:rPr>
        <w:t>18)</w:t>
      </w:r>
      <w:r w:rsidRPr="00CC20F6">
        <w:rPr>
          <w:rFonts w:ascii="Times New Roman" w:eastAsia="Times New Roman" w:hAnsi="Times New Roman" w:cs="Times New Roman"/>
          <w:sz w:val="20"/>
          <w:szCs w:val="20"/>
        </w:rPr>
        <w:t>Учебник выполняет такие дидактические функции, как…</w:t>
      </w:r>
      <w:r w:rsidRPr="00953881">
        <w:rPr>
          <w:rFonts w:ascii="Times New Roman" w:eastAsia="Times New Roman" w:hAnsi="Times New Roman" w:cs="Times New Roman"/>
          <w:sz w:val="20"/>
          <w:szCs w:val="20"/>
        </w:rPr>
        <w:t>(выбери</w:t>
      </w:r>
      <w:r>
        <w:rPr>
          <w:rFonts w:ascii="Times New Roman" w:eastAsia="Times New Roman" w:hAnsi="Times New Roman" w:cs="Times New Roman"/>
          <w:sz w:val="20"/>
          <w:szCs w:val="20"/>
        </w:rPr>
        <w:t>те несколько вариантов ответов)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материализованная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86B1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мотивационная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86B1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контролирующая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86B1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информационная</w:t>
      </w:r>
    </w:p>
    <w:p w:rsidR="00E86B13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альтернативная</w:t>
      </w:r>
    </w:p>
    <w:p w:rsidR="00E86B13" w:rsidRDefault="00E86B13" w:rsidP="00E86B13">
      <w:pPr>
        <w:spacing w:after="0"/>
        <w:ind w:left="-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20F6" w:rsidRPr="00E86B13" w:rsidRDefault="00E86B13" w:rsidP="00E86B13">
      <w:pPr>
        <w:spacing w:after="0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E86B13">
        <w:rPr>
          <w:rFonts w:ascii="Times New Roman" w:eastAsia="Times New Roman" w:hAnsi="Times New Roman" w:cs="Times New Roman"/>
          <w:b/>
          <w:sz w:val="20"/>
          <w:szCs w:val="20"/>
        </w:rPr>
        <w:t>19)</w:t>
      </w:r>
      <w:r w:rsidR="00CC20F6" w:rsidRPr="00E86B13">
        <w:rPr>
          <w:rFonts w:ascii="Times New Roman" w:eastAsia="Times New Roman" w:hAnsi="Times New Roman" w:cs="Times New Roman"/>
          <w:sz w:val="20"/>
          <w:szCs w:val="20"/>
        </w:rPr>
        <w:t>Учебный план – это нормативный документ, определяющий…</w:t>
      </w:r>
      <w:r w:rsidRPr="00953881">
        <w:rPr>
          <w:rFonts w:ascii="Times New Roman" w:eastAsia="Times New Roman" w:hAnsi="Times New Roman" w:cs="Times New Roman"/>
          <w:sz w:val="20"/>
          <w:szCs w:val="20"/>
        </w:rPr>
        <w:t>(выбери</w:t>
      </w:r>
      <w:r>
        <w:rPr>
          <w:rFonts w:ascii="Times New Roman" w:eastAsia="Times New Roman" w:hAnsi="Times New Roman" w:cs="Times New Roman"/>
          <w:sz w:val="20"/>
          <w:szCs w:val="20"/>
        </w:rPr>
        <w:t>те несколько вариантов ответов)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E86B1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86B1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перечень предметов, изучаемых в данном учебном заведении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E86B13">
        <w:rPr>
          <w:rFonts w:ascii="Times New Roman" w:eastAsia="Times New Roman" w:hAnsi="Times New Roman" w:cs="Times New Roman"/>
          <w:sz w:val="20"/>
          <w:szCs w:val="20"/>
        </w:rPr>
        <w:t>2.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перечень наглядных пособий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E86B1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86B1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количество часов в неделю на изучение каждого предмета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E86B13">
        <w:rPr>
          <w:rFonts w:ascii="Times New Roman" w:eastAsia="Times New Roman" w:hAnsi="Times New Roman" w:cs="Times New Roman"/>
          <w:sz w:val="20"/>
          <w:szCs w:val="20"/>
        </w:rPr>
        <w:t>4.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количество времени на изучение тем курса</w:t>
      </w:r>
    </w:p>
    <w:p w:rsidR="00CC20F6" w:rsidRPr="00E86B13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E86B1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86B1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максимальную недельную нагрузку учащихс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</w:p>
    <w:p w:rsidR="00E86B13" w:rsidRDefault="00E86B13" w:rsidP="00E86B13">
      <w:pPr>
        <w:spacing w:after="0"/>
        <w:ind w:left="-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20F6" w:rsidRPr="00CC20F6" w:rsidRDefault="00E86B13" w:rsidP="00016B7D">
      <w:pPr>
        <w:spacing w:after="0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E86B13">
        <w:rPr>
          <w:rFonts w:ascii="Times New Roman" w:eastAsia="Times New Roman" w:hAnsi="Times New Roman" w:cs="Times New Roman"/>
          <w:b/>
          <w:sz w:val="20"/>
          <w:szCs w:val="20"/>
        </w:rPr>
        <w:t>20)</w:t>
      </w:r>
      <w:r w:rsidR="00CC20F6" w:rsidRPr="00E86B13">
        <w:rPr>
          <w:rFonts w:ascii="Times New Roman" w:eastAsia="Times New Roman" w:hAnsi="Times New Roman" w:cs="Times New Roman"/>
          <w:sz w:val="20"/>
          <w:szCs w:val="20"/>
        </w:rPr>
        <w:t>Форма совместной работы педагогов, объединяющая их по характеру преподаваемого предмета, называется…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86B1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методическим объединением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исследовательским коллективом</w:t>
      </w:r>
    </w:p>
    <w:p w:rsidR="00CC20F6" w:rsidRPr="00CC20F6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педагогическим консилиумом</w:t>
      </w:r>
    </w:p>
    <w:p w:rsidR="00E86B13" w:rsidRDefault="00E86B13" w:rsidP="00E86B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="00CC20F6" w:rsidRPr="00CC20F6">
        <w:rPr>
          <w:rFonts w:ascii="Times New Roman" w:eastAsia="Times New Roman" w:hAnsi="Times New Roman" w:cs="Times New Roman"/>
          <w:sz w:val="20"/>
          <w:szCs w:val="20"/>
        </w:rPr>
        <w:t>педагогическим совето</w:t>
      </w:r>
      <w:r w:rsidR="0034113C" w:rsidRPr="00E86B13">
        <w:rPr>
          <w:rFonts w:ascii="Times New Roman" w:eastAsia="Times New Roman" w:hAnsi="Times New Roman" w:cs="Times New Roman"/>
          <w:sz w:val="20"/>
          <w:szCs w:val="20"/>
        </w:rPr>
        <w:t>м</w:t>
      </w:r>
    </w:p>
    <w:p w:rsidR="00CC20F6" w:rsidRPr="00CC20F6" w:rsidRDefault="00CC20F6" w:rsidP="006A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5E" w:rsidRPr="00C62997" w:rsidRDefault="00B92A5E" w:rsidP="00CC20F6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p w:rsidR="00CC20F6" w:rsidRPr="00C62997" w:rsidRDefault="00CC20F6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sectPr w:rsidR="00CC20F6" w:rsidRPr="00C62997" w:rsidSect="00BE35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52D"/>
    <w:multiLevelType w:val="multilevel"/>
    <w:tmpl w:val="3C24B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58F9"/>
    <w:multiLevelType w:val="hybridMultilevel"/>
    <w:tmpl w:val="21228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42420B"/>
    <w:multiLevelType w:val="multilevel"/>
    <w:tmpl w:val="DCEA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33EA5"/>
    <w:multiLevelType w:val="hybridMultilevel"/>
    <w:tmpl w:val="0ABC3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285B69"/>
    <w:multiLevelType w:val="multilevel"/>
    <w:tmpl w:val="0E228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BE95E07"/>
    <w:multiLevelType w:val="hybridMultilevel"/>
    <w:tmpl w:val="397C9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84897"/>
    <w:rsid w:val="00016B7D"/>
    <w:rsid w:val="000479DC"/>
    <w:rsid w:val="000E5D10"/>
    <w:rsid w:val="0034113C"/>
    <w:rsid w:val="003941EF"/>
    <w:rsid w:val="00406A58"/>
    <w:rsid w:val="00430DA0"/>
    <w:rsid w:val="005670D1"/>
    <w:rsid w:val="00567EC8"/>
    <w:rsid w:val="00621030"/>
    <w:rsid w:val="00684897"/>
    <w:rsid w:val="006A23F2"/>
    <w:rsid w:val="00726F86"/>
    <w:rsid w:val="007727AD"/>
    <w:rsid w:val="008E53F3"/>
    <w:rsid w:val="00923320"/>
    <w:rsid w:val="009277D8"/>
    <w:rsid w:val="00953881"/>
    <w:rsid w:val="009E0205"/>
    <w:rsid w:val="00A31BB0"/>
    <w:rsid w:val="00AB2FA0"/>
    <w:rsid w:val="00B92A5E"/>
    <w:rsid w:val="00BE3564"/>
    <w:rsid w:val="00C14932"/>
    <w:rsid w:val="00C62997"/>
    <w:rsid w:val="00CC20F6"/>
    <w:rsid w:val="00CD5553"/>
    <w:rsid w:val="00D84700"/>
    <w:rsid w:val="00DF6D39"/>
    <w:rsid w:val="00E308DA"/>
    <w:rsid w:val="00E86B13"/>
    <w:rsid w:val="00F4764A"/>
    <w:rsid w:val="00F6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8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84897"/>
  </w:style>
  <w:style w:type="paragraph" w:customStyle="1" w:styleId="c2">
    <w:name w:val="c2"/>
    <w:basedOn w:val="a"/>
    <w:rsid w:val="0068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4897"/>
  </w:style>
  <w:style w:type="character" w:customStyle="1" w:styleId="c0">
    <w:name w:val="c0"/>
    <w:basedOn w:val="a0"/>
    <w:rsid w:val="00684897"/>
  </w:style>
  <w:style w:type="paragraph" w:customStyle="1" w:styleId="c9">
    <w:name w:val="c9"/>
    <w:basedOn w:val="a"/>
    <w:rsid w:val="0068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2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2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77D8"/>
  </w:style>
  <w:style w:type="paragraph" w:styleId="a3">
    <w:name w:val="footnote text"/>
    <w:basedOn w:val="a"/>
    <w:link w:val="a4"/>
    <w:semiHidden/>
    <w:rsid w:val="0004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479DC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исьмо"/>
    <w:basedOn w:val="a"/>
    <w:uiPriority w:val="99"/>
    <w:rsid w:val="005670D1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6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670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ja-JP"/>
    </w:rPr>
  </w:style>
  <w:style w:type="paragraph" w:customStyle="1" w:styleId="a7">
    <w:name w:val="Содержимое таблицы"/>
    <w:basedOn w:val="a"/>
    <w:rsid w:val="005670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E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6DE1-2A54-4000-89EA-7FC112FC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2020-04-25T20:05:00Z</dcterms:created>
  <dcterms:modified xsi:type="dcterms:W3CDTF">2020-04-27T05:52:00Z</dcterms:modified>
</cp:coreProperties>
</file>