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BC" w:rsidRDefault="007F1FBC" w:rsidP="00260B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Ответы присылать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адрес: </w:t>
      </w:r>
      <w:hyperlink r:id="rId4" w:history="1">
        <w:r>
          <w:rPr>
            <w:rStyle w:val="a9"/>
            <w:b/>
            <w:sz w:val="28"/>
            <w:szCs w:val="28"/>
            <w:shd w:val="clear" w:color="auto" w:fill="FFFFFF"/>
          </w:rPr>
          <w:t>kayumova_dilara@mail.ru</w:t>
        </w:r>
      </w:hyperlink>
    </w:p>
    <w:p w:rsidR="007F1FBC" w:rsidRDefault="007F1FBC">
      <w:pPr>
        <w:spacing w:line="240" w:lineRule="auto"/>
        <w:jc w:val="center"/>
        <w:rPr>
          <w:color w:val="EF413D"/>
        </w:rPr>
      </w:pPr>
      <w:r>
        <w:rPr>
          <w:rFonts w:ascii="Times New Roman" w:hAnsi="Times New Roman" w:cs="Times New Roman"/>
          <w:b/>
          <w:color w:val="EF413D"/>
          <w:sz w:val="32"/>
          <w:szCs w:val="32"/>
        </w:rPr>
        <w:t xml:space="preserve">История     вокального   искусства     </w:t>
      </w:r>
    </w:p>
    <w:p w:rsidR="007F1FBC" w:rsidRDefault="0026726A" w:rsidP="0026726A">
      <w:pPr>
        <w:pStyle w:val="1"/>
      </w:pPr>
      <w:r>
        <w:tab/>
        <w:t xml:space="preserve">                           </w:t>
      </w:r>
      <w:r w:rsidR="00520DAF">
        <w:t>05.05.-08.05</w:t>
      </w:r>
      <w:r>
        <w:t>.2020г</w:t>
      </w:r>
    </w:p>
    <w:p w:rsidR="007F1FBC" w:rsidRDefault="007F1F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FBC" w:rsidRDefault="0026726A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№7</w:t>
      </w:r>
      <w:r w:rsidR="007F1F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44C8">
        <w:rPr>
          <w:rFonts w:ascii="Times New Roman" w:hAnsi="Times New Roman" w:cs="Times New Roman"/>
          <w:b/>
          <w:sz w:val="28"/>
          <w:szCs w:val="28"/>
        </w:rPr>
        <w:t xml:space="preserve">Советская </w:t>
      </w:r>
      <w:proofErr w:type="spellStart"/>
      <w:r w:rsidR="00A944C8">
        <w:rPr>
          <w:rFonts w:ascii="Times New Roman" w:hAnsi="Times New Roman" w:cs="Times New Roman"/>
          <w:b/>
          <w:sz w:val="28"/>
          <w:szCs w:val="28"/>
        </w:rPr>
        <w:t>опера</w:t>
      </w:r>
      <w:proofErr w:type="gramStart"/>
      <w:r w:rsidR="00A944C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A944C8">
        <w:rPr>
          <w:rFonts w:ascii="Times New Roman" w:hAnsi="Times New Roman" w:cs="Times New Roman"/>
          <w:b/>
          <w:sz w:val="28"/>
          <w:szCs w:val="28"/>
        </w:rPr>
        <w:t>оветская</w:t>
      </w:r>
      <w:proofErr w:type="spellEnd"/>
      <w:r w:rsidR="00A944C8">
        <w:rPr>
          <w:rFonts w:ascii="Times New Roman" w:hAnsi="Times New Roman" w:cs="Times New Roman"/>
          <w:b/>
          <w:sz w:val="28"/>
          <w:szCs w:val="28"/>
        </w:rPr>
        <w:t xml:space="preserve"> камерно-вокальная музыка.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Основные принципы</w:t>
      </w:r>
      <w:r w:rsidR="00A944C8">
        <w:rPr>
          <w:rFonts w:ascii="Times New Roman" w:hAnsi="Times New Roman" w:cs="Times New Roman"/>
          <w:sz w:val="28"/>
          <w:szCs w:val="28"/>
        </w:rPr>
        <w:t>?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44C8">
        <w:rPr>
          <w:rFonts w:ascii="Times New Roman" w:hAnsi="Times New Roman" w:cs="Times New Roman"/>
          <w:sz w:val="28"/>
          <w:szCs w:val="28"/>
        </w:rPr>
        <w:t>Развитие  советского оперного репертуара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44C8">
        <w:rPr>
          <w:rFonts w:ascii="Times New Roman" w:hAnsi="Times New Roman" w:cs="Times New Roman"/>
          <w:sz w:val="28"/>
          <w:szCs w:val="28"/>
        </w:rPr>
        <w:t>Самые известные оперные театры Советского периода?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44C8">
        <w:rPr>
          <w:rFonts w:ascii="Times New Roman" w:hAnsi="Times New Roman" w:cs="Times New Roman"/>
          <w:sz w:val="28"/>
          <w:szCs w:val="28"/>
        </w:rPr>
        <w:t xml:space="preserve">Открытие новых </w:t>
      </w:r>
      <w:proofErr w:type="gramStart"/>
      <w:r w:rsidR="00A944C8">
        <w:rPr>
          <w:rFonts w:ascii="Times New Roman" w:hAnsi="Times New Roman" w:cs="Times New Roman"/>
          <w:sz w:val="28"/>
          <w:szCs w:val="28"/>
        </w:rPr>
        <w:t>театров</w:t>
      </w:r>
      <w:proofErr w:type="gramEnd"/>
      <w:r w:rsidR="00A944C8">
        <w:rPr>
          <w:rFonts w:ascii="Times New Roman" w:hAnsi="Times New Roman" w:cs="Times New Roman"/>
          <w:sz w:val="28"/>
          <w:szCs w:val="28"/>
        </w:rPr>
        <w:t>..Какие?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520DAF">
        <w:rPr>
          <w:rFonts w:ascii="Times New Roman" w:hAnsi="Times New Roman" w:cs="Times New Roman"/>
          <w:sz w:val="28"/>
          <w:szCs w:val="28"/>
        </w:rPr>
        <w:t>Формирование Советского камерного исполнительства</w:t>
      </w:r>
      <w:proofErr w:type="gramStart"/>
      <w:r w:rsidR="00520DA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DAF">
        <w:rPr>
          <w:rFonts w:ascii="Times New Roman" w:hAnsi="Times New Roman" w:cs="Times New Roman"/>
          <w:color w:val="EF413D"/>
          <w:sz w:val="28"/>
          <w:szCs w:val="28"/>
        </w:rPr>
        <w:t xml:space="preserve">         Выполнить до 08.05.</w:t>
      </w:r>
      <w:r>
        <w:rPr>
          <w:rFonts w:ascii="Times New Roman" w:hAnsi="Times New Roman" w:cs="Times New Roman"/>
          <w:color w:val="EF413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EF413D"/>
          <w:sz w:val="28"/>
          <w:szCs w:val="28"/>
        </w:rPr>
        <w:t>.</w:t>
      </w:r>
    </w:p>
    <w:p w:rsidR="007F1FBC" w:rsidRDefault="006F3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F3602" w:rsidRDefault="006F36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02" w:rsidRDefault="006F3602" w:rsidP="006F3602">
      <w:pPr>
        <w:pStyle w:val="1"/>
      </w:pPr>
      <w:r>
        <w:t xml:space="preserve">                        11.05.-16.05.2020 г.</w:t>
      </w:r>
    </w:p>
    <w:p w:rsidR="006F3602" w:rsidRPr="006F3602" w:rsidRDefault="006F3602" w:rsidP="006F3602"/>
    <w:p w:rsidR="007F1FBC" w:rsidRDefault="00520DA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№8</w:t>
      </w:r>
      <w:r w:rsidR="007F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Башкирское вокальное искусство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Становление </w:t>
      </w:r>
      <w:r w:rsidR="00520DAF">
        <w:rPr>
          <w:rFonts w:ascii="Times New Roman" w:hAnsi="Times New Roman" w:cs="Times New Roman"/>
          <w:sz w:val="28"/>
          <w:szCs w:val="28"/>
        </w:rPr>
        <w:t>и развитие вокального искусства в Башкортостане..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0DAF">
        <w:rPr>
          <w:rFonts w:ascii="Times New Roman" w:hAnsi="Times New Roman" w:cs="Times New Roman"/>
          <w:sz w:val="28"/>
          <w:szCs w:val="28"/>
        </w:rPr>
        <w:t xml:space="preserve">Кто стоял у истоков </w:t>
      </w:r>
      <w:r w:rsidR="003D278F">
        <w:rPr>
          <w:rFonts w:ascii="Times New Roman" w:hAnsi="Times New Roman" w:cs="Times New Roman"/>
          <w:sz w:val="28"/>
          <w:szCs w:val="28"/>
        </w:rPr>
        <w:t>Башкирского вокального искусства?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3602">
        <w:rPr>
          <w:rFonts w:ascii="Times New Roman" w:hAnsi="Times New Roman" w:cs="Times New Roman"/>
          <w:sz w:val="28"/>
          <w:szCs w:val="28"/>
        </w:rPr>
        <w:t xml:space="preserve">Башкирский государственный театр оперы и </w:t>
      </w:r>
      <w:proofErr w:type="spellStart"/>
      <w:r w:rsidR="006F3602">
        <w:rPr>
          <w:rFonts w:ascii="Times New Roman" w:hAnsi="Times New Roman" w:cs="Times New Roman"/>
          <w:sz w:val="28"/>
          <w:szCs w:val="28"/>
        </w:rPr>
        <w:t>балета</w:t>
      </w:r>
      <w:proofErr w:type="gramStart"/>
      <w:r w:rsidR="006F36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F360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6F3602">
        <w:rPr>
          <w:rFonts w:ascii="Times New Roman" w:hAnsi="Times New Roman" w:cs="Times New Roman"/>
          <w:sz w:val="28"/>
          <w:szCs w:val="28"/>
        </w:rPr>
        <w:t xml:space="preserve"> создания? 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6F3602">
        <w:rPr>
          <w:rFonts w:ascii="Times New Roman" w:hAnsi="Times New Roman" w:cs="Times New Roman"/>
          <w:sz w:val="28"/>
          <w:szCs w:val="28"/>
        </w:rPr>
        <w:t>Первые оперы и исполнители?</w:t>
      </w: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5.Новые вокальные задачи исполнительского стиля,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6F3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Выполнить до 16 мая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color w:val="FF0000"/>
            <w:sz w:val="28"/>
            <w:szCs w:val="28"/>
          </w:rPr>
          <w:t>2020 г</w:t>
        </w:r>
      </w:smartTag>
    </w:p>
    <w:p w:rsidR="00036892" w:rsidRDefault="0003689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6892" w:rsidRDefault="0003689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FBC" w:rsidRDefault="006F3602" w:rsidP="006F3602">
      <w:pPr>
        <w:pStyle w:val="1"/>
      </w:pPr>
      <w:r>
        <w:lastRenderedPageBreak/>
        <w:t xml:space="preserve">                        18.05.-23.05.2020 г.</w:t>
      </w:r>
    </w:p>
    <w:p w:rsidR="006F3602" w:rsidRPr="006F3602" w:rsidRDefault="006F3602" w:rsidP="006F3602"/>
    <w:p w:rsidR="007F1FBC" w:rsidRDefault="006F3602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№9</w:t>
      </w:r>
      <w:r w:rsidR="007F1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Вокальное искусство Советских республик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3602">
        <w:rPr>
          <w:rFonts w:ascii="Times New Roman" w:hAnsi="Times New Roman" w:cs="Times New Roman"/>
          <w:sz w:val="28"/>
          <w:szCs w:val="28"/>
        </w:rPr>
        <w:t>Первые Декады национального искусства</w:t>
      </w:r>
      <w:r w:rsidR="00036892">
        <w:rPr>
          <w:rFonts w:ascii="Times New Roman" w:hAnsi="Times New Roman" w:cs="Times New Roman"/>
          <w:sz w:val="28"/>
          <w:szCs w:val="28"/>
        </w:rPr>
        <w:t xml:space="preserve"> в Москве</w:t>
      </w:r>
      <w:proofErr w:type="gramStart"/>
      <w:r w:rsidR="0003689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6892">
        <w:rPr>
          <w:rFonts w:ascii="Times New Roman" w:hAnsi="Times New Roman" w:cs="Times New Roman"/>
          <w:sz w:val="28"/>
          <w:szCs w:val="28"/>
        </w:rPr>
        <w:t>Работы музыкальных учебных заведений в годы Великой Отечественной войны.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7F1FBC" w:rsidRDefault="007F1FBC">
      <w:pPr>
        <w:spacing w:line="240" w:lineRule="auto"/>
        <w:jc w:val="both"/>
      </w:pP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 </w:t>
      </w:r>
      <w:r w:rsidR="00036892">
        <w:rPr>
          <w:rFonts w:ascii="Times New Roman" w:hAnsi="Times New Roman" w:cs="Times New Roman"/>
          <w:color w:val="EF413D"/>
          <w:sz w:val="28"/>
          <w:szCs w:val="28"/>
        </w:rPr>
        <w:t>Выполнить до23.05.2020 г.</w:t>
      </w:r>
    </w:p>
    <w:p w:rsidR="007F1FBC" w:rsidRDefault="007F1F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1FBC" w:rsidSect="001D46C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6C9"/>
    <w:rsid w:val="00036892"/>
    <w:rsid w:val="001D46C9"/>
    <w:rsid w:val="00260BBA"/>
    <w:rsid w:val="0026726A"/>
    <w:rsid w:val="003D278F"/>
    <w:rsid w:val="00520DAF"/>
    <w:rsid w:val="005461CA"/>
    <w:rsid w:val="006F3602"/>
    <w:rsid w:val="007F1FBC"/>
    <w:rsid w:val="00A944C8"/>
    <w:rsid w:val="00DC5FEE"/>
    <w:rsid w:val="00ED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C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67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672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672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1D46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1D46C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0661"/>
    <w:rPr>
      <w:lang w:eastAsia="en-US"/>
    </w:rPr>
  </w:style>
  <w:style w:type="paragraph" w:styleId="a6">
    <w:name w:val="List"/>
    <w:basedOn w:val="a4"/>
    <w:uiPriority w:val="99"/>
    <w:rsid w:val="001D46C9"/>
    <w:rPr>
      <w:rFonts w:cs="Arial"/>
    </w:rPr>
  </w:style>
  <w:style w:type="paragraph" w:styleId="a7">
    <w:name w:val="caption"/>
    <w:basedOn w:val="a"/>
    <w:uiPriority w:val="99"/>
    <w:qFormat/>
    <w:rsid w:val="001D46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461CA"/>
    <w:pPr>
      <w:ind w:left="220" w:hanging="220"/>
    </w:pPr>
  </w:style>
  <w:style w:type="paragraph" w:styleId="a8">
    <w:name w:val="index heading"/>
    <w:basedOn w:val="a"/>
    <w:uiPriority w:val="99"/>
    <w:rsid w:val="001D46C9"/>
    <w:pPr>
      <w:suppressLineNumbers/>
    </w:pPr>
    <w:rPr>
      <w:rFonts w:cs="Arial"/>
    </w:rPr>
  </w:style>
  <w:style w:type="character" w:styleId="a9">
    <w:name w:val="Hyperlink"/>
    <w:basedOn w:val="a0"/>
    <w:uiPriority w:val="99"/>
    <w:rsid w:val="00260BBA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2672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672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67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yumova_dila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Тайфур Ильгизович</dc:creator>
  <cp:lastModifiedBy>user</cp:lastModifiedBy>
  <cp:revision>2</cp:revision>
  <dcterms:created xsi:type="dcterms:W3CDTF">2020-04-25T13:29:00Z</dcterms:created>
  <dcterms:modified xsi:type="dcterms:W3CDTF">2020-04-25T13:29:00Z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