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43" w:tblpY="833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4583"/>
        <w:gridCol w:w="4920"/>
      </w:tblGrid>
      <w:tr w:rsidR="00CB104A" w:rsidTr="00DF3DB4">
        <w:trPr>
          <w:trHeight w:val="626"/>
        </w:trPr>
        <w:tc>
          <w:tcPr>
            <w:tcW w:w="1486" w:type="dxa"/>
          </w:tcPr>
          <w:p w:rsidR="00CB104A" w:rsidRPr="008E0238" w:rsidRDefault="00CB104A" w:rsidP="00CB1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83" w:type="dxa"/>
          </w:tcPr>
          <w:p w:rsidR="00CB104A" w:rsidRPr="008E0238" w:rsidRDefault="00CB104A" w:rsidP="00CB1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20" w:type="dxa"/>
          </w:tcPr>
          <w:p w:rsidR="00CB104A" w:rsidRPr="008E0238" w:rsidRDefault="00CB104A" w:rsidP="00CB1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CB104A" w:rsidTr="00DF3DB4">
        <w:trPr>
          <w:trHeight w:val="714"/>
        </w:trPr>
        <w:tc>
          <w:tcPr>
            <w:tcW w:w="1486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23.03.2020 -28.03.2020</w:t>
            </w:r>
          </w:p>
        </w:tc>
        <w:tc>
          <w:tcPr>
            <w:tcW w:w="4583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Работа над гаммами,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упражнениями,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этюдами.</w:t>
            </w:r>
          </w:p>
        </w:tc>
        <w:tc>
          <w:tcPr>
            <w:tcW w:w="4920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Разыгрываемся на гаммах,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арпеджио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,затем работаем над упражнениями,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этюдами.</w:t>
            </w:r>
          </w:p>
        </w:tc>
      </w:tr>
      <w:tr w:rsidR="00CB104A" w:rsidTr="00DF3DB4">
        <w:trPr>
          <w:trHeight w:val="1734"/>
        </w:trPr>
        <w:tc>
          <w:tcPr>
            <w:tcW w:w="1486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30.03.2020 -04.04.2020</w:t>
            </w:r>
          </w:p>
        </w:tc>
        <w:tc>
          <w:tcPr>
            <w:tcW w:w="4583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Работа над гаммами,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упражнениями,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этюдами.</w:t>
            </w:r>
          </w:p>
        </w:tc>
        <w:tc>
          <w:tcPr>
            <w:tcW w:w="4920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Ознакомится с нотным текстом этюда,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прочитав его с листа в медленном темпе, определяем структуры произведения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,разделить по периодам, предложениям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фразам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5AA" w:rsidRPr="00AC5C1F">
              <w:rPr>
                <w:rFonts w:ascii="Times New Roman" w:hAnsi="Times New Roman" w:cs="Times New Roman"/>
                <w:sz w:val="24"/>
                <w:szCs w:val="24"/>
              </w:rPr>
              <w:t>проставить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аппликатуру.</w:t>
            </w:r>
          </w:p>
        </w:tc>
      </w:tr>
      <w:tr w:rsidR="00CB104A" w:rsidTr="00DF3DB4">
        <w:trPr>
          <w:trHeight w:val="1676"/>
        </w:trPr>
        <w:tc>
          <w:tcPr>
            <w:tcW w:w="1486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06.04.2020 -11.04.2020</w:t>
            </w:r>
          </w:p>
        </w:tc>
        <w:tc>
          <w:tcPr>
            <w:tcW w:w="4583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Работа над гаммами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,упражнениями,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этюдами.</w:t>
            </w:r>
          </w:p>
        </w:tc>
        <w:tc>
          <w:tcPr>
            <w:tcW w:w="4920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Исполнить этюд в среднем темпе соблюдая аппликатуру,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штрихи,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динамику.</w:t>
            </w:r>
          </w:p>
        </w:tc>
      </w:tr>
      <w:tr w:rsidR="00CB104A" w:rsidTr="00DF3DB4">
        <w:trPr>
          <w:trHeight w:val="1515"/>
        </w:trPr>
        <w:tc>
          <w:tcPr>
            <w:tcW w:w="1486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13.04.2020 -18.04.2020</w:t>
            </w:r>
          </w:p>
        </w:tc>
        <w:tc>
          <w:tcPr>
            <w:tcW w:w="4583" w:type="dxa"/>
          </w:tcPr>
          <w:p w:rsidR="00CB104A" w:rsidRPr="00AC5C1F" w:rsidRDefault="001E75A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произведениями. </w:t>
            </w:r>
            <w:r w:rsidR="00CB104A" w:rsidRPr="00AC5C1F">
              <w:rPr>
                <w:rFonts w:ascii="Times New Roman" w:hAnsi="Times New Roman" w:cs="Times New Roman"/>
                <w:sz w:val="24"/>
                <w:szCs w:val="24"/>
              </w:rPr>
              <w:t>Теоретический и технический анализ произведения.</w:t>
            </w:r>
          </w:p>
        </w:tc>
        <w:tc>
          <w:tcPr>
            <w:tcW w:w="4920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Ознакомиться с творческой биографией композитора,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историей создания данного музыкального произведения.</w:t>
            </w:r>
          </w:p>
        </w:tc>
      </w:tr>
      <w:tr w:rsidR="00CB104A" w:rsidTr="00DF3DB4">
        <w:trPr>
          <w:trHeight w:val="2098"/>
        </w:trPr>
        <w:tc>
          <w:tcPr>
            <w:tcW w:w="1486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20.04.2020 -25.04.2020</w:t>
            </w:r>
          </w:p>
        </w:tc>
        <w:tc>
          <w:tcPr>
            <w:tcW w:w="4583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произведением.</w:t>
            </w:r>
          </w:p>
        </w:tc>
        <w:tc>
          <w:tcPr>
            <w:tcW w:w="4920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Создать художественной образ исполняемого произведения,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работа голосо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ведением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 добиваясь ясности артикуляции и рельефности каждого из голосов.</w:t>
            </w:r>
          </w:p>
        </w:tc>
      </w:tr>
      <w:tr w:rsidR="00CB104A" w:rsidTr="002A0533">
        <w:trPr>
          <w:trHeight w:val="2375"/>
        </w:trPr>
        <w:tc>
          <w:tcPr>
            <w:tcW w:w="1486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27.04.2020 -30.04.2020</w:t>
            </w:r>
          </w:p>
        </w:tc>
        <w:tc>
          <w:tcPr>
            <w:tcW w:w="4583" w:type="dxa"/>
          </w:tcPr>
          <w:p w:rsidR="00CB104A" w:rsidRPr="00AC5C1F" w:rsidRDefault="00CB104A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1E75AA" w:rsidRPr="00AC5C1F">
              <w:rPr>
                <w:rFonts w:ascii="Times New Roman" w:hAnsi="Times New Roman" w:cs="Times New Roman"/>
                <w:sz w:val="24"/>
                <w:szCs w:val="24"/>
              </w:rPr>
              <w:t>пьесой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Теоретический и технический анализ произведения.</w:t>
            </w:r>
          </w:p>
        </w:tc>
        <w:tc>
          <w:tcPr>
            <w:tcW w:w="4920" w:type="dxa"/>
          </w:tcPr>
          <w:p w:rsidR="00CB104A" w:rsidRPr="00AC5C1F" w:rsidRDefault="00884E76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Ознакомиться с творческой биографией композитора,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историей создания данного музыкального произведения.</w:t>
            </w:r>
            <w:r w:rsidR="001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Разобрать произведение точно исполняя нотный текст, штрихи, динамическую линию.</w:t>
            </w:r>
          </w:p>
          <w:p w:rsidR="00DF3DB4" w:rsidRPr="00AC5C1F" w:rsidRDefault="00DF3DB4" w:rsidP="00CB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90" w:rsidRPr="008E0238" w:rsidRDefault="000F1FE3">
      <w:pPr>
        <w:rPr>
          <w:rFonts w:ascii="Times New Roman" w:hAnsi="Times New Roman" w:cs="Times New Roman"/>
          <w:b/>
          <w:sz w:val="28"/>
          <w:szCs w:val="28"/>
        </w:rPr>
      </w:pPr>
      <w:r w:rsidRPr="008E0238">
        <w:rPr>
          <w:b/>
          <w:sz w:val="28"/>
          <w:szCs w:val="28"/>
        </w:rPr>
        <w:t>З</w:t>
      </w:r>
      <w:r w:rsidRPr="008E0238">
        <w:rPr>
          <w:rFonts w:ascii="Times New Roman" w:hAnsi="Times New Roman" w:cs="Times New Roman"/>
          <w:b/>
          <w:sz w:val="28"/>
          <w:szCs w:val="28"/>
        </w:rPr>
        <w:t xml:space="preserve">адания по дисциплине «Специальный инструмент» </w:t>
      </w:r>
      <w:r w:rsidR="00134508" w:rsidRPr="008E0238">
        <w:rPr>
          <w:rFonts w:ascii="Times New Roman" w:hAnsi="Times New Roman" w:cs="Times New Roman"/>
          <w:b/>
          <w:sz w:val="28"/>
          <w:szCs w:val="28"/>
        </w:rPr>
        <w:t>(</w:t>
      </w:r>
      <w:r w:rsidRPr="008E0238">
        <w:rPr>
          <w:rFonts w:ascii="Times New Roman" w:hAnsi="Times New Roman" w:cs="Times New Roman"/>
          <w:b/>
          <w:sz w:val="28"/>
          <w:szCs w:val="28"/>
        </w:rPr>
        <w:t>Курай</w:t>
      </w:r>
      <w:r w:rsidR="00134508" w:rsidRPr="008E0238">
        <w:rPr>
          <w:rFonts w:ascii="Times New Roman" w:hAnsi="Times New Roman" w:cs="Times New Roman"/>
          <w:b/>
          <w:sz w:val="28"/>
          <w:szCs w:val="28"/>
        </w:rPr>
        <w:t>)</w:t>
      </w:r>
      <w:r w:rsidRPr="008E023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603F60" w:rsidRPr="008E0238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DB2595" w:rsidRPr="008E02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3F60" w:rsidRPr="008E0238">
        <w:rPr>
          <w:rFonts w:ascii="Times New Roman" w:hAnsi="Times New Roman" w:cs="Times New Roman"/>
          <w:b/>
          <w:sz w:val="28"/>
          <w:szCs w:val="28"/>
        </w:rPr>
        <w:t>дистанционного обучения.</w:t>
      </w:r>
    </w:p>
    <w:p w:rsidR="00DB2595" w:rsidRDefault="00DB2595">
      <w:pPr>
        <w:rPr>
          <w:rFonts w:ascii="Times New Roman" w:hAnsi="Times New Roman" w:cs="Times New Roman"/>
          <w:sz w:val="28"/>
          <w:szCs w:val="28"/>
        </w:rPr>
      </w:pPr>
    </w:p>
    <w:p w:rsidR="00DB2595" w:rsidRDefault="00DB2595">
      <w:pPr>
        <w:rPr>
          <w:rFonts w:ascii="Times New Roman" w:hAnsi="Times New Roman" w:cs="Times New Roman"/>
          <w:b/>
          <w:sz w:val="28"/>
          <w:szCs w:val="28"/>
        </w:rPr>
      </w:pPr>
      <w:r w:rsidRPr="008E0238"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записать на видео и прислать преподавателям: </w:t>
      </w:r>
      <w:r w:rsidR="004C2582" w:rsidRPr="008E0238">
        <w:rPr>
          <w:rFonts w:ascii="Times New Roman" w:hAnsi="Times New Roman" w:cs="Times New Roman"/>
          <w:b/>
          <w:sz w:val="28"/>
          <w:szCs w:val="28"/>
        </w:rPr>
        <w:t>Зайнышев</w:t>
      </w:r>
      <w:r w:rsidR="004C2582">
        <w:rPr>
          <w:rFonts w:ascii="Times New Roman" w:hAnsi="Times New Roman" w:cs="Times New Roman"/>
          <w:b/>
          <w:sz w:val="28"/>
          <w:szCs w:val="28"/>
        </w:rPr>
        <w:t>у</w:t>
      </w:r>
      <w:r w:rsidRPr="008E0238">
        <w:rPr>
          <w:rFonts w:ascii="Times New Roman" w:hAnsi="Times New Roman" w:cs="Times New Roman"/>
          <w:b/>
          <w:sz w:val="28"/>
          <w:szCs w:val="28"/>
        </w:rPr>
        <w:t xml:space="preserve"> Т.Х.,</w:t>
      </w:r>
      <w:r w:rsidR="004C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238">
        <w:rPr>
          <w:rFonts w:ascii="Times New Roman" w:hAnsi="Times New Roman" w:cs="Times New Roman"/>
          <w:b/>
          <w:sz w:val="28"/>
          <w:szCs w:val="28"/>
        </w:rPr>
        <w:t>Юлдашбаеву И.С.</w:t>
      </w:r>
      <w:r w:rsidR="00BD63F9">
        <w:rPr>
          <w:rFonts w:ascii="Times New Roman" w:hAnsi="Times New Roman" w:cs="Times New Roman"/>
          <w:b/>
          <w:sz w:val="28"/>
          <w:szCs w:val="28"/>
        </w:rPr>
        <w:t xml:space="preserve"> на электронную почту</w:t>
      </w:r>
    </w:p>
    <w:p w:rsidR="00BD63F9" w:rsidRPr="00BD63F9" w:rsidRDefault="00D60A4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63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63F9" w:rsidRPr="00BD63F9">
        <w:rPr>
          <w:rFonts w:ascii="Times New Roman" w:hAnsi="Times New Roman" w:cs="Times New Roman"/>
          <w:b/>
          <w:sz w:val="28"/>
          <w:szCs w:val="28"/>
          <w:lang w:val="en-US"/>
        </w:rPr>
        <w:t>lnur</w:t>
      </w:r>
      <w:r w:rsidRPr="007F73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BD63F9" w:rsidRPr="00BD6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5" w:history="1">
        <w:r w:rsidR="00BD63F9" w:rsidRPr="00BD63F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iuldashbaev@yandex.ru</w:t>
        </w:r>
      </w:hyperlink>
      <w:r w:rsidR="00BD63F9" w:rsidRPr="00BD6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     </w:t>
      </w:r>
      <w:r w:rsidR="00BD63F9">
        <w:rPr>
          <w:rFonts w:ascii="Times New Roman" w:hAnsi="Times New Roman" w:cs="Times New Roman"/>
          <w:b/>
          <w:sz w:val="28"/>
          <w:szCs w:val="28"/>
          <w:lang w:val="en-US"/>
        </w:rPr>
        <w:t>www.taftizan@mail.ru.</w:t>
      </w:r>
    </w:p>
    <w:p w:rsidR="00B10667" w:rsidRPr="00B10667" w:rsidRDefault="00B10667" w:rsidP="006B23D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B10667" w:rsidRPr="00B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E3"/>
    <w:rsid w:val="000F1FE3"/>
    <w:rsid w:val="00134508"/>
    <w:rsid w:val="001E3E9F"/>
    <w:rsid w:val="001E75AA"/>
    <w:rsid w:val="00235CAF"/>
    <w:rsid w:val="002942A2"/>
    <w:rsid w:val="002A0533"/>
    <w:rsid w:val="00377F0E"/>
    <w:rsid w:val="004010FB"/>
    <w:rsid w:val="004425C1"/>
    <w:rsid w:val="00486E7B"/>
    <w:rsid w:val="004C2582"/>
    <w:rsid w:val="00603F60"/>
    <w:rsid w:val="006B23D2"/>
    <w:rsid w:val="006C57A2"/>
    <w:rsid w:val="007F7393"/>
    <w:rsid w:val="0080201E"/>
    <w:rsid w:val="008236FF"/>
    <w:rsid w:val="00884E76"/>
    <w:rsid w:val="008E0238"/>
    <w:rsid w:val="009A1BA2"/>
    <w:rsid w:val="009C69DB"/>
    <w:rsid w:val="009D5D9B"/>
    <w:rsid w:val="00A21C75"/>
    <w:rsid w:val="00AC5C1F"/>
    <w:rsid w:val="00AF5430"/>
    <w:rsid w:val="00B10667"/>
    <w:rsid w:val="00BD63F9"/>
    <w:rsid w:val="00C85AEC"/>
    <w:rsid w:val="00CB104A"/>
    <w:rsid w:val="00CF597F"/>
    <w:rsid w:val="00D60A4F"/>
    <w:rsid w:val="00DB2595"/>
    <w:rsid w:val="00DF3DB4"/>
    <w:rsid w:val="00DF45EE"/>
    <w:rsid w:val="00E109F6"/>
    <w:rsid w:val="00E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5638"/>
  <w15:chartTrackingRefBased/>
  <w15:docId w15:val="{7B3FADAC-4A6A-4D1C-8449-8493BA8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uldashba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8DBD-0EC7-4F23-918D-8197410E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26</cp:revision>
  <dcterms:created xsi:type="dcterms:W3CDTF">2020-03-25T05:35:00Z</dcterms:created>
  <dcterms:modified xsi:type="dcterms:W3CDTF">2020-03-25T12:50:00Z</dcterms:modified>
</cp:coreProperties>
</file>