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48" w:rsidRDefault="00323D7B" w:rsidP="00323D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Задания по </w:t>
      </w:r>
      <w:proofErr w:type="spellStart"/>
      <w:r>
        <w:rPr>
          <w:b/>
          <w:sz w:val="28"/>
          <w:szCs w:val="28"/>
        </w:rPr>
        <w:t>дирижированию</w:t>
      </w:r>
      <w:proofErr w:type="spellEnd"/>
      <w:r>
        <w:rPr>
          <w:b/>
          <w:sz w:val="28"/>
          <w:szCs w:val="28"/>
        </w:rPr>
        <w:t xml:space="preserve"> дистанционного режима работы</w:t>
      </w:r>
    </w:p>
    <w:p w:rsidR="005D100C" w:rsidRDefault="005D100C" w:rsidP="00323D7B">
      <w:pPr>
        <w:jc w:val="both"/>
        <w:rPr>
          <w:b/>
          <w:sz w:val="28"/>
          <w:szCs w:val="28"/>
        </w:rPr>
      </w:pPr>
    </w:p>
    <w:p w:rsidR="00323D7B" w:rsidRDefault="00323D7B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23.03.20</w:t>
      </w:r>
      <w:r w:rsidR="005D100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D100C">
        <w:rPr>
          <w:sz w:val="24"/>
          <w:szCs w:val="24"/>
        </w:rPr>
        <w:t xml:space="preserve"> </w:t>
      </w:r>
      <w:r>
        <w:rPr>
          <w:sz w:val="24"/>
          <w:szCs w:val="24"/>
        </w:rPr>
        <w:t>28.03.20        1-й час – выбор программы</w:t>
      </w:r>
      <w:r w:rsidR="00756879">
        <w:rPr>
          <w:sz w:val="24"/>
          <w:szCs w:val="24"/>
        </w:rPr>
        <w:t>.</w:t>
      </w:r>
    </w:p>
    <w:p w:rsidR="00323D7B" w:rsidRDefault="00323D7B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5D100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2-й час -  разбор первого произведения – анализ литературного текста,</w:t>
      </w:r>
    </w:p>
    <w:p w:rsidR="00323D7B" w:rsidRDefault="00323D7B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7568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игра хоровой партитуры на </w:t>
      </w:r>
      <w:proofErr w:type="spellStart"/>
      <w:proofErr w:type="gramStart"/>
      <w:r>
        <w:rPr>
          <w:sz w:val="24"/>
          <w:szCs w:val="24"/>
        </w:rPr>
        <w:t>фо-но</w:t>
      </w:r>
      <w:proofErr w:type="spellEnd"/>
      <w:proofErr w:type="gramEnd"/>
      <w:r w:rsidR="00756879">
        <w:rPr>
          <w:sz w:val="24"/>
          <w:szCs w:val="24"/>
        </w:rPr>
        <w:t>.</w:t>
      </w:r>
    </w:p>
    <w:p w:rsidR="00756879" w:rsidRDefault="00756879" w:rsidP="00323D7B">
      <w:pPr>
        <w:spacing w:after="0" w:line="240" w:lineRule="auto"/>
        <w:jc w:val="both"/>
        <w:rPr>
          <w:sz w:val="24"/>
          <w:szCs w:val="24"/>
        </w:rPr>
      </w:pPr>
    </w:p>
    <w:p w:rsidR="00756879" w:rsidRDefault="005D100C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30.03.20</w:t>
      </w:r>
      <w:r w:rsidR="00756879">
        <w:rPr>
          <w:sz w:val="24"/>
          <w:szCs w:val="24"/>
        </w:rPr>
        <w:t>-</w:t>
      </w:r>
      <w:r>
        <w:rPr>
          <w:sz w:val="24"/>
          <w:szCs w:val="24"/>
        </w:rPr>
        <w:t xml:space="preserve">04.04.20 </w:t>
      </w:r>
      <w:r w:rsidR="0075687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756879">
        <w:rPr>
          <w:sz w:val="24"/>
          <w:szCs w:val="24"/>
        </w:rPr>
        <w:t>1-й час -  разбор технических средств выразительности первого произведения.</w:t>
      </w:r>
    </w:p>
    <w:p w:rsidR="00756879" w:rsidRDefault="00756879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100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2-й час – игра хор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артитуры и </w:t>
      </w:r>
      <w:proofErr w:type="spellStart"/>
      <w:r>
        <w:rPr>
          <w:sz w:val="24"/>
          <w:szCs w:val="24"/>
        </w:rPr>
        <w:t>дирижирование</w:t>
      </w:r>
      <w:proofErr w:type="spellEnd"/>
      <w:r>
        <w:rPr>
          <w:sz w:val="24"/>
          <w:szCs w:val="24"/>
        </w:rPr>
        <w:t xml:space="preserve"> по нотам.</w:t>
      </w:r>
    </w:p>
    <w:p w:rsidR="008C2F41" w:rsidRDefault="008C2F41" w:rsidP="00323D7B">
      <w:pPr>
        <w:spacing w:after="0" w:line="240" w:lineRule="auto"/>
        <w:jc w:val="both"/>
        <w:rPr>
          <w:sz w:val="24"/>
          <w:szCs w:val="24"/>
        </w:rPr>
      </w:pPr>
    </w:p>
    <w:p w:rsidR="00756879" w:rsidRDefault="005D100C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06.04.20 </w:t>
      </w:r>
      <w:r w:rsidR="00756879">
        <w:rPr>
          <w:sz w:val="24"/>
          <w:szCs w:val="24"/>
        </w:rPr>
        <w:t>-</w:t>
      </w:r>
      <w:r>
        <w:rPr>
          <w:sz w:val="24"/>
          <w:szCs w:val="24"/>
        </w:rPr>
        <w:t xml:space="preserve"> 11.04.20        1-й час - </w:t>
      </w:r>
      <w:r w:rsidR="00756879">
        <w:rPr>
          <w:sz w:val="24"/>
          <w:szCs w:val="24"/>
        </w:rPr>
        <w:t>разбор второго произведения</w:t>
      </w:r>
      <w:r w:rsidR="008C2F41">
        <w:rPr>
          <w:sz w:val="24"/>
          <w:szCs w:val="24"/>
        </w:rPr>
        <w:t xml:space="preserve"> – анализ литературного текста,</w:t>
      </w:r>
    </w:p>
    <w:p w:rsidR="008C2F41" w:rsidRDefault="008C2F41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D100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игра </w:t>
      </w:r>
      <w:proofErr w:type="spellStart"/>
      <w:r>
        <w:rPr>
          <w:sz w:val="24"/>
          <w:szCs w:val="24"/>
        </w:rPr>
        <w:t>хор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артитуры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фо-но</w:t>
      </w:r>
      <w:proofErr w:type="spellEnd"/>
      <w:r>
        <w:rPr>
          <w:sz w:val="24"/>
          <w:szCs w:val="24"/>
        </w:rPr>
        <w:t>.</w:t>
      </w:r>
    </w:p>
    <w:p w:rsidR="008C2F41" w:rsidRDefault="008C2F41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100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5D10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2-й час – игра хор.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артитуры и </w:t>
      </w:r>
      <w:proofErr w:type="spellStart"/>
      <w:r>
        <w:rPr>
          <w:sz w:val="24"/>
          <w:szCs w:val="24"/>
        </w:rPr>
        <w:t>дирижирование</w:t>
      </w:r>
      <w:proofErr w:type="spellEnd"/>
      <w:r>
        <w:rPr>
          <w:sz w:val="24"/>
          <w:szCs w:val="24"/>
        </w:rPr>
        <w:t xml:space="preserve"> по нотам.</w:t>
      </w:r>
    </w:p>
    <w:p w:rsidR="008C2F41" w:rsidRDefault="008C2F41" w:rsidP="00323D7B">
      <w:pPr>
        <w:spacing w:after="0" w:line="240" w:lineRule="auto"/>
        <w:jc w:val="both"/>
        <w:rPr>
          <w:sz w:val="24"/>
          <w:szCs w:val="24"/>
        </w:rPr>
      </w:pPr>
    </w:p>
    <w:p w:rsidR="008C2F41" w:rsidRDefault="008C2F41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13.04.20 – 18.04.20       1-й час – разбор третьего произведения – анализ литературного текста,</w:t>
      </w:r>
    </w:p>
    <w:p w:rsidR="008C2F41" w:rsidRDefault="008C2F41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игра хоровой партитуры на </w:t>
      </w:r>
      <w:proofErr w:type="spellStart"/>
      <w:proofErr w:type="gramStart"/>
      <w:r>
        <w:rPr>
          <w:sz w:val="24"/>
          <w:szCs w:val="24"/>
        </w:rPr>
        <w:t>фо-но</w:t>
      </w:r>
      <w:proofErr w:type="spellEnd"/>
      <w:proofErr w:type="gramEnd"/>
      <w:r>
        <w:rPr>
          <w:sz w:val="24"/>
          <w:szCs w:val="24"/>
        </w:rPr>
        <w:t>.</w:t>
      </w:r>
    </w:p>
    <w:p w:rsidR="004E17D1" w:rsidRDefault="004E17D1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D100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2-й час – игра хор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артитуры и </w:t>
      </w:r>
      <w:proofErr w:type="spellStart"/>
      <w:r>
        <w:rPr>
          <w:sz w:val="24"/>
          <w:szCs w:val="24"/>
        </w:rPr>
        <w:t>дирижирование</w:t>
      </w:r>
      <w:proofErr w:type="spellEnd"/>
      <w:r>
        <w:rPr>
          <w:sz w:val="24"/>
          <w:szCs w:val="24"/>
        </w:rPr>
        <w:t xml:space="preserve"> по нотам.</w:t>
      </w:r>
    </w:p>
    <w:p w:rsidR="004E17D1" w:rsidRDefault="004E17D1" w:rsidP="00323D7B">
      <w:pPr>
        <w:spacing w:after="0" w:line="240" w:lineRule="auto"/>
        <w:jc w:val="both"/>
        <w:rPr>
          <w:sz w:val="24"/>
          <w:szCs w:val="24"/>
        </w:rPr>
      </w:pPr>
    </w:p>
    <w:p w:rsidR="004E17D1" w:rsidRDefault="004E17D1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20.04.20 – 25.04.20       1-й час -  игра произведений «а </w:t>
      </w:r>
      <w:proofErr w:type="spellStart"/>
      <w:r>
        <w:rPr>
          <w:sz w:val="24"/>
          <w:szCs w:val="24"/>
        </w:rPr>
        <w:t>сар</w:t>
      </w:r>
      <w:proofErr w:type="spellEnd"/>
      <w:r>
        <w:rPr>
          <w:sz w:val="24"/>
          <w:szCs w:val="24"/>
        </w:rPr>
        <w:t xml:space="preserve">.» наизусть, с </w:t>
      </w:r>
      <w:proofErr w:type="spellStart"/>
      <w:r>
        <w:rPr>
          <w:sz w:val="24"/>
          <w:szCs w:val="24"/>
        </w:rPr>
        <w:t>сопр-м</w:t>
      </w:r>
      <w:proofErr w:type="spellEnd"/>
      <w:r>
        <w:rPr>
          <w:sz w:val="24"/>
          <w:szCs w:val="24"/>
        </w:rPr>
        <w:t xml:space="preserve"> – по нотам.</w:t>
      </w:r>
    </w:p>
    <w:p w:rsidR="004E17D1" w:rsidRDefault="004E17D1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100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2-й час – </w:t>
      </w:r>
      <w:proofErr w:type="spellStart"/>
      <w:r>
        <w:rPr>
          <w:sz w:val="24"/>
          <w:szCs w:val="24"/>
        </w:rPr>
        <w:t>дирижирование</w:t>
      </w:r>
      <w:proofErr w:type="spellEnd"/>
      <w:r>
        <w:rPr>
          <w:sz w:val="24"/>
          <w:szCs w:val="24"/>
        </w:rPr>
        <w:t xml:space="preserve"> произведений наизусть.</w:t>
      </w:r>
    </w:p>
    <w:p w:rsidR="004E17D1" w:rsidRDefault="004E17D1" w:rsidP="00323D7B">
      <w:pPr>
        <w:spacing w:after="0" w:line="240" w:lineRule="auto"/>
        <w:jc w:val="both"/>
        <w:rPr>
          <w:sz w:val="24"/>
          <w:szCs w:val="24"/>
        </w:rPr>
      </w:pPr>
    </w:p>
    <w:p w:rsidR="004E17D1" w:rsidRDefault="004E17D1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27.04.20 – 30.04.20       1-й час – игра произведений наизусть</w:t>
      </w:r>
      <w:r w:rsidR="005D100C">
        <w:rPr>
          <w:sz w:val="24"/>
          <w:szCs w:val="24"/>
        </w:rPr>
        <w:t>.</w:t>
      </w:r>
    </w:p>
    <w:p w:rsidR="005D100C" w:rsidRPr="00323D7B" w:rsidRDefault="005D100C" w:rsidP="00323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2-й час – подготовка к коллоквиуму.</w:t>
      </w:r>
    </w:p>
    <w:sectPr w:rsidR="005D100C" w:rsidRPr="00323D7B" w:rsidSect="00323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D7B"/>
    <w:rsid w:val="00154D48"/>
    <w:rsid w:val="00323D7B"/>
    <w:rsid w:val="004E17D1"/>
    <w:rsid w:val="005D100C"/>
    <w:rsid w:val="00756879"/>
    <w:rsid w:val="008C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2020-03-25T10:48:00Z</dcterms:created>
  <dcterms:modified xsi:type="dcterms:W3CDTF">2020-03-25T11:36:00Z</dcterms:modified>
</cp:coreProperties>
</file>