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F4" w:rsidRDefault="008233F4" w:rsidP="008233F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Задания по чтению хоровых и ансамблевых партитур дистанционного режима </w:t>
      </w:r>
    </w:p>
    <w:p w:rsidR="008233F4" w:rsidRDefault="008233F4" w:rsidP="008233F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работы   для отделов СХНП</w:t>
      </w:r>
    </w:p>
    <w:p w:rsidR="008233F4" w:rsidRDefault="008233F4" w:rsidP="008233F4">
      <w:pPr>
        <w:spacing w:after="0" w:line="240" w:lineRule="auto"/>
        <w:jc w:val="both"/>
        <w:rPr>
          <w:b/>
          <w:sz w:val="28"/>
          <w:szCs w:val="28"/>
        </w:rPr>
      </w:pPr>
    </w:p>
    <w:p w:rsidR="008233F4" w:rsidRDefault="008233F4" w:rsidP="008233F4">
      <w:pPr>
        <w:spacing w:after="0" w:line="240" w:lineRule="auto"/>
        <w:jc w:val="both"/>
        <w:rPr>
          <w:b/>
          <w:sz w:val="28"/>
          <w:szCs w:val="28"/>
        </w:rPr>
      </w:pPr>
    </w:p>
    <w:p w:rsidR="008233F4" w:rsidRDefault="008233F4" w:rsidP="008233F4">
      <w:pPr>
        <w:spacing w:after="0" w:line="240" w:lineRule="auto"/>
        <w:jc w:val="both"/>
        <w:rPr>
          <w:b/>
          <w:sz w:val="28"/>
          <w:szCs w:val="28"/>
        </w:rPr>
      </w:pPr>
    </w:p>
    <w:p w:rsidR="008233F4" w:rsidRDefault="008233F4" w:rsidP="008233F4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23.03.20 – 28.03.20 -  выбор программы (три произведения) по требованиям каждого курса.</w:t>
      </w:r>
    </w:p>
    <w:p w:rsidR="008233F4" w:rsidRDefault="008233F4" w:rsidP="008233F4">
      <w:pPr>
        <w:jc w:val="both"/>
        <w:rPr>
          <w:sz w:val="24"/>
          <w:szCs w:val="24"/>
        </w:rPr>
      </w:pPr>
    </w:p>
    <w:p w:rsidR="008233F4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30.03.20 – 04.04.20 – разбор первого произведения: анализ литературного текста, знакомство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8233F4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творчеством композитора и поэта, игра хоровой партитуры на </w:t>
      </w:r>
      <w:proofErr w:type="spellStart"/>
      <w:proofErr w:type="gramStart"/>
      <w:r>
        <w:rPr>
          <w:sz w:val="24"/>
          <w:szCs w:val="24"/>
        </w:rPr>
        <w:t>фо-но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8233F4" w:rsidRPr="001A3626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обозначение аппликатуры, педали.</w:t>
      </w:r>
    </w:p>
    <w:p w:rsidR="008233F4" w:rsidRDefault="008233F4" w:rsidP="008233F4">
      <w:pPr>
        <w:spacing w:after="0"/>
        <w:rPr>
          <w:b/>
          <w:sz w:val="28"/>
          <w:szCs w:val="28"/>
        </w:rPr>
      </w:pPr>
    </w:p>
    <w:p w:rsidR="008233F4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06.04.20 – 11.04.20 – разбор второго произведения: анализ литературного текста, знакомство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8233F4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творчеством композитора и поэта, игра хоровой партитуры на </w:t>
      </w:r>
      <w:proofErr w:type="spellStart"/>
      <w:proofErr w:type="gramStart"/>
      <w:r>
        <w:rPr>
          <w:sz w:val="24"/>
          <w:szCs w:val="24"/>
        </w:rPr>
        <w:t>фо-но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8233F4" w:rsidRPr="001A3626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обозначение аппликатуры, педали.</w:t>
      </w:r>
    </w:p>
    <w:p w:rsidR="008233F4" w:rsidRDefault="008233F4" w:rsidP="008233F4">
      <w:pPr>
        <w:spacing w:after="0"/>
        <w:rPr>
          <w:sz w:val="24"/>
          <w:szCs w:val="24"/>
        </w:rPr>
      </w:pPr>
    </w:p>
    <w:p w:rsidR="008233F4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13.04.20 – 18.04.20 - разбор третьего произведения: анализ литературного текста, знакомство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8233F4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творчеством композитора и поэта, игра хоровой партитуры на </w:t>
      </w:r>
      <w:proofErr w:type="spellStart"/>
      <w:proofErr w:type="gramStart"/>
      <w:r>
        <w:rPr>
          <w:sz w:val="24"/>
          <w:szCs w:val="24"/>
        </w:rPr>
        <w:t>фо-но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8233F4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обозначение аппликатуры, педали.</w:t>
      </w:r>
    </w:p>
    <w:p w:rsidR="008233F4" w:rsidRDefault="008233F4" w:rsidP="008233F4">
      <w:pPr>
        <w:spacing w:after="0" w:line="240" w:lineRule="auto"/>
        <w:jc w:val="both"/>
        <w:rPr>
          <w:sz w:val="24"/>
          <w:szCs w:val="24"/>
        </w:rPr>
      </w:pPr>
    </w:p>
    <w:p w:rsidR="008233F4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20.04.20 – 25.04.20 – игра 2-х произведений в оригинальной тональности, третье – в </w:t>
      </w:r>
      <w:proofErr w:type="spellStart"/>
      <w:r>
        <w:rPr>
          <w:sz w:val="24"/>
          <w:szCs w:val="24"/>
        </w:rPr>
        <w:t>транспорти</w:t>
      </w:r>
      <w:proofErr w:type="spellEnd"/>
      <w:r>
        <w:rPr>
          <w:sz w:val="24"/>
          <w:szCs w:val="24"/>
        </w:rPr>
        <w:t>-</w:t>
      </w:r>
    </w:p>
    <w:p w:rsidR="008233F4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руемой</w:t>
      </w:r>
      <w:proofErr w:type="spellEnd"/>
      <w:r>
        <w:rPr>
          <w:sz w:val="24"/>
          <w:szCs w:val="24"/>
        </w:rPr>
        <w:t>, по требованию курса.</w:t>
      </w:r>
    </w:p>
    <w:p w:rsidR="008233F4" w:rsidRDefault="008233F4" w:rsidP="008233F4">
      <w:pPr>
        <w:spacing w:after="0" w:line="240" w:lineRule="auto"/>
        <w:jc w:val="both"/>
        <w:rPr>
          <w:sz w:val="24"/>
          <w:szCs w:val="24"/>
        </w:rPr>
      </w:pPr>
    </w:p>
    <w:p w:rsidR="008233F4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27.04.20 – 30.04.20 – игра 3-х произведений со всеми выразительными средствами.</w:t>
      </w:r>
    </w:p>
    <w:p w:rsidR="008233F4" w:rsidRPr="001A3626" w:rsidRDefault="008233F4" w:rsidP="008233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Пение голосов в произведениях по нотам с тактированием.</w:t>
      </w:r>
    </w:p>
    <w:p w:rsidR="008233F4" w:rsidRPr="00A17F7D" w:rsidRDefault="008233F4" w:rsidP="008233F4">
      <w:pPr>
        <w:spacing w:after="0"/>
        <w:rPr>
          <w:sz w:val="24"/>
          <w:szCs w:val="24"/>
        </w:rPr>
      </w:pPr>
    </w:p>
    <w:p w:rsidR="0085671D" w:rsidRDefault="008233F4" w:rsidP="008233F4">
      <w:pPr>
        <w:spacing w:after="0" w:line="240" w:lineRule="auto"/>
        <w:jc w:val="both"/>
      </w:pPr>
      <w:r>
        <w:rPr>
          <w:b/>
          <w:sz w:val="28"/>
          <w:szCs w:val="28"/>
        </w:rPr>
        <w:t xml:space="preserve">           </w:t>
      </w:r>
    </w:p>
    <w:sectPr w:rsidR="0085671D" w:rsidSect="00823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3F4"/>
    <w:rsid w:val="008233F4"/>
    <w:rsid w:val="0085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>Acer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2020-03-26T09:55:00Z</dcterms:created>
  <dcterms:modified xsi:type="dcterms:W3CDTF">2020-03-26T10:03:00Z</dcterms:modified>
</cp:coreProperties>
</file>