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11" w:rsidRDefault="00452B16" w:rsidP="00684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 3</w:t>
      </w:r>
    </w:p>
    <w:p w:rsidR="00AC3F65" w:rsidRDefault="00452B16" w:rsidP="00452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8</w:t>
      </w:r>
      <w:r w:rsidR="0094386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Методика развития гармонического слуха</w:t>
      </w:r>
    </w:p>
    <w:p w:rsidR="006847DF" w:rsidRDefault="006847DF" w:rsidP="006847DF">
      <w:pPr>
        <w:jc w:val="center"/>
        <w:rPr>
          <w:b/>
          <w:sz w:val="32"/>
          <w:szCs w:val="32"/>
        </w:rPr>
      </w:pPr>
    </w:p>
    <w:p w:rsidR="00D35B11" w:rsidRDefault="00D35B11" w:rsidP="00932652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.  </w:t>
      </w:r>
      <w:r w:rsidR="00943860">
        <w:rPr>
          <w:sz w:val="32"/>
          <w:szCs w:val="32"/>
        </w:rPr>
        <w:t>1</w:t>
      </w:r>
      <w:proofErr w:type="gramEnd"/>
      <w:r w:rsidR="00943860">
        <w:rPr>
          <w:sz w:val="32"/>
          <w:szCs w:val="32"/>
        </w:rPr>
        <w:t xml:space="preserve">. </w:t>
      </w:r>
      <w:r>
        <w:rPr>
          <w:sz w:val="32"/>
          <w:szCs w:val="32"/>
        </w:rPr>
        <w:t>Выучить лекцию №</w:t>
      </w:r>
      <w:r w:rsidR="00452B16">
        <w:rPr>
          <w:sz w:val="32"/>
          <w:szCs w:val="32"/>
        </w:rPr>
        <w:t xml:space="preserve"> 8</w:t>
      </w:r>
    </w:p>
    <w:p w:rsidR="00943860" w:rsidRPr="00D35B11" w:rsidRDefault="00943860" w:rsidP="009326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2. Повторить пройденный материал</w:t>
      </w:r>
    </w:p>
    <w:p w:rsidR="006847DF" w:rsidRDefault="00943860" w:rsidP="00932652">
      <w:pPr>
        <w:spacing w:line="36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. </w:t>
      </w:r>
      <w:r w:rsidR="00452B16">
        <w:rPr>
          <w:sz w:val="32"/>
          <w:szCs w:val="32"/>
        </w:rPr>
        <w:t>Ответить на вопросы</w:t>
      </w:r>
      <w:r w:rsidR="006847DF">
        <w:rPr>
          <w:sz w:val="32"/>
          <w:szCs w:val="32"/>
        </w:rPr>
        <w:t>:</w:t>
      </w:r>
    </w:p>
    <w:p w:rsidR="00452B16" w:rsidRDefault="006847DF" w:rsidP="00452B1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52B16">
        <w:rPr>
          <w:sz w:val="32"/>
          <w:szCs w:val="32"/>
        </w:rPr>
        <w:t>Перечислите о</w:t>
      </w:r>
      <w:r w:rsidR="00452B16" w:rsidRPr="00452B16">
        <w:rPr>
          <w:sz w:val="32"/>
          <w:szCs w:val="32"/>
        </w:rPr>
        <w:t xml:space="preserve">сновные формы работы на уроках. </w:t>
      </w:r>
    </w:p>
    <w:p w:rsidR="00452B16" w:rsidRDefault="00452B16" w:rsidP="00452B16">
      <w:pPr>
        <w:rPr>
          <w:sz w:val="32"/>
          <w:szCs w:val="32"/>
        </w:rPr>
      </w:pPr>
      <w:r>
        <w:rPr>
          <w:sz w:val="32"/>
          <w:szCs w:val="32"/>
        </w:rPr>
        <w:t>2. Перечислите формы участия</w:t>
      </w:r>
      <w:r w:rsidRPr="00452B16">
        <w:rPr>
          <w:sz w:val="32"/>
          <w:szCs w:val="32"/>
        </w:rPr>
        <w:t xml:space="preserve"> в создании многоголосия. </w:t>
      </w:r>
    </w:p>
    <w:p w:rsidR="00452B16" w:rsidRDefault="00452B16" w:rsidP="00452B16">
      <w:pPr>
        <w:rPr>
          <w:sz w:val="32"/>
          <w:szCs w:val="32"/>
        </w:rPr>
      </w:pPr>
      <w:r>
        <w:rPr>
          <w:sz w:val="32"/>
          <w:szCs w:val="32"/>
        </w:rPr>
        <w:t>3. Какие задачи ставятся при работе над многоголосием.</w:t>
      </w:r>
    </w:p>
    <w:p w:rsidR="00452B16" w:rsidRDefault="00452B16" w:rsidP="00452B16">
      <w:pPr>
        <w:rPr>
          <w:sz w:val="32"/>
          <w:szCs w:val="32"/>
        </w:rPr>
      </w:pPr>
      <w:r>
        <w:rPr>
          <w:sz w:val="32"/>
          <w:szCs w:val="32"/>
        </w:rPr>
        <w:t>4. Какие задачи могут ставиться в а</w:t>
      </w:r>
      <w:r w:rsidRPr="00452B16">
        <w:rPr>
          <w:sz w:val="32"/>
          <w:szCs w:val="32"/>
        </w:rPr>
        <w:t>нализ</w:t>
      </w:r>
      <w:r>
        <w:rPr>
          <w:sz w:val="32"/>
          <w:szCs w:val="32"/>
        </w:rPr>
        <w:t>е</w:t>
      </w:r>
      <w:r w:rsidRPr="00452B16">
        <w:rPr>
          <w:sz w:val="32"/>
          <w:szCs w:val="32"/>
        </w:rPr>
        <w:t xml:space="preserve"> на слух. </w:t>
      </w:r>
    </w:p>
    <w:p w:rsidR="00452B16" w:rsidRDefault="00452B16" w:rsidP="00452B16">
      <w:pPr>
        <w:rPr>
          <w:sz w:val="32"/>
          <w:szCs w:val="32"/>
        </w:rPr>
      </w:pPr>
    </w:p>
    <w:p w:rsidR="00452B16" w:rsidRDefault="00452B16" w:rsidP="00452B16">
      <w:pPr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 Практическое задание</w:t>
      </w:r>
    </w:p>
    <w:p w:rsidR="00452B16" w:rsidRPr="00452B16" w:rsidRDefault="00452B16" w:rsidP="00452B16">
      <w:pPr>
        <w:rPr>
          <w:sz w:val="32"/>
          <w:szCs w:val="32"/>
        </w:rPr>
      </w:pPr>
      <w:r>
        <w:rPr>
          <w:sz w:val="32"/>
          <w:szCs w:val="32"/>
        </w:rPr>
        <w:t>Составьте «</w:t>
      </w:r>
      <w:r w:rsidRPr="00452B16">
        <w:rPr>
          <w:sz w:val="32"/>
          <w:szCs w:val="32"/>
        </w:rPr>
        <w:t>Творческие задания</w:t>
      </w:r>
      <w:r>
        <w:rPr>
          <w:sz w:val="32"/>
          <w:szCs w:val="32"/>
        </w:rPr>
        <w:t>»,</w:t>
      </w:r>
      <w:bookmarkStart w:id="0" w:name="_GoBack"/>
      <w:bookmarkEnd w:id="0"/>
      <w:r>
        <w:rPr>
          <w:sz w:val="32"/>
          <w:szCs w:val="32"/>
        </w:rPr>
        <w:t xml:space="preserve"> направленные на развитие гармонического слуха</w:t>
      </w:r>
      <w:r w:rsidRPr="00452B16">
        <w:rPr>
          <w:sz w:val="32"/>
          <w:szCs w:val="32"/>
        </w:rPr>
        <w:t>.</w:t>
      </w:r>
    </w:p>
    <w:p w:rsidR="00932652" w:rsidRPr="006847DF" w:rsidRDefault="00932652" w:rsidP="00452B16">
      <w:pPr>
        <w:spacing w:line="360" w:lineRule="auto"/>
        <w:rPr>
          <w:sz w:val="32"/>
          <w:szCs w:val="32"/>
        </w:rPr>
      </w:pPr>
    </w:p>
    <w:sectPr w:rsidR="00932652" w:rsidRPr="006847DF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DF"/>
    <w:rsid w:val="000274F8"/>
    <w:rsid w:val="000E7A03"/>
    <w:rsid w:val="00452B16"/>
    <w:rsid w:val="004E7121"/>
    <w:rsid w:val="006847DF"/>
    <w:rsid w:val="007200EF"/>
    <w:rsid w:val="008658DD"/>
    <w:rsid w:val="00932652"/>
    <w:rsid w:val="00943860"/>
    <w:rsid w:val="00AC3F65"/>
    <w:rsid w:val="00D35B11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2017-08-23T11:10:00Z</dcterms:created>
  <dcterms:modified xsi:type="dcterms:W3CDTF">2020-03-25T16:06:00Z</dcterms:modified>
</cp:coreProperties>
</file>