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387" w:type="dxa"/>
        <w:tblInd w:w="-176" w:type="dxa"/>
        <w:tblLook w:val="01E0" w:firstRow="1" w:lastRow="1" w:firstColumn="1" w:lastColumn="1" w:noHBand="0" w:noVBand="0"/>
      </w:tblPr>
      <w:tblGrid>
        <w:gridCol w:w="5387"/>
      </w:tblGrid>
      <w:tr w:rsidR="00FB03B8" w:rsidRPr="009E32E5" w:rsidTr="009E32E5">
        <w:trPr>
          <w:trHeight w:val="107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Культовое сооружение -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дворец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храм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форт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беседка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Иудейский храм -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мечеть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синагога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собор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костёл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Буддийский храм -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а) </w:t>
            </w:r>
            <w:proofErr w:type="spellStart"/>
            <w:r w:rsidRPr="009E32E5">
              <w:rPr>
                <w:sz w:val="18"/>
                <w:szCs w:val="18"/>
              </w:rPr>
              <w:t>чайтья</w:t>
            </w:r>
            <w:proofErr w:type="spellEnd"/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синагога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собор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костёл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9E32E5">
              <w:rPr>
                <w:sz w:val="18"/>
                <w:szCs w:val="18"/>
              </w:rPr>
              <w:t>Православный  храм</w:t>
            </w:r>
            <w:proofErr w:type="gramEnd"/>
            <w:r w:rsidRPr="009E32E5">
              <w:rPr>
                <w:sz w:val="18"/>
                <w:szCs w:val="18"/>
              </w:rPr>
              <w:t xml:space="preserve"> -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а) </w:t>
            </w:r>
            <w:proofErr w:type="spellStart"/>
            <w:r w:rsidRPr="009E32E5">
              <w:rPr>
                <w:sz w:val="18"/>
                <w:szCs w:val="18"/>
              </w:rPr>
              <w:t>чайтья</w:t>
            </w:r>
            <w:proofErr w:type="spellEnd"/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синагога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собор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мечеть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9E32E5">
              <w:rPr>
                <w:sz w:val="18"/>
                <w:szCs w:val="18"/>
              </w:rPr>
              <w:t>Католический  храм</w:t>
            </w:r>
            <w:proofErr w:type="gramEnd"/>
            <w:r w:rsidRPr="009E32E5">
              <w:rPr>
                <w:sz w:val="18"/>
                <w:szCs w:val="18"/>
              </w:rPr>
              <w:t xml:space="preserve"> -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а) </w:t>
            </w:r>
            <w:proofErr w:type="spellStart"/>
            <w:r w:rsidRPr="009E32E5">
              <w:rPr>
                <w:sz w:val="18"/>
                <w:szCs w:val="18"/>
              </w:rPr>
              <w:t>чайтья</w:t>
            </w:r>
            <w:proofErr w:type="spellEnd"/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синагога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собор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костёл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9E32E5">
              <w:rPr>
                <w:sz w:val="18"/>
                <w:szCs w:val="18"/>
              </w:rPr>
              <w:t>Мусульманский  храм</w:t>
            </w:r>
            <w:proofErr w:type="gramEnd"/>
            <w:r w:rsidRPr="009E32E5">
              <w:rPr>
                <w:sz w:val="18"/>
                <w:szCs w:val="18"/>
              </w:rPr>
              <w:t xml:space="preserve"> -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а) </w:t>
            </w:r>
            <w:proofErr w:type="spellStart"/>
            <w:r w:rsidRPr="009E32E5">
              <w:rPr>
                <w:sz w:val="18"/>
                <w:szCs w:val="18"/>
              </w:rPr>
              <w:t>чайтья</w:t>
            </w:r>
            <w:proofErr w:type="spellEnd"/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синагога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собор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мечеть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Буддизм появился -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в 5 веке до н.э.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в 1 веке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в 7 веке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в 10 веке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Христианство появилось -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в 5 веке до н.э.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в 1 веке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в 7 веке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в 10 веке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Ислам появился -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в 5 веке до н.э.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в 1 веке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в 7 веке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в 10 веке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Памятник культуры первобытной эпохи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а) Венера </w:t>
            </w:r>
            <w:proofErr w:type="spellStart"/>
            <w:r w:rsidRPr="009E32E5">
              <w:rPr>
                <w:sz w:val="18"/>
                <w:szCs w:val="18"/>
              </w:rPr>
              <w:t>Милосская</w:t>
            </w:r>
            <w:proofErr w:type="spellEnd"/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стела царя Хаммурапи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Стоунхендж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Большой сфинкс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Памятники культуры Древнего Египта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а) Венера </w:t>
            </w:r>
            <w:proofErr w:type="spellStart"/>
            <w:r w:rsidRPr="009E32E5">
              <w:rPr>
                <w:sz w:val="18"/>
                <w:szCs w:val="18"/>
              </w:rPr>
              <w:t>Милосская</w:t>
            </w:r>
            <w:proofErr w:type="spellEnd"/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стела царя Хаммурапи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в) </w:t>
            </w:r>
            <w:proofErr w:type="spellStart"/>
            <w:r w:rsidRPr="009E32E5">
              <w:rPr>
                <w:sz w:val="18"/>
                <w:szCs w:val="18"/>
              </w:rPr>
              <w:t>зиккурат</w:t>
            </w:r>
            <w:proofErr w:type="spellEnd"/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Большой сфинкс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Памятник культуры </w:t>
            </w:r>
            <w:proofErr w:type="spellStart"/>
            <w:r w:rsidRPr="009E32E5">
              <w:rPr>
                <w:sz w:val="18"/>
                <w:szCs w:val="18"/>
              </w:rPr>
              <w:t>Двуречья</w:t>
            </w:r>
            <w:proofErr w:type="spellEnd"/>
            <w:r w:rsidRPr="009E32E5">
              <w:rPr>
                <w:sz w:val="18"/>
                <w:szCs w:val="18"/>
              </w:rPr>
              <w:t>: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а) Венера </w:t>
            </w:r>
            <w:proofErr w:type="spellStart"/>
            <w:r w:rsidRPr="009E32E5">
              <w:rPr>
                <w:sz w:val="18"/>
                <w:szCs w:val="18"/>
              </w:rPr>
              <w:t>Милосская</w:t>
            </w:r>
            <w:proofErr w:type="spellEnd"/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стела царя Хаммурапи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Стоунхендж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Большой сфинкс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Где зародился буддизм?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в Греции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в Вавилоне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в Китае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в Индии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Памятник культуры Китая:   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Сад 15 камней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«палеолитические Венеры»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ступа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г) терракотовое войско </w:t>
            </w:r>
            <w:proofErr w:type="spellStart"/>
            <w:r w:rsidRPr="009E32E5">
              <w:rPr>
                <w:sz w:val="18"/>
                <w:szCs w:val="18"/>
              </w:rPr>
              <w:t>Цинь</w:t>
            </w:r>
            <w:proofErr w:type="spellEnd"/>
            <w:r w:rsidRPr="009E32E5">
              <w:rPr>
                <w:sz w:val="18"/>
                <w:szCs w:val="18"/>
              </w:rPr>
              <w:t xml:space="preserve"> Ши Хуана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Памятник культуры Японии:   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Сад 15 камней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«палеолитические Венеры»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клинопись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минарет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spellStart"/>
            <w:r w:rsidRPr="009E32E5">
              <w:rPr>
                <w:sz w:val="18"/>
                <w:szCs w:val="18"/>
              </w:rPr>
              <w:t>Кносский</w:t>
            </w:r>
            <w:proofErr w:type="spellEnd"/>
            <w:r w:rsidRPr="009E32E5">
              <w:rPr>
                <w:sz w:val="18"/>
                <w:szCs w:val="18"/>
              </w:rPr>
              <w:t xml:space="preserve"> дворец</w:t>
            </w:r>
            <w:r w:rsidR="008C51D2" w:rsidRPr="009E32E5">
              <w:rPr>
                <w:sz w:val="18"/>
                <w:szCs w:val="18"/>
              </w:rPr>
              <w:t xml:space="preserve"> на о. Крит</w:t>
            </w:r>
            <w:r w:rsidRPr="009E32E5">
              <w:rPr>
                <w:sz w:val="18"/>
                <w:szCs w:val="18"/>
              </w:rPr>
              <w:t>: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лабиринт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пирамида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дольмен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г) </w:t>
            </w:r>
            <w:proofErr w:type="spellStart"/>
            <w:r w:rsidRPr="009E32E5">
              <w:rPr>
                <w:sz w:val="18"/>
                <w:szCs w:val="18"/>
              </w:rPr>
              <w:t>зиккурат</w:t>
            </w:r>
            <w:proofErr w:type="spellEnd"/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Архитектурный ордер: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ступа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ионический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пропилеи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арка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Греческий скульптор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а) </w:t>
            </w:r>
            <w:proofErr w:type="spellStart"/>
            <w:r w:rsidRPr="009E32E5">
              <w:rPr>
                <w:sz w:val="18"/>
                <w:szCs w:val="18"/>
              </w:rPr>
              <w:t>Тутмес</w:t>
            </w:r>
            <w:proofErr w:type="spellEnd"/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Фидий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Перикл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Софокл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Эллинизм – время, когда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Ассирийцы напали на Вавилон</w:t>
            </w:r>
          </w:p>
          <w:p w:rsidR="003D5EA0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Александр Македонский начал</w:t>
            </w:r>
          </w:p>
          <w:p w:rsidR="00C668EF" w:rsidRPr="009E32E5" w:rsidRDefault="003D5EA0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</w:t>
            </w:r>
            <w:r w:rsidR="00C668EF" w:rsidRPr="009E32E5">
              <w:rPr>
                <w:sz w:val="18"/>
                <w:szCs w:val="18"/>
              </w:rPr>
              <w:t xml:space="preserve"> завоевательные походы на Восток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строились пирамиды в Египте</w:t>
            </w:r>
          </w:p>
          <w:p w:rsidR="003D5EA0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г) Китайский император </w:t>
            </w:r>
            <w:proofErr w:type="spellStart"/>
            <w:r w:rsidRPr="009E32E5">
              <w:rPr>
                <w:sz w:val="18"/>
                <w:szCs w:val="18"/>
              </w:rPr>
              <w:t>Цинь</w:t>
            </w:r>
            <w:proofErr w:type="spellEnd"/>
            <w:r w:rsidRPr="009E32E5">
              <w:rPr>
                <w:sz w:val="18"/>
                <w:szCs w:val="18"/>
              </w:rPr>
              <w:t xml:space="preserve"> ши Хуан возводил </w:t>
            </w:r>
          </w:p>
          <w:p w:rsidR="00C668EF" w:rsidRPr="009E32E5" w:rsidRDefault="003D5EA0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</w:t>
            </w:r>
            <w:r w:rsidR="00C668EF" w:rsidRPr="009E32E5">
              <w:rPr>
                <w:sz w:val="18"/>
                <w:szCs w:val="18"/>
              </w:rPr>
              <w:t>Великую китайскую стену</w:t>
            </w:r>
          </w:p>
          <w:p w:rsidR="00C668EF" w:rsidRPr="009E32E5" w:rsidRDefault="00C668EF" w:rsidP="00C668EF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Бани в Древнем Риме -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Пантеон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акведук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в) термы  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базилика</w:t>
            </w:r>
          </w:p>
          <w:p w:rsidR="00C668EF" w:rsidRPr="009E32E5" w:rsidRDefault="00C668EF" w:rsidP="00C668EF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Первый в мире купол -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Пантеон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акведук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в) термы  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базилика</w:t>
            </w:r>
          </w:p>
          <w:p w:rsidR="00C668EF" w:rsidRPr="009E32E5" w:rsidRDefault="00C668EF" w:rsidP="003D5EA0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Римский скульптурный </w:t>
            </w:r>
            <w:proofErr w:type="gramStart"/>
            <w:r w:rsidRPr="009E32E5">
              <w:rPr>
                <w:sz w:val="18"/>
                <w:szCs w:val="18"/>
              </w:rPr>
              <w:t>портрет  -</w:t>
            </w:r>
            <w:proofErr w:type="gramEnd"/>
          </w:p>
          <w:p w:rsidR="00C668EF" w:rsidRPr="009E32E5" w:rsidRDefault="00C668EF" w:rsidP="003D5EA0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идеальные формы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индивидуальная характеристика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отсутствие эмоций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подчёркнуты достоинства человека</w:t>
            </w:r>
          </w:p>
          <w:p w:rsidR="00C668EF" w:rsidRPr="009E32E5" w:rsidRDefault="00C668EF" w:rsidP="00C668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9E32E5">
              <w:rPr>
                <w:sz w:val="18"/>
                <w:szCs w:val="18"/>
              </w:rPr>
              <w:t>Храм  Св.</w:t>
            </w:r>
            <w:proofErr w:type="gramEnd"/>
            <w:r w:rsidRPr="009E32E5">
              <w:rPr>
                <w:sz w:val="18"/>
                <w:szCs w:val="18"/>
              </w:rPr>
              <w:t xml:space="preserve"> Софии в Константинополе в Византии – это тип храма - 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а) шатровый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б) портик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в) крестово-купольный 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г) каркасный</w:t>
            </w:r>
          </w:p>
          <w:p w:rsidR="00C668EF" w:rsidRPr="009E32E5" w:rsidRDefault="00C668EF" w:rsidP="00C668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Сложный узорчатый орнамент на Востоке -  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а) Сура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б) Рубаи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в) Кааба 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г) Арабеска</w:t>
            </w:r>
          </w:p>
          <w:p w:rsidR="00C668EF" w:rsidRPr="009E32E5" w:rsidRDefault="00C668EF" w:rsidP="00C668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Представител</w:t>
            </w:r>
            <w:r w:rsidR="0060534E" w:rsidRPr="009E32E5">
              <w:rPr>
                <w:sz w:val="18"/>
                <w:szCs w:val="18"/>
              </w:rPr>
              <w:t>ь</w:t>
            </w:r>
            <w:r w:rsidRPr="009E32E5">
              <w:rPr>
                <w:sz w:val="18"/>
                <w:szCs w:val="18"/>
              </w:rPr>
              <w:t xml:space="preserve"> арабской </w:t>
            </w:r>
            <w:proofErr w:type="gramStart"/>
            <w:r w:rsidRPr="009E32E5">
              <w:rPr>
                <w:sz w:val="18"/>
                <w:szCs w:val="18"/>
              </w:rPr>
              <w:t>культуры  -</w:t>
            </w:r>
            <w:proofErr w:type="gramEnd"/>
            <w:r w:rsidRPr="009E32E5">
              <w:rPr>
                <w:sz w:val="18"/>
                <w:szCs w:val="18"/>
              </w:rPr>
              <w:t xml:space="preserve"> 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а) Август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б) Хаммурапи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в) Омар </w:t>
            </w:r>
            <w:proofErr w:type="spellStart"/>
            <w:r w:rsidRPr="009E32E5">
              <w:rPr>
                <w:sz w:val="18"/>
                <w:szCs w:val="18"/>
              </w:rPr>
              <w:t>Хайам</w:t>
            </w:r>
            <w:proofErr w:type="spellEnd"/>
            <w:r w:rsidRPr="009E32E5">
              <w:rPr>
                <w:sz w:val="18"/>
                <w:szCs w:val="18"/>
              </w:rPr>
              <w:t xml:space="preserve"> 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г) Юстиниан</w:t>
            </w:r>
          </w:p>
          <w:p w:rsidR="00C668EF" w:rsidRPr="009E32E5" w:rsidRDefault="00C668EF" w:rsidP="00C668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Когда возник «звериный стиль»?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а) античность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б) </w:t>
            </w:r>
            <w:proofErr w:type="spellStart"/>
            <w:r w:rsidRPr="009E32E5">
              <w:rPr>
                <w:sz w:val="18"/>
                <w:szCs w:val="18"/>
              </w:rPr>
              <w:t>дороманский</w:t>
            </w:r>
            <w:proofErr w:type="spellEnd"/>
            <w:r w:rsidRPr="009E32E5">
              <w:rPr>
                <w:sz w:val="18"/>
                <w:szCs w:val="18"/>
              </w:rPr>
              <w:t xml:space="preserve"> период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в) романский период 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г) Готика</w:t>
            </w:r>
          </w:p>
          <w:p w:rsidR="00C668EF" w:rsidRPr="009E32E5" w:rsidRDefault="00C668EF" w:rsidP="00C668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lastRenderedPageBreak/>
              <w:t xml:space="preserve">Романская архитектура - 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а) замок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б) акведук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в) термы </w:t>
            </w:r>
          </w:p>
          <w:p w:rsidR="00C668EF" w:rsidRPr="009E32E5" w:rsidRDefault="00C668EF" w:rsidP="00C668EF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г) медресе</w:t>
            </w:r>
          </w:p>
          <w:p w:rsidR="00C668EF" w:rsidRPr="009E32E5" w:rsidRDefault="00C668EF" w:rsidP="00C668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Готика </w:t>
            </w:r>
            <w:r w:rsidR="009157AE" w:rsidRPr="009E32E5">
              <w:rPr>
                <w:sz w:val="18"/>
                <w:szCs w:val="18"/>
              </w:rPr>
              <w:t>–</w:t>
            </w:r>
            <w:r w:rsidRPr="009E32E5">
              <w:rPr>
                <w:sz w:val="18"/>
                <w:szCs w:val="18"/>
              </w:rPr>
              <w:t xml:space="preserve"> </w:t>
            </w:r>
          </w:p>
          <w:p w:rsidR="009157AE" w:rsidRPr="009E32E5" w:rsidRDefault="009157AE" w:rsidP="009157AE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а) </w:t>
            </w:r>
            <w:proofErr w:type="gramStart"/>
            <w:r w:rsidRPr="009E32E5">
              <w:rPr>
                <w:sz w:val="18"/>
                <w:szCs w:val="18"/>
              </w:rPr>
              <w:t xml:space="preserve">минарет,  </w:t>
            </w:r>
            <w:proofErr w:type="spellStart"/>
            <w:r w:rsidRPr="009E32E5">
              <w:rPr>
                <w:sz w:val="18"/>
                <w:szCs w:val="18"/>
              </w:rPr>
              <w:t>михраб</w:t>
            </w:r>
            <w:proofErr w:type="spellEnd"/>
            <w:proofErr w:type="gramEnd"/>
          </w:p>
          <w:p w:rsidR="009157AE" w:rsidRPr="009E32E5" w:rsidRDefault="009157AE" w:rsidP="009157AE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б) нервюры, контрфорсы, аркбутаны</w:t>
            </w:r>
          </w:p>
          <w:p w:rsidR="009157AE" w:rsidRPr="009E32E5" w:rsidRDefault="009157AE" w:rsidP="009157AE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в) портик, колонны </w:t>
            </w:r>
          </w:p>
          <w:p w:rsidR="009157AE" w:rsidRPr="009E32E5" w:rsidRDefault="009157AE" w:rsidP="009157AE">
            <w:pPr>
              <w:ind w:firstLine="18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       г) акведук, амфитеатр, арка</w:t>
            </w:r>
          </w:p>
          <w:p w:rsidR="00C668EF" w:rsidRPr="009E32E5" w:rsidRDefault="00C668EF" w:rsidP="00C668E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Где зародилось искусство Возрождения?</w:t>
            </w:r>
            <w:r w:rsidRPr="009E32E5">
              <w:rPr>
                <w:b/>
                <w:sz w:val="18"/>
                <w:szCs w:val="18"/>
              </w:rPr>
              <w:t xml:space="preserve"> </w:t>
            </w:r>
          </w:p>
          <w:p w:rsidR="00C668EF" w:rsidRPr="009E32E5" w:rsidRDefault="00C668EF" w:rsidP="00C668EF">
            <w:pPr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в Германии</w:t>
            </w:r>
          </w:p>
          <w:p w:rsidR="00C668EF" w:rsidRPr="009E32E5" w:rsidRDefault="00C668EF" w:rsidP="00C668EF">
            <w:pPr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в Италии</w:t>
            </w:r>
          </w:p>
          <w:p w:rsidR="00C668EF" w:rsidRPr="009E32E5" w:rsidRDefault="00C668EF" w:rsidP="00C668EF">
            <w:pPr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во Франции</w:t>
            </w:r>
          </w:p>
          <w:p w:rsidR="00C668EF" w:rsidRPr="009E32E5" w:rsidRDefault="00C668EF" w:rsidP="00C668EF">
            <w:pPr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в Англии</w:t>
            </w:r>
          </w:p>
          <w:p w:rsidR="00C668EF" w:rsidRPr="009E32E5" w:rsidRDefault="003D5EA0" w:rsidP="00C668EF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</w:t>
            </w:r>
            <w:r w:rsidR="00C668EF" w:rsidRPr="009E32E5">
              <w:rPr>
                <w:sz w:val="18"/>
                <w:szCs w:val="18"/>
              </w:rPr>
              <w:t>иблейский сюжет Микеланджело на плафоне Сикстинской капеллы: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«Потоп»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«Сотворение Адама»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«Тайная вечеря»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«Страшный суд»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Приём Леонардо да Винчи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восковая живопись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 xml:space="preserve">б) </w:t>
            </w:r>
            <w:proofErr w:type="spellStart"/>
            <w:r w:rsidRPr="009E32E5">
              <w:rPr>
                <w:sz w:val="18"/>
                <w:szCs w:val="18"/>
              </w:rPr>
              <w:t>лучизм</w:t>
            </w:r>
            <w:proofErr w:type="spellEnd"/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аль прима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сфумато</w:t>
            </w:r>
          </w:p>
          <w:p w:rsidR="00C668EF" w:rsidRPr="009E32E5" w:rsidRDefault="00C668EF" w:rsidP="00C668EF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Барокко -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образцовый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арт -</w:t>
            </w:r>
            <w:proofErr w:type="spellStart"/>
            <w:r w:rsidRPr="009E32E5">
              <w:rPr>
                <w:sz w:val="18"/>
                <w:szCs w:val="18"/>
              </w:rPr>
              <w:t>нуово</w:t>
            </w:r>
            <w:proofErr w:type="spellEnd"/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странный, причудливый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впечатление</w:t>
            </w:r>
          </w:p>
          <w:p w:rsidR="00C668EF" w:rsidRPr="009E32E5" w:rsidRDefault="00C668EF" w:rsidP="00C668EF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Классицизм: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образцовый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арт -</w:t>
            </w:r>
            <w:proofErr w:type="spellStart"/>
            <w:r w:rsidRPr="009E32E5">
              <w:rPr>
                <w:sz w:val="18"/>
                <w:szCs w:val="18"/>
              </w:rPr>
              <w:t>нуово</w:t>
            </w:r>
            <w:proofErr w:type="spellEnd"/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странный, причудливый</w:t>
            </w:r>
          </w:p>
          <w:p w:rsidR="00C668EF" w:rsidRPr="009E32E5" w:rsidRDefault="00C668EF" w:rsidP="00C668EF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впечатление</w:t>
            </w:r>
          </w:p>
          <w:p w:rsidR="00C668EF" w:rsidRPr="009E32E5" w:rsidRDefault="00C668EF" w:rsidP="00C668EF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Рококо – это: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изнеженность, удовольствие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чувство долга, патриотизм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пышность, торжественность</w:t>
            </w:r>
          </w:p>
          <w:p w:rsidR="00C668EF" w:rsidRPr="009E32E5" w:rsidRDefault="00C668EF" w:rsidP="00C668EF">
            <w:pPr>
              <w:pStyle w:val="a3"/>
              <w:ind w:firstLine="540"/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задумчивость, уход в себя</w:t>
            </w:r>
          </w:p>
          <w:p w:rsidR="009077E6" w:rsidRPr="009E32E5" w:rsidRDefault="009077E6" w:rsidP="009077E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Ноктюрн, ночная серенада -</w:t>
            </w:r>
          </w:p>
          <w:p w:rsidR="009077E6" w:rsidRPr="009E32E5" w:rsidRDefault="009077E6" w:rsidP="009077E6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классицизм</w:t>
            </w:r>
          </w:p>
          <w:p w:rsidR="009077E6" w:rsidRPr="009E32E5" w:rsidRDefault="009077E6" w:rsidP="009077E6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романтизм</w:t>
            </w:r>
          </w:p>
          <w:p w:rsidR="009077E6" w:rsidRPr="009E32E5" w:rsidRDefault="009077E6" w:rsidP="009077E6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импрессионизм</w:t>
            </w:r>
          </w:p>
          <w:p w:rsidR="009077E6" w:rsidRPr="009E32E5" w:rsidRDefault="009077E6" w:rsidP="009077E6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модерн</w:t>
            </w:r>
          </w:p>
          <w:p w:rsidR="009077E6" w:rsidRPr="009E32E5" w:rsidRDefault="009077E6" w:rsidP="009077E6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Стремление понять сложный внутренний мир человека. Тема борьбы -</w:t>
            </w:r>
          </w:p>
          <w:p w:rsidR="009077E6" w:rsidRPr="009E32E5" w:rsidRDefault="009077E6" w:rsidP="009077E6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а) реализм</w:t>
            </w:r>
          </w:p>
          <w:p w:rsidR="009077E6" w:rsidRPr="009E32E5" w:rsidRDefault="009077E6" w:rsidP="009077E6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б) романтизм</w:t>
            </w:r>
          </w:p>
          <w:p w:rsidR="009077E6" w:rsidRPr="009E32E5" w:rsidRDefault="009077E6" w:rsidP="009077E6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в) классицизм</w:t>
            </w:r>
          </w:p>
          <w:p w:rsidR="009077E6" w:rsidRPr="009E32E5" w:rsidRDefault="009077E6" w:rsidP="009077E6">
            <w:pPr>
              <w:ind w:firstLine="540"/>
              <w:rPr>
                <w:sz w:val="18"/>
                <w:szCs w:val="18"/>
              </w:rPr>
            </w:pPr>
            <w:r w:rsidRPr="009E32E5">
              <w:rPr>
                <w:sz w:val="18"/>
                <w:szCs w:val="18"/>
              </w:rPr>
              <w:t>г) импрессионизм</w:t>
            </w:r>
          </w:p>
          <w:p w:rsidR="00FB03B8" w:rsidRPr="009E32E5" w:rsidRDefault="00FB03B8" w:rsidP="00BC5A73">
            <w:pPr>
              <w:ind w:firstLine="54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F03AA" w:rsidRPr="009E32E5" w:rsidRDefault="00BF03AA">
      <w:pPr>
        <w:rPr>
          <w:sz w:val="18"/>
          <w:szCs w:val="18"/>
        </w:rPr>
      </w:pPr>
    </w:p>
    <w:sectPr w:rsidR="00BF03AA" w:rsidRPr="009E32E5" w:rsidSect="007216C8">
      <w:pgSz w:w="16838" w:h="11906" w:orient="landscape"/>
      <w:pgMar w:top="1135" w:right="709" w:bottom="1418" w:left="568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B08"/>
    <w:multiLevelType w:val="hybridMultilevel"/>
    <w:tmpl w:val="040A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44D"/>
    <w:multiLevelType w:val="hybridMultilevel"/>
    <w:tmpl w:val="6FF0E6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BF0EF2"/>
    <w:multiLevelType w:val="hybridMultilevel"/>
    <w:tmpl w:val="4D24F594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D78E2"/>
    <w:multiLevelType w:val="hybridMultilevel"/>
    <w:tmpl w:val="9072E5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A196A83"/>
    <w:multiLevelType w:val="hybridMultilevel"/>
    <w:tmpl w:val="5A4478B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D30C0"/>
    <w:multiLevelType w:val="hybridMultilevel"/>
    <w:tmpl w:val="088ADB0E"/>
    <w:lvl w:ilvl="0" w:tplc="0419000F">
      <w:start w:val="1"/>
      <w:numFmt w:val="decimal"/>
      <w:lvlText w:val="%1."/>
      <w:lvlJc w:val="left"/>
      <w:pPr>
        <w:ind w:left="453" w:hanging="360"/>
      </w:p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 w15:restartNumberingAfterBreak="0">
    <w:nsid w:val="5ECF0676"/>
    <w:multiLevelType w:val="hybridMultilevel"/>
    <w:tmpl w:val="FF3C3E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A150704"/>
    <w:multiLevelType w:val="hybridMultilevel"/>
    <w:tmpl w:val="3D30BC5C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817841"/>
    <w:multiLevelType w:val="hybridMultilevel"/>
    <w:tmpl w:val="D7E4CE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5A51DAF"/>
    <w:multiLevelType w:val="hybridMultilevel"/>
    <w:tmpl w:val="F08A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330B0"/>
    <w:multiLevelType w:val="hybridMultilevel"/>
    <w:tmpl w:val="FC6C7D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03B8"/>
    <w:rsid w:val="00024253"/>
    <w:rsid w:val="00090B3E"/>
    <w:rsid w:val="001A5A36"/>
    <w:rsid w:val="001D7724"/>
    <w:rsid w:val="001E0E8F"/>
    <w:rsid w:val="00281B64"/>
    <w:rsid w:val="002E217A"/>
    <w:rsid w:val="002E3835"/>
    <w:rsid w:val="003D5EA0"/>
    <w:rsid w:val="004170A7"/>
    <w:rsid w:val="004923E8"/>
    <w:rsid w:val="004B7668"/>
    <w:rsid w:val="004C249B"/>
    <w:rsid w:val="005051C0"/>
    <w:rsid w:val="00521591"/>
    <w:rsid w:val="0056443B"/>
    <w:rsid w:val="00570FBA"/>
    <w:rsid w:val="005802B9"/>
    <w:rsid w:val="0059633A"/>
    <w:rsid w:val="005D1398"/>
    <w:rsid w:val="0060534E"/>
    <w:rsid w:val="006316C3"/>
    <w:rsid w:val="0069747A"/>
    <w:rsid w:val="006B2340"/>
    <w:rsid w:val="006C54C2"/>
    <w:rsid w:val="006F2B6E"/>
    <w:rsid w:val="006F37CF"/>
    <w:rsid w:val="007216C8"/>
    <w:rsid w:val="007423CD"/>
    <w:rsid w:val="00770F3B"/>
    <w:rsid w:val="0079145B"/>
    <w:rsid w:val="008C51D2"/>
    <w:rsid w:val="008D0C2F"/>
    <w:rsid w:val="009077E6"/>
    <w:rsid w:val="00911D04"/>
    <w:rsid w:val="009121C9"/>
    <w:rsid w:val="009157AE"/>
    <w:rsid w:val="009E32E5"/>
    <w:rsid w:val="00A02772"/>
    <w:rsid w:val="00A10EBE"/>
    <w:rsid w:val="00A6050E"/>
    <w:rsid w:val="00A82440"/>
    <w:rsid w:val="00AC103F"/>
    <w:rsid w:val="00AF1402"/>
    <w:rsid w:val="00AF4688"/>
    <w:rsid w:val="00B525C6"/>
    <w:rsid w:val="00B709AC"/>
    <w:rsid w:val="00BB5768"/>
    <w:rsid w:val="00BC5A73"/>
    <w:rsid w:val="00BE3D05"/>
    <w:rsid w:val="00BF03AA"/>
    <w:rsid w:val="00BF5CC0"/>
    <w:rsid w:val="00C13F7F"/>
    <w:rsid w:val="00C668EF"/>
    <w:rsid w:val="00CD1215"/>
    <w:rsid w:val="00CD23A3"/>
    <w:rsid w:val="00D5341D"/>
    <w:rsid w:val="00E152AC"/>
    <w:rsid w:val="00E83BDC"/>
    <w:rsid w:val="00F9612E"/>
    <w:rsid w:val="00FA3CCF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0417-62EE-4C46-B342-CC2E1119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B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B03B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1"/>
    <w:semiHidden/>
    <w:unhideWhenUsed/>
    <w:rsid w:val="00FB03B8"/>
    <w:pPr>
      <w:spacing w:after="12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B03B8"/>
  </w:style>
  <w:style w:type="character" w:customStyle="1" w:styleId="1">
    <w:name w:val="Основной текст Знак1"/>
    <w:basedOn w:val="a0"/>
    <w:link w:val="a5"/>
    <w:semiHidden/>
    <w:locked/>
    <w:rsid w:val="00FB03B8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FB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2017-10-16T17:38:00Z</dcterms:created>
  <dcterms:modified xsi:type="dcterms:W3CDTF">2020-03-25T05:41:00Z</dcterms:modified>
</cp:coreProperties>
</file>