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A65F6" w14:textId="127606C4" w:rsidR="00A8289E" w:rsidRPr="00A8289E" w:rsidRDefault="00A8289E" w:rsidP="002C79CA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0"/>
      <w:r w:rsidRPr="00A8289E">
        <w:rPr>
          <w:rFonts w:ascii="Times New Roman" w:hAnsi="Times New Roman" w:cs="Times New Roman"/>
          <w:sz w:val="28"/>
          <w:szCs w:val="28"/>
        </w:rPr>
        <w:t>Башкирские на</w:t>
      </w:r>
      <w:r w:rsidR="002C79CA">
        <w:rPr>
          <w:rFonts w:ascii="Times New Roman" w:hAnsi="Times New Roman" w:cs="Times New Roman"/>
          <w:sz w:val="28"/>
          <w:szCs w:val="28"/>
        </w:rPr>
        <w:t>родные игры</w:t>
      </w:r>
      <w:r w:rsidRPr="00A8289E">
        <w:rPr>
          <w:rFonts w:ascii="Times New Roman" w:hAnsi="Times New Roman" w:cs="Times New Roman"/>
          <w:sz w:val="28"/>
          <w:szCs w:val="28"/>
        </w:rPr>
        <w:t>.</w:t>
      </w:r>
    </w:p>
    <w:p w14:paraId="2476551A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  Большое значение в воспитании любви к родному краю, к родному языку, к обычаям и традициям имеют народные игры. Для того чтобы игра воздействовала на чувства каждого ребёнка, долго жила в его сердце, нужна повседневная кропотливая работа.</w:t>
      </w:r>
    </w:p>
    <w:p w14:paraId="6AAB8BE7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Игровое творчество можно назвать основным, наиболее доступным, увлекательным и любимым видом деятельности. В музыкальных играх ребёнка, как правило, интересует не только сам процесс, но и его результат.</w:t>
      </w:r>
      <w:r w:rsidRPr="00A8289E">
        <w:rPr>
          <w:rFonts w:ascii="Times New Roman" w:hAnsi="Times New Roman" w:cs="Times New Roman"/>
          <w:sz w:val="28"/>
          <w:szCs w:val="28"/>
        </w:rPr>
        <w:br/>
        <w:t>Для успешного внедрения народных игр в жизнь дошкольников педагог должен:</w:t>
      </w:r>
      <w:r w:rsidRPr="00A8289E">
        <w:rPr>
          <w:rFonts w:ascii="Times New Roman" w:hAnsi="Times New Roman" w:cs="Times New Roman"/>
          <w:sz w:val="28"/>
          <w:szCs w:val="28"/>
        </w:rPr>
        <w:br/>
        <w:t>1. Глубоко знать и свободно владеть обширным игровым материалом и методикой педагогического руководства.</w:t>
      </w:r>
    </w:p>
    <w:p w14:paraId="5223055E" w14:textId="53CC7E0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 xml:space="preserve"> 2. В ходе игры привлечь внимание детей к её содержанию, следить за точностью движений, которые должны соответствовать правилам, регулировать эмоционально-положительное настроение </w:t>
      </w:r>
      <w:r w:rsidR="002C79CA" w:rsidRPr="00A8289E">
        <w:rPr>
          <w:rFonts w:ascii="Times New Roman" w:hAnsi="Times New Roman" w:cs="Times New Roman"/>
          <w:sz w:val="28"/>
          <w:szCs w:val="28"/>
        </w:rPr>
        <w:t>и взаимоотношение</w:t>
      </w:r>
      <w:r w:rsidRPr="00A8289E">
        <w:rPr>
          <w:rFonts w:ascii="Times New Roman" w:hAnsi="Times New Roman" w:cs="Times New Roman"/>
          <w:sz w:val="28"/>
          <w:szCs w:val="28"/>
        </w:rPr>
        <w:t xml:space="preserve"> играющих, приучать их ловко и стремительно действовать в создавшейся ситуации, учить детей самостоятельно и с удовольствием играть.  </w:t>
      </w:r>
    </w:p>
    <w:p w14:paraId="2491C8EF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Большинство башкирских народных игр связано с национальными праздниками: САБАНТУЙ – игра «Сабантуй», ВОРОНЬЯ  КАША – игра «Коршун», НОВОСЕЛЬЕ – игра «Юрта», «Встреча гостей».</w:t>
      </w:r>
      <w:r w:rsidRPr="00A8289E">
        <w:rPr>
          <w:rFonts w:ascii="Times New Roman" w:hAnsi="Times New Roman" w:cs="Times New Roman"/>
          <w:sz w:val="28"/>
          <w:szCs w:val="28"/>
        </w:rPr>
        <w:br/>
        <w:t>В башкирских народных играх много юмора, шуток, соревновательного задора: движения образны и часто сопровождаются неожиданными весёлыми моментами.</w:t>
      </w:r>
    </w:p>
    <w:p w14:paraId="07D62DE1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Объяснение каждой новой игры может происходить по-разному, в зависимости от её вида и содержания.</w:t>
      </w:r>
    </w:p>
    <w:p w14:paraId="3EAAB4EE" w14:textId="479309BF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 xml:space="preserve">   Прежде, чем объяснить сюжетную народную игру, надо предварительно рассказать о жизни того народа, в чью игру детям предлагают поиграть, показать иллюстрации, предметы быта, заинтересовать национальными обычаями. Затем кратко рассказать о сюжете игры, пояснить роль ведущего или водящего, и перейти к распределению ролей, применяя при этом любимые детьми считалки, используя, </w:t>
      </w:r>
      <w:r w:rsidR="002C79CA" w:rsidRPr="00A8289E">
        <w:rPr>
          <w:rFonts w:ascii="Times New Roman" w:hAnsi="Times New Roman" w:cs="Times New Roman"/>
          <w:sz w:val="28"/>
          <w:szCs w:val="28"/>
        </w:rPr>
        <w:t>опять-таки</w:t>
      </w:r>
      <w:r w:rsidRPr="00A8289E">
        <w:rPr>
          <w:rFonts w:ascii="Times New Roman" w:hAnsi="Times New Roman" w:cs="Times New Roman"/>
          <w:sz w:val="28"/>
          <w:szCs w:val="28"/>
        </w:rPr>
        <w:t>, считалки на башкирском языке.</w:t>
      </w:r>
    </w:p>
    <w:p w14:paraId="35EBDE09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Несюжетные игры объясняются кратко, лаконично, эмоционально, выразительно. Сначала даётся представление об её содержании, последовательности игровых действий, расположении игроков и атрибутов. Затем можно задать 1-2 уточняющих вопроса, чтобы убедиться, что дети поняли правила.</w:t>
      </w:r>
    </w:p>
    <w:p w14:paraId="34B1D55D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  Основная часть времени предоставляется конкретным игровым действиям. Здесь, как правило, используется показ и объяснение, чтобы дети почувствовали общее настроение, характер музыки, определили структуру, форму произведения, т.к. обычно движения меняются в соответствии с частями произведения. Игры обычно бывают подвижные, и ребята часто недостаточно прислушиваются к музыке и спешат перейти к следующей фигуре построения. Поэтому вначале нужно обязательно прослушать всю пьесу до конца.</w:t>
      </w:r>
    </w:p>
    <w:p w14:paraId="25531F50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В конце игры следует положительно оценить тех, кто проявил определённые качества: ловкость, смекалку, быстроту, выдержку, выразительность, товарищескую взаимопомощь.</w:t>
      </w:r>
    </w:p>
    <w:p w14:paraId="00E50154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Ещё раз хочется подчеркнуть, что использование башкирской музыки в деятельности, в том числе и физкультурной, делает её увлекательной и эффективной. Она поднимает настроение, организует движения детей и облегчает, в ряде случаев, их усвоение. Музыка способствует улучшению осанки, придаёт движениям выразительность, способствует развитию их точности, координированности.</w:t>
      </w:r>
    </w:p>
    <w:p w14:paraId="6C70AF02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«ЛОВКИЙ ДЖИГИТ – ТАҺЫЛ ЕГЕТ».</w:t>
      </w:r>
    </w:p>
    <w:p w14:paraId="39F6C21C" w14:textId="16B2DA7A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 xml:space="preserve">Цель: Развивать быстроту. Улучшать качество выполнения прямого </w:t>
      </w:r>
      <w:r w:rsidR="002C79CA">
        <w:rPr>
          <w:rFonts w:ascii="Times New Roman" w:hAnsi="Times New Roman" w:cs="Times New Roman"/>
          <w:sz w:val="28"/>
          <w:szCs w:val="28"/>
        </w:rPr>
        <w:t xml:space="preserve">галопа. </w:t>
      </w:r>
      <w:r w:rsidR="002C79CA" w:rsidRPr="00A8289E">
        <w:rPr>
          <w:rFonts w:ascii="Times New Roman" w:hAnsi="Times New Roman" w:cs="Times New Roman"/>
          <w:sz w:val="28"/>
          <w:szCs w:val="28"/>
        </w:rPr>
        <w:t>Организация игры</w:t>
      </w:r>
      <w:r w:rsidRPr="00A8289E">
        <w:rPr>
          <w:rFonts w:ascii="Times New Roman" w:hAnsi="Times New Roman" w:cs="Times New Roman"/>
          <w:sz w:val="28"/>
          <w:szCs w:val="28"/>
        </w:rPr>
        <w:t>.</w:t>
      </w:r>
    </w:p>
    <w:p w14:paraId="4A817E38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Подгруппа детей (4-5) становится в шеренгу напротив центральной стены. У каждого в руке «лошадка» на палке. Остальные дети сидят на стульях и поют: «Эй, джигиты, выходите и коней себе берите.</w:t>
      </w:r>
      <w:r w:rsidRPr="00A8289E">
        <w:rPr>
          <w:rFonts w:ascii="Times New Roman" w:hAnsi="Times New Roman" w:cs="Times New Roman"/>
          <w:sz w:val="28"/>
          <w:szCs w:val="28"/>
        </w:rPr>
        <w:br/>
        <w:t>На конях должны скакать свою удаль показать.</w:t>
      </w:r>
      <w:r w:rsidRPr="00A8289E">
        <w:rPr>
          <w:rFonts w:ascii="Times New Roman" w:hAnsi="Times New Roman" w:cs="Times New Roman"/>
          <w:sz w:val="28"/>
          <w:szCs w:val="28"/>
        </w:rPr>
        <w:br/>
        <w:t>Тот, кто первый прибежит, настоящий тот джигит!»</w:t>
      </w:r>
      <w:r w:rsidRPr="00A8289E">
        <w:rPr>
          <w:rFonts w:ascii="Times New Roman" w:hAnsi="Times New Roman" w:cs="Times New Roman"/>
          <w:sz w:val="28"/>
          <w:szCs w:val="28"/>
        </w:rPr>
        <w:br/>
        <w:t>По окончания пения выбранные дети «Скачут» на лошадках к центральной стене. Добежав до стены, поднимают «лошадку» вверх. Выигрывает ребёнок, прискакавший первым, и получает приз.</w:t>
      </w:r>
    </w:p>
    <w:p w14:paraId="64D40036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«ПЕРЕНЕСИ ЯЙЦО В ЛОЖКЕ».</w:t>
      </w:r>
    </w:p>
    <w:p w14:paraId="3418F79A" w14:textId="0201E4B2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 xml:space="preserve">Цель: Развивать быстроту, ловкость, </w:t>
      </w:r>
      <w:r w:rsidR="002C79CA" w:rsidRPr="00A8289E">
        <w:rPr>
          <w:rFonts w:ascii="Times New Roman" w:hAnsi="Times New Roman" w:cs="Times New Roman"/>
          <w:sz w:val="28"/>
          <w:szCs w:val="28"/>
        </w:rPr>
        <w:t>внимательность. Организация игры. Игра</w:t>
      </w:r>
      <w:r w:rsidRPr="00A8289E">
        <w:rPr>
          <w:rFonts w:ascii="Times New Roman" w:hAnsi="Times New Roman" w:cs="Times New Roman"/>
          <w:sz w:val="28"/>
          <w:szCs w:val="28"/>
        </w:rPr>
        <w:t xml:space="preserve"> организуется в форме эстафеты: между собой соревнуются 2 человека или 2 команды. Нужно, держа в руке деревянную ложку с варёным яйцом, добежать до стойки, оббежать её и вернуться к финишу, т.е. передать эстафету другому. Кто быстрее? Причём яйцо не должно упасть и руками его трогать нельзя.</w:t>
      </w:r>
    </w:p>
    <w:p w14:paraId="3CDF9C92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«КТО БЫСТРЕЕ НАРЯДИТСЯ?»</w:t>
      </w:r>
    </w:p>
    <w:p w14:paraId="69866DC5" w14:textId="07B34B0C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 xml:space="preserve">Цель: познакомить детей с предметами национальной одежды: хараус, жилет, сапоги (ситек), камзол, </w:t>
      </w:r>
      <w:r w:rsidR="002C79CA" w:rsidRPr="00A8289E">
        <w:rPr>
          <w:rFonts w:ascii="Times New Roman" w:hAnsi="Times New Roman" w:cs="Times New Roman"/>
          <w:sz w:val="28"/>
          <w:szCs w:val="28"/>
        </w:rPr>
        <w:t>тюбетейка. Организация игры. Игра</w:t>
      </w:r>
      <w:r w:rsidRPr="00A8289E">
        <w:rPr>
          <w:rFonts w:ascii="Times New Roman" w:hAnsi="Times New Roman" w:cs="Times New Roman"/>
          <w:sz w:val="28"/>
          <w:szCs w:val="28"/>
        </w:rPr>
        <w:t xml:space="preserve"> проводится в соревновательной форме, т.е. кто быстрее нарядится! Закончив наряжаться, нужно под весёлую музыку выполнить несколько танцевальных движений (импровизируя национальный танец).</w:t>
      </w:r>
    </w:p>
    <w:p w14:paraId="652E0B83" w14:textId="77B76F28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«САПОЖНИК - ИТЕКСЕ» </w:t>
      </w:r>
      <w:r w:rsidR="002C79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C7E7A" w14:textId="440FC84D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 Развивать воображение, творчество. Улучшить ритмичность и</w:t>
      </w:r>
      <w:r w:rsidRPr="00A8289E">
        <w:rPr>
          <w:rFonts w:ascii="Times New Roman" w:hAnsi="Times New Roman" w:cs="Times New Roman"/>
          <w:sz w:val="28"/>
          <w:szCs w:val="28"/>
        </w:rPr>
        <w:br/>
        <w:t xml:space="preserve">качество выполнения танцевальных движений. Петь умеренно </w:t>
      </w:r>
      <w:r w:rsidR="002C79CA" w:rsidRPr="00A8289E">
        <w:rPr>
          <w:rFonts w:ascii="Times New Roman" w:hAnsi="Times New Roman" w:cs="Times New Roman"/>
          <w:sz w:val="28"/>
          <w:szCs w:val="28"/>
        </w:rPr>
        <w:t>громко, чётко</w:t>
      </w:r>
      <w:r w:rsidRPr="00A8289E">
        <w:rPr>
          <w:rFonts w:ascii="Times New Roman" w:hAnsi="Times New Roman" w:cs="Times New Roman"/>
          <w:sz w:val="28"/>
          <w:szCs w:val="28"/>
        </w:rPr>
        <w:t xml:space="preserve"> и </w:t>
      </w:r>
      <w:r w:rsidR="002C79CA" w:rsidRPr="00A8289E">
        <w:rPr>
          <w:rFonts w:ascii="Times New Roman" w:hAnsi="Times New Roman" w:cs="Times New Roman"/>
          <w:sz w:val="28"/>
          <w:szCs w:val="28"/>
        </w:rPr>
        <w:t>бодро. Организация игры. Дети</w:t>
      </w:r>
      <w:r w:rsidRPr="00A8289E">
        <w:rPr>
          <w:rFonts w:ascii="Times New Roman" w:hAnsi="Times New Roman" w:cs="Times New Roman"/>
          <w:sz w:val="28"/>
          <w:szCs w:val="28"/>
        </w:rPr>
        <w:t xml:space="preserve"> стоят хороводом. В середине – на стуле сидит ребёнок – это сапожник.</w:t>
      </w:r>
      <w:r w:rsidRPr="00A8289E">
        <w:rPr>
          <w:rFonts w:ascii="Times New Roman" w:hAnsi="Times New Roman" w:cs="Times New Roman"/>
          <w:sz w:val="28"/>
          <w:szCs w:val="28"/>
        </w:rPr>
        <w:br/>
        <w:t>1к. «Сапожник» имитирует характерные движения: шьёт сапоги. Дети идут по кругу хороводным шагом.</w:t>
      </w:r>
      <w:r w:rsidRPr="00A8289E">
        <w:rPr>
          <w:rFonts w:ascii="Times New Roman" w:hAnsi="Times New Roman" w:cs="Times New Roman"/>
          <w:sz w:val="28"/>
          <w:szCs w:val="28"/>
        </w:rPr>
        <w:br/>
        <w:t>2к. Идут, сужая круг, исполняя 2 простых шага и 3 притопа, и таким же образом расширяют круг.</w:t>
      </w:r>
      <w:r w:rsidRPr="00A8289E">
        <w:rPr>
          <w:rFonts w:ascii="Times New Roman" w:hAnsi="Times New Roman" w:cs="Times New Roman"/>
          <w:sz w:val="28"/>
          <w:szCs w:val="28"/>
        </w:rPr>
        <w:br/>
        <w:t>Исполняют тройные притопы с поворотом корпуса.</w:t>
      </w:r>
      <w:r w:rsidRPr="00A8289E">
        <w:rPr>
          <w:rFonts w:ascii="Times New Roman" w:hAnsi="Times New Roman" w:cs="Times New Roman"/>
          <w:sz w:val="28"/>
          <w:szCs w:val="28"/>
        </w:rPr>
        <w:br/>
        <w:t xml:space="preserve">С окончанием пения дети быстро разбегаются, а сапожник старается запятнать кого-нибудь из детей. Запятнанный ребёнок становится </w:t>
      </w:r>
      <w:r w:rsidR="002C79CA" w:rsidRPr="00A8289E">
        <w:rPr>
          <w:rFonts w:ascii="Times New Roman" w:hAnsi="Times New Roman" w:cs="Times New Roman"/>
          <w:sz w:val="28"/>
          <w:szCs w:val="28"/>
        </w:rPr>
        <w:t>сапожником,</w:t>
      </w:r>
      <w:r w:rsidRPr="00A8289E">
        <w:rPr>
          <w:rFonts w:ascii="Times New Roman" w:hAnsi="Times New Roman" w:cs="Times New Roman"/>
          <w:sz w:val="28"/>
          <w:szCs w:val="28"/>
        </w:rPr>
        <w:t xml:space="preserve"> и игра повторяется.</w:t>
      </w:r>
      <w:r w:rsidRPr="00A8289E">
        <w:rPr>
          <w:rFonts w:ascii="Times New Roman" w:hAnsi="Times New Roman" w:cs="Times New Roman"/>
          <w:sz w:val="28"/>
          <w:szCs w:val="28"/>
        </w:rPr>
        <w:br/>
        <w:t xml:space="preserve">1. Нитки, шило да игла – начинается </w:t>
      </w:r>
      <w:r w:rsidR="002C79CA" w:rsidRPr="00A8289E">
        <w:rPr>
          <w:rFonts w:ascii="Times New Roman" w:hAnsi="Times New Roman" w:cs="Times New Roman"/>
          <w:sz w:val="28"/>
          <w:szCs w:val="28"/>
        </w:rPr>
        <w:t>игра! /</w:t>
      </w:r>
      <w:r w:rsidRPr="00A8289E">
        <w:rPr>
          <w:rFonts w:ascii="Times New Roman" w:hAnsi="Times New Roman" w:cs="Times New Roman"/>
          <w:sz w:val="28"/>
          <w:szCs w:val="28"/>
        </w:rPr>
        <w:t>2р.</w:t>
      </w:r>
      <w:r w:rsidRPr="00A8289E">
        <w:rPr>
          <w:rFonts w:ascii="Times New Roman" w:hAnsi="Times New Roman" w:cs="Times New Roman"/>
          <w:sz w:val="28"/>
          <w:szCs w:val="28"/>
        </w:rPr>
        <w:br/>
        <w:t xml:space="preserve">Я для маленькой ноги шить умею </w:t>
      </w:r>
      <w:r w:rsidR="002C79CA" w:rsidRPr="00A8289E">
        <w:rPr>
          <w:rFonts w:ascii="Times New Roman" w:hAnsi="Times New Roman" w:cs="Times New Roman"/>
          <w:sz w:val="28"/>
          <w:szCs w:val="28"/>
        </w:rPr>
        <w:t>сапоги. /</w:t>
      </w:r>
      <w:r w:rsidRPr="00A8289E">
        <w:rPr>
          <w:rFonts w:ascii="Times New Roman" w:hAnsi="Times New Roman" w:cs="Times New Roman"/>
          <w:sz w:val="28"/>
          <w:szCs w:val="28"/>
        </w:rPr>
        <w:t>2р.</w:t>
      </w:r>
      <w:r w:rsidRPr="00A8289E">
        <w:rPr>
          <w:rFonts w:ascii="Times New Roman" w:hAnsi="Times New Roman" w:cs="Times New Roman"/>
          <w:sz w:val="28"/>
          <w:szCs w:val="28"/>
        </w:rPr>
        <w:br/>
        <w:t xml:space="preserve">2. Ты – сапожник-чудодей, шьёшь сапожки для </w:t>
      </w:r>
      <w:r w:rsidR="002C79CA" w:rsidRPr="00A8289E">
        <w:rPr>
          <w:rFonts w:ascii="Times New Roman" w:hAnsi="Times New Roman" w:cs="Times New Roman"/>
          <w:sz w:val="28"/>
          <w:szCs w:val="28"/>
        </w:rPr>
        <w:t>людей. /</w:t>
      </w:r>
      <w:r w:rsidRPr="00A8289E">
        <w:rPr>
          <w:rFonts w:ascii="Times New Roman" w:hAnsi="Times New Roman" w:cs="Times New Roman"/>
          <w:sz w:val="28"/>
          <w:szCs w:val="28"/>
        </w:rPr>
        <w:t>2р.</w:t>
      </w:r>
      <w:r w:rsidRPr="00A8289E">
        <w:rPr>
          <w:rFonts w:ascii="Times New Roman" w:hAnsi="Times New Roman" w:cs="Times New Roman"/>
          <w:sz w:val="28"/>
          <w:szCs w:val="28"/>
        </w:rPr>
        <w:br/>
        <w:t xml:space="preserve">Чтоб примерить сапоги, ты скорее нас </w:t>
      </w:r>
      <w:r w:rsidR="002C79CA" w:rsidRPr="00A8289E">
        <w:rPr>
          <w:rFonts w:ascii="Times New Roman" w:hAnsi="Times New Roman" w:cs="Times New Roman"/>
          <w:sz w:val="28"/>
          <w:szCs w:val="28"/>
        </w:rPr>
        <w:t>лови! /</w:t>
      </w:r>
      <w:r w:rsidRPr="00A8289E">
        <w:rPr>
          <w:rFonts w:ascii="Times New Roman" w:hAnsi="Times New Roman" w:cs="Times New Roman"/>
          <w:sz w:val="28"/>
          <w:szCs w:val="28"/>
        </w:rPr>
        <w:t>2р</w:t>
      </w:r>
    </w:p>
    <w:p w14:paraId="6D0CD8A6" w14:textId="5FE2E673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«ҠУРАЙ».  </w:t>
      </w:r>
      <w:r w:rsidR="002C79CA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20E03957" w14:textId="0FAA8743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 xml:space="preserve">Цель: познакомить детей с башкирским народным инструментом – курай. Учить детей выполнять простые башкирские народные танцевальные </w:t>
      </w:r>
      <w:r w:rsidR="002C79CA" w:rsidRPr="00A8289E">
        <w:rPr>
          <w:rFonts w:ascii="Times New Roman" w:hAnsi="Times New Roman" w:cs="Times New Roman"/>
          <w:sz w:val="28"/>
          <w:szCs w:val="28"/>
        </w:rPr>
        <w:t>движения. Организация игры. Дети</w:t>
      </w:r>
      <w:r w:rsidRPr="00A8289E">
        <w:rPr>
          <w:rFonts w:ascii="Times New Roman" w:hAnsi="Times New Roman" w:cs="Times New Roman"/>
          <w:sz w:val="28"/>
          <w:szCs w:val="28"/>
        </w:rPr>
        <w:t xml:space="preserve"> делятся на 4 подгруппы и становятся шеренгами вдоль стен комнаты, чередуясь в определённом порядке: мальчик, девочка.                                               Водящий («кураист») сидит в центре на стуле и играет на курае.  Все дети поют.</w:t>
      </w:r>
      <w:r w:rsidRPr="00A8289E">
        <w:rPr>
          <w:rFonts w:ascii="Times New Roman" w:hAnsi="Times New Roman" w:cs="Times New Roman"/>
          <w:sz w:val="28"/>
          <w:szCs w:val="28"/>
        </w:rPr>
        <w:br/>
        <w:t xml:space="preserve">На первую фразу «Становитесь в хоровод» - идут вперёд простым </w:t>
      </w:r>
      <w:r w:rsidR="002C79CA" w:rsidRPr="00A8289E">
        <w:rPr>
          <w:rFonts w:ascii="Times New Roman" w:hAnsi="Times New Roman" w:cs="Times New Roman"/>
          <w:sz w:val="28"/>
          <w:szCs w:val="28"/>
        </w:rPr>
        <w:t>шагом. «</w:t>
      </w:r>
      <w:r w:rsidRPr="00A8289E">
        <w:rPr>
          <w:rFonts w:ascii="Times New Roman" w:hAnsi="Times New Roman" w:cs="Times New Roman"/>
          <w:sz w:val="28"/>
          <w:szCs w:val="28"/>
        </w:rPr>
        <w:t xml:space="preserve">Всех курай плясать зовёт» - отходят назад на место и делают тройной </w:t>
      </w:r>
      <w:r w:rsidR="002C79CA" w:rsidRPr="00A8289E">
        <w:rPr>
          <w:rFonts w:ascii="Times New Roman" w:hAnsi="Times New Roman" w:cs="Times New Roman"/>
          <w:sz w:val="28"/>
          <w:szCs w:val="28"/>
        </w:rPr>
        <w:t>притоп. «</w:t>
      </w:r>
      <w:r w:rsidRPr="00A8289E">
        <w:rPr>
          <w:rFonts w:ascii="Times New Roman" w:hAnsi="Times New Roman" w:cs="Times New Roman"/>
          <w:sz w:val="28"/>
          <w:szCs w:val="28"/>
        </w:rPr>
        <w:t xml:space="preserve">Ты, курай задорный, веселей </w:t>
      </w:r>
      <w:r w:rsidR="002C79CA" w:rsidRPr="00A8289E">
        <w:rPr>
          <w:rFonts w:ascii="Times New Roman" w:hAnsi="Times New Roman" w:cs="Times New Roman"/>
          <w:sz w:val="28"/>
          <w:szCs w:val="28"/>
        </w:rPr>
        <w:t>играй, «</w:t>
      </w:r>
      <w:r w:rsidRPr="00A8289E">
        <w:rPr>
          <w:rFonts w:ascii="Times New Roman" w:hAnsi="Times New Roman" w:cs="Times New Roman"/>
          <w:sz w:val="28"/>
          <w:szCs w:val="28"/>
        </w:rPr>
        <w:t>Тех, кто лучше пляшет, в круг их приглашай!» приплясывают на месте: девочки прищёлкивают пальцами, а мальчики, притопывая ногами, поочерёдно выставляют руки перед грудью.</w:t>
      </w:r>
      <w:r w:rsidRPr="00A8289E">
        <w:rPr>
          <w:rFonts w:ascii="Times New Roman" w:hAnsi="Times New Roman" w:cs="Times New Roman"/>
          <w:sz w:val="28"/>
          <w:szCs w:val="28"/>
        </w:rPr>
        <w:br/>
        <w:t>Одновременно «кураист» идёт по кругу переменным шагом и в конце пения кланяется детям и кладёт курай на стул. Исполняется плясовая мелодия.</w:t>
      </w:r>
      <w:r w:rsidRPr="00A8289E">
        <w:rPr>
          <w:rFonts w:ascii="Times New Roman" w:hAnsi="Times New Roman" w:cs="Times New Roman"/>
          <w:sz w:val="28"/>
          <w:szCs w:val="28"/>
        </w:rPr>
        <w:br/>
        <w:t>1 часть музыки: дети, взявшись руками крест-накрест, парами двигаются по кругу переменным шагом, в конце музыки поворачиваются лицом друг к другу и выполняют тройной притоп.</w:t>
      </w:r>
      <w:r w:rsidRPr="00A8289E">
        <w:rPr>
          <w:rFonts w:ascii="Times New Roman" w:hAnsi="Times New Roman" w:cs="Times New Roman"/>
          <w:sz w:val="28"/>
          <w:szCs w:val="28"/>
        </w:rPr>
        <w:br/>
        <w:t xml:space="preserve">2 часть музыки: вначале дети отходят друг от друга переменным шагом </w:t>
      </w:r>
      <w:r w:rsidRPr="00A8289E">
        <w:rPr>
          <w:rFonts w:ascii="Times New Roman" w:hAnsi="Times New Roman" w:cs="Times New Roman"/>
          <w:sz w:val="28"/>
          <w:szCs w:val="28"/>
        </w:rPr>
        <w:lastRenderedPageBreak/>
        <w:t>(мальчики башкирским ходом, а девочки, высоко поднимая колени, оттягивая носочек, руки держат немного в стороны). На повторение музыки возвращаются на место, исполняя аналогичные движения. С концом музыки мальчики бегут, стараясь взять курай. Выигравший ребёнок становится «кураистом</w:t>
      </w:r>
      <w:r w:rsidR="002C79CA" w:rsidRPr="00A8289E">
        <w:rPr>
          <w:rFonts w:ascii="Times New Roman" w:hAnsi="Times New Roman" w:cs="Times New Roman"/>
          <w:sz w:val="28"/>
          <w:szCs w:val="28"/>
        </w:rPr>
        <w:t>». Перед</w:t>
      </w:r>
      <w:r w:rsidRPr="00A8289E">
        <w:rPr>
          <w:rFonts w:ascii="Times New Roman" w:hAnsi="Times New Roman" w:cs="Times New Roman"/>
          <w:sz w:val="28"/>
          <w:szCs w:val="28"/>
        </w:rPr>
        <w:t xml:space="preserve"> игрой рассмотреть курай, рассказать народную легенду о курае.</w:t>
      </w:r>
    </w:p>
    <w:p w14:paraId="55047AC6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«ЮРТА - ТИРМӘ». Муз. Ф. Гершовой. Сл. Е. Басс.</w:t>
      </w:r>
    </w:p>
    <w:p w14:paraId="27E6D24D" w14:textId="761283F9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 xml:space="preserve">Цель: Развивать внимательность, ловкость. Закреплять переменный </w:t>
      </w:r>
      <w:r w:rsidR="002C79CA" w:rsidRPr="00A8289E">
        <w:rPr>
          <w:rFonts w:ascii="Times New Roman" w:hAnsi="Times New Roman" w:cs="Times New Roman"/>
          <w:sz w:val="28"/>
          <w:szCs w:val="28"/>
        </w:rPr>
        <w:t>шаг. Организация игры</w:t>
      </w:r>
      <w:r w:rsidRPr="00A8289E">
        <w:rPr>
          <w:rFonts w:ascii="Times New Roman" w:hAnsi="Times New Roman" w:cs="Times New Roman"/>
          <w:sz w:val="28"/>
          <w:szCs w:val="28"/>
        </w:rPr>
        <w:t>.</w:t>
      </w:r>
    </w:p>
    <w:p w14:paraId="5D1E9BAD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 игре участвуют 4 подгруппы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  <w:r w:rsidRPr="00A8289E">
        <w:rPr>
          <w:rFonts w:ascii="Times New Roman" w:hAnsi="Times New Roman" w:cs="Times New Roman"/>
          <w:sz w:val="28"/>
          <w:szCs w:val="28"/>
        </w:rPr>
        <w:br/>
        <w:t>Мы – весёлые ребята, соберёмся все в кружок.</w:t>
      </w:r>
      <w:r w:rsidRPr="00A8289E">
        <w:rPr>
          <w:rFonts w:ascii="Times New Roman" w:hAnsi="Times New Roman" w:cs="Times New Roman"/>
          <w:sz w:val="28"/>
          <w:szCs w:val="28"/>
        </w:rPr>
        <w:br/>
        <w:t>Поиграем и попляшем, и помчимся на лужок.</w:t>
      </w:r>
      <w:r w:rsidRPr="00A8289E">
        <w:rPr>
          <w:rFonts w:ascii="Times New Roman" w:hAnsi="Times New Roman" w:cs="Times New Roman"/>
          <w:sz w:val="28"/>
          <w:szCs w:val="28"/>
        </w:rPr>
        <w:br/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крыши, получается юрта.</w:t>
      </w:r>
      <w:r w:rsidRPr="00A8289E">
        <w:rPr>
          <w:rFonts w:ascii="Times New Roman" w:hAnsi="Times New Roman" w:cs="Times New Roman"/>
          <w:sz w:val="28"/>
          <w:szCs w:val="28"/>
        </w:rPr>
        <w:br/>
        <w:t>С окончанием музыки надо быстро подбежать к своему стулу и образовать юрту. Выигрывает группа детей, первой построившая юрту.</w:t>
      </w:r>
    </w:p>
    <w:p w14:paraId="7A473587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«САБАНТУЙ - ҺАБАНТУЙ».</w:t>
      </w:r>
    </w:p>
    <w:p w14:paraId="18DD7BA6" w14:textId="1B60D712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 xml:space="preserve">Цель: Развивать прыгучесть, </w:t>
      </w:r>
      <w:r w:rsidR="00586C71" w:rsidRPr="00A8289E">
        <w:rPr>
          <w:rFonts w:ascii="Times New Roman" w:hAnsi="Times New Roman" w:cs="Times New Roman"/>
          <w:sz w:val="28"/>
          <w:szCs w:val="28"/>
        </w:rPr>
        <w:t>ловкость. Организация игры. Большинство</w:t>
      </w:r>
      <w:r w:rsidRPr="00A8289E">
        <w:rPr>
          <w:rFonts w:ascii="Times New Roman" w:hAnsi="Times New Roman" w:cs="Times New Roman"/>
          <w:sz w:val="28"/>
          <w:szCs w:val="28"/>
        </w:rPr>
        <w:t xml:space="preserve"> народных игр связано с главным праздником наших хлеборобов – «сабантуем». Этот праздник проводится весной.</w:t>
      </w:r>
      <w:r w:rsidRPr="00A8289E">
        <w:rPr>
          <w:rFonts w:ascii="Times New Roman" w:hAnsi="Times New Roman" w:cs="Times New Roman"/>
          <w:sz w:val="28"/>
          <w:szCs w:val="28"/>
        </w:rPr>
        <w:br/>
        <w:t>Дети изображают скакунов. В центре встаёт ведущий с шестом, к которому привязан красивый платок. Ведущий вращает шест над головой по кругу, дети стараются задеть в прыжке платок рукой. Тот, кто заденет платок, считается победител</w:t>
      </w:r>
      <w:r w:rsidR="00586C71">
        <w:rPr>
          <w:rFonts w:ascii="Times New Roman" w:hAnsi="Times New Roman" w:cs="Times New Roman"/>
          <w:sz w:val="28"/>
          <w:szCs w:val="28"/>
        </w:rPr>
        <w:t>ем.</w:t>
      </w:r>
      <w:r w:rsidR="00586C71">
        <w:rPr>
          <w:rFonts w:ascii="Times New Roman" w:hAnsi="Times New Roman" w:cs="Times New Roman"/>
          <w:sz w:val="28"/>
          <w:szCs w:val="28"/>
        </w:rPr>
        <w:br/>
      </w:r>
    </w:p>
    <w:p w14:paraId="03DD4FAC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«ЮРТА»</w:t>
      </w:r>
    </w:p>
    <w:p w14:paraId="5C462E15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 развивать умение ориентироваться в пространстве.</w:t>
      </w:r>
    </w:p>
    <w:p w14:paraId="0B62C91A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Материал: платочки с башкирским орнаментом, картинка с изображением юрты, 4 стула</w:t>
      </w:r>
    </w:p>
    <w:p w14:paraId="67C9AC61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игры. 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</w:p>
    <w:p w14:paraId="3EE6FF72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«Мы, веселые ребята, соберемся все в кружок. Поиграем, и попляшем, и помчимся на лужок.»</w:t>
      </w:r>
    </w:p>
    <w:p w14:paraId="3EE29C12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(крыши), получается юрта.</w:t>
      </w:r>
    </w:p>
    <w:p w14:paraId="168A2859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Методические приемы: рассматривание картины с изображением юрты – старинное жилище башкирского народа. Рассматривание башкирского орнамента на платочках.</w:t>
      </w:r>
    </w:p>
    <w:p w14:paraId="4D3A8E96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Дополнительные рекомендации: с окончанием музыки надо быстро подбежать к своему стулу и образовать юрту. Выигрывает группа детей, первой построившая юрту.</w:t>
      </w:r>
    </w:p>
    <w:p w14:paraId="5A7CE96E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«СТРЕЛОК»</w:t>
      </w:r>
    </w:p>
    <w:p w14:paraId="0514121B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 развивать умение у детей метать мяч.</w:t>
      </w:r>
    </w:p>
    <w:p w14:paraId="6E0753EC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Оборудование: мяч</w:t>
      </w:r>
    </w:p>
    <w:p w14:paraId="2A2B74D4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проводятся две параллельные линии на расстоянии 10 – 15 м одна от другой. В середине между ними чертится круг диаметром 2 м. Один Игрок – стрелок. Он с мячом в руках стоит в кругу. Остальные игроки начинают перебежку от одной линии к другой. Стрелок старается попасть в них мячом. Тот, в кого попал, становится стрелком.</w:t>
      </w:r>
    </w:p>
    <w:p w14:paraId="602DB8AA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Дополнительные рекомендации: в начале игры стрелком становится тот, кто после внезапной команды «Сесть!» присел последним. Момент броска мяча определяется самим стрелком. Мяч, брошенный мимо, игроки перебрасывают стрелку. Если игрок поймал мяч, брошенный в него, то это не считается попаданием.</w:t>
      </w:r>
    </w:p>
    <w:p w14:paraId="55122ED1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               </w:t>
      </w:r>
    </w:p>
    <w:p w14:paraId="359AF8B2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«ЛИПКИЕ ПЕНЬКИ»</w:t>
      </w:r>
    </w:p>
    <w:p w14:paraId="1543864E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 развивать умение ориентироваться в пространстве, развивать ловкость.</w:t>
      </w:r>
    </w:p>
    <w:p w14:paraId="5A84164E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Материал: маски на голову с изображением пенечка.</w:t>
      </w:r>
    </w:p>
    <w:p w14:paraId="1858A27A" w14:textId="6D278E20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три-четыре игрока садятся на корточки как можно дальше друг от друга. Они изображают липкие пеньки. Остальные играющие бегают по площадке, стараясь не подходить близко к пенькам. Пенечки должны постараться коснуться пробегающих мимо детей. Ос</w:t>
      </w:r>
      <w:r w:rsidR="00586C71">
        <w:rPr>
          <w:rFonts w:ascii="Times New Roman" w:hAnsi="Times New Roman" w:cs="Times New Roman"/>
          <w:sz w:val="28"/>
          <w:szCs w:val="28"/>
        </w:rPr>
        <w:t>т</w:t>
      </w:r>
      <w:r w:rsidRPr="00A8289E">
        <w:rPr>
          <w:rFonts w:ascii="Times New Roman" w:hAnsi="Times New Roman" w:cs="Times New Roman"/>
          <w:sz w:val="28"/>
          <w:szCs w:val="28"/>
        </w:rPr>
        <w:t>аленные игроки становятся пеньками.</w:t>
      </w:r>
    </w:p>
    <w:p w14:paraId="1B5DEAA1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Дополнительные рекомендации: пеньки не должны вставать с мест.</w:t>
      </w:r>
    </w:p>
    <w:p w14:paraId="2184517F" w14:textId="77777777" w:rsidR="00586C71" w:rsidRDefault="00586C71" w:rsidP="00A8289E">
      <w:pPr>
        <w:rPr>
          <w:rFonts w:ascii="Times New Roman" w:hAnsi="Times New Roman" w:cs="Times New Roman"/>
          <w:sz w:val="28"/>
          <w:szCs w:val="28"/>
        </w:rPr>
      </w:pPr>
    </w:p>
    <w:p w14:paraId="7CFEE0D3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«МЕДНЫЙ ПЕНЬ»</w:t>
      </w:r>
    </w:p>
    <w:p w14:paraId="590403A6" w14:textId="4E661409" w:rsidR="00A8289E" w:rsidRPr="00A8289E" w:rsidRDefault="00586C71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 развивать</w:t>
      </w:r>
      <w:r w:rsidR="00A8289E" w:rsidRPr="00A8289E">
        <w:rPr>
          <w:rFonts w:ascii="Times New Roman" w:hAnsi="Times New Roman" w:cs="Times New Roman"/>
          <w:sz w:val="28"/>
          <w:szCs w:val="28"/>
        </w:rPr>
        <w:t xml:space="preserve"> ориентировку в пространстве, упражнять в беге.</w:t>
      </w:r>
    </w:p>
    <w:p w14:paraId="0A0CE108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играющие парами располагаются по кругу. Дети, изображающие медные пни, сидят на стульях. Дети-хозяева становятся за стульями.</w:t>
      </w:r>
    </w:p>
    <w:p w14:paraId="2B21AEB3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Под башкирскую народную мелодию водящий–покупатель двигается по кругу переменным шагом, смотрит внимательно на детей, сидящих на стульях, как бы выбирая себе пень. С окончанием музыки останавливается около пары и спрашивает у хозяина:</w:t>
      </w:r>
    </w:p>
    <w:p w14:paraId="4637C4BF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«– Я хочу у вас спросить,</w:t>
      </w:r>
    </w:p>
    <w:p w14:paraId="6483A44F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Можно ль мне ваш пень купить?»</w:t>
      </w:r>
    </w:p>
    <w:p w14:paraId="29434B22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Хозяин отвечает:</w:t>
      </w:r>
    </w:p>
    <w:p w14:paraId="15A6286D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«– Коль джигит ты удалой,</w:t>
      </w:r>
    </w:p>
    <w:p w14:paraId="2269A59B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Медный пень тот будет твой»</w:t>
      </w:r>
    </w:p>
    <w:p w14:paraId="4A02F423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После этих слов хозяин и покупатель выходят за круг, встают за выбранным пнем друг к другу спиной и на слова: «Раз, два, три - беги!» - разбегаются в разные стороны. Добежавший первым игрок, встает за медным пнем.</w:t>
      </w:r>
    </w:p>
    <w:p w14:paraId="6E5CD1D5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Дополнительные рекомендации: бежать только по сигналу. Победитель становится хозяином.</w:t>
      </w:r>
    </w:p>
    <w:p w14:paraId="79EAC087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«ПАЛКА-КИДАЛКА»</w:t>
      </w:r>
    </w:p>
    <w:p w14:paraId="3DE8E777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 Развивать внимание, ловкость. Упражнять детей в метании предмета вдаль. Воспитывать взаимовыручку.</w:t>
      </w:r>
    </w:p>
    <w:p w14:paraId="2B0493C7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Оборудование: считалка, палка, длиной 50 см</w:t>
      </w:r>
    </w:p>
    <w:p w14:paraId="69A60112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Чертится круг диаметром 1,5 м. В круг кладут палку-кидалку длиной 50 см. Считалкой выбирают пастуха. Один игрок кидает палку вдаль. Пастух выбегает за брошенной палкой. В это время игроки прячутся. Пастух возвращается с палкой, кладет ее на место и ищет детей. Заметив спрятавшегося, он называет его по имени. Пастух и названный по имени ребенок бегут к палке. Если игрок прибежал раньше пастуха, то он берет палку и опять кидает ее, а сам снова прячется. Если же игрок прибежал позже, то становится пленником. Его может выручить только игрок, который назовет его имя и успеет взять палку раньше пастуха. Когда все будут найдены, пастухом становится тот, кто первым был обнаружен.</w:t>
      </w:r>
    </w:p>
    <w:p w14:paraId="20841031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Методические приемы: Считалкой выбирают пастуха. Выработка правила с детьми: пастухом становится тот, кто первым (или последним) был обнаружен.</w:t>
      </w:r>
    </w:p>
    <w:p w14:paraId="056DFCEC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Дополнительные рекомендации: начинать искать игроков можно только тогда, когда палочка найдена и положена в круг. Названный по имени игрок должен сразу выйти из укрытия. Пленника спасает игрок, добежавший до палки раньше пастуха.</w:t>
      </w:r>
    </w:p>
    <w:p w14:paraId="678CAA65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«мөйөш алыш  (уголки)»</w:t>
      </w:r>
    </w:p>
    <w:p w14:paraId="1A71DB88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По четырем углам площадки стоят четыре стула, на них четверо детей. В центре стоит водящий. Он по – очереди подходит  к сидящим и задает каждому вопрос:</w:t>
      </w:r>
    </w:p>
    <w:p w14:paraId="1CFFA708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- Хозяйка, можно истопить у тебя баню?</w:t>
      </w:r>
    </w:p>
    <w:p w14:paraId="16B7A158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1 играющий отвечает: «Моя баня занята».</w:t>
      </w:r>
    </w:p>
    <w:p w14:paraId="1DB572BB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2 играющий отвечает: «Моя собака ощенилась»</w:t>
      </w:r>
    </w:p>
    <w:p w14:paraId="54FF2788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3 играющий отвечает: «Печка обвалилась»</w:t>
      </w:r>
    </w:p>
    <w:p w14:paraId="5B9C5DB4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4 играющий отвечает: «Воды нет»</w:t>
      </w:r>
    </w:p>
    <w:p w14:paraId="18C39F4E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Водящий выходит на центр площадки, хлопает в ладоши три раза и кричит: Хоп, хоп, хоп! За это время хозяева быстро меняются местами. Водящий должен успеть занять свободный стул.</w:t>
      </w:r>
    </w:p>
    <w:p w14:paraId="23C32FCE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Правила: меняться только после хлопков водящего. Игра может проводиться и с большим количеством детей: в этом случае воспитателю следует поставить столько стульев, сколько играющих и составить дополнительные ответы для «хозяев».</w:t>
      </w:r>
    </w:p>
    <w:p w14:paraId="120DBBB8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«аҡ тирәк, күк тирәк»</w:t>
      </w:r>
    </w:p>
    <w:p w14:paraId="33E73911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(белый тополь, синий тополь)</w:t>
      </w:r>
    </w:p>
    <w:p w14:paraId="488515FF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Дети стоят в две шеренги по краю площадки напротив друг друга. Первая команда хором спрашивает: «Белый тополь, синий тополь, что есть на небе?»</w:t>
      </w:r>
    </w:p>
    <w:p w14:paraId="34A9A2CA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Вторая команда хором отвечает: «Пестрые птицы».</w:t>
      </w:r>
    </w:p>
    <w:p w14:paraId="6AD70056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Первая команда спрашивает: «Что есть у них на крыльях?»</w:t>
      </w:r>
    </w:p>
    <w:p w14:paraId="5534E518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Вторая команда отвечает: «Есть сахар и мед».</w:t>
      </w:r>
    </w:p>
    <w:p w14:paraId="69459B50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Первая команда просит: «Дайте нам сахар».</w:t>
      </w:r>
    </w:p>
    <w:p w14:paraId="2E6444D9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Вторая команда спрашивает: «Зачем вам?»</w:t>
      </w:r>
    </w:p>
    <w:p w14:paraId="57B20B2D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Первая команда зовет: «Белый тополь, синий тополь».</w:t>
      </w:r>
    </w:p>
    <w:p w14:paraId="6463AF16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Вторая команда спрашивает: «Кого выбираете из нас?»</w:t>
      </w:r>
    </w:p>
    <w:p w14:paraId="5F40D4DA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Первая команда называют имя одного из играющих из противоположной команды. Выбранный ребенок бежит навстречу шеренге соперников, которые стоят, сомкнув крепко руки, и старается разорвать «цепь» соперника. Если он разорвет «цепь», то забирает играющего из команды соперников в свою команду, если нет, то остается в этой команде. Выигрывает та команда, в которой оказывается больше всего игроков.</w:t>
      </w:r>
    </w:p>
    <w:p w14:paraId="5532A4AF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«букән ҡайыш»</w:t>
      </w:r>
    </w:p>
    <w:p w14:paraId="12E4A039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(поймай воробья поясом)</w:t>
      </w:r>
    </w:p>
    <w:p w14:paraId="67E36B98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Дети парами стоят по кругу: впереди девочка сзади мальчик. Водящий, в руке у которого пояс (веревка), ходит за кругом и произносит текст:</w:t>
      </w:r>
    </w:p>
    <w:p w14:paraId="1AA38B99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«Лето прошло, осень пришла,</w:t>
      </w:r>
    </w:p>
    <w:p w14:paraId="0F2F3D35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Утки улетели, гуси улетели.</w:t>
      </w:r>
    </w:p>
    <w:p w14:paraId="224BDED1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Соловьи пропели.</w:t>
      </w:r>
    </w:p>
    <w:p w14:paraId="53AFB31E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Ворона стой! Воробей лети!»</w:t>
      </w:r>
    </w:p>
    <w:p w14:paraId="167772C6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Ребенок, которого выбрали «воробьем» убегает от водящего по кругу, а тот старается догнать и осалить поясом. Если водящий осалит, то занимает место играющего, а осаленный становится водящим.</w:t>
      </w:r>
    </w:p>
    <w:p w14:paraId="7F7AC67B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Правила: не касаться убегающего рукой, а только поясом. Убегать после слова «лети»</w:t>
      </w:r>
    </w:p>
    <w:p w14:paraId="241D5180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«Энә менән еп»</w:t>
      </w:r>
    </w:p>
    <w:p w14:paraId="13CC55DF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(Иголка и нитка)</w:t>
      </w:r>
    </w:p>
    <w:p w14:paraId="21071299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Дети делятся на две команды, выстраиваются в колонны друг за другом на одной стороне площадки. Перед каждой командой на расстоянии 5 метров ставится ориентир (куб, башня, флажок). По сигналу первые игроки («иголки») обегают ориентиры, возвращаются к команде. К ним зацепляется следующий игрок («нитка»), они обегают ориентир вдвоем. Таким образом, все игроки команды («нитки»), по очереди зацепляясь, друг за дружкой, обегают ориентиры. Побеждает та команда («иголка с ниткой»), все игроки которой зацепились и обежали ориентиры первыми.</w:t>
      </w:r>
    </w:p>
    <w:p w14:paraId="27612F1B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Правила: играющим во время бега не разрешается расцеплять руки. Если это случилось, то нарушившая правила команда начинает игру заново</w:t>
      </w:r>
    </w:p>
    <w:p w14:paraId="5658E923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«Бесәй менән сысҡан»</w:t>
      </w:r>
    </w:p>
    <w:p w14:paraId="2BF4C4C0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(кот и мыши)</w:t>
      </w:r>
    </w:p>
    <w:p w14:paraId="682CB5D7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Кот сидит в кругу на краю площадки, закрыв глаза. Дети - мыши бегают по площадке очень тихо, на носочках, чтобы не разбудить кота. Как только кот открывает глаза и поднимается с места, дети - мыши должны присесть и не двигаться. Кот произносит слова:</w:t>
      </w:r>
    </w:p>
    <w:p w14:paraId="1648ECDF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«Котик вышел погулять,</w:t>
      </w:r>
    </w:p>
    <w:p w14:paraId="06B3F2D8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Серых мышек поймать.</w:t>
      </w:r>
    </w:p>
    <w:p w14:paraId="4077F50D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Сейчас догоню, схвачу и проглочу»</w:t>
      </w:r>
    </w:p>
    <w:p w14:paraId="5500D07C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После окончания слов кот ловит мышей, которые встают и убегают от него. В конце игры подсчитывают количество пойманных мышей. Выбирается новый кот, игра повторяется.</w:t>
      </w:r>
    </w:p>
    <w:p w14:paraId="1B4AF9F1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Правила: не двигаться во время слов кота; осаленные мыши должны прекратить игру, собраться у кота в домике.</w:t>
      </w:r>
    </w:p>
    <w:p w14:paraId="266364AD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«Бүре менән ҡуян»</w:t>
      </w:r>
    </w:p>
    <w:p w14:paraId="4E19F752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(Волк и зайцы)</w:t>
      </w:r>
    </w:p>
    <w:p w14:paraId="5531E0A6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Для игры выбираются волк и водящий. Остальные дети - зайцы. Волк прячется - приседает на одной стороне площадки, а дети - зайцы стоят на другой стороне площадки, ограниченной чертой. На слова ведущего «зайцы» выходят из дома и прыгают на двух ногах по всей площадке:</w:t>
      </w:r>
    </w:p>
    <w:p w14:paraId="758434AA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«Белый заяц, мягкий заяц</w:t>
      </w:r>
    </w:p>
    <w:p w14:paraId="6BE56154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 гости к нам пришел.</w:t>
      </w:r>
    </w:p>
    <w:p w14:paraId="59D3D238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Style w:val="c2"/>
          <w:rFonts w:ascii="Times New Roman" w:hAnsi="Times New Roman" w:cs="Times New Roman"/>
          <w:color w:val="444444"/>
          <w:sz w:val="28"/>
          <w:szCs w:val="28"/>
        </w:rPr>
        <w:t>Ушки - длинные.</w:t>
      </w:r>
    </w:p>
    <w:p w14:paraId="2E348E2E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Style w:val="c2"/>
          <w:rFonts w:ascii="Times New Roman" w:hAnsi="Times New Roman" w:cs="Times New Roman"/>
          <w:color w:val="444444"/>
          <w:sz w:val="28"/>
          <w:szCs w:val="28"/>
        </w:rPr>
        <w:t>Короткий хвост».</w:t>
      </w:r>
    </w:p>
    <w:p w14:paraId="313F3A67" w14:textId="77777777" w:rsidR="00A8289E" w:rsidRPr="00A8289E" w:rsidRDefault="00A8289E" w:rsidP="00A8289E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Style w:val="c2"/>
          <w:rFonts w:ascii="Times New Roman" w:hAnsi="Times New Roman" w:cs="Times New Roman"/>
          <w:color w:val="444444"/>
          <w:sz w:val="28"/>
          <w:szCs w:val="28"/>
        </w:rPr>
        <w:t>На сигнал ведущего «Буре» («Волк») дети-зайцы прыжками быстро возвращаются в свой дом, а волк старается поймать как можно больше детей.</w:t>
      </w:r>
    </w:p>
    <w:p w14:paraId="61B04407" w14:textId="77777777" w:rsidR="00A8289E" w:rsidRDefault="00A8289E" w:rsidP="00A8289E">
      <w:pPr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A8289E">
        <w:rPr>
          <w:rStyle w:val="c3"/>
          <w:rFonts w:ascii="Times New Roman" w:hAnsi="Times New Roman" w:cs="Times New Roman"/>
          <w:color w:val="444444"/>
          <w:sz w:val="28"/>
          <w:szCs w:val="28"/>
        </w:rPr>
        <w:t>Правила</w:t>
      </w:r>
      <w:r w:rsidRPr="00A8289E">
        <w:rPr>
          <w:rStyle w:val="c11"/>
          <w:rFonts w:ascii="Times New Roman" w:hAnsi="Times New Roman" w:cs="Times New Roman"/>
          <w:color w:val="444444"/>
          <w:sz w:val="28"/>
          <w:szCs w:val="28"/>
        </w:rPr>
        <w:t>:</w:t>
      </w:r>
      <w:r w:rsidRPr="00A8289E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передвигаться по площадке можно только прыжками на двух </w:t>
      </w:r>
      <w:r w:rsidRPr="00A8289E">
        <w:rPr>
          <w:rFonts w:ascii="Times New Roman" w:hAnsi="Times New Roman" w:cs="Times New Roman"/>
          <w:sz w:val="28"/>
          <w:szCs w:val="28"/>
        </w:rPr>
        <w:t>ногах</w:t>
      </w:r>
      <w:r w:rsidRPr="00A8289E">
        <w:rPr>
          <w:rStyle w:val="c2"/>
          <w:rFonts w:ascii="Times New Roman" w:hAnsi="Times New Roman" w:cs="Times New Roman"/>
          <w:color w:val="444444"/>
          <w:sz w:val="28"/>
          <w:szCs w:val="28"/>
        </w:rPr>
        <w:t>; убегать в дом только после сигнала водящего; ловить, касаясь игрока рукой.</w:t>
      </w:r>
      <w:commentRangeEnd w:id="0"/>
      <w:r w:rsidRPr="00A8289E">
        <w:rPr>
          <w:rStyle w:val="a3"/>
          <w:rFonts w:ascii="Times New Roman" w:hAnsi="Times New Roman" w:cs="Times New Roman"/>
          <w:sz w:val="28"/>
          <w:szCs w:val="28"/>
        </w:rPr>
        <w:commentReference w:id="0"/>
      </w:r>
    </w:p>
    <w:p w14:paraId="3D1B772F" w14:textId="28CDA801" w:rsidR="00586C71" w:rsidRPr="00A8289E" w:rsidRDefault="00586C71" w:rsidP="00A8289E">
      <w:pPr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>Задание: Описывать</w:t>
      </w:r>
      <w:bookmarkStart w:id="1" w:name="_GoBack"/>
      <w:bookmarkEnd w:id="1"/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игру любую которую играли в детстве.</w:t>
      </w:r>
    </w:p>
    <w:p w14:paraId="422EACBD" w14:textId="77777777" w:rsidR="00E23077" w:rsidRPr="00A8289E" w:rsidRDefault="00E23077">
      <w:pPr>
        <w:rPr>
          <w:rFonts w:ascii="Times New Roman" w:hAnsi="Times New Roman" w:cs="Times New Roman"/>
          <w:sz w:val="28"/>
          <w:szCs w:val="28"/>
        </w:rPr>
      </w:pPr>
    </w:p>
    <w:sectPr w:rsidR="00E23077" w:rsidRPr="00A8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20-03-23T13:22:00Z" w:initials="ПW">
    <w:p w14:paraId="4DDDA93C" w14:textId="77777777" w:rsidR="00A8289E" w:rsidRDefault="00A8289E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DDA93C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82"/>
    <w:rsid w:val="002C79CA"/>
    <w:rsid w:val="00586C71"/>
    <w:rsid w:val="008C2E82"/>
    <w:rsid w:val="00A8289E"/>
    <w:rsid w:val="00E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6BA6"/>
  <w15:chartTrackingRefBased/>
  <w15:docId w15:val="{35870B68-5C9E-4D97-9C15-6A0750B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828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8289E"/>
  </w:style>
  <w:style w:type="paragraph" w:customStyle="1" w:styleId="c1">
    <w:name w:val="c1"/>
    <w:basedOn w:val="a"/>
    <w:rsid w:val="00A828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289E"/>
  </w:style>
  <w:style w:type="character" w:customStyle="1" w:styleId="c26">
    <w:name w:val="c26"/>
    <w:basedOn w:val="a0"/>
    <w:rsid w:val="00A8289E"/>
  </w:style>
  <w:style w:type="paragraph" w:customStyle="1" w:styleId="c13">
    <w:name w:val="c13"/>
    <w:basedOn w:val="a"/>
    <w:rsid w:val="00A828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289E"/>
  </w:style>
  <w:style w:type="paragraph" w:customStyle="1" w:styleId="c5">
    <w:name w:val="c5"/>
    <w:basedOn w:val="a"/>
    <w:rsid w:val="00A828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8289E"/>
  </w:style>
  <w:style w:type="paragraph" w:customStyle="1" w:styleId="c14">
    <w:name w:val="c14"/>
    <w:basedOn w:val="a"/>
    <w:rsid w:val="00A828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289E"/>
  </w:style>
  <w:style w:type="character" w:customStyle="1" w:styleId="c24">
    <w:name w:val="c24"/>
    <w:basedOn w:val="a0"/>
    <w:rsid w:val="00A8289E"/>
  </w:style>
  <w:style w:type="character" w:customStyle="1" w:styleId="c19">
    <w:name w:val="c19"/>
    <w:basedOn w:val="a0"/>
    <w:rsid w:val="00A8289E"/>
  </w:style>
  <w:style w:type="paragraph" w:customStyle="1" w:styleId="c32">
    <w:name w:val="c32"/>
    <w:basedOn w:val="a"/>
    <w:rsid w:val="00A828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828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8289E"/>
  </w:style>
  <w:style w:type="paragraph" w:customStyle="1" w:styleId="c21">
    <w:name w:val="c21"/>
    <w:basedOn w:val="a"/>
    <w:rsid w:val="00A828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828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28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8289E"/>
  </w:style>
  <w:style w:type="character" w:customStyle="1" w:styleId="c16">
    <w:name w:val="c16"/>
    <w:basedOn w:val="a0"/>
    <w:rsid w:val="00A8289E"/>
  </w:style>
  <w:style w:type="character" w:styleId="a3">
    <w:name w:val="annotation reference"/>
    <w:basedOn w:val="a0"/>
    <w:uiPriority w:val="99"/>
    <w:semiHidden/>
    <w:unhideWhenUsed/>
    <w:rsid w:val="00A828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28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28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28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28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0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2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7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67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32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5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5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775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09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60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175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25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2020-03-23T08:20:00Z</dcterms:created>
  <dcterms:modified xsi:type="dcterms:W3CDTF">2020-03-23T17:37:00Z</dcterms:modified>
</cp:coreProperties>
</file>