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97A" w:rsidRDefault="006C697A" w:rsidP="006C697A">
      <w:pPr>
        <w:jc w:val="center"/>
        <w:rPr>
          <w:sz w:val="28"/>
          <w:szCs w:val="28"/>
        </w:rPr>
      </w:pPr>
      <w:r w:rsidRPr="00907E8D">
        <w:rPr>
          <w:sz w:val="28"/>
          <w:szCs w:val="28"/>
        </w:rPr>
        <w:t>Министерство культуры Республики</w:t>
      </w:r>
      <w:r>
        <w:rPr>
          <w:sz w:val="28"/>
          <w:szCs w:val="28"/>
        </w:rPr>
        <w:t xml:space="preserve"> Башкортостан</w:t>
      </w:r>
    </w:p>
    <w:p w:rsidR="006C697A" w:rsidRDefault="006C697A" w:rsidP="006C697A">
      <w:pPr>
        <w:jc w:val="center"/>
        <w:rPr>
          <w:sz w:val="28"/>
          <w:szCs w:val="28"/>
        </w:rPr>
      </w:pPr>
      <w:r>
        <w:rPr>
          <w:sz w:val="28"/>
          <w:szCs w:val="28"/>
        </w:rPr>
        <w:t>ГБ</w:t>
      </w:r>
      <w:r w:rsidR="009B119F">
        <w:rPr>
          <w:sz w:val="28"/>
          <w:szCs w:val="28"/>
        </w:rPr>
        <w:t>П</w:t>
      </w:r>
      <w:r w:rsidR="00945E38">
        <w:rPr>
          <w:sz w:val="28"/>
          <w:szCs w:val="28"/>
        </w:rPr>
        <w:t>ОУ</w:t>
      </w:r>
      <w:r>
        <w:rPr>
          <w:sz w:val="28"/>
          <w:szCs w:val="28"/>
        </w:rPr>
        <w:t xml:space="preserve"> РБ Учалинский колледж искусств и культуры</w:t>
      </w:r>
    </w:p>
    <w:p w:rsidR="009B119F" w:rsidRDefault="00945E38" w:rsidP="006C697A">
      <w:pPr>
        <w:jc w:val="center"/>
        <w:rPr>
          <w:sz w:val="28"/>
          <w:szCs w:val="28"/>
        </w:rPr>
      </w:pPr>
      <w:r>
        <w:rPr>
          <w:sz w:val="28"/>
          <w:szCs w:val="28"/>
        </w:rPr>
        <w:t>имени</w:t>
      </w:r>
      <w:r w:rsidR="009B119F">
        <w:rPr>
          <w:sz w:val="28"/>
          <w:szCs w:val="28"/>
        </w:rPr>
        <w:t xml:space="preserve"> Салавата Низаметдинова</w:t>
      </w:r>
    </w:p>
    <w:p w:rsidR="006C697A" w:rsidRDefault="006C697A" w:rsidP="006C697A">
      <w:pPr>
        <w:jc w:val="center"/>
        <w:rPr>
          <w:sz w:val="28"/>
          <w:szCs w:val="28"/>
        </w:rPr>
      </w:pPr>
    </w:p>
    <w:p w:rsidR="006C697A" w:rsidRDefault="006C697A" w:rsidP="006C697A">
      <w:pPr>
        <w:jc w:val="center"/>
        <w:rPr>
          <w:sz w:val="28"/>
          <w:szCs w:val="28"/>
        </w:rPr>
      </w:pPr>
    </w:p>
    <w:p w:rsidR="006C697A" w:rsidRDefault="006C697A" w:rsidP="006C697A">
      <w:pPr>
        <w:jc w:val="center"/>
        <w:rPr>
          <w:sz w:val="28"/>
          <w:szCs w:val="28"/>
        </w:rPr>
      </w:pPr>
    </w:p>
    <w:p w:rsidR="006C697A" w:rsidRDefault="006C697A" w:rsidP="006C697A">
      <w:pPr>
        <w:jc w:val="center"/>
        <w:rPr>
          <w:sz w:val="28"/>
          <w:szCs w:val="28"/>
        </w:rPr>
      </w:pPr>
    </w:p>
    <w:p w:rsidR="006C697A" w:rsidRDefault="006C697A" w:rsidP="006C697A">
      <w:pPr>
        <w:jc w:val="center"/>
        <w:rPr>
          <w:sz w:val="28"/>
          <w:szCs w:val="28"/>
        </w:rPr>
      </w:pPr>
    </w:p>
    <w:p w:rsidR="006C697A" w:rsidRDefault="006C697A" w:rsidP="006C697A">
      <w:pPr>
        <w:jc w:val="center"/>
        <w:rPr>
          <w:sz w:val="28"/>
          <w:szCs w:val="28"/>
        </w:rPr>
      </w:pPr>
    </w:p>
    <w:p w:rsidR="006C697A" w:rsidRDefault="006C697A" w:rsidP="006C697A">
      <w:pPr>
        <w:jc w:val="center"/>
        <w:rPr>
          <w:sz w:val="28"/>
          <w:szCs w:val="28"/>
        </w:rPr>
      </w:pPr>
    </w:p>
    <w:p w:rsidR="006C697A" w:rsidRDefault="006C697A" w:rsidP="006C697A">
      <w:pPr>
        <w:jc w:val="center"/>
        <w:rPr>
          <w:sz w:val="28"/>
          <w:szCs w:val="28"/>
        </w:rPr>
      </w:pPr>
    </w:p>
    <w:p w:rsidR="006C697A" w:rsidRDefault="006C697A" w:rsidP="006C697A">
      <w:pPr>
        <w:jc w:val="center"/>
        <w:rPr>
          <w:sz w:val="28"/>
          <w:szCs w:val="28"/>
        </w:rPr>
      </w:pPr>
    </w:p>
    <w:p w:rsidR="006C697A" w:rsidRDefault="006C697A" w:rsidP="006C697A">
      <w:pPr>
        <w:jc w:val="center"/>
        <w:rPr>
          <w:sz w:val="28"/>
          <w:szCs w:val="28"/>
        </w:rPr>
      </w:pPr>
    </w:p>
    <w:p w:rsidR="006C697A" w:rsidRDefault="006C697A" w:rsidP="006C697A">
      <w:pPr>
        <w:jc w:val="center"/>
        <w:rPr>
          <w:sz w:val="28"/>
          <w:szCs w:val="28"/>
        </w:rPr>
      </w:pPr>
    </w:p>
    <w:p w:rsidR="006C697A" w:rsidRDefault="006C697A" w:rsidP="006C697A">
      <w:pPr>
        <w:jc w:val="center"/>
        <w:rPr>
          <w:sz w:val="28"/>
          <w:szCs w:val="28"/>
        </w:rPr>
      </w:pPr>
    </w:p>
    <w:p w:rsidR="006C697A" w:rsidRDefault="006C697A" w:rsidP="006C697A">
      <w:pPr>
        <w:jc w:val="center"/>
        <w:rPr>
          <w:sz w:val="28"/>
          <w:szCs w:val="28"/>
        </w:rPr>
      </w:pPr>
    </w:p>
    <w:p w:rsidR="006C697A" w:rsidRDefault="006C697A" w:rsidP="006C697A">
      <w:pPr>
        <w:jc w:val="center"/>
        <w:rPr>
          <w:sz w:val="28"/>
          <w:szCs w:val="28"/>
        </w:rPr>
      </w:pPr>
    </w:p>
    <w:p w:rsidR="006C697A" w:rsidRPr="00852832" w:rsidRDefault="006C697A" w:rsidP="006C697A">
      <w:pPr>
        <w:jc w:val="center"/>
        <w:rPr>
          <w:sz w:val="16"/>
          <w:szCs w:val="16"/>
        </w:rPr>
      </w:pPr>
    </w:p>
    <w:p w:rsidR="006C697A" w:rsidRDefault="003C7E7D" w:rsidP="006C69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Самостоятельная работа </w:t>
      </w:r>
      <w:proofErr w:type="gramStart"/>
      <w:r>
        <w:rPr>
          <w:b/>
          <w:sz w:val="28"/>
          <w:szCs w:val="28"/>
        </w:rPr>
        <w:t>обучающихся</w:t>
      </w:r>
      <w:proofErr w:type="gramEnd"/>
    </w:p>
    <w:p w:rsidR="009B119F" w:rsidRDefault="009B119F" w:rsidP="006C697A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дисциплине</w:t>
      </w:r>
    </w:p>
    <w:p w:rsidR="006C697A" w:rsidRPr="009B119F" w:rsidRDefault="009B119F" w:rsidP="006C697A">
      <w:pPr>
        <w:jc w:val="center"/>
        <w:rPr>
          <w:b/>
          <w:sz w:val="28"/>
          <w:szCs w:val="28"/>
        </w:rPr>
      </w:pPr>
      <w:r w:rsidRPr="009B119F">
        <w:rPr>
          <w:b/>
          <w:sz w:val="28"/>
          <w:szCs w:val="28"/>
        </w:rPr>
        <w:t>ОД.02.04 Зарубежная музыкальная литература</w:t>
      </w:r>
    </w:p>
    <w:p w:rsidR="009B119F" w:rsidRDefault="006C697A" w:rsidP="006C697A">
      <w:pPr>
        <w:jc w:val="center"/>
        <w:rPr>
          <w:sz w:val="28"/>
          <w:szCs w:val="28"/>
        </w:rPr>
      </w:pPr>
      <w:r w:rsidRPr="007A199D">
        <w:rPr>
          <w:sz w:val="28"/>
          <w:szCs w:val="28"/>
        </w:rPr>
        <w:t xml:space="preserve">специальности </w:t>
      </w:r>
      <w:r w:rsidR="009B119F">
        <w:rPr>
          <w:sz w:val="28"/>
          <w:szCs w:val="28"/>
        </w:rPr>
        <w:t xml:space="preserve">53.02.03 </w:t>
      </w:r>
      <w:r w:rsidR="009B119F" w:rsidRPr="00846B2B">
        <w:rPr>
          <w:sz w:val="28"/>
          <w:szCs w:val="28"/>
        </w:rPr>
        <w:t>И</w:t>
      </w:r>
      <w:r w:rsidR="009B119F">
        <w:rPr>
          <w:sz w:val="28"/>
          <w:szCs w:val="28"/>
        </w:rPr>
        <w:t xml:space="preserve">нструментальное исполнительство, </w:t>
      </w:r>
      <w:r>
        <w:rPr>
          <w:sz w:val="28"/>
          <w:szCs w:val="28"/>
        </w:rPr>
        <w:t xml:space="preserve"> </w:t>
      </w:r>
    </w:p>
    <w:p w:rsidR="006C697A" w:rsidRDefault="009B119F" w:rsidP="006C69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53.02.04 </w:t>
      </w:r>
      <w:r w:rsidRPr="00044E3A">
        <w:rPr>
          <w:sz w:val="28"/>
          <w:szCs w:val="28"/>
        </w:rPr>
        <w:t>Вокальное искусство</w:t>
      </w:r>
      <w:r>
        <w:rPr>
          <w:sz w:val="28"/>
          <w:szCs w:val="28"/>
        </w:rPr>
        <w:t>,  53.02.05</w:t>
      </w:r>
      <w:r w:rsidR="006C697A">
        <w:rPr>
          <w:sz w:val="28"/>
          <w:szCs w:val="28"/>
        </w:rPr>
        <w:t xml:space="preserve"> Сольное </w:t>
      </w:r>
      <w:r>
        <w:rPr>
          <w:sz w:val="28"/>
          <w:szCs w:val="28"/>
        </w:rPr>
        <w:t xml:space="preserve">и хоровое народное </w:t>
      </w:r>
      <w:r w:rsidR="006C697A">
        <w:rPr>
          <w:sz w:val="28"/>
          <w:szCs w:val="28"/>
        </w:rPr>
        <w:t xml:space="preserve">пение, </w:t>
      </w:r>
    </w:p>
    <w:p w:rsidR="006C697A" w:rsidRDefault="009B119F" w:rsidP="009B11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53.02.06 </w:t>
      </w:r>
      <w:proofErr w:type="gramStart"/>
      <w:r w:rsidR="006C697A">
        <w:rPr>
          <w:sz w:val="28"/>
          <w:szCs w:val="28"/>
        </w:rPr>
        <w:t>Хоровое</w:t>
      </w:r>
      <w:proofErr w:type="gramEnd"/>
      <w:r w:rsidR="006C697A">
        <w:rPr>
          <w:sz w:val="28"/>
          <w:szCs w:val="28"/>
        </w:rPr>
        <w:t xml:space="preserve"> дирижирование,</w:t>
      </w:r>
      <w:r>
        <w:rPr>
          <w:sz w:val="28"/>
          <w:szCs w:val="28"/>
        </w:rPr>
        <w:t xml:space="preserve"> 53.02.07 Теория музыки</w:t>
      </w:r>
    </w:p>
    <w:p w:rsidR="006C697A" w:rsidRPr="00F471DD" w:rsidRDefault="006C697A" w:rsidP="006C697A">
      <w:pPr>
        <w:jc w:val="center"/>
        <w:rPr>
          <w:sz w:val="28"/>
          <w:szCs w:val="28"/>
        </w:rPr>
      </w:pPr>
      <w:r>
        <w:rPr>
          <w:sz w:val="28"/>
          <w:szCs w:val="28"/>
        </w:rPr>
        <w:t>углубленной подготовки</w:t>
      </w:r>
    </w:p>
    <w:p w:rsidR="006C697A" w:rsidRPr="007A199D" w:rsidRDefault="006C697A" w:rsidP="006C697A">
      <w:pPr>
        <w:jc w:val="center"/>
        <w:rPr>
          <w:sz w:val="28"/>
          <w:szCs w:val="28"/>
        </w:rPr>
      </w:pPr>
    </w:p>
    <w:p w:rsidR="006C697A" w:rsidRPr="005C1794" w:rsidRDefault="006C697A" w:rsidP="006C697A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6C697A" w:rsidRPr="005C1794" w:rsidRDefault="006C697A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C697A" w:rsidRPr="005C1794" w:rsidRDefault="006C697A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C697A" w:rsidRPr="005C1794" w:rsidRDefault="006C697A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C697A" w:rsidRPr="005C1794" w:rsidRDefault="006C697A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C697A" w:rsidRPr="005C1794" w:rsidRDefault="006C697A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C697A" w:rsidRDefault="006C697A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C697A" w:rsidRDefault="006C697A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C697A" w:rsidRDefault="006C697A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C697A" w:rsidRDefault="006C697A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C697A" w:rsidRDefault="006C697A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C697A" w:rsidRPr="005C1794" w:rsidRDefault="006C697A" w:rsidP="009B11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6C697A" w:rsidRPr="005C1794" w:rsidRDefault="006C697A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6C697A" w:rsidRPr="005C1794" w:rsidRDefault="006C697A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C697A" w:rsidRDefault="006C697A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6C697A" w:rsidRPr="005C1794" w:rsidRDefault="006C697A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6C697A" w:rsidRPr="005C1794" w:rsidRDefault="006C697A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C697A" w:rsidRPr="005C1794" w:rsidRDefault="006C697A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C697A" w:rsidRPr="005C1794" w:rsidRDefault="006C697A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C697A" w:rsidRDefault="006C697A" w:rsidP="006C697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</w:pPr>
    </w:p>
    <w:p w:rsidR="006C697A" w:rsidRPr="005C1794" w:rsidRDefault="006C697A" w:rsidP="006C697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6C697A" w:rsidRPr="003B4A5F" w:rsidRDefault="001C40DD" w:rsidP="006C6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Учалы </w:t>
      </w:r>
    </w:p>
    <w:p w:rsidR="006C697A" w:rsidRPr="00DA5CE7" w:rsidRDefault="003C7E7D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Самостоятельная работа </w:t>
      </w:r>
      <w:proofErr w:type="gramStart"/>
      <w:r>
        <w:rPr>
          <w:sz w:val="28"/>
          <w:szCs w:val="28"/>
        </w:rPr>
        <w:t>обучающихся</w:t>
      </w:r>
      <w:proofErr w:type="gramEnd"/>
      <w:r w:rsidR="006C697A" w:rsidRPr="00DA5CE7">
        <w:rPr>
          <w:sz w:val="28"/>
          <w:szCs w:val="28"/>
        </w:rPr>
        <w:t xml:space="preserve"> учебной дисциплины</w:t>
      </w:r>
      <w:r w:rsidR="006C697A" w:rsidRPr="00DA5CE7">
        <w:rPr>
          <w:caps/>
          <w:sz w:val="28"/>
          <w:szCs w:val="28"/>
        </w:rPr>
        <w:t xml:space="preserve"> </w:t>
      </w:r>
      <w:r w:rsidR="006C697A" w:rsidRPr="00DA5CE7"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(далее – ФГОС) по </w:t>
      </w:r>
      <w:r w:rsidR="006C697A">
        <w:rPr>
          <w:sz w:val="28"/>
          <w:szCs w:val="28"/>
        </w:rPr>
        <w:t>специальностям</w:t>
      </w:r>
      <w:r w:rsidR="006C697A" w:rsidRPr="00DA5CE7">
        <w:rPr>
          <w:sz w:val="28"/>
          <w:szCs w:val="28"/>
        </w:rPr>
        <w:t xml:space="preserve"> среднего профессионального образования (далее СПО) </w:t>
      </w:r>
    </w:p>
    <w:p w:rsidR="006C697A" w:rsidRPr="009B119F" w:rsidRDefault="009B119F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9B119F">
        <w:rPr>
          <w:sz w:val="28"/>
          <w:szCs w:val="28"/>
          <w:u w:val="single"/>
        </w:rPr>
        <w:t>53.02.0</w:t>
      </w:r>
      <w:r>
        <w:rPr>
          <w:sz w:val="28"/>
          <w:szCs w:val="28"/>
          <w:u w:val="single"/>
        </w:rPr>
        <w:t>3,</w:t>
      </w:r>
      <w:r w:rsidRPr="009B119F">
        <w:rPr>
          <w:sz w:val="28"/>
          <w:szCs w:val="28"/>
          <w:u w:val="single"/>
        </w:rPr>
        <w:t xml:space="preserve"> 53.02.04, 53.02.05, 53.02.06, 53.02.07</w:t>
      </w:r>
    </w:p>
    <w:p w:rsidR="006C697A" w:rsidRPr="00DA5CE7" w:rsidRDefault="006C697A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6C697A" w:rsidRPr="00DA5CE7" w:rsidRDefault="006C697A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u w:val="single"/>
        </w:rPr>
      </w:pPr>
      <w:r w:rsidRPr="00DA5CE7">
        <w:rPr>
          <w:sz w:val="28"/>
          <w:szCs w:val="28"/>
        </w:rPr>
        <w:t xml:space="preserve">Организация-разработчик: </w:t>
      </w:r>
      <w:r w:rsidRPr="00DA5CE7">
        <w:rPr>
          <w:sz w:val="28"/>
          <w:szCs w:val="28"/>
          <w:u w:val="single"/>
        </w:rPr>
        <w:t>Г</w:t>
      </w:r>
      <w:r>
        <w:rPr>
          <w:sz w:val="28"/>
          <w:szCs w:val="28"/>
          <w:u w:val="single"/>
        </w:rPr>
        <w:t>Б</w:t>
      </w:r>
      <w:r w:rsidR="009B119F">
        <w:rPr>
          <w:sz w:val="28"/>
          <w:szCs w:val="28"/>
          <w:u w:val="single"/>
        </w:rPr>
        <w:t>П</w:t>
      </w:r>
      <w:r w:rsidRPr="00DA5CE7">
        <w:rPr>
          <w:sz w:val="28"/>
          <w:szCs w:val="28"/>
          <w:u w:val="single"/>
        </w:rPr>
        <w:t xml:space="preserve">ОУ </w:t>
      </w:r>
      <w:r w:rsidRPr="0006111D">
        <w:rPr>
          <w:sz w:val="28"/>
          <w:szCs w:val="28"/>
          <w:u w:val="single"/>
        </w:rPr>
        <w:t>РБ</w:t>
      </w:r>
      <w:r w:rsidRPr="006240F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Учалинский колледж</w:t>
      </w:r>
      <w:r w:rsidRPr="00DA5CE7">
        <w:rPr>
          <w:sz w:val="28"/>
          <w:szCs w:val="28"/>
          <w:u w:val="single"/>
        </w:rPr>
        <w:t xml:space="preserve"> искусств и культуры</w:t>
      </w:r>
      <w:r w:rsidR="00945E38">
        <w:rPr>
          <w:sz w:val="28"/>
          <w:szCs w:val="28"/>
          <w:u w:val="single"/>
        </w:rPr>
        <w:t xml:space="preserve"> им. С.</w:t>
      </w:r>
      <w:r w:rsidR="009B119F">
        <w:rPr>
          <w:sz w:val="28"/>
          <w:szCs w:val="28"/>
          <w:u w:val="single"/>
        </w:rPr>
        <w:t xml:space="preserve"> Низаметдинова</w:t>
      </w:r>
    </w:p>
    <w:p w:rsidR="006C697A" w:rsidRPr="00DA5CE7" w:rsidRDefault="006C697A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u w:val="single"/>
        </w:rPr>
      </w:pPr>
    </w:p>
    <w:p w:rsidR="006C697A" w:rsidRPr="00DA5CE7" w:rsidRDefault="006C697A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</w:t>
      </w:r>
      <w:r w:rsidRPr="00DA5CE7">
        <w:rPr>
          <w:sz w:val="28"/>
          <w:szCs w:val="28"/>
        </w:rPr>
        <w:t>:</w:t>
      </w:r>
    </w:p>
    <w:p w:rsidR="006C697A" w:rsidRPr="00DA5CE7" w:rsidRDefault="006C697A" w:rsidP="006C697A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6C697A" w:rsidRPr="00DA5CE7" w:rsidRDefault="006C697A" w:rsidP="006C697A">
      <w:pPr>
        <w:widowControl w:val="0"/>
        <w:tabs>
          <w:tab w:val="left" w:pos="6420"/>
        </w:tabs>
        <w:suppressAutoHyphens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Крайнова</w:t>
      </w:r>
      <w:proofErr w:type="spellEnd"/>
      <w:r>
        <w:rPr>
          <w:sz w:val="28"/>
          <w:szCs w:val="28"/>
          <w:u w:val="single"/>
        </w:rPr>
        <w:t xml:space="preserve"> Е. Р</w:t>
      </w:r>
      <w:r w:rsidRPr="00DA5CE7">
        <w:rPr>
          <w:sz w:val="28"/>
          <w:szCs w:val="28"/>
          <w:u w:val="single"/>
        </w:rPr>
        <w:t>. преподаватель Г</w:t>
      </w:r>
      <w:r>
        <w:rPr>
          <w:sz w:val="28"/>
          <w:szCs w:val="28"/>
          <w:u w:val="single"/>
        </w:rPr>
        <w:t>Б</w:t>
      </w:r>
      <w:r w:rsidR="009B119F">
        <w:rPr>
          <w:sz w:val="28"/>
          <w:szCs w:val="28"/>
          <w:u w:val="single"/>
        </w:rPr>
        <w:t>П</w:t>
      </w:r>
      <w:r w:rsidRPr="00DA5CE7">
        <w:rPr>
          <w:sz w:val="28"/>
          <w:szCs w:val="28"/>
          <w:u w:val="single"/>
        </w:rPr>
        <w:t xml:space="preserve">ОУ </w:t>
      </w:r>
      <w:r w:rsidRPr="0006111D">
        <w:rPr>
          <w:sz w:val="28"/>
          <w:szCs w:val="28"/>
          <w:u w:val="single"/>
        </w:rPr>
        <w:t>РБ</w:t>
      </w:r>
      <w:r w:rsidRPr="006240F6">
        <w:rPr>
          <w:sz w:val="28"/>
          <w:szCs w:val="28"/>
          <w:u w:val="single"/>
        </w:rPr>
        <w:t xml:space="preserve"> </w:t>
      </w:r>
      <w:r w:rsidR="009B119F">
        <w:rPr>
          <w:sz w:val="28"/>
          <w:szCs w:val="28"/>
          <w:u w:val="single"/>
        </w:rPr>
        <w:t>Учалинский к</w:t>
      </w:r>
      <w:r>
        <w:rPr>
          <w:sz w:val="28"/>
          <w:szCs w:val="28"/>
          <w:u w:val="single"/>
        </w:rPr>
        <w:t>олледж</w:t>
      </w:r>
      <w:r w:rsidRPr="00DA5CE7">
        <w:rPr>
          <w:sz w:val="28"/>
          <w:szCs w:val="28"/>
          <w:u w:val="single"/>
        </w:rPr>
        <w:t xml:space="preserve"> искусств и культуры </w:t>
      </w:r>
      <w:r w:rsidR="00945E38">
        <w:rPr>
          <w:sz w:val="28"/>
          <w:szCs w:val="28"/>
          <w:u w:val="single"/>
        </w:rPr>
        <w:t>им. С.</w:t>
      </w:r>
      <w:r w:rsidR="005A5C54">
        <w:rPr>
          <w:sz w:val="28"/>
          <w:szCs w:val="28"/>
          <w:u w:val="single"/>
        </w:rPr>
        <w:t xml:space="preserve"> Низаметдинова </w:t>
      </w:r>
      <w:r w:rsidRPr="00DA5CE7">
        <w:rPr>
          <w:sz w:val="28"/>
          <w:szCs w:val="28"/>
          <w:u w:val="single"/>
        </w:rPr>
        <w:t>г. Учалы</w:t>
      </w:r>
    </w:p>
    <w:p w:rsidR="006C697A" w:rsidRPr="00DA5CE7" w:rsidRDefault="006C697A" w:rsidP="006C697A">
      <w:pPr>
        <w:widowControl w:val="0"/>
        <w:tabs>
          <w:tab w:val="left" w:pos="6420"/>
        </w:tabs>
        <w:suppressAutoHyphens/>
        <w:rPr>
          <w:sz w:val="28"/>
          <w:szCs w:val="28"/>
          <w:u w:val="single"/>
        </w:rPr>
      </w:pPr>
    </w:p>
    <w:p w:rsidR="006C697A" w:rsidRPr="00DA5CE7" w:rsidRDefault="006C697A" w:rsidP="006C6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  <w:r w:rsidRPr="00DA5CE7">
        <w:rPr>
          <w:sz w:val="28"/>
          <w:szCs w:val="28"/>
        </w:rPr>
        <w:t>Рекомендована:</w:t>
      </w:r>
    </w:p>
    <w:p w:rsidR="006C697A" w:rsidRPr="00DA5CE7" w:rsidRDefault="006C697A" w:rsidP="006C6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«____»__________201</w:t>
      </w:r>
      <w:r w:rsidRPr="00DA5CE7">
        <w:rPr>
          <w:sz w:val="28"/>
          <w:szCs w:val="28"/>
        </w:rPr>
        <w:t>__ г.</w:t>
      </w:r>
    </w:p>
    <w:p w:rsidR="001C40DD" w:rsidRDefault="001C40DD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C40DD" w:rsidRDefault="001C40DD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1C40DD" w:rsidRDefault="001C40DD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«____»__________201</w:t>
      </w:r>
      <w:r w:rsidRPr="00DA5CE7">
        <w:rPr>
          <w:sz w:val="28"/>
          <w:szCs w:val="28"/>
        </w:rPr>
        <w:t>__ г.</w:t>
      </w:r>
    </w:p>
    <w:p w:rsidR="001C40DD" w:rsidRDefault="001C40DD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C40DD" w:rsidRDefault="001C40DD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1C40DD" w:rsidRDefault="001C40DD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«____»__________201</w:t>
      </w:r>
      <w:r w:rsidRPr="00DA5CE7">
        <w:rPr>
          <w:sz w:val="28"/>
          <w:szCs w:val="28"/>
        </w:rPr>
        <w:t>__ г.</w:t>
      </w:r>
    </w:p>
    <w:p w:rsidR="001C40DD" w:rsidRDefault="001C40DD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C40DD" w:rsidRDefault="001C40DD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1C40DD" w:rsidRDefault="001C40DD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«____»__________201</w:t>
      </w:r>
      <w:r w:rsidRPr="00DA5CE7">
        <w:rPr>
          <w:sz w:val="28"/>
          <w:szCs w:val="28"/>
        </w:rPr>
        <w:t>__ г.</w:t>
      </w:r>
    </w:p>
    <w:p w:rsidR="001C40DD" w:rsidRDefault="001C40DD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C40DD" w:rsidRDefault="001C40DD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1C40DD" w:rsidRDefault="001C40DD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«____»__________201</w:t>
      </w:r>
      <w:r w:rsidRPr="00DA5CE7">
        <w:rPr>
          <w:sz w:val="28"/>
          <w:szCs w:val="28"/>
        </w:rPr>
        <w:t>__ г.</w:t>
      </w:r>
    </w:p>
    <w:p w:rsidR="004208EA" w:rsidRDefault="004208EA" w:rsidP="006C6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4208EA" w:rsidRDefault="004208EA" w:rsidP="00420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4208EA" w:rsidRDefault="004208EA" w:rsidP="00420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«____»__________20__</w:t>
      </w:r>
      <w:r w:rsidRPr="00DA5CE7">
        <w:rPr>
          <w:sz w:val="28"/>
          <w:szCs w:val="28"/>
        </w:rPr>
        <w:t>__ г.</w:t>
      </w:r>
    </w:p>
    <w:p w:rsidR="004208EA" w:rsidRDefault="004208EA" w:rsidP="00420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208EA" w:rsidRDefault="004208EA" w:rsidP="00420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4208EA" w:rsidRDefault="004208EA" w:rsidP="00420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«____»__________20__</w:t>
      </w:r>
      <w:r w:rsidRPr="00DA5CE7">
        <w:rPr>
          <w:sz w:val="28"/>
          <w:szCs w:val="28"/>
        </w:rPr>
        <w:t>__ г.</w:t>
      </w:r>
    </w:p>
    <w:p w:rsidR="006C697A" w:rsidRPr="00DA5CE7" w:rsidRDefault="006C697A" w:rsidP="00420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  <w:r w:rsidRPr="00DA5CE7">
        <w:rPr>
          <w:sz w:val="28"/>
          <w:szCs w:val="28"/>
        </w:rPr>
        <w:tab/>
        <w:t xml:space="preserve">                  </w:t>
      </w:r>
    </w:p>
    <w:p w:rsidR="006C697A" w:rsidRDefault="006C697A" w:rsidP="006C697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Pr="00E56123">
        <w:rPr>
          <w:b/>
          <w:sz w:val="28"/>
          <w:szCs w:val="28"/>
        </w:rPr>
        <w:t>Структура программы:</w:t>
      </w:r>
    </w:p>
    <w:p w:rsidR="006C697A" w:rsidRPr="00E56123" w:rsidRDefault="006C697A" w:rsidP="006C697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C697A" w:rsidRPr="00C619DE" w:rsidRDefault="006C697A" w:rsidP="006C6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19DE">
        <w:rPr>
          <w:sz w:val="28"/>
          <w:szCs w:val="28"/>
        </w:rPr>
        <w:t xml:space="preserve">1. Цель и задачи </w:t>
      </w:r>
      <w:r w:rsidR="00012F81">
        <w:rPr>
          <w:sz w:val="28"/>
          <w:szCs w:val="28"/>
        </w:rPr>
        <w:t>самостоятельной работы по дисциплине</w:t>
      </w:r>
      <w:r w:rsidRPr="00C619DE">
        <w:rPr>
          <w:sz w:val="28"/>
          <w:szCs w:val="28"/>
        </w:rPr>
        <w:t>.</w:t>
      </w:r>
    </w:p>
    <w:p w:rsidR="006C697A" w:rsidRPr="00C619DE" w:rsidRDefault="006C697A" w:rsidP="006C6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19DE">
        <w:rPr>
          <w:sz w:val="28"/>
          <w:szCs w:val="28"/>
        </w:rPr>
        <w:t>2. Требования к результатам освоения содержания дисциплины.</w:t>
      </w:r>
    </w:p>
    <w:p w:rsidR="00012F81" w:rsidRPr="00012F81" w:rsidRDefault="006C697A" w:rsidP="00012F8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19DE">
        <w:rPr>
          <w:sz w:val="28"/>
          <w:szCs w:val="28"/>
        </w:rPr>
        <w:t xml:space="preserve">3. </w:t>
      </w:r>
      <w:r w:rsidR="00012F81" w:rsidRPr="00012F81">
        <w:rPr>
          <w:sz w:val="28"/>
          <w:szCs w:val="28"/>
        </w:rPr>
        <w:t>Объем самостоятельной работы по учебной дисциплине, виды самостоятельной работы.</w:t>
      </w:r>
    </w:p>
    <w:p w:rsidR="006C697A" w:rsidRPr="00012F81" w:rsidRDefault="006C697A" w:rsidP="006C6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19DE">
        <w:rPr>
          <w:sz w:val="28"/>
          <w:szCs w:val="28"/>
        </w:rPr>
        <w:t xml:space="preserve">4. </w:t>
      </w:r>
      <w:r w:rsidR="00012F81" w:rsidRPr="00012F81">
        <w:rPr>
          <w:sz w:val="28"/>
          <w:szCs w:val="28"/>
        </w:rPr>
        <w:t>Содержание самостоятельной работы по дисциплине и требования к формам и содержанию контроля.</w:t>
      </w:r>
    </w:p>
    <w:p w:rsidR="006C697A" w:rsidRPr="00C619DE" w:rsidRDefault="00D61536" w:rsidP="006C6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C697A" w:rsidRPr="00C619DE">
        <w:rPr>
          <w:sz w:val="28"/>
          <w:szCs w:val="28"/>
        </w:rPr>
        <w:t>. Методические рекомендации преподавателям.</w:t>
      </w:r>
    </w:p>
    <w:p w:rsidR="006C697A" w:rsidRPr="00C619DE" w:rsidRDefault="00D61536" w:rsidP="006C6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C697A" w:rsidRPr="00C619DE">
        <w:rPr>
          <w:sz w:val="28"/>
          <w:szCs w:val="28"/>
        </w:rPr>
        <w:t xml:space="preserve">. Методические рекомендации по организации самостоятельной работы </w:t>
      </w:r>
      <w:proofErr w:type="gramStart"/>
      <w:r w:rsidR="006C697A" w:rsidRPr="00C619DE">
        <w:rPr>
          <w:sz w:val="28"/>
          <w:szCs w:val="28"/>
        </w:rPr>
        <w:t>обучающихся</w:t>
      </w:r>
      <w:proofErr w:type="gramEnd"/>
      <w:r w:rsidR="006C697A" w:rsidRPr="00C619DE">
        <w:rPr>
          <w:sz w:val="28"/>
          <w:szCs w:val="28"/>
        </w:rPr>
        <w:t>.</w:t>
      </w:r>
    </w:p>
    <w:p w:rsidR="006C697A" w:rsidRDefault="00D61536" w:rsidP="006C6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C697A" w:rsidRPr="00C619DE">
        <w:rPr>
          <w:sz w:val="28"/>
          <w:szCs w:val="28"/>
        </w:rPr>
        <w:t xml:space="preserve">. </w:t>
      </w:r>
      <w:r w:rsidR="00042E2E" w:rsidRPr="00C619DE">
        <w:rPr>
          <w:sz w:val="28"/>
          <w:szCs w:val="28"/>
        </w:rPr>
        <w:t xml:space="preserve">Учебно-методическое и информационное обеспечение </w:t>
      </w:r>
      <w:r w:rsidR="00042E2E" w:rsidRPr="00012F81">
        <w:rPr>
          <w:sz w:val="28"/>
          <w:szCs w:val="28"/>
        </w:rPr>
        <w:t>самостоятельной работы по дисциплине</w:t>
      </w:r>
      <w:r w:rsidR="006C697A" w:rsidRPr="00C619DE">
        <w:rPr>
          <w:sz w:val="28"/>
          <w:szCs w:val="28"/>
        </w:rPr>
        <w:t>.</w:t>
      </w:r>
    </w:p>
    <w:p w:rsidR="00C619DE" w:rsidRPr="00C619DE" w:rsidRDefault="00C619DE" w:rsidP="00C619D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619DE">
        <w:rPr>
          <w:b/>
          <w:sz w:val="28"/>
          <w:szCs w:val="28"/>
        </w:rPr>
        <w:lastRenderedPageBreak/>
        <w:t>1. Цели и задачи самостоятельной работы по дисциплине.</w:t>
      </w:r>
    </w:p>
    <w:p w:rsidR="00C619DE" w:rsidRDefault="00C619DE" w:rsidP="006C697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75FD2" w:rsidRDefault="00E75FD2" w:rsidP="00E75FD2">
      <w:pPr>
        <w:shd w:val="clear" w:color="auto" w:fill="FFFFFF"/>
        <w:tabs>
          <w:tab w:val="left" w:pos="720"/>
          <w:tab w:val="left" w:pos="1191"/>
        </w:tabs>
        <w:ind w:firstLine="720"/>
        <w:jc w:val="both"/>
        <w:rPr>
          <w:color w:val="000000"/>
          <w:sz w:val="28"/>
          <w:szCs w:val="28"/>
        </w:rPr>
      </w:pPr>
      <w:r w:rsidRPr="006675BD">
        <w:rPr>
          <w:color w:val="000000"/>
          <w:spacing w:val="6"/>
          <w:sz w:val="28"/>
          <w:szCs w:val="28"/>
        </w:rPr>
        <w:t xml:space="preserve">Внеаудиторная самостоятельная работа </w:t>
      </w:r>
      <w:proofErr w:type="gramStart"/>
      <w:r w:rsidR="005A5C54">
        <w:rPr>
          <w:color w:val="000000"/>
          <w:spacing w:val="6"/>
          <w:sz w:val="28"/>
          <w:szCs w:val="28"/>
        </w:rPr>
        <w:t>обучающихся</w:t>
      </w:r>
      <w:proofErr w:type="gramEnd"/>
      <w:r w:rsidRPr="006675BD">
        <w:rPr>
          <w:color w:val="000000"/>
          <w:spacing w:val="5"/>
          <w:sz w:val="28"/>
          <w:szCs w:val="28"/>
        </w:rPr>
        <w:t xml:space="preserve"> – это планируемая учебная, учебно-исследовательская, научно-исследовательская </w:t>
      </w:r>
      <w:r w:rsidRPr="006675BD">
        <w:rPr>
          <w:color w:val="000000"/>
          <w:spacing w:val="1"/>
          <w:sz w:val="28"/>
          <w:szCs w:val="28"/>
        </w:rPr>
        <w:t xml:space="preserve">работа </w:t>
      </w:r>
      <w:r w:rsidR="005A5C54">
        <w:rPr>
          <w:color w:val="000000"/>
          <w:spacing w:val="6"/>
          <w:sz w:val="28"/>
          <w:szCs w:val="28"/>
        </w:rPr>
        <w:t>обучающихся</w:t>
      </w:r>
      <w:r w:rsidRPr="006675BD">
        <w:rPr>
          <w:color w:val="000000"/>
          <w:spacing w:val="1"/>
          <w:sz w:val="28"/>
          <w:szCs w:val="28"/>
        </w:rPr>
        <w:t xml:space="preserve">, выполняемая во внеаудиторное время по заданию и при методическом </w:t>
      </w:r>
      <w:r w:rsidRPr="006675BD">
        <w:rPr>
          <w:color w:val="000000"/>
          <w:sz w:val="28"/>
          <w:szCs w:val="28"/>
        </w:rPr>
        <w:t>руководстве преподавателя, при этом носящая сугубо индивидуальный характер.</w:t>
      </w:r>
    </w:p>
    <w:p w:rsidR="00A14E94" w:rsidRPr="002B7C51" w:rsidRDefault="00A14E94" w:rsidP="00A14E94">
      <w:pPr>
        <w:ind w:firstLine="851"/>
        <w:jc w:val="both"/>
        <w:rPr>
          <w:sz w:val="28"/>
          <w:szCs w:val="28"/>
        </w:rPr>
      </w:pPr>
      <w:r w:rsidRPr="0062613F">
        <w:rPr>
          <w:b/>
          <w:sz w:val="28"/>
          <w:szCs w:val="28"/>
        </w:rPr>
        <w:t>Целью</w:t>
      </w:r>
      <w:r w:rsidRPr="002B7C51">
        <w:rPr>
          <w:sz w:val="28"/>
          <w:szCs w:val="28"/>
        </w:rPr>
        <w:t xml:space="preserve"> самостоятельной работы </w:t>
      </w:r>
      <w:proofErr w:type="gramStart"/>
      <w:r w:rsidR="005A5C54">
        <w:rPr>
          <w:color w:val="000000"/>
          <w:spacing w:val="6"/>
          <w:sz w:val="28"/>
          <w:szCs w:val="28"/>
        </w:rPr>
        <w:t>обучающихся</w:t>
      </w:r>
      <w:proofErr w:type="gramEnd"/>
      <w:r w:rsidRPr="002B7C51">
        <w:rPr>
          <w:sz w:val="28"/>
          <w:szCs w:val="28"/>
        </w:rPr>
        <w:t xml:space="preserve"> является:</w:t>
      </w:r>
    </w:p>
    <w:p w:rsidR="00A14E94" w:rsidRPr="002B7C51" w:rsidRDefault="00A14E94" w:rsidP="00A14E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="0062613F">
        <w:rPr>
          <w:sz w:val="28"/>
          <w:szCs w:val="28"/>
        </w:rPr>
        <w:t xml:space="preserve"> </w:t>
      </w:r>
      <w:r w:rsidRPr="002B7C51">
        <w:rPr>
          <w:sz w:val="28"/>
          <w:szCs w:val="28"/>
        </w:rPr>
        <w:t>обеспечение профессиональной подготовки выпускника в соответствии с ФГОС СПО;</w:t>
      </w:r>
    </w:p>
    <w:p w:rsidR="00A14E94" w:rsidRPr="002B7C51" w:rsidRDefault="0062613F" w:rsidP="00A14E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A14E94" w:rsidRPr="002B7C51">
        <w:rPr>
          <w:sz w:val="28"/>
          <w:szCs w:val="28"/>
        </w:rPr>
        <w:t>формирование и развитие общих компетенций, определённых в ФГОС СПО;</w:t>
      </w:r>
    </w:p>
    <w:p w:rsidR="00A14E94" w:rsidRPr="002B7C51" w:rsidRDefault="0062613F" w:rsidP="006261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A14E94" w:rsidRPr="002B7C51">
        <w:rPr>
          <w:sz w:val="28"/>
          <w:szCs w:val="28"/>
        </w:rPr>
        <w:t>формирование и развитие профессиональных компетенций, соответствующих основным видам профессиональной деятельности.</w:t>
      </w:r>
    </w:p>
    <w:p w:rsidR="00E75FD2" w:rsidRPr="00A14E94" w:rsidRDefault="00A14E94" w:rsidP="00A14E94">
      <w:pPr>
        <w:ind w:firstLine="851"/>
        <w:jc w:val="both"/>
        <w:rPr>
          <w:sz w:val="28"/>
          <w:szCs w:val="28"/>
        </w:rPr>
      </w:pPr>
      <w:r w:rsidRPr="002B7C51">
        <w:rPr>
          <w:sz w:val="28"/>
          <w:szCs w:val="28"/>
        </w:rPr>
        <w:t xml:space="preserve"> </w:t>
      </w:r>
      <w:r w:rsidRPr="0062613F">
        <w:rPr>
          <w:b/>
          <w:sz w:val="28"/>
          <w:szCs w:val="28"/>
        </w:rPr>
        <w:t>Задачей,</w:t>
      </w:r>
      <w:r>
        <w:rPr>
          <w:sz w:val="28"/>
          <w:szCs w:val="28"/>
        </w:rPr>
        <w:t xml:space="preserve"> реализуемой</w:t>
      </w:r>
      <w:r w:rsidRPr="002B7C51">
        <w:rPr>
          <w:sz w:val="28"/>
          <w:szCs w:val="28"/>
        </w:rPr>
        <w:t xml:space="preserve">  в ходе проведения внеаудиторной самостоятельной работы </w:t>
      </w:r>
      <w:proofErr w:type="gramStart"/>
      <w:r w:rsidR="005A5C54">
        <w:rPr>
          <w:color w:val="000000"/>
          <w:spacing w:val="6"/>
          <w:sz w:val="28"/>
          <w:szCs w:val="28"/>
        </w:rPr>
        <w:t>обучающихся</w:t>
      </w:r>
      <w:proofErr w:type="gramEnd"/>
      <w:r w:rsidRPr="002B7C51">
        <w:rPr>
          <w:sz w:val="28"/>
          <w:szCs w:val="28"/>
        </w:rPr>
        <w:t xml:space="preserve">, в образовательной среде колледжа </w:t>
      </w:r>
      <w:r w:rsidR="00E75FD2" w:rsidRPr="006675BD">
        <w:rPr>
          <w:color w:val="000000"/>
          <w:sz w:val="28"/>
          <w:szCs w:val="28"/>
        </w:rPr>
        <w:t>является:</w:t>
      </w:r>
    </w:p>
    <w:p w:rsidR="00E75FD2" w:rsidRPr="006675BD" w:rsidRDefault="00E75FD2" w:rsidP="00E75FD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 xml:space="preserve">систематизация, закрепление, углубление и расширение полученных теоретических знаний и практических умений </w:t>
      </w:r>
      <w:r w:rsidR="005A5C54" w:rsidRPr="005A5C54">
        <w:rPr>
          <w:rFonts w:ascii="Times New Roman" w:hAnsi="Times New Roman"/>
          <w:color w:val="000000"/>
          <w:spacing w:val="6"/>
          <w:sz w:val="28"/>
          <w:szCs w:val="28"/>
        </w:rPr>
        <w:t>обучающихся</w:t>
      </w:r>
      <w:r w:rsidRPr="005A5C54">
        <w:rPr>
          <w:rFonts w:ascii="Times New Roman" w:hAnsi="Times New Roman"/>
          <w:color w:val="000000"/>
          <w:sz w:val="28"/>
          <w:szCs w:val="28"/>
        </w:rPr>
        <w:t>;</w:t>
      </w:r>
    </w:p>
    <w:p w:rsidR="00E75FD2" w:rsidRPr="006675BD" w:rsidRDefault="00E75FD2" w:rsidP="00E75FD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>овладение практическими навыками работы с нормативной и справочной литературой;</w:t>
      </w:r>
    </w:p>
    <w:p w:rsidR="00E75FD2" w:rsidRPr="006675BD" w:rsidRDefault="00E75FD2" w:rsidP="00E75FD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 xml:space="preserve">развитие познавательных способностей и активности </w:t>
      </w:r>
      <w:r w:rsidR="005A5C54" w:rsidRPr="005A5C54">
        <w:rPr>
          <w:rFonts w:ascii="Times New Roman" w:hAnsi="Times New Roman"/>
          <w:color w:val="000000"/>
          <w:spacing w:val="6"/>
          <w:sz w:val="28"/>
          <w:szCs w:val="28"/>
        </w:rPr>
        <w:t>обучающихся</w:t>
      </w:r>
      <w:r w:rsidRPr="005A5C54">
        <w:rPr>
          <w:rFonts w:ascii="Times New Roman" w:hAnsi="Times New Roman"/>
          <w:color w:val="000000"/>
          <w:sz w:val="28"/>
          <w:szCs w:val="28"/>
        </w:rPr>
        <w:t>:</w:t>
      </w:r>
      <w:r w:rsidRPr="006675BD">
        <w:rPr>
          <w:rFonts w:ascii="Times New Roman" w:hAnsi="Times New Roman"/>
          <w:color w:val="000000"/>
          <w:sz w:val="28"/>
          <w:szCs w:val="28"/>
        </w:rPr>
        <w:t xml:space="preserve"> творческой инициативы, самостоятельности, ответственности и организованности;</w:t>
      </w:r>
    </w:p>
    <w:p w:rsidR="00E75FD2" w:rsidRPr="006675BD" w:rsidRDefault="00E75FD2" w:rsidP="00E75FD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>формирование самостоятельности профессионального мышления: способности к профессиональному саморазвитию, самосовершенствованию и самореализации;</w:t>
      </w:r>
    </w:p>
    <w:p w:rsidR="00E75FD2" w:rsidRDefault="00E75FD2" w:rsidP="00E75FD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>овладение практическими навыками применения информационно-коммуникационных технологий в профессиональной деятельности;</w:t>
      </w:r>
    </w:p>
    <w:p w:rsidR="00E75FD2" w:rsidRDefault="00A14E94" w:rsidP="00E75FD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формирование общи</w:t>
      </w:r>
      <w:r w:rsidR="00E75FD2">
        <w:rPr>
          <w:rFonts w:ascii="Times New Roman" w:hAnsi="Times New Roman"/>
          <w:color w:val="000000"/>
          <w:sz w:val="28"/>
          <w:szCs w:val="28"/>
        </w:rPr>
        <w:t>х и профессиональных компетенций;</w:t>
      </w:r>
    </w:p>
    <w:p w:rsidR="00E75FD2" w:rsidRPr="006675BD" w:rsidRDefault="00E75FD2" w:rsidP="00E75FD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развитие исследовательских умений.</w:t>
      </w:r>
    </w:p>
    <w:p w:rsidR="00E75FD2" w:rsidRPr="006675BD" w:rsidRDefault="00E75FD2" w:rsidP="00E75FD2">
      <w:pPr>
        <w:shd w:val="clear" w:color="auto" w:fill="FFFFFF"/>
        <w:tabs>
          <w:tab w:val="left" w:pos="720"/>
          <w:tab w:val="left" w:pos="1191"/>
        </w:tabs>
        <w:ind w:firstLine="720"/>
        <w:jc w:val="both"/>
        <w:rPr>
          <w:sz w:val="28"/>
          <w:szCs w:val="28"/>
        </w:rPr>
      </w:pPr>
      <w:r w:rsidRPr="006675BD">
        <w:rPr>
          <w:color w:val="000000"/>
          <w:sz w:val="28"/>
          <w:szCs w:val="28"/>
        </w:rPr>
        <w:t>Для организации самостоятельной работы необходимы следующие условия:</w:t>
      </w:r>
    </w:p>
    <w:p w:rsidR="00E75FD2" w:rsidRPr="006675BD" w:rsidRDefault="00E75FD2" w:rsidP="00E75FD2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color w:val="000000"/>
          <w:sz w:val="28"/>
          <w:szCs w:val="28"/>
        </w:rPr>
      </w:pPr>
      <w:r w:rsidRPr="006675BD">
        <w:rPr>
          <w:color w:val="000000"/>
          <w:sz w:val="28"/>
          <w:szCs w:val="28"/>
        </w:rPr>
        <w:t xml:space="preserve">– готовность </w:t>
      </w:r>
      <w:proofErr w:type="gramStart"/>
      <w:r w:rsidR="005A5C54" w:rsidRPr="005A5C54">
        <w:rPr>
          <w:color w:val="000000"/>
          <w:spacing w:val="6"/>
          <w:sz w:val="28"/>
          <w:szCs w:val="28"/>
        </w:rPr>
        <w:t>обучающихся</w:t>
      </w:r>
      <w:proofErr w:type="gramEnd"/>
      <w:r w:rsidRPr="006675BD">
        <w:rPr>
          <w:color w:val="000000"/>
          <w:sz w:val="28"/>
          <w:szCs w:val="28"/>
        </w:rPr>
        <w:t xml:space="preserve"> к самостоятельному  профессиональному труду;</w:t>
      </w:r>
    </w:p>
    <w:p w:rsidR="00E75FD2" w:rsidRPr="006675BD" w:rsidRDefault="00E75FD2" w:rsidP="00E75FD2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color w:val="000000"/>
          <w:sz w:val="28"/>
          <w:szCs w:val="28"/>
        </w:rPr>
      </w:pPr>
      <w:r w:rsidRPr="006675BD">
        <w:rPr>
          <w:color w:val="000000"/>
          <w:sz w:val="28"/>
          <w:szCs w:val="28"/>
        </w:rPr>
        <w:t>– мотивация получения знаний;</w:t>
      </w:r>
    </w:p>
    <w:p w:rsidR="00E75FD2" w:rsidRPr="006675BD" w:rsidRDefault="00E75FD2" w:rsidP="00E75FD2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color w:val="000000"/>
          <w:sz w:val="28"/>
          <w:szCs w:val="28"/>
        </w:rPr>
      </w:pPr>
      <w:r w:rsidRPr="006675BD">
        <w:rPr>
          <w:color w:val="000000"/>
          <w:spacing w:val="6"/>
          <w:sz w:val="28"/>
          <w:szCs w:val="28"/>
        </w:rPr>
        <w:t xml:space="preserve">– наличие и доступность всего необходимого учебно-методического и справочного </w:t>
      </w:r>
      <w:r w:rsidRPr="006675BD">
        <w:rPr>
          <w:color w:val="000000"/>
          <w:spacing w:val="-1"/>
          <w:sz w:val="28"/>
          <w:szCs w:val="28"/>
        </w:rPr>
        <w:t>материала;</w:t>
      </w:r>
    </w:p>
    <w:p w:rsidR="00E75FD2" w:rsidRPr="006675BD" w:rsidRDefault="00E75FD2" w:rsidP="00E75FD2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color w:val="000000"/>
          <w:sz w:val="28"/>
          <w:szCs w:val="28"/>
        </w:rPr>
      </w:pPr>
      <w:r w:rsidRPr="006675BD">
        <w:rPr>
          <w:color w:val="000000"/>
          <w:sz w:val="28"/>
          <w:szCs w:val="28"/>
        </w:rPr>
        <w:t>– система регулярного контроля качества выполненной самостоятельной работы;</w:t>
      </w:r>
    </w:p>
    <w:p w:rsidR="00E75FD2" w:rsidRDefault="00E75FD2" w:rsidP="00E75FD2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color w:val="000000"/>
          <w:spacing w:val="-1"/>
          <w:sz w:val="28"/>
          <w:szCs w:val="28"/>
        </w:rPr>
      </w:pPr>
      <w:r w:rsidRPr="006675BD">
        <w:rPr>
          <w:color w:val="000000"/>
          <w:spacing w:val="-1"/>
          <w:sz w:val="28"/>
          <w:szCs w:val="28"/>
        </w:rPr>
        <w:t>– консультационная помощь преподавателя.</w:t>
      </w:r>
    </w:p>
    <w:p w:rsidR="0062613F" w:rsidRDefault="0062613F" w:rsidP="0062613F">
      <w:pPr>
        <w:shd w:val="clear" w:color="auto" w:fill="FFFFFF"/>
        <w:tabs>
          <w:tab w:val="left" w:pos="720"/>
          <w:tab w:val="left" w:pos="1191"/>
        </w:tabs>
        <w:jc w:val="both"/>
        <w:rPr>
          <w:color w:val="000000"/>
          <w:spacing w:val="-1"/>
          <w:sz w:val="28"/>
          <w:szCs w:val="28"/>
        </w:rPr>
      </w:pPr>
    </w:p>
    <w:p w:rsidR="0062613F" w:rsidRPr="0062613F" w:rsidRDefault="0062613F" w:rsidP="0062613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2613F">
        <w:rPr>
          <w:b/>
          <w:sz w:val="28"/>
          <w:szCs w:val="28"/>
        </w:rPr>
        <w:t>2. Требования к результатам освоения содержания дисциплины.</w:t>
      </w:r>
    </w:p>
    <w:p w:rsidR="0062613F" w:rsidRDefault="0062613F" w:rsidP="0062613F">
      <w:pPr>
        <w:shd w:val="clear" w:color="auto" w:fill="FFFFFF"/>
        <w:tabs>
          <w:tab w:val="left" w:pos="720"/>
          <w:tab w:val="left" w:pos="1191"/>
        </w:tabs>
        <w:jc w:val="both"/>
        <w:rPr>
          <w:color w:val="000000"/>
          <w:spacing w:val="-1"/>
          <w:sz w:val="28"/>
          <w:szCs w:val="28"/>
        </w:rPr>
      </w:pPr>
    </w:p>
    <w:p w:rsidR="0062613F" w:rsidRPr="00663FA3" w:rsidRDefault="0062613F" w:rsidP="0062613F">
      <w:pPr>
        <w:ind w:firstLine="567"/>
        <w:jc w:val="both"/>
        <w:rPr>
          <w:rStyle w:val="FontStyle72"/>
          <w:b w:val="0"/>
          <w:sz w:val="28"/>
          <w:szCs w:val="28"/>
        </w:rPr>
      </w:pPr>
      <w:r w:rsidRPr="00663FA3">
        <w:rPr>
          <w:rStyle w:val="FontStyle72"/>
          <w:b w:val="0"/>
          <w:sz w:val="28"/>
          <w:szCs w:val="28"/>
        </w:rPr>
        <w:t>Внеаудиторная самостоятельная работа направлена на формирование общих компетенций</w:t>
      </w:r>
      <w:r>
        <w:rPr>
          <w:rStyle w:val="FontStyle72"/>
          <w:b w:val="0"/>
          <w:sz w:val="28"/>
          <w:szCs w:val="28"/>
        </w:rPr>
        <w:t>, включающих в себя способность</w:t>
      </w:r>
      <w:r w:rsidRPr="00663FA3">
        <w:rPr>
          <w:rStyle w:val="FontStyle72"/>
          <w:b w:val="0"/>
          <w:sz w:val="28"/>
          <w:szCs w:val="28"/>
        </w:rPr>
        <w:t>:</w:t>
      </w:r>
    </w:p>
    <w:p w:rsidR="0062613F" w:rsidRPr="00F003FA" w:rsidRDefault="0062613F" w:rsidP="0062613F">
      <w:pPr>
        <w:pStyle w:val="a4"/>
        <w:widowControl w:val="0"/>
        <w:tabs>
          <w:tab w:val="left" w:pos="900"/>
        </w:tabs>
        <w:ind w:left="0" w:firstLine="720"/>
        <w:jc w:val="both"/>
        <w:rPr>
          <w:sz w:val="28"/>
        </w:rPr>
      </w:pPr>
      <w:proofErr w:type="gramStart"/>
      <w:r w:rsidRPr="00F003FA">
        <w:rPr>
          <w:sz w:val="28"/>
        </w:rPr>
        <w:t>ОК</w:t>
      </w:r>
      <w:proofErr w:type="gramEnd"/>
      <w:r w:rsidRPr="00F003FA">
        <w:rPr>
          <w:sz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62613F" w:rsidRPr="00F003FA" w:rsidRDefault="0062613F" w:rsidP="0062613F">
      <w:pPr>
        <w:pStyle w:val="a4"/>
        <w:widowControl w:val="0"/>
        <w:ind w:left="0" w:firstLine="720"/>
        <w:jc w:val="both"/>
        <w:rPr>
          <w:sz w:val="28"/>
        </w:rPr>
      </w:pPr>
      <w:proofErr w:type="gramStart"/>
      <w:r w:rsidRPr="00F003FA">
        <w:rPr>
          <w:sz w:val="28"/>
        </w:rPr>
        <w:t>ОК</w:t>
      </w:r>
      <w:proofErr w:type="gramEnd"/>
      <w:r w:rsidRPr="00F003FA">
        <w:rPr>
          <w:sz w:val="28"/>
        </w:rPr>
        <w:t xml:space="preserve"> 2. Организовывать собственную деятельность, определять методы и способы выполнения профессиональных задач, оценивать их эффективность и </w:t>
      </w:r>
      <w:r w:rsidRPr="00F003FA">
        <w:rPr>
          <w:sz w:val="28"/>
        </w:rPr>
        <w:lastRenderedPageBreak/>
        <w:t>качество.</w:t>
      </w:r>
    </w:p>
    <w:p w:rsidR="0062613F" w:rsidRPr="00F003FA" w:rsidRDefault="0062613F" w:rsidP="0062613F">
      <w:pPr>
        <w:pStyle w:val="a4"/>
        <w:widowControl w:val="0"/>
        <w:ind w:left="0" w:firstLine="720"/>
        <w:jc w:val="both"/>
        <w:rPr>
          <w:sz w:val="28"/>
        </w:rPr>
      </w:pPr>
      <w:proofErr w:type="gramStart"/>
      <w:r w:rsidRPr="00F003FA">
        <w:rPr>
          <w:sz w:val="28"/>
        </w:rPr>
        <w:t>ОК</w:t>
      </w:r>
      <w:proofErr w:type="gramEnd"/>
      <w:r w:rsidRPr="00F003FA">
        <w:rPr>
          <w:sz w:val="28"/>
        </w:rPr>
        <w:t> 3. Решать проблемы, оценивать риски и принимать решения в нестандартных ситуациях.</w:t>
      </w:r>
    </w:p>
    <w:p w:rsidR="0062613F" w:rsidRPr="00F003FA" w:rsidRDefault="0062613F" w:rsidP="0062613F">
      <w:pPr>
        <w:pStyle w:val="a4"/>
        <w:widowControl w:val="0"/>
        <w:ind w:left="0" w:firstLine="720"/>
        <w:jc w:val="both"/>
        <w:rPr>
          <w:sz w:val="28"/>
        </w:rPr>
      </w:pPr>
      <w:proofErr w:type="gramStart"/>
      <w:r w:rsidRPr="00F003FA">
        <w:rPr>
          <w:sz w:val="28"/>
        </w:rPr>
        <w:t>ОК</w:t>
      </w:r>
      <w:proofErr w:type="gramEnd"/>
      <w:r w:rsidRPr="00F003FA">
        <w:rPr>
          <w:sz w:val="28"/>
        </w:rPr>
        <w:t xml:space="preserve">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62613F" w:rsidRPr="00F003FA" w:rsidRDefault="0062613F" w:rsidP="0062613F">
      <w:pPr>
        <w:pStyle w:val="a4"/>
        <w:widowControl w:val="0"/>
        <w:ind w:left="0" w:firstLine="720"/>
        <w:jc w:val="both"/>
        <w:rPr>
          <w:sz w:val="28"/>
        </w:rPr>
      </w:pPr>
      <w:proofErr w:type="gramStart"/>
      <w:r w:rsidRPr="00F003FA">
        <w:rPr>
          <w:sz w:val="28"/>
        </w:rPr>
        <w:t>ОК</w:t>
      </w:r>
      <w:proofErr w:type="gramEnd"/>
      <w:r w:rsidRPr="00F003FA">
        <w:rPr>
          <w:sz w:val="28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62613F" w:rsidRPr="00F003FA" w:rsidRDefault="0062613F" w:rsidP="0062613F">
      <w:pPr>
        <w:pStyle w:val="a4"/>
        <w:widowControl w:val="0"/>
        <w:ind w:left="0" w:firstLine="720"/>
        <w:jc w:val="both"/>
        <w:rPr>
          <w:sz w:val="28"/>
        </w:rPr>
      </w:pPr>
      <w:proofErr w:type="gramStart"/>
      <w:r w:rsidRPr="00F003FA">
        <w:rPr>
          <w:sz w:val="28"/>
        </w:rPr>
        <w:t>ОК</w:t>
      </w:r>
      <w:proofErr w:type="gramEnd"/>
      <w:r w:rsidRPr="00F003FA">
        <w:rPr>
          <w:sz w:val="28"/>
        </w:rPr>
        <w:t> 6. Работать в коллективе, эффективно общаться с коллегами, руководством.</w:t>
      </w:r>
    </w:p>
    <w:p w:rsidR="0062613F" w:rsidRPr="00F003FA" w:rsidRDefault="0062613F" w:rsidP="0062613F">
      <w:pPr>
        <w:pStyle w:val="a4"/>
        <w:widowControl w:val="0"/>
        <w:ind w:left="0" w:firstLine="720"/>
        <w:jc w:val="both"/>
        <w:rPr>
          <w:sz w:val="28"/>
        </w:rPr>
      </w:pPr>
      <w:proofErr w:type="gramStart"/>
      <w:r w:rsidRPr="00F003FA">
        <w:rPr>
          <w:sz w:val="28"/>
        </w:rPr>
        <w:t>ОК</w:t>
      </w:r>
      <w:proofErr w:type="gramEnd"/>
      <w:r w:rsidRPr="00F003FA">
        <w:rPr>
          <w:sz w:val="28"/>
        </w:rPr>
        <w:t> 7. 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62613F" w:rsidRPr="00F003FA" w:rsidRDefault="0062613F" w:rsidP="0062613F">
      <w:pPr>
        <w:pStyle w:val="a4"/>
        <w:widowControl w:val="0"/>
        <w:ind w:left="0" w:firstLine="720"/>
        <w:jc w:val="both"/>
        <w:rPr>
          <w:sz w:val="28"/>
        </w:rPr>
      </w:pPr>
      <w:proofErr w:type="gramStart"/>
      <w:r w:rsidRPr="00F003FA">
        <w:rPr>
          <w:sz w:val="28"/>
        </w:rPr>
        <w:t>ОК</w:t>
      </w:r>
      <w:proofErr w:type="gramEnd"/>
      <w:r w:rsidRPr="00F003FA">
        <w:rPr>
          <w:sz w:val="28"/>
        </w:rPr>
        <w:t xml:space="preserve">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62613F" w:rsidRPr="00F003FA" w:rsidRDefault="0062613F" w:rsidP="0062613F">
      <w:pPr>
        <w:pStyle w:val="a4"/>
        <w:widowControl w:val="0"/>
        <w:ind w:left="0" w:firstLine="709"/>
        <w:jc w:val="both"/>
        <w:rPr>
          <w:sz w:val="28"/>
        </w:rPr>
      </w:pPr>
      <w:proofErr w:type="gramStart"/>
      <w:r w:rsidRPr="00F003FA">
        <w:rPr>
          <w:sz w:val="28"/>
        </w:rPr>
        <w:t>ОК</w:t>
      </w:r>
      <w:proofErr w:type="gramEnd"/>
      <w:r w:rsidRPr="00F003FA">
        <w:rPr>
          <w:sz w:val="28"/>
        </w:rPr>
        <w:t> 9. Ориентироваться в условиях частой смены технологий в профессиональной деятельности.</w:t>
      </w:r>
    </w:p>
    <w:p w:rsidR="005A5C54" w:rsidRDefault="005A5C54" w:rsidP="0062613F">
      <w:pPr>
        <w:pStyle w:val="a4"/>
        <w:widowControl w:val="0"/>
        <w:tabs>
          <w:tab w:val="left" w:pos="1620"/>
        </w:tabs>
        <w:ind w:left="0" w:firstLine="709"/>
        <w:jc w:val="both"/>
        <w:rPr>
          <w:sz w:val="28"/>
        </w:rPr>
      </w:pPr>
      <w:proofErr w:type="gramStart"/>
      <w:r>
        <w:rPr>
          <w:sz w:val="28"/>
        </w:rPr>
        <w:t>ОК</w:t>
      </w:r>
      <w:proofErr w:type="gramEnd"/>
      <w:r>
        <w:rPr>
          <w:sz w:val="28"/>
        </w:rPr>
        <w:t> 10</w:t>
      </w:r>
      <w:r w:rsidR="0062613F" w:rsidRPr="00F003FA">
        <w:rPr>
          <w:sz w:val="28"/>
        </w:rPr>
        <w:t>. </w:t>
      </w:r>
      <w:r w:rsidRPr="005A5C54">
        <w:rPr>
          <w:rFonts w:ascii="Lucida Grande" w:hAnsi="Lucida Grande" w:cs="Lucida Grande"/>
          <w:sz w:val="28"/>
          <w:szCs w:val="28"/>
        </w:rPr>
        <w:t>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0B1238" w:rsidRPr="000B1238" w:rsidRDefault="005A5C54" w:rsidP="000B1238">
      <w:pPr>
        <w:pStyle w:val="a4"/>
        <w:widowControl w:val="0"/>
        <w:tabs>
          <w:tab w:val="left" w:pos="1620"/>
        </w:tabs>
        <w:ind w:left="0" w:firstLine="709"/>
        <w:jc w:val="both"/>
        <w:rPr>
          <w:rFonts w:ascii="Lucida Grande" w:hAnsi="Lucida Grande" w:cs="Lucida Grande"/>
          <w:sz w:val="28"/>
          <w:szCs w:val="28"/>
        </w:rPr>
      </w:pPr>
      <w:proofErr w:type="gramStart"/>
      <w:r>
        <w:rPr>
          <w:sz w:val="28"/>
        </w:rPr>
        <w:t>ОК</w:t>
      </w:r>
      <w:proofErr w:type="gramEnd"/>
      <w:r>
        <w:rPr>
          <w:sz w:val="28"/>
        </w:rPr>
        <w:t xml:space="preserve"> 11</w:t>
      </w:r>
      <w:r w:rsidR="0062613F" w:rsidRPr="00F003FA">
        <w:rPr>
          <w:sz w:val="28"/>
        </w:rPr>
        <w:t>.</w:t>
      </w:r>
      <w:r w:rsidR="0062613F" w:rsidRPr="00F003FA">
        <w:rPr>
          <w:sz w:val="28"/>
        </w:rPr>
        <w:tab/>
      </w:r>
      <w:r w:rsidR="000B1238" w:rsidRPr="000B1238">
        <w:rPr>
          <w:rFonts w:ascii="Lucida Grande" w:hAnsi="Lucida Grande" w:cs="Lucida Grande"/>
          <w:sz w:val="28"/>
          <w:szCs w:val="28"/>
        </w:rPr>
        <w:t>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627DD9" w:rsidRPr="0057312B" w:rsidRDefault="00627DD9" w:rsidP="000B1238">
      <w:pPr>
        <w:pStyle w:val="a4"/>
        <w:widowControl w:val="0"/>
        <w:tabs>
          <w:tab w:val="left" w:pos="1620"/>
        </w:tabs>
        <w:ind w:left="0" w:firstLine="709"/>
        <w:jc w:val="both"/>
        <w:rPr>
          <w:b/>
          <w:sz w:val="28"/>
        </w:rPr>
      </w:pPr>
      <w:r w:rsidRPr="005C1794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учебной </w:t>
      </w:r>
      <w:r w:rsidRPr="005C1794">
        <w:rPr>
          <w:sz w:val="28"/>
          <w:szCs w:val="28"/>
        </w:rPr>
        <w:t xml:space="preserve">дисциплины обучающийся должен </w:t>
      </w:r>
      <w:r w:rsidRPr="0057312B">
        <w:rPr>
          <w:b/>
          <w:sz w:val="28"/>
        </w:rPr>
        <w:t>иметь практический опыт:</w:t>
      </w:r>
    </w:p>
    <w:p w:rsidR="00627DD9" w:rsidRPr="00F9634E" w:rsidRDefault="00627DD9" w:rsidP="00627DD9">
      <w:pPr>
        <w:pStyle w:val="a5"/>
        <w:jc w:val="both"/>
        <w:rPr>
          <w:sz w:val="28"/>
        </w:rPr>
      </w:pPr>
      <w:r>
        <w:rPr>
          <w:sz w:val="28"/>
        </w:rPr>
        <w:t xml:space="preserve">- </w:t>
      </w:r>
      <w:r w:rsidRPr="00F9634E">
        <w:rPr>
          <w:sz w:val="28"/>
        </w:rPr>
        <w:t>подготовки устных и письменных сообщений, докладов;</w:t>
      </w:r>
    </w:p>
    <w:p w:rsidR="00627DD9" w:rsidRPr="00627DD9" w:rsidRDefault="00627DD9" w:rsidP="00627DD9">
      <w:pPr>
        <w:pStyle w:val="a5"/>
        <w:jc w:val="both"/>
        <w:rPr>
          <w:sz w:val="28"/>
        </w:rPr>
      </w:pPr>
      <w:r>
        <w:rPr>
          <w:sz w:val="28"/>
        </w:rPr>
        <w:t xml:space="preserve">- </w:t>
      </w:r>
      <w:r w:rsidRPr="00F9634E">
        <w:rPr>
          <w:sz w:val="28"/>
        </w:rPr>
        <w:t>участия в семинарах и выступления на студенческой конференции по предмету;</w:t>
      </w:r>
    </w:p>
    <w:p w:rsidR="00627DD9" w:rsidRPr="005C1794" w:rsidRDefault="00627DD9" w:rsidP="00627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C1794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учебной </w:t>
      </w:r>
      <w:r w:rsidRPr="005C1794">
        <w:rPr>
          <w:sz w:val="28"/>
          <w:szCs w:val="28"/>
        </w:rPr>
        <w:t xml:space="preserve">дисциплины обучающийся должен </w:t>
      </w:r>
      <w:r w:rsidRPr="00627DD9">
        <w:rPr>
          <w:b/>
          <w:sz w:val="28"/>
          <w:szCs w:val="28"/>
        </w:rPr>
        <w:t>уметь</w:t>
      </w:r>
      <w:r w:rsidRPr="005C1794">
        <w:rPr>
          <w:sz w:val="28"/>
          <w:szCs w:val="28"/>
        </w:rPr>
        <w:t>:</w:t>
      </w:r>
    </w:p>
    <w:p w:rsidR="00627DD9" w:rsidRPr="00F9634E" w:rsidRDefault="00627DD9" w:rsidP="00627DD9">
      <w:pPr>
        <w:pStyle w:val="Style4"/>
        <w:widowControl/>
        <w:tabs>
          <w:tab w:val="left" w:pos="970"/>
        </w:tabs>
        <w:rPr>
          <w:rStyle w:val="FontStyle12"/>
          <w:sz w:val="28"/>
          <w:szCs w:val="28"/>
        </w:rPr>
      </w:pPr>
      <w:r w:rsidRPr="00F9634E">
        <w:rPr>
          <w:rStyle w:val="FontStyle12"/>
          <w:sz w:val="28"/>
          <w:szCs w:val="28"/>
        </w:rPr>
        <w:t>- работать с литературными источниками и нотным материалом;</w:t>
      </w:r>
    </w:p>
    <w:p w:rsidR="00627DD9" w:rsidRPr="00F9634E" w:rsidRDefault="00627DD9" w:rsidP="00627DD9">
      <w:pPr>
        <w:pStyle w:val="Style4"/>
        <w:widowControl/>
        <w:tabs>
          <w:tab w:val="left" w:pos="883"/>
        </w:tabs>
        <w:jc w:val="both"/>
        <w:rPr>
          <w:rStyle w:val="FontStyle12"/>
          <w:sz w:val="28"/>
          <w:szCs w:val="28"/>
        </w:rPr>
      </w:pPr>
      <w:r w:rsidRPr="00F9634E">
        <w:rPr>
          <w:rStyle w:val="FontStyle12"/>
          <w:sz w:val="28"/>
          <w:szCs w:val="28"/>
        </w:rPr>
        <w:t>- в письменной и устной форме излагать свои мысли о музыке, жизни и творчестве композиторов или делать общий исторический обзор, разобрать конкретное музыкальное произведение;</w:t>
      </w:r>
    </w:p>
    <w:p w:rsidR="00627DD9" w:rsidRPr="00F9634E" w:rsidRDefault="00627DD9" w:rsidP="00627DD9">
      <w:pPr>
        <w:pStyle w:val="Style4"/>
        <w:widowControl/>
        <w:tabs>
          <w:tab w:val="left" w:pos="970"/>
        </w:tabs>
        <w:spacing w:before="10"/>
        <w:rPr>
          <w:rStyle w:val="FontStyle12"/>
          <w:sz w:val="28"/>
          <w:szCs w:val="28"/>
        </w:rPr>
      </w:pPr>
      <w:r w:rsidRPr="00F9634E">
        <w:rPr>
          <w:rStyle w:val="FontStyle12"/>
          <w:sz w:val="28"/>
          <w:szCs w:val="28"/>
        </w:rPr>
        <w:t>- определять на слух фрагменты того или иного изученного произведения;</w:t>
      </w:r>
    </w:p>
    <w:p w:rsidR="00627DD9" w:rsidRPr="00F9634E" w:rsidRDefault="00627DD9" w:rsidP="00627DD9">
      <w:pPr>
        <w:pStyle w:val="Style4"/>
        <w:widowControl/>
        <w:tabs>
          <w:tab w:val="left" w:pos="1037"/>
        </w:tabs>
        <w:jc w:val="both"/>
        <w:rPr>
          <w:rStyle w:val="FontStyle12"/>
          <w:sz w:val="28"/>
          <w:szCs w:val="28"/>
        </w:rPr>
      </w:pPr>
      <w:r w:rsidRPr="00F9634E">
        <w:rPr>
          <w:rStyle w:val="FontStyle12"/>
          <w:sz w:val="28"/>
          <w:szCs w:val="28"/>
        </w:rPr>
        <w:t>- применять основные музыкальные термины и определения из смежных музыкальных дисциплин при анализе (разборе) музыкальных произведений;</w:t>
      </w:r>
    </w:p>
    <w:p w:rsidR="00627DD9" w:rsidRPr="00F9634E" w:rsidRDefault="00627DD9" w:rsidP="00627DD9">
      <w:pPr>
        <w:pStyle w:val="Style4"/>
        <w:widowControl/>
        <w:tabs>
          <w:tab w:val="left" w:pos="974"/>
        </w:tabs>
        <w:spacing w:line="317" w:lineRule="exact"/>
        <w:jc w:val="both"/>
        <w:rPr>
          <w:rStyle w:val="FontStyle12"/>
          <w:sz w:val="28"/>
          <w:szCs w:val="28"/>
        </w:rPr>
      </w:pPr>
      <w:r w:rsidRPr="00F9634E">
        <w:rPr>
          <w:rStyle w:val="FontStyle12"/>
          <w:sz w:val="28"/>
          <w:szCs w:val="28"/>
        </w:rPr>
        <w:t>- ориентироваться в музыкальных произведениях различных направлений, стилей и жанров;</w:t>
      </w:r>
    </w:p>
    <w:p w:rsidR="00627DD9" w:rsidRPr="00F9634E" w:rsidRDefault="00627DD9" w:rsidP="00627DD9">
      <w:pPr>
        <w:pStyle w:val="Style4"/>
        <w:widowControl/>
        <w:tabs>
          <w:tab w:val="left" w:pos="893"/>
        </w:tabs>
        <w:spacing w:line="317" w:lineRule="exact"/>
        <w:rPr>
          <w:rStyle w:val="FontStyle12"/>
          <w:sz w:val="28"/>
          <w:szCs w:val="28"/>
        </w:rPr>
      </w:pPr>
      <w:r w:rsidRPr="00F9634E">
        <w:rPr>
          <w:rStyle w:val="FontStyle12"/>
          <w:sz w:val="28"/>
          <w:szCs w:val="28"/>
        </w:rPr>
        <w:t>- выполнять теоретический и исполнительский анализ музыкального произведения;</w:t>
      </w:r>
    </w:p>
    <w:p w:rsidR="00627DD9" w:rsidRPr="00F9634E" w:rsidRDefault="00627DD9" w:rsidP="00627DD9">
      <w:pPr>
        <w:pStyle w:val="Style4"/>
        <w:widowControl/>
        <w:tabs>
          <w:tab w:val="left" w:pos="869"/>
        </w:tabs>
        <w:spacing w:before="5" w:line="317" w:lineRule="exact"/>
        <w:jc w:val="both"/>
        <w:rPr>
          <w:rStyle w:val="FontStyle12"/>
          <w:sz w:val="28"/>
          <w:szCs w:val="28"/>
        </w:rPr>
      </w:pPr>
      <w:r w:rsidRPr="00F9634E">
        <w:rPr>
          <w:rStyle w:val="FontStyle12"/>
          <w:sz w:val="28"/>
          <w:szCs w:val="28"/>
        </w:rPr>
        <w:t>- характеризовать выразительные средства в контексте содержания музыкального произведения;</w:t>
      </w:r>
    </w:p>
    <w:p w:rsidR="00627DD9" w:rsidRPr="00F9634E" w:rsidRDefault="00627DD9" w:rsidP="00627DD9">
      <w:pPr>
        <w:pStyle w:val="Style5"/>
        <w:widowControl/>
        <w:rPr>
          <w:rStyle w:val="FontStyle12"/>
          <w:sz w:val="28"/>
          <w:szCs w:val="28"/>
        </w:rPr>
      </w:pPr>
      <w:r w:rsidRPr="00F9634E">
        <w:rPr>
          <w:rStyle w:val="FontStyle12"/>
          <w:sz w:val="28"/>
          <w:szCs w:val="28"/>
        </w:rPr>
        <w:t>- анализировать   незнакомое   музыкальное   произведение   по   следующим параметрам: стилевые особенности, жанровые черты, особенности формообразования,</w:t>
      </w:r>
    </w:p>
    <w:p w:rsidR="00627DD9" w:rsidRPr="00F9634E" w:rsidRDefault="00627DD9" w:rsidP="00627DD9">
      <w:pPr>
        <w:pStyle w:val="Style6"/>
        <w:widowControl/>
        <w:tabs>
          <w:tab w:val="left" w:pos="341"/>
        </w:tabs>
        <w:spacing w:before="14" w:line="317" w:lineRule="exact"/>
        <w:rPr>
          <w:rStyle w:val="FontStyle12"/>
          <w:sz w:val="28"/>
          <w:szCs w:val="28"/>
        </w:rPr>
      </w:pPr>
      <w:r w:rsidRPr="00F9634E">
        <w:rPr>
          <w:rStyle w:val="FontStyle12"/>
          <w:sz w:val="28"/>
          <w:szCs w:val="28"/>
        </w:rPr>
        <w:t>фактурные, метроритмические, ладовые особенности;</w:t>
      </w:r>
    </w:p>
    <w:p w:rsidR="00627DD9" w:rsidRPr="00F9634E" w:rsidRDefault="00627DD9" w:rsidP="00627DD9">
      <w:pPr>
        <w:pStyle w:val="Style5"/>
        <w:widowControl/>
        <w:spacing w:before="5"/>
        <w:rPr>
          <w:rStyle w:val="FontStyle12"/>
          <w:sz w:val="28"/>
          <w:szCs w:val="28"/>
        </w:rPr>
      </w:pPr>
      <w:r w:rsidRPr="00F9634E">
        <w:rPr>
          <w:rStyle w:val="FontStyle12"/>
          <w:sz w:val="28"/>
          <w:szCs w:val="28"/>
        </w:rPr>
        <w:lastRenderedPageBreak/>
        <w:t>- выполнять   сравнительный   анализ   различных   редакций   музыкального произведения;</w:t>
      </w:r>
    </w:p>
    <w:p w:rsidR="00627DD9" w:rsidRPr="00F9634E" w:rsidRDefault="00627DD9" w:rsidP="00627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8"/>
          <w:szCs w:val="28"/>
        </w:rPr>
      </w:pPr>
      <w:r w:rsidRPr="00F9634E">
        <w:rPr>
          <w:rStyle w:val="FontStyle12"/>
          <w:sz w:val="28"/>
          <w:szCs w:val="28"/>
        </w:rPr>
        <w:t>- работать со звукозаписывающей аппаратурой;</w:t>
      </w:r>
    </w:p>
    <w:p w:rsidR="00627DD9" w:rsidRPr="00F9634E" w:rsidRDefault="00627DD9" w:rsidP="00627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8"/>
          <w:szCs w:val="28"/>
        </w:rPr>
      </w:pPr>
      <w:r w:rsidRPr="00F9634E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627DD9">
        <w:rPr>
          <w:b/>
          <w:sz w:val="28"/>
          <w:szCs w:val="28"/>
        </w:rPr>
        <w:t>знать</w:t>
      </w:r>
      <w:r w:rsidRPr="00F9634E">
        <w:rPr>
          <w:sz w:val="28"/>
          <w:szCs w:val="28"/>
        </w:rPr>
        <w:t>:</w:t>
      </w:r>
    </w:p>
    <w:p w:rsidR="00627DD9" w:rsidRPr="00F9634E" w:rsidRDefault="00627DD9" w:rsidP="00627DD9">
      <w:pPr>
        <w:pStyle w:val="Style4"/>
        <w:widowControl/>
        <w:tabs>
          <w:tab w:val="left" w:pos="1008"/>
        </w:tabs>
        <w:spacing w:before="10"/>
        <w:rPr>
          <w:rStyle w:val="FontStyle12"/>
          <w:sz w:val="28"/>
          <w:szCs w:val="28"/>
        </w:rPr>
      </w:pPr>
      <w:r w:rsidRPr="00F9634E">
        <w:rPr>
          <w:rStyle w:val="FontStyle12"/>
          <w:sz w:val="28"/>
          <w:szCs w:val="28"/>
        </w:rPr>
        <w:t xml:space="preserve">- основные этапы развития музыки, формирование </w:t>
      </w:r>
      <w:proofErr w:type="gramStart"/>
      <w:r w:rsidRPr="00F9634E">
        <w:rPr>
          <w:rStyle w:val="FontStyle12"/>
          <w:sz w:val="28"/>
          <w:szCs w:val="28"/>
        </w:rPr>
        <w:t>национальных</w:t>
      </w:r>
      <w:proofErr w:type="gramEnd"/>
      <w:r w:rsidRPr="00F9634E">
        <w:rPr>
          <w:rStyle w:val="FontStyle12"/>
          <w:sz w:val="28"/>
          <w:szCs w:val="28"/>
        </w:rPr>
        <w:t xml:space="preserve"> композиторских</w:t>
      </w:r>
    </w:p>
    <w:p w:rsidR="00627DD9" w:rsidRPr="00F9634E" w:rsidRDefault="00627DD9" w:rsidP="00627DD9">
      <w:pPr>
        <w:pStyle w:val="Style3"/>
        <w:widowControl/>
        <w:spacing w:line="326" w:lineRule="exact"/>
        <w:rPr>
          <w:rStyle w:val="FontStyle12"/>
          <w:sz w:val="28"/>
          <w:szCs w:val="28"/>
        </w:rPr>
      </w:pPr>
      <w:r w:rsidRPr="00F9634E">
        <w:rPr>
          <w:rStyle w:val="FontStyle12"/>
          <w:sz w:val="28"/>
          <w:szCs w:val="28"/>
        </w:rPr>
        <w:t>школ;</w:t>
      </w:r>
    </w:p>
    <w:p w:rsidR="00627DD9" w:rsidRPr="00F9634E" w:rsidRDefault="00627DD9" w:rsidP="00627DD9">
      <w:pPr>
        <w:pStyle w:val="Style4"/>
        <w:widowControl/>
        <w:tabs>
          <w:tab w:val="left" w:pos="998"/>
        </w:tabs>
        <w:spacing w:before="5" w:line="326" w:lineRule="exact"/>
        <w:jc w:val="both"/>
        <w:rPr>
          <w:rStyle w:val="FontStyle12"/>
          <w:sz w:val="28"/>
          <w:szCs w:val="28"/>
        </w:rPr>
      </w:pPr>
      <w:r w:rsidRPr="00F9634E">
        <w:rPr>
          <w:rStyle w:val="FontStyle12"/>
          <w:sz w:val="28"/>
          <w:szCs w:val="28"/>
        </w:rPr>
        <w:t>- условия становления музыкального искусства под влиянием религиозных, философских идей, а также общественно-политических событий;</w:t>
      </w:r>
    </w:p>
    <w:p w:rsidR="00627DD9" w:rsidRPr="00F9634E" w:rsidRDefault="00627DD9" w:rsidP="00627DD9">
      <w:pPr>
        <w:pStyle w:val="Style4"/>
        <w:widowControl/>
        <w:tabs>
          <w:tab w:val="left" w:pos="1022"/>
        </w:tabs>
        <w:spacing w:before="67"/>
        <w:jc w:val="both"/>
        <w:rPr>
          <w:rStyle w:val="FontStyle12"/>
          <w:sz w:val="28"/>
          <w:szCs w:val="28"/>
        </w:rPr>
      </w:pPr>
      <w:r w:rsidRPr="00F9634E">
        <w:rPr>
          <w:rStyle w:val="FontStyle12"/>
          <w:sz w:val="28"/>
          <w:szCs w:val="28"/>
        </w:rPr>
        <w:t>- этапы  исторического развития отечественного музыкального искусства и формирование русского музыкального стиля;</w:t>
      </w:r>
    </w:p>
    <w:p w:rsidR="00627DD9" w:rsidRPr="00F9634E" w:rsidRDefault="00627DD9" w:rsidP="00627DD9">
      <w:pPr>
        <w:pStyle w:val="Style4"/>
        <w:widowControl/>
        <w:tabs>
          <w:tab w:val="left" w:pos="898"/>
        </w:tabs>
        <w:jc w:val="both"/>
        <w:rPr>
          <w:rStyle w:val="FontStyle12"/>
          <w:sz w:val="28"/>
          <w:szCs w:val="28"/>
        </w:rPr>
      </w:pPr>
      <w:r w:rsidRPr="00F9634E">
        <w:rPr>
          <w:rStyle w:val="FontStyle12"/>
          <w:sz w:val="28"/>
          <w:szCs w:val="28"/>
        </w:rPr>
        <w:t>- основные направления, проблемы и тенденции развития современного русского музыкального искусства.</w:t>
      </w:r>
    </w:p>
    <w:p w:rsidR="00627DD9" w:rsidRPr="00F9634E" w:rsidRDefault="00627DD9" w:rsidP="00627DD9">
      <w:pPr>
        <w:pStyle w:val="Style4"/>
        <w:widowControl/>
        <w:tabs>
          <w:tab w:val="left" w:pos="912"/>
        </w:tabs>
        <w:spacing w:line="317" w:lineRule="exact"/>
        <w:rPr>
          <w:sz w:val="28"/>
          <w:szCs w:val="28"/>
        </w:rPr>
      </w:pPr>
      <w:r w:rsidRPr="00F9634E">
        <w:rPr>
          <w:rStyle w:val="FontStyle12"/>
          <w:sz w:val="28"/>
          <w:szCs w:val="28"/>
        </w:rPr>
        <w:t>- о роли и значении музыкального искусства в системе культуры;</w:t>
      </w:r>
    </w:p>
    <w:p w:rsidR="00627DD9" w:rsidRPr="00F9634E" w:rsidRDefault="00627DD9" w:rsidP="00627DD9">
      <w:pPr>
        <w:pStyle w:val="Style4"/>
        <w:widowControl/>
        <w:numPr>
          <w:ilvl w:val="0"/>
          <w:numId w:val="2"/>
        </w:numPr>
        <w:tabs>
          <w:tab w:val="left" w:pos="878"/>
        </w:tabs>
        <w:spacing w:before="5" w:line="317" w:lineRule="exact"/>
        <w:jc w:val="both"/>
        <w:rPr>
          <w:rStyle w:val="FontStyle12"/>
          <w:sz w:val="28"/>
          <w:szCs w:val="28"/>
        </w:rPr>
      </w:pPr>
      <w:r w:rsidRPr="00F9634E">
        <w:rPr>
          <w:rStyle w:val="FontStyle12"/>
          <w:sz w:val="28"/>
          <w:szCs w:val="28"/>
        </w:rPr>
        <w:t>основные исторические периоды развития музыкальной культуры, основные направления, стили и жанры;</w:t>
      </w:r>
    </w:p>
    <w:p w:rsidR="00627DD9" w:rsidRPr="00F9634E" w:rsidRDefault="00627DD9" w:rsidP="00627DD9">
      <w:pPr>
        <w:pStyle w:val="Style4"/>
        <w:widowControl/>
        <w:numPr>
          <w:ilvl w:val="0"/>
          <w:numId w:val="2"/>
        </w:numPr>
        <w:tabs>
          <w:tab w:val="left" w:pos="878"/>
        </w:tabs>
        <w:spacing w:before="5" w:line="317" w:lineRule="exact"/>
        <w:jc w:val="both"/>
        <w:rPr>
          <w:rStyle w:val="FontStyle12"/>
          <w:sz w:val="28"/>
          <w:szCs w:val="28"/>
        </w:rPr>
      </w:pPr>
      <w:r w:rsidRPr="00F9634E">
        <w:rPr>
          <w:rStyle w:val="FontStyle12"/>
          <w:sz w:val="28"/>
          <w:szCs w:val="28"/>
        </w:rPr>
        <w:t>основные этапы развития отечественной и зарубежной музыки от музыкального искусства древности и античного периода, включая музыкальное искусство XX в.;</w:t>
      </w:r>
    </w:p>
    <w:p w:rsidR="00627DD9" w:rsidRPr="00F9634E" w:rsidRDefault="00627DD9" w:rsidP="00627DD9">
      <w:pPr>
        <w:pStyle w:val="Style4"/>
        <w:widowControl/>
        <w:tabs>
          <w:tab w:val="left" w:pos="931"/>
        </w:tabs>
        <w:spacing w:before="5" w:line="317" w:lineRule="exact"/>
        <w:rPr>
          <w:rStyle w:val="FontStyle12"/>
          <w:sz w:val="28"/>
          <w:szCs w:val="28"/>
        </w:rPr>
      </w:pPr>
      <w:r w:rsidRPr="00F9634E">
        <w:rPr>
          <w:rStyle w:val="FontStyle12"/>
          <w:sz w:val="28"/>
          <w:szCs w:val="28"/>
        </w:rPr>
        <w:t>- особенности национальных традиций, фольклорные истоки музыки;</w:t>
      </w:r>
    </w:p>
    <w:p w:rsidR="00627DD9" w:rsidRPr="00F9634E" w:rsidRDefault="00627DD9" w:rsidP="00627DD9">
      <w:pPr>
        <w:pStyle w:val="Style4"/>
        <w:widowControl/>
        <w:tabs>
          <w:tab w:val="left" w:pos="931"/>
        </w:tabs>
        <w:spacing w:line="317" w:lineRule="exact"/>
        <w:rPr>
          <w:sz w:val="28"/>
          <w:szCs w:val="28"/>
        </w:rPr>
      </w:pPr>
      <w:r w:rsidRPr="00F9634E">
        <w:rPr>
          <w:rStyle w:val="FontStyle12"/>
          <w:sz w:val="28"/>
          <w:szCs w:val="28"/>
        </w:rPr>
        <w:t xml:space="preserve">- </w:t>
      </w:r>
      <w:r>
        <w:rPr>
          <w:rStyle w:val="FontStyle12"/>
          <w:sz w:val="28"/>
          <w:szCs w:val="28"/>
        </w:rPr>
        <w:t>т</w:t>
      </w:r>
      <w:r w:rsidRPr="00F9634E">
        <w:rPr>
          <w:rStyle w:val="FontStyle12"/>
          <w:sz w:val="28"/>
          <w:szCs w:val="28"/>
        </w:rPr>
        <w:t>ворческие биографии крупнейших русских и зарубежных композиторов;</w:t>
      </w:r>
    </w:p>
    <w:p w:rsidR="00627DD9" w:rsidRPr="00F9634E" w:rsidRDefault="00627DD9" w:rsidP="00627DD9">
      <w:pPr>
        <w:pStyle w:val="Style4"/>
        <w:widowControl/>
        <w:numPr>
          <w:ilvl w:val="0"/>
          <w:numId w:val="2"/>
        </w:numPr>
        <w:tabs>
          <w:tab w:val="left" w:pos="878"/>
        </w:tabs>
        <w:spacing w:line="317" w:lineRule="exact"/>
        <w:jc w:val="both"/>
        <w:rPr>
          <w:rStyle w:val="FontStyle12"/>
          <w:sz w:val="28"/>
          <w:szCs w:val="28"/>
        </w:rPr>
      </w:pPr>
      <w:r w:rsidRPr="00F9634E">
        <w:rPr>
          <w:rStyle w:val="FontStyle12"/>
          <w:sz w:val="28"/>
          <w:szCs w:val="28"/>
        </w:rPr>
        <w:t>основные произведения симфонического, оперного, камерно-вокального и других жанров музыкального искусства (слуховые представления и нотный текст);</w:t>
      </w:r>
    </w:p>
    <w:p w:rsidR="00627DD9" w:rsidRPr="00F9634E" w:rsidRDefault="00627DD9" w:rsidP="00627DD9">
      <w:pPr>
        <w:pStyle w:val="Style4"/>
        <w:widowControl/>
        <w:numPr>
          <w:ilvl w:val="0"/>
          <w:numId w:val="2"/>
        </w:numPr>
        <w:tabs>
          <w:tab w:val="left" w:pos="878"/>
        </w:tabs>
        <w:spacing w:before="5" w:line="317" w:lineRule="exact"/>
        <w:jc w:val="both"/>
        <w:rPr>
          <w:rStyle w:val="FontStyle12"/>
          <w:sz w:val="28"/>
          <w:szCs w:val="28"/>
        </w:rPr>
      </w:pPr>
      <w:r w:rsidRPr="00F9634E">
        <w:rPr>
          <w:rStyle w:val="FontStyle12"/>
          <w:sz w:val="28"/>
          <w:szCs w:val="28"/>
        </w:rPr>
        <w:t>теоретические основы музыкального искусства: элементы музыкального языка, принципы формообразования, основы гармонического развития, выразительные и формообразующие возможности гармонии.</w:t>
      </w:r>
    </w:p>
    <w:p w:rsidR="0062613F" w:rsidRDefault="0062613F" w:rsidP="0062613F">
      <w:pPr>
        <w:shd w:val="clear" w:color="auto" w:fill="FFFFFF"/>
        <w:tabs>
          <w:tab w:val="left" w:pos="720"/>
          <w:tab w:val="left" w:pos="1191"/>
        </w:tabs>
        <w:jc w:val="both"/>
        <w:rPr>
          <w:color w:val="000000"/>
          <w:spacing w:val="-1"/>
          <w:sz w:val="28"/>
          <w:szCs w:val="28"/>
        </w:rPr>
      </w:pPr>
    </w:p>
    <w:p w:rsidR="00091F17" w:rsidRPr="00091F17" w:rsidRDefault="00091F17" w:rsidP="00091F1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91F17">
        <w:rPr>
          <w:b/>
          <w:sz w:val="28"/>
          <w:szCs w:val="28"/>
        </w:rPr>
        <w:t>3. Объем самостоятельной работы по учебной дисциплине, виды самостоятельной работы.</w:t>
      </w:r>
    </w:p>
    <w:p w:rsidR="00091F17" w:rsidRDefault="00091F17" w:rsidP="0062613F">
      <w:pPr>
        <w:shd w:val="clear" w:color="auto" w:fill="FFFFFF"/>
        <w:tabs>
          <w:tab w:val="left" w:pos="720"/>
          <w:tab w:val="left" w:pos="1191"/>
        </w:tabs>
        <w:jc w:val="both"/>
        <w:rPr>
          <w:color w:val="000000"/>
          <w:spacing w:val="-1"/>
          <w:sz w:val="28"/>
          <w:szCs w:val="28"/>
        </w:rPr>
      </w:pPr>
    </w:p>
    <w:p w:rsidR="00091F17" w:rsidRPr="00093123" w:rsidRDefault="00147A28" w:rsidP="00091F1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Дисциплина</w:t>
      </w:r>
      <w:r w:rsidR="00091F17">
        <w:rPr>
          <w:sz w:val="28"/>
          <w:szCs w:val="28"/>
        </w:rPr>
        <w:t xml:space="preserve"> ведется на </w:t>
      </w:r>
      <w:r w:rsidR="00091F17">
        <w:rPr>
          <w:sz w:val="28"/>
          <w:szCs w:val="28"/>
          <w:lang w:val="en-US"/>
        </w:rPr>
        <w:t>I</w:t>
      </w:r>
      <w:r w:rsidR="00091F17">
        <w:rPr>
          <w:sz w:val="28"/>
          <w:szCs w:val="28"/>
        </w:rPr>
        <w:t xml:space="preserve"> - </w:t>
      </w:r>
      <w:r w:rsidR="00091F17">
        <w:rPr>
          <w:sz w:val="28"/>
          <w:szCs w:val="28"/>
          <w:lang w:val="en-US"/>
        </w:rPr>
        <w:t>II</w:t>
      </w:r>
      <w:r w:rsidR="00091F17">
        <w:rPr>
          <w:sz w:val="28"/>
          <w:szCs w:val="28"/>
        </w:rPr>
        <w:t xml:space="preserve"> курсах.</w:t>
      </w: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8"/>
        <w:gridCol w:w="1436"/>
        <w:gridCol w:w="1564"/>
      </w:tblGrid>
      <w:tr w:rsidR="00091F17" w:rsidRPr="0035734E" w:rsidTr="00031D69">
        <w:trPr>
          <w:trHeight w:val="325"/>
        </w:trPr>
        <w:tc>
          <w:tcPr>
            <w:tcW w:w="6468" w:type="dxa"/>
            <w:vMerge w:val="restart"/>
            <w:shd w:val="clear" w:color="auto" w:fill="auto"/>
          </w:tcPr>
          <w:p w:rsidR="00091F17" w:rsidRPr="0035734E" w:rsidRDefault="00091F17" w:rsidP="00031D69">
            <w:pPr>
              <w:jc w:val="center"/>
              <w:rPr>
                <w:b/>
                <w:sz w:val="28"/>
                <w:szCs w:val="28"/>
              </w:rPr>
            </w:pPr>
          </w:p>
          <w:p w:rsidR="00091F17" w:rsidRPr="0035734E" w:rsidRDefault="00091F17" w:rsidP="00031D69">
            <w:pPr>
              <w:jc w:val="center"/>
              <w:rPr>
                <w:sz w:val="28"/>
                <w:szCs w:val="28"/>
              </w:rPr>
            </w:pPr>
            <w:r w:rsidRPr="0035734E">
              <w:rPr>
                <w:b/>
                <w:sz w:val="28"/>
                <w:szCs w:val="28"/>
              </w:rPr>
              <w:t>Вид учебной работы</w:t>
            </w:r>
          </w:p>
          <w:p w:rsidR="00091F17" w:rsidRPr="0035734E" w:rsidRDefault="00091F17" w:rsidP="00031D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0" w:type="dxa"/>
            <w:gridSpan w:val="2"/>
            <w:shd w:val="clear" w:color="auto" w:fill="auto"/>
          </w:tcPr>
          <w:p w:rsidR="00091F17" w:rsidRPr="0035734E" w:rsidRDefault="00091F17" w:rsidP="00031D69">
            <w:pPr>
              <w:jc w:val="center"/>
              <w:rPr>
                <w:i/>
                <w:iCs/>
                <w:sz w:val="28"/>
                <w:szCs w:val="28"/>
              </w:rPr>
            </w:pPr>
            <w:r w:rsidRPr="0035734E">
              <w:rPr>
                <w:b/>
                <w:i/>
                <w:iCs/>
                <w:sz w:val="28"/>
                <w:szCs w:val="28"/>
              </w:rPr>
              <w:t xml:space="preserve">Объем часов </w:t>
            </w:r>
          </w:p>
        </w:tc>
      </w:tr>
      <w:tr w:rsidR="00091F17" w:rsidRPr="0035734E" w:rsidTr="00031D69">
        <w:trPr>
          <w:trHeight w:val="324"/>
        </w:trPr>
        <w:tc>
          <w:tcPr>
            <w:tcW w:w="6468" w:type="dxa"/>
            <w:vMerge/>
            <w:shd w:val="clear" w:color="auto" w:fill="auto"/>
          </w:tcPr>
          <w:p w:rsidR="00091F17" w:rsidRPr="0035734E" w:rsidRDefault="00091F17" w:rsidP="00031D6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091F17" w:rsidRPr="0035734E" w:rsidRDefault="00091F17" w:rsidP="00031D69">
            <w:pPr>
              <w:jc w:val="both"/>
              <w:rPr>
                <w:sz w:val="28"/>
                <w:szCs w:val="28"/>
              </w:rPr>
            </w:pPr>
            <w:r w:rsidRPr="0035734E">
              <w:rPr>
                <w:sz w:val="28"/>
                <w:szCs w:val="28"/>
              </w:rPr>
              <w:t>Исполни -</w:t>
            </w:r>
          </w:p>
          <w:p w:rsidR="00091F17" w:rsidRPr="0035734E" w:rsidRDefault="00091F17" w:rsidP="00031D69">
            <w:pPr>
              <w:jc w:val="both"/>
              <w:rPr>
                <w:sz w:val="28"/>
                <w:szCs w:val="28"/>
              </w:rPr>
            </w:pPr>
            <w:r w:rsidRPr="0035734E">
              <w:rPr>
                <w:sz w:val="28"/>
                <w:szCs w:val="28"/>
              </w:rPr>
              <w:t xml:space="preserve">    </w:t>
            </w:r>
            <w:proofErr w:type="spellStart"/>
            <w:r w:rsidRPr="0035734E">
              <w:rPr>
                <w:sz w:val="28"/>
                <w:szCs w:val="28"/>
              </w:rPr>
              <w:t>тели</w:t>
            </w:r>
            <w:proofErr w:type="spellEnd"/>
          </w:p>
        </w:tc>
        <w:tc>
          <w:tcPr>
            <w:tcW w:w="1564" w:type="dxa"/>
            <w:shd w:val="clear" w:color="auto" w:fill="auto"/>
          </w:tcPr>
          <w:p w:rsidR="00091F17" w:rsidRPr="00091F17" w:rsidRDefault="00091F17" w:rsidP="00031D69">
            <w:pPr>
              <w:jc w:val="center"/>
              <w:rPr>
                <w:iCs/>
                <w:sz w:val="28"/>
                <w:szCs w:val="28"/>
              </w:rPr>
            </w:pPr>
            <w:r w:rsidRPr="00091F17">
              <w:rPr>
                <w:iCs/>
                <w:sz w:val="28"/>
                <w:szCs w:val="28"/>
              </w:rPr>
              <w:t>Теория</w:t>
            </w:r>
          </w:p>
          <w:p w:rsidR="00091F17" w:rsidRPr="0035734E" w:rsidRDefault="00091F17" w:rsidP="00031D69">
            <w:pPr>
              <w:jc w:val="center"/>
              <w:rPr>
                <w:i/>
                <w:iCs/>
                <w:sz w:val="28"/>
                <w:szCs w:val="28"/>
              </w:rPr>
            </w:pPr>
            <w:r w:rsidRPr="00091F17">
              <w:rPr>
                <w:iCs/>
                <w:sz w:val="28"/>
                <w:szCs w:val="28"/>
              </w:rPr>
              <w:t>музыки</w:t>
            </w:r>
          </w:p>
        </w:tc>
      </w:tr>
      <w:tr w:rsidR="00091F17" w:rsidRPr="0035734E" w:rsidTr="00031D69">
        <w:trPr>
          <w:trHeight w:val="285"/>
        </w:trPr>
        <w:tc>
          <w:tcPr>
            <w:tcW w:w="6468" w:type="dxa"/>
            <w:shd w:val="clear" w:color="auto" w:fill="auto"/>
          </w:tcPr>
          <w:p w:rsidR="00091F17" w:rsidRPr="0035734E" w:rsidRDefault="00091F17" w:rsidP="00031D69">
            <w:pPr>
              <w:rPr>
                <w:b/>
                <w:sz w:val="28"/>
                <w:szCs w:val="28"/>
              </w:rPr>
            </w:pPr>
            <w:r w:rsidRPr="0035734E">
              <w:rPr>
                <w:b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436" w:type="dxa"/>
            <w:shd w:val="clear" w:color="auto" w:fill="auto"/>
          </w:tcPr>
          <w:p w:rsidR="00091F17" w:rsidRPr="0035734E" w:rsidRDefault="00091F17" w:rsidP="00031D6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5734E">
              <w:rPr>
                <w:b/>
                <w:sz w:val="28"/>
                <w:szCs w:val="28"/>
                <w:lang w:val="en-US"/>
              </w:rPr>
              <w:t>324</w:t>
            </w:r>
          </w:p>
        </w:tc>
        <w:tc>
          <w:tcPr>
            <w:tcW w:w="1564" w:type="dxa"/>
            <w:shd w:val="clear" w:color="auto" w:fill="auto"/>
          </w:tcPr>
          <w:p w:rsidR="00091F17" w:rsidRPr="0035734E" w:rsidRDefault="00091F17" w:rsidP="00031D69">
            <w:pPr>
              <w:jc w:val="center"/>
              <w:rPr>
                <w:b/>
                <w:i/>
                <w:iCs/>
                <w:sz w:val="28"/>
                <w:szCs w:val="28"/>
                <w:lang w:val="en-US"/>
              </w:rPr>
            </w:pPr>
            <w:r w:rsidRPr="0035734E">
              <w:rPr>
                <w:b/>
                <w:i/>
                <w:iCs/>
                <w:sz w:val="28"/>
                <w:szCs w:val="28"/>
              </w:rPr>
              <w:t>54</w:t>
            </w:r>
            <w:r w:rsidRPr="0035734E">
              <w:rPr>
                <w:b/>
                <w:i/>
                <w:iCs/>
                <w:sz w:val="28"/>
                <w:szCs w:val="28"/>
                <w:lang w:val="en-US"/>
              </w:rPr>
              <w:t>0</w:t>
            </w:r>
          </w:p>
        </w:tc>
      </w:tr>
      <w:tr w:rsidR="00091F17" w:rsidRPr="0035734E" w:rsidTr="00031D69">
        <w:tc>
          <w:tcPr>
            <w:tcW w:w="6468" w:type="dxa"/>
            <w:shd w:val="clear" w:color="auto" w:fill="auto"/>
          </w:tcPr>
          <w:p w:rsidR="00091F17" w:rsidRPr="0035734E" w:rsidRDefault="00091F17" w:rsidP="00031D69">
            <w:pPr>
              <w:jc w:val="both"/>
              <w:rPr>
                <w:sz w:val="28"/>
                <w:szCs w:val="28"/>
              </w:rPr>
            </w:pPr>
            <w:r w:rsidRPr="0035734E">
              <w:rPr>
                <w:b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436" w:type="dxa"/>
            <w:shd w:val="clear" w:color="auto" w:fill="auto"/>
          </w:tcPr>
          <w:p w:rsidR="00091F17" w:rsidRPr="0035734E" w:rsidRDefault="00091F17" w:rsidP="00031D6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5734E">
              <w:rPr>
                <w:b/>
                <w:sz w:val="28"/>
                <w:szCs w:val="28"/>
                <w:lang w:val="en-US"/>
              </w:rPr>
              <w:t>216</w:t>
            </w:r>
          </w:p>
        </w:tc>
        <w:tc>
          <w:tcPr>
            <w:tcW w:w="1564" w:type="dxa"/>
            <w:shd w:val="clear" w:color="auto" w:fill="auto"/>
          </w:tcPr>
          <w:p w:rsidR="00091F17" w:rsidRPr="0035734E" w:rsidRDefault="00091F17" w:rsidP="00031D69">
            <w:pPr>
              <w:jc w:val="center"/>
              <w:rPr>
                <w:b/>
                <w:i/>
                <w:iCs/>
                <w:sz w:val="28"/>
                <w:szCs w:val="28"/>
                <w:lang w:val="en-US"/>
              </w:rPr>
            </w:pPr>
            <w:r w:rsidRPr="0035734E">
              <w:rPr>
                <w:b/>
                <w:i/>
                <w:iCs/>
                <w:sz w:val="28"/>
                <w:szCs w:val="28"/>
              </w:rPr>
              <w:t>36</w:t>
            </w:r>
            <w:r w:rsidRPr="0035734E">
              <w:rPr>
                <w:b/>
                <w:i/>
                <w:iCs/>
                <w:sz w:val="28"/>
                <w:szCs w:val="28"/>
                <w:lang w:val="en-US"/>
              </w:rPr>
              <w:t>0</w:t>
            </w:r>
          </w:p>
        </w:tc>
      </w:tr>
      <w:tr w:rsidR="00091F17" w:rsidRPr="0035734E" w:rsidTr="00031D69">
        <w:tc>
          <w:tcPr>
            <w:tcW w:w="6468" w:type="dxa"/>
            <w:shd w:val="clear" w:color="auto" w:fill="auto"/>
          </w:tcPr>
          <w:p w:rsidR="00091F17" w:rsidRPr="0035734E" w:rsidRDefault="00091F17" w:rsidP="00031D69">
            <w:pPr>
              <w:jc w:val="both"/>
              <w:rPr>
                <w:b/>
                <w:sz w:val="28"/>
                <w:szCs w:val="28"/>
              </w:rPr>
            </w:pPr>
            <w:r w:rsidRPr="0035734E">
              <w:rPr>
                <w:b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35734E">
              <w:rPr>
                <w:b/>
                <w:sz w:val="28"/>
                <w:szCs w:val="28"/>
              </w:rPr>
              <w:t>обучающегося</w:t>
            </w:r>
            <w:proofErr w:type="gramEnd"/>
            <w:r w:rsidRPr="0035734E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36" w:type="dxa"/>
            <w:shd w:val="clear" w:color="auto" w:fill="auto"/>
          </w:tcPr>
          <w:p w:rsidR="00091F17" w:rsidRPr="0035734E" w:rsidRDefault="00091F17" w:rsidP="00031D6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5734E">
              <w:rPr>
                <w:b/>
                <w:sz w:val="28"/>
                <w:szCs w:val="28"/>
                <w:lang w:val="en-US"/>
              </w:rPr>
              <w:t>108</w:t>
            </w:r>
          </w:p>
        </w:tc>
        <w:tc>
          <w:tcPr>
            <w:tcW w:w="1564" w:type="dxa"/>
            <w:shd w:val="clear" w:color="auto" w:fill="auto"/>
          </w:tcPr>
          <w:p w:rsidR="00091F17" w:rsidRPr="0035734E" w:rsidRDefault="00091F17" w:rsidP="00031D69">
            <w:pPr>
              <w:jc w:val="center"/>
              <w:rPr>
                <w:b/>
                <w:i/>
                <w:iCs/>
                <w:sz w:val="28"/>
                <w:szCs w:val="28"/>
                <w:lang w:val="en-US"/>
              </w:rPr>
            </w:pPr>
            <w:r w:rsidRPr="0035734E">
              <w:rPr>
                <w:b/>
                <w:i/>
                <w:iCs/>
                <w:sz w:val="28"/>
                <w:szCs w:val="28"/>
              </w:rPr>
              <w:t>18</w:t>
            </w:r>
            <w:r w:rsidRPr="0035734E">
              <w:rPr>
                <w:b/>
                <w:i/>
                <w:iCs/>
                <w:sz w:val="28"/>
                <w:szCs w:val="28"/>
                <w:lang w:val="en-US"/>
              </w:rPr>
              <w:t>0</w:t>
            </w:r>
          </w:p>
        </w:tc>
      </w:tr>
      <w:tr w:rsidR="00091F17" w:rsidRPr="0035734E" w:rsidTr="00031D69">
        <w:tc>
          <w:tcPr>
            <w:tcW w:w="6468" w:type="dxa"/>
            <w:shd w:val="clear" w:color="auto" w:fill="auto"/>
          </w:tcPr>
          <w:p w:rsidR="00091F17" w:rsidRPr="0035734E" w:rsidRDefault="00091F17" w:rsidP="00031D69">
            <w:pPr>
              <w:jc w:val="both"/>
              <w:rPr>
                <w:sz w:val="28"/>
                <w:szCs w:val="28"/>
              </w:rPr>
            </w:pPr>
            <w:r w:rsidRPr="0035734E">
              <w:rPr>
                <w:sz w:val="28"/>
                <w:szCs w:val="28"/>
              </w:rPr>
              <w:t>в том числе:</w:t>
            </w:r>
          </w:p>
        </w:tc>
        <w:tc>
          <w:tcPr>
            <w:tcW w:w="1436" w:type="dxa"/>
            <w:shd w:val="clear" w:color="auto" w:fill="auto"/>
          </w:tcPr>
          <w:p w:rsidR="00091F17" w:rsidRPr="0035734E" w:rsidRDefault="00091F17" w:rsidP="00031D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  <w:shd w:val="clear" w:color="auto" w:fill="auto"/>
          </w:tcPr>
          <w:p w:rsidR="00091F17" w:rsidRPr="0035734E" w:rsidRDefault="00091F17" w:rsidP="00031D69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091F17" w:rsidRPr="0035734E" w:rsidTr="00031D69">
        <w:tc>
          <w:tcPr>
            <w:tcW w:w="6468" w:type="dxa"/>
            <w:shd w:val="clear" w:color="auto" w:fill="auto"/>
          </w:tcPr>
          <w:p w:rsidR="00091F17" w:rsidRPr="0035734E" w:rsidRDefault="00091F17" w:rsidP="00031D69">
            <w:pPr>
              <w:jc w:val="both"/>
              <w:rPr>
                <w:sz w:val="28"/>
                <w:szCs w:val="28"/>
              </w:rPr>
            </w:pPr>
            <w:r w:rsidRPr="0035734E">
              <w:rPr>
                <w:sz w:val="28"/>
                <w:szCs w:val="28"/>
              </w:rPr>
              <w:t>работа с музыкальным материалом</w:t>
            </w:r>
          </w:p>
        </w:tc>
        <w:tc>
          <w:tcPr>
            <w:tcW w:w="1436" w:type="dxa"/>
            <w:shd w:val="clear" w:color="auto" w:fill="auto"/>
          </w:tcPr>
          <w:p w:rsidR="00091F17" w:rsidRPr="0035734E" w:rsidRDefault="00091F17" w:rsidP="00031D69">
            <w:pPr>
              <w:jc w:val="center"/>
              <w:rPr>
                <w:sz w:val="28"/>
                <w:szCs w:val="28"/>
                <w:lang w:val="en-US"/>
              </w:rPr>
            </w:pPr>
            <w:r w:rsidRPr="0035734E">
              <w:rPr>
                <w:sz w:val="28"/>
                <w:szCs w:val="28"/>
                <w:lang w:val="en-US"/>
              </w:rPr>
              <w:t>36</w:t>
            </w:r>
          </w:p>
        </w:tc>
        <w:tc>
          <w:tcPr>
            <w:tcW w:w="1564" w:type="dxa"/>
            <w:shd w:val="clear" w:color="auto" w:fill="auto"/>
          </w:tcPr>
          <w:p w:rsidR="00091F17" w:rsidRPr="0035734E" w:rsidRDefault="00091F17" w:rsidP="00031D69">
            <w:pPr>
              <w:jc w:val="center"/>
              <w:rPr>
                <w:i/>
                <w:iCs/>
                <w:sz w:val="28"/>
                <w:szCs w:val="28"/>
                <w:lang w:val="en-US"/>
              </w:rPr>
            </w:pPr>
            <w:r w:rsidRPr="0035734E">
              <w:rPr>
                <w:i/>
                <w:iCs/>
                <w:sz w:val="28"/>
                <w:szCs w:val="28"/>
                <w:lang w:val="en-US"/>
              </w:rPr>
              <w:t>72</w:t>
            </w:r>
          </w:p>
        </w:tc>
      </w:tr>
      <w:tr w:rsidR="00091F17" w:rsidRPr="0035734E" w:rsidTr="00031D69">
        <w:tc>
          <w:tcPr>
            <w:tcW w:w="6468" w:type="dxa"/>
            <w:shd w:val="clear" w:color="auto" w:fill="auto"/>
          </w:tcPr>
          <w:p w:rsidR="00091F17" w:rsidRPr="0035734E" w:rsidRDefault="00091F17" w:rsidP="00031D69">
            <w:pPr>
              <w:jc w:val="both"/>
              <w:rPr>
                <w:sz w:val="28"/>
                <w:szCs w:val="28"/>
              </w:rPr>
            </w:pPr>
            <w:r w:rsidRPr="0035734E">
              <w:rPr>
                <w:sz w:val="28"/>
                <w:szCs w:val="28"/>
              </w:rPr>
              <w:t>внеаудиторная самостоятельная работа</w:t>
            </w:r>
          </w:p>
        </w:tc>
        <w:tc>
          <w:tcPr>
            <w:tcW w:w="1436" w:type="dxa"/>
            <w:shd w:val="clear" w:color="auto" w:fill="auto"/>
          </w:tcPr>
          <w:p w:rsidR="00091F17" w:rsidRPr="0035734E" w:rsidRDefault="00091F17" w:rsidP="00031D69">
            <w:pPr>
              <w:jc w:val="center"/>
              <w:rPr>
                <w:sz w:val="28"/>
                <w:szCs w:val="28"/>
                <w:lang w:val="en-US"/>
              </w:rPr>
            </w:pPr>
            <w:r w:rsidRPr="0035734E">
              <w:rPr>
                <w:sz w:val="28"/>
                <w:szCs w:val="28"/>
                <w:lang w:val="en-US"/>
              </w:rPr>
              <w:t>72</w:t>
            </w:r>
          </w:p>
        </w:tc>
        <w:tc>
          <w:tcPr>
            <w:tcW w:w="1564" w:type="dxa"/>
            <w:shd w:val="clear" w:color="auto" w:fill="auto"/>
          </w:tcPr>
          <w:p w:rsidR="00091F17" w:rsidRPr="0035734E" w:rsidRDefault="00091F17" w:rsidP="00031D69">
            <w:pPr>
              <w:jc w:val="center"/>
              <w:rPr>
                <w:i/>
                <w:iCs/>
                <w:sz w:val="28"/>
                <w:szCs w:val="28"/>
                <w:lang w:val="en-US"/>
              </w:rPr>
            </w:pPr>
            <w:r w:rsidRPr="0035734E">
              <w:rPr>
                <w:i/>
                <w:iCs/>
                <w:sz w:val="28"/>
                <w:szCs w:val="28"/>
              </w:rPr>
              <w:t>10</w:t>
            </w:r>
            <w:r w:rsidRPr="0035734E">
              <w:rPr>
                <w:i/>
                <w:iCs/>
                <w:sz w:val="28"/>
                <w:szCs w:val="28"/>
                <w:lang w:val="en-US"/>
              </w:rPr>
              <w:t>8</w:t>
            </w:r>
          </w:p>
        </w:tc>
      </w:tr>
      <w:tr w:rsidR="00091F17" w:rsidRPr="0035734E" w:rsidTr="00031D69">
        <w:tc>
          <w:tcPr>
            <w:tcW w:w="9468" w:type="dxa"/>
            <w:gridSpan w:val="3"/>
            <w:shd w:val="clear" w:color="auto" w:fill="auto"/>
          </w:tcPr>
          <w:p w:rsidR="00091F17" w:rsidRPr="0035734E" w:rsidRDefault="00091F17" w:rsidP="00031D69">
            <w:pPr>
              <w:rPr>
                <w:i/>
                <w:iCs/>
                <w:sz w:val="28"/>
                <w:szCs w:val="28"/>
              </w:rPr>
            </w:pPr>
            <w:r w:rsidRPr="0035734E">
              <w:rPr>
                <w:b/>
                <w:i/>
                <w:iCs/>
                <w:sz w:val="28"/>
                <w:szCs w:val="28"/>
              </w:rPr>
              <w:t>Итоговая аттестация</w:t>
            </w:r>
            <w:r w:rsidRPr="0035734E">
              <w:rPr>
                <w:i/>
                <w:iCs/>
                <w:sz w:val="28"/>
                <w:szCs w:val="28"/>
              </w:rPr>
              <w:t xml:space="preserve"> в форме экзамена</w:t>
            </w:r>
          </w:p>
        </w:tc>
      </w:tr>
    </w:tbl>
    <w:p w:rsidR="00091F17" w:rsidRDefault="00091F17" w:rsidP="0062613F">
      <w:pPr>
        <w:shd w:val="clear" w:color="auto" w:fill="FFFFFF"/>
        <w:tabs>
          <w:tab w:val="left" w:pos="720"/>
          <w:tab w:val="left" w:pos="1191"/>
        </w:tabs>
        <w:jc w:val="both"/>
        <w:rPr>
          <w:color w:val="000000"/>
          <w:spacing w:val="-1"/>
          <w:sz w:val="28"/>
          <w:szCs w:val="28"/>
        </w:rPr>
      </w:pPr>
    </w:p>
    <w:p w:rsidR="00A14E94" w:rsidRPr="00A14E94" w:rsidRDefault="00A14E94" w:rsidP="00A14E94">
      <w:pPr>
        <w:ind w:firstLine="851"/>
        <w:jc w:val="both"/>
        <w:rPr>
          <w:sz w:val="28"/>
          <w:szCs w:val="28"/>
        </w:rPr>
      </w:pPr>
      <w:r w:rsidRPr="00A14E94">
        <w:rPr>
          <w:sz w:val="28"/>
          <w:szCs w:val="28"/>
        </w:rPr>
        <w:t>Содержание внеаудиторной самостоятельной работы определяется в соответствии со следующими рекомендуемыми ее видами:</w:t>
      </w:r>
    </w:p>
    <w:p w:rsidR="00A14E94" w:rsidRPr="003812AE" w:rsidRDefault="00A14E94" w:rsidP="00A14E94">
      <w:pPr>
        <w:ind w:firstLine="851"/>
        <w:jc w:val="both"/>
        <w:rPr>
          <w:sz w:val="28"/>
          <w:szCs w:val="28"/>
        </w:rPr>
      </w:pPr>
      <w:proofErr w:type="gramStart"/>
      <w:r w:rsidRPr="003812AE">
        <w:rPr>
          <w:sz w:val="28"/>
          <w:szCs w:val="28"/>
        </w:rPr>
        <w:t>-</w:t>
      </w:r>
      <w:r w:rsidRPr="003812AE">
        <w:rPr>
          <w:sz w:val="28"/>
          <w:szCs w:val="28"/>
        </w:rPr>
        <w:tab/>
      </w:r>
      <w:r w:rsidRPr="008B0B4E">
        <w:rPr>
          <w:i/>
          <w:sz w:val="28"/>
          <w:szCs w:val="28"/>
        </w:rPr>
        <w:t>для овладения знаниями:</w:t>
      </w:r>
      <w:r w:rsidRPr="003812AE">
        <w:rPr>
          <w:sz w:val="28"/>
          <w:szCs w:val="28"/>
        </w:rPr>
        <w:t xml:space="preserve"> чтение текста (учебника, первоисточника, дополнительной литературы); составление плана текста; графическое изображение структуры текста; конспектирование текста; выписки из текста; работа со </w:t>
      </w:r>
      <w:r w:rsidRPr="003812AE">
        <w:rPr>
          <w:sz w:val="28"/>
          <w:szCs w:val="28"/>
        </w:rPr>
        <w:lastRenderedPageBreak/>
        <w:t>словарями и справочниками: ознакомление с нормативными документами; учебно-исследовательская работа; использование аудио- и видеозаписей, компьютерной техники и Интернета и др.;</w:t>
      </w:r>
      <w:proofErr w:type="gramEnd"/>
    </w:p>
    <w:p w:rsidR="00A14E94" w:rsidRPr="003812AE" w:rsidRDefault="00A14E94" w:rsidP="00A14E94">
      <w:pPr>
        <w:ind w:firstLine="851"/>
        <w:jc w:val="both"/>
        <w:rPr>
          <w:sz w:val="28"/>
          <w:szCs w:val="28"/>
        </w:rPr>
      </w:pPr>
      <w:proofErr w:type="gramStart"/>
      <w:r w:rsidRPr="003812AE">
        <w:rPr>
          <w:sz w:val="28"/>
          <w:szCs w:val="28"/>
        </w:rPr>
        <w:t>-</w:t>
      </w:r>
      <w:r w:rsidRPr="003812AE">
        <w:rPr>
          <w:sz w:val="28"/>
          <w:szCs w:val="28"/>
        </w:rPr>
        <w:tab/>
      </w:r>
      <w:r w:rsidRPr="008B0B4E">
        <w:rPr>
          <w:i/>
          <w:sz w:val="28"/>
          <w:szCs w:val="28"/>
        </w:rPr>
        <w:t>для закрепления и систематизации знаний:</w:t>
      </w:r>
      <w:r w:rsidRPr="003812AE">
        <w:rPr>
          <w:sz w:val="28"/>
          <w:szCs w:val="28"/>
        </w:rPr>
        <w:t xml:space="preserve"> работа с конспектом лекции; работа над учебным материалом (учебника, первоисточника, дополнительной литературы, аудио- и видеозаписей); составление плана и тезисов ответа; составление таблиц для систематизации учебного материала; изучение нормативных материалов; ответы на контрольные вопросы; аналитическая обработка текста (аннотирование, рецензирование, реферирование и др.); подготовка тезисов сообщений к выступлению на семинаре, конференции;</w:t>
      </w:r>
      <w:proofErr w:type="gramEnd"/>
      <w:r w:rsidRPr="003812AE">
        <w:rPr>
          <w:sz w:val="28"/>
          <w:szCs w:val="28"/>
        </w:rPr>
        <w:t xml:space="preserve"> подготовка рефератов, докладов: составление библиографии, тематических кроссвордов и др.;</w:t>
      </w:r>
    </w:p>
    <w:p w:rsidR="00A14E94" w:rsidRDefault="00A14E94" w:rsidP="00A14E94">
      <w:pPr>
        <w:ind w:firstLine="851"/>
        <w:jc w:val="both"/>
        <w:rPr>
          <w:sz w:val="28"/>
          <w:szCs w:val="28"/>
        </w:rPr>
      </w:pPr>
      <w:proofErr w:type="gramStart"/>
      <w:r w:rsidRPr="003812AE">
        <w:rPr>
          <w:sz w:val="28"/>
          <w:szCs w:val="28"/>
        </w:rPr>
        <w:t>-</w:t>
      </w:r>
      <w:r w:rsidRPr="003812AE">
        <w:rPr>
          <w:sz w:val="28"/>
          <w:szCs w:val="28"/>
        </w:rPr>
        <w:tab/>
      </w:r>
      <w:r w:rsidRPr="008B0B4E">
        <w:rPr>
          <w:i/>
          <w:sz w:val="28"/>
          <w:szCs w:val="28"/>
        </w:rPr>
        <w:t>для формирования умений:</w:t>
      </w:r>
      <w:r w:rsidRPr="003812AE">
        <w:rPr>
          <w:sz w:val="28"/>
          <w:szCs w:val="28"/>
        </w:rPr>
        <w:t xml:space="preserve"> решение задач и упражнений по образцу; решение вариативных задач и упражнений; выполнение схем; выполнение расчетно-графических работ; решение ситуационных задач; подготовка к деловым играм; проектирование и моделирование разных видов и компонентов профессиональной деятельности; подготовка курсовых и дипломных работ (проектов); экспериментально-конструкторская работа; опытно-экспериментальная работа; упражнения на тренажере; упражнения спортивно-оздоровительного характера.</w:t>
      </w:r>
      <w:proofErr w:type="gramEnd"/>
    </w:p>
    <w:p w:rsidR="00091F17" w:rsidRDefault="00091F17" w:rsidP="00A14E9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 xml:space="preserve">для расширения музыкального кругозора: </w:t>
      </w:r>
      <w:r>
        <w:rPr>
          <w:sz w:val="28"/>
          <w:szCs w:val="28"/>
        </w:rPr>
        <w:t>слушание музыки; игра музыкальных произведений, отрывков из них; разучивание наизусть музыкальных примеров; анализ музыкальных произведений</w:t>
      </w:r>
      <w:r w:rsidR="006F0712">
        <w:rPr>
          <w:sz w:val="28"/>
          <w:szCs w:val="28"/>
        </w:rPr>
        <w:t>; составление схем,</w:t>
      </w:r>
      <w:r>
        <w:rPr>
          <w:sz w:val="28"/>
          <w:szCs w:val="28"/>
        </w:rPr>
        <w:t xml:space="preserve"> тональных планов произведений;</w:t>
      </w:r>
      <w:r w:rsidR="006F0712">
        <w:rPr>
          <w:sz w:val="28"/>
          <w:szCs w:val="28"/>
        </w:rPr>
        <w:t xml:space="preserve"> подбор музыкальных примеров по теме и т.п.</w:t>
      </w:r>
    </w:p>
    <w:p w:rsidR="006F0712" w:rsidRDefault="006F0712" w:rsidP="006F0712">
      <w:pPr>
        <w:jc w:val="both"/>
        <w:rPr>
          <w:sz w:val="28"/>
          <w:szCs w:val="28"/>
        </w:rPr>
      </w:pPr>
    </w:p>
    <w:p w:rsidR="006F0712" w:rsidRPr="006F0712" w:rsidRDefault="006F0712" w:rsidP="006F071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F0712">
        <w:rPr>
          <w:b/>
          <w:sz w:val="28"/>
          <w:szCs w:val="28"/>
        </w:rPr>
        <w:t>4. Содержание самостоятельной работы по дисциплине и требования к формам и содержанию контроля.</w:t>
      </w:r>
    </w:p>
    <w:p w:rsidR="006F0712" w:rsidRDefault="006F0712" w:rsidP="006F0712">
      <w:pPr>
        <w:jc w:val="both"/>
        <w:rPr>
          <w:sz w:val="28"/>
          <w:szCs w:val="28"/>
        </w:rPr>
      </w:pPr>
    </w:p>
    <w:p w:rsidR="006F0712" w:rsidRPr="001E2682" w:rsidRDefault="006F0712" w:rsidP="006F0712">
      <w:pPr>
        <w:jc w:val="center"/>
        <w:rPr>
          <w:b/>
          <w:sz w:val="28"/>
          <w:szCs w:val="28"/>
        </w:rPr>
      </w:pPr>
      <w:r w:rsidRPr="001E2682">
        <w:rPr>
          <w:b/>
          <w:sz w:val="28"/>
          <w:szCs w:val="28"/>
        </w:rPr>
        <w:t>Тематический план</w:t>
      </w:r>
    </w:p>
    <w:p w:rsidR="006F0712" w:rsidRDefault="006F0712" w:rsidP="006F0712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9"/>
        <w:gridCol w:w="3379"/>
        <w:gridCol w:w="3380"/>
      </w:tblGrid>
      <w:tr w:rsidR="006F0712" w:rsidRPr="0035734E" w:rsidTr="00031D69">
        <w:trPr>
          <w:trHeight w:val="163"/>
        </w:trPr>
        <w:tc>
          <w:tcPr>
            <w:tcW w:w="3379" w:type="dxa"/>
            <w:vMerge w:val="restart"/>
            <w:shd w:val="clear" w:color="auto" w:fill="auto"/>
          </w:tcPr>
          <w:p w:rsidR="006F0712" w:rsidRPr="0035734E" w:rsidRDefault="006F0712" w:rsidP="00031D69">
            <w:pPr>
              <w:jc w:val="center"/>
              <w:rPr>
                <w:sz w:val="28"/>
                <w:szCs w:val="28"/>
              </w:rPr>
            </w:pPr>
          </w:p>
          <w:p w:rsidR="006F0712" w:rsidRPr="0035734E" w:rsidRDefault="006F0712" w:rsidP="00031D69">
            <w:pPr>
              <w:jc w:val="center"/>
              <w:rPr>
                <w:sz w:val="28"/>
                <w:szCs w:val="28"/>
              </w:rPr>
            </w:pPr>
            <w:r w:rsidRPr="0035734E">
              <w:rPr>
                <w:sz w:val="28"/>
                <w:szCs w:val="28"/>
              </w:rPr>
              <w:t>Наименование тем</w:t>
            </w:r>
          </w:p>
        </w:tc>
        <w:tc>
          <w:tcPr>
            <w:tcW w:w="6759" w:type="dxa"/>
            <w:gridSpan w:val="2"/>
            <w:shd w:val="clear" w:color="auto" w:fill="auto"/>
          </w:tcPr>
          <w:p w:rsidR="006F0712" w:rsidRPr="0035734E" w:rsidRDefault="006F0712" w:rsidP="00031D69">
            <w:pPr>
              <w:jc w:val="center"/>
              <w:rPr>
                <w:sz w:val="28"/>
                <w:szCs w:val="28"/>
              </w:rPr>
            </w:pPr>
            <w:r w:rsidRPr="0035734E">
              <w:rPr>
                <w:sz w:val="28"/>
                <w:szCs w:val="28"/>
              </w:rPr>
              <w:t>Количество часов</w:t>
            </w:r>
            <w:r>
              <w:rPr>
                <w:sz w:val="28"/>
                <w:szCs w:val="28"/>
              </w:rPr>
              <w:t xml:space="preserve"> на самостоятельную работу</w:t>
            </w:r>
          </w:p>
        </w:tc>
      </w:tr>
      <w:tr w:rsidR="006F0712" w:rsidRPr="0035734E" w:rsidTr="00031D69">
        <w:trPr>
          <w:trHeight w:val="162"/>
        </w:trPr>
        <w:tc>
          <w:tcPr>
            <w:tcW w:w="3379" w:type="dxa"/>
            <w:vMerge/>
            <w:shd w:val="clear" w:color="auto" w:fill="auto"/>
          </w:tcPr>
          <w:p w:rsidR="006F0712" w:rsidRPr="0035734E" w:rsidRDefault="006F0712" w:rsidP="00031D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9" w:type="dxa"/>
            <w:shd w:val="clear" w:color="auto" w:fill="auto"/>
          </w:tcPr>
          <w:p w:rsidR="006F0712" w:rsidRPr="0035734E" w:rsidRDefault="006F0712" w:rsidP="00031D69">
            <w:pPr>
              <w:jc w:val="center"/>
              <w:rPr>
                <w:sz w:val="28"/>
                <w:szCs w:val="28"/>
              </w:rPr>
            </w:pPr>
            <w:r w:rsidRPr="0035734E">
              <w:rPr>
                <w:sz w:val="28"/>
                <w:szCs w:val="28"/>
              </w:rPr>
              <w:t>Для исполнительских специальностей</w:t>
            </w:r>
          </w:p>
        </w:tc>
        <w:tc>
          <w:tcPr>
            <w:tcW w:w="3380" w:type="dxa"/>
            <w:shd w:val="clear" w:color="auto" w:fill="auto"/>
          </w:tcPr>
          <w:p w:rsidR="006F0712" w:rsidRPr="0035734E" w:rsidRDefault="006F0712" w:rsidP="00031D69">
            <w:pPr>
              <w:jc w:val="center"/>
              <w:rPr>
                <w:sz w:val="28"/>
                <w:szCs w:val="28"/>
              </w:rPr>
            </w:pPr>
            <w:r w:rsidRPr="0035734E">
              <w:rPr>
                <w:sz w:val="28"/>
                <w:szCs w:val="28"/>
              </w:rPr>
              <w:t>Для специальности Теория музыки</w:t>
            </w:r>
          </w:p>
        </w:tc>
      </w:tr>
      <w:tr w:rsidR="006F0712" w:rsidRPr="0035734E" w:rsidTr="00031D69">
        <w:tc>
          <w:tcPr>
            <w:tcW w:w="3379" w:type="dxa"/>
            <w:shd w:val="clear" w:color="auto" w:fill="auto"/>
          </w:tcPr>
          <w:p w:rsidR="006F0712" w:rsidRPr="0035734E" w:rsidRDefault="006F0712" w:rsidP="00031D69">
            <w:pPr>
              <w:rPr>
                <w:sz w:val="28"/>
                <w:szCs w:val="28"/>
              </w:rPr>
            </w:pPr>
            <w:r w:rsidRPr="0035734E">
              <w:rPr>
                <w:sz w:val="28"/>
                <w:szCs w:val="28"/>
              </w:rPr>
              <w:t xml:space="preserve">                 </w:t>
            </w:r>
          </w:p>
          <w:p w:rsidR="006F0712" w:rsidRPr="0035734E" w:rsidRDefault="006F0712" w:rsidP="00031D69">
            <w:pPr>
              <w:rPr>
                <w:sz w:val="28"/>
                <w:szCs w:val="28"/>
              </w:rPr>
            </w:pPr>
            <w:r w:rsidRPr="0035734E">
              <w:rPr>
                <w:sz w:val="28"/>
                <w:szCs w:val="28"/>
              </w:rPr>
              <w:t xml:space="preserve">                 </w:t>
            </w:r>
            <w:r w:rsidRPr="0035734E">
              <w:rPr>
                <w:sz w:val="28"/>
                <w:szCs w:val="28"/>
                <w:lang w:val="en-US"/>
              </w:rPr>
              <w:t>I</w:t>
            </w:r>
            <w:r w:rsidRPr="0035734E">
              <w:rPr>
                <w:sz w:val="28"/>
                <w:szCs w:val="28"/>
              </w:rPr>
              <w:t xml:space="preserve"> курс</w:t>
            </w:r>
          </w:p>
          <w:p w:rsidR="006F0712" w:rsidRPr="0035734E" w:rsidRDefault="006F0712" w:rsidP="00031D69">
            <w:pPr>
              <w:rPr>
                <w:sz w:val="28"/>
                <w:szCs w:val="28"/>
              </w:rPr>
            </w:pPr>
          </w:p>
          <w:p w:rsidR="006F0712" w:rsidRPr="0035734E" w:rsidRDefault="006F0712" w:rsidP="00031D69">
            <w:pPr>
              <w:rPr>
                <w:sz w:val="28"/>
                <w:szCs w:val="28"/>
              </w:rPr>
            </w:pPr>
            <w:r w:rsidRPr="0035734E">
              <w:rPr>
                <w:sz w:val="28"/>
                <w:szCs w:val="28"/>
              </w:rPr>
              <w:t>Введение.</w:t>
            </w:r>
          </w:p>
          <w:p w:rsidR="006F0712" w:rsidRPr="0035734E" w:rsidRDefault="006F0712" w:rsidP="00031D69">
            <w:pPr>
              <w:rPr>
                <w:sz w:val="28"/>
                <w:szCs w:val="28"/>
              </w:rPr>
            </w:pPr>
            <w:r w:rsidRPr="0035734E">
              <w:rPr>
                <w:sz w:val="28"/>
                <w:szCs w:val="28"/>
              </w:rPr>
              <w:t>Музыкальная культура древнего мира.</w:t>
            </w:r>
          </w:p>
          <w:p w:rsidR="006F0712" w:rsidRPr="0035734E" w:rsidRDefault="006F0712" w:rsidP="00031D69">
            <w:pPr>
              <w:rPr>
                <w:sz w:val="28"/>
                <w:szCs w:val="28"/>
              </w:rPr>
            </w:pPr>
            <w:r w:rsidRPr="0035734E">
              <w:rPr>
                <w:sz w:val="28"/>
                <w:szCs w:val="28"/>
              </w:rPr>
              <w:t>Музыкальная культура</w:t>
            </w:r>
          </w:p>
          <w:p w:rsidR="006F0712" w:rsidRPr="0035734E" w:rsidRDefault="006F0712" w:rsidP="00031D69">
            <w:pPr>
              <w:rPr>
                <w:sz w:val="28"/>
                <w:szCs w:val="28"/>
              </w:rPr>
            </w:pPr>
            <w:r w:rsidRPr="0035734E">
              <w:rPr>
                <w:sz w:val="28"/>
                <w:szCs w:val="28"/>
              </w:rPr>
              <w:t xml:space="preserve">Античности. </w:t>
            </w:r>
          </w:p>
          <w:p w:rsidR="006F0712" w:rsidRPr="0035734E" w:rsidRDefault="006F0712" w:rsidP="00031D69">
            <w:pPr>
              <w:rPr>
                <w:sz w:val="28"/>
                <w:szCs w:val="28"/>
              </w:rPr>
            </w:pPr>
            <w:r w:rsidRPr="0035734E">
              <w:rPr>
                <w:sz w:val="28"/>
                <w:szCs w:val="28"/>
              </w:rPr>
              <w:t>Музыкальная культура</w:t>
            </w:r>
          </w:p>
          <w:p w:rsidR="006F0712" w:rsidRPr="0035734E" w:rsidRDefault="006F0712" w:rsidP="00031D69">
            <w:pPr>
              <w:rPr>
                <w:sz w:val="28"/>
                <w:szCs w:val="28"/>
              </w:rPr>
            </w:pPr>
            <w:r w:rsidRPr="0035734E">
              <w:rPr>
                <w:sz w:val="28"/>
                <w:szCs w:val="28"/>
              </w:rPr>
              <w:t>Средневековья.</w:t>
            </w:r>
          </w:p>
          <w:p w:rsidR="006F0712" w:rsidRPr="0035734E" w:rsidRDefault="006F0712" w:rsidP="00031D69">
            <w:pPr>
              <w:rPr>
                <w:sz w:val="28"/>
                <w:szCs w:val="28"/>
              </w:rPr>
            </w:pPr>
            <w:r w:rsidRPr="0035734E">
              <w:rPr>
                <w:sz w:val="28"/>
                <w:szCs w:val="28"/>
              </w:rPr>
              <w:t>Музыкальная культура</w:t>
            </w:r>
          </w:p>
          <w:p w:rsidR="006F0712" w:rsidRPr="0035734E" w:rsidRDefault="006F0712" w:rsidP="00031D69">
            <w:pPr>
              <w:rPr>
                <w:sz w:val="28"/>
                <w:szCs w:val="28"/>
              </w:rPr>
            </w:pPr>
            <w:r w:rsidRPr="0035734E">
              <w:rPr>
                <w:sz w:val="28"/>
                <w:szCs w:val="28"/>
              </w:rPr>
              <w:t>эпохи Возрождения.</w:t>
            </w:r>
          </w:p>
          <w:p w:rsidR="006F0712" w:rsidRPr="0035734E" w:rsidRDefault="006F0712" w:rsidP="00031D69">
            <w:pPr>
              <w:rPr>
                <w:sz w:val="28"/>
                <w:szCs w:val="28"/>
              </w:rPr>
            </w:pPr>
            <w:r w:rsidRPr="0035734E">
              <w:rPr>
                <w:sz w:val="28"/>
                <w:szCs w:val="28"/>
              </w:rPr>
              <w:t>Музыкальная культура</w:t>
            </w:r>
          </w:p>
          <w:p w:rsidR="006F0712" w:rsidRPr="0035734E" w:rsidRDefault="006F0712" w:rsidP="00031D69">
            <w:pPr>
              <w:rPr>
                <w:sz w:val="28"/>
                <w:szCs w:val="28"/>
              </w:rPr>
            </w:pPr>
            <w:r w:rsidRPr="0035734E">
              <w:rPr>
                <w:sz w:val="28"/>
                <w:szCs w:val="28"/>
              </w:rPr>
              <w:lastRenderedPageBreak/>
              <w:t>17 века.</w:t>
            </w:r>
          </w:p>
          <w:p w:rsidR="006F0712" w:rsidRPr="0035734E" w:rsidRDefault="006F0712" w:rsidP="00031D69">
            <w:pPr>
              <w:rPr>
                <w:sz w:val="28"/>
                <w:szCs w:val="28"/>
              </w:rPr>
            </w:pPr>
            <w:r w:rsidRPr="0035734E">
              <w:rPr>
                <w:sz w:val="28"/>
                <w:szCs w:val="28"/>
              </w:rPr>
              <w:t>Инструментальная музыка 17 века.</w:t>
            </w:r>
          </w:p>
          <w:p w:rsidR="006F0712" w:rsidRPr="0035734E" w:rsidRDefault="006F0712" w:rsidP="00031D69">
            <w:pPr>
              <w:rPr>
                <w:sz w:val="28"/>
                <w:szCs w:val="28"/>
              </w:rPr>
            </w:pPr>
            <w:r w:rsidRPr="0035734E">
              <w:rPr>
                <w:sz w:val="28"/>
                <w:szCs w:val="28"/>
              </w:rPr>
              <w:t>Возникновение и развитие оперы до 18 века</w:t>
            </w:r>
          </w:p>
          <w:p w:rsidR="006F0712" w:rsidRPr="0035734E" w:rsidRDefault="006F0712" w:rsidP="00031D69">
            <w:pPr>
              <w:rPr>
                <w:sz w:val="28"/>
                <w:szCs w:val="28"/>
              </w:rPr>
            </w:pPr>
            <w:r w:rsidRPr="0035734E">
              <w:rPr>
                <w:sz w:val="28"/>
                <w:szCs w:val="28"/>
              </w:rPr>
              <w:t>Г. Ф. Гендель.</w:t>
            </w:r>
          </w:p>
          <w:p w:rsidR="006F0712" w:rsidRPr="0035734E" w:rsidRDefault="006F0712" w:rsidP="00031D69">
            <w:pPr>
              <w:rPr>
                <w:sz w:val="28"/>
                <w:szCs w:val="28"/>
              </w:rPr>
            </w:pPr>
            <w:r w:rsidRPr="0035734E">
              <w:rPr>
                <w:sz w:val="28"/>
                <w:szCs w:val="28"/>
              </w:rPr>
              <w:t>И. С. Бах.</w:t>
            </w:r>
          </w:p>
          <w:p w:rsidR="006F0712" w:rsidRPr="0035734E" w:rsidRDefault="006F0712" w:rsidP="00031D69">
            <w:pPr>
              <w:rPr>
                <w:sz w:val="28"/>
                <w:szCs w:val="28"/>
              </w:rPr>
            </w:pPr>
            <w:r w:rsidRPr="0035734E">
              <w:rPr>
                <w:sz w:val="28"/>
                <w:szCs w:val="28"/>
              </w:rPr>
              <w:t>Опера в 18 веке.</w:t>
            </w:r>
          </w:p>
          <w:p w:rsidR="006F0712" w:rsidRPr="0035734E" w:rsidRDefault="006F0712" w:rsidP="00031D69">
            <w:pPr>
              <w:rPr>
                <w:sz w:val="28"/>
                <w:szCs w:val="28"/>
              </w:rPr>
            </w:pPr>
            <w:r w:rsidRPr="0035734E">
              <w:rPr>
                <w:sz w:val="28"/>
                <w:szCs w:val="28"/>
              </w:rPr>
              <w:t>К. В. Глюк.</w:t>
            </w:r>
          </w:p>
          <w:p w:rsidR="006F0712" w:rsidRPr="0035734E" w:rsidRDefault="006F0712" w:rsidP="00031D69">
            <w:pPr>
              <w:rPr>
                <w:sz w:val="28"/>
                <w:szCs w:val="28"/>
              </w:rPr>
            </w:pPr>
            <w:r w:rsidRPr="0035734E">
              <w:rPr>
                <w:sz w:val="28"/>
                <w:szCs w:val="28"/>
              </w:rPr>
              <w:t>Формировани</w:t>
            </w:r>
            <w:r>
              <w:rPr>
                <w:sz w:val="28"/>
                <w:szCs w:val="28"/>
              </w:rPr>
              <w:t>е сонатно-симфонического цикла.</w:t>
            </w:r>
          </w:p>
          <w:p w:rsidR="006F0712" w:rsidRPr="0035734E" w:rsidRDefault="006F0712" w:rsidP="00031D69">
            <w:pPr>
              <w:rPr>
                <w:sz w:val="28"/>
                <w:szCs w:val="28"/>
              </w:rPr>
            </w:pPr>
            <w:r w:rsidRPr="0035734E">
              <w:rPr>
                <w:sz w:val="28"/>
                <w:szCs w:val="28"/>
              </w:rPr>
              <w:t>И. Гайдн.</w:t>
            </w:r>
          </w:p>
          <w:p w:rsidR="006F0712" w:rsidRPr="0035734E" w:rsidRDefault="006F0712" w:rsidP="00031D69">
            <w:pPr>
              <w:rPr>
                <w:sz w:val="28"/>
                <w:szCs w:val="28"/>
              </w:rPr>
            </w:pPr>
            <w:r w:rsidRPr="0035734E">
              <w:rPr>
                <w:sz w:val="28"/>
                <w:szCs w:val="28"/>
              </w:rPr>
              <w:t>В. А. Моцарт.</w:t>
            </w:r>
          </w:p>
          <w:p w:rsidR="006F0712" w:rsidRPr="0035734E" w:rsidRDefault="006F0712" w:rsidP="00031D69">
            <w:pPr>
              <w:rPr>
                <w:sz w:val="28"/>
                <w:szCs w:val="28"/>
              </w:rPr>
            </w:pPr>
            <w:r w:rsidRPr="0035734E">
              <w:rPr>
                <w:sz w:val="28"/>
                <w:szCs w:val="28"/>
              </w:rPr>
              <w:t>Л. Бетховен.</w:t>
            </w:r>
          </w:p>
          <w:p w:rsidR="006F0712" w:rsidRPr="0035734E" w:rsidRDefault="006F0712" w:rsidP="00031D69">
            <w:pPr>
              <w:rPr>
                <w:sz w:val="28"/>
                <w:szCs w:val="28"/>
              </w:rPr>
            </w:pPr>
            <w:r w:rsidRPr="0035734E">
              <w:rPr>
                <w:sz w:val="28"/>
                <w:szCs w:val="28"/>
              </w:rPr>
              <w:t>Ф. Шуберт.</w:t>
            </w:r>
          </w:p>
          <w:p w:rsidR="006F0712" w:rsidRPr="0035734E" w:rsidRDefault="006F0712" w:rsidP="00031D69">
            <w:pPr>
              <w:rPr>
                <w:sz w:val="28"/>
                <w:szCs w:val="28"/>
              </w:rPr>
            </w:pPr>
            <w:r w:rsidRPr="0035734E">
              <w:rPr>
                <w:sz w:val="28"/>
                <w:szCs w:val="28"/>
              </w:rPr>
              <w:t>К. М. Вебер.</w:t>
            </w:r>
          </w:p>
          <w:p w:rsidR="006F0712" w:rsidRPr="0035734E" w:rsidRDefault="006F0712" w:rsidP="00031D69">
            <w:pPr>
              <w:rPr>
                <w:sz w:val="28"/>
                <w:szCs w:val="28"/>
              </w:rPr>
            </w:pPr>
            <w:r w:rsidRPr="0035734E">
              <w:rPr>
                <w:sz w:val="28"/>
                <w:szCs w:val="28"/>
              </w:rPr>
              <w:t>Ф. Мендельсон.</w:t>
            </w:r>
          </w:p>
          <w:p w:rsidR="006F0712" w:rsidRPr="0035734E" w:rsidRDefault="006F0712" w:rsidP="00031D69">
            <w:pPr>
              <w:rPr>
                <w:sz w:val="28"/>
                <w:szCs w:val="28"/>
              </w:rPr>
            </w:pPr>
            <w:r w:rsidRPr="0035734E">
              <w:rPr>
                <w:sz w:val="28"/>
                <w:szCs w:val="28"/>
              </w:rPr>
              <w:t>Р. Шуман.</w:t>
            </w:r>
          </w:p>
          <w:p w:rsidR="006F0712" w:rsidRPr="0035734E" w:rsidRDefault="006F0712" w:rsidP="00031D69">
            <w:pPr>
              <w:rPr>
                <w:sz w:val="28"/>
                <w:szCs w:val="28"/>
              </w:rPr>
            </w:pPr>
            <w:r w:rsidRPr="0035734E">
              <w:rPr>
                <w:sz w:val="28"/>
                <w:szCs w:val="28"/>
              </w:rPr>
              <w:t>Д. Россини.</w:t>
            </w:r>
          </w:p>
          <w:p w:rsidR="006F0712" w:rsidRPr="0035734E" w:rsidRDefault="006F0712" w:rsidP="00031D69">
            <w:pPr>
              <w:rPr>
                <w:sz w:val="28"/>
                <w:szCs w:val="28"/>
              </w:rPr>
            </w:pPr>
            <w:r w:rsidRPr="0035734E">
              <w:rPr>
                <w:sz w:val="28"/>
                <w:szCs w:val="28"/>
              </w:rPr>
              <w:t>Ф. Шопен</w:t>
            </w:r>
          </w:p>
          <w:p w:rsidR="006F0712" w:rsidRPr="0035734E" w:rsidRDefault="006F0712" w:rsidP="00031D69">
            <w:pPr>
              <w:rPr>
                <w:sz w:val="28"/>
                <w:szCs w:val="28"/>
              </w:rPr>
            </w:pPr>
            <w:proofErr w:type="spellStart"/>
            <w:r w:rsidRPr="0035734E">
              <w:rPr>
                <w:sz w:val="28"/>
                <w:szCs w:val="28"/>
              </w:rPr>
              <w:t>Зкзамен</w:t>
            </w:r>
            <w:proofErr w:type="spellEnd"/>
          </w:p>
        </w:tc>
        <w:tc>
          <w:tcPr>
            <w:tcW w:w="3379" w:type="dxa"/>
            <w:shd w:val="clear" w:color="auto" w:fill="auto"/>
          </w:tcPr>
          <w:p w:rsidR="006F0712" w:rsidRPr="0035734E" w:rsidRDefault="006F0712" w:rsidP="00031D69">
            <w:pPr>
              <w:jc w:val="center"/>
              <w:rPr>
                <w:sz w:val="28"/>
                <w:szCs w:val="28"/>
              </w:rPr>
            </w:pPr>
          </w:p>
          <w:p w:rsidR="006F0712" w:rsidRPr="0035734E" w:rsidRDefault="006F0712" w:rsidP="00031D69">
            <w:pPr>
              <w:jc w:val="center"/>
              <w:rPr>
                <w:sz w:val="28"/>
                <w:szCs w:val="28"/>
              </w:rPr>
            </w:pPr>
          </w:p>
          <w:p w:rsidR="006F0712" w:rsidRPr="0035734E" w:rsidRDefault="006F0712" w:rsidP="00031D69">
            <w:pPr>
              <w:jc w:val="center"/>
              <w:rPr>
                <w:sz w:val="28"/>
                <w:szCs w:val="28"/>
              </w:rPr>
            </w:pPr>
          </w:p>
          <w:p w:rsidR="006F0712" w:rsidRPr="0035734E" w:rsidRDefault="006F0712" w:rsidP="00031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6F0712" w:rsidRPr="0035734E" w:rsidRDefault="003D4EB4" w:rsidP="00031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6F0712" w:rsidRPr="0035734E" w:rsidRDefault="006F0712" w:rsidP="00031D69">
            <w:pPr>
              <w:jc w:val="center"/>
              <w:rPr>
                <w:sz w:val="28"/>
                <w:szCs w:val="28"/>
              </w:rPr>
            </w:pPr>
          </w:p>
          <w:p w:rsidR="006F0712" w:rsidRPr="0035734E" w:rsidRDefault="003D4EB4" w:rsidP="00031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6F0712" w:rsidRPr="0035734E" w:rsidRDefault="006F0712" w:rsidP="00031D69">
            <w:pPr>
              <w:jc w:val="center"/>
              <w:rPr>
                <w:sz w:val="28"/>
                <w:szCs w:val="28"/>
              </w:rPr>
            </w:pPr>
          </w:p>
          <w:p w:rsidR="006F0712" w:rsidRPr="0035734E" w:rsidRDefault="003D4EB4" w:rsidP="00031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6F0712" w:rsidRPr="0035734E" w:rsidRDefault="006F0712" w:rsidP="00031D69">
            <w:pPr>
              <w:jc w:val="center"/>
              <w:rPr>
                <w:sz w:val="28"/>
                <w:szCs w:val="28"/>
              </w:rPr>
            </w:pPr>
          </w:p>
          <w:p w:rsidR="006F0712" w:rsidRPr="0035734E" w:rsidRDefault="003D4EB4" w:rsidP="00031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6F0712" w:rsidRPr="0035734E" w:rsidRDefault="006F0712" w:rsidP="00031D69">
            <w:pPr>
              <w:jc w:val="center"/>
              <w:rPr>
                <w:sz w:val="28"/>
                <w:szCs w:val="28"/>
              </w:rPr>
            </w:pPr>
          </w:p>
          <w:p w:rsidR="006F0712" w:rsidRPr="0035734E" w:rsidRDefault="006F0712" w:rsidP="00031D69">
            <w:pPr>
              <w:jc w:val="center"/>
              <w:rPr>
                <w:sz w:val="28"/>
                <w:szCs w:val="28"/>
              </w:rPr>
            </w:pPr>
          </w:p>
          <w:p w:rsidR="006F0712" w:rsidRPr="0035734E" w:rsidRDefault="003D4EB4" w:rsidP="00031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  <w:p w:rsidR="006F0712" w:rsidRPr="0035734E" w:rsidRDefault="006F0712" w:rsidP="00031D69">
            <w:pPr>
              <w:jc w:val="center"/>
              <w:rPr>
                <w:sz w:val="28"/>
                <w:szCs w:val="28"/>
              </w:rPr>
            </w:pPr>
          </w:p>
          <w:p w:rsidR="006F0712" w:rsidRPr="0035734E" w:rsidRDefault="006F0712" w:rsidP="00031D69">
            <w:pPr>
              <w:jc w:val="center"/>
              <w:rPr>
                <w:sz w:val="28"/>
                <w:szCs w:val="28"/>
              </w:rPr>
            </w:pPr>
            <w:r w:rsidRPr="0035734E">
              <w:rPr>
                <w:sz w:val="28"/>
                <w:szCs w:val="28"/>
              </w:rPr>
              <w:t>2</w:t>
            </w:r>
          </w:p>
          <w:p w:rsidR="006F0712" w:rsidRPr="0035734E" w:rsidRDefault="006F0712" w:rsidP="00031D69">
            <w:pPr>
              <w:jc w:val="center"/>
              <w:rPr>
                <w:sz w:val="28"/>
                <w:szCs w:val="28"/>
              </w:rPr>
            </w:pPr>
          </w:p>
          <w:p w:rsidR="006F0712" w:rsidRPr="0035734E" w:rsidRDefault="003D4EB4" w:rsidP="00031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6F0712" w:rsidRPr="0035734E" w:rsidRDefault="006F0712" w:rsidP="00031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6F0712" w:rsidRPr="0035734E" w:rsidRDefault="003D4EB4" w:rsidP="00031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6F0712" w:rsidRPr="0035734E" w:rsidRDefault="006F0712" w:rsidP="00031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6F0712" w:rsidRPr="0035734E" w:rsidRDefault="006F0712" w:rsidP="00031D69">
            <w:pPr>
              <w:jc w:val="center"/>
              <w:rPr>
                <w:sz w:val="28"/>
                <w:szCs w:val="28"/>
              </w:rPr>
            </w:pPr>
            <w:r w:rsidRPr="0035734E">
              <w:rPr>
                <w:sz w:val="28"/>
                <w:szCs w:val="28"/>
              </w:rPr>
              <w:t>2</w:t>
            </w:r>
          </w:p>
          <w:p w:rsidR="006F0712" w:rsidRPr="0035734E" w:rsidRDefault="006F0712" w:rsidP="00031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6F0712" w:rsidRPr="0035734E" w:rsidRDefault="006F0712" w:rsidP="00031D69">
            <w:pPr>
              <w:jc w:val="center"/>
              <w:rPr>
                <w:sz w:val="28"/>
                <w:szCs w:val="28"/>
              </w:rPr>
            </w:pPr>
          </w:p>
          <w:p w:rsidR="006F0712" w:rsidRPr="0035734E" w:rsidRDefault="006F0712" w:rsidP="00031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6F0712" w:rsidRPr="0035734E" w:rsidRDefault="006F0712" w:rsidP="00031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6F0712" w:rsidRPr="0035734E" w:rsidRDefault="003D4EB4" w:rsidP="00031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6F0712" w:rsidRPr="0035734E" w:rsidRDefault="006F0712" w:rsidP="00031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6F0712" w:rsidRPr="0035734E" w:rsidRDefault="006F0712" w:rsidP="00031D69">
            <w:pPr>
              <w:jc w:val="center"/>
              <w:rPr>
                <w:sz w:val="28"/>
                <w:szCs w:val="28"/>
              </w:rPr>
            </w:pPr>
            <w:r w:rsidRPr="0035734E">
              <w:rPr>
                <w:sz w:val="28"/>
                <w:szCs w:val="28"/>
              </w:rPr>
              <w:t>2</w:t>
            </w:r>
          </w:p>
          <w:p w:rsidR="006F0712" w:rsidRPr="0035734E" w:rsidRDefault="006F0712" w:rsidP="00031D69">
            <w:pPr>
              <w:jc w:val="center"/>
              <w:rPr>
                <w:sz w:val="28"/>
                <w:szCs w:val="28"/>
              </w:rPr>
            </w:pPr>
            <w:r w:rsidRPr="0035734E">
              <w:rPr>
                <w:sz w:val="28"/>
                <w:szCs w:val="28"/>
              </w:rPr>
              <w:t>2</w:t>
            </w:r>
          </w:p>
          <w:p w:rsidR="006F0712" w:rsidRPr="0035734E" w:rsidRDefault="006F0712" w:rsidP="00031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6F0712" w:rsidRPr="0035734E" w:rsidRDefault="006F0712" w:rsidP="00031D69">
            <w:pPr>
              <w:jc w:val="center"/>
              <w:rPr>
                <w:sz w:val="28"/>
                <w:szCs w:val="28"/>
              </w:rPr>
            </w:pPr>
            <w:r w:rsidRPr="0035734E">
              <w:rPr>
                <w:sz w:val="28"/>
                <w:szCs w:val="28"/>
              </w:rPr>
              <w:t>2</w:t>
            </w:r>
          </w:p>
          <w:p w:rsidR="006F0712" w:rsidRPr="0035734E" w:rsidRDefault="003D4EB4" w:rsidP="00031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380" w:type="dxa"/>
            <w:shd w:val="clear" w:color="auto" w:fill="auto"/>
          </w:tcPr>
          <w:p w:rsidR="006F0712" w:rsidRPr="0035734E" w:rsidRDefault="006F0712" w:rsidP="00031D69">
            <w:pPr>
              <w:jc w:val="center"/>
              <w:rPr>
                <w:sz w:val="28"/>
                <w:szCs w:val="28"/>
              </w:rPr>
            </w:pPr>
          </w:p>
          <w:p w:rsidR="006F0712" w:rsidRPr="0035734E" w:rsidRDefault="006F0712" w:rsidP="00031D69">
            <w:pPr>
              <w:jc w:val="center"/>
              <w:rPr>
                <w:sz w:val="28"/>
                <w:szCs w:val="28"/>
              </w:rPr>
            </w:pPr>
          </w:p>
          <w:p w:rsidR="006F0712" w:rsidRPr="0035734E" w:rsidRDefault="006F0712" w:rsidP="00031D69">
            <w:pPr>
              <w:jc w:val="center"/>
              <w:rPr>
                <w:sz w:val="28"/>
                <w:szCs w:val="28"/>
              </w:rPr>
            </w:pPr>
          </w:p>
          <w:p w:rsidR="006F0712" w:rsidRPr="0035734E" w:rsidRDefault="003D4EB4" w:rsidP="00031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6F0712" w:rsidRPr="0035734E" w:rsidRDefault="003D4EB4" w:rsidP="00031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6F0712" w:rsidRPr="0035734E" w:rsidRDefault="006F0712" w:rsidP="00031D69">
            <w:pPr>
              <w:jc w:val="center"/>
              <w:rPr>
                <w:sz w:val="28"/>
                <w:szCs w:val="28"/>
              </w:rPr>
            </w:pPr>
          </w:p>
          <w:p w:rsidR="006F0712" w:rsidRPr="0035734E" w:rsidRDefault="003D4EB4" w:rsidP="00031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6F0712" w:rsidRPr="0035734E" w:rsidRDefault="006F0712" w:rsidP="00031D69">
            <w:pPr>
              <w:jc w:val="center"/>
              <w:rPr>
                <w:sz w:val="28"/>
                <w:szCs w:val="28"/>
              </w:rPr>
            </w:pPr>
          </w:p>
          <w:p w:rsidR="006F0712" w:rsidRPr="0035734E" w:rsidRDefault="003D4EB4" w:rsidP="00031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6F0712" w:rsidRPr="0035734E" w:rsidRDefault="006F0712" w:rsidP="00031D69">
            <w:pPr>
              <w:jc w:val="center"/>
              <w:rPr>
                <w:sz w:val="28"/>
                <w:szCs w:val="28"/>
              </w:rPr>
            </w:pPr>
          </w:p>
          <w:p w:rsidR="006F0712" w:rsidRPr="0035734E" w:rsidRDefault="003D4EB4" w:rsidP="00031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6F0712" w:rsidRPr="0035734E" w:rsidRDefault="006F0712" w:rsidP="00031D69">
            <w:pPr>
              <w:jc w:val="center"/>
              <w:rPr>
                <w:sz w:val="28"/>
                <w:szCs w:val="28"/>
              </w:rPr>
            </w:pPr>
          </w:p>
          <w:p w:rsidR="006F0712" w:rsidRPr="0035734E" w:rsidRDefault="006F0712" w:rsidP="00031D69">
            <w:pPr>
              <w:jc w:val="center"/>
              <w:rPr>
                <w:sz w:val="28"/>
                <w:szCs w:val="28"/>
              </w:rPr>
            </w:pPr>
          </w:p>
          <w:p w:rsidR="006F0712" w:rsidRPr="0035734E" w:rsidRDefault="003D4EB4" w:rsidP="00031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  <w:p w:rsidR="006F0712" w:rsidRPr="0035734E" w:rsidRDefault="006F0712" w:rsidP="00031D69">
            <w:pPr>
              <w:jc w:val="center"/>
              <w:rPr>
                <w:sz w:val="28"/>
                <w:szCs w:val="28"/>
              </w:rPr>
            </w:pPr>
          </w:p>
          <w:p w:rsidR="006F0712" w:rsidRPr="0035734E" w:rsidRDefault="003D4EB4" w:rsidP="00031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6F0712" w:rsidRPr="0035734E" w:rsidRDefault="006F0712" w:rsidP="00031D69">
            <w:pPr>
              <w:jc w:val="center"/>
              <w:rPr>
                <w:sz w:val="28"/>
                <w:szCs w:val="28"/>
              </w:rPr>
            </w:pPr>
          </w:p>
          <w:p w:rsidR="006F0712" w:rsidRPr="0035734E" w:rsidRDefault="003D4EB4" w:rsidP="00031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6F0712" w:rsidRPr="0035734E" w:rsidRDefault="003D4EB4" w:rsidP="00031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6F0712" w:rsidRPr="0035734E" w:rsidRDefault="003D4EB4" w:rsidP="00031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6F0712" w:rsidRPr="0035734E" w:rsidRDefault="006F0712" w:rsidP="00031D69">
            <w:pPr>
              <w:jc w:val="center"/>
              <w:rPr>
                <w:sz w:val="28"/>
                <w:szCs w:val="28"/>
              </w:rPr>
            </w:pPr>
            <w:r w:rsidRPr="0035734E">
              <w:rPr>
                <w:sz w:val="28"/>
                <w:szCs w:val="28"/>
              </w:rPr>
              <w:t>2</w:t>
            </w:r>
          </w:p>
          <w:p w:rsidR="006F0712" w:rsidRPr="0035734E" w:rsidRDefault="003D4EB4" w:rsidP="00031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6F0712" w:rsidRPr="0035734E" w:rsidRDefault="003D4EB4" w:rsidP="00031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6F0712" w:rsidRPr="0035734E" w:rsidRDefault="006F0712" w:rsidP="00031D69">
            <w:pPr>
              <w:jc w:val="center"/>
              <w:rPr>
                <w:sz w:val="28"/>
                <w:szCs w:val="28"/>
              </w:rPr>
            </w:pPr>
          </w:p>
          <w:p w:rsidR="006F0712" w:rsidRPr="0035734E" w:rsidRDefault="003D4EB4" w:rsidP="00031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6F0712" w:rsidRPr="0035734E" w:rsidRDefault="003D4EB4" w:rsidP="00031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6F0712" w:rsidRPr="0035734E" w:rsidRDefault="003D4EB4" w:rsidP="00031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6F0712" w:rsidRPr="0035734E" w:rsidRDefault="003D4EB4" w:rsidP="00031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6F0712" w:rsidRPr="0035734E" w:rsidRDefault="006F0712" w:rsidP="00031D69">
            <w:pPr>
              <w:jc w:val="center"/>
              <w:rPr>
                <w:sz w:val="28"/>
                <w:szCs w:val="28"/>
              </w:rPr>
            </w:pPr>
            <w:r w:rsidRPr="0035734E">
              <w:rPr>
                <w:sz w:val="28"/>
                <w:szCs w:val="28"/>
              </w:rPr>
              <w:t>3</w:t>
            </w:r>
          </w:p>
          <w:p w:rsidR="006F0712" w:rsidRPr="0035734E" w:rsidRDefault="003D4EB4" w:rsidP="00031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6F0712" w:rsidRPr="0035734E" w:rsidRDefault="003D4EB4" w:rsidP="00031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6F0712" w:rsidRPr="0035734E" w:rsidRDefault="006F0712" w:rsidP="00031D69">
            <w:pPr>
              <w:jc w:val="center"/>
              <w:rPr>
                <w:sz w:val="28"/>
                <w:szCs w:val="28"/>
              </w:rPr>
            </w:pPr>
            <w:r w:rsidRPr="0035734E">
              <w:rPr>
                <w:sz w:val="28"/>
                <w:szCs w:val="28"/>
              </w:rPr>
              <w:t>3</w:t>
            </w:r>
          </w:p>
          <w:p w:rsidR="006F0712" w:rsidRPr="0035734E" w:rsidRDefault="003D4EB4" w:rsidP="00031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6F0712" w:rsidRPr="0035734E" w:rsidTr="00031D69">
        <w:tc>
          <w:tcPr>
            <w:tcW w:w="3379" w:type="dxa"/>
            <w:shd w:val="clear" w:color="auto" w:fill="auto"/>
          </w:tcPr>
          <w:p w:rsidR="006F0712" w:rsidRPr="0035734E" w:rsidRDefault="006F0712" w:rsidP="00031D69">
            <w:pPr>
              <w:jc w:val="both"/>
              <w:rPr>
                <w:sz w:val="28"/>
                <w:szCs w:val="28"/>
              </w:rPr>
            </w:pPr>
          </w:p>
          <w:p w:rsidR="006F0712" w:rsidRPr="0035734E" w:rsidRDefault="006F0712" w:rsidP="00031D69">
            <w:pPr>
              <w:jc w:val="both"/>
              <w:rPr>
                <w:sz w:val="28"/>
                <w:szCs w:val="28"/>
              </w:rPr>
            </w:pPr>
            <w:r w:rsidRPr="0035734E">
              <w:rPr>
                <w:sz w:val="28"/>
                <w:szCs w:val="28"/>
              </w:rPr>
              <w:t>Итого:</w:t>
            </w:r>
          </w:p>
        </w:tc>
        <w:tc>
          <w:tcPr>
            <w:tcW w:w="3379" w:type="dxa"/>
            <w:shd w:val="clear" w:color="auto" w:fill="auto"/>
          </w:tcPr>
          <w:p w:rsidR="006F0712" w:rsidRPr="0035734E" w:rsidRDefault="006F0712" w:rsidP="00031D69">
            <w:pPr>
              <w:jc w:val="center"/>
              <w:rPr>
                <w:sz w:val="28"/>
                <w:szCs w:val="28"/>
              </w:rPr>
            </w:pPr>
          </w:p>
          <w:p w:rsidR="006F0712" w:rsidRPr="0035734E" w:rsidRDefault="003D4EB4" w:rsidP="00C301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3380" w:type="dxa"/>
            <w:shd w:val="clear" w:color="auto" w:fill="auto"/>
          </w:tcPr>
          <w:p w:rsidR="006F0712" w:rsidRPr="0035734E" w:rsidRDefault="006F0712" w:rsidP="00031D69">
            <w:pPr>
              <w:jc w:val="center"/>
              <w:rPr>
                <w:sz w:val="28"/>
                <w:szCs w:val="28"/>
              </w:rPr>
            </w:pPr>
          </w:p>
          <w:p w:rsidR="006F0712" w:rsidRPr="0035734E" w:rsidRDefault="003D4EB4" w:rsidP="00C301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6F0712" w:rsidRPr="0035734E">
              <w:rPr>
                <w:sz w:val="28"/>
                <w:szCs w:val="28"/>
              </w:rPr>
              <w:t>0</w:t>
            </w:r>
          </w:p>
          <w:p w:rsidR="006F0712" w:rsidRPr="0035734E" w:rsidRDefault="006F0712" w:rsidP="00031D69">
            <w:pPr>
              <w:jc w:val="center"/>
              <w:rPr>
                <w:sz w:val="28"/>
                <w:szCs w:val="28"/>
              </w:rPr>
            </w:pPr>
          </w:p>
        </w:tc>
      </w:tr>
      <w:tr w:rsidR="006F0712" w:rsidRPr="0035734E" w:rsidTr="00031D69">
        <w:tc>
          <w:tcPr>
            <w:tcW w:w="3379" w:type="dxa"/>
            <w:shd w:val="clear" w:color="auto" w:fill="auto"/>
          </w:tcPr>
          <w:p w:rsidR="006F0712" w:rsidRPr="0035734E" w:rsidRDefault="006F0712" w:rsidP="00031D69">
            <w:pPr>
              <w:jc w:val="both"/>
              <w:rPr>
                <w:sz w:val="28"/>
                <w:szCs w:val="28"/>
              </w:rPr>
            </w:pPr>
            <w:r w:rsidRPr="0035734E">
              <w:rPr>
                <w:sz w:val="28"/>
                <w:szCs w:val="28"/>
              </w:rPr>
              <w:t xml:space="preserve">                </w:t>
            </w:r>
          </w:p>
          <w:p w:rsidR="006F0712" w:rsidRPr="0035734E" w:rsidRDefault="006F0712" w:rsidP="00031D69">
            <w:pPr>
              <w:jc w:val="both"/>
              <w:rPr>
                <w:sz w:val="28"/>
                <w:szCs w:val="28"/>
              </w:rPr>
            </w:pPr>
            <w:r w:rsidRPr="0035734E">
              <w:rPr>
                <w:sz w:val="28"/>
                <w:szCs w:val="28"/>
              </w:rPr>
              <w:t xml:space="preserve">                 </w:t>
            </w:r>
            <w:r w:rsidRPr="0035734E">
              <w:rPr>
                <w:sz w:val="28"/>
                <w:szCs w:val="28"/>
                <w:lang w:val="en-US"/>
              </w:rPr>
              <w:t>II</w:t>
            </w:r>
            <w:r w:rsidRPr="0035734E">
              <w:rPr>
                <w:sz w:val="28"/>
                <w:szCs w:val="28"/>
              </w:rPr>
              <w:t xml:space="preserve"> курс</w:t>
            </w:r>
          </w:p>
          <w:p w:rsidR="006F0712" w:rsidRPr="0035734E" w:rsidRDefault="006F0712" w:rsidP="00031D69">
            <w:pPr>
              <w:jc w:val="both"/>
              <w:rPr>
                <w:sz w:val="28"/>
                <w:szCs w:val="28"/>
              </w:rPr>
            </w:pPr>
          </w:p>
          <w:p w:rsidR="006F0712" w:rsidRPr="0035734E" w:rsidRDefault="006F0712" w:rsidP="00031D69">
            <w:pPr>
              <w:jc w:val="both"/>
              <w:rPr>
                <w:sz w:val="28"/>
                <w:szCs w:val="28"/>
              </w:rPr>
            </w:pPr>
            <w:r w:rsidRPr="0035734E">
              <w:rPr>
                <w:sz w:val="28"/>
                <w:szCs w:val="28"/>
              </w:rPr>
              <w:t>Ф. Лист.</w:t>
            </w:r>
          </w:p>
          <w:p w:rsidR="006F0712" w:rsidRPr="0035734E" w:rsidRDefault="006F0712" w:rsidP="00031D69">
            <w:pPr>
              <w:jc w:val="both"/>
              <w:rPr>
                <w:sz w:val="28"/>
                <w:szCs w:val="28"/>
              </w:rPr>
            </w:pPr>
            <w:r w:rsidRPr="0035734E">
              <w:rPr>
                <w:sz w:val="28"/>
                <w:szCs w:val="28"/>
              </w:rPr>
              <w:t>Г. Берлиоз.</w:t>
            </w:r>
          </w:p>
          <w:p w:rsidR="006F0712" w:rsidRPr="0035734E" w:rsidRDefault="006F0712" w:rsidP="00031D69">
            <w:pPr>
              <w:jc w:val="both"/>
              <w:rPr>
                <w:sz w:val="28"/>
                <w:szCs w:val="28"/>
              </w:rPr>
            </w:pPr>
            <w:r w:rsidRPr="0035734E">
              <w:rPr>
                <w:sz w:val="28"/>
                <w:szCs w:val="28"/>
              </w:rPr>
              <w:t>И. Брамс.</w:t>
            </w:r>
          </w:p>
          <w:p w:rsidR="006F0712" w:rsidRPr="0035734E" w:rsidRDefault="006F0712" w:rsidP="00031D69">
            <w:pPr>
              <w:jc w:val="both"/>
              <w:rPr>
                <w:sz w:val="28"/>
                <w:szCs w:val="28"/>
              </w:rPr>
            </w:pPr>
            <w:r w:rsidRPr="0035734E">
              <w:rPr>
                <w:sz w:val="28"/>
                <w:szCs w:val="28"/>
              </w:rPr>
              <w:t>Р. Вагнер.</w:t>
            </w:r>
          </w:p>
          <w:p w:rsidR="006F0712" w:rsidRPr="0035734E" w:rsidRDefault="006F0712" w:rsidP="00031D69">
            <w:pPr>
              <w:jc w:val="both"/>
              <w:rPr>
                <w:sz w:val="28"/>
                <w:szCs w:val="28"/>
              </w:rPr>
            </w:pPr>
            <w:r w:rsidRPr="0035734E">
              <w:rPr>
                <w:sz w:val="28"/>
                <w:szCs w:val="28"/>
              </w:rPr>
              <w:t>Д. Верди.</w:t>
            </w:r>
          </w:p>
          <w:p w:rsidR="006F0712" w:rsidRPr="0035734E" w:rsidRDefault="006F0712" w:rsidP="00031D69">
            <w:pPr>
              <w:jc w:val="both"/>
              <w:rPr>
                <w:sz w:val="28"/>
                <w:szCs w:val="28"/>
              </w:rPr>
            </w:pPr>
            <w:r w:rsidRPr="0035734E">
              <w:rPr>
                <w:sz w:val="28"/>
                <w:szCs w:val="28"/>
              </w:rPr>
              <w:t xml:space="preserve">Ш. </w:t>
            </w:r>
            <w:proofErr w:type="spellStart"/>
            <w:r w:rsidRPr="0035734E">
              <w:rPr>
                <w:sz w:val="28"/>
                <w:szCs w:val="28"/>
              </w:rPr>
              <w:t>Гуно</w:t>
            </w:r>
            <w:proofErr w:type="spellEnd"/>
            <w:r w:rsidRPr="0035734E">
              <w:rPr>
                <w:sz w:val="28"/>
                <w:szCs w:val="28"/>
              </w:rPr>
              <w:t>.</w:t>
            </w:r>
          </w:p>
          <w:p w:rsidR="006F0712" w:rsidRPr="0035734E" w:rsidRDefault="006F0712" w:rsidP="00031D69">
            <w:pPr>
              <w:jc w:val="both"/>
              <w:rPr>
                <w:sz w:val="28"/>
                <w:szCs w:val="28"/>
              </w:rPr>
            </w:pPr>
            <w:r w:rsidRPr="0035734E">
              <w:rPr>
                <w:sz w:val="28"/>
                <w:szCs w:val="28"/>
              </w:rPr>
              <w:t>Ж. Бизе.</w:t>
            </w:r>
          </w:p>
          <w:p w:rsidR="006F0712" w:rsidRPr="0035734E" w:rsidRDefault="006F0712" w:rsidP="00031D69">
            <w:pPr>
              <w:jc w:val="both"/>
              <w:rPr>
                <w:sz w:val="28"/>
                <w:szCs w:val="28"/>
              </w:rPr>
            </w:pPr>
            <w:r w:rsidRPr="0035734E">
              <w:rPr>
                <w:sz w:val="28"/>
                <w:szCs w:val="28"/>
              </w:rPr>
              <w:t>Б. Сметана.</w:t>
            </w:r>
          </w:p>
          <w:p w:rsidR="006F0712" w:rsidRPr="0035734E" w:rsidRDefault="006F0712" w:rsidP="00031D69">
            <w:pPr>
              <w:jc w:val="both"/>
              <w:rPr>
                <w:sz w:val="28"/>
                <w:szCs w:val="28"/>
              </w:rPr>
            </w:pPr>
            <w:r w:rsidRPr="0035734E">
              <w:rPr>
                <w:sz w:val="28"/>
                <w:szCs w:val="28"/>
              </w:rPr>
              <w:t>А. Дворжак.</w:t>
            </w:r>
          </w:p>
          <w:p w:rsidR="006F0712" w:rsidRPr="0035734E" w:rsidRDefault="006F0712" w:rsidP="00031D69">
            <w:pPr>
              <w:jc w:val="both"/>
              <w:rPr>
                <w:sz w:val="28"/>
                <w:szCs w:val="28"/>
              </w:rPr>
            </w:pPr>
            <w:r w:rsidRPr="0035734E">
              <w:rPr>
                <w:sz w:val="28"/>
                <w:szCs w:val="28"/>
              </w:rPr>
              <w:t>Э. Григ.</w:t>
            </w:r>
          </w:p>
          <w:p w:rsidR="006F0712" w:rsidRPr="0035734E" w:rsidRDefault="006F0712" w:rsidP="00031D69">
            <w:pPr>
              <w:jc w:val="both"/>
              <w:rPr>
                <w:sz w:val="28"/>
                <w:szCs w:val="28"/>
              </w:rPr>
            </w:pPr>
            <w:r w:rsidRPr="0035734E">
              <w:rPr>
                <w:sz w:val="28"/>
                <w:szCs w:val="28"/>
              </w:rPr>
              <w:t>К. Дебюсси.</w:t>
            </w:r>
          </w:p>
          <w:p w:rsidR="006F0712" w:rsidRPr="0035734E" w:rsidRDefault="006F0712" w:rsidP="00031D69">
            <w:pPr>
              <w:jc w:val="both"/>
              <w:rPr>
                <w:sz w:val="28"/>
                <w:szCs w:val="28"/>
              </w:rPr>
            </w:pPr>
            <w:r w:rsidRPr="0035734E">
              <w:rPr>
                <w:sz w:val="28"/>
                <w:szCs w:val="28"/>
              </w:rPr>
              <w:t>М. Равель.</w:t>
            </w:r>
          </w:p>
          <w:p w:rsidR="006F0712" w:rsidRPr="0035734E" w:rsidRDefault="006F0712" w:rsidP="00031D69">
            <w:pPr>
              <w:jc w:val="both"/>
              <w:rPr>
                <w:sz w:val="28"/>
                <w:szCs w:val="28"/>
              </w:rPr>
            </w:pPr>
            <w:r w:rsidRPr="0035734E">
              <w:rPr>
                <w:sz w:val="28"/>
                <w:szCs w:val="28"/>
              </w:rPr>
              <w:t>Веризм</w:t>
            </w:r>
          </w:p>
          <w:p w:rsidR="006F0712" w:rsidRPr="0035734E" w:rsidRDefault="006F0712" w:rsidP="00031D69">
            <w:pPr>
              <w:jc w:val="both"/>
              <w:rPr>
                <w:sz w:val="28"/>
                <w:szCs w:val="28"/>
              </w:rPr>
            </w:pPr>
            <w:r w:rsidRPr="0035734E">
              <w:rPr>
                <w:sz w:val="28"/>
                <w:szCs w:val="28"/>
              </w:rPr>
              <w:t xml:space="preserve">Г. Малер. </w:t>
            </w:r>
          </w:p>
          <w:p w:rsidR="006F0712" w:rsidRPr="0035734E" w:rsidRDefault="006F0712" w:rsidP="00031D69">
            <w:pPr>
              <w:rPr>
                <w:sz w:val="28"/>
                <w:szCs w:val="28"/>
              </w:rPr>
            </w:pPr>
            <w:r w:rsidRPr="0035734E">
              <w:rPr>
                <w:sz w:val="28"/>
                <w:szCs w:val="28"/>
              </w:rPr>
              <w:t>Группа «Шести».</w:t>
            </w:r>
          </w:p>
          <w:p w:rsidR="006F0712" w:rsidRPr="0035734E" w:rsidRDefault="006F0712" w:rsidP="00031D69">
            <w:pPr>
              <w:jc w:val="both"/>
              <w:rPr>
                <w:sz w:val="28"/>
                <w:szCs w:val="28"/>
              </w:rPr>
            </w:pPr>
            <w:r w:rsidRPr="0035734E">
              <w:rPr>
                <w:sz w:val="28"/>
                <w:szCs w:val="28"/>
              </w:rPr>
              <w:t xml:space="preserve">Шенберг, Берг, </w:t>
            </w:r>
            <w:proofErr w:type="spellStart"/>
            <w:r w:rsidRPr="0035734E">
              <w:rPr>
                <w:sz w:val="28"/>
                <w:szCs w:val="28"/>
              </w:rPr>
              <w:t>Веберн</w:t>
            </w:r>
            <w:proofErr w:type="spellEnd"/>
            <w:r w:rsidRPr="0035734E">
              <w:rPr>
                <w:sz w:val="28"/>
                <w:szCs w:val="28"/>
              </w:rPr>
              <w:t>.</w:t>
            </w:r>
          </w:p>
          <w:p w:rsidR="006F0712" w:rsidRPr="0035734E" w:rsidRDefault="006F0712" w:rsidP="00031D69">
            <w:pPr>
              <w:rPr>
                <w:sz w:val="28"/>
                <w:szCs w:val="28"/>
              </w:rPr>
            </w:pPr>
            <w:r w:rsidRPr="0035734E">
              <w:rPr>
                <w:sz w:val="28"/>
                <w:szCs w:val="28"/>
              </w:rPr>
              <w:t xml:space="preserve">П. Хиндемит. </w:t>
            </w:r>
          </w:p>
          <w:p w:rsidR="006F0712" w:rsidRPr="0035734E" w:rsidRDefault="006F0712" w:rsidP="00031D69">
            <w:pPr>
              <w:rPr>
                <w:sz w:val="28"/>
                <w:szCs w:val="28"/>
              </w:rPr>
            </w:pPr>
            <w:r w:rsidRPr="0035734E">
              <w:rPr>
                <w:sz w:val="28"/>
                <w:szCs w:val="28"/>
              </w:rPr>
              <w:t xml:space="preserve">А. </w:t>
            </w:r>
            <w:proofErr w:type="spellStart"/>
            <w:r w:rsidRPr="0035734E">
              <w:rPr>
                <w:sz w:val="28"/>
                <w:szCs w:val="28"/>
              </w:rPr>
              <w:t>Онеггер</w:t>
            </w:r>
            <w:proofErr w:type="spellEnd"/>
            <w:r w:rsidRPr="0035734E">
              <w:rPr>
                <w:sz w:val="28"/>
                <w:szCs w:val="28"/>
              </w:rPr>
              <w:t xml:space="preserve">.  </w:t>
            </w:r>
          </w:p>
          <w:p w:rsidR="006F0712" w:rsidRPr="0035734E" w:rsidRDefault="006F0712" w:rsidP="00031D69">
            <w:pPr>
              <w:rPr>
                <w:sz w:val="28"/>
                <w:szCs w:val="28"/>
              </w:rPr>
            </w:pPr>
            <w:r w:rsidRPr="0035734E">
              <w:rPr>
                <w:sz w:val="28"/>
                <w:szCs w:val="28"/>
              </w:rPr>
              <w:t xml:space="preserve">Ф. </w:t>
            </w:r>
            <w:proofErr w:type="spellStart"/>
            <w:r w:rsidRPr="0035734E">
              <w:rPr>
                <w:sz w:val="28"/>
                <w:szCs w:val="28"/>
              </w:rPr>
              <w:t>Пуленк</w:t>
            </w:r>
            <w:proofErr w:type="spellEnd"/>
            <w:r w:rsidRPr="0035734E">
              <w:rPr>
                <w:sz w:val="28"/>
                <w:szCs w:val="28"/>
              </w:rPr>
              <w:t xml:space="preserve">. </w:t>
            </w:r>
          </w:p>
          <w:p w:rsidR="006F0712" w:rsidRPr="0035734E" w:rsidRDefault="006F0712" w:rsidP="00031D69">
            <w:pPr>
              <w:jc w:val="both"/>
              <w:rPr>
                <w:sz w:val="28"/>
                <w:szCs w:val="28"/>
              </w:rPr>
            </w:pPr>
            <w:r w:rsidRPr="0035734E">
              <w:rPr>
                <w:sz w:val="28"/>
                <w:szCs w:val="28"/>
              </w:rPr>
              <w:lastRenderedPageBreak/>
              <w:t>Экзамен</w:t>
            </w:r>
          </w:p>
        </w:tc>
        <w:tc>
          <w:tcPr>
            <w:tcW w:w="3379" w:type="dxa"/>
            <w:shd w:val="clear" w:color="auto" w:fill="auto"/>
          </w:tcPr>
          <w:p w:rsidR="006F0712" w:rsidRPr="0035734E" w:rsidRDefault="006F0712" w:rsidP="00031D69">
            <w:pPr>
              <w:jc w:val="center"/>
              <w:rPr>
                <w:sz w:val="28"/>
                <w:szCs w:val="28"/>
              </w:rPr>
            </w:pPr>
          </w:p>
          <w:p w:rsidR="006F0712" w:rsidRPr="0035734E" w:rsidRDefault="006F0712" w:rsidP="00031D69">
            <w:pPr>
              <w:jc w:val="center"/>
              <w:rPr>
                <w:sz w:val="28"/>
                <w:szCs w:val="28"/>
              </w:rPr>
            </w:pPr>
          </w:p>
          <w:p w:rsidR="006F0712" w:rsidRPr="0035734E" w:rsidRDefault="006F0712" w:rsidP="00031D69">
            <w:pPr>
              <w:jc w:val="center"/>
              <w:rPr>
                <w:sz w:val="28"/>
                <w:szCs w:val="28"/>
              </w:rPr>
            </w:pPr>
          </w:p>
          <w:p w:rsidR="006F0712" w:rsidRPr="0035734E" w:rsidRDefault="003D4EB4" w:rsidP="00031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6F0712" w:rsidRPr="0035734E" w:rsidRDefault="003D4EB4" w:rsidP="00031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6F0712" w:rsidRPr="0035734E" w:rsidRDefault="003D4EB4" w:rsidP="00031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6F0712" w:rsidRPr="0035734E" w:rsidRDefault="003D4EB4" w:rsidP="00031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6F0712" w:rsidRPr="0035734E" w:rsidRDefault="003D4EB4" w:rsidP="00031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6F0712" w:rsidRPr="0035734E" w:rsidRDefault="003D4EB4" w:rsidP="00031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6F0712" w:rsidRPr="0035734E" w:rsidRDefault="003D4EB4" w:rsidP="00031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6F0712" w:rsidRPr="0035734E" w:rsidRDefault="003D4EB4" w:rsidP="00031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6F0712" w:rsidRPr="0035734E" w:rsidRDefault="003D4EB4" w:rsidP="00031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6F0712" w:rsidRPr="0035734E" w:rsidRDefault="00C3018E" w:rsidP="00031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6F0712" w:rsidRPr="0035734E" w:rsidRDefault="003D4EB4" w:rsidP="00031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6F0712" w:rsidRPr="0035734E" w:rsidRDefault="003D4EB4" w:rsidP="00031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6F0712" w:rsidRPr="0035734E" w:rsidRDefault="003D4EB4" w:rsidP="00031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6F0712" w:rsidRPr="0035734E" w:rsidRDefault="003D4EB4" w:rsidP="00031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6F0712" w:rsidRPr="0035734E" w:rsidRDefault="003D4EB4" w:rsidP="00031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6F0712" w:rsidRPr="0035734E" w:rsidRDefault="003D4EB4" w:rsidP="00031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6F0712" w:rsidRPr="0035734E" w:rsidRDefault="003D4EB4" w:rsidP="00031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6F0712" w:rsidRPr="0035734E" w:rsidRDefault="003D4EB4" w:rsidP="00031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6F0712" w:rsidRPr="0035734E" w:rsidRDefault="003D4EB4" w:rsidP="00031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80" w:type="dxa"/>
            <w:shd w:val="clear" w:color="auto" w:fill="auto"/>
          </w:tcPr>
          <w:p w:rsidR="006F0712" w:rsidRPr="0035734E" w:rsidRDefault="006F0712" w:rsidP="00031D69">
            <w:pPr>
              <w:jc w:val="center"/>
              <w:rPr>
                <w:sz w:val="28"/>
                <w:szCs w:val="28"/>
              </w:rPr>
            </w:pPr>
          </w:p>
          <w:p w:rsidR="006F0712" w:rsidRPr="0035734E" w:rsidRDefault="006F0712" w:rsidP="00031D69">
            <w:pPr>
              <w:jc w:val="center"/>
              <w:rPr>
                <w:sz w:val="28"/>
                <w:szCs w:val="28"/>
              </w:rPr>
            </w:pPr>
          </w:p>
          <w:p w:rsidR="006F0712" w:rsidRPr="0035734E" w:rsidRDefault="006F0712" w:rsidP="00031D69">
            <w:pPr>
              <w:jc w:val="center"/>
              <w:rPr>
                <w:sz w:val="28"/>
                <w:szCs w:val="28"/>
              </w:rPr>
            </w:pPr>
          </w:p>
          <w:p w:rsidR="006F0712" w:rsidRPr="0035734E" w:rsidRDefault="00C3018E" w:rsidP="00031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6F0712" w:rsidRPr="0035734E" w:rsidRDefault="00C3018E" w:rsidP="00031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6F0712" w:rsidRPr="0035734E" w:rsidRDefault="00C3018E" w:rsidP="00031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6F0712" w:rsidRPr="0035734E" w:rsidRDefault="00C3018E" w:rsidP="00031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6F0712" w:rsidRPr="0035734E" w:rsidRDefault="00C3018E" w:rsidP="00031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6F0712" w:rsidRPr="0035734E" w:rsidRDefault="00C3018E" w:rsidP="00031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6F0712" w:rsidRPr="0035734E" w:rsidRDefault="00C3018E" w:rsidP="00031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6F0712" w:rsidRPr="0035734E" w:rsidRDefault="00C3018E" w:rsidP="00031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6F0712" w:rsidRPr="0035734E" w:rsidRDefault="00C3018E" w:rsidP="00031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6F0712" w:rsidRPr="0035734E" w:rsidRDefault="00C3018E" w:rsidP="00031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6F0712" w:rsidRPr="0035734E" w:rsidRDefault="00C3018E" w:rsidP="00031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6F0712" w:rsidRPr="0035734E" w:rsidRDefault="00C3018E" w:rsidP="00031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6F0712" w:rsidRPr="0035734E" w:rsidRDefault="00C3018E" w:rsidP="00031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6F0712" w:rsidRPr="0035734E" w:rsidRDefault="006F0712" w:rsidP="00C3018E">
            <w:pPr>
              <w:jc w:val="center"/>
              <w:rPr>
                <w:sz w:val="28"/>
                <w:szCs w:val="28"/>
              </w:rPr>
            </w:pPr>
          </w:p>
        </w:tc>
      </w:tr>
      <w:tr w:rsidR="006F0712" w:rsidRPr="0035734E" w:rsidTr="00031D69">
        <w:tc>
          <w:tcPr>
            <w:tcW w:w="3379" w:type="dxa"/>
            <w:shd w:val="clear" w:color="auto" w:fill="auto"/>
          </w:tcPr>
          <w:p w:rsidR="006F0712" w:rsidRPr="0035734E" w:rsidRDefault="006F0712" w:rsidP="00031D69">
            <w:pPr>
              <w:jc w:val="both"/>
              <w:rPr>
                <w:sz w:val="28"/>
                <w:szCs w:val="28"/>
              </w:rPr>
            </w:pPr>
          </w:p>
          <w:p w:rsidR="006F0712" w:rsidRPr="0035734E" w:rsidRDefault="006F0712" w:rsidP="00031D69">
            <w:pPr>
              <w:jc w:val="both"/>
              <w:rPr>
                <w:sz w:val="28"/>
                <w:szCs w:val="28"/>
              </w:rPr>
            </w:pPr>
            <w:r w:rsidRPr="0035734E">
              <w:rPr>
                <w:sz w:val="28"/>
                <w:szCs w:val="28"/>
              </w:rPr>
              <w:t>Итого:</w:t>
            </w:r>
          </w:p>
        </w:tc>
        <w:tc>
          <w:tcPr>
            <w:tcW w:w="3379" w:type="dxa"/>
            <w:shd w:val="clear" w:color="auto" w:fill="auto"/>
          </w:tcPr>
          <w:p w:rsidR="006F0712" w:rsidRPr="0035734E" w:rsidRDefault="006F0712" w:rsidP="00031D69">
            <w:pPr>
              <w:jc w:val="center"/>
              <w:rPr>
                <w:sz w:val="28"/>
                <w:szCs w:val="28"/>
              </w:rPr>
            </w:pPr>
          </w:p>
          <w:p w:rsidR="006F0712" w:rsidRPr="0035734E" w:rsidRDefault="003D4EB4" w:rsidP="00031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3380" w:type="dxa"/>
            <w:shd w:val="clear" w:color="auto" w:fill="auto"/>
          </w:tcPr>
          <w:p w:rsidR="006F0712" w:rsidRPr="0035734E" w:rsidRDefault="006F0712" w:rsidP="00031D69">
            <w:pPr>
              <w:jc w:val="center"/>
              <w:rPr>
                <w:sz w:val="28"/>
                <w:szCs w:val="28"/>
              </w:rPr>
            </w:pPr>
          </w:p>
          <w:p w:rsidR="006F0712" w:rsidRPr="0035734E" w:rsidRDefault="00C3018E" w:rsidP="00031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6F0712" w:rsidRPr="0035734E">
              <w:rPr>
                <w:sz w:val="28"/>
                <w:szCs w:val="28"/>
              </w:rPr>
              <w:t>0</w:t>
            </w:r>
          </w:p>
        </w:tc>
      </w:tr>
    </w:tbl>
    <w:p w:rsidR="006F0712" w:rsidRDefault="006F0712" w:rsidP="006F0712">
      <w:pPr>
        <w:jc w:val="both"/>
        <w:rPr>
          <w:sz w:val="28"/>
          <w:szCs w:val="28"/>
        </w:rPr>
      </w:pPr>
    </w:p>
    <w:p w:rsidR="00C3018E" w:rsidRPr="00E721A5" w:rsidRDefault="00C3018E" w:rsidP="00C30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i/>
          <w:sz w:val="28"/>
          <w:szCs w:val="28"/>
        </w:rPr>
        <w:t xml:space="preserve">         </w:t>
      </w:r>
      <w:r w:rsidRPr="00E721A5">
        <w:rPr>
          <w:i/>
          <w:sz w:val="28"/>
          <w:szCs w:val="28"/>
        </w:rPr>
        <w:t xml:space="preserve"> </w:t>
      </w:r>
      <w:r w:rsidRPr="00E721A5">
        <w:rPr>
          <w:bCs/>
          <w:i/>
          <w:sz w:val="28"/>
          <w:szCs w:val="28"/>
        </w:rPr>
        <w:t xml:space="preserve">Самостоятельная работа </w:t>
      </w:r>
      <w:proofErr w:type="gramStart"/>
      <w:r w:rsidRPr="00E721A5">
        <w:rPr>
          <w:bCs/>
          <w:i/>
          <w:sz w:val="28"/>
          <w:szCs w:val="28"/>
        </w:rPr>
        <w:t>обучающихся</w:t>
      </w:r>
      <w:proofErr w:type="gramEnd"/>
      <w:r>
        <w:rPr>
          <w:bCs/>
          <w:i/>
          <w:sz w:val="28"/>
          <w:szCs w:val="28"/>
        </w:rPr>
        <w:t xml:space="preserve"> по каждой теме</w:t>
      </w:r>
      <w:r w:rsidRPr="00E721A5">
        <w:rPr>
          <w:bCs/>
          <w:sz w:val="28"/>
          <w:szCs w:val="28"/>
        </w:rPr>
        <w:t xml:space="preserve">: </w:t>
      </w:r>
    </w:p>
    <w:p w:rsidR="00C3018E" w:rsidRPr="00E721A5" w:rsidRDefault="00C3018E" w:rsidP="00C30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57312B">
        <w:rPr>
          <w:bCs/>
          <w:sz w:val="28"/>
          <w:szCs w:val="28"/>
        </w:rPr>
        <w:t>Изучение</w:t>
      </w:r>
      <w:r w:rsidRPr="00E721A5">
        <w:rPr>
          <w:bCs/>
          <w:sz w:val="28"/>
          <w:szCs w:val="28"/>
        </w:rPr>
        <w:t xml:space="preserve"> т</w:t>
      </w:r>
      <w:r>
        <w:rPr>
          <w:bCs/>
          <w:sz w:val="28"/>
          <w:szCs w:val="28"/>
        </w:rPr>
        <w:t>еорети</w:t>
      </w:r>
      <w:r w:rsidR="0057312B">
        <w:rPr>
          <w:bCs/>
          <w:sz w:val="28"/>
          <w:szCs w:val="28"/>
        </w:rPr>
        <w:t>ческого</w:t>
      </w:r>
      <w:r>
        <w:rPr>
          <w:bCs/>
          <w:sz w:val="28"/>
          <w:szCs w:val="28"/>
        </w:rPr>
        <w:t xml:space="preserve"> материал</w:t>
      </w:r>
      <w:r w:rsidR="0057312B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по теме</w:t>
      </w:r>
      <w:r w:rsidRPr="00E721A5">
        <w:rPr>
          <w:bCs/>
          <w:sz w:val="28"/>
          <w:szCs w:val="28"/>
        </w:rPr>
        <w:t>.</w:t>
      </w:r>
    </w:p>
    <w:p w:rsidR="00C3018E" w:rsidRPr="00E721A5" w:rsidRDefault="00C3018E" w:rsidP="00C30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E721A5">
        <w:rPr>
          <w:bCs/>
          <w:sz w:val="28"/>
          <w:szCs w:val="28"/>
        </w:rPr>
        <w:t>Прора</w:t>
      </w:r>
      <w:r w:rsidR="0057312B">
        <w:rPr>
          <w:bCs/>
          <w:sz w:val="28"/>
          <w:szCs w:val="28"/>
        </w:rPr>
        <w:t>ботка вопросов</w:t>
      </w:r>
      <w:r>
        <w:rPr>
          <w:bCs/>
          <w:sz w:val="28"/>
          <w:szCs w:val="28"/>
        </w:rPr>
        <w:t xml:space="preserve"> тестов по теме</w:t>
      </w:r>
      <w:r w:rsidRPr="00E721A5">
        <w:rPr>
          <w:bCs/>
          <w:sz w:val="28"/>
          <w:szCs w:val="28"/>
        </w:rPr>
        <w:t>.</w:t>
      </w:r>
    </w:p>
    <w:p w:rsidR="00C3018E" w:rsidRDefault="00C3018E" w:rsidP="00C30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E721A5">
        <w:rPr>
          <w:bCs/>
          <w:sz w:val="28"/>
          <w:szCs w:val="28"/>
        </w:rPr>
        <w:t>Выполнен</w:t>
      </w:r>
      <w:r>
        <w:rPr>
          <w:bCs/>
          <w:sz w:val="28"/>
          <w:szCs w:val="28"/>
        </w:rPr>
        <w:t>ие домашних заданий по разделу</w:t>
      </w:r>
      <w:r w:rsidRPr="00E721A5">
        <w:rPr>
          <w:bCs/>
          <w:sz w:val="28"/>
          <w:szCs w:val="28"/>
        </w:rPr>
        <w:t>.</w:t>
      </w:r>
    </w:p>
    <w:p w:rsidR="0057312B" w:rsidRPr="00E721A5" w:rsidRDefault="0057312B" w:rsidP="00C30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Составление хронологических таблиц по биографиям композиторов.</w:t>
      </w:r>
    </w:p>
    <w:p w:rsidR="0057312B" w:rsidRDefault="00C3018E" w:rsidP="0057312B">
      <w:pPr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Pr="00E721A5">
        <w:rPr>
          <w:bCs/>
          <w:sz w:val="28"/>
          <w:szCs w:val="28"/>
        </w:rPr>
        <w:t>Работа с музыкальным материалом.</w:t>
      </w:r>
    </w:p>
    <w:p w:rsidR="0057312B" w:rsidRDefault="0057312B" w:rsidP="0057312B">
      <w:pPr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Творческие задания по темам.</w:t>
      </w:r>
    </w:p>
    <w:p w:rsidR="0057312B" w:rsidRDefault="0057312B" w:rsidP="0057312B">
      <w:pPr>
        <w:jc w:val="both"/>
        <w:rPr>
          <w:bCs/>
          <w:sz w:val="28"/>
          <w:szCs w:val="28"/>
        </w:rPr>
      </w:pPr>
    </w:p>
    <w:p w:rsidR="0057312B" w:rsidRDefault="0057312B" w:rsidP="0057312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Контрольные вопросы по темам.</w:t>
      </w:r>
    </w:p>
    <w:p w:rsidR="0057312B" w:rsidRDefault="0057312B" w:rsidP="0057312B">
      <w:pPr>
        <w:jc w:val="center"/>
        <w:rPr>
          <w:b/>
          <w:bCs/>
          <w:sz w:val="28"/>
          <w:szCs w:val="28"/>
        </w:rPr>
      </w:pPr>
    </w:p>
    <w:p w:rsidR="0057312B" w:rsidRPr="00E721A5" w:rsidRDefault="0057312B" w:rsidP="0057312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1. С древних времен до 16 в.</w:t>
      </w:r>
    </w:p>
    <w:p w:rsidR="0057312B" w:rsidRPr="00A6384D" w:rsidRDefault="0057312B" w:rsidP="0057312B">
      <w:pPr>
        <w:numPr>
          <w:ilvl w:val="0"/>
          <w:numId w:val="3"/>
        </w:numPr>
        <w:jc w:val="both"/>
        <w:rPr>
          <w:i/>
          <w:sz w:val="28"/>
          <w:szCs w:val="28"/>
        </w:rPr>
      </w:pPr>
      <w:r w:rsidRPr="00A6384D">
        <w:rPr>
          <w:i/>
          <w:sz w:val="28"/>
          <w:szCs w:val="28"/>
        </w:rPr>
        <w:t xml:space="preserve">Введение. </w:t>
      </w:r>
    </w:p>
    <w:p w:rsidR="0057312B" w:rsidRDefault="0057312B" w:rsidP="0057312B">
      <w:pPr>
        <w:ind w:left="720"/>
        <w:jc w:val="both"/>
        <w:rPr>
          <w:sz w:val="28"/>
          <w:szCs w:val="28"/>
        </w:rPr>
      </w:pPr>
      <w:r w:rsidRPr="00F1351B">
        <w:rPr>
          <w:sz w:val="28"/>
          <w:szCs w:val="28"/>
        </w:rPr>
        <w:t>Возникновение музыки.</w:t>
      </w:r>
      <w:r>
        <w:rPr>
          <w:sz w:val="28"/>
          <w:szCs w:val="28"/>
        </w:rPr>
        <w:t xml:space="preserve"> </w:t>
      </w:r>
    </w:p>
    <w:p w:rsidR="0057312B" w:rsidRDefault="0057312B" w:rsidP="0057312B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Музыка как форма общественного сознания, вид искусства. </w:t>
      </w:r>
    </w:p>
    <w:p w:rsidR="0057312B" w:rsidRDefault="0057312B" w:rsidP="0057312B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Основные средства музыкальной выразительности.</w:t>
      </w:r>
    </w:p>
    <w:p w:rsidR="00A6384D" w:rsidRPr="00A6384D" w:rsidRDefault="00A6384D" w:rsidP="0057312B">
      <w:pPr>
        <w:numPr>
          <w:ilvl w:val="0"/>
          <w:numId w:val="3"/>
        </w:numPr>
        <w:jc w:val="both"/>
        <w:rPr>
          <w:i/>
          <w:sz w:val="28"/>
          <w:szCs w:val="28"/>
        </w:rPr>
      </w:pPr>
      <w:r w:rsidRPr="00A6384D">
        <w:rPr>
          <w:i/>
          <w:sz w:val="28"/>
          <w:szCs w:val="28"/>
        </w:rPr>
        <w:t>Музыкальная культура древнего мира.</w:t>
      </w:r>
    </w:p>
    <w:p w:rsidR="00A6384D" w:rsidRDefault="0057312B" w:rsidP="00A6384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Возникновение и изучение первобытной культуры. </w:t>
      </w:r>
    </w:p>
    <w:p w:rsidR="00A6384D" w:rsidRDefault="0057312B" w:rsidP="00A6384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Синкретическое искусство. </w:t>
      </w:r>
    </w:p>
    <w:p w:rsidR="0057312B" w:rsidRDefault="0057312B" w:rsidP="00A6384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Возникновение вокальной и инструментальной музыки.</w:t>
      </w:r>
    </w:p>
    <w:p w:rsidR="00A6384D" w:rsidRPr="00A6384D" w:rsidRDefault="0057312B" w:rsidP="0057312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6384D">
        <w:rPr>
          <w:i/>
          <w:sz w:val="28"/>
          <w:szCs w:val="28"/>
        </w:rPr>
        <w:t xml:space="preserve">Музыкальная культура эпохи Античности. </w:t>
      </w:r>
    </w:p>
    <w:p w:rsidR="00A6384D" w:rsidRDefault="0057312B" w:rsidP="00A6384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Древние Греция, Рим. </w:t>
      </w:r>
    </w:p>
    <w:p w:rsidR="00A6384D" w:rsidRDefault="0057312B" w:rsidP="00A6384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Архаика, классика, эллинизм. </w:t>
      </w:r>
    </w:p>
    <w:p w:rsidR="00A6384D" w:rsidRDefault="0057312B" w:rsidP="00A6384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Лирические жанры. </w:t>
      </w:r>
    </w:p>
    <w:p w:rsidR="0057312B" w:rsidRDefault="0057312B" w:rsidP="00A6384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Трагедия (Эсхил, Софокл, Еврипид). Комедия (Аристофан). </w:t>
      </w:r>
    </w:p>
    <w:p w:rsidR="00A6384D" w:rsidRDefault="0057312B" w:rsidP="0057312B">
      <w:pPr>
        <w:numPr>
          <w:ilvl w:val="0"/>
          <w:numId w:val="3"/>
        </w:numPr>
        <w:jc w:val="both"/>
        <w:rPr>
          <w:sz w:val="28"/>
          <w:szCs w:val="28"/>
        </w:rPr>
      </w:pPr>
      <w:r w:rsidRPr="00A6384D">
        <w:rPr>
          <w:i/>
          <w:sz w:val="28"/>
          <w:szCs w:val="28"/>
        </w:rPr>
        <w:t>Музыкальная культура эпохи Средневековья.</w:t>
      </w:r>
      <w:r>
        <w:rPr>
          <w:sz w:val="28"/>
          <w:szCs w:val="28"/>
        </w:rPr>
        <w:t xml:space="preserve"> </w:t>
      </w:r>
    </w:p>
    <w:p w:rsidR="00A6384D" w:rsidRDefault="0057312B" w:rsidP="00A6384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Ранний период. </w:t>
      </w:r>
    </w:p>
    <w:p w:rsidR="00A6384D" w:rsidRDefault="0057312B" w:rsidP="00A6384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Взаимосвязь религии и искусства. </w:t>
      </w:r>
    </w:p>
    <w:p w:rsidR="00A6384D" w:rsidRDefault="0057312B" w:rsidP="00A6384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жанры григорианского пения. </w:t>
      </w:r>
    </w:p>
    <w:p w:rsidR="00A6384D" w:rsidRDefault="00A6384D" w:rsidP="00A6384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Развитие многоголосия.</w:t>
      </w:r>
    </w:p>
    <w:p w:rsidR="00A6384D" w:rsidRDefault="00A6384D" w:rsidP="00A6384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Развитие</w:t>
      </w:r>
      <w:r w:rsidR="0057312B">
        <w:rPr>
          <w:sz w:val="28"/>
          <w:szCs w:val="28"/>
        </w:rPr>
        <w:t xml:space="preserve"> теории музыки. </w:t>
      </w:r>
    </w:p>
    <w:p w:rsidR="00A6384D" w:rsidRDefault="0057312B" w:rsidP="00A6384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Народная музыка. </w:t>
      </w:r>
    </w:p>
    <w:p w:rsidR="0057312B" w:rsidRDefault="0057312B" w:rsidP="00A6384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Рыцарская культура.</w:t>
      </w:r>
    </w:p>
    <w:p w:rsidR="00A6384D" w:rsidRDefault="0057312B" w:rsidP="0057312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6384D">
        <w:rPr>
          <w:i/>
          <w:sz w:val="28"/>
          <w:szCs w:val="28"/>
        </w:rPr>
        <w:t>Музыкальная культура эпохи Возрождения.</w:t>
      </w:r>
      <w:r>
        <w:rPr>
          <w:sz w:val="28"/>
          <w:szCs w:val="28"/>
        </w:rPr>
        <w:t xml:space="preserve"> </w:t>
      </w:r>
    </w:p>
    <w:p w:rsidR="00A6384D" w:rsidRDefault="0057312B" w:rsidP="00A6384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Поэзия, скульптура, живопись в эпоху Возрождения. </w:t>
      </w:r>
    </w:p>
    <w:p w:rsidR="00A6384D" w:rsidRDefault="0057312B" w:rsidP="00A6384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Музыкальное Возрождение: Италия, Франция, Нидерланды. </w:t>
      </w:r>
    </w:p>
    <w:p w:rsidR="00A6384D" w:rsidRDefault="00A6384D" w:rsidP="00A6384D">
      <w:pPr>
        <w:ind w:left="72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  <w:lang w:val="en-US"/>
        </w:rPr>
        <w:t>Ars</w:t>
      </w:r>
      <w:proofErr w:type="spellEnd"/>
      <w:r w:rsidRPr="00A6384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nova</w:t>
      </w:r>
      <w:r>
        <w:rPr>
          <w:sz w:val="28"/>
          <w:szCs w:val="28"/>
        </w:rPr>
        <w:t>.</w:t>
      </w:r>
      <w:proofErr w:type="gramEnd"/>
    </w:p>
    <w:p w:rsidR="00A6384D" w:rsidRPr="00A6384D" w:rsidRDefault="00A6384D" w:rsidP="00A6384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Композиторы Нидерландской школы.</w:t>
      </w:r>
    </w:p>
    <w:p w:rsidR="0057312B" w:rsidRDefault="0057312B" w:rsidP="00A6384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Развитие хорового многоголосия</w:t>
      </w:r>
      <w:r w:rsidR="00A6384D">
        <w:rPr>
          <w:sz w:val="28"/>
          <w:szCs w:val="28"/>
        </w:rPr>
        <w:t xml:space="preserve"> в 16 веке</w:t>
      </w:r>
      <w:r>
        <w:rPr>
          <w:sz w:val="28"/>
          <w:szCs w:val="28"/>
        </w:rPr>
        <w:t>.</w:t>
      </w:r>
    </w:p>
    <w:p w:rsidR="0057312B" w:rsidRDefault="0057312B" w:rsidP="0057312B">
      <w:pPr>
        <w:ind w:left="360"/>
        <w:jc w:val="both"/>
        <w:rPr>
          <w:bCs/>
          <w:sz w:val="28"/>
          <w:szCs w:val="28"/>
        </w:rPr>
      </w:pPr>
    </w:p>
    <w:p w:rsidR="0057312B" w:rsidRPr="00DB2955" w:rsidRDefault="0057312B" w:rsidP="0057312B">
      <w:pPr>
        <w:ind w:left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2. Барокко</w:t>
      </w:r>
    </w:p>
    <w:p w:rsidR="00A6384D" w:rsidRDefault="0057312B" w:rsidP="0057312B">
      <w:pPr>
        <w:numPr>
          <w:ilvl w:val="0"/>
          <w:numId w:val="3"/>
        </w:numPr>
        <w:jc w:val="both"/>
        <w:rPr>
          <w:sz w:val="28"/>
          <w:szCs w:val="28"/>
        </w:rPr>
      </w:pPr>
      <w:r w:rsidRPr="00A6384D">
        <w:rPr>
          <w:i/>
          <w:sz w:val="28"/>
          <w:szCs w:val="28"/>
        </w:rPr>
        <w:t>Музыкальная культура Западной Европы 17 века.</w:t>
      </w:r>
      <w:r>
        <w:rPr>
          <w:sz w:val="28"/>
          <w:szCs w:val="28"/>
        </w:rPr>
        <w:t xml:space="preserve"> </w:t>
      </w:r>
    </w:p>
    <w:p w:rsidR="00A6384D" w:rsidRDefault="0057312B" w:rsidP="00A6384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Разнообразие стилей и направлений. </w:t>
      </w:r>
    </w:p>
    <w:p w:rsidR="00A6384D" w:rsidRDefault="0057312B" w:rsidP="00A6384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Новые тенденции развития музыкального искусства в 17 веке. </w:t>
      </w:r>
    </w:p>
    <w:p w:rsidR="00A6384D" w:rsidRDefault="0057312B" w:rsidP="00A6384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Смена музыкального стиля. </w:t>
      </w:r>
    </w:p>
    <w:p w:rsidR="0057312B" w:rsidRDefault="0057312B" w:rsidP="00A6384D">
      <w:pPr>
        <w:ind w:left="720"/>
        <w:jc w:val="both"/>
        <w:rPr>
          <w:sz w:val="28"/>
          <w:szCs w:val="28"/>
        </w:rPr>
      </w:pPr>
      <w:r w:rsidRPr="00F1351B">
        <w:rPr>
          <w:sz w:val="28"/>
          <w:szCs w:val="28"/>
        </w:rPr>
        <w:t>Характерные черты эпохи барокко.</w:t>
      </w:r>
    </w:p>
    <w:p w:rsidR="00A6384D" w:rsidRDefault="0057312B" w:rsidP="0057312B">
      <w:pPr>
        <w:numPr>
          <w:ilvl w:val="0"/>
          <w:numId w:val="3"/>
        </w:numPr>
        <w:jc w:val="both"/>
        <w:rPr>
          <w:sz w:val="28"/>
          <w:szCs w:val="28"/>
        </w:rPr>
      </w:pPr>
      <w:r w:rsidRPr="00A6384D">
        <w:rPr>
          <w:i/>
          <w:sz w:val="28"/>
          <w:szCs w:val="28"/>
        </w:rPr>
        <w:t>Инструментальная музыка 17 века.</w:t>
      </w:r>
      <w:r>
        <w:rPr>
          <w:sz w:val="28"/>
          <w:szCs w:val="28"/>
        </w:rPr>
        <w:t xml:space="preserve"> </w:t>
      </w:r>
    </w:p>
    <w:p w:rsidR="00A6384D" w:rsidRDefault="00A6384D" w:rsidP="00A6384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Органная музыка, жанры, композиторы.</w:t>
      </w:r>
    </w:p>
    <w:p w:rsidR="00A6384D" w:rsidRDefault="0057312B" w:rsidP="00A6384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Школа </w:t>
      </w:r>
      <w:proofErr w:type="gramStart"/>
      <w:r>
        <w:rPr>
          <w:sz w:val="28"/>
          <w:szCs w:val="28"/>
        </w:rPr>
        <w:t>английских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верджиналистов</w:t>
      </w:r>
      <w:proofErr w:type="spellEnd"/>
      <w:r>
        <w:rPr>
          <w:sz w:val="28"/>
          <w:szCs w:val="28"/>
        </w:rPr>
        <w:t xml:space="preserve"> и французских </w:t>
      </w:r>
      <w:proofErr w:type="spellStart"/>
      <w:r>
        <w:rPr>
          <w:sz w:val="28"/>
          <w:szCs w:val="28"/>
        </w:rPr>
        <w:t>клавесинистов</w:t>
      </w:r>
      <w:proofErr w:type="spellEnd"/>
      <w:r>
        <w:rPr>
          <w:sz w:val="28"/>
          <w:szCs w:val="28"/>
        </w:rPr>
        <w:t xml:space="preserve">. Итальянская скрипичная школа. </w:t>
      </w:r>
    </w:p>
    <w:p w:rsidR="0057312B" w:rsidRDefault="0057312B" w:rsidP="00A6384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жанры </w:t>
      </w:r>
      <w:r w:rsidR="00A6384D">
        <w:rPr>
          <w:sz w:val="28"/>
          <w:szCs w:val="28"/>
        </w:rPr>
        <w:t xml:space="preserve">и формы </w:t>
      </w:r>
      <w:r>
        <w:rPr>
          <w:sz w:val="28"/>
          <w:szCs w:val="28"/>
        </w:rPr>
        <w:t>инструментальной музыки: старинная соната, кончерто-гроссо, сольный концерт, сюита, рондо, вариации.</w:t>
      </w:r>
    </w:p>
    <w:p w:rsidR="00A6384D" w:rsidRDefault="00A6384D" w:rsidP="00A6384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Творчество Вивальди, «Времена года».</w:t>
      </w:r>
    </w:p>
    <w:p w:rsidR="00A6384D" w:rsidRDefault="0057312B" w:rsidP="0057312B">
      <w:pPr>
        <w:numPr>
          <w:ilvl w:val="0"/>
          <w:numId w:val="3"/>
        </w:numPr>
        <w:jc w:val="both"/>
        <w:rPr>
          <w:sz w:val="28"/>
          <w:szCs w:val="28"/>
        </w:rPr>
      </w:pPr>
      <w:r w:rsidRPr="00A6384D">
        <w:rPr>
          <w:i/>
          <w:sz w:val="28"/>
          <w:szCs w:val="28"/>
        </w:rPr>
        <w:t>Возникновение и развитие оперы.</w:t>
      </w:r>
      <w:r>
        <w:rPr>
          <w:sz w:val="28"/>
          <w:szCs w:val="28"/>
        </w:rPr>
        <w:t xml:space="preserve"> </w:t>
      </w:r>
    </w:p>
    <w:p w:rsidR="00A6384D" w:rsidRDefault="0057312B" w:rsidP="00A6384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Опера как высший синтетический жанр музыкального искусства. Исторические и общественные предпосылки возникновения оперы. Формирование национальных оперных школ (Италия, Франция, Германия, Англия). </w:t>
      </w:r>
    </w:p>
    <w:p w:rsidR="00A6384D" w:rsidRDefault="0057312B" w:rsidP="00A6384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Итальянская опера </w:t>
      </w:r>
      <w:proofErr w:type="spellStart"/>
      <w:r>
        <w:rPr>
          <w:sz w:val="28"/>
          <w:szCs w:val="28"/>
          <w:lang w:val="en-US"/>
        </w:rPr>
        <w:t>seria</w:t>
      </w:r>
      <w:proofErr w:type="spellEnd"/>
      <w:r w:rsidR="00A6384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7312B" w:rsidRPr="00F1351B" w:rsidRDefault="00A6384D" w:rsidP="00A6384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57312B">
        <w:rPr>
          <w:sz w:val="28"/>
          <w:szCs w:val="28"/>
        </w:rPr>
        <w:t>ранцузская большая опера.</w:t>
      </w:r>
    </w:p>
    <w:p w:rsidR="00A6384D" w:rsidRDefault="0057312B" w:rsidP="0057312B">
      <w:pPr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A6384D">
        <w:rPr>
          <w:i/>
          <w:sz w:val="28"/>
          <w:szCs w:val="28"/>
        </w:rPr>
        <w:t>Г.Гендель</w:t>
      </w:r>
      <w:proofErr w:type="spellEnd"/>
      <w:r w:rsidRPr="00A6384D">
        <w:rPr>
          <w:i/>
          <w:sz w:val="28"/>
          <w:szCs w:val="28"/>
        </w:rPr>
        <w:t>.</w:t>
      </w:r>
      <w:r w:rsidRPr="00F1351B">
        <w:rPr>
          <w:sz w:val="28"/>
          <w:szCs w:val="28"/>
        </w:rPr>
        <w:t xml:space="preserve"> </w:t>
      </w:r>
    </w:p>
    <w:p w:rsidR="00A6384D" w:rsidRDefault="00A6384D" w:rsidP="00A6384D">
      <w:pPr>
        <w:ind w:left="720"/>
        <w:jc w:val="both"/>
        <w:rPr>
          <w:sz w:val="28"/>
          <w:szCs w:val="28"/>
        </w:rPr>
      </w:pPr>
      <w:r w:rsidRPr="00F1351B">
        <w:rPr>
          <w:sz w:val="28"/>
          <w:szCs w:val="28"/>
        </w:rPr>
        <w:t>Жизненный и творческий путь</w:t>
      </w:r>
      <w:r>
        <w:rPr>
          <w:sz w:val="28"/>
          <w:szCs w:val="28"/>
        </w:rPr>
        <w:t xml:space="preserve"> Генделя</w:t>
      </w:r>
      <w:r w:rsidRPr="00F1351B">
        <w:rPr>
          <w:sz w:val="28"/>
          <w:szCs w:val="28"/>
        </w:rPr>
        <w:t>.</w:t>
      </w:r>
    </w:p>
    <w:p w:rsidR="00A6384D" w:rsidRDefault="0057312B" w:rsidP="00A6384D">
      <w:pPr>
        <w:ind w:left="720"/>
        <w:jc w:val="both"/>
        <w:rPr>
          <w:sz w:val="28"/>
          <w:szCs w:val="28"/>
        </w:rPr>
      </w:pPr>
      <w:r w:rsidRPr="00F1351B">
        <w:rPr>
          <w:sz w:val="28"/>
          <w:szCs w:val="28"/>
        </w:rPr>
        <w:t>Творческий облик</w:t>
      </w:r>
      <w:r w:rsidR="00A6384D">
        <w:rPr>
          <w:sz w:val="28"/>
          <w:szCs w:val="28"/>
        </w:rPr>
        <w:t xml:space="preserve"> Генделя</w:t>
      </w:r>
      <w:r w:rsidRPr="00F1351B">
        <w:rPr>
          <w:sz w:val="28"/>
          <w:szCs w:val="28"/>
        </w:rPr>
        <w:t xml:space="preserve">. </w:t>
      </w:r>
    </w:p>
    <w:p w:rsidR="00A6384D" w:rsidRDefault="0057312B" w:rsidP="00A6384D">
      <w:pPr>
        <w:ind w:left="720"/>
        <w:jc w:val="both"/>
        <w:rPr>
          <w:sz w:val="28"/>
          <w:szCs w:val="28"/>
        </w:rPr>
      </w:pPr>
      <w:r w:rsidRPr="00F1351B">
        <w:rPr>
          <w:sz w:val="28"/>
          <w:szCs w:val="28"/>
        </w:rPr>
        <w:t xml:space="preserve">Ораториальное творчество. </w:t>
      </w:r>
    </w:p>
    <w:p w:rsidR="00A6384D" w:rsidRDefault="00A6384D" w:rsidP="00A6384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Оратория «Самсон»</w:t>
      </w:r>
      <w:r w:rsidR="0057312B" w:rsidRPr="00F1351B">
        <w:rPr>
          <w:sz w:val="28"/>
          <w:szCs w:val="28"/>
        </w:rPr>
        <w:t xml:space="preserve">. </w:t>
      </w:r>
    </w:p>
    <w:p w:rsidR="0057312B" w:rsidRPr="00F1351B" w:rsidRDefault="0057312B" w:rsidP="00A6384D">
      <w:pPr>
        <w:ind w:left="720"/>
        <w:jc w:val="both"/>
        <w:rPr>
          <w:sz w:val="28"/>
          <w:szCs w:val="28"/>
        </w:rPr>
      </w:pPr>
      <w:r w:rsidRPr="00F1351B">
        <w:rPr>
          <w:sz w:val="28"/>
          <w:szCs w:val="28"/>
        </w:rPr>
        <w:t>Инструментальное творчество. Кончерто гроссо соль минор ор. 6.</w:t>
      </w:r>
    </w:p>
    <w:p w:rsidR="00A6384D" w:rsidRDefault="0057312B" w:rsidP="0057312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A6384D">
        <w:rPr>
          <w:i/>
          <w:sz w:val="28"/>
          <w:szCs w:val="28"/>
        </w:rPr>
        <w:t>И.С.Бах</w:t>
      </w:r>
      <w:proofErr w:type="spellEnd"/>
      <w:r w:rsidRPr="00A6384D">
        <w:rPr>
          <w:i/>
          <w:sz w:val="28"/>
          <w:szCs w:val="28"/>
        </w:rPr>
        <w:t>.</w:t>
      </w:r>
      <w:r w:rsidRPr="00F1351B">
        <w:rPr>
          <w:sz w:val="28"/>
          <w:szCs w:val="28"/>
        </w:rPr>
        <w:t xml:space="preserve"> </w:t>
      </w:r>
    </w:p>
    <w:p w:rsidR="00A6384D" w:rsidRDefault="0057312B" w:rsidP="00A6384D">
      <w:pPr>
        <w:ind w:left="720"/>
        <w:jc w:val="both"/>
        <w:rPr>
          <w:sz w:val="28"/>
          <w:szCs w:val="28"/>
        </w:rPr>
      </w:pPr>
      <w:r w:rsidRPr="00F1351B">
        <w:rPr>
          <w:sz w:val="28"/>
          <w:szCs w:val="28"/>
        </w:rPr>
        <w:t>Жизненный и творческий путь</w:t>
      </w:r>
      <w:r w:rsidR="00A6384D">
        <w:rPr>
          <w:sz w:val="28"/>
          <w:szCs w:val="28"/>
        </w:rPr>
        <w:t xml:space="preserve"> Баха</w:t>
      </w:r>
      <w:r w:rsidRPr="00F1351B">
        <w:rPr>
          <w:sz w:val="28"/>
          <w:szCs w:val="28"/>
        </w:rPr>
        <w:t xml:space="preserve">. </w:t>
      </w:r>
    </w:p>
    <w:p w:rsidR="00A6384D" w:rsidRDefault="00A6384D" w:rsidP="00A6384D">
      <w:pPr>
        <w:ind w:left="720"/>
        <w:jc w:val="both"/>
        <w:rPr>
          <w:sz w:val="28"/>
          <w:szCs w:val="28"/>
        </w:rPr>
      </w:pPr>
      <w:r w:rsidRPr="00F1351B">
        <w:rPr>
          <w:sz w:val="28"/>
          <w:szCs w:val="28"/>
        </w:rPr>
        <w:t>Творческий облик</w:t>
      </w:r>
      <w:r>
        <w:rPr>
          <w:sz w:val="28"/>
          <w:szCs w:val="28"/>
        </w:rPr>
        <w:t xml:space="preserve"> Баха.</w:t>
      </w:r>
    </w:p>
    <w:p w:rsidR="00A6384D" w:rsidRDefault="00A6384D" w:rsidP="00A6384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Клавирное творчество (</w:t>
      </w:r>
      <w:r w:rsidR="0057312B" w:rsidRPr="00F1351B">
        <w:rPr>
          <w:sz w:val="28"/>
          <w:szCs w:val="28"/>
        </w:rPr>
        <w:t xml:space="preserve">Хроматическая фантазия и фуга, Французские сюиты, Итальянский концерт). </w:t>
      </w:r>
    </w:p>
    <w:p w:rsidR="00A6384D" w:rsidRDefault="00A6384D" w:rsidP="00A6384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Хорошо темперированный клавир.</w:t>
      </w:r>
    </w:p>
    <w:p w:rsidR="00A6384D" w:rsidRDefault="0057312B" w:rsidP="00A6384D">
      <w:pPr>
        <w:ind w:left="720"/>
        <w:jc w:val="both"/>
        <w:rPr>
          <w:sz w:val="28"/>
          <w:szCs w:val="28"/>
        </w:rPr>
      </w:pPr>
      <w:r w:rsidRPr="00F1351B">
        <w:rPr>
          <w:sz w:val="28"/>
          <w:szCs w:val="28"/>
        </w:rPr>
        <w:t xml:space="preserve">Органное творчество (органные хоральные прелюдии, токката и фуга ре минор). </w:t>
      </w:r>
    </w:p>
    <w:p w:rsidR="0057312B" w:rsidRDefault="0057312B" w:rsidP="00A6384D">
      <w:pPr>
        <w:ind w:left="720"/>
        <w:jc w:val="both"/>
        <w:rPr>
          <w:sz w:val="28"/>
          <w:szCs w:val="28"/>
        </w:rPr>
      </w:pPr>
      <w:r w:rsidRPr="00F1351B">
        <w:rPr>
          <w:sz w:val="28"/>
          <w:szCs w:val="28"/>
        </w:rPr>
        <w:t>Вокально-инструментальные произведения (</w:t>
      </w:r>
      <w:r>
        <w:rPr>
          <w:sz w:val="28"/>
          <w:szCs w:val="28"/>
        </w:rPr>
        <w:t xml:space="preserve">Мотеты, духовные и светские кантаты, </w:t>
      </w:r>
      <w:r w:rsidRPr="00F1351B">
        <w:rPr>
          <w:sz w:val="28"/>
          <w:szCs w:val="28"/>
        </w:rPr>
        <w:t>Месса h-</w:t>
      </w:r>
      <w:proofErr w:type="spellStart"/>
      <w:r w:rsidRPr="00F1351B">
        <w:rPr>
          <w:sz w:val="28"/>
          <w:szCs w:val="28"/>
        </w:rPr>
        <w:t>moll</w:t>
      </w:r>
      <w:proofErr w:type="spellEnd"/>
      <w:r w:rsidRPr="00F1351B">
        <w:rPr>
          <w:sz w:val="28"/>
          <w:szCs w:val="28"/>
        </w:rPr>
        <w:t>, «Страсти по Матфею»).</w:t>
      </w:r>
    </w:p>
    <w:p w:rsidR="00A6384D" w:rsidRDefault="0057312B" w:rsidP="0057312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6384D">
        <w:rPr>
          <w:i/>
          <w:sz w:val="28"/>
          <w:szCs w:val="28"/>
        </w:rPr>
        <w:t>Опера в 18 веке.</w:t>
      </w:r>
      <w:r>
        <w:rPr>
          <w:sz w:val="28"/>
          <w:szCs w:val="28"/>
        </w:rPr>
        <w:t xml:space="preserve"> </w:t>
      </w:r>
    </w:p>
    <w:p w:rsidR="00A6384D" w:rsidRDefault="00A6384D" w:rsidP="00A6384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Предшественники комической оперы.</w:t>
      </w:r>
    </w:p>
    <w:p w:rsidR="00A6384D" w:rsidRDefault="0057312B" w:rsidP="00A6384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Итальянская опера </w:t>
      </w:r>
      <w:r>
        <w:rPr>
          <w:sz w:val="28"/>
          <w:szCs w:val="28"/>
          <w:lang w:val="en-US"/>
        </w:rPr>
        <w:t>buffa</w:t>
      </w:r>
      <w:r w:rsidR="00A6384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6384D" w:rsidRDefault="00A6384D" w:rsidP="00A6384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Французская комическая опера.</w:t>
      </w:r>
      <w:r w:rsidR="0057312B">
        <w:rPr>
          <w:sz w:val="28"/>
          <w:szCs w:val="28"/>
        </w:rPr>
        <w:t xml:space="preserve"> </w:t>
      </w:r>
    </w:p>
    <w:p w:rsidR="0057312B" w:rsidRPr="00F1351B" w:rsidRDefault="00A6384D" w:rsidP="00A6384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7312B">
        <w:rPr>
          <w:sz w:val="28"/>
          <w:szCs w:val="28"/>
        </w:rPr>
        <w:t>емецкая комическая опера.</w:t>
      </w:r>
    </w:p>
    <w:p w:rsidR="00E43660" w:rsidRDefault="0057312B" w:rsidP="0057312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618E5">
        <w:rPr>
          <w:i/>
          <w:sz w:val="28"/>
          <w:szCs w:val="28"/>
        </w:rPr>
        <w:t>К. В. Глюк.</w:t>
      </w:r>
      <w:r w:rsidRPr="00F1351B">
        <w:rPr>
          <w:sz w:val="28"/>
          <w:szCs w:val="28"/>
        </w:rPr>
        <w:t xml:space="preserve"> </w:t>
      </w:r>
    </w:p>
    <w:p w:rsidR="00E43660" w:rsidRDefault="00E43660" w:rsidP="00E43660">
      <w:pPr>
        <w:ind w:left="720"/>
        <w:jc w:val="both"/>
        <w:rPr>
          <w:sz w:val="28"/>
          <w:szCs w:val="28"/>
        </w:rPr>
      </w:pPr>
      <w:r w:rsidRPr="00F1351B">
        <w:rPr>
          <w:sz w:val="28"/>
          <w:szCs w:val="28"/>
        </w:rPr>
        <w:t>Жизненный и творческий путь</w:t>
      </w:r>
      <w:r>
        <w:rPr>
          <w:sz w:val="28"/>
          <w:szCs w:val="28"/>
        </w:rPr>
        <w:t xml:space="preserve"> Глюка.</w:t>
      </w:r>
    </w:p>
    <w:p w:rsidR="00E43660" w:rsidRDefault="0057312B" w:rsidP="00E43660">
      <w:pPr>
        <w:ind w:left="720"/>
        <w:jc w:val="both"/>
        <w:rPr>
          <w:sz w:val="28"/>
          <w:szCs w:val="28"/>
        </w:rPr>
      </w:pPr>
      <w:r w:rsidRPr="00F1351B">
        <w:rPr>
          <w:sz w:val="28"/>
          <w:szCs w:val="28"/>
        </w:rPr>
        <w:t>Творческий облик</w:t>
      </w:r>
      <w:r w:rsidR="00E43660">
        <w:rPr>
          <w:sz w:val="28"/>
          <w:szCs w:val="28"/>
        </w:rPr>
        <w:t xml:space="preserve"> Глюка</w:t>
      </w:r>
      <w:r w:rsidRPr="00F1351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43660" w:rsidRDefault="0057312B" w:rsidP="00E4366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Оперная реформа. </w:t>
      </w:r>
    </w:p>
    <w:p w:rsidR="0057312B" w:rsidRDefault="0057312B" w:rsidP="00E4366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Опера «Орфей», преломление в ней реформаторских принципов Глюка.</w:t>
      </w:r>
    </w:p>
    <w:p w:rsidR="0057312B" w:rsidRDefault="0057312B" w:rsidP="0057312B">
      <w:pPr>
        <w:ind w:left="360"/>
        <w:jc w:val="both"/>
        <w:rPr>
          <w:bCs/>
          <w:sz w:val="28"/>
          <w:szCs w:val="28"/>
        </w:rPr>
      </w:pPr>
    </w:p>
    <w:p w:rsidR="0057312B" w:rsidRPr="00DB2955" w:rsidRDefault="0057312B" w:rsidP="0057312B">
      <w:pPr>
        <w:ind w:left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3. Классицизм</w:t>
      </w:r>
    </w:p>
    <w:p w:rsidR="0057312B" w:rsidRPr="00F1351B" w:rsidRDefault="0057312B" w:rsidP="0057312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43660">
        <w:rPr>
          <w:i/>
          <w:sz w:val="28"/>
          <w:szCs w:val="28"/>
        </w:rPr>
        <w:t>Венская классическая школа.</w:t>
      </w:r>
      <w:r w:rsidRPr="00F1351B">
        <w:rPr>
          <w:sz w:val="28"/>
          <w:szCs w:val="28"/>
        </w:rPr>
        <w:t xml:space="preserve"> Характеристика направления</w:t>
      </w:r>
      <w:r>
        <w:rPr>
          <w:sz w:val="28"/>
          <w:szCs w:val="28"/>
        </w:rPr>
        <w:t>. Формирование сонатно-симфонического цикла.</w:t>
      </w:r>
    </w:p>
    <w:p w:rsidR="0057312B" w:rsidRPr="00F1351B" w:rsidRDefault="0057312B" w:rsidP="0057312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F1351B">
        <w:rPr>
          <w:sz w:val="28"/>
          <w:szCs w:val="28"/>
        </w:rPr>
        <w:t>И. Гайдн. Жизненный и творческий путь. Клавирное творчество. Симфоническое творчество (симфонии №№ 45, 103, 104) . Оратория «Времена года».</w:t>
      </w:r>
    </w:p>
    <w:p w:rsidR="0057312B" w:rsidRPr="00F1351B" w:rsidRDefault="0057312B" w:rsidP="0057312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1351B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Pr="00F1351B">
        <w:rPr>
          <w:sz w:val="28"/>
          <w:szCs w:val="28"/>
        </w:rPr>
        <w:t>А. Моцарт. Жизненный и творческий путь. Клавирное творчество</w:t>
      </w:r>
      <w:r>
        <w:rPr>
          <w:sz w:val="28"/>
          <w:szCs w:val="28"/>
        </w:rPr>
        <w:t xml:space="preserve">, лирическая и драматическая сонаты (Сонаты </w:t>
      </w:r>
      <w:r>
        <w:rPr>
          <w:sz w:val="28"/>
          <w:szCs w:val="28"/>
          <w:lang w:val="en-US"/>
        </w:rPr>
        <w:t>a</w:t>
      </w:r>
      <w:r w:rsidRPr="00D41802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moll</w:t>
      </w:r>
      <w:r>
        <w:rPr>
          <w:sz w:val="28"/>
          <w:szCs w:val="28"/>
        </w:rPr>
        <w:t>,</w:t>
      </w:r>
      <w:r w:rsidRPr="00D4180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</w:t>
      </w:r>
      <w:r w:rsidRPr="00D41802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dur</w:t>
      </w:r>
      <w:proofErr w:type="spellEnd"/>
      <w:r>
        <w:rPr>
          <w:sz w:val="28"/>
          <w:szCs w:val="28"/>
        </w:rPr>
        <w:t>,</w:t>
      </w:r>
      <w:r w:rsidRPr="00D418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фантазия и соната </w:t>
      </w:r>
      <w:r>
        <w:rPr>
          <w:sz w:val="28"/>
          <w:szCs w:val="28"/>
          <w:lang w:val="en-US"/>
        </w:rPr>
        <w:t>c</w:t>
      </w:r>
      <w:r w:rsidRPr="00D41802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moll</w:t>
      </w:r>
      <w:r>
        <w:rPr>
          <w:sz w:val="28"/>
          <w:szCs w:val="28"/>
        </w:rPr>
        <w:t>)</w:t>
      </w:r>
      <w:r w:rsidRPr="00F1351B">
        <w:rPr>
          <w:sz w:val="28"/>
          <w:szCs w:val="28"/>
        </w:rPr>
        <w:t>. Симфоническое творчество (Симфонии №№ 40, 41). Оперное творчество (оперы «Свадьба Фигаро», «Дон Жуан», «Волшебная флейта»). Реквием.</w:t>
      </w:r>
    </w:p>
    <w:p w:rsidR="0057312B" w:rsidRDefault="0057312B" w:rsidP="0057312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1351B">
        <w:rPr>
          <w:sz w:val="28"/>
          <w:szCs w:val="28"/>
        </w:rPr>
        <w:t xml:space="preserve">Л. </w:t>
      </w:r>
      <w:proofErr w:type="spellStart"/>
      <w:r>
        <w:rPr>
          <w:sz w:val="28"/>
          <w:szCs w:val="28"/>
        </w:rPr>
        <w:t>ван</w:t>
      </w:r>
      <w:proofErr w:type="spellEnd"/>
      <w:r w:rsidRPr="00F1351B">
        <w:rPr>
          <w:sz w:val="28"/>
          <w:szCs w:val="28"/>
        </w:rPr>
        <w:t xml:space="preserve"> Бетховен. Жизненный и творческий путь. Фортепианные произведения (сонаты №№ 8, 14, 17, 21, 23, 31). Симфоническое творчество (симфонии №№ 3, 5, 6, 9 (финал); увертюра «Эгмонт»).</w:t>
      </w:r>
    </w:p>
    <w:p w:rsidR="0057312B" w:rsidRDefault="0057312B" w:rsidP="0057312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Контрольный урок.</w:t>
      </w:r>
    </w:p>
    <w:p w:rsidR="0057312B" w:rsidRDefault="0057312B" w:rsidP="0057312B">
      <w:pPr>
        <w:ind w:left="360"/>
        <w:jc w:val="both"/>
        <w:rPr>
          <w:sz w:val="28"/>
          <w:szCs w:val="28"/>
        </w:rPr>
      </w:pPr>
    </w:p>
    <w:p w:rsidR="0057312B" w:rsidRPr="00E721A5" w:rsidRDefault="0057312B" w:rsidP="00573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i/>
          <w:sz w:val="28"/>
          <w:szCs w:val="28"/>
        </w:rPr>
        <w:t xml:space="preserve">         </w:t>
      </w:r>
      <w:r w:rsidRPr="00E721A5">
        <w:rPr>
          <w:i/>
          <w:sz w:val="28"/>
          <w:szCs w:val="28"/>
        </w:rPr>
        <w:t xml:space="preserve"> </w:t>
      </w:r>
      <w:r w:rsidRPr="00E721A5">
        <w:rPr>
          <w:bCs/>
          <w:i/>
          <w:sz w:val="28"/>
          <w:szCs w:val="28"/>
        </w:rPr>
        <w:t xml:space="preserve">Самостоятельная работа </w:t>
      </w:r>
      <w:proofErr w:type="gramStart"/>
      <w:r w:rsidRPr="00E721A5">
        <w:rPr>
          <w:bCs/>
          <w:i/>
          <w:sz w:val="28"/>
          <w:szCs w:val="28"/>
        </w:rPr>
        <w:t>обучающихся</w:t>
      </w:r>
      <w:proofErr w:type="gramEnd"/>
      <w:r w:rsidRPr="00E721A5">
        <w:rPr>
          <w:bCs/>
          <w:sz w:val="28"/>
          <w:szCs w:val="28"/>
        </w:rPr>
        <w:t xml:space="preserve">: </w:t>
      </w:r>
    </w:p>
    <w:p w:rsidR="0057312B" w:rsidRPr="00E721A5" w:rsidRDefault="0057312B" w:rsidP="00573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E721A5">
        <w:rPr>
          <w:bCs/>
          <w:sz w:val="28"/>
          <w:szCs w:val="28"/>
        </w:rPr>
        <w:t>Выучить т</w:t>
      </w:r>
      <w:r>
        <w:rPr>
          <w:bCs/>
          <w:sz w:val="28"/>
          <w:szCs w:val="28"/>
        </w:rPr>
        <w:t>еоретический материал по темам 15 - 18</w:t>
      </w:r>
      <w:r w:rsidRPr="00E721A5">
        <w:rPr>
          <w:bCs/>
          <w:sz w:val="28"/>
          <w:szCs w:val="28"/>
        </w:rPr>
        <w:t>.</w:t>
      </w:r>
    </w:p>
    <w:p w:rsidR="0057312B" w:rsidRPr="00E721A5" w:rsidRDefault="0057312B" w:rsidP="00573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E721A5">
        <w:rPr>
          <w:bCs/>
          <w:sz w:val="28"/>
          <w:szCs w:val="28"/>
        </w:rPr>
        <w:t>Прора</w:t>
      </w:r>
      <w:r>
        <w:rPr>
          <w:bCs/>
          <w:sz w:val="28"/>
          <w:szCs w:val="28"/>
        </w:rPr>
        <w:t>ботать вопросы тестов по темам 15 - 18</w:t>
      </w:r>
      <w:r w:rsidRPr="00E721A5">
        <w:rPr>
          <w:bCs/>
          <w:sz w:val="28"/>
          <w:szCs w:val="28"/>
        </w:rPr>
        <w:t>.</w:t>
      </w:r>
    </w:p>
    <w:p w:rsidR="0057312B" w:rsidRPr="00E721A5" w:rsidRDefault="0057312B" w:rsidP="00573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E721A5">
        <w:rPr>
          <w:bCs/>
          <w:sz w:val="28"/>
          <w:szCs w:val="28"/>
        </w:rPr>
        <w:t>Выполнен</w:t>
      </w:r>
      <w:r>
        <w:rPr>
          <w:bCs/>
          <w:sz w:val="28"/>
          <w:szCs w:val="28"/>
        </w:rPr>
        <w:t>ие домашних заданий по разделу 3</w:t>
      </w:r>
      <w:r w:rsidRPr="00E721A5">
        <w:rPr>
          <w:bCs/>
          <w:sz w:val="28"/>
          <w:szCs w:val="28"/>
        </w:rPr>
        <w:t>.</w:t>
      </w:r>
    </w:p>
    <w:p w:rsidR="0057312B" w:rsidRDefault="0057312B" w:rsidP="0057312B">
      <w:pPr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Pr="00E721A5">
        <w:rPr>
          <w:bCs/>
          <w:sz w:val="28"/>
          <w:szCs w:val="28"/>
        </w:rPr>
        <w:t>Работа с музыкальным материалом.</w:t>
      </w:r>
    </w:p>
    <w:p w:rsidR="0057312B" w:rsidRDefault="0057312B" w:rsidP="0057312B">
      <w:pPr>
        <w:ind w:left="360"/>
        <w:jc w:val="both"/>
        <w:rPr>
          <w:sz w:val="28"/>
          <w:szCs w:val="28"/>
        </w:rPr>
      </w:pPr>
    </w:p>
    <w:p w:rsidR="0057312B" w:rsidRPr="00DB2955" w:rsidRDefault="0057312B" w:rsidP="0057312B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4. Романтизм</w:t>
      </w:r>
    </w:p>
    <w:p w:rsidR="0057312B" w:rsidRPr="00F1351B" w:rsidRDefault="0057312B" w:rsidP="0057312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1351B">
        <w:rPr>
          <w:sz w:val="28"/>
          <w:szCs w:val="28"/>
        </w:rPr>
        <w:t>Романтизм. Характеристика направления</w:t>
      </w:r>
      <w:r>
        <w:rPr>
          <w:sz w:val="28"/>
          <w:szCs w:val="28"/>
        </w:rPr>
        <w:t>.</w:t>
      </w:r>
    </w:p>
    <w:p w:rsidR="0057312B" w:rsidRPr="00F1351B" w:rsidRDefault="0057312B" w:rsidP="0057312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1351B">
        <w:rPr>
          <w:sz w:val="28"/>
          <w:szCs w:val="28"/>
        </w:rPr>
        <w:t>Ф. Шуберт. Жизненный и творческий путь. Характеристика творчества. Вокальное творчество (песни на стихи Гете, циклы «Прекрасная мельничиха», «Зимний путь»). Симфоническое творчество (Симфония №8). Фортепианные сочинения (по выбору преподавателя).</w:t>
      </w:r>
    </w:p>
    <w:p w:rsidR="0057312B" w:rsidRPr="00F1351B" w:rsidRDefault="0057312B" w:rsidP="0057312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1351B">
        <w:rPr>
          <w:sz w:val="28"/>
          <w:szCs w:val="28"/>
        </w:rPr>
        <w:t>К.М. Вебер. Творческий облик. «Вольный стрелок» как первая немецкая романтическая опера.</w:t>
      </w:r>
    </w:p>
    <w:p w:rsidR="0057312B" w:rsidRPr="00F1351B" w:rsidRDefault="0057312B" w:rsidP="0057312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1351B">
        <w:rPr>
          <w:sz w:val="28"/>
          <w:szCs w:val="28"/>
        </w:rPr>
        <w:t>Ф. Мендельсон. Творческий облик. «Песни без слов». Музыка к комедии Шекспира «Сон в летнюю ночь». Концерт для скрипки с оркестром.</w:t>
      </w:r>
    </w:p>
    <w:p w:rsidR="0057312B" w:rsidRPr="00F1351B" w:rsidRDefault="0057312B" w:rsidP="0057312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1351B">
        <w:rPr>
          <w:sz w:val="28"/>
          <w:szCs w:val="28"/>
        </w:rPr>
        <w:t>Д. Россини. Итальянская опера первой половины Х</w:t>
      </w:r>
      <w:proofErr w:type="gramStart"/>
      <w:r w:rsidRPr="00F1351B">
        <w:rPr>
          <w:sz w:val="28"/>
          <w:szCs w:val="28"/>
        </w:rPr>
        <w:t>I</w:t>
      </w:r>
      <w:proofErr w:type="gramEnd"/>
      <w:r w:rsidRPr="00F1351B">
        <w:rPr>
          <w:sz w:val="28"/>
          <w:szCs w:val="28"/>
        </w:rPr>
        <w:t>Х века. Творческий облик композитора. Опера «Севильский цирюльник».</w:t>
      </w:r>
    </w:p>
    <w:p w:rsidR="0057312B" w:rsidRDefault="0057312B" w:rsidP="0057312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1351B">
        <w:rPr>
          <w:sz w:val="28"/>
          <w:szCs w:val="28"/>
        </w:rPr>
        <w:t>Р. Шуман. Жизненный и творческий путь. Литературно-критическая деятельн</w:t>
      </w:r>
      <w:r>
        <w:rPr>
          <w:sz w:val="28"/>
          <w:szCs w:val="28"/>
        </w:rPr>
        <w:t>ость. Фортепианное творчество («</w:t>
      </w:r>
      <w:r w:rsidRPr="00F1351B">
        <w:rPr>
          <w:sz w:val="28"/>
          <w:szCs w:val="28"/>
        </w:rPr>
        <w:t>Фантастические пьесы», «Карнавал», «Симфонические этюды»). Вокальное творчество (цикл «Любовь поэта»).</w:t>
      </w:r>
    </w:p>
    <w:p w:rsidR="0057312B" w:rsidRDefault="0057312B" w:rsidP="0057312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Экзамен.</w:t>
      </w:r>
    </w:p>
    <w:p w:rsidR="0057312B" w:rsidRDefault="0057312B" w:rsidP="0057312B">
      <w:pPr>
        <w:jc w:val="both"/>
        <w:rPr>
          <w:sz w:val="28"/>
          <w:szCs w:val="28"/>
        </w:rPr>
      </w:pPr>
    </w:p>
    <w:p w:rsidR="0057312B" w:rsidRPr="00E721A5" w:rsidRDefault="0057312B" w:rsidP="00573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i/>
          <w:sz w:val="28"/>
          <w:szCs w:val="28"/>
        </w:rPr>
        <w:t xml:space="preserve">         </w:t>
      </w:r>
      <w:r w:rsidRPr="00E721A5">
        <w:rPr>
          <w:i/>
          <w:sz w:val="28"/>
          <w:szCs w:val="28"/>
        </w:rPr>
        <w:t xml:space="preserve"> </w:t>
      </w:r>
      <w:r w:rsidRPr="00E721A5">
        <w:rPr>
          <w:bCs/>
          <w:i/>
          <w:sz w:val="28"/>
          <w:szCs w:val="28"/>
        </w:rPr>
        <w:t xml:space="preserve">Самостоятельная работа </w:t>
      </w:r>
      <w:proofErr w:type="gramStart"/>
      <w:r w:rsidRPr="00E721A5">
        <w:rPr>
          <w:bCs/>
          <w:i/>
          <w:sz w:val="28"/>
          <w:szCs w:val="28"/>
        </w:rPr>
        <w:t>обучающихся</w:t>
      </w:r>
      <w:proofErr w:type="gramEnd"/>
      <w:r w:rsidRPr="00E721A5">
        <w:rPr>
          <w:bCs/>
          <w:sz w:val="28"/>
          <w:szCs w:val="28"/>
        </w:rPr>
        <w:t xml:space="preserve">: </w:t>
      </w:r>
    </w:p>
    <w:p w:rsidR="0057312B" w:rsidRPr="00E721A5" w:rsidRDefault="0057312B" w:rsidP="00573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E721A5">
        <w:rPr>
          <w:bCs/>
          <w:sz w:val="28"/>
          <w:szCs w:val="28"/>
        </w:rPr>
        <w:t>Выучить т</w:t>
      </w:r>
      <w:r>
        <w:rPr>
          <w:bCs/>
          <w:sz w:val="28"/>
          <w:szCs w:val="28"/>
        </w:rPr>
        <w:t>еоретический материал по темам 20 - 25</w:t>
      </w:r>
      <w:r w:rsidRPr="00E721A5">
        <w:rPr>
          <w:bCs/>
          <w:sz w:val="28"/>
          <w:szCs w:val="28"/>
        </w:rPr>
        <w:t>.</w:t>
      </w:r>
    </w:p>
    <w:p w:rsidR="0057312B" w:rsidRPr="00E721A5" w:rsidRDefault="0057312B" w:rsidP="00573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E721A5">
        <w:rPr>
          <w:bCs/>
          <w:sz w:val="28"/>
          <w:szCs w:val="28"/>
        </w:rPr>
        <w:t>Прора</w:t>
      </w:r>
      <w:r>
        <w:rPr>
          <w:bCs/>
          <w:sz w:val="28"/>
          <w:szCs w:val="28"/>
        </w:rPr>
        <w:t>ботать вопросы тестов по темам 20 - 25</w:t>
      </w:r>
      <w:r w:rsidRPr="00E721A5">
        <w:rPr>
          <w:bCs/>
          <w:sz w:val="28"/>
          <w:szCs w:val="28"/>
        </w:rPr>
        <w:t>.</w:t>
      </w:r>
    </w:p>
    <w:p w:rsidR="0057312B" w:rsidRPr="00E721A5" w:rsidRDefault="0057312B" w:rsidP="00573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E721A5">
        <w:rPr>
          <w:bCs/>
          <w:sz w:val="28"/>
          <w:szCs w:val="28"/>
        </w:rPr>
        <w:t>Выполнен</w:t>
      </w:r>
      <w:r>
        <w:rPr>
          <w:bCs/>
          <w:sz w:val="28"/>
          <w:szCs w:val="28"/>
        </w:rPr>
        <w:t>ие домашних заданий по разделу 4</w:t>
      </w:r>
      <w:r w:rsidRPr="00E721A5">
        <w:rPr>
          <w:bCs/>
          <w:sz w:val="28"/>
          <w:szCs w:val="28"/>
        </w:rPr>
        <w:t>.</w:t>
      </w:r>
    </w:p>
    <w:p w:rsidR="0057312B" w:rsidRDefault="0057312B" w:rsidP="0057312B">
      <w:pPr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Pr="00E721A5">
        <w:rPr>
          <w:bCs/>
          <w:sz w:val="28"/>
          <w:szCs w:val="28"/>
        </w:rPr>
        <w:t>Работа с музыкальным материалом.</w:t>
      </w:r>
    </w:p>
    <w:p w:rsidR="0057312B" w:rsidRPr="00F1351B" w:rsidRDefault="0057312B" w:rsidP="0057312B">
      <w:pPr>
        <w:jc w:val="both"/>
        <w:rPr>
          <w:sz w:val="28"/>
          <w:szCs w:val="28"/>
        </w:rPr>
      </w:pPr>
    </w:p>
    <w:p w:rsidR="0057312B" w:rsidRPr="00F1351B" w:rsidRDefault="0057312B" w:rsidP="0057312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1351B">
        <w:rPr>
          <w:sz w:val="28"/>
          <w:szCs w:val="28"/>
        </w:rPr>
        <w:t>Ф. Шопен. Жизненный и творческий путь. Характеристика творчества. Танцевальные жанры (мазурки, вальсы, полонезы). Ноктюрны. Прелюдии. Этюды. Баллады №№1,2. Соната b-</w:t>
      </w:r>
      <w:proofErr w:type="spellStart"/>
      <w:r w:rsidRPr="00F1351B">
        <w:rPr>
          <w:sz w:val="28"/>
          <w:szCs w:val="28"/>
        </w:rPr>
        <w:t>moll</w:t>
      </w:r>
      <w:proofErr w:type="spellEnd"/>
      <w:r w:rsidRPr="00F1351B">
        <w:rPr>
          <w:sz w:val="28"/>
          <w:szCs w:val="28"/>
        </w:rPr>
        <w:t>.</w:t>
      </w:r>
    </w:p>
    <w:p w:rsidR="0057312B" w:rsidRDefault="0057312B" w:rsidP="0057312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F1351B">
        <w:rPr>
          <w:sz w:val="28"/>
          <w:szCs w:val="28"/>
        </w:rPr>
        <w:t xml:space="preserve">Ф. Лист. Жизненный и творческий </w:t>
      </w:r>
      <w:r>
        <w:rPr>
          <w:sz w:val="28"/>
          <w:szCs w:val="28"/>
        </w:rPr>
        <w:t xml:space="preserve">путь. </w:t>
      </w:r>
      <w:proofErr w:type="gramStart"/>
      <w:r>
        <w:rPr>
          <w:sz w:val="28"/>
          <w:szCs w:val="28"/>
        </w:rPr>
        <w:t>Фортепианное творчество («</w:t>
      </w:r>
      <w:r w:rsidRPr="00F1351B">
        <w:rPr>
          <w:sz w:val="28"/>
          <w:szCs w:val="28"/>
        </w:rPr>
        <w:t>Годы странствий».</w:t>
      </w:r>
      <w:proofErr w:type="gramEnd"/>
      <w:r w:rsidRPr="00F1351B">
        <w:rPr>
          <w:sz w:val="28"/>
          <w:szCs w:val="28"/>
        </w:rPr>
        <w:t xml:space="preserve"> Венгерские рапсодии. Соната h-</w:t>
      </w:r>
      <w:proofErr w:type="spellStart"/>
      <w:r w:rsidRPr="00F1351B">
        <w:rPr>
          <w:sz w:val="28"/>
          <w:szCs w:val="28"/>
        </w:rPr>
        <w:t>moll</w:t>
      </w:r>
      <w:proofErr w:type="spellEnd"/>
      <w:r w:rsidRPr="00F1351B">
        <w:rPr>
          <w:sz w:val="28"/>
          <w:szCs w:val="28"/>
        </w:rPr>
        <w:t xml:space="preserve">. Этюды. </w:t>
      </w:r>
      <w:proofErr w:type="gramStart"/>
      <w:r w:rsidRPr="00F1351B">
        <w:rPr>
          <w:sz w:val="28"/>
          <w:szCs w:val="28"/>
        </w:rPr>
        <w:t>Транскрипции).</w:t>
      </w:r>
      <w:proofErr w:type="gramEnd"/>
      <w:r w:rsidRPr="00F1351B">
        <w:rPr>
          <w:sz w:val="28"/>
          <w:szCs w:val="28"/>
        </w:rPr>
        <w:t xml:space="preserve"> Симфоническая поэма «Прелюды». Песни.</w:t>
      </w:r>
    </w:p>
    <w:p w:rsidR="0057312B" w:rsidRDefault="0057312B" w:rsidP="0057312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Контрольный урок.</w:t>
      </w:r>
    </w:p>
    <w:p w:rsidR="0057312B" w:rsidRPr="00F1351B" w:rsidRDefault="0057312B" w:rsidP="0057312B">
      <w:pPr>
        <w:numPr>
          <w:ilvl w:val="0"/>
          <w:numId w:val="3"/>
        </w:numPr>
        <w:jc w:val="both"/>
        <w:rPr>
          <w:sz w:val="28"/>
          <w:szCs w:val="28"/>
        </w:rPr>
      </w:pPr>
      <w:r w:rsidRPr="00F1351B">
        <w:rPr>
          <w:sz w:val="28"/>
          <w:szCs w:val="28"/>
        </w:rPr>
        <w:t xml:space="preserve">Г. Берлиоз. Жизненный и творческий путь. Характеристика творчества. «Фантастическая» симфония». </w:t>
      </w:r>
    </w:p>
    <w:p w:rsidR="0057312B" w:rsidRDefault="0057312B" w:rsidP="0057312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1351B">
        <w:rPr>
          <w:sz w:val="28"/>
          <w:szCs w:val="28"/>
        </w:rPr>
        <w:t>И. Брамс. Жизненный и творческий путь. Фортепианное творчество. Симфоническое творчество (Симфония №4) . Песни.</w:t>
      </w:r>
    </w:p>
    <w:p w:rsidR="0057312B" w:rsidRPr="00F1351B" w:rsidRDefault="0057312B" w:rsidP="0057312B">
      <w:pPr>
        <w:numPr>
          <w:ilvl w:val="0"/>
          <w:numId w:val="3"/>
        </w:numPr>
        <w:jc w:val="both"/>
        <w:rPr>
          <w:sz w:val="28"/>
          <w:szCs w:val="28"/>
        </w:rPr>
      </w:pPr>
      <w:r w:rsidRPr="00F1351B">
        <w:rPr>
          <w:sz w:val="28"/>
          <w:szCs w:val="28"/>
        </w:rPr>
        <w:t>Р. Вагнер. Жизненный и творческий путь. Принципы оперной реформы. Увертюра к опере «Тангейзер». Опера «</w:t>
      </w:r>
      <w:proofErr w:type="spellStart"/>
      <w:r w:rsidRPr="00F1351B">
        <w:rPr>
          <w:sz w:val="28"/>
          <w:szCs w:val="28"/>
        </w:rPr>
        <w:t>Лоэнгрин</w:t>
      </w:r>
      <w:proofErr w:type="spellEnd"/>
      <w:r w:rsidRPr="00F1351B">
        <w:rPr>
          <w:sz w:val="28"/>
          <w:szCs w:val="28"/>
        </w:rPr>
        <w:t xml:space="preserve">». </w:t>
      </w:r>
      <w:r>
        <w:rPr>
          <w:sz w:val="28"/>
          <w:szCs w:val="28"/>
        </w:rPr>
        <w:t xml:space="preserve">Тетралогия «Кольцо </w:t>
      </w:r>
      <w:proofErr w:type="spellStart"/>
      <w:r>
        <w:rPr>
          <w:sz w:val="28"/>
          <w:szCs w:val="28"/>
        </w:rPr>
        <w:t>Нибелунга</w:t>
      </w:r>
      <w:proofErr w:type="spellEnd"/>
      <w:r>
        <w:rPr>
          <w:sz w:val="28"/>
          <w:szCs w:val="28"/>
        </w:rPr>
        <w:t>» («</w:t>
      </w:r>
      <w:r w:rsidRPr="00F1351B">
        <w:rPr>
          <w:sz w:val="28"/>
          <w:szCs w:val="28"/>
        </w:rPr>
        <w:t>Золото Рейна» – обзорно, «Валькирия», Траурный марш из «Заката богов»).</w:t>
      </w:r>
    </w:p>
    <w:p w:rsidR="0057312B" w:rsidRPr="00F1351B" w:rsidRDefault="0057312B" w:rsidP="0057312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1351B">
        <w:rPr>
          <w:sz w:val="28"/>
          <w:szCs w:val="28"/>
        </w:rPr>
        <w:t>Дж. Верди. Жизненный и творческий путь. Характеристика оперного творчества. Оперы «</w:t>
      </w:r>
      <w:proofErr w:type="spellStart"/>
      <w:r w:rsidRPr="00F1351B">
        <w:rPr>
          <w:sz w:val="28"/>
          <w:szCs w:val="28"/>
        </w:rPr>
        <w:t>Риголетто</w:t>
      </w:r>
      <w:proofErr w:type="spellEnd"/>
      <w:r w:rsidRPr="00F1351B">
        <w:rPr>
          <w:sz w:val="28"/>
          <w:szCs w:val="28"/>
        </w:rPr>
        <w:t xml:space="preserve">», «Травиата», «Аида». </w:t>
      </w:r>
    </w:p>
    <w:p w:rsidR="0057312B" w:rsidRDefault="0057312B" w:rsidP="0057312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Ш. </w:t>
      </w:r>
      <w:proofErr w:type="spellStart"/>
      <w:r>
        <w:rPr>
          <w:sz w:val="28"/>
          <w:szCs w:val="28"/>
        </w:rPr>
        <w:t>Гуно</w:t>
      </w:r>
      <w:proofErr w:type="spellEnd"/>
      <w:r>
        <w:rPr>
          <w:sz w:val="28"/>
          <w:szCs w:val="28"/>
        </w:rPr>
        <w:t>. Французская лирическая опера. Опера «Фауст».</w:t>
      </w:r>
    </w:p>
    <w:p w:rsidR="0057312B" w:rsidRDefault="0057312B" w:rsidP="0057312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1351B">
        <w:rPr>
          <w:sz w:val="28"/>
          <w:szCs w:val="28"/>
        </w:rPr>
        <w:t>Ж. Бизе. Жизненный и творческий путь. Музыка к драме А. Доде «</w:t>
      </w:r>
      <w:proofErr w:type="spellStart"/>
      <w:r w:rsidRPr="00F1351B">
        <w:rPr>
          <w:sz w:val="28"/>
          <w:szCs w:val="28"/>
        </w:rPr>
        <w:t>Арлезианка</w:t>
      </w:r>
      <w:proofErr w:type="spellEnd"/>
      <w:r w:rsidRPr="00F1351B">
        <w:rPr>
          <w:sz w:val="28"/>
          <w:szCs w:val="28"/>
        </w:rPr>
        <w:t>». Опера «Кармен».</w:t>
      </w:r>
    </w:p>
    <w:p w:rsidR="0057312B" w:rsidRPr="00F1351B" w:rsidRDefault="0057312B" w:rsidP="0057312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Сметана. Творческий облик. Опера «Проданная невеста».</w:t>
      </w:r>
    </w:p>
    <w:p w:rsidR="0057312B" w:rsidRPr="00F1351B" w:rsidRDefault="0057312B" w:rsidP="0057312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1351B">
        <w:rPr>
          <w:sz w:val="28"/>
          <w:szCs w:val="28"/>
        </w:rPr>
        <w:t xml:space="preserve">А. Дворжак. </w:t>
      </w:r>
      <w:r>
        <w:rPr>
          <w:sz w:val="28"/>
          <w:szCs w:val="28"/>
        </w:rPr>
        <w:t>Творческий облик. Симфония №5 («</w:t>
      </w:r>
      <w:r w:rsidRPr="00F1351B">
        <w:rPr>
          <w:sz w:val="28"/>
          <w:szCs w:val="28"/>
        </w:rPr>
        <w:t xml:space="preserve">Из Нового Света»). </w:t>
      </w:r>
    </w:p>
    <w:p w:rsidR="0057312B" w:rsidRDefault="0057312B" w:rsidP="0057312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1351B">
        <w:rPr>
          <w:sz w:val="28"/>
          <w:szCs w:val="28"/>
        </w:rPr>
        <w:t>Э. Григ. Творческий о</w:t>
      </w:r>
      <w:r>
        <w:rPr>
          <w:sz w:val="28"/>
          <w:szCs w:val="28"/>
        </w:rPr>
        <w:t xml:space="preserve">блик. </w:t>
      </w:r>
      <w:proofErr w:type="gramStart"/>
      <w:r>
        <w:rPr>
          <w:sz w:val="28"/>
          <w:szCs w:val="28"/>
        </w:rPr>
        <w:t>Фортепианное творчество («</w:t>
      </w:r>
      <w:r w:rsidRPr="00F1351B">
        <w:rPr>
          <w:sz w:val="28"/>
          <w:szCs w:val="28"/>
        </w:rPr>
        <w:t>Лирические пьесы».</w:t>
      </w:r>
      <w:proofErr w:type="gramEnd"/>
      <w:r w:rsidRPr="00F1351B">
        <w:rPr>
          <w:sz w:val="28"/>
          <w:szCs w:val="28"/>
        </w:rPr>
        <w:t xml:space="preserve"> </w:t>
      </w:r>
      <w:proofErr w:type="gramStart"/>
      <w:r w:rsidRPr="00F1351B">
        <w:rPr>
          <w:sz w:val="28"/>
          <w:szCs w:val="28"/>
        </w:rPr>
        <w:t>Концерт для фортепиано с оркестром).</w:t>
      </w:r>
      <w:proofErr w:type="gramEnd"/>
      <w:r w:rsidRPr="00F1351B">
        <w:rPr>
          <w:sz w:val="28"/>
          <w:szCs w:val="28"/>
        </w:rPr>
        <w:t xml:space="preserve"> Музыка к драме Ибсена «Пер </w:t>
      </w:r>
      <w:proofErr w:type="spellStart"/>
      <w:r w:rsidRPr="00F1351B">
        <w:rPr>
          <w:sz w:val="28"/>
          <w:szCs w:val="28"/>
        </w:rPr>
        <w:t>Гюнт</w:t>
      </w:r>
      <w:proofErr w:type="spellEnd"/>
      <w:r w:rsidRPr="00F1351B">
        <w:rPr>
          <w:sz w:val="28"/>
          <w:szCs w:val="28"/>
        </w:rPr>
        <w:t>». Вокальное творчество.</w:t>
      </w:r>
    </w:p>
    <w:p w:rsidR="0057312B" w:rsidRDefault="0057312B" w:rsidP="0057312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Контрольный урок.</w:t>
      </w:r>
    </w:p>
    <w:p w:rsidR="0057312B" w:rsidRDefault="0057312B" w:rsidP="0057312B">
      <w:pPr>
        <w:jc w:val="both"/>
        <w:rPr>
          <w:sz w:val="28"/>
          <w:szCs w:val="28"/>
        </w:rPr>
      </w:pPr>
    </w:p>
    <w:p w:rsidR="0057312B" w:rsidRPr="00E721A5" w:rsidRDefault="0057312B" w:rsidP="00573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i/>
          <w:sz w:val="28"/>
          <w:szCs w:val="28"/>
        </w:rPr>
        <w:t xml:space="preserve">         </w:t>
      </w:r>
      <w:r w:rsidRPr="00E721A5">
        <w:rPr>
          <w:i/>
          <w:sz w:val="28"/>
          <w:szCs w:val="28"/>
        </w:rPr>
        <w:t xml:space="preserve"> </w:t>
      </w:r>
      <w:r w:rsidRPr="00E721A5">
        <w:rPr>
          <w:bCs/>
          <w:i/>
          <w:sz w:val="28"/>
          <w:szCs w:val="28"/>
        </w:rPr>
        <w:t xml:space="preserve">Самостоятельная работа </w:t>
      </w:r>
      <w:proofErr w:type="gramStart"/>
      <w:r w:rsidRPr="00E721A5">
        <w:rPr>
          <w:bCs/>
          <w:i/>
          <w:sz w:val="28"/>
          <w:szCs w:val="28"/>
        </w:rPr>
        <w:t>обучающихся</w:t>
      </w:r>
      <w:proofErr w:type="gramEnd"/>
      <w:r w:rsidRPr="00E721A5">
        <w:rPr>
          <w:bCs/>
          <w:sz w:val="28"/>
          <w:szCs w:val="28"/>
        </w:rPr>
        <w:t xml:space="preserve">: </w:t>
      </w:r>
    </w:p>
    <w:p w:rsidR="0057312B" w:rsidRPr="00E721A5" w:rsidRDefault="0057312B" w:rsidP="00573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E721A5">
        <w:rPr>
          <w:bCs/>
          <w:sz w:val="28"/>
          <w:szCs w:val="28"/>
        </w:rPr>
        <w:t>Выучить т</w:t>
      </w:r>
      <w:r>
        <w:rPr>
          <w:bCs/>
          <w:sz w:val="28"/>
          <w:szCs w:val="28"/>
        </w:rPr>
        <w:t>еоретический материал по темам 27 - 38</w:t>
      </w:r>
      <w:r w:rsidRPr="00E721A5">
        <w:rPr>
          <w:bCs/>
          <w:sz w:val="28"/>
          <w:szCs w:val="28"/>
        </w:rPr>
        <w:t>.</w:t>
      </w:r>
    </w:p>
    <w:p w:rsidR="0057312B" w:rsidRPr="00E721A5" w:rsidRDefault="0057312B" w:rsidP="00573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E721A5">
        <w:rPr>
          <w:bCs/>
          <w:sz w:val="28"/>
          <w:szCs w:val="28"/>
        </w:rPr>
        <w:t>Прора</w:t>
      </w:r>
      <w:r>
        <w:rPr>
          <w:bCs/>
          <w:sz w:val="28"/>
          <w:szCs w:val="28"/>
        </w:rPr>
        <w:t>ботать вопросы тестов по темам 27 - 38</w:t>
      </w:r>
      <w:r w:rsidRPr="00E721A5">
        <w:rPr>
          <w:bCs/>
          <w:sz w:val="28"/>
          <w:szCs w:val="28"/>
        </w:rPr>
        <w:t>.</w:t>
      </w:r>
    </w:p>
    <w:p w:rsidR="0057312B" w:rsidRPr="00E721A5" w:rsidRDefault="0057312B" w:rsidP="00573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E721A5">
        <w:rPr>
          <w:bCs/>
          <w:sz w:val="28"/>
          <w:szCs w:val="28"/>
        </w:rPr>
        <w:t>Выполнен</w:t>
      </w:r>
      <w:r>
        <w:rPr>
          <w:bCs/>
          <w:sz w:val="28"/>
          <w:szCs w:val="28"/>
        </w:rPr>
        <w:t>ие домашних заданий по разделу 4</w:t>
      </w:r>
      <w:r w:rsidRPr="00E721A5">
        <w:rPr>
          <w:bCs/>
          <w:sz w:val="28"/>
          <w:szCs w:val="28"/>
        </w:rPr>
        <w:t>.</w:t>
      </w:r>
    </w:p>
    <w:p w:rsidR="0057312B" w:rsidRDefault="0057312B" w:rsidP="0057312B">
      <w:pPr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Pr="00E721A5">
        <w:rPr>
          <w:bCs/>
          <w:sz w:val="28"/>
          <w:szCs w:val="28"/>
        </w:rPr>
        <w:t>Работа с музыкальным материалом.</w:t>
      </w:r>
    </w:p>
    <w:p w:rsidR="0057312B" w:rsidRDefault="0057312B" w:rsidP="0057312B">
      <w:pPr>
        <w:jc w:val="both"/>
        <w:rPr>
          <w:sz w:val="28"/>
          <w:szCs w:val="28"/>
        </w:rPr>
      </w:pPr>
    </w:p>
    <w:p w:rsidR="0057312B" w:rsidRPr="00DB2955" w:rsidRDefault="0057312B" w:rsidP="0057312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5. Импрессионизм</w:t>
      </w:r>
    </w:p>
    <w:p w:rsidR="0057312B" w:rsidRPr="00F1351B" w:rsidRDefault="0057312B" w:rsidP="0057312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1351B">
        <w:rPr>
          <w:sz w:val="28"/>
          <w:szCs w:val="28"/>
        </w:rPr>
        <w:t>Импрессионизм в живописи и музыке</w:t>
      </w:r>
    </w:p>
    <w:p w:rsidR="0057312B" w:rsidRPr="00F1351B" w:rsidRDefault="0057312B" w:rsidP="0057312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1351B">
        <w:rPr>
          <w:sz w:val="28"/>
          <w:szCs w:val="28"/>
        </w:rPr>
        <w:t xml:space="preserve">К. Дебюсси. Жизненный и творческий путь. Симфоническое творчество (Прелюд «Послеполуденный отдых фавна», «Ноктюрны»). Прелюдии для фортепиано. </w:t>
      </w:r>
    </w:p>
    <w:p w:rsidR="0057312B" w:rsidRDefault="0057312B" w:rsidP="0057312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1351B">
        <w:rPr>
          <w:sz w:val="28"/>
          <w:szCs w:val="28"/>
        </w:rPr>
        <w:t>М. Равель. Характеристика творч</w:t>
      </w:r>
      <w:r>
        <w:rPr>
          <w:sz w:val="28"/>
          <w:szCs w:val="28"/>
        </w:rPr>
        <w:t xml:space="preserve">ества. </w:t>
      </w:r>
      <w:proofErr w:type="gramStart"/>
      <w:r>
        <w:rPr>
          <w:sz w:val="28"/>
          <w:szCs w:val="28"/>
        </w:rPr>
        <w:t>Фортепианные сочинения («</w:t>
      </w:r>
      <w:proofErr w:type="spellStart"/>
      <w:r w:rsidRPr="00F1351B">
        <w:rPr>
          <w:sz w:val="28"/>
          <w:szCs w:val="28"/>
        </w:rPr>
        <w:t>Павана</w:t>
      </w:r>
      <w:proofErr w:type="spellEnd"/>
      <w:r w:rsidRPr="00F1351B">
        <w:rPr>
          <w:sz w:val="28"/>
          <w:szCs w:val="28"/>
        </w:rPr>
        <w:t xml:space="preserve"> на смерть инфанты».</w:t>
      </w:r>
      <w:proofErr w:type="gramEnd"/>
      <w:r w:rsidRPr="00F1351B">
        <w:rPr>
          <w:sz w:val="28"/>
          <w:szCs w:val="28"/>
        </w:rPr>
        <w:t xml:space="preserve"> Сонатина. «Игра воды». </w:t>
      </w:r>
      <w:proofErr w:type="gramStart"/>
      <w:r w:rsidRPr="00F1351B">
        <w:rPr>
          <w:sz w:val="28"/>
          <w:szCs w:val="28"/>
        </w:rPr>
        <w:t xml:space="preserve">«Ночной </w:t>
      </w:r>
      <w:proofErr w:type="spellStart"/>
      <w:r w:rsidRPr="00F1351B">
        <w:rPr>
          <w:sz w:val="28"/>
          <w:szCs w:val="28"/>
        </w:rPr>
        <w:t>Гаспа</w:t>
      </w:r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>»).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Симфоническое творчество («</w:t>
      </w:r>
      <w:r w:rsidRPr="00F1351B">
        <w:rPr>
          <w:sz w:val="28"/>
          <w:szCs w:val="28"/>
        </w:rPr>
        <w:t>Испанская рапсодия».</w:t>
      </w:r>
      <w:proofErr w:type="gramEnd"/>
      <w:r w:rsidRPr="00F1351B">
        <w:rPr>
          <w:sz w:val="28"/>
          <w:szCs w:val="28"/>
        </w:rPr>
        <w:t xml:space="preserve"> </w:t>
      </w:r>
      <w:proofErr w:type="gramStart"/>
      <w:r w:rsidRPr="00F1351B">
        <w:rPr>
          <w:sz w:val="28"/>
          <w:szCs w:val="28"/>
        </w:rPr>
        <w:t>Болеро).</w:t>
      </w:r>
      <w:proofErr w:type="gramEnd"/>
    </w:p>
    <w:p w:rsidR="0057312B" w:rsidRDefault="0057312B" w:rsidP="0057312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Контрольный урок.</w:t>
      </w:r>
    </w:p>
    <w:p w:rsidR="0057312B" w:rsidRDefault="0057312B" w:rsidP="0057312B">
      <w:pPr>
        <w:jc w:val="both"/>
        <w:rPr>
          <w:sz w:val="28"/>
          <w:szCs w:val="28"/>
        </w:rPr>
      </w:pPr>
    </w:p>
    <w:p w:rsidR="0057312B" w:rsidRPr="00E721A5" w:rsidRDefault="0057312B" w:rsidP="00573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i/>
          <w:sz w:val="28"/>
          <w:szCs w:val="28"/>
        </w:rPr>
        <w:t xml:space="preserve">         </w:t>
      </w:r>
      <w:r w:rsidRPr="00E721A5">
        <w:rPr>
          <w:i/>
          <w:sz w:val="28"/>
          <w:szCs w:val="28"/>
        </w:rPr>
        <w:t xml:space="preserve"> </w:t>
      </w:r>
      <w:r w:rsidRPr="00E721A5">
        <w:rPr>
          <w:bCs/>
          <w:i/>
          <w:sz w:val="28"/>
          <w:szCs w:val="28"/>
        </w:rPr>
        <w:t xml:space="preserve">Самостоятельная работа </w:t>
      </w:r>
      <w:proofErr w:type="gramStart"/>
      <w:r w:rsidRPr="00E721A5">
        <w:rPr>
          <w:bCs/>
          <w:i/>
          <w:sz w:val="28"/>
          <w:szCs w:val="28"/>
        </w:rPr>
        <w:t>обучающихся</w:t>
      </w:r>
      <w:proofErr w:type="gramEnd"/>
      <w:r w:rsidRPr="00E721A5">
        <w:rPr>
          <w:bCs/>
          <w:sz w:val="28"/>
          <w:szCs w:val="28"/>
        </w:rPr>
        <w:t xml:space="preserve">: </w:t>
      </w:r>
    </w:p>
    <w:p w:rsidR="0057312B" w:rsidRPr="00E721A5" w:rsidRDefault="0057312B" w:rsidP="00573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E721A5">
        <w:rPr>
          <w:bCs/>
          <w:sz w:val="28"/>
          <w:szCs w:val="28"/>
        </w:rPr>
        <w:t>Выучить т</w:t>
      </w:r>
      <w:r>
        <w:rPr>
          <w:bCs/>
          <w:sz w:val="28"/>
          <w:szCs w:val="28"/>
        </w:rPr>
        <w:t>еоретический материал по темам 40 - 42</w:t>
      </w:r>
      <w:r w:rsidRPr="00E721A5">
        <w:rPr>
          <w:bCs/>
          <w:sz w:val="28"/>
          <w:szCs w:val="28"/>
        </w:rPr>
        <w:t>.</w:t>
      </w:r>
    </w:p>
    <w:p w:rsidR="0057312B" w:rsidRPr="00E721A5" w:rsidRDefault="0057312B" w:rsidP="00573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E721A5">
        <w:rPr>
          <w:bCs/>
          <w:sz w:val="28"/>
          <w:szCs w:val="28"/>
        </w:rPr>
        <w:t>Прора</w:t>
      </w:r>
      <w:r>
        <w:rPr>
          <w:bCs/>
          <w:sz w:val="28"/>
          <w:szCs w:val="28"/>
        </w:rPr>
        <w:t>ботать вопросы тестов по темам 40 - 42</w:t>
      </w:r>
      <w:r w:rsidRPr="00E721A5">
        <w:rPr>
          <w:bCs/>
          <w:sz w:val="28"/>
          <w:szCs w:val="28"/>
        </w:rPr>
        <w:t>.</w:t>
      </w:r>
    </w:p>
    <w:p w:rsidR="0057312B" w:rsidRPr="00E721A5" w:rsidRDefault="0057312B" w:rsidP="00573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E721A5">
        <w:rPr>
          <w:bCs/>
          <w:sz w:val="28"/>
          <w:szCs w:val="28"/>
        </w:rPr>
        <w:t>Выполнен</w:t>
      </w:r>
      <w:r>
        <w:rPr>
          <w:bCs/>
          <w:sz w:val="28"/>
          <w:szCs w:val="28"/>
        </w:rPr>
        <w:t>ие домашних заданий по разделу 5</w:t>
      </w:r>
      <w:r w:rsidRPr="00E721A5">
        <w:rPr>
          <w:bCs/>
          <w:sz w:val="28"/>
          <w:szCs w:val="28"/>
        </w:rPr>
        <w:t>.</w:t>
      </w:r>
    </w:p>
    <w:p w:rsidR="0057312B" w:rsidRDefault="0057312B" w:rsidP="0057312B">
      <w:pPr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Pr="00E721A5">
        <w:rPr>
          <w:bCs/>
          <w:sz w:val="28"/>
          <w:szCs w:val="28"/>
        </w:rPr>
        <w:t>Работа с музыкальным материалом.</w:t>
      </w:r>
    </w:p>
    <w:p w:rsidR="0057312B" w:rsidRDefault="0057312B" w:rsidP="0057312B">
      <w:pPr>
        <w:jc w:val="both"/>
        <w:rPr>
          <w:sz w:val="28"/>
          <w:szCs w:val="28"/>
        </w:rPr>
      </w:pPr>
    </w:p>
    <w:p w:rsidR="0004658E" w:rsidRDefault="0004658E" w:rsidP="0057312B">
      <w:pPr>
        <w:jc w:val="both"/>
        <w:rPr>
          <w:sz w:val="28"/>
          <w:szCs w:val="28"/>
        </w:rPr>
      </w:pPr>
    </w:p>
    <w:p w:rsidR="0057312B" w:rsidRPr="00DB2955" w:rsidRDefault="0057312B" w:rsidP="0057312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Раздел 6. Музыка </w:t>
      </w:r>
      <w:r>
        <w:rPr>
          <w:b/>
          <w:sz w:val="28"/>
          <w:szCs w:val="28"/>
          <w:lang w:val="en-US"/>
        </w:rPr>
        <w:t>XX</w:t>
      </w:r>
      <w:r>
        <w:rPr>
          <w:b/>
          <w:sz w:val="28"/>
          <w:szCs w:val="28"/>
        </w:rPr>
        <w:t xml:space="preserve"> века</w:t>
      </w:r>
    </w:p>
    <w:p w:rsidR="0057312B" w:rsidRPr="00F1351B" w:rsidRDefault="0057312B" w:rsidP="0057312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Итальянский оперный веризм. </w:t>
      </w:r>
      <w:proofErr w:type="spellStart"/>
      <w:r>
        <w:rPr>
          <w:sz w:val="28"/>
          <w:szCs w:val="28"/>
        </w:rPr>
        <w:t>Леонковалло</w:t>
      </w:r>
      <w:proofErr w:type="spellEnd"/>
      <w:r>
        <w:rPr>
          <w:sz w:val="28"/>
          <w:szCs w:val="28"/>
        </w:rPr>
        <w:t xml:space="preserve"> «Паяцы». </w:t>
      </w:r>
      <w:proofErr w:type="spellStart"/>
      <w:r>
        <w:rPr>
          <w:sz w:val="28"/>
          <w:szCs w:val="28"/>
        </w:rPr>
        <w:t>Пуччини</w:t>
      </w:r>
      <w:proofErr w:type="spellEnd"/>
      <w:r>
        <w:rPr>
          <w:sz w:val="28"/>
          <w:szCs w:val="28"/>
        </w:rPr>
        <w:t xml:space="preserve"> «Тоска».</w:t>
      </w:r>
    </w:p>
    <w:p w:rsidR="0057312B" w:rsidRDefault="0057312B" w:rsidP="0057312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Г. Малер. Творческий путь. Симфоническое творчество. Симфония №2 </w:t>
      </w:r>
    </w:p>
    <w:p w:rsidR="0057312B" w:rsidRDefault="0057312B" w:rsidP="0057312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  <w:lang w:val="en-US"/>
        </w:rPr>
        <w:t>c</w:t>
      </w:r>
      <w:r w:rsidRPr="00160F84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moll</w:t>
      </w:r>
      <w:proofErr w:type="gramEnd"/>
      <w:r>
        <w:rPr>
          <w:sz w:val="28"/>
          <w:szCs w:val="28"/>
        </w:rPr>
        <w:t>.</w:t>
      </w:r>
    </w:p>
    <w:p w:rsidR="0057312B" w:rsidRDefault="0057312B" w:rsidP="0057312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46. Экспрессионизм, додекафония, пуантилизм, футуризм, </w:t>
      </w:r>
      <w:proofErr w:type="spellStart"/>
      <w:r>
        <w:rPr>
          <w:sz w:val="28"/>
          <w:szCs w:val="28"/>
        </w:rPr>
        <w:t>неофольклоризм</w:t>
      </w:r>
      <w:proofErr w:type="spellEnd"/>
      <w:r>
        <w:rPr>
          <w:sz w:val="28"/>
          <w:szCs w:val="28"/>
        </w:rPr>
        <w:t xml:space="preserve">, </w:t>
      </w:r>
    </w:p>
    <w:p w:rsidR="0057312B" w:rsidRDefault="0057312B" w:rsidP="0057312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неоклассицизм, группа «Шести».</w:t>
      </w:r>
    </w:p>
    <w:p w:rsidR="0057312B" w:rsidRDefault="0057312B" w:rsidP="005731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47. Шенберг, Берг, </w:t>
      </w:r>
      <w:proofErr w:type="spellStart"/>
      <w:r>
        <w:rPr>
          <w:sz w:val="28"/>
          <w:szCs w:val="28"/>
        </w:rPr>
        <w:t>Веберн</w:t>
      </w:r>
      <w:proofErr w:type="spellEnd"/>
      <w:r>
        <w:rPr>
          <w:sz w:val="28"/>
          <w:szCs w:val="28"/>
        </w:rPr>
        <w:t>.</w:t>
      </w:r>
    </w:p>
    <w:p w:rsidR="0057312B" w:rsidRDefault="0057312B" w:rsidP="0057312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48. П. Хиндемит. Характеристика творчества. Симфония «Гармония мира».</w:t>
      </w:r>
    </w:p>
    <w:p w:rsidR="0057312B" w:rsidRDefault="0057312B" w:rsidP="0057312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49. А. </w:t>
      </w:r>
      <w:proofErr w:type="spellStart"/>
      <w:r>
        <w:rPr>
          <w:sz w:val="28"/>
          <w:szCs w:val="28"/>
        </w:rPr>
        <w:t>Онеггер</w:t>
      </w:r>
      <w:proofErr w:type="spellEnd"/>
      <w:r>
        <w:rPr>
          <w:sz w:val="28"/>
          <w:szCs w:val="28"/>
        </w:rPr>
        <w:t xml:space="preserve">. Творческий путь. Симфоническое творчество. Симфония №3 </w:t>
      </w:r>
    </w:p>
    <w:p w:rsidR="0057312B" w:rsidRDefault="0057312B" w:rsidP="0057312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«Литургическая».</w:t>
      </w:r>
    </w:p>
    <w:p w:rsidR="0057312B" w:rsidRDefault="0057312B" w:rsidP="0057312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50. Ф. </w:t>
      </w:r>
      <w:proofErr w:type="spellStart"/>
      <w:r>
        <w:rPr>
          <w:sz w:val="28"/>
          <w:szCs w:val="28"/>
        </w:rPr>
        <w:t>Пуленк</w:t>
      </w:r>
      <w:proofErr w:type="spellEnd"/>
      <w:r>
        <w:rPr>
          <w:sz w:val="28"/>
          <w:szCs w:val="28"/>
        </w:rPr>
        <w:t>. Творческий путь. Опера «Человеческий голос».</w:t>
      </w:r>
    </w:p>
    <w:p w:rsidR="00C3018E" w:rsidRPr="00091F17" w:rsidRDefault="00C3018E" w:rsidP="006F0712">
      <w:pPr>
        <w:jc w:val="both"/>
        <w:rPr>
          <w:sz w:val="28"/>
          <w:szCs w:val="28"/>
        </w:rPr>
      </w:pPr>
    </w:p>
    <w:p w:rsidR="00A14E94" w:rsidRPr="003812AE" w:rsidRDefault="00A14E94" w:rsidP="00A14E94">
      <w:pPr>
        <w:ind w:firstLine="851"/>
        <w:jc w:val="both"/>
        <w:rPr>
          <w:sz w:val="28"/>
          <w:szCs w:val="28"/>
        </w:rPr>
      </w:pPr>
      <w:r w:rsidRPr="00A14E94">
        <w:rPr>
          <w:sz w:val="28"/>
          <w:szCs w:val="28"/>
        </w:rPr>
        <w:t xml:space="preserve">Критериями оценки </w:t>
      </w:r>
      <w:r w:rsidRPr="003812AE">
        <w:rPr>
          <w:sz w:val="28"/>
          <w:szCs w:val="28"/>
        </w:rPr>
        <w:t xml:space="preserve">результатов внеаудиторной самостоятельной работы </w:t>
      </w:r>
      <w:r w:rsidR="0004658E">
        <w:rPr>
          <w:sz w:val="28"/>
          <w:szCs w:val="28"/>
        </w:rPr>
        <w:t xml:space="preserve">обучающихся </w:t>
      </w:r>
      <w:r w:rsidRPr="003812AE">
        <w:rPr>
          <w:sz w:val="28"/>
          <w:szCs w:val="28"/>
        </w:rPr>
        <w:t>являются:</w:t>
      </w:r>
    </w:p>
    <w:p w:rsidR="00A14E94" w:rsidRPr="003812AE" w:rsidRDefault="0062613F" w:rsidP="00A14E9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14E94" w:rsidRPr="003812AE">
        <w:rPr>
          <w:sz w:val="28"/>
          <w:szCs w:val="28"/>
        </w:rPr>
        <w:t>уровень освоения учебного материала,</w:t>
      </w:r>
    </w:p>
    <w:p w:rsidR="00A14E94" w:rsidRPr="003812AE" w:rsidRDefault="0062613F" w:rsidP="00A14E9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14E94" w:rsidRPr="003812AE">
        <w:rPr>
          <w:sz w:val="28"/>
          <w:szCs w:val="28"/>
        </w:rPr>
        <w:t>умение использовать теоретические знания при выполнении практических задач,</w:t>
      </w:r>
    </w:p>
    <w:p w:rsidR="00A14E94" w:rsidRPr="003812AE" w:rsidRDefault="0062613F" w:rsidP="00A14E9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14E94" w:rsidRPr="003812AE">
        <w:rPr>
          <w:sz w:val="28"/>
          <w:szCs w:val="28"/>
        </w:rPr>
        <w:t xml:space="preserve">полнота </w:t>
      </w:r>
      <w:proofErr w:type="spellStart"/>
      <w:r w:rsidR="00A14E94" w:rsidRPr="003812AE">
        <w:rPr>
          <w:sz w:val="28"/>
          <w:szCs w:val="28"/>
        </w:rPr>
        <w:t>общеучебных</w:t>
      </w:r>
      <w:proofErr w:type="spellEnd"/>
      <w:r w:rsidR="00A14E94" w:rsidRPr="003812AE">
        <w:rPr>
          <w:sz w:val="28"/>
          <w:szCs w:val="28"/>
        </w:rPr>
        <w:t xml:space="preserve"> знаний и умений по изучаемой теме, к которой относится данная самостоятельная работа,</w:t>
      </w:r>
    </w:p>
    <w:p w:rsidR="00A14E94" w:rsidRPr="003812AE" w:rsidRDefault="0062613F" w:rsidP="00A14E9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t xml:space="preserve"> </w:t>
      </w:r>
      <w:r w:rsidR="00A14E94" w:rsidRPr="003812AE">
        <w:rPr>
          <w:sz w:val="28"/>
          <w:szCs w:val="28"/>
        </w:rPr>
        <w:t>обоснованность и четкость изложения ответа на поставленный по внеаудиторной самостоятельной работе вопрос,</w:t>
      </w:r>
    </w:p>
    <w:p w:rsidR="00A14E94" w:rsidRPr="003812AE" w:rsidRDefault="0062613F" w:rsidP="00A14E9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14E94" w:rsidRPr="003812AE">
        <w:rPr>
          <w:sz w:val="28"/>
          <w:szCs w:val="28"/>
        </w:rPr>
        <w:t xml:space="preserve">оформление отчетного материала в соответствии с известными или заданными преподавателем требованиями, предъявляемыми </w:t>
      </w:r>
      <w:proofErr w:type="gramStart"/>
      <w:r w:rsidR="00A14E94" w:rsidRPr="003812AE">
        <w:rPr>
          <w:sz w:val="28"/>
          <w:szCs w:val="28"/>
        </w:rPr>
        <w:t>к</w:t>
      </w:r>
      <w:proofErr w:type="gramEnd"/>
      <w:r w:rsidR="00A14E94" w:rsidRPr="003812AE">
        <w:rPr>
          <w:sz w:val="28"/>
          <w:szCs w:val="28"/>
        </w:rPr>
        <w:t xml:space="preserve"> </w:t>
      </w:r>
      <w:proofErr w:type="gramStart"/>
      <w:r w:rsidR="00A14E94" w:rsidRPr="003812AE">
        <w:rPr>
          <w:sz w:val="28"/>
          <w:szCs w:val="28"/>
        </w:rPr>
        <w:t>подобного</w:t>
      </w:r>
      <w:proofErr w:type="gramEnd"/>
      <w:r w:rsidR="00A14E94" w:rsidRPr="003812AE">
        <w:rPr>
          <w:sz w:val="28"/>
          <w:szCs w:val="28"/>
        </w:rPr>
        <w:t xml:space="preserve"> рода материалам.</w:t>
      </w:r>
    </w:p>
    <w:p w:rsidR="00A14E94" w:rsidRDefault="0062613F" w:rsidP="00E75FD2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Формы контроля:</w:t>
      </w:r>
    </w:p>
    <w:p w:rsidR="0062613F" w:rsidRDefault="0062613F" w:rsidP="0062613F">
      <w:pPr>
        <w:jc w:val="both"/>
        <w:rPr>
          <w:sz w:val="28"/>
        </w:rPr>
      </w:pPr>
      <w:r>
        <w:rPr>
          <w:sz w:val="28"/>
        </w:rPr>
        <w:tab/>
        <w:t>- семинарские занятия;</w:t>
      </w:r>
    </w:p>
    <w:p w:rsidR="0062613F" w:rsidRDefault="0062613F" w:rsidP="0062613F">
      <w:pPr>
        <w:jc w:val="both"/>
        <w:rPr>
          <w:sz w:val="28"/>
        </w:rPr>
      </w:pPr>
      <w:r>
        <w:rPr>
          <w:sz w:val="28"/>
        </w:rPr>
        <w:tab/>
        <w:t>- самоотчеты;</w:t>
      </w:r>
    </w:p>
    <w:p w:rsidR="0062613F" w:rsidRDefault="0062613F" w:rsidP="0062613F">
      <w:pPr>
        <w:jc w:val="both"/>
        <w:rPr>
          <w:sz w:val="28"/>
        </w:rPr>
      </w:pPr>
      <w:r>
        <w:rPr>
          <w:sz w:val="28"/>
        </w:rPr>
        <w:tab/>
        <w:t>- защита творческих работ;</w:t>
      </w:r>
    </w:p>
    <w:p w:rsidR="0062613F" w:rsidRDefault="0062613F" w:rsidP="0062613F">
      <w:pPr>
        <w:jc w:val="both"/>
        <w:rPr>
          <w:sz w:val="28"/>
        </w:rPr>
      </w:pPr>
      <w:r>
        <w:rPr>
          <w:sz w:val="28"/>
        </w:rPr>
        <w:tab/>
        <w:t>- предоставление конспекта, плана учебного материала;</w:t>
      </w:r>
    </w:p>
    <w:p w:rsidR="0062613F" w:rsidRDefault="0062613F" w:rsidP="0062613F">
      <w:pPr>
        <w:jc w:val="both"/>
        <w:rPr>
          <w:sz w:val="28"/>
        </w:rPr>
      </w:pPr>
      <w:r>
        <w:rPr>
          <w:sz w:val="28"/>
        </w:rPr>
        <w:t xml:space="preserve">          - защита рефератов, докладов;</w:t>
      </w:r>
    </w:p>
    <w:p w:rsidR="0062613F" w:rsidRDefault="0062613F" w:rsidP="0062613F">
      <w:pPr>
        <w:jc w:val="both"/>
        <w:rPr>
          <w:sz w:val="28"/>
        </w:rPr>
      </w:pPr>
      <w:r>
        <w:rPr>
          <w:sz w:val="28"/>
        </w:rPr>
        <w:t xml:space="preserve">          - представление презентаций по теме.</w:t>
      </w:r>
    </w:p>
    <w:p w:rsidR="00C619DE" w:rsidRPr="00C619DE" w:rsidRDefault="00C619DE" w:rsidP="006C697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61536" w:rsidRDefault="00D61536" w:rsidP="0096647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61536">
        <w:rPr>
          <w:b/>
          <w:sz w:val="28"/>
          <w:szCs w:val="28"/>
        </w:rPr>
        <w:t>5. Методические рекомендации преподавателям.</w:t>
      </w:r>
    </w:p>
    <w:p w:rsidR="0004658E" w:rsidRDefault="0004658E" w:rsidP="0096647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31D69" w:rsidRPr="00377C42" w:rsidRDefault="00D61536" w:rsidP="0096647F">
      <w:pPr>
        <w:ind w:firstLine="539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Роль преподавателя – заключается в организации самостоятельной работ</w:t>
      </w:r>
      <w:r w:rsidR="0096647F">
        <w:rPr>
          <w:sz w:val="28"/>
          <w:szCs w:val="28"/>
        </w:rPr>
        <w:t xml:space="preserve">ы с целью приобретения </w:t>
      </w:r>
      <w:proofErr w:type="gramStart"/>
      <w:r w:rsidR="0096647F">
        <w:rPr>
          <w:sz w:val="28"/>
          <w:szCs w:val="28"/>
        </w:rPr>
        <w:t>обучающимися</w:t>
      </w:r>
      <w:proofErr w:type="gramEnd"/>
      <w:r w:rsidRPr="00377C42">
        <w:rPr>
          <w:sz w:val="28"/>
          <w:szCs w:val="28"/>
        </w:rPr>
        <w:t xml:space="preserve"> общих и профессиональных компетенций, позволяющих сформировать у них способности к саморазвитию, к самообразованию и инновационной деятельности.</w:t>
      </w:r>
      <w:r w:rsidR="00031D69">
        <w:rPr>
          <w:sz w:val="28"/>
          <w:szCs w:val="28"/>
        </w:rPr>
        <w:t xml:space="preserve"> </w:t>
      </w:r>
      <w:r w:rsidR="00031D69" w:rsidRPr="00377C42">
        <w:rPr>
          <w:sz w:val="28"/>
          <w:szCs w:val="28"/>
        </w:rPr>
        <w:t xml:space="preserve">Большое внимание нужно уделить контролю самостоятельной работой. </w:t>
      </w:r>
      <w:r w:rsidR="00031D69">
        <w:rPr>
          <w:sz w:val="28"/>
          <w:szCs w:val="28"/>
        </w:rPr>
        <w:t xml:space="preserve">Важное место во внеаудиторной работе обучающихся отводится изучению литературных источников. </w:t>
      </w:r>
      <w:r w:rsidR="00031D69" w:rsidRPr="00377C42">
        <w:rPr>
          <w:sz w:val="28"/>
          <w:szCs w:val="28"/>
        </w:rPr>
        <w:t>Эффективность самостоятельного чтения зависит от формы проверки. Обучающиеся должны точно знать, что им сдавать, и что их задания будут обязательно проверены. Исходя из этого, проведение дополнительных занятий по контролю самостоятельной работы является логичным и полезным. Для их проведения можно использовать различные приёмы: проверка заданий</w:t>
      </w:r>
      <w:r w:rsidR="0096647F">
        <w:rPr>
          <w:sz w:val="28"/>
          <w:szCs w:val="28"/>
        </w:rPr>
        <w:t xml:space="preserve"> у каждого</w:t>
      </w:r>
      <w:r w:rsidR="00031D69" w:rsidRPr="00377C42">
        <w:rPr>
          <w:sz w:val="28"/>
          <w:szCs w:val="28"/>
        </w:rPr>
        <w:t xml:space="preserve">, </w:t>
      </w:r>
      <w:r w:rsidR="0096647F">
        <w:rPr>
          <w:sz w:val="28"/>
          <w:szCs w:val="28"/>
        </w:rPr>
        <w:t xml:space="preserve">выборочная </w:t>
      </w:r>
      <w:r w:rsidR="00031D69" w:rsidRPr="00377C42">
        <w:rPr>
          <w:sz w:val="28"/>
          <w:szCs w:val="28"/>
        </w:rPr>
        <w:t>про</w:t>
      </w:r>
      <w:r w:rsidR="0096647F">
        <w:rPr>
          <w:sz w:val="28"/>
          <w:szCs w:val="28"/>
        </w:rPr>
        <w:t xml:space="preserve">верка нескольких работ, взаимная проверка </w:t>
      </w:r>
      <w:proofErr w:type="gramStart"/>
      <w:r w:rsidR="0096647F">
        <w:rPr>
          <w:sz w:val="28"/>
          <w:szCs w:val="28"/>
        </w:rPr>
        <w:t>обучающимися</w:t>
      </w:r>
      <w:proofErr w:type="gramEnd"/>
      <w:r w:rsidR="00031D69" w:rsidRPr="00377C42">
        <w:rPr>
          <w:sz w:val="28"/>
          <w:szCs w:val="28"/>
        </w:rPr>
        <w:t xml:space="preserve"> работ, </w:t>
      </w:r>
      <w:r w:rsidR="00031D69" w:rsidRPr="00377C42">
        <w:rPr>
          <w:sz w:val="28"/>
          <w:szCs w:val="28"/>
        </w:rPr>
        <w:lastRenderedPageBreak/>
        <w:t>самопро</w:t>
      </w:r>
      <w:r w:rsidR="0096647F">
        <w:rPr>
          <w:sz w:val="28"/>
          <w:szCs w:val="28"/>
        </w:rPr>
        <w:t>верка</w:t>
      </w:r>
      <w:r w:rsidR="00031D69" w:rsidRPr="00377C42">
        <w:rPr>
          <w:sz w:val="28"/>
          <w:szCs w:val="28"/>
        </w:rPr>
        <w:t>, тестирование и пр.</w:t>
      </w:r>
      <w:r w:rsidR="007F0009">
        <w:rPr>
          <w:sz w:val="28"/>
          <w:szCs w:val="28"/>
        </w:rPr>
        <w:t xml:space="preserve"> Важно научить обучающихся методике самостоятельной работы при исполнении различных видов заданий.</w:t>
      </w:r>
    </w:p>
    <w:p w:rsidR="00D61536" w:rsidRPr="00D61536" w:rsidRDefault="00D61536" w:rsidP="0096647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1536" w:rsidRDefault="00D61536" w:rsidP="0096647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61536">
        <w:rPr>
          <w:b/>
          <w:sz w:val="28"/>
          <w:szCs w:val="28"/>
        </w:rPr>
        <w:t xml:space="preserve">6. Методические рекомендации по организации самостоятельной работы </w:t>
      </w:r>
      <w:proofErr w:type="gramStart"/>
      <w:r w:rsidRPr="00D61536">
        <w:rPr>
          <w:b/>
          <w:sz w:val="28"/>
          <w:szCs w:val="28"/>
        </w:rPr>
        <w:t>обучающихся</w:t>
      </w:r>
      <w:proofErr w:type="gramEnd"/>
      <w:r w:rsidRPr="00D61536">
        <w:rPr>
          <w:b/>
          <w:sz w:val="28"/>
          <w:szCs w:val="28"/>
        </w:rPr>
        <w:t>.</w:t>
      </w:r>
    </w:p>
    <w:p w:rsidR="0004658E" w:rsidRPr="00D61536" w:rsidRDefault="0004658E" w:rsidP="0096647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61536" w:rsidRPr="00377C42" w:rsidRDefault="00D61536" w:rsidP="0096647F">
      <w:pPr>
        <w:ind w:firstLine="709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Роль обучающегося заключается в том, чтобы в процессе выполнения самостоятельной работы под руководством преподавателя стать творческой личностью, способной самостоятельно п</w:t>
      </w:r>
      <w:r w:rsidR="00031D69">
        <w:rPr>
          <w:sz w:val="28"/>
          <w:szCs w:val="28"/>
        </w:rPr>
        <w:t>риобретать знания, умения и навыки</w:t>
      </w:r>
      <w:r w:rsidRPr="00377C42">
        <w:rPr>
          <w:sz w:val="28"/>
          <w:szCs w:val="28"/>
        </w:rPr>
        <w:t>, формулировать проблему и находить оптимальный путь ее решения.</w:t>
      </w:r>
    </w:p>
    <w:p w:rsidR="00D61536" w:rsidRPr="00377C42" w:rsidRDefault="00D61536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 xml:space="preserve">Важной составляющей самостоятельной внеаудиторной подготовки является работа с литературой. Умение работать с литературой означает научиться </w:t>
      </w:r>
      <w:proofErr w:type="gramStart"/>
      <w:r w:rsidRPr="00377C42">
        <w:rPr>
          <w:sz w:val="28"/>
          <w:szCs w:val="28"/>
        </w:rPr>
        <w:t>осмысленно</w:t>
      </w:r>
      <w:proofErr w:type="gramEnd"/>
      <w:r w:rsidRPr="00377C42">
        <w:rPr>
          <w:sz w:val="28"/>
          <w:szCs w:val="28"/>
        </w:rPr>
        <w:t xml:space="preserve"> пользоваться источниками.</w:t>
      </w:r>
      <w:r>
        <w:rPr>
          <w:sz w:val="28"/>
          <w:szCs w:val="28"/>
        </w:rPr>
        <w:t xml:space="preserve"> Методы работы с литературой:</w:t>
      </w:r>
    </w:p>
    <w:p w:rsidR="00031D69" w:rsidRPr="007F0009" w:rsidRDefault="00031D69" w:rsidP="0096647F">
      <w:pPr>
        <w:tabs>
          <w:tab w:val="left" w:pos="266"/>
        </w:tabs>
        <w:jc w:val="both"/>
        <w:rPr>
          <w:i/>
        </w:rPr>
      </w:pPr>
      <w:r w:rsidRPr="00031D69">
        <w:rPr>
          <w:sz w:val="28"/>
          <w:szCs w:val="28"/>
        </w:rPr>
        <w:t xml:space="preserve">1. </w:t>
      </w:r>
      <w:r w:rsidRPr="007F0009">
        <w:rPr>
          <w:i/>
          <w:sz w:val="28"/>
          <w:szCs w:val="28"/>
        </w:rPr>
        <w:t>Составление плана.</w:t>
      </w:r>
    </w:p>
    <w:p w:rsidR="00031D69" w:rsidRPr="00377C42" w:rsidRDefault="00031D69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План – краткая запись исходного источника информации. По существу, это перечень основных вопросов, рассматриваемых в источнике. План может быть простым и развернутым. Их отличие состоит в степени детализации содержания и, соответственно, в объеме.</w:t>
      </w:r>
    </w:p>
    <w:p w:rsidR="00031D69" w:rsidRPr="00377C42" w:rsidRDefault="00031D69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Преимущество плана состоит в следующем.</w:t>
      </w:r>
    </w:p>
    <w:p w:rsidR="00031D69" w:rsidRPr="00377C42" w:rsidRDefault="00031D69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Во-первых, план позволяет наилучшим образом уяснить логику мысли автора, упрощает понимание главных моментов произведения.</w:t>
      </w:r>
    </w:p>
    <w:p w:rsidR="00031D69" w:rsidRPr="00377C42" w:rsidRDefault="00031D69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Во-вторых, план позволяет быстро и глубоко проникнуть в сущность построения произведения и, следовательно, гораздо легче ориентироваться в его содержании.</w:t>
      </w:r>
    </w:p>
    <w:p w:rsidR="00031D69" w:rsidRPr="00377C42" w:rsidRDefault="00031D69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 xml:space="preserve">В-третьих, план позволяет – при последующем возвращении к нему – быстрее обычного вспомнить </w:t>
      </w:r>
      <w:proofErr w:type="gramStart"/>
      <w:r w:rsidRPr="00377C42">
        <w:rPr>
          <w:sz w:val="28"/>
          <w:szCs w:val="28"/>
        </w:rPr>
        <w:t>прочитанное</w:t>
      </w:r>
      <w:proofErr w:type="gramEnd"/>
      <w:r w:rsidRPr="00377C42">
        <w:rPr>
          <w:sz w:val="28"/>
          <w:szCs w:val="28"/>
        </w:rPr>
        <w:t>.</w:t>
      </w:r>
    </w:p>
    <w:p w:rsidR="00031D69" w:rsidRPr="00377C42" w:rsidRDefault="00031D69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В-четвертых, с помощью плана гораздо удобнее отыскивать в источнике нужные места, факты, цитаты и т.д.</w:t>
      </w:r>
    </w:p>
    <w:p w:rsidR="00031D69" w:rsidRPr="00377C42" w:rsidRDefault="00031D69" w:rsidP="0096647F">
      <w:pPr>
        <w:jc w:val="both"/>
        <w:rPr>
          <w:sz w:val="28"/>
          <w:szCs w:val="28"/>
        </w:rPr>
      </w:pPr>
      <w:r w:rsidRPr="00031D69">
        <w:rPr>
          <w:sz w:val="28"/>
          <w:szCs w:val="28"/>
        </w:rPr>
        <w:t xml:space="preserve">2. </w:t>
      </w:r>
      <w:proofErr w:type="gramStart"/>
      <w:r w:rsidRPr="007F0009">
        <w:rPr>
          <w:i/>
          <w:sz w:val="28"/>
          <w:szCs w:val="28"/>
        </w:rPr>
        <w:t xml:space="preserve">Выписки </w:t>
      </w:r>
      <w:r w:rsidRPr="00031D69">
        <w:rPr>
          <w:sz w:val="28"/>
          <w:szCs w:val="28"/>
        </w:rPr>
        <w:t>-</w:t>
      </w:r>
      <w:r w:rsidRPr="00377C42">
        <w:rPr>
          <w:sz w:val="28"/>
          <w:szCs w:val="28"/>
        </w:rPr>
        <w:t xml:space="preserve"> небольшие фрагменты текста (неполные и полные предложения, отделы абзацы, а также дословные и близкие к дословным записи об излагаемых в нем фактах), содержащие в себе квинтэссенцию содержания прочитанного. </w:t>
      </w:r>
      <w:proofErr w:type="gramEnd"/>
    </w:p>
    <w:p w:rsidR="00031D69" w:rsidRPr="00377C42" w:rsidRDefault="00031D69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Выписки представляют собой более сложную форму записи содержания исходного источника информации. По сути, выписки – не что иное, как цитаты, заимствованные из текста. Выписки позволяют в концентрированные форме и с максимальной точностью воспроизвести в произвольном (чаще последовательном) порядке наиболее важные мысли автора.</w:t>
      </w:r>
    </w:p>
    <w:p w:rsidR="00031D69" w:rsidRPr="00377C42" w:rsidRDefault="00031D69" w:rsidP="0096647F">
      <w:pPr>
        <w:jc w:val="both"/>
        <w:rPr>
          <w:sz w:val="28"/>
          <w:szCs w:val="28"/>
        </w:rPr>
      </w:pPr>
      <w:r w:rsidRPr="00031D69">
        <w:rPr>
          <w:sz w:val="28"/>
          <w:szCs w:val="28"/>
        </w:rPr>
        <w:t xml:space="preserve">3. </w:t>
      </w:r>
      <w:r w:rsidRPr="007F0009">
        <w:rPr>
          <w:i/>
          <w:sz w:val="28"/>
          <w:szCs w:val="28"/>
        </w:rPr>
        <w:t>Тезисы</w:t>
      </w:r>
      <w:r w:rsidRPr="00377C42">
        <w:rPr>
          <w:sz w:val="28"/>
          <w:szCs w:val="28"/>
        </w:rPr>
        <w:t xml:space="preserve"> – сжатое изложение содержания изученного материала в утвердительной (реже опровергающей) форме.</w:t>
      </w:r>
    </w:p>
    <w:p w:rsidR="00031D69" w:rsidRPr="00377C42" w:rsidRDefault="00031D69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Отличие тезисов от обычных выписок состоит в следующем. Во-первых, тезисам присуща значительно более высокая степень концентрации материала.  Во-вторых, в тезисах отмечается преобладание выводов над общими рассуждениями. В-третьих, чаще всего тезисы записываются близко к оригинальному тексту, т.е. без использования прямого цитирования.</w:t>
      </w:r>
    </w:p>
    <w:p w:rsidR="00031D69" w:rsidRPr="00377C42" w:rsidRDefault="00031D69" w:rsidP="0096647F">
      <w:pPr>
        <w:jc w:val="both"/>
        <w:rPr>
          <w:sz w:val="28"/>
          <w:szCs w:val="28"/>
        </w:rPr>
      </w:pPr>
      <w:r w:rsidRPr="00031D69">
        <w:rPr>
          <w:sz w:val="28"/>
          <w:szCs w:val="28"/>
        </w:rPr>
        <w:t xml:space="preserve">4. </w:t>
      </w:r>
      <w:r w:rsidRPr="005F67B4">
        <w:rPr>
          <w:i/>
          <w:sz w:val="28"/>
          <w:szCs w:val="28"/>
        </w:rPr>
        <w:t xml:space="preserve">Аннотация </w:t>
      </w:r>
      <w:r w:rsidRPr="00377C42">
        <w:rPr>
          <w:sz w:val="28"/>
          <w:szCs w:val="28"/>
        </w:rPr>
        <w:t xml:space="preserve">– краткое изложение основного содержания исходного источника информации, дающее о нем обобщенное представление. К  написанию аннотаций прибегают в тех случаях, когда подлинная ценность и пригодность исходного источника информации исполнителю письменной работы окончательно неясна, но </w:t>
      </w:r>
      <w:r w:rsidRPr="00377C42">
        <w:rPr>
          <w:sz w:val="28"/>
          <w:szCs w:val="28"/>
        </w:rPr>
        <w:lastRenderedPageBreak/>
        <w:t>в то же время о нем необходимо оставить краткую запись с обобщающей характеристикой. Для указанной цели и используется аннотация.</w:t>
      </w:r>
    </w:p>
    <w:p w:rsidR="00031D69" w:rsidRPr="00377C42" w:rsidRDefault="00031D69" w:rsidP="009664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7F0009">
        <w:rPr>
          <w:i/>
          <w:sz w:val="28"/>
          <w:szCs w:val="28"/>
        </w:rPr>
        <w:t>Резюме</w:t>
      </w:r>
      <w:r w:rsidRPr="00377C42">
        <w:rPr>
          <w:sz w:val="28"/>
          <w:szCs w:val="28"/>
        </w:rPr>
        <w:t xml:space="preserve"> – краткая оценка изученного содержания исходного источника информации, полученная, прежде всего, на основе содержащихся в нем выводов. Текст резюме концентрирует в себе данные не из основного содержания исходного источника информации, а из его заключительной части, прежде </w:t>
      </w:r>
      <w:proofErr w:type="gramStart"/>
      <w:r w:rsidRPr="00377C42">
        <w:rPr>
          <w:sz w:val="28"/>
          <w:szCs w:val="28"/>
        </w:rPr>
        <w:t>всего</w:t>
      </w:r>
      <w:proofErr w:type="gramEnd"/>
      <w:r w:rsidRPr="00377C42">
        <w:rPr>
          <w:sz w:val="28"/>
          <w:szCs w:val="28"/>
        </w:rPr>
        <w:t xml:space="preserve"> выводов. Резюме излагается своими словами – выдержки из оригинального текста в нем практически не встречаются.</w:t>
      </w:r>
    </w:p>
    <w:p w:rsidR="00031D69" w:rsidRDefault="007F0009" w:rsidP="0096647F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31D69">
        <w:rPr>
          <w:sz w:val="28"/>
          <w:szCs w:val="28"/>
        </w:rPr>
        <w:t xml:space="preserve">. </w:t>
      </w:r>
      <w:r w:rsidR="00031D69" w:rsidRPr="007F0009">
        <w:rPr>
          <w:i/>
          <w:sz w:val="28"/>
          <w:szCs w:val="28"/>
        </w:rPr>
        <w:t>Конспект</w:t>
      </w:r>
      <w:r w:rsidR="00031D69" w:rsidRPr="00377C42">
        <w:rPr>
          <w:sz w:val="28"/>
          <w:szCs w:val="28"/>
        </w:rPr>
        <w:t xml:space="preserve"> – сложная запись содержания исходного текста, включающая в себя заимствования (цитаты) наиболее примечательных мест в сочетании с планом источника, а также сжатый анализ записанного материала и выводы по нему.</w:t>
      </w:r>
    </w:p>
    <w:p w:rsidR="007F0009" w:rsidRDefault="007F0009" w:rsidP="0096647F">
      <w:pPr>
        <w:jc w:val="both"/>
        <w:rPr>
          <w:sz w:val="28"/>
          <w:szCs w:val="28"/>
        </w:rPr>
      </w:pPr>
    </w:p>
    <w:p w:rsidR="0096647F" w:rsidRDefault="0096647F" w:rsidP="0096647F">
      <w:pPr>
        <w:jc w:val="center"/>
        <w:rPr>
          <w:b/>
          <w:sz w:val="28"/>
          <w:szCs w:val="28"/>
        </w:rPr>
      </w:pPr>
      <w:r w:rsidRPr="0096647F">
        <w:rPr>
          <w:b/>
          <w:sz w:val="28"/>
          <w:szCs w:val="28"/>
        </w:rPr>
        <w:t xml:space="preserve">Методические рекомендации для </w:t>
      </w:r>
      <w:proofErr w:type="gramStart"/>
      <w:r w:rsidRPr="0096647F">
        <w:rPr>
          <w:b/>
          <w:sz w:val="28"/>
          <w:szCs w:val="28"/>
        </w:rPr>
        <w:t>обучающихся</w:t>
      </w:r>
      <w:proofErr w:type="gramEnd"/>
      <w:r w:rsidRPr="0096647F">
        <w:rPr>
          <w:b/>
          <w:sz w:val="28"/>
          <w:szCs w:val="28"/>
        </w:rPr>
        <w:t xml:space="preserve">. </w:t>
      </w:r>
    </w:p>
    <w:p w:rsidR="007F0009" w:rsidRPr="0096647F" w:rsidRDefault="007F0009" w:rsidP="0096647F">
      <w:pPr>
        <w:jc w:val="center"/>
        <w:rPr>
          <w:b/>
          <w:sz w:val="28"/>
          <w:szCs w:val="28"/>
        </w:rPr>
      </w:pPr>
    </w:p>
    <w:p w:rsidR="00031D69" w:rsidRPr="00377C42" w:rsidRDefault="00031D69" w:rsidP="0096647F">
      <w:pPr>
        <w:ind w:firstLine="540"/>
        <w:jc w:val="center"/>
        <w:rPr>
          <w:b/>
          <w:sz w:val="28"/>
          <w:szCs w:val="28"/>
        </w:rPr>
      </w:pPr>
      <w:r w:rsidRPr="00377C42">
        <w:rPr>
          <w:b/>
          <w:sz w:val="28"/>
          <w:szCs w:val="28"/>
        </w:rPr>
        <w:t>1. Рекомендации по составлению конспекта.</w:t>
      </w:r>
    </w:p>
    <w:p w:rsidR="00031D69" w:rsidRPr="00377C42" w:rsidRDefault="00031D69" w:rsidP="0096647F">
      <w:pPr>
        <w:shd w:val="clear" w:color="auto" w:fill="FFFFFF"/>
        <w:ind w:firstLine="539"/>
        <w:jc w:val="both"/>
        <w:rPr>
          <w:color w:val="000000"/>
          <w:sz w:val="28"/>
          <w:szCs w:val="28"/>
        </w:rPr>
      </w:pPr>
      <w:r w:rsidRPr="00377C42">
        <w:rPr>
          <w:i/>
          <w:iCs/>
          <w:color w:val="000000"/>
          <w:sz w:val="28"/>
          <w:szCs w:val="28"/>
        </w:rPr>
        <w:t>Написание конспекта</w:t>
      </w:r>
      <w:r w:rsidRPr="00377C42">
        <w:rPr>
          <w:color w:val="000000"/>
          <w:sz w:val="28"/>
          <w:szCs w:val="28"/>
        </w:rPr>
        <w:t xml:space="preserve"> – представляет собой вид внеаудиторной самостоятельной работы </w:t>
      </w:r>
      <w:proofErr w:type="gramStart"/>
      <w:r w:rsidRPr="00377C42">
        <w:rPr>
          <w:color w:val="000000"/>
          <w:sz w:val="28"/>
          <w:szCs w:val="28"/>
        </w:rPr>
        <w:t>обучающихся</w:t>
      </w:r>
      <w:proofErr w:type="gramEnd"/>
      <w:r w:rsidRPr="00377C42">
        <w:rPr>
          <w:color w:val="000000"/>
          <w:sz w:val="28"/>
          <w:szCs w:val="28"/>
        </w:rPr>
        <w:t xml:space="preserve"> по созданию обзора информации, содержащейся в объекте конспектирования, в более краткой форме. Ценность конспекта значительно повышается, если </w:t>
      </w:r>
      <w:proofErr w:type="gramStart"/>
      <w:r w:rsidRPr="00377C42">
        <w:rPr>
          <w:color w:val="000000"/>
          <w:sz w:val="28"/>
          <w:szCs w:val="28"/>
        </w:rPr>
        <w:t>обучающийся</w:t>
      </w:r>
      <w:proofErr w:type="gramEnd"/>
      <w:r w:rsidRPr="00377C42">
        <w:rPr>
          <w:color w:val="000000"/>
          <w:sz w:val="28"/>
          <w:szCs w:val="28"/>
        </w:rPr>
        <w:t xml:space="preserve"> излагает мысли своими словами, в лаконичной форме.</w:t>
      </w:r>
    </w:p>
    <w:p w:rsidR="00031D69" w:rsidRPr="00377C42" w:rsidRDefault="00031D69" w:rsidP="0096647F">
      <w:pPr>
        <w:widowControl w:val="0"/>
        <w:shd w:val="clear" w:color="auto" w:fill="FFFFFF"/>
        <w:tabs>
          <w:tab w:val="left" w:pos="720"/>
        </w:tabs>
        <w:autoSpaceDE w:val="0"/>
        <w:ind w:firstLine="539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Конспект должен начинаться с указания реквизитов источника (фамилии автора, полного наименования работы, места и года издания). Особо значимые места, примеры выделяются цветным подчеркиванием, взятием в рамку, пометками на полях, чтобы акцентировать на них внимание и прочнее запомнить.</w:t>
      </w:r>
    </w:p>
    <w:p w:rsidR="00031D69" w:rsidRPr="00377C42" w:rsidRDefault="00031D69" w:rsidP="0096647F">
      <w:pPr>
        <w:shd w:val="clear" w:color="auto" w:fill="FFFFFF"/>
        <w:ind w:firstLine="539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Работа выполняется письменно. Озвучиванию подлежат главные положения и выводы работы в виде краткого устного сообщения (3-4 мин) в рамках теоретических и практических занятий. Контроль может проводиться и в виде проверки кон</w:t>
      </w:r>
      <w:r w:rsidRPr="00377C42">
        <w:rPr>
          <w:color w:val="000000"/>
          <w:sz w:val="28"/>
          <w:szCs w:val="28"/>
        </w:rPr>
        <w:softHyphen/>
        <w:t>спектов преподавателем.</w:t>
      </w:r>
    </w:p>
    <w:p w:rsidR="00031D69" w:rsidRPr="00377C42" w:rsidRDefault="00031D69" w:rsidP="0096647F">
      <w:pPr>
        <w:shd w:val="clear" w:color="auto" w:fill="FFFFFF"/>
        <w:ind w:firstLine="539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 xml:space="preserve">Затраты времени при составлении конспектов зависят от сложности материала по теме, индивидуальных особенностей студента и определяются преподавателем. </w:t>
      </w:r>
    </w:p>
    <w:p w:rsidR="00031D69" w:rsidRPr="00377C42" w:rsidRDefault="00031D69" w:rsidP="0096647F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377C42">
        <w:rPr>
          <w:i/>
          <w:iCs/>
          <w:color w:val="000000"/>
          <w:sz w:val="28"/>
          <w:szCs w:val="28"/>
        </w:rPr>
        <w:t>Роль преподавателя:</w:t>
      </w:r>
    </w:p>
    <w:p w:rsidR="00031D69" w:rsidRPr="00377C42" w:rsidRDefault="00031D69" w:rsidP="0096647F">
      <w:pPr>
        <w:shd w:val="clear" w:color="auto" w:fill="FFFFFF"/>
        <w:tabs>
          <w:tab w:val="left" w:pos="758"/>
        </w:tabs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•</w:t>
      </w:r>
      <w:r w:rsidRPr="00377C42">
        <w:rPr>
          <w:color w:val="000000"/>
          <w:sz w:val="28"/>
          <w:szCs w:val="28"/>
        </w:rPr>
        <w:tab/>
        <w:t>мотивировать подбором интересной темы;</w:t>
      </w:r>
    </w:p>
    <w:p w:rsidR="00031D69" w:rsidRPr="00377C42" w:rsidRDefault="00031D69" w:rsidP="0096647F">
      <w:pPr>
        <w:shd w:val="clear" w:color="auto" w:fill="FFFFFF"/>
        <w:tabs>
          <w:tab w:val="left" w:pos="754"/>
        </w:tabs>
        <w:ind w:firstLine="540"/>
        <w:jc w:val="both"/>
        <w:rPr>
          <w:i/>
          <w:iCs/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•</w:t>
      </w:r>
      <w:r w:rsidRPr="00377C42">
        <w:rPr>
          <w:color w:val="000000"/>
          <w:sz w:val="28"/>
          <w:szCs w:val="28"/>
        </w:rPr>
        <w:tab/>
        <w:t>консультирование при затруднениях.</w:t>
      </w:r>
    </w:p>
    <w:p w:rsidR="00031D69" w:rsidRPr="00377C42" w:rsidRDefault="00031D69" w:rsidP="0096647F">
      <w:pPr>
        <w:shd w:val="clear" w:color="auto" w:fill="FFFFFF"/>
        <w:tabs>
          <w:tab w:val="left" w:pos="754"/>
        </w:tabs>
        <w:ind w:firstLine="540"/>
        <w:jc w:val="both"/>
        <w:rPr>
          <w:color w:val="000000"/>
          <w:sz w:val="28"/>
          <w:szCs w:val="28"/>
        </w:rPr>
      </w:pPr>
      <w:r w:rsidRPr="00377C42">
        <w:rPr>
          <w:i/>
          <w:iCs/>
          <w:color w:val="000000"/>
          <w:sz w:val="28"/>
          <w:szCs w:val="28"/>
        </w:rPr>
        <w:t xml:space="preserve">Роль </w:t>
      </w:r>
      <w:proofErr w:type="gramStart"/>
      <w:r w:rsidRPr="00377C42">
        <w:rPr>
          <w:i/>
          <w:iCs/>
          <w:color w:val="000000"/>
          <w:sz w:val="28"/>
          <w:szCs w:val="28"/>
        </w:rPr>
        <w:t>обучающегося</w:t>
      </w:r>
      <w:proofErr w:type="gramEnd"/>
      <w:r w:rsidRPr="00377C42">
        <w:rPr>
          <w:i/>
          <w:iCs/>
          <w:color w:val="000000"/>
          <w:sz w:val="28"/>
          <w:szCs w:val="28"/>
        </w:rPr>
        <w:t>:</w:t>
      </w:r>
    </w:p>
    <w:p w:rsidR="00031D69" w:rsidRPr="00377C42" w:rsidRDefault="00031D69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прочитать материал источника, выбрать главное и второстепенное;</w:t>
      </w:r>
    </w:p>
    <w:p w:rsidR="00031D69" w:rsidRPr="00377C42" w:rsidRDefault="00031D69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установить логическую связь между элементами темы;</w:t>
      </w:r>
    </w:p>
    <w:p w:rsidR="00031D69" w:rsidRPr="00377C42" w:rsidRDefault="00031D69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записывать только то, что хорошо уяснил;</w:t>
      </w:r>
    </w:p>
    <w:p w:rsidR="00031D69" w:rsidRPr="00377C42" w:rsidRDefault="00031D69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выделять ключевые слова и понятия;</w:t>
      </w:r>
    </w:p>
    <w:p w:rsidR="00031D69" w:rsidRPr="00377C42" w:rsidRDefault="00031D69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заменять сложные развёрнутые обороты текста более лаконичными;</w:t>
      </w:r>
    </w:p>
    <w:p w:rsidR="00031D69" w:rsidRPr="00377C42" w:rsidRDefault="00031D69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i/>
          <w:iCs/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разработать и применять свою систему условных сокращений.</w:t>
      </w:r>
    </w:p>
    <w:p w:rsidR="00031D69" w:rsidRPr="00377C42" w:rsidRDefault="00031D69" w:rsidP="0096647F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377C42">
        <w:rPr>
          <w:i/>
          <w:iCs/>
          <w:color w:val="000000"/>
          <w:sz w:val="28"/>
          <w:szCs w:val="28"/>
        </w:rPr>
        <w:t>Критерии оценки:</w:t>
      </w:r>
    </w:p>
    <w:p w:rsidR="00031D69" w:rsidRPr="00377C42" w:rsidRDefault="00031D69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содержательность конспекта, соответствие плану;</w:t>
      </w:r>
    </w:p>
    <w:p w:rsidR="00031D69" w:rsidRPr="00377C42" w:rsidRDefault="00031D69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отражение основных положений, результатов работы, выводов;</w:t>
      </w:r>
    </w:p>
    <w:p w:rsidR="00031D69" w:rsidRPr="00377C42" w:rsidRDefault="00031D69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15"/>
        </w:tabs>
        <w:suppressAutoHyphens/>
        <w:autoSpaceDE w:val="0"/>
        <w:ind w:firstLine="539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 xml:space="preserve">ясность, лаконичность изложения мыслей </w:t>
      </w:r>
      <w:r w:rsidR="005F67B4">
        <w:rPr>
          <w:sz w:val="28"/>
          <w:szCs w:val="28"/>
        </w:rPr>
        <w:t>обучающегося</w:t>
      </w:r>
      <w:r w:rsidRPr="00377C42">
        <w:rPr>
          <w:color w:val="000000"/>
          <w:sz w:val="28"/>
          <w:szCs w:val="28"/>
        </w:rPr>
        <w:t>;</w:t>
      </w:r>
    </w:p>
    <w:p w:rsidR="00031D69" w:rsidRPr="00377C42" w:rsidRDefault="00031D69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15"/>
        </w:tabs>
        <w:suppressAutoHyphens/>
        <w:autoSpaceDE w:val="0"/>
        <w:ind w:firstLine="539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наличие схем, графическое выделение особо значимой информации;</w:t>
      </w:r>
    </w:p>
    <w:p w:rsidR="00031D69" w:rsidRPr="00377C42" w:rsidRDefault="00031D69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15"/>
        </w:tabs>
        <w:suppressAutoHyphens/>
        <w:autoSpaceDE w:val="0"/>
        <w:ind w:firstLine="539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соответствие оформления требованиям;</w:t>
      </w:r>
    </w:p>
    <w:p w:rsidR="00031D69" w:rsidRPr="00377C42" w:rsidRDefault="00031D69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15"/>
        </w:tabs>
        <w:suppressAutoHyphens/>
        <w:autoSpaceDE w:val="0"/>
        <w:ind w:firstLine="539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грамотность изложения;</w:t>
      </w:r>
    </w:p>
    <w:p w:rsidR="00031D69" w:rsidRDefault="00031D69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15"/>
        </w:tabs>
        <w:suppressAutoHyphens/>
        <w:autoSpaceDE w:val="0"/>
        <w:ind w:firstLine="539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lastRenderedPageBreak/>
        <w:t>конспект сдан в срок.</w:t>
      </w:r>
    </w:p>
    <w:p w:rsidR="005F67B4" w:rsidRPr="00377C42" w:rsidRDefault="005F67B4" w:rsidP="005F67B4">
      <w:pPr>
        <w:widowControl w:val="0"/>
        <w:shd w:val="clear" w:color="auto" w:fill="FFFFFF"/>
        <w:tabs>
          <w:tab w:val="left" w:pos="715"/>
        </w:tabs>
        <w:suppressAutoHyphens/>
        <w:autoSpaceDE w:val="0"/>
        <w:ind w:left="539"/>
        <w:jc w:val="both"/>
        <w:rPr>
          <w:color w:val="000000"/>
          <w:sz w:val="28"/>
          <w:szCs w:val="28"/>
        </w:rPr>
      </w:pPr>
    </w:p>
    <w:p w:rsidR="00031D69" w:rsidRPr="00377C42" w:rsidRDefault="00031D69" w:rsidP="0096647F">
      <w:pPr>
        <w:ind w:firstLine="540"/>
        <w:jc w:val="center"/>
        <w:rPr>
          <w:b/>
          <w:sz w:val="28"/>
          <w:szCs w:val="28"/>
        </w:rPr>
      </w:pPr>
      <w:r w:rsidRPr="00377C42">
        <w:rPr>
          <w:b/>
          <w:sz w:val="28"/>
          <w:szCs w:val="28"/>
        </w:rPr>
        <w:t>2. Рекомендации по составлению опорного конспекта.</w:t>
      </w:r>
    </w:p>
    <w:p w:rsidR="00031D69" w:rsidRDefault="00031D69" w:rsidP="0096647F">
      <w:pPr>
        <w:ind w:firstLine="540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 xml:space="preserve">Основная цель опорного конспекта – облегчить запоминание. </w:t>
      </w:r>
    </w:p>
    <w:p w:rsidR="00031D69" w:rsidRPr="00377C42" w:rsidRDefault="00031D69" w:rsidP="0096647F">
      <w:pPr>
        <w:shd w:val="clear" w:color="auto" w:fill="FFFFFF"/>
        <w:jc w:val="both"/>
        <w:rPr>
          <w:bCs/>
          <w:spacing w:val="-6"/>
          <w:sz w:val="28"/>
          <w:szCs w:val="28"/>
        </w:rPr>
      </w:pPr>
      <w:r w:rsidRPr="00377C42">
        <w:rPr>
          <w:iCs/>
          <w:color w:val="000000"/>
          <w:sz w:val="28"/>
          <w:szCs w:val="28"/>
        </w:rPr>
        <w:t xml:space="preserve">Составление опорного конспекта – </w:t>
      </w:r>
      <w:r w:rsidRPr="00377C42">
        <w:rPr>
          <w:color w:val="000000"/>
          <w:sz w:val="28"/>
          <w:szCs w:val="28"/>
        </w:rPr>
        <w:t xml:space="preserve">представляет собой вид внеаудиторной самостоятельной работы </w:t>
      </w:r>
      <w:proofErr w:type="gramStart"/>
      <w:r w:rsidRPr="00377C42">
        <w:rPr>
          <w:color w:val="000000"/>
          <w:sz w:val="28"/>
          <w:szCs w:val="28"/>
        </w:rPr>
        <w:t>обучающихся</w:t>
      </w:r>
      <w:proofErr w:type="gramEnd"/>
      <w:r w:rsidRPr="00377C42">
        <w:rPr>
          <w:color w:val="000000"/>
          <w:sz w:val="28"/>
          <w:szCs w:val="28"/>
        </w:rPr>
        <w:t xml:space="preserve"> по созданию краткой информацион</w:t>
      </w:r>
      <w:r w:rsidR="0096647F">
        <w:rPr>
          <w:color w:val="000000"/>
          <w:sz w:val="28"/>
          <w:szCs w:val="28"/>
        </w:rPr>
        <w:t>ной</w:t>
      </w:r>
      <w:r w:rsidRPr="00377C42">
        <w:rPr>
          <w:color w:val="000000"/>
          <w:sz w:val="28"/>
          <w:szCs w:val="28"/>
        </w:rPr>
        <w:t>, обобщающей и отражающей суть материала лекции, темы учеб</w:t>
      </w:r>
      <w:r w:rsidR="0096647F">
        <w:rPr>
          <w:color w:val="000000"/>
          <w:sz w:val="28"/>
          <w:szCs w:val="28"/>
        </w:rPr>
        <w:t>ника</w:t>
      </w:r>
      <w:r w:rsidRPr="00377C42">
        <w:rPr>
          <w:color w:val="000000"/>
          <w:sz w:val="28"/>
          <w:szCs w:val="28"/>
        </w:rPr>
        <w:t>. Опорный конспект призван выделить главные объекты изучения, дать им краткую характеристику, используя символы, отразить связь с другими элементами. В его составлении используются различные базовые понятия, термины, знаки (символы) – опорные сигналы. Опорный конспект – это лучшая форма подготовки к ответу и в процессе ответа. Составление опорного конспекта к темам</w:t>
      </w:r>
      <w:r w:rsidR="0096647F">
        <w:rPr>
          <w:color w:val="000000"/>
          <w:sz w:val="28"/>
          <w:szCs w:val="28"/>
        </w:rPr>
        <w:t xml:space="preserve"> особенно эффективно у </w:t>
      </w:r>
      <w:proofErr w:type="gramStart"/>
      <w:r w:rsidR="0096647F">
        <w:rPr>
          <w:color w:val="000000"/>
          <w:sz w:val="28"/>
          <w:szCs w:val="28"/>
        </w:rPr>
        <w:t>обучающихся</w:t>
      </w:r>
      <w:proofErr w:type="gramEnd"/>
      <w:r w:rsidRPr="00377C42">
        <w:rPr>
          <w:color w:val="000000"/>
          <w:sz w:val="28"/>
          <w:szCs w:val="28"/>
        </w:rPr>
        <w:t>, которые столкнулись с большим объёмом информации при подготовке к занятиям и, не обладая навыками выделять главное, испытывают трудности при её запоминании. Задание составить опорный конспект по теме может быть как обязательным, так и дополнительным.</w:t>
      </w:r>
      <w:r w:rsidRPr="00377C42">
        <w:rPr>
          <w:rStyle w:val="a7"/>
          <w:b w:val="0"/>
          <w:spacing w:val="-6"/>
          <w:sz w:val="28"/>
          <w:szCs w:val="28"/>
        </w:rPr>
        <w:t xml:space="preserve"> </w:t>
      </w:r>
    </w:p>
    <w:p w:rsidR="00031D69" w:rsidRPr="00377C42" w:rsidRDefault="00031D69" w:rsidP="0096647F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Опорные конспекты могут быть проверены в процессе опроса по каче</w:t>
      </w:r>
      <w:r w:rsidR="0096647F">
        <w:rPr>
          <w:color w:val="000000"/>
          <w:sz w:val="28"/>
          <w:szCs w:val="28"/>
        </w:rPr>
        <w:t>ству ответа ученика</w:t>
      </w:r>
      <w:r w:rsidRPr="00377C42">
        <w:rPr>
          <w:color w:val="000000"/>
          <w:sz w:val="28"/>
          <w:szCs w:val="28"/>
        </w:rPr>
        <w:t>, его составившего, или эффективностью его использова</w:t>
      </w:r>
      <w:r w:rsidR="0096647F">
        <w:rPr>
          <w:color w:val="000000"/>
          <w:sz w:val="28"/>
          <w:szCs w:val="28"/>
        </w:rPr>
        <w:t>ния при ответе другими обучающимися</w:t>
      </w:r>
      <w:r w:rsidRPr="00377C42">
        <w:rPr>
          <w:color w:val="000000"/>
          <w:sz w:val="28"/>
          <w:szCs w:val="28"/>
        </w:rPr>
        <w:t xml:space="preserve">, либо в рамках семинарских занятий может быть проведен </w:t>
      </w:r>
      <w:proofErr w:type="spellStart"/>
      <w:r w:rsidRPr="00377C42">
        <w:rPr>
          <w:color w:val="000000"/>
          <w:sz w:val="28"/>
          <w:szCs w:val="28"/>
        </w:rPr>
        <w:t>микроконкурс</w:t>
      </w:r>
      <w:proofErr w:type="spellEnd"/>
      <w:r w:rsidRPr="00377C42">
        <w:rPr>
          <w:color w:val="000000"/>
          <w:sz w:val="28"/>
          <w:szCs w:val="28"/>
        </w:rPr>
        <w:t xml:space="preserve"> конспектов по принципу: какой из них более краткий по форме, ёмкий и универсальный по содержанию.</w:t>
      </w:r>
    </w:p>
    <w:p w:rsidR="00031D69" w:rsidRPr="00377C42" w:rsidRDefault="00031D69" w:rsidP="0096647F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377C42">
        <w:rPr>
          <w:i/>
          <w:iCs/>
          <w:color w:val="000000"/>
          <w:sz w:val="28"/>
          <w:szCs w:val="28"/>
        </w:rPr>
        <w:t>Роль преподавателя:</w:t>
      </w:r>
    </w:p>
    <w:p w:rsidR="00031D69" w:rsidRPr="00377C42" w:rsidRDefault="00031D69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58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помочь в выборе главных и дополнительных элементов темы;</w:t>
      </w:r>
    </w:p>
    <w:p w:rsidR="00031D69" w:rsidRPr="00377C42" w:rsidRDefault="00031D69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58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консультировать при затруднениях;</w:t>
      </w:r>
    </w:p>
    <w:p w:rsidR="00031D69" w:rsidRPr="00377C42" w:rsidRDefault="00031D69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58"/>
        </w:tabs>
        <w:suppressAutoHyphens/>
        <w:autoSpaceDE w:val="0"/>
        <w:ind w:firstLine="540"/>
        <w:jc w:val="both"/>
        <w:rPr>
          <w:i/>
          <w:iCs/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периодически предоставлять возможность апробирования эффективности конспекта в рамках занятия.</w:t>
      </w:r>
    </w:p>
    <w:p w:rsidR="00031D69" w:rsidRPr="00377C42" w:rsidRDefault="00031D69" w:rsidP="0096647F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377C42">
        <w:rPr>
          <w:i/>
          <w:iCs/>
          <w:color w:val="000000"/>
          <w:sz w:val="28"/>
          <w:szCs w:val="28"/>
        </w:rPr>
        <w:t>Роль обучающихся:</w:t>
      </w:r>
    </w:p>
    <w:p w:rsidR="00031D69" w:rsidRPr="00377C42" w:rsidRDefault="00031D69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58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изучить материалы темы, выбрать главное и второстепенное;</w:t>
      </w:r>
    </w:p>
    <w:p w:rsidR="00031D69" w:rsidRPr="00377C42" w:rsidRDefault="00031D69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58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установить логическую связь между элементами темы;</w:t>
      </w:r>
    </w:p>
    <w:p w:rsidR="00031D69" w:rsidRPr="00377C42" w:rsidRDefault="00031D69" w:rsidP="0096647F">
      <w:pPr>
        <w:numPr>
          <w:ilvl w:val="0"/>
          <w:numId w:val="4"/>
        </w:numPr>
        <w:shd w:val="clear" w:color="auto" w:fill="FFFFFF"/>
        <w:suppressAutoHyphens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представить характеристику элементов в краткой форме;</w:t>
      </w:r>
    </w:p>
    <w:p w:rsidR="00031D69" w:rsidRPr="00377C42" w:rsidRDefault="00031D69" w:rsidP="0096647F">
      <w:pPr>
        <w:shd w:val="clear" w:color="auto" w:fill="FFFFFF"/>
        <w:tabs>
          <w:tab w:val="left" w:pos="773"/>
        </w:tabs>
        <w:ind w:firstLine="488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•</w:t>
      </w:r>
      <w:r w:rsidRPr="00377C42">
        <w:rPr>
          <w:color w:val="000000"/>
          <w:sz w:val="28"/>
          <w:szCs w:val="28"/>
        </w:rPr>
        <w:tab/>
        <w:t>выбрать опорные сигналы для акцентирования главной информации и отобразить в структуре работы;</w:t>
      </w:r>
    </w:p>
    <w:p w:rsidR="00031D69" w:rsidRPr="00377C42" w:rsidRDefault="00031D69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63"/>
        </w:tabs>
        <w:suppressAutoHyphens/>
        <w:autoSpaceDE w:val="0"/>
        <w:ind w:firstLine="488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оформить работу и предоставить в установленный срок.</w:t>
      </w:r>
      <w:r w:rsidRPr="00377C42">
        <w:rPr>
          <w:color w:val="000000"/>
          <w:sz w:val="28"/>
          <w:szCs w:val="28"/>
        </w:rPr>
        <w:br/>
      </w:r>
      <w:r w:rsidRPr="00377C42">
        <w:rPr>
          <w:i/>
          <w:iCs/>
          <w:color w:val="000000"/>
          <w:sz w:val="28"/>
          <w:szCs w:val="28"/>
        </w:rPr>
        <w:t>Критерии оценки:</w:t>
      </w:r>
    </w:p>
    <w:p w:rsidR="00031D69" w:rsidRPr="00377C42" w:rsidRDefault="00031D69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63"/>
        </w:tabs>
        <w:suppressAutoHyphens/>
        <w:autoSpaceDE w:val="0"/>
        <w:ind w:firstLine="488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соответствие содержания теме;</w:t>
      </w:r>
    </w:p>
    <w:p w:rsidR="00031D69" w:rsidRPr="00377C42" w:rsidRDefault="00031D69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63"/>
        </w:tabs>
        <w:suppressAutoHyphens/>
        <w:autoSpaceDE w:val="0"/>
        <w:ind w:firstLine="488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правильная структурированность информации;</w:t>
      </w:r>
    </w:p>
    <w:p w:rsidR="00031D69" w:rsidRPr="00377C42" w:rsidRDefault="00031D69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63"/>
        </w:tabs>
        <w:suppressAutoHyphens/>
        <w:autoSpaceDE w:val="0"/>
        <w:ind w:firstLine="488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наличие логической связи изложенной информации;</w:t>
      </w:r>
    </w:p>
    <w:p w:rsidR="00031D69" w:rsidRPr="00377C42" w:rsidRDefault="00031D69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63"/>
        </w:tabs>
        <w:suppressAutoHyphens/>
        <w:autoSpaceDE w:val="0"/>
        <w:ind w:firstLine="488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соответствие оформления требованиям;</w:t>
      </w:r>
    </w:p>
    <w:p w:rsidR="00031D69" w:rsidRPr="00377C42" w:rsidRDefault="00031D69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63"/>
        </w:tabs>
        <w:suppressAutoHyphens/>
        <w:autoSpaceDE w:val="0"/>
        <w:ind w:firstLine="488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аккуратность и грамотность изложения;</w:t>
      </w:r>
    </w:p>
    <w:p w:rsidR="00031D69" w:rsidRPr="00377C42" w:rsidRDefault="00031D69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63"/>
        </w:tabs>
        <w:suppressAutoHyphens/>
        <w:autoSpaceDE w:val="0"/>
        <w:ind w:firstLine="488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работа сдана в срок.</w:t>
      </w:r>
    </w:p>
    <w:p w:rsidR="006C697A" w:rsidRPr="00031D69" w:rsidRDefault="006C697A" w:rsidP="0096647F">
      <w:pPr>
        <w:tabs>
          <w:tab w:val="left" w:pos="266"/>
        </w:tabs>
        <w:jc w:val="both"/>
      </w:pPr>
      <w:r w:rsidRPr="00031D69">
        <w:tab/>
      </w:r>
    </w:p>
    <w:p w:rsidR="0096647F" w:rsidRPr="00377C42" w:rsidRDefault="0096647F" w:rsidP="0096647F">
      <w:pPr>
        <w:jc w:val="center"/>
        <w:rPr>
          <w:b/>
          <w:sz w:val="28"/>
          <w:szCs w:val="28"/>
        </w:rPr>
      </w:pPr>
      <w:r w:rsidRPr="00377C42">
        <w:rPr>
          <w:b/>
          <w:sz w:val="28"/>
          <w:szCs w:val="28"/>
        </w:rPr>
        <w:t>3. Рекомендации по подготовке доклада</w:t>
      </w:r>
    </w:p>
    <w:p w:rsidR="0096647F" w:rsidRPr="00377C42" w:rsidRDefault="0096647F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Доклад – публичное сообщение, представляющее собой развёрнутое изложение определённой темы.</w:t>
      </w:r>
    </w:p>
    <w:p w:rsidR="0096647F" w:rsidRPr="00377C42" w:rsidRDefault="0096647F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Этапы подготовки доклада:</w:t>
      </w:r>
    </w:p>
    <w:p w:rsidR="0096647F" w:rsidRPr="00377C42" w:rsidRDefault="0096647F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1. Определение цели доклада.</w:t>
      </w:r>
    </w:p>
    <w:p w:rsidR="0096647F" w:rsidRPr="00377C42" w:rsidRDefault="007F0009" w:rsidP="0096647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Подбор ну</w:t>
      </w:r>
      <w:r w:rsidR="0096647F" w:rsidRPr="00377C42">
        <w:rPr>
          <w:sz w:val="28"/>
          <w:szCs w:val="28"/>
        </w:rPr>
        <w:t>жного материала, определяющего содержание доклада.</w:t>
      </w:r>
    </w:p>
    <w:p w:rsidR="0096647F" w:rsidRPr="00377C42" w:rsidRDefault="0096647F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lastRenderedPageBreak/>
        <w:t>3. Составление плана доклада, распределение собранного материала в необходимой логической последовательности.</w:t>
      </w:r>
    </w:p>
    <w:p w:rsidR="0096647F" w:rsidRPr="00377C42" w:rsidRDefault="0096647F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4. Общее знакомство с литературой и выделение среди источников главного.</w:t>
      </w:r>
    </w:p>
    <w:p w:rsidR="0096647F" w:rsidRPr="00377C42" w:rsidRDefault="0096647F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5. Уточнение плана, отбор материала к каждому пункту плана.</w:t>
      </w:r>
    </w:p>
    <w:p w:rsidR="0096647F" w:rsidRPr="00377C42" w:rsidRDefault="0096647F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6. Композиционное оформление доклада.</w:t>
      </w:r>
    </w:p>
    <w:p w:rsidR="0096647F" w:rsidRPr="00377C42" w:rsidRDefault="0096647F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7. Запоминание текста доклада, подготовки тезисов выступления.</w:t>
      </w:r>
    </w:p>
    <w:p w:rsidR="0096647F" w:rsidRPr="00377C42" w:rsidRDefault="0096647F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8. Выступление с докладом.</w:t>
      </w:r>
    </w:p>
    <w:p w:rsidR="0096647F" w:rsidRPr="00377C42" w:rsidRDefault="0096647F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9. Обсуждение доклада.</w:t>
      </w:r>
    </w:p>
    <w:p w:rsidR="0096647F" w:rsidRPr="00377C42" w:rsidRDefault="0096647F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10. Оценивание доклада.</w:t>
      </w:r>
    </w:p>
    <w:p w:rsidR="0096647F" w:rsidRPr="00377C42" w:rsidRDefault="0096647F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Композиционное оформление доклада – это его реальная речевая внешняя структура, в ней отражается соотношение частей выступления по их цели, стилистическим особенностям, по объёму, сочетанию рациональных и эмоциональных моментов, как правило, элементами композиции доклада являются: вступление, определение предмета выступления, изложение (опровержение), заключение.</w:t>
      </w:r>
    </w:p>
    <w:p w:rsidR="0096647F" w:rsidRPr="00377C42" w:rsidRDefault="0096647F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Вступление помогает обеспечить успех выступления по любой тематике.</w:t>
      </w:r>
    </w:p>
    <w:p w:rsidR="0096647F" w:rsidRPr="00377C42" w:rsidRDefault="0096647F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Вступление должно содержать:</w:t>
      </w:r>
    </w:p>
    <w:p w:rsidR="0096647F" w:rsidRPr="00377C42" w:rsidRDefault="0096647F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● название доклада;</w:t>
      </w:r>
    </w:p>
    <w:p w:rsidR="0096647F" w:rsidRPr="00377C42" w:rsidRDefault="0096647F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● сообщение основной идеи;</w:t>
      </w:r>
    </w:p>
    <w:p w:rsidR="0096647F" w:rsidRPr="00377C42" w:rsidRDefault="0096647F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● современную оценку предмета изложения;</w:t>
      </w:r>
    </w:p>
    <w:p w:rsidR="0096647F" w:rsidRPr="00377C42" w:rsidRDefault="0096647F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● краткое перечисление рассматриваемых вопросов;</w:t>
      </w:r>
    </w:p>
    <w:p w:rsidR="0096647F" w:rsidRPr="00377C42" w:rsidRDefault="0096647F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● интересную для слушателей форму изложения;</w:t>
      </w:r>
    </w:p>
    <w:p w:rsidR="0096647F" w:rsidRPr="00377C42" w:rsidRDefault="0096647F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● акцентирование оригинальности подхода.</w:t>
      </w:r>
    </w:p>
    <w:p w:rsidR="0096647F" w:rsidRPr="00377C42" w:rsidRDefault="0096647F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Выступление состоит из следующих частей:</w:t>
      </w:r>
    </w:p>
    <w:p w:rsidR="0096647F" w:rsidRPr="00377C42" w:rsidRDefault="0096647F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Основная часть, в которой выступающий должен раскрыть суть темы, обычно строится по принципу отчёта. Задача основной части: представить достаточно данных для того, чтобы слушатели заинтересовались темой и захотели ознакомиться с материалами.</w:t>
      </w:r>
    </w:p>
    <w:p w:rsidR="0096647F" w:rsidRPr="00377C42" w:rsidRDefault="0096647F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Заключение - это чёткое обобщение и краткие выводы по теме.</w:t>
      </w:r>
    </w:p>
    <w:p w:rsidR="0096647F" w:rsidRPr="00377C42" w:rsidRDefault="0096647F" w:rsidP="0096647F">
      <w:pPr>
        <w:shd w:val="clear" w:color="auto" w:fill="FFFFFF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Ориентировочное время на подготовку информационного сообщения – 4 часа</w:t>
      </w:r>
    </w:p>
    <w:p w:rsidR="0096647F" w:rsidRPr="00377C42" w:rsidRDefault="0096647F" w:rsidP="0096647F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377C42">
        <w:rPr>
          <w:i/>
          <w:iCs/>
          <w:color w:val="000000"/>
          <w:sz w:val="28"/>
          <w:szCs w:val="28"/>
        </w:rPr>
        <w:t>Роль преподавателя:</w:t>
      </w:r>
    </w:p>
    <w:p w:rsidR="0096647F" w:rsidRPr="005F67B4" w:rsidRDefault="0096647F" w:rsidP="005F67B4">
      <w:pPr>
        <w:pStyle w:val="a8"/>
        <w:widowControl w:val="0"/>
        <w:numPr>
          <w:ilvl w:val="0"/>
          <w:numId w:val="12"/>
        </w:numPr>
        <w:shd w:val="clear" w:color="auto" w:fill="FFFFFF"/>
        <w:tabs>
          <w:tab w:val="left" w:pos="720"/>
        </w:tabs>
        <w:suppressAutoHyphens/>
        <w:autoSpaceDE w:val="0"/>
        <w:ind w:firstLine="556"/>
        <w:jc w:val="both"/>
        <w:rPr>
          <w:color w:val="000000"/>
          <w:sz w:val="28"/>
          <w:szCs w:val="28"/>
        </w:rPr>
      </w:pPr>
      <w:r w:rsidRPr="005F67B4">
        <w:rPr>
          <w:color w:val="000000"/>
          <w:sz w:val="28"/>
          <w:szCs w:val="28"/>
        </w:rPr>
        <w:t>определить тему доклада;</w:t>
      </w:r>
    </w:p>
    <w:p w:rsidR="0096647F" w:rsidRPr="005F67B4" w:rsidRDefault="0096647F" w:rsidP="005F67B4">
      <w:pPr>
        <w:pStyle w:val="a8"/>
        <w:widowControl w:val="0"/>
        <w:numPr>
          <w:ilvl w:val="0"/>
          <w:numId w:val="12"/>
        </w:numPr>
        <w:shd w:val="clear" w:color="auto" w:fill="FFFFFF"/>
        <w:tabs>
          <w:tab w:val="left" w:pos="720"/>
        </w:tabs>
        <w:suppressAutoHyphens/>
        <w:autoSpaceDE w:val="0"/>
        <w:ind w:firstLine="556"/>
        <w:jc w:val="both"/>
        <w:rPr>
          <w:color w:val="000000"/>
          <w:sz w:val="28"/>
          <w:szCs w:val="28"/>
        </w:rPr>
      </w:pPr>
      <w:r w:rsidRPr="005F67B4">
        <w:rPr>
          <w:color w:val="000000"/>
          <w:sz w:val="28"/>
          <w:szCs w:val="28"/>
        </w:rPr>
        <w:t>оказать консультативную помощь;</w:t>
      </w:r>
    </w:p>
    <w:p w:rsidR="0096647F" w:rsidRPr="005F67B4" w:rsidRDefault="0096647F" w:rsidP="005F67B4">
      <w:pPr>
        <w:pStyle w:val="a8"/>
        <w:widowControl w:val="0"/>
        <w:numPr>
          <w:ilvl w:val="0"/>
          <w:numId w:val="12"/>
        </w:numPr>
        <w:shd w:val="clear" w:color="auto" w:fill="FFFFFF"/>
        <w:tabs>
          <w:tab w:val="left" w:pos="720"/>
        </w:tabs>
        <w:suppressAutoHyphens/>
        <w:autoSpaceDE w:val="0"/>
        <w:ind w:firstLine="556"/>
        <w:jc w:val="both"/>
        <w:rPr>
          <w:color w:val="000000"/>
          <w:sz w:val="28"/>
          <w:szCs w:val="28"/>
        </w:rPr>
      </w:pPr>
      <w:r w:rsidRPr="005F67B4">
        <w:rPr>
          <w:color w:val="000000"/>
          <w:sz w:val="28"/>
          <w:szCs w:val="28"/>
        </w:rPr>
        <w:t>рекомендовать базовую и дополнительную литературу;</w:t>
      </w:r>
    </w:p>
    <w:p w:rsidR="0096647F" w:rsidRPr="005F67B4" w:rsidRDefault="0096647F" w:rsidP="005F67B4">
      <w:pPr>
        <w:pStyle w:val="a8"/>
        <w:widowControl w:val="0"/>
        <w:numPr>
          <w:ilvl w:val="0"/>
          <w:numId w:val="12"/>
        </w:numPr>
        <w:shd w:val="clear" w:color="auto" w:fill="FFFFFF"/>
        <w:tabs>
          <w:tab w:val="left" w:pos="720"/>
        </w:tabs>
        <w:suppressAutoHyphens/>
        <w:autoSpaceDE w:val="0"/>
        <w:ind w:firstLine="556"/>
        <w:jc w:val="both"/>
        <w:rPr>
          <w:i/>
          <w:iCs/>
          <w:color w:val="000000"/>
          <w:sz w:val="28"/>
          <w:szCs w:val="28"/>
        </w:rPr>
      </w:pPr>
      <w:r w:rsidRPr="005F67B4">
        <w:rPr>
          <w:color w:val="000000"/>
          <w:sz w:val="28"/>
          <w:szCs w:val="28"/>
        </w:rPr>
        <w:t>оценить доклад в контексте занятия.</w:t>
      </w:r>
    </w:p>
    <w:p w:rsidR="0096647F" w:rsidRPr="00377C42" w:rsidRDefault="0096647F" w:rsidP="0096647F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377C42">
        <w:rPr>
          <w:i/>
          <w:iCs/>
          <w:color w:val="000000"/>
          <w:sz w:val="28"/>
          <w:szCs w:val="28"/>
        </w:rPr>
        <w:t xml:space="preserve">Роль </w:t>
      </w:r>
      <w:proofErr w:type="gramStart"/>
      <w:r w:rsidRPr="00377C42">
        <w:rPr>
          <w:i/>
          <w:iCs/>
          <w:color w:val="000000"/>
          <w:sz w:val="28"/>
          <w:szCs w:val="28"/>
        </w:rPr>
        <w:t>обучающегося</w:t>
      </w:r>
      <w:proofErr w:type="gramEnd"/>
      <w:r w:rsidRPr="00377C42">
        <w:rPr>
          <w:i/>
          <w:iCs/>
          <w:color w:val="000000"/>
          <w:sz w:val="28"/>
          <w:szCs w:val="28"/>
        </w:rPr>
        <w:t>:</w:t>
      </w:r>
    </w:p>
    <w:p w:rsidR="0096647F" w:rsidRPr="00377C42" w:rsidRDefault="0096647F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собрать и изучить литературу по теме;</w:t>
      </w:r>
    </w:p>
    <w:p w:rsidR="0096647F" w:rsidRPr="00377C42" w:rsidRDefault="0096647F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составить план доклада;</w:t>
      </w:r>
    </w:p>
    <w:p w:rsidR="0096647F" w:rsidRPr="00377C42" w:rsidRDefault="0096647F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выделить основные понятия;</w:t>
      </w:r>
    </w:p>
    <w:p w:rsidR="0096647F" w:rsidRPr="00377C42" w:rsidRDefault="0096647F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ввести в текст дополнительные данные, характеризующие объект изучения;</w:t>
      </w:r>
    </w:p>
    <w:p w:rsidR="0096647F" w:rsidRPr="00377C42" w:rsidRDefault="0096647F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оформить текст письменно;</w:t>
      </w:r>
    </w:p>
    <w:p w:rsidR="0096647F" w:rsidRPr="00377C42" w:rsidRDefault="0096647F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i/>
          <w:iCs/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сдать на контроль преподавателю и озвучить в установленный срок.</w:t>
      </w:r>
    </w:p>
    <w:p w:rsidR="0096647F" w:rsidRPr="00377C42" w:rsidRDefault="0096647F" w:rsidP="0096647F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377C42">
        <w:rPr>
          <w:i/>
          <w:iCs/>
          <w:color w:val="000000"/>
          <w:sz w:val="28"/>
          <w:szCs w:val="28"/>
        </w:rPr>
        <w:t>Критерии оценки:</w:t>
      </w:r>
    </w:p>
    <w:p w:rsidR="0096647F" w:rsidRPr="00377C42" w:rsidRDefault="0096647F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актуальность темы;</w:t>
      </w:r>
    </w:p>
    <w:p w:rsidR="0096647F" w:rsidRPr="00377C42" w:rsidRDefault="0096647F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соответствие содержания теме;</w:t>
      </w:r>
    </w:p>
    <w:p w:rsidR="0096647F" w:rsidRPr="00377C42" w:rsidRDefault="0096647F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глубина проработки материала;</w:t>
      </w:r>
    </w:p>
    <w:p w:rsidR="0096647F" w:rsidRDefault="0096647F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lastRenderedPageBreak/>
        <w:t>грамотность и полнота использования источников.</w:t>
      </w:r>
    </w:p>
    <w:p w:rsidR="005F67B4" w:rsidRPr="00377C42" w:rsidRDefault="005F67B4" w:rsidP="005F67B4">
      <w:pPr>
        <w:widowControl w:val="0"/>
        <w:shd w:val="clear" w:color="auto" w:fill="FFFFFF"/>
        <w:tabs>
          <w:tab w:val="left" w:pos="725"/>
        </w:tabs>
        <w:suppressAutoHyphens/>
        <w:autoSpaceDE w:val="0"/>
        <w:ind w:left="1260"/>
        <w:jc w:val="both"/>
        <w:rPr>
          <w:color w:val="000000"/>
          <w:sz w:val="28"/>
          <w:szCs w:val="28"/>
        </w:rPr>
      </w:pPr>
    </w:p>
    <w:p w:rsidR="0096647F" w:rsidRPr="00377C42" w:rsidRDefault="0096647F" w:rsidP="005F67B4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377C42">
        <w:rPr>
          <w:b/>
          <w:sz w:val="28"/>
          <w:szCs w:val="28"/>
        </w:rPr>
        <w:t>. Рекомендации по подготовке сообщения</w:t>
      </w:r>
    </w:p>
    <w:p w:rsidR="0096647F" w:rsidRPr="00377C42" w:rsidRDefault="0096647F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 xml:space="preserve">Искусство устного выступления состоит не только в отличном знании предмета речи, но и в умении преподнести свои мысли и убеждения правильно и упорядоченно, красноречиво и увлекательно. Работа по подготовке устного выступления начинается с формулировки темы. </w:t>
      </w:r>
    </w:p>
    <w:p w:rsidR="0096647F" w:rsidRPr="00377C42" w:rsidRDefault="0096647F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 xml:space="preserve"> Само выступление должно состоять из трех частей – вступления (10-15% общего времени), основной части (60-70%) и заключения (20-25%).</w:t>
      </w:r>
    </w:p>
    <w:p w:rsidR="0096647F" w:rsidRPr="00377C42" w:rsidRDefault="0096647F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Яркая речь, отражающая увлеченность оратора, его уверенность, обладает значительной силой.</w:t>
      </w:r>
    </w:p>
    <w:p w:rsidR="0096647F" w:rsidRPr="00377C42" w:rsidRDefault="0096647F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Установлено, что короткие фразы легче воспринимаются на слух, чем длинные. После выступления нужно быть готовым к ответам на возникшие у аудитории вопросы.</w:t>
      </w:r>
    </w:p>
    <w:p w:rsidR="0096647F" w:rsidRPr="00377C42" w:rsidRDefault="0096647F" w:rsidP="0096647F">
      <w:pPr>
        <w:ind w:firstLine="539"/>
        <w:jc w:val="both"/>
        <w:rPr>
          <w:sz w:val="28"/>
          <w:szCs w:val="28"/>
        </w:rPr>
      </w:pPr>
      <w:r w:rsidRPr="00377C42">
        <w:rPr>
          <w:sz w:val="28"/>
          <w:szCs w:val="28"/>
        </w:rPr>
        <w:t xml:space="preserve">Регламент устного публичного выступления – не более 10 минут. </w:t>
      </w:r>
      <w:r w:rsidRPr="00377C42">
        <w:rPr>
          <w:color w:val="000000"/>
          <w:sz w:val="28"/>
          <w:szCs w:val="28"/>
        </w:rPr>
        <w:t>Ориентировочное время на подготовку информационного сообщения – 1час.</w:t>
      </w:r>
    </w:p>
    <w:p w:rsidR="0096647F" w:rsidRPr="00377C42" w:rsidRDefault="0096647F" w:rsidP="0096647F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377C42">
        <w:rPr>
          <w:i/>
          <w:iCs/>
          <w:color w:val="000000"/>
          <w:sz w:val="28"/>
          <w:szCs w:val="28"/>
        </w:rPr>
        <w:t>Роль преподавателя:</w:t>
      </w:r>
    </w:p>
    <w:p w:rsidR="0096647F" w:rsidRPr="00377C42" w:rsidRDefault="0096647F" w:rsidP="005F67B4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suppressAutoHyphens/>
        <w:autoSpaceDE w:val="0"/>
        <w:ind w:firstLine="1276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определить тему и цель сообщения;</w:t>
      </w:r>
    </w:p>
    <w:p w:rsidR="0096647F" w:rsidRPr="00377C42" w:rsidRDefault="0096647F" w:rsidP="005F67B4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suppressAutoHyphens/>
        <w:autoSpaceDE w:val="0"/>
        <w:ind w:firstLine="1276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определить место и сроки подготовки сообщения;</w:t>
      </w:r>
    </w:p>
    <w:p w:rsidR="0096647F" w:rsidRPr="00377C42" w:rsidRDefault="0096647F" w:rsidP="005F67B4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suppressAutoHyphens/>
        <w:autoSpaceDE w:val="0"/>
        <w:ind w:firstLine="1276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оказать консультативную помощь;</w:t>
      </w:r>
    </w:p>
    <w:p w:rsidR="0096647F" w:rsidRPr="00377C42" w:rsidRDefault="0096647F" w:rsidP="005F67B4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suppressAutoHyphens/>
        <w:autoSpaceDE w:val="0"/>
        <w:ind w:firstLine="1276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рекомендовать базовую и дополнительную литературу;</w:t>
      </w:r>
    </w:p>
    <w:p w:rsidR="0096647F" w:rsidRPr="00377C42" w:rsidRDefault="0096647F" w:rsidP="005F67B4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suppressAutoHyphens/>
        <w:autoSpaceDE w:val="0"/>
        <w:ind w:firstLine="1276"/>
        <w:jc w:val="both"/>
        <w:rPr>
          <w:i/>
          <w:iCs/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оценить сообщение в контексте занятия.</w:t>
      </w:r>
    </w:p>
    <w:p w:rsidR="0096647F" w:rsidRPr="00377C42" w:rsidRDefault="0096647F" w:rsidP="0096647F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377C42">
        <w:rPr>
          <w:i/>
          <w:iCs/>
          <w:color w:val="000000"/>
          <w:sz w:val="28"/>
          <w:szCs w:val="28"/>
        </w:rPr>
        <w:t xml:space="preserve">Роль </w:t>
      </w:r>
      <w:proofErr w:type="gramStart"/>
      <w:r w:rsidRPr="00377C42">
        <w:rPr>
          <w:i/>
          <w:iCs/>
          <w:color w:val="000000"/>
          <w:sz w:val="28"/>
          <w:szCs w:val="28"/>
        </w:rPr>
        <w:t>обучающегося</w:t>
      </w:r>
      <w:proofErr w:type="gramEnd"/>
      <w:r w:rsidRPr="00377C42">
        <w:rPr>
          <w:i/>
          <w:iCs/>
          <w:color w:val="000000"/>
          <w:sz w:val="28"/>
          <w:szCs w:val="28"/>
        </w:rPr>
        <w:t>:</w:t>
      </w:r>
    </w:p>
    <w:p w:rsidR="0096647F" w:rsidRPr="00377C42" w:rsidRDefault="0096647F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собрать и изучить литературу по теме;</w:t>
      </w:r>
    </w:p>
    <w:p w:rsidR="0096647F" w:rsidRPr="00377C42" w:rsidRDefault="0096647F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составить план или графическую структуру сообщения;</w:t>
      </w:r>
    </w:p>
    <w:p w:rsidR="0096647F" w:rsidRPr="00377C42" w:rsidRDefault="0096647F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выделить основные понятия;</w:t>
      </w:r>
    </w:p>
    <w:p w:rsidR="0096647F" w:rsidRPr="00377C42" w:rsidRDefault="0096647F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ввести в текст дополнительные данные, характеризую</w:t>
      </w:r>
      <w:r w:rsidRPr="00377C42">
        <w:rPr>
          <w:color w:val="000000"/>
          <w:sz w:val="28"/>
          <w:szCs w:val="28"/>
        </w:rPr>
        <w:softHyphen/>
        <w:t>щие объект изучения;</w:t>
      </w:r>
    </w:p>
    <w:p w:rsidR="0096647F" w:rsidRPr="00377C42" w:rsidRDefault="0096647F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оформить текст письменно;</w:t>
      </w:r>
    </w:p>
    <w:p w:rsidR="0096647F" w:rsidRPr="00377C42" w:rsidRDefault="0096647F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i/>
          <w:iCs/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сдать на контроль преподавателю и озвучить в установленный срок.</w:t>
      </w:r>
    </w:p>
    <w:p w:rsidR="0096647F" w:rsidRPr="00377C42" w:rsidRDefault="0096647F" w:rsidP="0096647F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377C42">
        <w:rPr>
          <w:i/>
          <w:iCs/>
          <w:color w:val="000000"/>
          <w:sz w:val="28"/>
          <w:szCs w:val="28"/>
        </w:rPr>
        <w:t>Критерии оценки:</w:t>
      </w:r>
    </w:p>
    <w:p w:rsidR="0096647F" w:rsidRPr="00377C42" w:rsidRDefault="0096647F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актуальность темы;</w:t>
      </w:r>
    </w:p>
    <w:p w:rsidR="0096647F" w:rsidRPr="00377C42" w:rsidRDefault="0096647F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соответствие содержания теме;</w:t>
      </w:r>
    </w:p>
    <w:p w:rsidR="0096647F" w:rsidRPr="00377C42" w:rsidRDefault="0096647F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глубина проработки материала;</w:t>
      </w:r>
    </w:p>
    <w:p w:rsidR="0096647F" w:rsidRPr="00377C42" w:rsidRDefault="0096647F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грамотность и полнота использования источников;</w:t>
      </w:r>
    </w:p>
    <w:p w:rsidR="0096647F" w:rsidRDefault="0096647F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наличие элементов наглядности.</w:t>
      </w:r>
    </w:p>
    <w:p w:rsidR="005F67B4" w:rsidRPr="00377C42" w:rsidRDefault="005F67B4" w:rsidP="005F67B4">
      <w:pPr>
        <w:widowControl w:val="0"/>
        <w:shd w:val="clear" w:color="auto" w:fill="FFFFFF"/>
        <w:tabs>
          <w:tab w:val="left" w:pos="725"/>
        </w:tabs>
        <w:suppressAutoHyphens/>
        <w:autoSpaceDE w:val="0"/>
        <w:ind w:left="1260"/>
        <w:jc w:val="both"/>
        <w:rPr>
          <w:color w:val="000000"/>
          <w:sz w:val="28"/>
          <w:szCs w:val="28"/>
        </w:rPr>
      </w:pPr>
    </w:p>
    <w:p w:rsidR="0096647F" w:rsidRPr="00377C42" w:rsidRDefault="0096647F" w:rsidP="005F67B4">
      <w:pPr>
        <w:ind w:firstLine="540"/>
        <w:jc w:val="center"/>
        <w:rPr>
          <w:b/>
          <w:sz w:val="28"/>
          <w:szCs w:val="28"/>
        </w:rPr>
      </w:pPr>
      <w:r w:rsidRPr="00377C42">
        <w:rPr>
          <w:b/>
          <w:sz w:val="28"/>
          <w:szCs w:val="28"/>
        </w:rPr>
        <w:t>5. Рекомендации по выполнению реферата</w:t>
      </w:r>
    </w:p>
    <w:p w:rsidR="0096647F" w:rsidRPr="00377C42" w:rsidRDefault="0096647F" w:rsidP="0096647F">
      <w:pPr>
        <w:ind w:firstLine="539"/>
        <w:jc w:val="both"/>
        <w:rPr>
          <w:sz w:val="28"/>
          <w:szCs w:val="28"/>
        </w:rPr>
      </w:pPr>
      <w:r w:rsidRPr="00377C42">
        <w:rPr>
          <w:sz w:val="28"/>
          <w:szCs w:val="28"/>
        </w:rPr>
        <w:t xml:space="preserve">Внеаудиторная самостоятельная работа в форме реферата является индивидуальной самостоятельно выполненной работой обучающегося. </w:t>
      </w:r>
    </w:p>
    <w:p w:rsidR="0096647F" w:rsidRPr="00377C42" w:rsidRDefault="0096647F" w:rsidP="0096647F">
      <w:pPr>
        <w:ind w:firstLine="540"/>
        <w:jc w:val="both"/>
        <w:rPr>
          <w:b/>
          <w:sz w:val="28"/>
          <w:szCs w:val="28"/>
        </w:rPr>
      </w:pPr>
      <w:r w:rsidRPr="00377C42">
        <w:rPr>
          <w:b/>
          <w:sz w:val="28"/>
          <w:szCs w:val="28"/>
        </w:rPr>
        <w:t>Содержание реферата</w:t>
      </w:r>
    </w:p>
    <w:p w:rsidR="0096647F" w:rsidRPr="00377C42" w:rsidRDefault="0096647F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Реферат, как правило, должен содержать следующие структур</w:t>
      </w:r>
      <w:r w:rsidR="005F67B4">
        <w:rPr>
          <w:sz w:val="28"/>
          <w:szCs w:val="28"/>
        </w:rPr>
        <w:t>ные элементы и  примерный объем</w:t>
      </w:r>
      <w:r w:rsidRPr="00377C42">
        <w:rPr>
          <w:sz w:val="28"/>
          <w:szCs w:val="28"/>
        </w:rPr>
        <w:t xml:space="preserve"> страниц  </w:t>
      </w:r>
    </w:p>
    <w:p w:rsidR="0096647F" w:rsidRPr="00377C42" w:rsidRDefault="0096647F" w:rsidP="0096647F">
      <w:pPr>
        <w:numPr>
          <w:ilvl w:val="0"/>
          <w:numId w:val="5"/>
        </w:numPr>
        <w:ind w:left="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титульный лист    1 стр.</w:t>
      </w:r>
    </w:p>
    <w:p w:rsidR="0096647F" w:rsidRPr="00377C42" w:rsidRDefault="0096647F" w:rsidP="0096647F">
      <w:pPr>
        <w:numPr>
          <w:ilvl w:val="0"/>
          <w:numId w:val="5"/>
        </w:numPr>
        <w:ind w:left="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содержание           1 стр.</w:t>
      </w:r>
    </w:p>
    <w:p w:rsidR="0096647F" w:rsidRPr="00377C42" w:rsidRDefault="0096647F" w:rsidP="0096647F">
      <w:pPr>
        <w:numPr>
          <w:ilvl w:val="0"/>
          <w:numId w:val="5"/>
        </w:numPr>
        <w:ind w:left="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введение               2 стр.</w:t>
      </w:r>
    </w:p>
    <w:p w:rsidR="0096647F" w:rsidRPr="00377C42" w:rsidRDefault="0096647F" w:rsidP="0096647F">
      <w:pPr>
        <w:numPr>
          <w:ilvl w:val="0"/>
          <w:numId w:val="5"/>
        </w:numPr>
        <w:ind w:left="0"/>
        <w:jc w:val="both"/>
        <w:rPr>
          <w:sz w:val="28"/>
          <w:szCs w:val="28"/>
        </w:rPr>
      </w:pPr>
      <w:r w:rsidRPr="00377C42">
        <w:rPr>
          <w:sz w:val="28"/>
          <w:szCs w:val="28"/>
        </w:rPr>
        <w:lastRenderedPageBreak/>
        <w:t xml:space="preserve">основная часть      15-20 стр. </w:t>
      </w:r>
    </w:p>
    <w:p w:rsidR="0096647F" w:rsidRPr="00377C42" w:rsidRDefault="0096647F" w:rsidP="0096647F">
      <w:pPr>
        <w:numPr>
          <w:ilvl w:val="0"/>
          <w:numId w:val="5"/>
        </w:numPr>
        <w:ind w:left="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 xml:space="preserve">заключение           1-2 стр. </w:t>
      </w:r>
    </w:p>
    <w:p w:rsidR="0096647F" w:rsidRPr="00377C42" w:rsidRDefault="0096647F" w:rsidP="0096647F">
      <w:pPr>
        <w:numPr>
          <w:ilvl w:val="0"/>
          <w:numId w:val="5"/>
        </w:numPr>
        <w:ind w:left="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список использованных источников 1-2 стр.</w:t>
      </w:r>
    </w:p>
    <w:p w:rsidR="0096647F" w:rsidRPr="00377C42" w:rsidRDefault="0096647F" w:rsidP="0096647F">
      <w:pPr>
        <w:numPr>
          <w:ilvl w:val="0"/>
          <w:numId w:val="5"/>
        </w:numPr>
        <w:ind w:left="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 xml:space="preserve">приложения (при необходимости)  -  без ограничений.     </w:t>
      </w:r>
    </w:p>
    <w:p w:rsidR="0096647F" w:rsidRPr="00377C42" w:rsidRDefault="0096647F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 xml:space="preserve">В содержании приводятся наименования структурных частей реферата, глав и параграфов его основной части с указанием номера страницы, с которой начинается соответствующая часть, глава, параграф. </w:t>
      </w:r>
    </w:p>
    <w:p w:rsidR="0096647F" w:rsidRPr="00377C42" w:rsidRDefault="0096647F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 xml:space="preserve">Во введении дается общая характеристика реферата: </w:t>
      </w:r>
    </w:p>
    <w:p w:rsidR="0096647F" w:rsidRPr="00377C42" w:rsidRDefault="0096647F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 xml:space="preserve">● обосновывается актуальность выбранной темы; </w:t>
      </w:r>
    </w:p>
    <w:p w:rsidR="0096647F" w:rsidRPr="00377C42" w:rsidRDefault="0096647F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 xml:space="preserve">● определяется цель работы и задачи, подлежащие решению для её достижения; </w:t>
      </w:r>
    </w:p>
    <w:p w:rsidR="0096647F" w:rsidRPr="00377C42" w:rsidRDefault="0096647F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● описываются объект и предмет исследования, информационная база исследования;</w:t>
      </w:r>
    </w:p>
    <w:p w:rsidR="0096647F" w:rsidRPr="00377C42" w:rsidRDefault="0096647F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● кратко характеризуется структура реферата по главам.</w:t>
      </w:r>
    </w:p>
    <w:p w:rsidR="0096647F" w:rsidRPr="00377C42" w:rsidRDefault="0096647F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Главы основной части реферата могут носить теоретический, методологический и аналитический характер.</w:t>
      </w:r>
    </w:p>
    <w:p w:rsidR="0096647F" w:rsidRPr="00377C42" w:rsidRDefault="0096647F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Обязательным для реферата является логическая связь между главами и последовательное развитие основной темы на протяжении всей работы, самостоятельное изложение материала, аргументированность выводов. Также обязательным является наличие в основной части реферата ссылок на использованные источники.</w:t>
      </w:r>
    </w:p>
    <w:p w:rsidR="0096647F" w:rsidRPr="00377C42" w:rsidRDefault="0096647F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Изложение необходимо вести от третьего лица, либо использовать безличные конструкции и н</w:t>
      </w:r>
      <w:r w:rsidR="005F67B4">
        <w:rPr>
          <w:sz w:val="28"/>
          <w:szCs w:val="28"/>
        </w:rPr>
        <w:t>еопределенно-личные предложения</w:t>
      </w:r>
      <w:r w:rsidRPr="00377C42">
        <w:rPr>
          <w:sz w:val="28"/>
          <w:szCs w:val="28"/>
        </w:rPr>
        <w:t>.</w:t>
      </w:r>
    </w:p>
    <w:p w:rsidR="0096647F" w:rsidRPr="00377C42" w:rsidRDefault="0096647F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 xml:space="preserve">В заключении  излагаются выводы, к которым пришел </w:t>
      </w:r>
      <w:proofErr w:type="gramStart"/>
      <w:r w:rsidRPr="00377C42">
        <w:rPr>
          <w:sz w:val="28"/>
          <w:szCs w:val="28"/>
        </w:rPr>
        <w:t>обучающийся</w:t>
      </w:r>
      <w:proofErr w:type="gramEnd"/>
      <w:r w:rsidRPr="00377C42">
        <w:rPr>
          <w:sz w:val="28"/>
          <w:szCs w:val="28"/>
        </w:rPr>
        <w:t>, в результате выполнения реферата. Заключение должно кратко характеризовать решение всех поставленных во введении задач и достижение цели реферата.</w:t>
      </w:r>
    </w:p>
    <w:p w:rsidR="0096647F" w:rsidRPr="00377C42" w:rsidRDefault="0096647F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Количество источников в списке определяется самостоятельно, для реферата их реком</w:t>
      </w:r>
      <w:r w:rsidR="00812BC3">
        <w:rPr>
          <w:sz w:val="28"/>
          <w:szCs w:val="28"/>
        </w:rPr>
        <w:t>ендуемое количество от 10 до 20,</w:t>
      </w:r>
      <w:r w:rsidRPr="00377C42">
        <w:rPr>
          <w:sz w:val="28"/>
          <w:szCs w:val="28"/>
        </w:rPr>
        <w:t xml:space="preserve"> и  должны присутствовать источники, изданные в последние 3 года.</w:t>
      </w:r>
    </w:p>
    <w:p w:rsidR="0096647F" w:rsidRPr="00377C42" w:rsidRDefault="00812BC3" w:rsidP="0096647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приложение</w:t>
      </w:r>
      <w:r w:rsidR="0096647F" w:rsidRPr="00377C42">
        <w:rPr>
          <w:sz w:val="28"/>
          <w:szCs w:val="28"/>
        </w:rPr>
        <w:t xml:space="preserve"> следует относить вспомогательный материал, который при включении в основную часть работы загромождает текст (таблицы вспомогательных данных, инструкции, методики, формы документов и т.п.).</w:t>
      </w:r>
    </w:p>
    <w:p w:rsidR="0096647F" w:rsidRPr="00377C42" w:rsidRDefault="0096647F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При выполнении внеаудиторной самостоятельной работы в виде реферата необходимо соблюдать следующие требования:</w:t>
      </w:r>
    </w:p>
    <w:p w:rsidR="0096647F" w:rsidRPr="00377C42" w:rsidRDefault="0096647F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 xml:space="preserve">● на одной стороне листа белой бумаги формата А-4 </w:t>
      </w:r>
    </w:p>
    <w:p w:rsidR="0096647F" w:rsidRPr="00377C42" w:rsidRDefault="0096647F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 xml:space="preserve">● размер шрифта-14; </w:t>
      </w:r>
      <w:proofErr w:type="spellStart"/>
      <w:r w:rsidRPr="00377C42">
        <w:rPr>
          <w:sz w:val="28"/>
          <w:szCs w:val="28"/>
        </w:rPr>
        <w:t>Times</w:t>
      </w:r>
      <w:proofErr w:type="spellEnd"/>
      <w:r w:rsidRPr="00377C42">
        <w:rPr>
          <w:sz w:val="28"/>
          <w:szCs w:val="28"/>
        </w:rPr>
        <w:t xml:space="preserve"> </w:t>
      </w:r>
      <w:proofErr w:type="spellStart"/>
      <w:r w:rsidRPr="00377C42">
        <w:rPr>
          <w:sz w:val="28"/>
          <w:szCs w:val="28"/>
        </w:rPr>
        <w:t>New</w:t>
      </w:r>
      <w:proofErr w:type="spellEnd"/>
      <w:r w:rsidRPr="00377C42">
        <w:rPr>
          <w:sz w:val="28"/>
          <w:szCs w:val="28"/>
        </w:rPr>
        <w:t xml:space="preserve"> </w:t>
      </w:r>
      <w:proofErr w:type="spellStart"/>
      <w:r w:rsidRPr="00377C42">
        <w:rPr>
          <w:sz w:val="28"/>
          <w:szCs w:val="28"/>
        </w:rPr>
        <w:t>Roman</w:t>
      </w:r>
      <w:proofErr w:type="spellEnd"/>
      <w:r w:rsidRPr="00377C42">
        <w:rPr>
          <w:sz w:val="28"/>
          <w:szCs w:val="28"/>
        </w:rPr>
        <w:t>, цвет - черный</w:t>
      </w:r>
    </w:p>
    <w:p w:rsidR="0096647F" w:rsidRPr="00377C42" w:rsidRDefault="0096647F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● междустрочный интервал - одинарный</w:t>
      </w:r>
    </w:p>
    <w:p w:rsidR="0096647F" w:rsidRPr="00377C42" w:rsidRDefault="0096647F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● поля страницы</w:t>
      </w:r>
      <w:r w:rsidR="00812BC3">
        <w:rPr>
          <w:sz w:val="28"/>
          <w:szCs w:val="28"/>
        </w:rPr>
        <w:t xml:space="preserve"> </w:t>
      </w:r>
      <w:r w:rsidRPr="00377C42">
        <w:rPr>
          <w:sz w:val="28"/>
          <w:szCs w:val="28"/>
        </w:rPr>
        <w:t>–</w:t>
      </w:r>
      <w:r w:rsidR="00812BC3">
        <w:rPr>
          <w:sz w:val="28"/>
          <w:szCs w:val="28"/>
        </w:rPr>
        <w:t xml:space="preserve"> </w:t>
      </w:r>
      <w:r w:rsidRPr="00377C42">
        <w:rPr>
          <w:sz w:val="28"/>
          <w:szCs w:val="28"/>
        </w:rPr>
        <w:t>размер левого поля</w:t>
      </w:r>
      <w:r w:rsidR="00812BC3">
        <w:rPr>
          <w:sz w:val="28"/>
          <w:szCs w:val="28"/>
        </w:rPr>
        <w:t xml:space="preserve"> - </w:t>
      </w:r>
      <w:r w:rsidRPr="00377C42">
        <w:rPr>
          <w:sz w:val="28"/>
          <w:szCs w:val="28"/>
        </w:rPr>
        <w:t>2см, правого</w:t>
      </w:r>
      <w:r w:rsidR="00812BC3">
        <w:rPr>
          <w:sz w:val="28"/>
          <w:szCs w:val="28"/>
        </w:rPr>
        <w:t xml:space="preserve"> </w:t>
      </w:r>
      <w:r w:rsidRPr="00377C42">
        <w:rPr>
          <w:sz w:val="28"/>
          <w:szCs w:val="28"/>
        </w:rPr>
        <w:t>-</w:t>
      </w:r>
      <w:r w:rsidR="00812BC3">
        <w:rPr>
          <w:sz w:val="28"/>
          <w:szCs w:val="28"/>
        </w:rPr>
        <w:t xml:space="preserve"> </w:t>
      </w:r>
      <w:r w:rsidRPr="00377C42">
        <w:rPr>
          <w:sz w:val="28"/>
          <w:szCs w:val="28"/>
        </w:rPr>
        <w:t>1см, верхнего</w:t>
      </w:r>
      <w:r w:rsidR="00812BC3">
        <w:rPr>
          <w:sz w:val="28"/>
          <w:szCs w:val="28"/>
        </w:rPr>
        <w:t xml:space="preserve"> </w:t>
      </w:r>
      <w:r w:rsidRPr="00377C42">
        <w:rPr>
          <w:sz w:val="28"/>
          <w:szCs w:val="28"/>
        </w:rPr>
        <w:t>-</w:t>
      </w:r>
      <w:r w:rsidR="00812BC3">
        <w:rPr>
          <w:sz w:val="28"/>
          <w:szCs w:val="28"/>
        </w:rPr>
        <w:t xml:space="preserve"> </w:t>
      </w:r>
      <w:r w:rsidRPr="00377C42">
        <w:rPr>
          <w:sz w:val="28"/>
          <w:szCs w:val="28"/>
        </w:rPr>
        <w:t>2см, нижнего</w:t>
      </w:r>
      <w:r w:rsidR="00812BC3">
        <w:rPr>
          <w:sz w:val="28"/>
          <w:szCs w:val="28"/>
        </w:rPr>
        <w:t xml:space="preserve"> </w:t>
      </w:r>
      <w:r w:rsidRPr="00377C42">
        <w:rPr>
          <w:sz w:val="28"/>
          <w:szCs w:val="28"/>
        </w:rPr>
        <w:t>-</w:t>
      </w:r>
      <w:r w:rsidR="00812BC3">
        <w:rPr>
          <w:sz w:val="28"/>
          <w:szCs w:val="28"/>
        </w:rPr>
        <w:t xml:space="preserve"> </w:t>
      </w:r>
      <w:r w:rsidRPr="00377C42">
        <w:rPr>
          <w:sz w:val="28"/>
          <w:szCs w:val="28"/>
        </w:rPr>
        <w:t>2см</w:t>
      </w:r>
    </w:p>
    <w:p w:rsidR="0096647F" w:rsidRPr="00377C42" w:rsidRDefault="0096647F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 xml:space="preserve">● отформатировано по ширине листа </w:t>
      </w:r>
    </w:p>
    <w:p w:rsidR="0096647F" w:rsidRPr="00377C42" w:rsidRDefault="0096647F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● на первой странице необходимо изложить план (содержание) работы.</w:t>
      </w:r>
    </w:p>
    <w:p w:rsidR="0096647F" w:rsidRPr="00377C42" w:rsidRDefault="0096647F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 xml:space="preserve">●  в конце работы указать источники использованной  литературы и интернет – источников. </w:t>
      </w:r>
    </w:p>
    <w:p w:rsidR="0096647F" w:rsidRPr="00377C42" w:rsidRDefault="0096647F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● нумерация страниц текста внизу.</w:t>
      </w:r>
    </w:p>
    <w:p w:rsidR="0096647F" w:rsidRPr="00377C42" w:rsidRDefault="0096647F" w:rsidP="0096647F">
      <w:pPr>
        <w:jc w:val="both"/>
        <w:rPr>
          <w:sz w:val="28"/>
          <w:szCs w:val="28"/>
        </w:rPr>
      </w:pPr>
      <w:r w:rsidRPr="00377C42">
        <w:rPr>
          <w:sz w:val="28"/>
          <w:szCs w:val="28"/>
        </w:rPr>
        <w:lastRenderedPageBreak/>
        <w:t>Список использованных источников должен формироваться в алфавитном порядке по фамилии авторов. Литература обычно группируется в списке в такой последовательности:</w:t>
      </w:r>
    </w:p>
    <w:p w:rsidR="0096647F" w:rsidRPr="00377C42" w:rsidRDefault="0096647F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1. Нормативно-методические документы и материалы;</w:t>
      </w:r>
    </w:p>
    <w:p w:rsidR="0096647F" w:rsidRPr="00377C42" w:rsidRDefault="0096647F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2. Специальная научная отечественная и зарубежная литература (монографии, учебники, научные статьи и т.п.);</w:t>
      </w:r>
    </w:p>
    <w:p w:rsidR="0096647F" w:rsidRPr="00377C42" w:rsidRDefault="0096647F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 xml:space="preserve">3. Справочная литература. </w:t>
      </w:r>
    </w:p>
    <w:p w:rsidR="0096647F" w:rsidRPr="00377C42" w:rsidRDefault="0096647F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Приложения следует оформлять как продолжение реферата на его последующих страницах.</w:t>
      </w:r>
    </w:p>
    <w:p w:rsidR="0096647F" w:rsidRPr="00377C42" w:rsidRDefault="0096647F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Каждое приложение должно начинаться с новой страницы. Вверху стр</w:t>
      </w:r>
      <w:r w:rsidR="00812BC3">
        <w:rPr>
          <w:sz w:val="28"/>
          <w:szCs w:val="28"/>
        </w:rPr>
        <w:t>аницы справа указывается слово «Приложение»</w:t>
      </w:r>
      <w:r w:rsidRPr="00377C42">
        <w:rPr>
          <w:sz w:val="28"/>
          <w:szCs w:val="28"/>
        </w:rPr>
        <w:t xml:space="preserve"> и его номер. Приложение должно иметь заголовок, который располагается по центру листа отдельной строкой и печатается прописными буквами.</w:t>
      </w:r>
    </w:p>
    <w:p w:rsidR="0096647F" w:rsidRPr="00377C42" w:rsidRDefault="0096647F" w:rsidP="0096647F">
      <w:pPr>
        <w:shd w:val="clear" w:color="auto" w:fill="FFFFFF"/>
        <w:ind w:firstLine="539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Регламент озвучивания реферата – 7-10 мин. Ориентировочное время на подготовку – 4 часа.</w:t>
      </w:r>
    </w:p>
    <w:p w:rsidR="0096647F" w:rsidRPr="00377C42" w:rsidRDefault="0096647F" w:rsidP="0096647F">
      <w:pPr>
        <w:shd w:val="clear" w:color="auto" w:fill="FFFFFF"/>
        <w:ind w:firstLine="539"/>
        <w:jc w:val="both"/>
        <w:rPr>
          <w:i/>
          <w:iCs/>
          <w:color w:val="000000"/>
          <w:sz w:val="28"/>
          <w:szCs w:val="28"/>
        </w:rPr>
      </w:pPr>
      <w:r w:rsidRPr="00377C42">
        <w:rPr>
          <w:i/>
          <w:iCs/>
          <w:color w:val="000000"/>
          <w:sz w:val="28"/>
          <w:szCs w:val="28"/>
        </w:rPr>
        <w:t>Роль преподавателя:</w:t>
      </w:r>
    </w:p>
    <w:p w:rsidR="0096647F" w:rsidRPr="00377C42" w:rsidRDefault="0096647F" w:rsidP="00812BC3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suppressAutoHyphens/>
        <w:autoSpaceDE w:val="0"/>
        <w:ind w:firstLine="556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определить тему и цель реферата;</w:t>
      </w:r>
    </w:p>
    <w:p w:rsidR="0096647F" w:rsidRPr="00377C42" w:rsidRDefault="0096647F" w:rsidP="00812BC3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suppressAutoHyphens/>
        <w:autoSpaceDE w:val="0"/>
        <w:ind w:firstLine="556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определить место и сроки подготовки;</w:t>
      </w:r>
    </w:p>
    <w:p w:rsidR="0096647F" w:rsidRPr="00377C42" w:rsidRDefault="0096647F" w:rsidP="00812BC3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suppressAutoHyphens/>
        <w:autoSpaceDE w:val="0"/>
        <w:ind w:firstLine="556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оказать консультативную помощь;</w:t>
      </w:r>
    </w:p>
    <w:p w:rsidR="0096647F" w:rsidRPr="00377C42" w:rsidRDefault="00812BC3" w:rsidP="00812BC3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5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выбор</w:t>
      </w:r>
      <w:r w:rsidR="0096647F">
        <w:rPr>
          <w:color w:val="000000"/>
          <w:sz w:val="28"/>
          <w:szCs w:val="28"/>
        </w:rPr>
        <w:t xml:space="preserve"> источников</w:t>
      </w:r>
      <w:r w:rsidR="0096647F" w:rsidRPr="00377C42">
        <w:rPr>
          <w:color w:val="000000"/>
          <w:sz w:val="28"/>
          <w:szCs w:val="28"/>
        </w:rPr>
        <w:t>;</w:t>
      </w:r>
    </w:p>
    <w:p w:rsidR="0096647F" w:rsidRPr="00377C42" w:rsidRDefault="00812BC3" w:rsidP="00812BC3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5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составление</w:t>
      </w:r>
      <w:r w:rsidR="0096647F" w:rsidRPr="00377C42">
        <w:rPr>
          <w:color w:val="000000"/>
          <w:sz w:val="28"/>
          <w:szCs w:val="28"/>
        </w:rPr>
        <w:t xml:space="preserve"> плана реферата (порядок изложения мате</w:t>
      </w:r>
      <w:r w:rsidR="0096647F" w:rsidRPr="00377C42">
        <w:rPr>
          <w:color w:val="000000"/>
          <w:sz w:val="28"/>
          <w:szCs w:val="28"/>
        </w:rPr>
        <w:softHyphen/>
        <w:t>риала);</w:t>
      </w:r>
    </w:p>
    <w:p w:rsidR="0096647F" w:rsidRPr="00377C42" w:rsidRDefault="00812BC3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формулирование</w:t>
      </w:r>
      <w:r w:rsidR="0096647F" w:rsidRPr="00377C42">
        <w:rPr>
          <w:color w:val="000000"/>
          <w:sz w:val="28"/>
          <w:szCs w:val="28"/>
        </w:rPr>
        <w:t xml:space="preserve"> основных выводов (соответствие цели);</w:t>
      </w:r>
    </w:p>
    <w:p w:rsidR="0096647F" w:rsidRPr="00377C42" w:rsidRDefault="00812BC3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оформление</w:t>
      </w:r>
      <w:r w:rsidR="0096647F" w:rsidRPr="00377C42">
        <w:rPr>
          <w:color w:val="000000"/>
          <w:sz w:val="28"/>
          <w:szCs w:val="28"/>
        </w:rPr>
        <w:t xml:space="preserve"> работы (соответствие требованиям к оформлению).</w:t>
      </w:r>
    </w:p>
    <w:p w:rsidR="0096647F" w:rsidRPr="00377C42" w:rsidRDefault="0096647F" w:rsidP="0096647F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377C42">
        <w:rPr>
          <w:i/>
          <w:iCs/>
          <w:color w:val="000000"/>
          <w:sz w:val="28"/>
          <w:szCs w:val="28"/>
        </w:rPr>
        <w:t xml:space="preserve">Роль </w:t>
      </w:r>
      <w:proofErr w:type="gramStart"/>
      <w:r w:rsidRPr="00377C42">
        <w:rPr>
          <w:i/>
          <w:iCs/>
          <w:color w:val="000000"/>
          <w:sz w:val="28"/>
          <w:szCs w:val="28"/>
        </w:rPr>
        <w:t>обучающегося</w:t>
      </w:r>
      <w:proofErr w:type="gramEnd"/>
      <w:r w:rsidRPr="00377C42">
        <w:rPr>
          <w:i/>
          <w:iCs/>
          <w:color w:val="000000"/>
          <w:sz w:val="28"/>
          <w:szCs w:val="28"/>
        </w:rPr>
        <w:t xml:space="preserve">: </w:t>
      </w:r>
    </w:p>
    <w:p w:rsidR="0096647F" w:rsidRPr="00377C42" w:rsidRDefault="00812BC3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выбор</w:t>
      </w:r>
      <w:r w:rsidR="0096647F" w:rsidRPr="00377C42">
        <w:rPr>
          <w:color w:val="000000"/>
          <w:sz w:val="28"/>
          <w:szCs w:val="28"/>
        </w:rPr>
        <w:t xml:space="preserve"> литературы (основной и дополнительной);</w:t>
      </w:r>
    </w:p>
    <w:p w:rsidR="0096647F" w:rsidRPr="00377C42" w:rsidRDefault="00812BC3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изучение</w:t>
      </w:r>
      <w:r w:rsidR="0096647F" w:rsidRPr="00377C42">
        <w:rPr>
          <w:color w:val="000000"/>
          <w:sz w:val="28"/>
          <w:szCs w:val="28"/>
        </w:rPr>
        <w:t xml:space="preserve"> информации (уяснение логики материала источника, выбор основного материала, краткое изложение, формулирование выводов);</w:t>
      </w:r>
    </w:p>
    <w:p w:rsidR="0096647F" w:rsidRPr="00377C42" w:rsidRDefault="00812BC3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30"/>
        </w:tabs>
        <w:suppressAutoHyphens/>
        <w:autoSpaceDE w:val="0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оформление</w:t>
      </w:r>
      <w:r w:rsidR="0096647F" w:rsidRPr="00377C42">
        <w:rPr>
          <w:color w:val="000000"/>
          <w:sz w:val="28"/>
          <w:szCs w:val="28"/>
        </w:rPr>
        <w:t xml:space="preserve"> реферата согласно установленной форме.</w:t>
      </w:r>
    </w:p>
    <w:p w:rsidR="0096647F" w:rsidRPr="00377C42" w:rsidRDefault="0096647F" w:rsidP="0096647F">
      <w:pPr>
        <w:widowControl w:val="0"/>
        <w:shd w:val="clear" w:color="auto" w:fill="FFFFFF"/>
        <w:tabs>
          <w:tab w:val="left" w:pos="730"/>
        </w:tabs>
        <w:autoSpaceDE w:val="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К</w:t>
      </w:r>
      <w:r w:rsidRPr="00377C42">
        <w:rPr>
          <w:i/>
          <w:iCs/>
          <w:color w:val="000000"/>
          <w:sz w:val="28"/>
          <w:szCs w:val="28"/>
        </w:rPr>
        <w:t>ритерии оценки:</w:t>
      </w:r>
    </w:p>
    <w:p w:rsidR="0096647F" w:rsidRPr="00377C42" w:rsidRDefault="0096647F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30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актуальность темы;</w:t>
      </w:r>
    </w:p>
    <w:p w:rsidR="0096647F" w:rsidRPr="00377C42" w:rsidRDefault="0096647F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30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соответствие содержания теме;</w:t>
      </w:r>
    </w:p>
    <w:p w:rsidR="0096647F" w:rsidRPr="00377C42" w:rsidRDefault="0096647F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30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глубина проработки материала;</w:t>
      </w:r>
    </w:p>
    <w:p w:rsidR="0096647F" w:rsidRPr="00377C42" w:rsidRDefault="0096647F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30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грамотность и полнота использования источников;</w:t>
      </w:r>
    </w:p>
    <w:p w:rsidR="0096647F" w:rsidRPr="00377C42" w:rsidRDefault="0096647F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30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соответствие оформления реферата требованиям.</w:t>
      </w:r>
    </w:p>
    <w:p w:rsidR="0096647F" w:rsidRDefault="0096647F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30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сроки сдачи.</w:t>
      </w:r>
    </w:p>
    <w:p w:rsidR="00812BC3" w:rsidRPr="00377C42" w:rsidRDefault="00812BC3" w:rsidP="00812BC3">
      <w:pPr>
        <w:widowControl w:val="0"/>
        <w:shd w:val="clear" w:color="auto" w:fill="FFFFFF"/>
        <w:tabs>
          <w:tab w:val="left" w:pos="730"/>
        </w:tabs>
        <w:suppressAutoHyphens/>
        <w:autoSpaceDE w:val="0"/>
        <w:ind w:left="1260"/>
        <w:jc w:val="both"/>
        <w:rPr>
          <w:color w:val="000000"/>
          <w:sz w:val="28"/>
          <w:szCs w:val="28"/>
        </w:rPr>
      </w:pPr>
    </w:p>
    <w:p w:rsidR="0096647F" w:rsidRDefault="0096647F" w:rsidP="00812BC3">
      <w:pPr>
        <w:shd w:val="clear" w:color="auto" w:fill="FFFFFF"/>
        <w:ind w:firstLine="488"/>
        <w:jc w:val="center"/>
        <w:rPr>
          <w:b/>
          <w:sz w:val="28"/>
          <w:szCs w:val="28"/>
        </w:rPr>
      </w:pPr>
      <w:r w:rsidRPr="00377C42">
        <w:rPr>
          <w:b/>
          <w:sz w:val="28"/>
          <w:szCs w:val="28"/>
        </w:rPr>
        <w:t>6. Рекомендации по выполнению по составлению глоссария</w:t>
      </w:r>
    </w:p>
    <w:p w:rsidR="0096647F" w:rsidRPr="00812BC3" w:rsidRDefault="0096647F" w:rsidP="00812BC3">
      <w:pPr>
        <w:shd w:val="clear" w:color="auto" w:fill="FFFFFF"/>
        <w:ind w:firstLine="488"/>
        <w:jc w:val="both"/>
        <w:rPr>
          <w:sz w:val="28"/>
          <w:szCs w:val="28"/>
        </w:rPr>
      </w:pPr>
      <w:proofErr w:type="gramStart"/>
      <w:r w:rsidRPr="00377C42">
        <w:rPr>
          <w:i/>
          <w:iCs/>
          <w:color w:val="000000"/>
          <w:sz w:val="28"/>
          <w:szCs w:val="28"/>
        </w:rPr>
        <w:t>Составление глоссария</w:t>
      </w:r>
      <w:r w:rsidRPr="00377C42">
        <w:rPr>
          <w:iCs/>
          <w:color w:val="000000"/>
          <w:sz w:val="28"/>
          <w:szCs w:val="28"/>
        </w:rPr>
        <w:t xml:space="preserve"> - это</w:t>
      </w:r>
      <w:r w:rsidRPr="00377C42">
        <w:rPr>
          <w:i/>
          <w:iCs/>
          <w:color w:val="000000"/>
          <w:sz w:val="28"/>
          <w:szCs w:val="28"/>
        </w:rPr>
        <w:t xml:space="preserve"> </w:t>
      </w:r>
      <w:r w:rsidRPr="00377C42">
        <w:rPr>
          <w:iCs/>
          <w:color w:val="000000"/>
          <w:sz w:val="28"/>
          <w:szCs w:val="28"/>
        </w:rPr>
        <w:t xml:space="preserve"> </w:t>
      </w:r>
      <w:r w:rsidRPr="00377C42">
        <w:rPr>
          <w:color w:val="000000"/>
          <w:sz w:val="28"/>
          <w:szCs w:val="28"/>
        </w:rPr>
        <w:t>вид самостоятельной работы обучающихся, выражающейся в подборе и систематизации терминов, непонятных слов и выражений, встречающихся при изучении темы, развивает у обучающихся способность выделять главные понятия темы и формулировать их.</w:t>
      </w:r>
      <w:proofErr w:type="gramEnd"/>
      <w:r w:rsidRPr="00377C42">
        <w:rPr>
          <w:color w:val="000000"/>
          <w:sz w:val="28"/>
          <w:szCs w:val="28"/>
        </w:rPr>
        <w:t xml:space="preserve"> Оформляется письменно, включает название и значени</w:t>
      </w:r>
      <w:r>
        <w:rPr>
          <w:color w:val="000000"/>
          <w:sz w:val="28"/>
          <w:szCs w:val="28"/>
        </w:rPr>
        <w:t>е терминов, слов и понятий в ал</w:t>
      </w:r>
      <w:r w:rsidRPr="00377C42">
        <w:rPr>
          <w:color w:val="000000"/>
          <w:sz w:val="28"/>
          <w:szCs w:val="28"/>
        </w:rPr>
        <w:t>фавитном порядке.</w:t>
      </w:r>
      <w:r w:rsidRPr="00377C42">
        <w:rPr>
          <w:sz w:val="28"/>
          <w:szCs w:val="28"/>
        </w:rPr>
        <w:t xml:space="preserve"> </w:t>
      </w:r>
      <w:r w:rsidRPr="00377C42">
        <w:rPr>
          <w:color w:val="000000"/>
          <w:sz w:val="28"/>
          <w:szCs w:val="28"/>
        </w:rPr>
        <w:t>Ориентировочное время на подготовку глос</w:t>
      </w:r>
      <w:r w:rsidRPr="00377C42">
        <w:rPr>
          <w:color w:val="000000"/>
          <w:sz w:val="28"/>
          <w:szCs w:val="28"/>
        </w:rPr>
        <w:softHyphen/>
        <w:t>сария не менее чем из 20 слов – 1час.</w:t>
      </w:r>
    </w:p>
    <w:p w:rsidR="0096647F" w:rsidRPr="00377C42" w:rsidRDefault="0096647F" w:rsidP="0096647F">
      <w:pPr>
        <w:shd w:val="clear" w:color="auto" w:fill="FFFFFF"/>
        <w:ind w:firstLine="488"/>
        <w:jc w:val="both"/>
        <w:rPr>
          <w:color w:val="000000"/>
          <w:sz w:val="28"/>
          <w:szCs w:val="28"/>
        </w:rPr>
      </w:pPr>
      <w:r w:rsidRPr="00377C42">
        <w:rPr>
          <w:i/>
          <w:iCs/>
          <w:color w:val="000000"/>
          <w:sz w:val="28"/>
          <w:szCs w:val="28"/>
        </w:rPr>
        <w:t>Роль преподавателя:</w:t>
      </w:r>
    </w:p>
    <w:p w:rsidR="0096647F" w:rsidRPr="00377C42" w:rsidRDefault="0096647F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488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определить тему, рекомендовать источник информации;</w:t>
      </w:r>
    </w:p>
    <w:p w:rsidR="0096647F" w:rsidRPr="00377C42" w:rsidRDefault="0096647F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488"/>
        <w:jc w:val="both"/>
        <w:rPr>
          <w:i/>
          <w:iCs/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 xml:space="preserve">проверить использование и степень эффективности в рамках </w:t>
      </w:r>
      <w:r w:rsidRPr="00377C42">
        <w:rPr>
          <w:color w:val="000000"/>
          <w:sz w:val="28"/>
          <w:szCs w:val="28"/>
        </w:rPr>
        <w:lastRenderedPageBreak/>
        <w:t>практического занятия.</w:t>
      </w:r>
    </w:p>
    <w:p w:rsidR="0096647F" w:rsidRPr="00377C42" w:rsidRDefault="0096647F" w:rsidP="0096647F">
      <w:pPr>
        <w:shd w:val="clear" w:color="auto" w:fill="FFFFFF"/>
        <w:ind w:firstLine="488"/>
        <w:jc w:val="both"/>
        <w:rPr>
          <w:color w:val="000000"/>
          <w:sz w:val="28"/>
          <w:szCs w:val="28"/>
        </w:rPr>
      </w:pPr>
      <w:r w:rsidRPr="00377C42">
        <w:rPr>
          <w:i/>
          <w:iCs/>
          <w:color w:val="000000"/>
          <w:sz w:val="28"/>
          <w:szCs w:val="28"/>
        </w:rPr>
        <w:t xml:space="preserve">Роль </w:t>
      </w:r>
      <w:proofErr w:type="gramStart"/>
      <w:r w:rsidRPr="00377C42">
        <w:rPr>
          <w:i/>
          <w:iCs/>
          <w:color w:val="000000"/>
          <w:sz w:val="28"/>
          <w:szCs w:val="28"/>
        </w:rPr>
        <w:t>обучающегося</w:t>
      </w:r>
      <w:proofErr w:type="gramEnd"/>
      <w:r w:rsidRPr="00377C42">
        <w:rPr>
          <w:i/>
          <w:iCs/>
          <w:color w:val="000000"/>
          <w:sz w:val="28"/>
          <w:szCs w:val="28"/>
        </w:rPr>
        <w:t>:</w:t>
      </w:r>
    </w:p>
    <w:p w:rsidR="0096647F" w:rsidRPr="00377C42" w:rsidRDefault="0096647F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488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прочитать материал источника, выбрать главные терми</w:t>
      </w:r>
      <w:r w:rsidRPr="00377C42">
        <w:rPr>
          <w:color w:val="000000"/>
          <w:sz w:val="28"/>
          <w:szCs w:val="28"/>
        </w:rPr>
        <w:softHyphen/>
        <w:t>ны, непонятные слова;</w:t>
      </w:r>
    </w:p>
    <w:p w:rsidR="0096647F" w:rsidRPr="00377C42" w:rsidRDefault="0096647F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488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подобрать и записать основные определения и расшифровку понятий;</w:t>
      </w:r>
    </w:p>
    <w:p w:rsidR="0096647F" w:rsidRPr="00377C42" w:rsidRDefault="0096647F" w:rsidP="00812BC3">
      <w:pPr>
        <w:shd w:val="clear" w:color="auto" w:fill="FFFFFF"/>
        <w:tabs>
          <w:tab w:val="left" w:pos="715"/>
        </w:tabs>
        <w:ind w:firstLine="1276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•</w:t>
      </w:r>
      <w:r w:rsidRPr="00377C42">
        <w:rPr>
          <w:color w:val="000000"/>
          <w:sz w:val="28"/>
          <w:szCs w:val="28"/>
        </w:rPr>
        <w:tab/>
        <w:t>критически осмыслить подобранные определения;</w:t>
      </w:r>
    </w:p>
    <w:p w:rsidR="0096647F" w:rsidRPr="00377C42" w:rsidRDefault="0096647F" w:rsidP="00812BC3">
      <w:pPr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suppressAutoHyphens/>
        <w:autoSpaceDE w:val="0"/>
        <w:ind w:firstLine="1276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оформить и представить в установленный срок.</w:t>
      </w:r>
      <w:r w:rsidRPr="00377C42">
        <w:rPr>
          <w:color w:val="000000"/>
          <w:sz w:val="28"/>
          <w:szCs w:val="28"/>
        </w:rPr>
        <w:br/>
      </w:r>
      <w:r w:rsidR="00812BC3">
        <w:rPr>
          <w:i/>
          <w:iCs/>
          <w:color w:val="000000"/>
          <w:sz w:val="28"/>
          <w:szCs w:val="28"/>
        </w:rPr>
        <w:t xml:space="preserve">     </w:t>
      </w:r>
      <w:r w:rsidRPr="00377C42">
        <w:rPr>
          <w:i/>
          <w:iCs/>
          <w:color w:val="000000"/>
          <w:sz w:val="28"/>
          <w:szCs w:val="28"/>
        </w:rPr>
        <w:t>Критерии оценки:</w:t>
      </w:r>
    </w:p>
    <w:p w:rsidR="0096647F" w:rsidRPr="00377C42" w:rsidRDefault="0096647F" w:rsidP="00812BC3">
      <w:pPr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suppressAutoHyphens/>
        <w:autoSpaceDE w:val="0"/>
        <w:ind w:firstLine="1276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соответствие терминов теме;</w:t>
      </w:r>
    </w:p>
    <w:p w:rsidR="0096647F" w:rsidRPr="00377C42" w:rsidRDefault="0096647F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39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многоаспектность интерпретации терминов и конкре</w:t>
      </w:r>
      <w:r w:rsidRPr="00377C42">
        <w:rPr>
          <w:color w:val="000000"/>
          <w:sz w:val="28"/>
          <w:szCs w:val="28"/>
        </w:rPr>
        <w:softHyphen/>
        <w:t>тизация их трактовки в соответствии со спецификой изучения дисциплины;</w:t>
      </w:r>
    </w:p>
    <w:p w:rsidR="0096647F" w:rsidRPr="00377C42" w:rsidRDefault="0096647F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39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соответствие оформления требованиям;</w:t>
      </w:r>
    </w:p>
    <w:p w:rsidR="0096647F" w:rsidRDefault="0096647F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39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работа сдана в срок.</w:t>
      </w:r>
    </w:p>
    <w:p w:rsidR="00812BC3" w:rsidRPr="00377C42" w:rsidRDefault="00812BC3" w:rsidP="00FD1C5D">
      <w:pPr>
        <w:widowControl w:val="0"/>
        <w:shd w:val="clear" w:color="auto" w:fill="FFFFFF"/>
        <w:tabs>
          <w:tab w:val="left" w:pos="725"/>
        </w:tabs>
        <w:suppressAutoHyphens/>
        <w:autoSpaceDE w:val="0"/>
        <w:jc w:val="both"/>
        <w:rPr>
          <w:color w:val="000000"/>
          <w:sz w:val="28"/>
          <w:szCs w:val="28"/>
        </w:rPr>
      </w:pPr>
    </w:p>
    <w:p w:rsidR="00812BC3" w:rsidRDefault="00FD1C5D" w:rsidP="00812BC3">
      <w:pPr>
        <w:shd w:val="clear" w:color="auto" w:fill="FFFFFF"/>
        <w:ind w:firstLine="539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7</w:t>
      </w:r>
      <w:r w:rsidR="0096647F" w:rsidRPr="00377C42">
        <w:rPr>
          <w:b/>
          <w:color w:val="000000"/>
          <w:sz w:val="28"/>
          <w:szCs w:val="28"/>
        </w:rPr>
        <w:t>. Р</w:t>
      </w:r>
      <w:r w:rsidR="0096647F" w:rsidRPr="00377C42">
        <w:rPr>
          <w:b/>
          <w:sz w:val="28"/>
          <w:szCs w:val="28"/>
        </w:rPr>
        <w:t xml:space="preserve">екомендации по выполнению по составлению </w:t>
      </w:r>
    </w:p>
    <w:p w:rsidR="00812BC3" w:rsidRPr="00377C42" w:rsidRDefault="0096647F" w:rsidP="00974639">
      <w:pPr>
        <w:shd w:val="clear" w:color="auto" w:fill="FFFFFF"/>
        <w:ind w:firstLine="539"/>
        <w:jc w:val="center"/>
        <w:rPr>
          <w:b/>
          <w:sz w:val="28"/>
          <w:szCs w:val="28"/>
        </w:rPr>
      </w:pPr>
      <w:r w:rsidRPr="00377C42">
        <w:rPr>
          <w:b/>
          <w:sz w:val="28"/>
          <w:szCs w:val="28"/>
        </w:rPr>
        <w:t>сводной (обобщающей) таблицы по теме</w:t>
      </w:r>
    </w:p>
    <w:p w:rsidR="0096647F" w:rsidRPr="00377C42" w:rsidRDefault="0096647F" w:rsidP="00812BC3">
      <w:pPr>
        <w:shd w:val="clear" w:color="auto" w:fill="FFFFFF"/>
        <w:ind w:firstLine="539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 xml:space="preserve"> </w:t>
      </w:r>
      <w:r w:rsidRPr="00377C42">
        <w:rPr>
          <w:i/>
          <w:iCs/>
          <w:color w:val="000000"/>
          <w:sz w:val="28"/>
          <w:szCs w:val="28"/>
        </w:rPr>
        <w:t xml:space="preserve">Составление сводной (обобщающей) таблицы по теме </w:t>
      </w:r>
      <w:r w:rsidRPr="00377C42">
        <w:rPr>
          <w:iCs/>
          <w:color w:val="000000"/>
          <w:sz w:val="28"/>
          <w:szCs w:val="28"/>
        </w:rPr>
        <w:t xml:space="preserve">– </w:t>
      </w:r>
      <w:r w:rsidRPr="00377C42">
        <w:rPr>
          <w:color w:val="000000"/>
          <w:sz w:val="28"/>
          <w:szCs w:val="28"/>
        </w:rPr>
        <w:t xml:space="preserve"> это вид самостоятельной работы </w:t>
      </w:r>
      <w:proofErr w:type="gramStart"/>
      <w:r w:rsidR="00812BC3">
        <w:rPr>
          <w:sz w:val="28"/>
          <w:szCs w:val="28"/>
        </w:rPr>
        <w:t>обучающихся</w:t>
      </w:r>
      <w:proofErr w:type="gramEnd"/>
      <w:r w:rsidRPr="00377C42">
        <w:rPr>
          <w:color w:val="000000"/>
          <w:sz w:val="28"/>
          <w:szCs w:val="28"/>
        </w:rPr>
        <w:t xml:space="preserve"> по систематизации объёмной информации, которая сводится (обобщается) в рамки таблицы. Формирование структуры таблицы отражает склонность обучающегося к систематизации материала и развивает его умения по структурированию информации. Крат</w:t>
      </w:r>
      <w:r w:rsidRPr="00377C42">
        <w:rPr>
          <w:color w:val="000000"/>
          <w:sz w:val="28"/>
          <w:szCs w:val="28"/>
        </w:rPr>
        <w:softHyphen/>
        <w:t>кость изложения информации характеризует способность к её свертыванию. В рамках таблицы наглядно отображаются как разделы одной темы (</w:t>
      </w:r>
      <w:proofErr w:type="spellStart"/>
      <w:r w:rsidRPr="00377C42">
        <w:rPr>
          <w:color w:val="000000"/>
          <w:sz w:val="28"/>
          <w:szCs w:val="28"/>
        </w:rPr>
        <w:t>одноплановый</w:t>
      </w:r>
      <w:proofErr w:type="spellEnd"/>
      <w:r w:rsidRPr="00377C42">
        <w:rPr>
          <w:color w:val="000000"/>
          <w:sz w:val="28"/>
          <w:szCs w:val="28"/>
        </w:rPr>
        <w:t xml:space="preserve"> материал), так и разделы разных тем (многоплановый материал). Такие таблицы создают</w:t>
      </w:r>
      <w:r w:rsidRPr="00377C42">
        <w:rPr>
          <w:color w:val="000000"/>
          <w:sz w:val="28"/>
          <w:szCs w:val="28"/>
        </w:rPr>
        <w:softHyphen/>
        <w:t>ся как помощь в изучении большого объема информации, желая придать ему оптимальную форму для запоминания. Задание чаще всего носит обязательный характер, а его качество оцени</w:t>
      </w:r>
      <w:r w:rsidRPr="00377C42">
        <w:rPr>
          <w:color w:val="000000"/>
          <w:sz w:val="28"/>
          <w:szCs w:val="28"/>
        </w:rPr>
        <w:softHyphen/>
        <w:t>вается по качеству знаний в процессе контроля. Оформляется письменно.</w:t>
      </w:r>
    </w:p>
    <w:p w:rsidR="0096647F" w:rsidRDefault="0096647F" w:rsidP="0096647F">
      <w:pPr>
        <w:shd w:val="clear" w:color="auto" w:fill="FFFFFF"/>
        <w:ind w:firstLine="539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Затраты времени на составление сводной таблицы зависят от объёма информации, сложности её структурирования и опреде</w:t>
      </w:r>
      <w:r w:rsidRPr="00377C42">
        <w:rPr>
          <w:color w:val="000000"/>
          <w:sz w:val="28"/>
          <w:szCs w:val="28"/>
        </w:rPr>
        <w:softHyphen/>
        <w:t>ляется преподавателем. Ориентировочное время на подготовку – 1 час.</w:t>
      </w:r>
    </w:p>
    <w:p w:rsidR="00974639" w:rsidRPr="00377C42" w:rsidRDefault="00974639" w:rsidP="0096647F">
      <w:pPr>
        <w:shd w:val="clear" w:color="auto" w:fill="FFFFFF"/>
        <w:ind w:firstLine="539"/>
        <w:jc w:val="both"/>
        <w:rPr>
          <w:color w:val="000000"/>
          <w:sz w:val="28"/>
          <w:szCs w:val="28"/>
        </w:rPr>
      </w:pPr>
    </w:p>
    <w:p w:rsidR="0096647F" w:rsidRPr="00377C42" w:rsidRDefault="0096647F" w:rsidP="0096647F">
      <w:pPr>
        <w:shd w:val="clear" w:color="auto" w:fill="FFFFFF"/>
        <w:ind w:firstLine="539"/>
        <w:jc w:val="both"/>
        <w:rPr>
          <w:color w:val="000000"/>
          <w:sz w:val="28"/>
          <w:szCs w:val="28"/>
        </w:rPr>
      </w:pPr>
      <w:r w:rsidRPr="00377C42">
        <w:rPr>
          <w:i/>
          <w:iCs/>
          <w:color w:val="000000"/>
          <w:sz w:val="28"/>
          <w:szCs w:val="28"/>
        </w:rPr>
        <w:t>Роль преподавателя:</w:t>
      </w:r>
    </w:p>
    <w:p w:rsidR="0096647F" w:rsidRPr="00377C42" w:rsidRDefault="0096647F" w:rsidP="00812BC3">
      <w:pPr>
        <w:shd w:val="clear" w:color="auto" w:fill="FFFFFF"/>
        <w:ind w:firstLine="1276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•</w:t>
      </w:r>
      <w:r w:rsidRPr="00377C42">
        <w:rPr>
          <w:color w:val="000000"/>
          <w:sz w:val="28"/>
          <w:szCs w:val="28"/>
        </w:rPr>
        <w:tab/>
        <w:t>определить тему и цель;</w:t>
      </w:r>
    </w:p>
    <w:p w:rsidR="0096647F" w:rsidRPr="00377C42" w:rsidRDefault="0096647F" w:rsidP="00812BC3">
      <w:pPr>
        <w:shd w:val="clear" w:color="auto" w:fill="FFFFFF"/>
        <w:tabs>
          <w:tab w:val="left" w:pos="715"/>
        </w:tabs>
        <w:ind w:firstLine="1276"/>
        <w:jc w:val="both"/>
        <w:rPr>
          <w:i/>
          <w:iCs/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•</w:t>
      </w:r>
      <w:r w:rsidRPr="00377C42">
        <w:rPr>
          <w:color w:val="000000"/>
          <w:sz w:val="28"/>
          <w:szCs w:val="28"/>
        </w:rPr>
        <w:tab/>
        <w:t>осуществить контроль правильности исполнения, оценить работу.</w:t>
      </w:r>
    </w:p>
    <w:p w:rsidR="0096647F" w:rsidRPr="00377C42" w:rsidRDefault="00812BC3" w:rsidP="00812BC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     </w:t>
      </w:r>
      <w:r w:rsidR="0096647F" w:rsidRPr="00377C42">
        <w:rPr>
          <w:i/>
          <w:iCs/>
          <w:color w:val="000000"/>
          <w:sz w:val="28"/>
          <w:szCs w:val="28"/>
        </w:rPr>
        <w:t>Роль обучающихся:</w:t>
      </w:r>
    </w:p>
    <w:p w:rsidR="0096647F" w:rsidRPr="00377C42" w:rsidRDefault="0096647F" w:rsidP="00812BC3">
      <w:pPr>
        <w:widowControl w:val="0"/>
        <w:shd w:val="clear" w:color="auto" w:fill="FFFFFF"/>
        <w:tabs>
          <w:tab w:val="left" w:pos="715"/>
        </w:tabs>
        <w:autoSpaceDE w:val="0"/>
        <w:ind w:firstLine="1276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• изучить информацию по теме;</w:t>
      </w:r>
    </w:p>
    <w:p w:rsidR="0096647F" w:rsidRPr="00377C42" w:rsidRDefault="0096647F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1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выбрать оптимальную форму таблицы;</w:t>
      </w:r>
    </w:p>
    <w:p w:rsidR="0096647F" w:rsidRPr="00377C42" w:rsidRDefault="0096647F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1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информацию представить в сжатом виде и заполнить ею основные графы таблицы;</w:t>
      </w:r>
    </w:p>
    <w:p w:rsidR="0096647F" w:rsidRPr="00377C42" w:rsidRDefault="0096647F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15"/>
        </w:tabs>
        <w:suppressAutoHyphens/>
        <w:autoSpaceDE w:val="0"/>
        <w:ind w:firstLine="540"/>
        <w:jc w:val="both"/>
        <w:rPr>
          <w:i/>
          <w:iCs/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пользуясь готовой таблицей, эффективно подготовиться</w:t>
      </w:r>
      <w:r w:rsidRPr="00377C42">
        <w:rPr>
          <w:color w:val="000000"/>
          <w:sz w:val="28"/>
          <w:szCs w:val="28"/>
        </w:rPr>
        <w:br/>
        <w:t>к контролю по заданной теме.</w:t>
      </w:r>
    </w:p>
    <w:p w:rsidR="0096647F" w:rsidRPr="00377C42" w:rsidRDefault="0096647F" w:rsidP="0096647F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377C42">
        <w:rPr>
          <w:i/>
          <w:iCs/>
          <w:color w:val="000000"/>
          <w:sz w:val="28"/>
          <w:szCs w:val="28"/>
        </w:rPr>
        <w:t>Критерии оценки:</w:t>
      </w:r>
    </w:p>
    <w:p w:rsidR="0096647F" w:rsidRPr="00377C42" w:rsidRDefault="0096647F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1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соответствие содержания теме;</w:t>
      </w:r>
    </w:p>
    <w:p w:rsidR="0096647F" w:rsidRPr="00377C42" w:rsidRDefault="0096647F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1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логичность структуры таблицы;</w:t>
      </w:r>
    </w:p>
    <w:p w:rsidR="0096647F" w:rsidRPr="00377C42" w:rsidRDefault="0096647F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1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правильный отбор информации;</w:t>
      </w:r>
    </w:p>
    <w:p w:rsidR="0096647F" w:rsidRPr="00377C42" w:rsidRDefault="0096647F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1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наличие обобщающего (систематизирующего, структури</w:t>
      </w:r>
      <w:r w:rsidRPr="00377C42">
        <w:rPr>
          <w:color w:val="000000"/>
          <w:sz w:val="28"/>
          <w:szCs w:val="28"/>
        </w:rPr>
        <w:softHyphen/>
        <w:t xml:space="preserve">рующего, </w:t>
      </w:r>
      <w:r w:rsidRPr="00377C42">
        <w:rPr>
          <w:color w:val="000000"/>
          <w:sz w:val="28"/>
          <w:szCs w:val="28"/>
        </w:rPr>
        <w:lastRenderedPageBreak/>
        <w:t>сравнительного) характера изложения информации;</w:t>
      </w:r>
    </w:p>
    <w:p w:rsidR="0096647F" w:rsidRPr="00377C42" w:rsidRDefault="0096647F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1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соответствие оформления требованиям;</w:t>
      </w:r>
    </w:p>
    <w:p w:rsidR="0096647F" w:rsidRDefault="0096647F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1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работа сдана в срок.</w:t>
      </w:r>
    </w:p>
    <w:p w:rsidR="00812BC3" w:rsidRPr="00377C42" w:rsidRDefault="00812BC3" w:rsidP="00812BC3">
      <w:pPr>
        <w:widowControl w:val="0"/>
        <w:shd w:val="clear" w:color="auto" w:fill="FFFFFF"/>
        <w:tabs>
          <w:tab w:val="left" w:pos="715"/>
        </w:tabs>
        <w:suppressAutoHyphens/>
        <w:autoSpaceDE w:val="0"/>
        <w:ind w:left="1260"/>
        <w:jc w:val="both"/>
        <w:rPr>
          <w:color w:val="000000"/>
          <w:sz w:val="28"/>
          <w:szCs w:val="28"/>
        </w:rPr>
      </w:pPr>
    </w:p>
    <w:p w:rsidR="0096647F" w:rsidRPr="00377C42" w:rsidRDefault="00FD1C5D" w:rsidP="00812BC3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96647F" w:rsidRPr="00377C42">
        <w:rPr>
          <w:b/>
          <w:sz w:val="28"/>
          <w:szCs w:val="28"/>
        </w:rPr>
        <w:t>. Рекомендации по составлению и решению ситуационных задач (кейсов)</w:t>
      </w:r>
    </w:p>
    <w:p w:rsidR="0096647F" w:rsidRPr="00377C42" w:rsidRDefault="0096647F" w:rsidP="0096647F">
      <w:pPr>
        <w:ind w:firstLine="540"/>
        <w:jc w:val="both"/>
        <w:rPr>
          <w:color w:val="000000"/>
          <w:sz w:val="28"/>
          <w:szCs w:val="28"/>
        </w:rPr>
      </w:pPr>
      <w:r w:rsidRPr="00377C42">
        <w:rPr>
          <w:iCs/>
          <w:color w:val="000000"/>
          <w:sz w:val="28"/>
          <w:szCs w:val="28"/>
        </w:rPr>
        <w:t xml:space="preserve">Составление и решение ситуационных задач </w:t>
      </w:r>
      <w:r w:rsidRPr="00377C42">
        <w:rPr>
          <w:i/>
          <w:iCs/>
          <w:color w:val="000000"/>
          <w:sz w:val="28"/>
          <w:szCs w:val="28"/>
        </w:rPr>
        <w:t xml:space="preserve">(кейсов) </w:t>
      </w:r>
      <w:r w:rsidRPr="00377C42">
        <w:rPr>
          <w:iCs/>
          <w:color w:val="000000"/>
          <w:sz w:val="28"/>
          <w:szCs w:val="28"/>
        </w:rPr>
        <w:t xml:space="preserve">– </w:t>
      </w:r>
      <w:r w:rsidRPr="00377C42">
        <w:rPr>
          <w:color w:val="000000"/>
          <w:sz w:val="28"/>
          <w:szCs w:val="28"/>
        </w:rPr>
        <w:t>это вид самостоятельной работы обучающихся по систематизации информации в рамках постановки или решения конкретных проблем. Решение ситуационных задач – чуть менее сложное действие, чем их создание. И в первом, и во втором случае требуется самостоятельный мыслительный поиск самой проблемы её решения. Такой вид самостоятельной работы на</w:t>
      </w:r>
      <w:r w:rsidRPr="00377C42">
        <w:rPr>
          <w:color w:val="000000"/>
          <w:sz w:val="28"/>
          <w:szCs w:val="28"/>
        </w:rPr>
        <w:softHyphen/>
        <w:t xml:space="preserve">правлен на развитие мышления, творческих умений, усвоение знаний, добытых в ходе активного поиска и самостоятельного решения проблем. </w:t>
      </w:r>
    </w:p>
    <w:p w:rsidR="0096647F" w:rsidRPr="00377C42" w:rsidRDefault="0096647F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 xml:space="preserve">Особенностью метода кейс - технологий является создание проблемной ситуации на основе фактов из реальной жизни. </w:t>
      </w:r>
    </w:p>
    <w:p w:rsidR="0096647F" w:rsidRPr="00377C42" w:rsidRDefault="0096647F" w:rsidP="0096647F">
      <w:pPr>
        <w:widowControl w:val="0"/>
        <w:shd w:val="clear" w:color="auto" w:fill="FFFFFF"/>
        <w:tabs>
          <w:tab w:val="left" w:pos="754"/>
        </w:tabs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 xml:space="preserve">Продумывая систему проблемных вопросов, </w:t>
      </w:r>
      <w:r w:rsidR="00812BC3">
        <w:rPr>
          <w:sz w:val="28"/>
          <w:szCs w:val="28"/>
        </w:rPr>
        <w:t>обучающийся</w:t>
      </w:r>
      <w:r w:rsidRPr="00377C42">
        <w:rPr>
          <w:color w:val="000000"/>
          <w:sz w:val="28"/>
          <w:szCs w:val="28"/>
        </w:rPr>
        <w:t xml:space="preserve"> должен опираться на уже имеющуюся базу данных, но не повторять во</w:t>
      </w:r>
      <w:r w:rsidRPr="00377C42">
        <w:rPr>
          <w:color w:val="000000"/>
          <w:sz w:val="28"/>
          <w:szCs w:val="28"/>
        </w:rPr>
        <w:softHyphen/>
        <w:t>просы уже содержащиеся в прежних заданиях по теме. Проблем</w:t>
      </w:r>
      <w:r w:rsidRPr="00377C42">
        <w:rPr>
          <w:color w:val="000000"/>
          <w:sz w:val="28"/>
          <w:szCs w:val="28"/>
        </w:rPr>
        <w:softHyphen/>
        <w:t>ные вопросы должны отражать интеллектуальные затруднения и вызывать целенаправленный мыслительный поиск. Решения ситуационных задач относятся к частично поисковому методу. Характеристики выбранной для ситуационной задачи проблемы и способы её решения являются отправной точкой для оценки качества этого вида работ. В динамике обуче</w:t>
      </w:r>
      <w:r w:rsidRPr="00377C42">
        <w:rPr>
          <w:color w:val="000000"/>
          <w:sz w:val="28"/>
          <w:szCs w:val="28"/>
        </w:rPr>
        <w:softHyphen/>
        <w:t>ния сложность проблемы нарастает, и к его завершению должна соответствовать сложности задач, поставленных профессио</w:t>
      </w:r>
      <w:r w:rsidRPr="00377C42">
        <w:rPr>
          <w:color w:val="000000"/>
          <w:sz w:val="28"/>
          <w:szCs w:val="28"/>
        </w:rPr>
        <w:softHyphen/>
        <w:t xml:space="preserve">нальной деятельностью на начальном этапе. </w:t>
      </w:r>
    </w:p>
    <w:p w:rsidR="0096647F" w:rsidRPr="00377C42" w:rsidRDefault="0096647F" w:rsidP="0096647F">
      <w:pPr>
        <w:shd w:val="clear" w:color="auto" w:fill="FFFFFF"/>
        <w:ind w:firstLine="540"/>
        <w:jc w:val="both"/>
        <w:rPr>
          <w:i/>
          <w:iCs/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Оформляются задачи и эталоны ответов к ним письменно. Количество ситуационных задач и затраты времени на их составление зависят от объёма информации, сложности и объёма решаемых проблем, индивидуальных особенностей обучающегося и определяются преподавателем. Ориентировочное время на под</w:t>
      </w:r>
      <w:r w:rsidRPr="00377C42">
        <w:rPr>
          <w:color w:val="000000"/>
          <w:sz w:val="28"/>
          <w:szCs w:val="28"/>
        </w:rPr>
        <w:softHyphen/>
        <w:t>готовку одного ситуационного задания и эталона ответа к нему – 1 час.</w:t>
      </w:r>
    </w:p>
    <w:p w:rsidR="0096647F" w:rsidRPr="00377C42" w:rsidRDefault="0096647F" w:rsidP="0096647F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377C42">
        <w:rPr>
          <w:i/>
          <w:iCs/>
          <w:color w:val="000000"/>
          <w:sz w:val="28"/>
          <w:szCs w:val="28"/>
        </w:rPr>
        <w:t>Роль преподавателя:</w:t>
      </w:r>
    </w:p>
    <w:p w:rsidR="0096647F" w:rsidRPr="00377C42" w:rsidRDefault="0096647F" w:rsidP="0096647F">
      <w:pPr>
        <w:widowControl w:val="0"/>
        <w:numPr>
          <w:ilvl w:val="0"/>
          <w:numId w:val="8"/>
        </w:numPr>
        <w:shd w:val="clear" w:color="auto" w:fill="FFFFFF"/>
        <w:tabs>
          <w:tab w:val="left" w:pos="730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определить тему, либо раздел и рекомендовать литературу;</w:t>
      </w:r>
    </w:p>
    <w:p w:rsidR="0096647F" w:rsidRPr="00377C42" w:rsidRDefault="0096647F" w:rsidP="0096647F">
      <w:pPr>
        <w:widowControl w:val="0"/>
        <w:numPr>
          <w:ilvl w:val="0"/>
          <w:numId w:val="8"/>
        </w:numPr>
        <w:shd w:val="clear" w:color="auto" w:fill="FFFFFF"/>
        <w:tabs>
          <w:tab w:val="left" w:pos="730"/>
        </w:tabs>
        <w:suppressAutoHyphens/>
        <w:autoSpaceDE w:val="0"/>
        <w:ind w:firstLine="516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сообщить  информацию о методах построения проблемных задач;</w:t>
      </w:r>
    </w:p>
    <w:p w:rsidR="0096647F" w:rsidRPr="00377C42" w:rsidRDefault="0096647F" w:rsidP="0096647F">
      <w:pPr>
        <w:widowControl w:val="0"/>
        <w:numPr>
          <w:ilvl w:val="0"/>
          <w:numId w:val="8"/>
        </w:numPr>
        <w:shd w:val="clear" w:color="auto" w:fill="FFFFFF"/>
        <w:tabs>
          <w:tab w:val="left" w:pos="730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консультировать при возникновении затруднений;</w:t>
      </w:r>
    </w:p>
    <w:p w:rsidR="0096647F" w:rsidRPr="00377C42" w:rsidRDefault="0096647F" w:rsidP="0096647F">
      <w:pPr>
        <w:widowControl w:val="0"/>
        <w:numPr>
          <w:ilvl w:val="0"/>
          <w:numId w:val="8"/>
        </w:numPr>
        <w:shd w:val="clear" w:color="auto" w:fill="FFFFFF"/>
        <w:tabs>
          <w:tab w:val="left" w:pos="730"/>
        </w:tabs>
        <w:suppressAutoHyphens/>
        <w:autoSpaceDE w:val="0"/>
        <w:ind w:firstLine="540"/>
        <w:jc w:val="both"/>
        <w:rPr>
          <w:i/>
          <w:iCs/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оценить работу в контексте занятия.</w:t>
      </w:r>
    </w:p>
    <w:p w:rsidR="0096647F" w:rsidRPr="00377C42" w:rsidRDefault="0096647F" w:rsidP="0096647F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377C42">
        <w:rPr>
          <w:i/>
          <w:iCs/>
          <w:color w:val="000000"/>
          <w:sz w:val="28"/>
          <w:szCs w:val="28"/>
        </w:rPr>
        <w:t xml:space="preserve">Роль </w:t>
      </w:r>
      <w:proofErr w:type="gramStart"/>
      <w:r w:rsidRPr="00377C42">
        <w:rPr>
          <w:i/>
          <w:iCs/>
          <w:color w:val="000000"/>
          <w:sz w:val="28"/>
          <w:szCs w:val="28"/>
        </w:rPr>
        <w:t>обучающегося</w:t>
      </w:r>
      <w:proofErr w:type="gramEnd"/>
      <w:r w:rsidRPr="00377C42">
        <w:rPr>
          <w:i/>
          <w:iCs/>
          <w:color w:val="000000"/>
          <w:sz w:val="28"/>
          <w:szCs w:val="28"/>
        </w:rPr>
        <w:t>:</w:t>
      </w:r>
    </w:p>
    <w:p w:rsidR="0096647F" w:rsidRPr="00377C42" w:rsidRDefault="0096647F" w:rsidP="0096647F">
      <w:pPr>
        <w:widowControl w:val="0"/>
        <w:numPr>
          <w:ilvl w:val="0"/>
          <w:numId w:val="8"/>
        </w:numPr>
        <w:shd w:val="clear" w:color="auto" w:fill="FFFFFF"/>
        <w:tabs>
          <w:tab w:val="left" w:pos="730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изучить учебную информацию по теме;</w:t>
      </w:r>
    </w:p>
    <w:p w:rsidR="0096647F" w:rsidRPr="00377C42" w:rsidRDefault="0096647F" w:rsidP="0096647F">
      <w:pPr>
        <w:widowControl w:val="0"/>
        <w:numPr>
          <w:ilvl w:val="0"/>
          <w:numId w:val="8"/>
        </w:numPr>
        <w:shd w:val="clear" w:color="auto" w:fill="FFFFFF"/>
        <w:tabs>
          <w:tab w:val="left" w:pos="730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провести системно – структурированный анализ содержания темы;</w:t>
      </w:r>
    </w:p>
    <w:p w:rsidR="0096647F" w:rsidRPr="00377C42" w:rsidRDefault="0096647F" w:rsidP="0096647F">
      <w:pPr>
        <w:widowControl w:val="0"/>
        <w:numPr>
          <w:ilvl w:val="0"/>
          <w:numId w:val="8"/>
        </w:numPr>
        <w:shd w:val="clear" w:color="auto" w:fill="FFFFFF"/>
        <w:tabs>
          <w:tab w:val="left" w:pos="730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выделить проблему, имеющую интеллектуальное затруднение, согласовать с преподавателем;</w:t>
      </w:r>
    </w:p>
    <w:p w:rsidR="0096647F" w:rsidRPr="00377C42" w:rsidRDefault="0096647F" w:rsidP="0096647F">
      <w:pPr>
        <w:widowControl w:val="0"/>
        <w:numPr>
          <w:ilvl w:val="0"/>
          <w:numId w:val="8"/>
        </w:numPr>
        <w:shd w:val="clear" w:color="auto" w:fill="FFFFFF"/>
        <w:tabs>
          <w:tab w:val="left" w:pos="730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дать обстоятельную характеристику условий задачи;</w:t>
      </w:r>
    </w:p>
    <w:p w:rsidR="0096647F" w:rsidRPr="00377C42" w:rsidRDefault="0096647F" w:rsidP="0096647F">
      <w:pPr>
        <w:widowControl w:val="0"/>
        <w:numPr>
          <w:ilvl w:val="0"/>
          <w:numId w:val="8"/>
        </w:numPr>
        <w:shd w:val="clear" w:color="auto" w:fill="FFFFFF"/>
        <w:tabs>
          <w:tab w:val="left" w:pos="730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критически осмыслить варианты и попытаться их модифицировать;</w:t>
      </w:r>
    </w:p>
    <w:p w:rsidR="0096647F" w:rsidRPr="00377C42" w:rsidRDefault="0096647F" w:rsidP="0096647F">
      <w:pPr>
        <w:widowControl w:val="0"/>
        <w:numPr>
          <w:ilvl w:val="0"/>
          <w:numId w:val="8"/>
        </w:numPr>
        <w:shd w:val="clear" w:color="auto" w:fill="FFFFFF"/>
        <w:tabs>
          <w:tab w:val="left" w:pos="730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выбрать оптимальный вариант (подобрать известные и стандартные алгоритмы действия) или варианты разрешения проблемы;</w:t>
      </w:r>
    </w:p>
    <w:p w:rsidR="0096647F" w:rsidRPr="00377C42" w:rsidRDefault="0096647F" w:rsidP="00091A8B">
      <w:pPr>
        <w:widowControl w:val="0"/>
        <w:numPr>
          <w:ilvl w:val="0"/>
          <w:numId w:val="4"/>
        </w:numPr>
        <w:shd w:val="clear" w:color="auto" w:fill="FFFFFF"/>
        <w:tabs>
          <w:tab w:val="left" w:pos="768"/>
        </w:tabs>
        <w:suppressAutoHyphens/>
        <w:autoSpaceDE w:val="0"/>
        <w:ind w:hanging="153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оформить и сдать на контроль в установленный срок.</w:t>
      </w:r>
    </w:p>
    <w:p w:rsidR="0096647F" w:rsidRPr="00377C42" w:rsidRDefault="00091A8B" w:rsidP="00091A8B">
      <w:pPr>
        <w:widowControl w:val="0"/>
        <w:shd w:val="clear" w:color="auto" w:fill="FFFFFF"/>
        <w:tabs>
          <w:tab w:val="left" w:pos="768"/>
        </w:tabs>
        <w:autoSpaceDE w:val="0"/>
        <w:ind w:hanging="15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ab/>
        <w:t xml:space="preserve">       </w:t>
      </w:r>
      <w:r w:rsidR="0096647F" w:rsidRPr="00377C42">
        <w:rPr>
          <w:i/>
          <w:color w:val="000000"/>
          <w:sz w:val="28"/>
          <w:szCs w:val="28"/>
        </w:rPr>
        <w:t>Критерии оценки:</w:t>
      </w:r>
    </w:p>
    <w:p w:rsidR="0096647F" w:rsidRPr="00377C42" w:rsidRDefault="0096647F" w:rsidP="00091A8B">
      <w:pPr>
        <w:widowControl w:val="0"/>
        <w:numPr>
          <w:ilvl w:val="0"/>
          <w:numId w:val="4"/>
        </w:numPr>
        <w:shd w:val="clear" w:color="auto" w:fill="FFFFFF"/>
        <w:tabs>
          <w:tab w:val="left" w:pos="768"/>
        </w:tabs>
        <w:suppressAutoHyphens/>
        <w:autoSpaceDE w:val="0"/>
        <w:ind w:hanging="153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lastRenderedPageBreak/>
        <w:t>соответствие содержания задачи теме;</w:t>
      </w:r>
    </w:p>
    <w:p w:rsidR="0096647F" w:rsidRPr="00377C42" w:rsidRDefault="0096647F" w:rsidP="00091A8B">
      <w:pPr>
        <w:widowControl w:val="0"/>
        <w:numPr>
          <w:ilvl w:val="0"/>
          <w:numId w:val="4"/>
        </w:numPr>
        <w:shd w:val="clear" w:color="auto" w:fill="FFFFFF"/>
        <w:tabs>
          <w:tab w:val="left" w:pos="768"/>
        </w:tabs>
        <w:suppressAutoHyphens/>
        <w:autoSpaceDE w:val="0"/>
        <w:ind w:hanging="153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содержание задачи носит проблемный характер;</w:t>
      </w:r>
    </w:p>
    <w:p w:rsidR="0096647F" w:rsidRPr="00377C42" w:rsidRDefault="0096647F" w:rsidP="0096647F">
      <w:pPr>
        <w:shd w:val="clear" w:color="auto" w:fill="FFFFFF"/>
        <w:tabs>
          <w:tab w:val="left" w:pos="773"/>
        </w:tabs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•</w:t>
      </w:r>
      <w:r w:rsidRPr="00377C42">
        <w:rPr>
          <w:color w:val="000000"/>
          <w:sz w:val="28"/>
          <w:szCs w:val="28"/>
        </w:rPr>
        <w:tab/>
        <w:t>решение задачи правильное, демонстрирует применение аналитического и творческого подходов;</w:t>
      </w:r>
    </w:p>
    <w:p w:rsidR="0096647F" w:rsidRPr="00377C42" w:rsidRDefault="0096647F" w:rsidP="0096647F">
      <w:pPr>
        <w:widowControl w:val="0"/>
        <w:numPr>
          <w:ilvl w:val="0"/>
          <w:numId w:val="8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продемонстрированы умения работы в ситуации неоднозначности и неопределенности;</w:t>
      </w:r>
    </w:p>
    <w:p w:rsidR="0096647F" w:rsidRDefault="0096647F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задача представлена на контроль в срок.</w:t>
      </w:r>
    </w:p>
    <w:p w:rsidR="0015045F" w:rsidRPr="00377C42" w:rsidRDefault="0015045F" w:rsidP="00FD1C5D">
      <w:pPr>
        <w:widowControl w:val="0"/>
        <w:shd w:val="clear" w:color="auto" w:fill="FFFFFF"/>
        <w:tabs>
          <w:tab w:val="left" w:pos="706"/>
        </w:tabs>
        <w:suppressAutoHyphens/>
        <w:autoSpaceDE w:val="0"/>
        <w:jc w:val="both"/>
        <w:rPr>
          <w:color w:val="000000"/>
          <w:sz w:val="28"/>
          <w:szCs w:val="28"/>
        </w:rPr>
      </w:pPr>
    </w:p>
    <w:p w:rsidR="0096647F" w:rsidRPr="00377C42" w:rsidRDefault="00FD1C5D" w:rsidP="0015045F">
      <w:pPr>
        <w:widowControl w:val="0"/>
        <w:shd w:val="clear" w:color="auto" w:fill="FFFFFF"/>
        <w:tabs>
          <w:tab w:val="left" w:pos="706"/>
        </w:tabs>
        <w:suppressAutoHyphens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96647F" w:rsidRPr="00377C42">
        <w:rPr>
          <w:b/>
          <w:sz w:val="28"/>
          <w:szCs w:val="28"/>
        </w:rPr>
        <w:t>. Рекомендации по составлению тестов и ответов к ним</w:t>
      </w:r>
    </w:p>
    <w:p w:rsidR="0096647F" w:rsidRPr="00377C42" w:rsidRDefault="0096647F" w:rsidP="0096647F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377C42">
        <w:rPr>
          <w:i/>
          <w:iCs/>
          <w:color w:val="000000"/>
          <w:sz w:val="28"/>
          <w:szCs w:val="28"/>
        </w:rPr>
        <w:t xml:space="preserve">Составление тестов и ответов к ним </w:t>
      </w:r>
      <w:r w:rsidRPr="00377C42">
        <w:rPr>
          <w:iCs/>
          <w:color w:val="000000"/>
          <w:sz w:val="28"/>
          <w:szCs w:val="28"/>
        </w:rPr>
        <w:t xml:space="preserve">– </w:t>
      </w:r>
      <w:r w:rsidRPr="00377C42">
        <w:rPr>
          <w:color w:val="000000"/>
          <w:sz w:val="28"/>
          <w:szCs w:val="28"/>
        </w:rPr>
        <w:t xml:space="preserve">это вид самостоятельной работы </w:t>
      </w:r>
      <w:r w:rsidR="0015045F">
        <w:rPr>
          <w:sz w:val="28"/>
          <w:szCs w:val="28"/>
        </w:rPr>
        <w:t>обучающихся</w:t>
      </w:r>
      <w:r w:rsidRPr="00377C42">
        <w:rPr>
          <w:color w:val="000000"/>
          <w:sz w:val="28"/>
          <w:szCs w:val="28"/>
        </w:rPr>
        <w:t xml:space="preserve"> по закреплению изученной информации путем её дифференциации, конкретизации, сравнения и уточнения в контрольной форме (вопроса, ответа). </w:t>
      </w:r>
      <w:r w:rsidR="0015045F">
        <w:rPr>
          <w:sz w:val="28"/>
          <w:szCs w:val="28"/>
        </w:rPr>
        <w:t>Обучающийся</w:t>
      </w:r>
      <w:r w:rsidRPr="00377C42">
        <w:rPr>
          <w:color w:val="000000"/>
          <w:sz w:val="28"/>
          <w:szCs w:val="28"/>
        </w:rPr>
        <w:t xml:space="preserve"> должен составить как сами тесты, так и эталоны ответов к ним. Тесты могут быть различных уровней сложности, целесообразно предоставлять </w:t>
      </w:r>
      <w:proofErr w:type="gramStart"/>
      <w:r w:rsidR="0015045F">
        <w:rPr>
          <w:sz w:val="28"/>
          <w:szCs w:val="28"/>
        </w:rPr>
        <w:t>обучающемуся</w:t>
      </w:r>
      <w:proofErr w:type="gramEnd"/>
      <w:r w:rsidRPr="00377C42">
        <w:rPr>
          <w:color w:val="000000"/>
          <w:sz w:val="28"/>
          <w:szCs w:val="28"/>
        </w:rPr>
        <w:t xml:space="preserve"> в этом свободу выбора, главное, чтобы они были в рамках темы. Количество тестов (информационных единиц) можно определить либо давать произвольно. Контроль качества тестов</w:t>
      </w:r>
      <w:r w:rsidR="0015045F">
        <w:rPr>
          <w:color w:val="000000"/>
          <w:sz w:val="28"/>
          <w:szCs w:val="28"/>
        </w:rPr>
        <w:t xml:space="preserve"> можно вынести на обсу</w:t>
      </w:r>
      <w:r w:rsidR="0015045F">
        <w:rPr>
          <w:color w:val="000000"/>
          <w:sz w:val="28"/>
          <w:szCs w:val="28"/>
        </w:rPr>
        <w:softHyphen/>
        <w:t>ждение («Кто их больше составил?», «</w:t>
      </w:r>
      <w:r w:rsidRPr="00377C42">
        <w:rPr>
          <w:color w:val="000000"/>
          <w:sz w:val="28"/>
          <w:szCs w:val="28"/>
        </w:rPr>
        <w:t>Чьи тест</w:t>
      </w:r>
      <w:r w:rsidR="0015045F">
        <w:rPr>
          <w:color w:val="000000"/>
          <w:sz w:val="28"/>
          <w:szCs w:val="28"/>
        </w:rPr>
        <w:t>ы более точны, более интересны?»</w:t>
      </w:r>
      <w:r w:rsidRPr="00377C42">
        <w:rPr>
          <w:color w:val="000000"/>
          <w:sz w:val="28"/>
          <w:szCs w:val="28"/>
        </w:rPr>
        <w:t>) непосредственно на практическом занятии. Оценку их качества также целесообразно провести в рамках занятия. Задание оформляется письмен</w:t>
      </w:r>
      <w:r>
        <w:rPr>
          <w:color w:val="000000"/>
          <w:sz w:val="28"/>
          <w:szCs w:val="28"/>
        </w:rPr>
        <w:t>но</w:t>
      </w:r>
      <w:r w:rsidRPr="00377C42">
        <w:rPr>
          <w:color w:val="000000"/>
          <w:sz w:val="28"/>
          <w:szCs w:val="28"/>
        </w:rPr>
        <w:t>.</w:t>
      </w:r>
    </w:p>
    <w:p w:rsidR="0096647F" w:rsidRPr="00377C42" w:rsidRDefault="0096647F" w:rsidP="0096647F">
      <w:pPr>
        <w:shd w:val="clear" w:color="auto" w:fill="FFFFFF"/>
        <w:ind w:firstLine="540"/>
        <w:jc w:val="both"/>
        <w:rPr>
          <w:i/>
          <w:iCs/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Затраты времени на составление тестов зависит от объёма информации, сложности её структурирования и определяют</w:t>
      </w:r>
      <w:r w:rsidRPr="00377C42">
        <w:rPr>
          <w:color w:val="000000"/>
          <w:sz w:val="28"/>
          <w:szCs w:val="28"/>
        </w:rPr>
        <w:softHyphen/>
        <w:t>ся преподавателем. Ориентировочное время на подготовку одного тестового задания – 0,1 часа.</w:t>
      </w:r>
    </w:p>
    <w:p w:rsidR="0096647F" w:rsidRPr="00377C42" w:rsidRDefault="0096647F" w:rsidP="0096647F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377C42">
        <w:rPr>
          <w:i/>
          <w:iCs/>
          <w:color w:val="000000"/>
          <w:sz w:val="28"/>
          <w:szCs w:val="28"/>
        </w:rPr>
        <w:t>Роль преподавателя:</w:t>
      </w:r>
    </w:p>
    <w:p w:rsidR="0096647F" w:rsidRPr="00377C42" w:rsidRDefault="0096647F" w:rsidP="0015045F">
      <w:pPr>
        <w:shd w:val="clear" w:color="auto" w:fill="FFFFFF"/>
        <w:tabs>
          <w:tab w:val="left" w:pos="706"/>
        </w:tabs>
        <w:ind w:firstLine="1276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•</w:t>
      </w:r>
      <w:r w:rsidRPr="00377C42">
        <w:rPr>
          <w:color w:val="000000"/>
          <w:sz w:val="28"/>
          <w:szCs w:val="28"/>
        </w:rPr>
        <w:tab/>
        <w:t>конкретизировать задание, уточнить цель;</w:t>
      </w:r>
    </w:p>
    <w:p w:rsidR="0096647F" w:rsidRPr="00377C42" w:rsidRDefault="0096647F" w:rsidP="0015045F">
      <w:pPr>
        <w:widowControl w:val="0"/>
        <w:numPr>
          <w:ilvl w:val="0"/>
          <w:numId w:val="8"/>
        </w:numPr>
        <w:shd w:val="clear" w:color="auto" w:fill="FFFFFF"/>
        <w:tabs>
          <w:tab w:val="left" w:pos="754"/>
        </w:tabs>
        <w:suppressAutoHyphens/>
        <w:autoSpaceDE w:val="0"/>
        <w:ind w:firstLine="1276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познакомить с вариантом тестов;</w:t>
      </w:r>
    </w:p>
    <w:p w:rsidR="0096647F" w:rsidRPr="00377C42" w:rsidRDefault="0096647F" w:rsidP="0015045F">
      <w:pPr>
        <w:widowControl w:val="0"/>
        <w:numPr>
          <w:ilvl w:val="0"/>
          <w:numId w:val="8"/>
        </w:numPr>
        <w:shd w:val="clear" w:color="auto" w:fill="FFFFFF"/>
        <w:tabs>
          <w:tab w:val="left" w:pos="754"/>
        </w:tabs>
        <w:suppressAutoHyphens/>
        <w:autoSpaceDE w:val="0"/>
        <w:ind w:firstLine="1276"/>
        <w:jc w:val="both"/>
        <w:rPr>
          <w:i/>
          <w:iCs/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проверить исполнение и оценить в конце занятия.</w:t>
      </w:r>
    </w:p>
    <w:p w:rsidR="0096647F" w:rsidRPr="00377C42" w:rsidRDefault="0015045F" w:rsidP="0015045F">
      <w:pPr>
        <w:widowControl w:val="0"/>
        <w:shd w:val="clear" w:color="auto" w:fill="FFFFFF"/>
        <w:tabs>
          <w:tab w:val="left" w:pos="754"/>
        </w:tabs>
        <w:autoSpaceDE w:val="0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      </w:t>
      </w:r>
      <w:r w:rsidR="0096647F" w:rsidRPr="00377C42">
        <w:rPr>
          <w:i/>
          <w:iCs/>
          <w:color w:val="000000"/>
          <w:sz w:val="28"/>
          <w:szCs w:val="28"/>
        </w:rPr>
        <w:t xml:space="preserve">Роль </w:t>
      </w:r>
      <w:proofErr w:type="gramStart"/>
      <w:r w:rsidR="0096647F" w:rsidRPr="00377C42">
        <w:rPr>
          <w:i/>
          <w:iCs/>
          <w:color w:val="000000"/>
          <w:sz w:val="28"/>
          <w:szCs w:val="28"/>
        </w:rPr>
        <w:t>обучающегося</w:t>
      </w:r>
      <w:proofErr w:type="gramEnd"/>
      <w:r w:rsidR="0096647F" w:rsidRPr="00377C42">
        <w:rPr>
          <w:i/>
          <w:iCs/>
          <w:color w:val="000000"/>
          <w:sz w:val="28"/>
          <w:szCs w:val="28"/>
        </w:rPr>
        <w:t>:</w:t>
      </w:r>
    </w:p>
    <w:p w:rsidR="0096647F" w:rsidRPr="00377C42" w:rsidRDefault="0096647F" w:rsidP="0015045F">
      <w:pPr>
        <w:widowControl w:val="0"/>
        <w:numPr>
          <w:ilvl w:val="0"/>
          <w:numId w:val="8"/>
        </w:numPr>
        <w:shd w:val="clear" w:color="auto" w:fill="FFFFFF"/>
        <w:tabs>
          <w:tab w:val="left" w:pos="754"/>
        </w:tabs>
        <w:suppressAutoHyphens/>
        <w:autoSpaceDE w:val="0"/>
        <w:ind w:firstLine="1276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изучить информацию по теме;</w:t>
      </w:r>
    </w:p>
    <w:p w:rsidR="0096647F" w:rsidRPr="00377C42" w:rsidRDefault="0096647F" w:rsidP="0015045F">
      <w:pPr>
        <w:widowControl w:val="0"/>
        <w:numPr>
          <w:ilvl w:val="0"/>
          <w:numId w:val="8"/>
        </w:numPr>
        <w:shd w:val="clear" w:color="auto" w:fill="FFFFFF"/>
        <w:tabs>
          <w:tab w:val="left" w:pos="754"/>
        </w:tabs>
        <w:suppressAutoHyphens/>
        <w:autoSpaceDE w:val="0"/>
        <w:ind w:firstLine="1276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провести её системный анализ;</w:t>
      </w:r>
    </w:p>
    <w:p w:rsidR="0096647F" w:rsidRPr="00377C42" w:rsidRDefault="0096647F" w:rsidP="0015045F">
      <w:pPr>
        <w:widowControl w:val="0"/>
        <w:numPr>
          <w:ilvl w:val="0"/>
          <w:numId w:val="8"/>
        </w:numPr>
        <w:shd w:val="clear" w:color="auto" w:fill="FFFFFF"/>
        <w:tabs>
          <w:tab w:val="left" w:pos="754"/>
        </w:tabs>
        <w:suppressAutoHyphens/>
        <w:autoSpaceDE w:val="0"/>
        <w:ind w:firstLine="1276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создать тесты;</w:t>
      </w:r>
    </w:p>
    <w:p w:rsidR="0096647F" w:rsidRPr="00377C42" w:rsidRDefault="0096647F" w:rsidP="0015045F">
      <w:pPr>
        <w:widowControl w:val="0"/>
        <w:numPr>
          <w:ilvl w:val="0"/>
          <w:numId w:val="7"/>
        </w:numPr>
        <w:shd w:val="clear" w:color="auto" w:fill="FFFFFF"/>
        <w:tabs>
          <w:tab w:val="left" w:pos="749"/>
        </w:tabs>
        <w:suppressAutoHyphens/>
        <w:autoSpaceDE w:val="0"/>
        <w:ind w:firstLine="1276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создать эталоны ответов к ним;</w:t>
      </w:r>
    </w:p>
    <w:p w:rsidR="0096647F" w:rsidRPr="00377C42" w:rsidRDefault="0096647F" w:rsidP="0015045F">
      <w:pPr>
        <w:widowControl w:val="0"/>
        <w:numPr>
          <w:ilvl w:val="0"/>
          <w:numId w:val="7"/>
        </w:numPr>
        <w:shd w:val="clear" w:color="auto" w:fill="FFFFFF"/>
        <w:tabs>
          <w:tab w:val="left" w:pos="749"/>
        </w:tabs>
        <w:suppressAutoHyphens/>
        <w:autoSpaceDE w:val="0"/>
        <w:ind w:firstLine="1276"/>
        <w:jc w:val="both"/>
        <w:rPr>
          <w:i/>
          <w:iCs/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представить на контроль в установленный срок.</w:t>
      </w:r>
    </w:p>
    <w:p w:rsidR="0096647F" w:rsidRPr="00377C42" w:rsidRDefault="0015045F" w:rsidP="0096647F">
      <w:pPr>
        <w:widowControl w:val="0"/>
        <w:shd w:val="clear" w:color="auto" w:fill="FFFFFF"/>
        <w:tabs>
          <w:tab w:val="left" w:pos="749"/>
        </w:tabs>
        <w:autoSpaceDE w:val="0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       </w:t>
      </w:r>
      <w:r w:rsidR="0096647F" w:rsidRPr="00377C42">
        <w:rPr>
          <w:i/>
          <w:iCs/>
          <w:color w:val="000000"/>
          <w:sz w:val="28"/>
          <w:szCs w:val="28"/>
        </w:rPr>
        <w:t>Критерии оценки:</w:t>
      </w:r>
    </w:p>
    <w:p w:rsidR="0096647F" w:rsidRPr="00377C42" w:rsidRDefault="0096647F" w:rsidP="0015045F">
      <w:pPr>
        <w:widowControl w:val="0"/>
        <w:numPr>
          <w:ilvl w:val="0"/>
          <w:numId w:val="7"/>
        </w:numPr>
        <w:shd w:val="clear" w:color="auto" w:fill="FFFFFF"/>
        <w:suppressAutoHyphens/>
        <w:autoSpaceDE w:val="0"/>
        <w:ind w:firstLine="1276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соответствие содержания тестовых заданий теме;</w:t>
      </w:r>
    </w:p>
    <w:p w:rsidR="0096647F" w:rsidRPr="00377C42" w:rsidRDefault="0096647F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39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включение в тестовые задания наиболее важной информации;</w:t>
      </w:r>
    </w:p>
    <w:p w:rsidR="0096647F" w:rsidRPr="00377C42" w:rsidRDefault="0096647F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39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разнообразие тестовых заданий по уровням сложности;</w:t>
      </w:r>
    </w:p>
    <w:p w:rsidR="0096647F" w:rsidRPr="00377C42" w:rsidRDefault="0096647F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39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наличие правильных эталонов ответов;</w:t>
      </w:r>
    </w:p>
    <w:p w:rsidR="0096647F" w:rsidRDefault="0096647F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39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тесты представлены на контроль в срок.</w:t>
      </w:r>
    </w:p>
    <w:p w:rsidR="0015045F" w:rsidRPr="00377C42" w:rsidRDefault="0015045F" w:rsidP="0015045F">
      <w:pPr>
        <w:widowControl w:val="0"/>
        <w:shd w:val="clear" w:color="auto" w:fill="FFFFFF"/>
        <w:tabs>
          <w:tab w:val="left" w:pos="739"/>
        </w:tabs>
        <w:suppressAutoHyphens/>
        <w:autoSpaceDE w:val="0"/>
        <w:ind w:left="1260"/>
        <w:jc w:val="both"/>
        <w:rPr>
          <w:color w:val="000000"/>
          <w:sz w:val="28"/>
          <w:szCs w:val="28"/>
        </w:rPr>
      </w:pPr>
    </w:p>
    <w:p w:rsidR="0096647F" w:rsidRPr="00377C42" w:rsidRDefault="00FD1C5D" w:rsidP="0015045F">
      <w:pPr>
        <w:widowControl w:val="0"/>
        <w:shd w:val="clear" w:color="auto" w:fill="FFFFFF"/>
        <w:tabs>
          <w:tab w:val="left" w:pos="706"/>
        </w:tabs>
        <w:suppressAutoHyphens/>
        <w:autoSpaceDE w:val="0"/>
        <w:jc w:val="center"/>
        <w:rPr>
          <w:b/>
          <w:iCs/>
          <w:color w:val="000000"/>
          <w:sz w:val="28"/>
          <w:szCs w:val="28"/>
        </w:rPr>
      </w:pPr>
      <w:r>
        <w:rPr>
          <w:b/>
          <w:sz w:val="28"/>
          <w:szCs w:val="28"/>
        </w:rPr>
        <w:t>10</w:t>
      </w:r>
      <w:r w:rsidR="0096647F" w:rsidRPr="00377C42">
        <w:rPr>
          <w:b/>
          <w:sz w:val="28"/>
          <w:szCs w:val="28"/>
        </w:rPr>
        <w:t xml:space="preserve">. Рекомендации по </w:t>
      </w:r>
      <w:r w:rsidR="0096647F" w:rsidRPr="00377C42">
        <w:rPr>
          <w:b/>
          <w:iCs/>
          <w:color w:val="000000"/>
          <w:sz w:val="28"/>
          <w:szCs w:val="28"/>
        </w:rPr>
        <w:t>составлению кроссвордов, ребусов</w:t>
      </w:r>
    </w:p>
    <w:p w:rsidR="0096647F" w:rsidRPr="00377C42" w:rsidRDefault="0096647F" w:rsidP="0096647F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 xml:space="preserve"> </w:t>
      </w:r>
      <w:r w:rsidRPr="00377C42">
        <w:rPr>
          <w:i/>
          <w:iCs/>
          <w:color w:val="000000"/>
          <w:sz w:val="28"/>
          <w:szCs w:val="28"/>
        </w:rPr>
        <w:t xml:space="preserve">Составление кроссвордов, ребусов по теме и ответов к ним </w:t>
      </w:r>
      <w:r w:rsidRPr="00377C42">
        <w:rPr>
          <w:iCs/>
          <w:color w:val="000000"/>
          <w:sz w:val="28"/>
          <w:szCs w:val="28"/>
        </w:rPr>
        <w:t xml:space="preserve">– </w:t>
      </w:r>
      <w:r w:rsidRPr="00377C42">
        <w:rPr>
          <w:color w:val="000000"/>
          <w:sz w:val="28"/>
          <w:szCs w:val="28"/>
        </w:rPr>
        <w:t>это разновидность отображения информации в графическом виде и вид контроля знаний по ней. Работа по составлению кроссворда требует от обучающегося владения материалом, умения концентрировать свои мысли и гибкость ума. Разгадывание кроссвордов чаще применяется в аудиторных самостоятельных работах как метод самоконтроля и взаимоконтроля знаний</w:t>
      </w:r>
      <w:r w:rsidR="0015045F">
        <w:rPr>
          <w:color w:val="000000"/>
          <w:sz w:val="28"/>
          <w:szCs w:val="28"/>
        </w:rPr>
        <w:t>.</w:t>
      </w:r>
    </w:p>
    <w:p w:rsidR="0096647F" w:rsidRPr="00377C42" w:rsidRDefault="0096647F" w:rsidP="0096647F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lastRenderedPageBreak/>
        <w:t>Составление кроссвордов рассматривается как вид внеаудиторной самостоятельной работы и требует от</w:t>
      </w:r>
      <w:r>
        <w:rPr>
          <w:color w:val="000000"/>
          <w:sz w:val="28"/>
          <w:szCs w:val="28"/>
        </w:rPr>
        <w:t xml:space="preserve"> </w:t>
      </w:r>
      <w:r w:rsidRPr="00377C42">
        <w:rPr>
          <w:color w:val="000000"/>
          <w:sz w:val="28"/>
          <w:szCs w:val="28"/>
        </w:rPr>
        <w:t>обучающихся не только тех же качеств, что необходимы при разгадывании кроссвордов, но и умения систематизировать информацию. Кроссворды могут быть различны по форме и объему слов.</w:t>
      </w:r>
    </w:p>
    <w:p w:rsidR="0096647F" w:rsidRPr="00377C42" w:rsidRDefault="0096647F" w:rsidP="0096647F">
      <w:pPr>
        <w:shd w:val="clear" w:color="auto" w:fill="FFFFFF"/>
        <w:ind w:firstLine="540"/>
        <w:jc w:val="both"/>
        <w:rPr>
          <w:i/>
          <w:iCs/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Затраты времени на составление кроссвордов зависят от объёма информации, её сложности и определяются преподавателем. Ориентировочное время на подготовку одного кроссворда объёмом не менее 10 слов – 1 час.</w:t>
      </w:r>
    </w:p>
    <w:p w:rsidR="0096647F" w:rsidRPr="00377C42" w:rsidRDefault="0096647F" w:rsidP="0096647F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377C42">
        <w:rPr>
          <w:i/>
          <w:iCs/>
          <w:color w:val="000000"/>
          <w:sz w:val="28"/>
          <w:szCs w:val="28"/>
        </w:rPr>
        <w:t>Роль преподавателя:</w:t>
      </w:r>
    </w:p>
    <w:p w:rsidR="0096647F" w:rsidRPr="00377C42" w:rsidRDefault="0096647F" w:rsidP="0015045F">
      <w:pPr>
        <w:widowControl w:val="0"/>
        <w:numPr>
          <w:ilvl w:val="0"/>
          <w:numId w:val="8"/>
        </w:numPr>
        <w:shd w:val="clear" w:color="auto" w:fill="FFFFFF"/>
        <w:tabs>
          <w:tab w:val="left" w:pos="706"/>
        </w:tabs>
        <w:suppressAutoHyphens/>
        <w:autoSpaceDE w:val="0"/>
        <w:ind w:firstLine="1276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конкретизировать задание, уточнить цель;</w:t>
      </w:r>
    </w:p>
    <w:p w:rsidR="0015045F" w:rsidRDefault="0096647F" w:rsidP="0015045F">
      <w:pPr>
        <w:widowControl w:val="0"/>
        <w:numPr>
          <w:ilvl w:val="0"/>
          <w:numId w:val="8"/>
        </w:numPr>
        <w:shd w:val="clear" w:color="auto" w:fill="FFFFFF"/>
        <w:tabs>
          <w:tab w:val="left" w:pos="706"/>
        </w:tabs>
        <w:suppressAutoHyphens/>
        <w:autoSpaceDE w:val="0"/>
        <w:ind w:firstLine="1276"/>
        <w:jc w:val="both"/>
        <w:rPr>
          <w:i/>
          <w:iCs/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проверить исполнение и оценить в контексте занятия.</w:t>
      </w:r>
    </w:p>
    <w:p w:rsidR="0096647F" w:rsidRPr="0015045F" w:rsidRDefault="0015045F" w:rsidP="0015045F">
      <w:pPr>
        <w:widowControl w:val="0"/>
        <w:shd w:val="clear" w:color="auto" w:fill="FFFFFF"/>
        <w:tabs>
          <w:tab w:val="left" w:pos="706"/>
        </w:tabs>
        <w:suppressAutoHyphens/>
        <w:autoSpaceDE w:val="0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     </w:t>
      </w:r>
      <w:r w:rsidRPr="0015045F">
        <w:rPr>
          <w:i/>
          <w:iCs/>
          <w:color w:val="000000"/>
          <w:sz w:val="28"/>
          <w:szCs w:val="28"/>
        </w:rPr>
        <w:t xml:space="preserve"> </w:t>
      </w:r>
      <w:r w:rsidR="0096647F" w:rsidRPr="0015045F">
        <w:rPr>
          <w:i/>
          <w:iCs/>
          <w:color w:val="000000"/>
          <w:sz w:val="28"/>
          <w:szCs w:val="28"/>
        </w:rPr>
        <w:t xml:space="preserve">Роль </w:t>
      </w:r>
      <w:proofErr w:type="gramStart"/>
      <w:r w:rsidR="0096647F" w:rsidRPr="0015045F">
        <w:rPr>
          <w:i/>
          <w:iCs/>
          <w:color w:val="000000"/>
          <w:sz w:val="28"/>
          <w:szCs w:val="28"/>
        </w:rPr>
        <w:t>обучающегося</w:t>
      </w:r>
      <w:proofErr w:type="gramEnd"/>
      <w:r w:rsidR="0096647F" w:rsidRPr="0015045F">
        <w:rPr>
          <w:i/>
          <w:iCs/>
          <w:color w:val="000000"/>
          <w:sz w:val="28"/>
          <w:szCs w:val="28"/>
        </w:rPr>
        <w:t>:</w:t>
      </w:r>
    </w:p>
    <w:p w:rsidR="0096647F" w:rsidRPr="00377C42" w:rsidRDefault="0096647F" w:rsidP="0015045F">
      <w:pPr>
        <w:widowControl w:val="0"/>
        <w:numPr>
          <w:ilvl w:val="0"/>
          <w:numId w:val="8"/>
        </w:numPr>
        <w:shd w:val="clear" w:color="auto" w:fill="FFFFFF"/>
        <w:tabs>
          <w:tab w:val="left" w:pos="706"/>
        </w:tabs>
        <w:suppressAutoHyphens/>
        <w:autoSpaceDE w:val="0"/>
        <w:ind w:firstLine="1276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изучить информацию по теме;</w:t>
      </w:r>
    </w:p>
    <w:p w:rsidR="0096647F" w:rsidRPr="00377C42" w:rsidRDefault="0096647F" w:rsidP="0015045F">
      <w:pPr>
        <w:shd w:val="clear" w:color="auto" w:fill="FFFFFF"/>
        <w:tabs>
          <w:tab w:val="left" w:pos="744"/>
        </w:tabs>
        <w:ind w:firstLine="1276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•</w:t>
      </w:r>
      <w:r w:rsidRPr="00377C42">
        <w:rPr>
          <w:color w:val="000000"/>
          <w:sz w:val="28"/>
          <w:szCs w:val="28"/>
        </w:rPr>
        <w:tab/>
        <w:t>создать графическую структуру, вопросы и ответы к ним;</w:t>
      </w:r>
    </w:p>
    <w:p w:rsidR="0096647F" w:rsidRPr="00377C42" w:rsidRDefault="0096647F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44"/>
        </w:tabs>
        <w:suppressAutoHyphens/>
        <w:autoSpaceDE w:val="0"/>
        <w:ind w:firstLine="540"/>
        <w:jc w:val="both"/>
        <w:rPr>
          <w:i/>
          <w:iCs/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представить на контроль в установленный срок.</w:t>
      </w:r>
    </w:p>
    <w:p w:rsidR="0096647F" w:rsidRPr="00377C42" w:rsidRDefault="0015045F" w:rsidP="0096647F">
      <w:pPr>
        <w:widowControl w:val="0"/>
        <w:shd w:val="clear" w:color="auto" w:fill="FFFFFF"/>
        <w:tabs>
          <w:tab w:val="left" w:pos="744"/>
        </w:tabs>
        <w:autoSpaceDE w:val="0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     </w:t>
      </w:r>
      <w:r w:rsidR="0096647F" w:rsidRPr="00377C42">
        <w:rPr>
          <w:i/>
          <w:iCs/>
          <w:color w:val="000000"/>
          <w:sz w:val="28"/>
          <w:szCs w:val="28"/>
        </w:rPr>
        <w:t>Критерии оценки:</w:t>
      </w:r>
    </w:p>
    <w:p w:rsidR="0096647F" w:rsidRPr="00377C42" w:rsidRDefault="0096647F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44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соответствие содержания теме;</w:t>
      </w:r>
    </w:p>
    <w:p w:rsidR="0096647F" w:rsidRPr="00377C42" w:rsidRDefault="0096647F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44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грамотная формулировка вопросов;</w:t>
      </w:r>
    </w:p>
    <w:p w:rsidR="0096647F" w:rsidRPr="00377C42" w:rsidRDefault="0096647F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44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кроссворд выполнен без ошибок;</w:t>
      </w:r>
    </w:p>
    <w:p w:rsidR="0096647F" w:rsidRDefault="0096647F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44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работа представлена в срок.</w:t>
      </w:r>
    </w:p>
    <w:p w:rsidR="0015045F" w:rsidRPr="00377C42" w:rsidRDefault="0015045F" w:rsidP="0015045F">
      <w:pPr>
        <w:widowControl w:val="0"/>
        <w:shd w:val="clear" w:color="auto" w:fill="FFFFFF"/>
        <w:tabs>
          <w:tab w:val="left" w:pos="744"/>
        </w:tabs>
        <w:suppressAutoHyphens/>
        <w:autoSpaceDE w:val="0"/>
        <w:ind w:left="1260"/>
        <w:jc w:val="both"/>
        <w:rPr>
          <w:color w:val="000000"/>
          <w:sz w:val="28"/>
          <w:szCs w:val="28"/>
        </w:rPr>
      </w:pPr>
    </w:p>
    <w:p w:rsidR="0096647F" w:rsidRPr="00377C42" w:rsidRDefault="00FD1C5D" w:rsidP="0015045F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96647F" w:rsidRPr="00377C42">
        <w:rPr>
          <w:b/>
          <w:sz w:val="28"/>
          <w:szCs w:val="28"/>
        </w:rPr>
        <w:t>. Рекомендации по подготовке презентации</w:t>
      </w:r>
    </w:p>
    <w:p w:rsidR="0096647F" w:rsidRPr="00377C42" w:rsidRDefault="0096647F" w:rsidP="0096647F">
      <w:pPr>
        <w:ind w:firstLine="540"/>
        <w:jc w:val="both"/>
        <w:rPr>
          <w:b/>
          <w:sz w:val="28"/>
          <w:szCs w:val="28"/>
        </w:rPr>
      </w:pPr>
      <w:r w:rsidRPr="00377C42">
        <w:rPr>
          <w:i/>
          <w:iCs/>
          <w:color w:val="000000"/>
          <w:sz w:val="28"/>
          <w:szCs w:val="28"/>
        </w:rPr>
        <w:t xml:space="preserve">Создание презентаций </w:t>
      </w:r>
      <w:r w:rsidRPr="00377C42">
        <w:rPr>
          <w:iCs/>
          <w:color w:val="000000"/>
          <w:sz w:val="28"/>
          <w:szCs w:val="28"/>
        </w:rPr>
        <w:t xml:space="preserve">– </w:t>
      </w:r>
      <w:r w:rsidRPr="00377C42">
        <w:rPr>
          <w:color w:val="000000"/>
          <w:sz w:val="28"/>
          <w:szCs w:val="28"/>
        </w:rPr>
        <w:t xml:space="preserve">это вид самостоятельной работы обучающихся по созданию наглядных информационных пособий, выполненных с помощью мультимедийной компьютерной программы </w:t>
      </w:r>
      <w:proofErr w:type="spellStart"/>
      <w:r w:rsidRPr="00377C42">
        <w:rPr>
          <w:color w:val="000000"/>
          <w:sz w:val="28"/>
          <w:szCs w:val="28"/>
        </w:rPr>
        <w:t>Power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Pr="00377C42">
        <w:rPr>
          <w:color w:val="000000"/>
          <w:sz w:val="28"/>
          <w:szCs w:val="28"/>
        </w:rPr>
        <w:t>Poin</w:t>
      </w:r>
      <w:proofErr w:type="spellEnd"/>
      <w:r w:rsidRPr="00377C42">
        <w:rPr>
          <w:color w:val="000000"/>
          <w:sz w:val="28"/>
          <w:szCs w:val="28"/>
        </w:rPr>
        <w:t>. Этот вид работы требует координации навыков обучающихся по сбору, систематизации, переработке информации, оформления её в виде подборки материалов, кратко отражающих основные вопросы изучаемой темы, в электронном виде.</w:t>
      </w:r>
    </w:p>
    <w:p w:rsidR="0096647F" w:rsidRPr="00377C42" w:rsidRDefault="0096647F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Количество слайдов адекватно содержанию и продолжительности выступления (например, для 5-минутного выступления рекомендуется использовать не более 10 слайдов).</w:t>
      </w:r>
    </w:p>
    <w:p w:rsidR="0096647F" w:rsidRPr="00377C42" w:rsidRDefault="0096647F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На первом слайде обязательно представляется тема выступления и сведения об авторах. Следующие слайды можно подготовить, используя две варианта подготовки:</w:t>
      </w:r>
    </w:p>
    <w:p w:rsidR="0096647F" w:rsidRPr="00377C42" w:rsidRDefault="0096647F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 xml:space="preserve">1 вариант: на слайды выносится опорный конспект выступления и ключевые слова с тем, чтобы пользоваться ими как планом для выступления. В этом случае к слайдам предъявляются следующие требования: </w:t>
      </w:r>
    </w:p>
    <w:p w:rsidR="0096647F" w:rsidRPr="00377C42" w:rsidRDefault="0096647F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▪ объем текста на слайде – не больше 7 строк;</w:t>
      </w:r>
    </w:p>
    <w:p w:rsidR="0096647F" w:rsidRPr="00377C42" w:rsidRDefault="0096647F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▪ маркированный/нумерованный список содержит не более 7 элементов;</w:t>
      </w:r>
    </w:p>
    <w:p w:rsidR="0096647F" w:rsidRPr="00377C42" w:rsidRDefault="0096647F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▪ отсутствуют знаки пунктуации в конце строк в маркированных и нумерованных списках;</w:t>
      </w:r>
    </w:p>
    <w:p w:rsidR="0096647F" w:rsidRPr="00377C42" w:rsidRDefault="0096647F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▪ значимая информация выделяется с помощью цвета, кегля, эффектов анимации.</w:t>
      </w:r>
    </w:p>
    <w:p w:rsidR="0096647F" w:rsidRPr="00377C42" w:rsidRDefault="0096647F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 xml:space="preserve">2 вариант: на слайды помещается фактический материал (таблицы, графики, фотографии и пр.), который является уместным и достаточным средством наглядности, помогает в раскрытии стержневой идеи выступления. В этом случае к слайдам предъявляются следующие требования: </w:t>
      </w:r>
    </w:p>
    <w:p w:rsidR="0096647F" w:rsidRPr="00377C42" w:rsidRDefault="0096647F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lastRenderedPageBreak/>
        <w:t>▪ выбранные средства визуализации информации (таблицы, схемы, графики и т. д.) соответствуют содержанию;</w:t>
      </w:r>
    </w:p>
    <w:p w:rsidR="0096647F" w:rsidRPr="00377C42" w:rsidRDefault="0096647F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▪ использованы иллюстрации хорошего качества (высокого разрешения), с четким изображением.</w:t>
      </w:r>
    </w:p>
    <w:p w:rsidR="0096647F" w:rsidRPr="00377C42" w:rsidRDefault="0096647F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Максимальное количество графической информации на одном слайде – 2 рисунка (фотографии, схемы и т.д.) с текстовыми комментариями (не более 2 строк к каждому). Наиболее важная информация должна располагаться в центре экрана.</w:t>
      </w:r>
    </w:p>
    <w:p w:rsidR="0096647F" w:rsidRPr="00377C42" w:rsidRDefault="0096647F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Особо тщательно необходимо отнестись к оформлению презентации. Для всех слайдов презентации по возможности необходимо использовать один и тот же шаблон оформления, кегль – для заголовков - не меньше 24 пунктов, для информации - для информации не менее 18. В презентациях не принято ставить переносы в словах. Лучше не смешивать разные типы шрифтов в одной презентации. Рекомендуется не злоупотреблять прописными буквами.</w:t>
      </w:r>
    </w:p>
    <w:p w:rsidR="0096647F" w:rsidRPr="00377C42" w:rsidRDefault="0096647F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Диаграммы готовятся с использованием мастера диаграмм табличного процессора MS</w:t>
      </w:r>
      <w:r>
        <w:rPr>
          <w:sz w:val="28"/>
          <w:szCs w:val="28"/>
        </w:rPr>
        <w:t xml:space="preserve"> </w:t>
      </w:r>
      <w:proofErr w:type="spellStart"/>
      <w:r w:rsidRPr="00377C42">
        <w:rPr>
          <w:sz w:val="28"/>
          <w:szCs w:val="28"/>
        </w:rPr>
        <w:t>Excel</w:t>
      </w:r>
      <w:proofErr w:type="spellEnd"/>
      <w:r w:rsidRPr="00377C42">
        <w:rPr>
          <w:sz w:val="28"/>
          <w:szCs w:val="28"/>
        </w:rPr>
        <w:t>. Данные и подписи не должны накладываться друг на друга. В таблицах не должно быть более 4 строк и 4 столбцов. Ячейки с названиями строк и столбцов и наиболее значимые данные рекомендуется выделять цветом.</w:t>
      </w:r>
    </w:p>
    <w:p w:rsidR="0096647F" w:rsidRPr="00377C42" w:rsidRDefault="0096647F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 xml:space="preserve">Заключительный слайд презентации, не должен содержать  текст «Спасибо за внимание» или «Конец». Лучше представляется повторение первого слайда в конце презентации, поскольку это дает возможность еще раз напомнить слушателям тему выступления и имя докладчика и либо перейти к вопросам, либо завершить выступление. </w:t>
      </w:r>
    </w:p>
    <w:p w:rsidR="0096647F" w:rsidRPr="00377C42" w:rsidRDefault="0096647F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После подготовки презентации необходима репетиция выступления.</w:t>
      </w:r>
    </w:p>
    <w:p w:rsidR="0096647F" w:rsidRPr="00377C42" w:rsidRDefault="0096647F" w:rsidP="0096647F">
      <w:pPr>
        <w:ind w:firstLine="540"/>
        <w:jc w:val="both"/>
        <w:rPr>
          <w:sz w:val="28"/>
          <w:szCs w:val="28"/>
        </w:rPr>
      </w:pPr>
      <w:r w:rsidRPr="00377C42">
        <w:rPr>
          <w:color w:val="000000"/>
          <w:sz w:val="28"/>
          <w:szCs w:val="28"/>
        </w:rPr>
        <w:t>Ориентировочное время на подготовку – 2 часа.</w:t>
      </w:r>
    </w:p>
    <w:p w:rsidR="0096647F" w:rsidRPr="00377C42" w:rsidRDefault="0096647F" w:rsidP="0096647F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377C42">
        <w:rPr>
          <w:i/>
          <w:iCs/>
          <w:color w:val="000000"/>
          <w:sz w:val="28"/>
          <w:szCs w:val="28"/>
        </w:rPr>
        <w:t>Роль преподавателя:</w:t>
      </w:r>
    </w:p>
    <w:p w:rsidR="0096647F" w:rsidRPr="00377C42" w:rsidRDefault="0096647F" w:rsidP="0096647F">
      <w:pPr>
        <w:shd w:val="clear" w:color="auto" w:fill="FFFFFF"/>
        <w:tabs>
          <w:tab w:val="left" w:pos="720"/>
        </w:tabs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•</w:t>
      </w:r>
      <w:r w:rsidRPr="00377C42">
        <w:rPr>
          <w:color w:val="000000"/>
          <w:sz w:val="28"/>
          <w:szCs w:val="28"/>
        </w:rPr>
        <w:tab/>
        <w:t>помочь в выборе главных и дополнительных элементов темы;</w:t>
      </w:r>
    </w:p>
    <w:p w:rsidR="0096647F" w:rsidRPr="00377C42" w:rsidRDefault="0096647F" w:rsidP="0096647F">
      <w:pPr>
        <w:shd w:val="clear" w:color="auto" w:fill="FFFFFF"/>
        <w:tabs>
          <w:tab w:val="left" w:pos="725"/>
        </w:tabs>
        <w:ind w:firstLine="540"/>
        <w:jc w:val="both"/>
        <w:rPr>
          <w:i/>
          <w:iCs/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•</w:t>
      </w:r>
      <w:r w:rsidRPr="00377C42">
        <w:rPr>
          <w:color w:val="000000"/>
          <w:sz w:val="28"/>
          <w:szCs w:val="28"/>
        </w:rPr>
        <w:tab/>
        <w:t>консультировать при затруднениях.</w:t>
      </w:r>
    </w:p>
    <w:p w:rsidR="0096647F" w:rsidRPr="00377C42" w:rsidRDefault="0096647F" w:rsidP="0096647F">
      <w:pPr>
        <w:shd w:val="clear" w:color="auto" w:fill="FFFFFF"/>
        <w:tabs>
          <w:tab w:val="left" w:pos="725"/>
        </w:tabs>
        <w:ind w:firstLine="540"/>
        <w:jc w:val="both"/>
        <w:rPr>
          <w:color w:val="000000"/>
          <w:sz w:val="28"/>
          <w:szCs w:val="28"/>
        </w:rPr>
      </w:pPr>
      <w:r w:rsidRPr="00377C42">
        <w:rPr>
          <w:i/>
          <w:iCs/>
          <w:color w:val="000000"/>
          <w:sz w:val="28"/>
          <w:szCs w:val="28"/>
        </w:rPr>
        <w:t xml:space="preserve">Роль </w:t>
      </w:r>
      <w:proofErr w:type="gramStart"/>
      <w:r w:rsidRPr="00377C42">
        <w:rPr>
          <w:i/>
          <w:iCs/>
          <w:color w:val="000000"/>
          <w:sz w:val="28"/>
          <w:szCs w:val="28"/>
        </w:rPr>
        <w:t>обучающегося</w:t>
      </w:r>
      <w:proofErr w:type="gramEnd"/>
      <w:r w:rsidRPr="00377C42">
        <w:rPr>
          <w:i/>
          <w:iCs/>
          <w:color w:val="000000"/>
          <w:sz w:val="28"/>
          <w:szCs w:val="28"/>
        </w:rPr>
        <w:t>:</w:t>
      </w:r>
    </w:p>
    <w:p w:rsidR="0096647F" w:rsidRPr="00377C42" w:rsidRDefault="0096647F" w:rsidP="0096647F">
      <w:pPr>
        <w:widowControl w:val="0"/>
        <w:numPr>
          <w:ilvl w:val="0"/>
          <w:numId w:val="9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изучить материалы темы, выделяя главное и второстепенное;</w:t>
      </w:r>
    </w:p>
    <w:p w:rsidR="0096647F" w:rsidRPr="00377C42" w:rsidRDefault="0096647F" w:rsidP="0096647F">
      <w:pPr>
        <w:widowControl w:val="0"/>
        <w:numPr>
          <w:ilvl w:val="0"/>
          <w:numId w:val="9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представить характеристику элементов в краткой форме;</w:t>
      </w:r>
    </w:p>
    <w:p w:rsidR="0096647F" w:rsidRPr="00377C42" w:rsidRDefault="0096647F" w:rsidP="0096647F">
      <w:pPr>
        <w:widowControl w:val="0"/>
        <w:numPr>
          <w:ilvl w:val="0"/>
          <w:numId w:val="9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выбрать опорные сигналы для акцентирования главной информации и отобразить в структуре работы;</w:t>
      </w:r>
    </w:p>
    <w:p w:rsidR="0096647F" w:rsidRPr="00377C42" w:rsidRDefault="0096647F" w:rsidP="0096647F">
      <w:pPr>
        <w:widowControl w:val="0"/>
        <w:numPr>
          <w:ilvl w:val="0"/>
          <w:numId w:val="9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i/>
          <w:iCs/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оформить работу и предоставить к установленному сроку.</w:t>
      </w:r>
    </w:p>
    <w:p w:rsidR="0096647F" w:rsidRPr="00377C42" w:rsidRDefault="0096647F" w:rsidP="0096647F">
      <w:pPr>
        <w:widowControl w:val="0"/>
        <w:shd w:val="clear" w:color="auto" w:fill="FFFFFF"/>
        <w:tabs>
          <w:tab w:val="left" w:pos="725"/>
        </w:tabs>
        <w:autoSpaceDE w:val="0"/>
        <w:jc w:val="both"/>
        <w:rPr>
          <w:color w:val="000000"/>
          <w:sz w:val="28"/>
          <w:szCs w:val="28"/>
        </w:rPr>
      </w:pPr>
      <w:r w:rsidRPr="00377C42">
        <w:rPr>
          <w:i/>
          <w:iCs/>
          <w:color w:val="000000"/>
          <w:sz w:val="28"/>
          <w:szCs w:val="28"/>
        </w:rPr>
        <w:t>Критерии оценки:</w:t>
      </w:r>
    </w:p>
    <w:p w:rsidR="0096647F" w:rsidRPr="00377C42" w:rsidRDefault="0096647F" w:rsidP="0096647F">
      <w:pPr>
        <w:widowControl w:val="0"/>
        <w:numPr>
          <w:ilvl w:val="0"/>
          <w:numId w:val="9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соответствие содержания теме;</w:t>
      </w:r>
    </w:p>
    <w:p w:rsidR="0096647F" w:rsidRPr="00377C42" w:rsidRDefault="0096647F" w:rsidP="0096647F">
      <w:pPr>
        <w:widowControl w:val="0"/>
        <w:numPr>
          <w:ilvl w:val="0"/>
          <w:numId w:val="9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правильная структурированность информации;</w:t>
      </w:r>
    </w:p>
    <w:p w:rsidR="0096647F" w:rsidRPr="00377C42" w:rsidRDefault="0096647F" w:rsidP="0096647F">
      <w:pPr>
        <w:widowControl w:val="0"/>
        <w:numPr>
          <w:ilvl w:val="0"/>
          <w:numId w:val="9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наличие логической связи изложенной информации;</w:t>
      </w:r>
    </w:p>
    <w:p w:rsidR="0096647F" w:rsidRPr="00377C42" w:rsidRDefault="0096647F" w:rsidP="0096647F">
      <w:pPr>
        <w:widowControl w:val="0"/>
        <w:numPr>
          <w:ilvl w:val="0"/>
          <w:numId w:val="9"/>
        </w:numPr>
        <w:shd w:val="clear" w:color="auto" w:fill="FFFFFF"/>
        <w:tabs>
          <w:tab w:val="left" w:pos="730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эстетичность оформления, его соответствие требова</w:t>
      </w:r>
      <w:r w:rsidRPr="00377C42">
        <w:rPr>
          <w:color w:val="000000"/>
          <w:sz w:val="28"/>
          <w:szCs w:val="28"/>
        </w:rPr>
        <w:softHyphen/>
        <w:t>ниям;</w:t>
      </w:r>
    </w:p>
    <w:p w:rsidR="0096647F" w:rsidRDefault="0096647F" w:rsidP="0096647F">
      <w:pPr>
        <w:widowControl w:val="0"/>
        <w:numPr>
          <w:ilvl w:val="0"/>
          <w:numId w:val="9"/>
        </w:numPr>
        <w:shd w:val="clear" w:color="auto" w:fill="FFFFFF"/>
        <w:tabs>
          <w:tab w:val="left" w:pos="730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работа представлена в срок.</w:t>
      </w:r>
    </w:p>
    <w:p w:rsidR="0015045F" w:rsidRPr="00377C42" w:rsidRDefault="0015045F" w:rsidP="0015045F">
      <w:pPr>
        <w:widowControl w:val="0"/>
        <w:shd w:val="clear" w:color="auto" w:fill="FFFFFF"/>
        <w:tabs>
          <w:tab w:val="left" w:pos="730"/>
        </w:tabs>
        <w:suppressAutoHyphens/>
        <w:autoSpaceDE w:val="0"/>
        <w:ind w:left="540"/>
        <w:jc w:val="both"/>
        <w:rPr>
          <w:color w:val="000000"/>
          <w:sz w:val="28"/>
          <w:szCs w:val="28"/>
        </w:rPr>
      </w:pPr>
    </w:p>
    <w:p w:rsidR="0096647F" w:rsidRPr="00377C42" w:rsidRDefault="00FD1C5D" w:rsidP="0015045F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="0096647F" w:rsidRPr="00377C42">
        <w:rPr>
          <w:b/>
          <w:sz w:val="28"/>
          <w:szCs w:val="28"/>
        </w:rPr>
        <w:t>. Рекомендации по выполнению проектов</w:t>
      </w:r>
    </w:p>
    <w:p w:rsidR="0096647F" w:rsidRPr="00377C42" w:rsidRDefault="0096647F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 xml:space="preserve">В основе метода проектов лежит развитие познавательных навыков обучающихся, умений самостоятельно конструировать свои знания, умений ориентироваться в информационном пространстве, развитие критического и творческого мышления. </w:t>
      </w:r>
    </w:p>
    <w:p w:rsidR="0096647F" w:rsidRPr="00377C42" w:rsidRDefault="0096647F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Метод проектов всегда ориентирован на самостоятельную деятельность обучающихся</w:t>
      </w:r>
      <w:r w:rsidR="0015045F">
        <w:rPr>
          <w:sz w:val="28"/>
          <w:szCs w:val="28"/>
        </w:rPr>
        <w:t xml:space="preserve"> </w:t>
      </w:r>
      <w:r w:rsidRPr="00377C42">
        <w:rPr>
          <w:sz w:val="28"/>
          <w:szCs w:val="28"/>
        </w:rPr>
        <w:t xml:space="preserve">- индивидуальную, парную, групповую, которую </w:t>
      </w:r>
      <w:proofErr w:type="gramStart"/>
      <w:r w:rsidRPr="00377C42">
        <w:rPr>
          <w:sz w:val="28"/>
          <w:szCs w:val="28"/>
        </w:rPr>
        <w:t>обучающиеся</w:t>
      </w:r>
      <w:proofErr w:type="gramEnd"/>
      <w:r w:rsidRPr="00377C42">
        <w:rPr>
          <w:sz w:val="28"/>
          <w:szCs w:val="28"/>
        </w:rPr>
        <w:t xml:space="preserve"> </w:t>
      </w:r>
      <w:r w:rsidRPr="00377C42">
        <w:rPr>
          <w:sz w:val="28"/>
          <w:szCs w:val="28"/>
        </w:rPr>
        <w:lastRenderedPageBreak/>
        <w:t>выполняют в течение определенного отрезка времени. Метод проектов всегда предполагает решение какой-то проблемы. Решение проблемы предусматривает, с одной стороны, использование совокупности, разнообразных методов, средств обучения, а с другой, предполагает необходимость интегрирования знаний, умений применять знания из различных областей науки, техники, технологии, творческих областей. Результаты выполненных проекто</w:t>
      </w:r>
      <w:r w:rsidR="0015045F">
        <w:rPr>
          <w:sz w:val="28"/>
          <w:szCs w:val="28"/>
        </w:rPr>
        <w:t>в должны быть, что называется, «осязаемыми»</w:t>
      </w:r>
      <w:r w:rsidRPr="00377C42">
        <w:rPr>
          <w:sz w:val="28"/>
          <w:szCs w:val="28"/>
        </w:rPr>
        <w:t>, т.е., если это теоретическая проблема, то конкретное ее решение, если практическая - конкретный результат.</w:t>
      </w:r>
    </w:p>
    <w:p w:rsidR="0096647F" w:rsidRPr="00377C42" w:rsidRDefault="0096647F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 xml:space="preserve">Проекты классифицируются по доминирующей в проекте деятельности </w:t>
      </w:r>
      <w:proofErr w:type="gramStart"/>
      <w:r w:rsidRPr="00377C42">
        <w:rPr>
          <w:sz w:val="28"/>
          <w:szCs w:val="28"/>
        </w:rPr>
        <w:t>обучающихся</w:t>
      </w:r>
      <w:proofErr w:type="gramEnd"/>
      <w:r w:rsidRPr="00377C42">
        <w:rPr>
          <w:sz w:val="28"/>
          <w:szCs w:val="28"/>
        </w:rPr>
        <w:t>: информационные проекты, исследовательские проекты, практико-ориентированные проекты, ролевой проект, творческий проект.</w:t>
      </w:r>
    </w:p>
    <w:p w:rsidR="0096647F" w:rsidRPr="00377C42" w:rsidRDefault="0096647F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Использование исследовательских методов, предусматривающих определенную последовательность действий:</w:t>
      </w:r>
    </w:p>
    <w:p w:rsidR="0096647F" w:rsidRPr="00377C42" w:rsidRDefault="0096647F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− определение проблемы и вытекающих из нее зад</w:t>
      </w:r>
      <w:r w:rsidR="0015045F">
        <w:rPr>
          <w:sz w:val="28"/>
          <w:szCs w:val="28"/>
        </w:rPr>
        <w:t>ач исследования (использование «мозговой атаки», «круглого стола»</w:t>
      </w:r>
      <w:r w:rsidRPr="00377C42">
        <w:rPr>
          <w:sz w:val="28"/>
          <w:szCs w:val="28"/>
        </w:rPr>
        <w:t>);</w:t>
      </w:r>
    </w:p>
    <w:p w:rsidR="0096647F" w:rsidRPr="00377C42" w:rsidRDefault="0096647F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− выдвижение гипотез их решения;</w:t>
      </w:r>
    </w:p>
    <w:p w:rsidR="0096647F" w:rsidRPr="00377C42" w:rsidRDefault="0096647F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− обсуждение методов исследования (статистических методов, экспериментальных, наблюдений, пр.);</w:t>
      </w:r>
    </w:p>
    <w:p w:rsidR="0096647F" w:rsidRPr="00377C42" w:rsidRDefault="0096647F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− обсуждение способов оформление конечных результатов (презентаций, защиты, творческих отчетов, просмотров, пр.).</w:t>
      </w:r>
    </w:p>
    <w:p w:rsidR="0096647F" w:rsidRPr="00377C42" w:rsidRDefault="0096647F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− сбор, систематизация и анализ полученных данных;</w:t>
      </w:r>
    </w:p>
    <w:p w:rsidR="0096647F" w:rsidRPr="00377C42" w:rsidRDefault="0096647F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− подведение итогов, оформление результатов, их презентация;</w:t>
      </w:r>
    </w:p>
    <w:p w:rsidR="0096647F" w:rsidRPr="00377C42" w:rsidRDefault="0096647F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− выводы, выдвижение новых проблем исследования.</w:t>
      </w:r>
    </w:p>
    <w:p w:rsidR="0096647F" w:rsidRPr="00377C42" w:rsidRDefault="0096647F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 xml:space="preserve">Начинать следует всегда с выбора темы проекта, его типа, количества участников. </w:t>
      </w:r>
    </w:p>
    <w:p w:rsidR="0096647F" w:rsidRPr="00377C42" w:rsidRDefault="0096647F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 xml:space="preserve">Далее необходимо продумать возможные варианты проблем, которые важно исследовать в рамках намеченной тематики. Сами же проблемы выдвигаются </w:t>
      </w:r>
      <w:proofErr w:type="gramStart"/>
      <w:r w:rsidRPr="00377C42">
        <w:rPr>
          <w:sz w:val="28"/>
          <w:szCs w:val="28"/>
        </w:rPr>
        <w:t>обучающимися</w:t>
      </w:r>
      <w:proofErr w:type="gramEnd"/>
      <w:r w:rsidRPr="00377C42">
        <w:rPr>
          <w:sz w:val="28"/>
          <w:szCs w:val="28"/>
        </w:rPr>
        <w:t xml:space="preserve"> с подачи преподавателя (наводящие вопросы, ситуации, способствующие определению проблем, и т.д.).</w:t>
      </w:r>
    </w:p>
    <w:p w:rsidR="0096647F" w:rsidRPr="00377C42" w:rsidRDefault="0096647F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Оценка проекта:</w:t>
      </w:r>
    </w:p>
    <w:p w:rsidR="0096647F" w:rsidRPr="00377C42" w:rsidRDefault="0096647F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Примерные параметры внешней оценки проекта:</w:t>
      </w:r>
    </w:p>
    <w:p w:rsidR="0096647F" w:rsidRPr="00377C42" w:rsidRDefault="0096647F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− значимость и актуальность выдвинутых проблем, адекватность их изучаемой тематике;</w:t>
      </w:r>
    </w:p>
    <w:p w:rsidR="0096647F" w:rsidRPr="00377C42" w:rsidRDefault="0096647F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− реальность, практическая направленность и значимость работы;</w:t>
      </w:r>
    </w:p>
    <w:p w:rsidR="0096647F" w:rsidRPr="00377C42" w:rsidRDefault="0096647F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− корректность используемых методов исследования и методов обработки получаемых результатов;</w:t>
      </w:r>
    </w:p>
    <w:p w:rsidR="0096647F" w:rsidRPr="00377C42" w:rsidRDefault="0096647F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− необходимая и достаточная глубина проникновения в проблему, привлечение знаний из других областей;</w:t>
      </w:r>
    </w:p>
    <w:p w:rsidR="0096647F" w:rsidRPr="00377C42" w:rsidRDefault="0096647F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− соответствие содержания целям, задачам и теме проекта;</w:t>
      </w:r>
    </w:p>
    <w:p w:rsidR="0096647F" w:rsidRPr="00377C42" w:rsidRDefault="0096647F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− логичность и последовательность изложения;</w:t>
      </w:r>
    </w:p>
    <w:p w:rsidR="0096647F" w:rsidRPr="00377C42" w:rsidRDefault="0096647F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− четкость формулировок, обобщений, выводов;</w:t>
      </w:r>
    </w:p>
    <w:p w:rsidR="0096647F" w:rsidRPr="00377C42" w:rsidRDefault="0096647F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− аргументированность предлагаемых решений, подходов, выводов;</w:t>
      </w:r>
    </w:p>
    <w:p w:rsidR="0096647F" w:rsidRPr="00377C42" w:rsidRDefault="0096647F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− коллективный характер принимаемых решений;</w:t>
      </w:r>
    </w:p>
    <w:p w:rsidR="0096647F" w:rsidRPr="00377C42" w:rsidRDefault="0096647F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− стилистическая и языковая культура изложения;</w:t>
      </w:r>
    </w:p>
    <w:p w:rsidR="0096647F" w:rsidRPr="00377C42" w:rsidRDefault="0096647F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− полнота библиографии;</w:t>
      </w:r>
    </w:p>
    <w:p w:rsidR="0096647F" w:rsidRPr="00377C42" w:rsidRDefault="0096647F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− наличие собственных взглядов на проблему и выводов;</w:t>
      </w:r>
    </w:p>
    <w:p w:rsidR="0096647F" w:rsidRPr="00377C42" w:rsidRDefault="0096647F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lastRenderedPageBreak/>
        <w:t>− активность каждого участника проекта в соответствии с его индивидуальными возможностями;</w:t>
      </w:r>
    </w:p>
    <w:p w:rsidR="0096647F" w:rsidRPr="00377C42" w:rsidRDefault="0096647F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− доказательность принимаемых решений, умение аргументировать свои заключения, делать выводы;</w:t>
      </w:r>
    </w:p>
    <w:p w:rsidR="0096647F" w:rsidRPr="00377C42" w:rsidRDefault="0096647F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− умение отвечать на вопросы оппонентов, лаконичность и аргументированность ответов каждого члена группы;</w:t>
      </w:r>
    </w:p>
    <w:p w:rsidR="0096647F" w:rsidRPr="00377C42" w:rsidRDefault="0096647F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− перспектива продолжения проекта;</w:t>
      </w:r>
    </w:p>
    <w:p w:rsidR="0096647F" w:rsidRPr="00377C42" w:rsidRDefault="0096647F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− эстетика оформления результатов проведенного проекта;</w:t>
      </w:r>
    </w:p>
    <w:p w:rsidR="0096647F" w:rsidRPr="00377C42" w:rsidRDefault="0096647F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 xml:space="preserve">− соответствие оформления проекта стандартным требованиям. </w:t>
      </w:r>
    </w:p>
    <w:p w:rsidR="0096647F" w:rsidRPr="00377C42" w:rsidRDefault="0096647F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Критерии оценки защиты проекта:</w:t>
      </w:r>
    </w:p>
    <w:p w:rsidR="0096647F" w:rsidRPr="00377C42" w:rsidRDefault="00974639" w:rsidP="0096647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− к</w:t>
      </w:r>
      <w:r w:rsidR="0096647F" w:rsidRPr="00377C42">
        <w:rPr>
          <w:sz w:val="28"/>
          <w:szCs w:val="28"/>
        </w:rPr>
        <w:t>ачество доклада: композиция, полнота представления работы, подходов, результатов; его объем;</w:t>
      </w:r>
    </w:p>
    <w:p w:rsidR="0096647F" w:rsidRPr="00377C42" w:rsidRDefault="0096647F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 xml:space="preserve">− объем и глубина знаний по теме, эрудиция, </w:t>
      </w:r>
      <w:proofErr w:type="spellStart"/>
      <w:r w:rsidRPr="00377C42">
        <w:rPr>
          <w:sz w:val="28"/>
          <w:szCs w:val="28"/>
        </w:rPr>
        <w:t>межпредметные</w:t>
      </w:r>
      <w:proofErr w:type="spellEnd"/>
      <w:r w:rsidRPr="00377C42">
        <w:rPr>
          <w:sz w:val="28"/>
          <w:szCs w:val="28"/>
        </w:rPr>
        <w:t xml:space="preserve"> связи;</w:t>
      </w:r>
    </w:p>
    <w:p w:rsidR="0096647F" w:rsidRPr="00377C42" w:rsidRDefault="0096647F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− культура речи;</w:t>
      </w:r>
    </w:p>
    <w:p w:rsidR="0096647F" w:rsidRPr="00377C42" w:rsidRDefault="0096647F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− чувство времени;</w:t>
      </w:r>
    </w:p>
    <w:p w:rsidR="0096647F" w:rsidRPr="00377C42" w:rsidRDefault="0096647F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− использование наглядных средств;</w:t>
      </w:r>
      <w:bookmarkStart w:id="0" w:name="_GoBack"/>
      <w:bookmarkEnd w:id="0"/>
    </w:p>
    <w:p w:rsidR="0096647F" w:rsidRPr="00377C42" w:rsidRDefault="0096647F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− умение удерживать внимание аудитории;</w:t>
      </w:r>
    </w:p>
    <w:p w:rsidR="0096647F" w:rsidRPr="00377C42" w:rsidRDefault="0096647F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− умение отвечать на вопросы: полнота, аргументированность, корректность в дискуссии;</w:t>
      </w:r>
    </w:p>
    <w:p w:rsidR="0096647F" w:rsidRPr="00377C42" w:rsidRDefault="0096647F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− готовность к дискуссии;</w:t>
      </w:r>
    </w:p>
    <w:p w:rsidR="0096647F" w:rsidRPr="00377C42" w:rsidRDefault="0096647F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− доброжелательность, контактность.</w:t>
      </w:r>
    </w:p>
    <w:p w:rsidR="0096647F" w:rsidRPr="00377C42" w:rsidRDefault="0096647F" w:rsidP="0096647F">
      <w:pPr>
        <w:ind w:firstLine="540"/>
        <w:jc w:val="both"/>
        <w:rPr>
          <w:sz w:val="28"/>
          <w:szCs w:val="28"/>
        </w:rPr>
      </w:pPr>
      <w:r w:rsidRPr="00377C42">
        <w:rPr>
          <w:color w:val="000000"/>
          <w:sz w:val="28"/>
          <w:szCs w:val="28"/>
        </w:rPr>
        <w:t>Ориентировочные затраты времени на такие работы – 8 часов.</w:t>
      </w:r>
    </w:p>
    <w:p w:rsidR="006C697A" w:rsidRPr="00031D69" w:rsidRDefault="006C697A" w:rsidP="0096647F"/>
    <w:p w:rsidR="00974639" w:rsidRPr="00974639" w:rsidRDefault="00974639" w:rsidP="0097463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74639">
        <w:rPr>
          <w:b/>
          <w:sz w:val="28"/>
          <w:szCs w:val="28"/>
        </w:rPr>
        <w:t>7. Учебно-методическое и информационное обеспечение самостоятельной работы по дисциплине.</w:t>
      </w:r>
    </w:p>
    <w:p w:rsidR="006C697A" w:rsidRDefault="006C697A" w:rsidP="0096647F"/>
    <w:p w:rsidR="00974639" w:rsidRPr="00263348" w:rsidRDefault="00974639" w:rsidP="00974639">
      <w:pPr>
        <w:numPr>
          <w:ilvl w:val="0"/>
          <w:numId w:val="13"/>
        </w:numPr>
        <w:jc w:val="both"/>
        <w:rPr>
          <w:sz w:val="28"/>
          <w:szCs w:val="28"/>
        </w:rPr>
      </w:pPr>
      <w:proofErr w:type="spellStart"/>
      <w:r w:rsidRPr="00263348">
        <w:rPr>
          <w:sz w:val="28"/>
          <w:szCs w:val="28"/>
        </w:rPr>
        <w:t>Галацкая</w:t>
      </w:r>
      <w:proofErr w:type="spellEnd"/>
      <w:r w:rsidRPr="00263348">
        <w:rPr>
          <w:sz w:val="28"/>
          <w:szCs w:val="28"/>
        </w:rPr>
        <w:t xml:space="preserve"> В. Музыкальная литература зарубежных стран. </w:t>
      </w:r>
      <w:proofErr w:type="spellStart"/>
      <w:r w:rsidRPr="00263348">
        <w:rPr>
          <w:sz w:val="28"/>
          <w:szCs w:val="28"/>
        </w:rPr>
        <w:t>Вып</w:t>
      </w:r>
      <w:proofErr w:type="spellEnd"/>
      <w:r w:rsidRPr="00263348">
        <w:rPr>
          <w:sz w:val="28"/>
          <w:szCs w:val="28"/>
        </w:rPr>
        <w:t xml:space="preserve">. 1. – М., 2002 </w:t>
      </w:r>
    </w:p>
    <w:p w:rsidR="00974639" w:rsidRPr="00263348" w:rsidRDefault="00974639" w:rsidP="00974639">
      <w:pPr>
        <w:numPr>
          <w:ilvl w:val="0"/>
          <w:numId w:val="13"/>
        </w:numPr>
        <w:jc w:val="both"/>
        <w:rPr>
          <w:sz w:val="28"/>
          <w:szCs w:val="28"/>
        </w:rPr>
      </w:pPr>
      <w:proofErr w:type="spellStart"/>
      <w:r w:rsidRPr="00263348">
        <w:rPr>
          <w:sz w:val="28"/>
          <w:szCs w:val="28"/>
        </w:rPr>
        <w:t>Галацкая</w:t>
      </w:r>
      <w:proofErr w:type="spellEnd"/>
      <w:r w:rsidRPr="00263348">
        <w:rPr>
          <w:sz w:val="28"/>
          <w:szCs w:val="28"/>
        </w:rPr>
        <w:t xml:space="preserve"> В. Музыкальная литература зарубежных стран. </w:t>
      </w:r>
      <w:proofErr w:type="spellStart"/>
      <w:r w:rsidRPr="00263348">
        <w:rPr>
          <w:sz w:val="28"/>
          <w:szCs w:val="28"/>
        </w:rPr>
        <w:t>Вып</w:t>
      </w:r>
      <w:proofErr w:type="spellEnd"/>
      <w:r w:rsidRPr="00263348">
        <w:rPr>
          <w:sz w:val="28"/>
          <w:szCs w:val="28"/>
        </w:rPr>
        <w:t>. 3. – М., 1989</w:t>
      </w:r>
    </w:p>
    <w:p w:rsidR="00974639" w:rsidRPr="00263348" w:rsidRDefault="00974639" w:rsidP="00974639">
      <w:pPr>
        <w:numPr>
          <w:ilvl w:val="0"/>
          <w:numId w:val="13"/>
        </w:numPr>
        <w:jc w:val="both"/>
        <w:rPr>
          <w:sz w:val="28"/>
          <w:szCs w:val="28"/>
        </w:rPr>
      </w:pPr>
      <w:proofErr w:type="spellStart"/>
      <w:r w:rsidRPr="00263348">
        <w:rPr>
          <w:sz w:val="28"/>
          <w:szCs w:val="28"/>
        </w:rPr>
        <w:t>Левик</w:t>
      </w:r>
      <w:proofErr w:type="spellEnd"/>
      <w:r w:rsidRPr="00263348">
        <w:rPr>
          <w:sz w:val="28"/>
          <w:szCs w:val="28"/>
        </w:rPr>
        <w:t xml:space="preserve"> Б. Музыкальная литература зарубежных стран. </w:t>
      </w:r>
      <w:proofErr w:type="spellStart"/>
      <w:r w:rsidRPr="00263348">
        <w:rPr>
          <w:sz w:val="28"/>
          <w:szCs w:val="28"/>
        </w:rPr>
        <w:t>Вып</w:t>
      </w:r>
      <w:proofErr w:type="spellEnd"/>
      <w:r w:rsidRPr="00263348">
        <w:rPr>
          <w:sz w:val="28"/>
          <w:szCs w:val="28"/>
        </w:rPr>
        <w:t>. 2, 4, 5. – М., 1984</w:t>
      </w:r>
    </w:p>
    <w:p w:rsidR="00974639" w:rsidRPr="00263348" w:rsidRDefault="00974639" w:rsidP="00974639">
      <w:pPr>
        <w:numPr>
          <w:ilvl w:val="0"/>
          <w:numId w:val="13"/>
        </w:numPr>
        <w:jc w:val="both"/>
        <w:rPr>
          <w:sz w:val="28"/>
          <w:szCs w:val="28"/>
        </w:rPr>
      </w:pPr>
      <w:r w:rsidRPr="00263348">
        <w:rPr>
          <w:sz w:val="28"/>
          <w:szCs w:val="28"/>
        </w:rPr>
        <w:t xml:space="preserve">Музыкальная литература зарубежных стран. </w:t>
      </w:r>
      <w:proofErr w:type="spellStart"/>
      <w:r w:rsidRPr="00263348">
        <w:rPr>
          <w:sz w:val="28"/>
          <w:szCs w:val="28"/>
        </w:rPr>
        <w:t>Вып</w:t>
      </w:r>
      <w:proofErr w:type="spellEnd"/>
      <w:r w:rsidRPr="00263348">
        <w:rPr>
          <w:sz w:val="28"/>
          <w:szCs w:val="28"/>
        </w:rPr>
        <w:t xml:space="preserve">. 2. Ред. Е. Царевой. – М., 2002 </w:t>
      </w:r>
    </w:p>
    <w:p w:rsidR="00974639" w:rsidRPr="00263348" w:rsidRDefault="00974639" w:rsidP="00974639">
      <w:pPr>
        <w:numPr>
          <w:ilvl w:val="0"/>
          <w:numId w:val="13"/>
        </w:numPr>
        <w:jc w:val="both"/>
        <w:rPr>
          <w:sz w:val="28"/>
          <w:szCs w:val="28"/>
        </w:rPr>
      </w:pPr>
      <w:r w:rsidRPr="00263348">
        <w:rPr>
          <w:sz w:val="28"/>
          <w:szCs w:val="28"/>
        </w:rPr>
        <w:t xml:space="preserve">Музыкальная литература зарубежных стран. </w:t>
      </w:r>
      <w:proofErr w:type="spellStart"/>
      <w:r w:rsidRPr="00263348">
        <w:rPr>
          <w:sz w:val="28"/>
          <w:szCs w:val="28"/>
        </w:rPr>
        <w:t>Вып</w:t>
      </w:r>
      <w:proofErr w:type="spellEnd"/>
      <w:r w:rsidRPr="00263348">
        <w:rPr>
          <w:sz w:val="28"/>
          <w:szCs w:val="28"/>
        </w:rPr>
        <w:t>. 6. – М., 1994</w:t>
      </w:r>
    </w:p>
    <w:p w:rsidR="00974639" w:rsidRPr="00263348" w:rsidRDefault="00974639" w:rsidP="00974639">
      <w:pPr>
        <w:numPr>
          <w:ilvl w:val="0"/>
          <w:numId w:val="13"/>
        </w:numPr>
        <w:jc w:val="both"/>
        <w:rPr>
          <w:sz w:val="28"/>
          <w:szCs w:val="28"/>
        </w:rPr>
      </w:pPr>
      <w:r w:rsidRPr="00263348">
        <w:rPr>
          <w:sz w:val="28"/>
          <w:szCs w:val="28"/>
        </w:rPr>
        <w:t xml:space="preserve">Музыкальная литература зарубежных стран. </w:t>
      </w:r>
      <w:proofErr w:type="spellStart"/>
      <w:r w:rsidRPr="00263348">
        <w:rPr>
          <w:sz w:val="28"/>
          <w:szCs w:val="28"/>
        </w:rPr>
        <w:t>Вып</w:t>
      </w:r>
      <w:proofErr w:type="spellEnd"/>
      <w:r w:rsidRPr="00263348">
        <w:rPr>
          <w:sz w:val="28"/>
          <w:szCs w:val="28"/>
        </w:rPr>
        <w:t>. 7.-М., 2000</w:t>
      </w:r>
    </w:p>
    <w:p w:rsidR="00974639" w:rsidRPr="00263348" w:rsidRDefault="00974639" w:rsidP="00974639">
      <w:pPr>
        <w:numPr>
          <w:ilvl w:val="0"/>
          <w:numId w:val="13"/>
        </w:numPr>
        <w:jc w:val="both"/>
        <w:rPr>
          <w:sz w:val="28"/>
          <w:szCs w:val="28"/>
        </w:rPr>
      </w:pPr>
      <w:proofErr w:type="spellStart"/>
      <w:r w:rsidRPr="00263348">
        <w:rPr>
          <w:sz w:val="28"/>
          <w:szCs w:val="28"/>
        </w:rPr>
        <w:t>Гивенталь</w:t>
      </w:r>
      <w:proofErr w:type="spellEnd"/>
      <w:r w:rsidRPr="00263348">
        <w:rPr>
          <w:sz w:val="28"/>
          <w:szCs w:val="28"/>
        </w:rPr>
        <w:t xml:space="preserve"> И., Щукина Л. Музыкальная литература. </w:t>
      </w:r>
      <w:proofErr w:type="spellStart"/>
      <w:r w:rsidRPr="00263348">
        <w:rPr>
          <w:sz w:val="28"/>
          <w:szCs w:val="28"/>
        </w:rPr>
        <w:t>Вып</w:t>
      </w:r>
      <w:proofErr w:type="spellEnd"/>
      <w:r w:rsidRPr="00263348">
        <w:rPr>
          <w:sz w:val="28"/>
          <w:szCs w:val="28"/>
        </w:rPr>
        <w:t>. 1. – М., 1986</w:t>
      </w:r>
    </w:p>
    <w:p w:rsidR="00974639" w:rsidRDefault="00974639" w:rsidP="00974639">
      <w:pPr>
        <w:numPr>
          <w:ilvl w:val="0"/>
          <w:numId w:val="13"/>
        </w:numPr>
        <w:jc w:val="both"/>
        <w:rPr>
          <w:sz w:val="28"/>
          <w:szCs w:val="28"/>
        </w:rPr>
      </w:pPr>
      <w:proofErr w:type="spellStart"/>
      <w:r w:rsidRPr="00263348">
        <w:rPr>
          <w:sz w:val="28"/>
          <w:szCs w:val="28"/>
        </w:rPr>
        <w:t>Гивенталь</w:t>
      </w:r>
      <w:proofErr w:type="spellEnd"/>
      <w:r w:rsidRPr="00263348">
        <w:rPr>
          <w:sz w:val="28"/>
          <w:szCs w:val="28"/>
        </w:rPr>
        <w:t xml:space="preserve"> И., Щукина Л. Музыкальная литература. </w:t>
      </w:r>
      <w:proofErr w:type="spellStart"/>
      <w:r w:rsidRPr="00263348">
        <w:rPr>
          <w:sz w:val="28"/>
          <w:szCs w:val="28"/>
        </w:rPr>
        <w:t>Вып</w:t>
      </w:r>
      <w:proofErr w:type="spellEnd"/>
      <w:r w:rsidRPr="00263348">
        <w:rPr>
          <w:sz w:val="28"/>
          <w:szCs w:val="28"/>
        </w:rPr>
        <w:t>. 2. – М., 1984</w:t>
      </w:r>
    </w:p>
    <w:p w:rsidR="006C697A" w:rsidRDefault="006C697A" w:rsidP="0096647F"/>
    <w:p w:rsidR="00974639" w:rsidRDefault="00974639" w:rsidP="00974639">
      <w:pPr>
        <w:jc w:val="both"/>
        <w:rPr>
          <w:sz w:val="28"/>
          <w:szCs w:val="28"/>
        </w:rPr>
      </w:pPr>
      <w:r>
        <w:rPr>
          <w:sz w:val="28"/>
          <w:szCs w:val="28"/>
        </w:rPr>
        <w:t>Интернет-ресурсы:</w:t>
      </w:r>
    </w:p>
    <w:p w:rsidR="00974639" w:rsidRDefault="00974639" w:rsidP="00974639">
      <w:pPr>
        <w:jc w:val="both"/>
        <w:rPr>
          <w:sz w:val="28"/>
          <w:szCs w:val="28"/>
        </w:rPr>
      </w:pPr>
    </w:p>
    <w:p w:rsidR="00974639" w:rsidRDefault="00A921ED" w:rsidP="00974639">
      <w:pPr>
        <w:jc w:val="both"/>
        <w:rPr>
          <w:sz w:val="28"/>
          <w:szCs w:val="28"/>
        </w:rPr>
      </w:pPr>
      <w:hyperlink r:id="rId6" w:history="1">
        <w:r w:rsidR="00974639" w:rsidRPr="009C7D88">
          <w:rPr>
            <w:rStyle w:val="a9"/>
            <w:sz w:val="28"/>
            <w:szCs w:val="28"/>
          </w:rPr>
          <w:t>http://www.biografguru.ru/by/kompozitor/?q=9&amp;psn=65</w:t>
        </w:r>
      </w:hyperlink>
    </w:p>
    <w:p w:rsidR="00974639" w:rsidRDefault="00A921ED" w:rsidP="00974639">
      <w:pPr>
        <w:jc w:val="both"/>
        <w:rPr>
          <w:sz w:val="28"/>
          <w:szCs w:val="28"/>
        </w:rPr>
      </w:pPr>
      <w:hyperlink r:id="rId7" w:history="1">
        <w:r w:rsidR="00974639" w:rsidRPr="009C7D88">
          <w:rPr>
            <w:rStyle w:val="a9"/>
            <w:sz w:val="28"/>
            <w:szCs w:val="28"/>
          </w:rPr>
          <w:t>http://www.classicalmusic.com.ua/bio.html</w:t>
        </w:r>
      </w:hyperlink>
    </w:p>
    <w:p w:rsidR="00974639" w:rsidRDefault="00A921ED" w:rsidP="00974639">
      <w:pPr>
        <w:jc w:val="both"/>
        <w:rPr>
          <w:sz w:val="28"/>
          <w:szCs w:val="28"/>
        </w:rPr>
      </w:pPr>
      <w:hyperlink r:id="rId8" w:history="1">
        <w:r w:rsidR="00974639" w:rsidRPr="009C7D88">
          <w:rPr>
            <w:rStyle w:val="a9"/>
            <w:sz w:val="28"/>
            <w:szCs w:val="28"/>
          </w:rPr>
          <w:t>http://cl.mmv.ru/composers/biografy.htm</w:t>
        </w:r>
      </w:hyperlink>
    </w:p>
    <w:p w:rsidR="00974639" w:rsidRDefault="00A921ED" w:rsidP="00974639">
      <w:pPr>
        <w:jc w:val="both"/>
        <w:rPr>
          <w:sz w:val="28"/>
          <w:szCs w:val="28"/>
        </w:rPr>
      </w:pPr>
      <w:hyperlink r:id="rId9" w:history="1">
        <w:r w:rsidR="00974639" w:rsidRPr="009C7D88">
          <w:rPr>
            <w:rStyle w:val="a9"/>
            <w:sz w:val="28"/>
            <w:szCs w:val="28"/>
          </w:rPr>
          <w:t>http://www.greatcomposers.ru/</w:t>
        </w:r>
      </w:hyperlink>
    </w:p>
    <w:p w:rsidR="00974639" w:rsidRDefault="00A921ED" w:rsidP="00974639">
      <w:pPr>
        <w:jc w:val="both"/>
        <w:rPr>
          <w:sz w:val="28"/>
          <w:szCs w:val="28"/>
        </w:rPr>
      </w:pPr>
      <w:hyperlink r:id="rId10" w:history="1">
        <w:r w:rsidR="00974639" w:rsidRPr="009C7D88">
          <w:rPr>
            <w:rStyle w:val="a9"/>
            <w:sz w:val="28"/>
            <w:szCs w:val="28"/>
          </w:rPr>
          <w:t>http://classic.chubrik.ru/</w:t>
        </w:r>
      </w:hyperlink>
    </w:p>
    <w:p w:rsidR="00974639" w:rsidRDefault="00A921ED" w:rsidP="00974639">
      <w:pPr>
        <w:jc w:val="both"/>
        <w:rPr>
          <w:sz w:val="28"/>
          <w:szCs w:val="28"/>
        </w:rPr>
      </w:pPr>
      <w:hyperlink r:id="rId11" w:history="1">
        <w:r w:rsidR="00974639" w:rsidRPr="009C7D88">
          <w:rPr>
            <w:rStyle w:val="a9"/>
            <w:sz w:val="28"/>
            <w:szCs w:val="28"/>
          </w:rPr>
          <w:t>http://www.classic-music.ru/</w:t>
        </w:r>
      </w:hyperlink>
    </w:p>
    <w:p w:rsidR="00974639" w:rsidRPr="00B52AE7" w:rsidRDefault="00A921ED" w:rsidP="00974639">
      <w:pPr>
        <w:jc w:val="both"/>
        <w:rPr>
          <w:sz w:val="28"/>
          <w:szCs w:val="28"/>
        </w:rPr>
      </w:pPr>
      <w:hyperlink r:id="rId12" w:history="1">
        <w:r w:rsidR="00974639" w:rsidRPr="009C7D88">
          <w:rPr>
            <w:rStyle w:val="a9"/>
            <w:sz w:val="28"/>
            <w:szCs w:val="28"/>
          </w:rPr>
          <w:t>http://ru.wikipedia.org/wiki</w:t>
        </w:r>
      </w:hyperlink>
    </w:p>
    <w:p w:rsidR="00974639" w:rsidRDefault="00974639" w:rsidP="0096647F"/>
    <w:sectPr w:rsidR="00974639" w:rsidSect="009B119F">
      <w:pgSz w:w="11906" w:h="16838"/>
      <w:pgMar w:top="851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A87" w:usb1="00000000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6B24CC2"/>
    <w:lvl w:ilvl="0">
      <w:numFmt w:val="decimal"/>
      <w:lvlText w:val="*"/>
      <w:lvlJc w:val="left"/>
    </w:lvl>
  </w:abstractNum>
  <w:abstractNum w:abstractNumId="1">
    <w:nsid w:val="00000002"/>
    <w:multiLevelType w:val="singleLevel"/>
    <w:tmpl w:val="00000002"/>
    <w:name w:val="WW8Num4"/>
    <w:lvl w:ilvl="0">
      <w:start w:val="65535"/>
      <w:numFmt w:val="bullet"/>
      <w:lvlText w:val="•"/>
      <w:lvlJc w:val="left"/>
      <w:pPr>
        <w:tabs>
          <w:tab w:val="num" w:pos="259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8"/>
    <w:multiLevelType w:val="singleLevel"/>
    <w:tmpl w:val="00000008"/>
    <w:lvl w:ilvl="0"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</w:abstractNum>
  <w:abstractNum w:abstractNumId="3">
    <w:nsid w:val="0000000A"/>
    <w:multiLevelType w:val="singleLevel"/>
    <w:tmpl w:val="0000000A"/>
    <w:lvl w:ilvl="0">
      <w:numFmt w:val="bullet"/>
      <w:lvlText w:val="•"/>
      <w:lvlJc w:val="left"/>
      <w:pPr>
        <w:tabs>
          <w:tab w:val="num" w:pos="269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B"/>
    <w:multiLevelType w:val="singleLevel"/>
    <w:tmpl w:val="0000000B"/>
    <w:lvl w:ilvl="0">
      <w:numFmt w:val="bullet"/>
      <w:lvlText w:val="•"/>
      <w:lvlJc w:val="left"/>
      <w:pPr>
        <w:tabs>
          <w:tab w:val="num" w:pos="26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C"/>
    <w:multiLevelType w:val="singleLevel"/>
    <w:tmpl w:val="0000000C"/>
    <w:lvl w:ilvl="0">
      <w:numFmt w:val="bullet"/>
      <w:lvlText w:val="•"/>
      <w:lvlJc w:val="left"/>
      <w:pPr>
        <w:tabs>
          <w:tab w:val="num" w:pos="264"/>
        </w:tabs>
        <w:ind w:left="0" w:firstLine="0"/>
      </w:pPr>
      <w:rPr>
        <w:rFonts w:ascii="Times New Roman" w:hAnsi="Times New Roman" w:cs="Times New Roman"/>
      </w:rPr>
    </w:lvl>
  </w:abstractNum>
  <w:abstractNum w:abstractNumId="6">
    <w:nsid w:val="0A7E2C7F"/>
    <w:multiLevelType w:val="hybridMultilevel"/>
    <w:tmpl w:val="8FCE61E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3AAD3332"/>
    <w:multiLevelType w:val="hybridMultilevel"/>
    <w:tmpl w:val="6374C16E"/>
    <w:lvl w:ilvl="0" w:tplc="2118FA68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810A2C"/>
    <w:multiLevelType w:val="hybridMultilevel"/>
    <w:tmpl w:val="318C11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684B77"/>
    <w:multiLevelType w:val="hybridMultilevel"/>
    <w:tmpl w:val="B51210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3D06D0"/>
    <w:multiLevelType w:val="hybridMultilevel"/>
    <w:tmpl w:val="19FAD34E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B7057F"/>
    <w:multiLevelType w:val="hybridMultilevel"/>
    <w:tmpl w:val="263C383E"/>
    <w:lvl w:ilvl="0" w:tplc="041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2">
    <w:nsid w:val="70554B9A"/>
    <w:multiLevelType w:val="hybridMultilevel"/>
    <w:tmpl w:val="25DA99F2"/>
    <w:lvl w:ilvl="0" w:tplc="00000008">
      <w:numFmt w:val="bullet"/>
      <w:lvlText w:val="•"/>
      <w:lvlJc w:val="left"/>
      <w:pPr>
        <w:ind w:left="129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8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4"/>
  </w:num>
  <w:num w:numId="9">
    <w:abstractNumId w:val="5"/>
  </w:num>
  <w:num w:numId="10">
    <w:abstractNumId w:val="11"/>
  </w:num>
  <w:num w:numId="11">
    <w:abstractNumId w:val="12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97A"/>
    <w:rsid w:val="00012F81"/>
    <w:rsid w:val="000274F8"/>
    <w:rsid w:val="00031D69"/>
    <w:rsid w:val="00042E2E"/>
    <w:rsid w:val="0004658E"/>
    <w:rsid w:val="00091A8B"/>
    <w:rsid w:val="00091F17"/>
    <w:rsid w:val="000B1238"/>
    <w:rsid w:val="000E7A03"/>
    <w:rsid w:val="00147A28"/>
    <w:rsid w:val="0015045F"/>
    <w:rsid w:val="001C40DD"/>
    <w:rsid w:val="003C7E7D"/>
    <w:rsid w:val="003D4EB4"/>
    <w:rsid w:val="004208EA"/>
    <w:rsid w:val="004654D5"/>
    <w:rsid w:val="004E7121"/>
    <w:rsid w:val="0057312B"/>
    <w:rsid w:val="005A5C54"/>
    <w:rsid w:val="005F67B4"/>
    <w:rsid w:val="0062613F"/>
    <w:rsid w:val="00627DD9"/>
    <w:rsid w:val="006C697A"/>
    <w:rsid w:val="006F0712"/>
    <w:rsid w:val="007200EF"/>
    <w:rsid w:val="007E3C7E"/>
    <w:rsid w:val="007F0009"/>
    <w:rsid w:val="00812BC3"/>
    <w:rsid w:val="008658DD"/>
    <w:rsid w:val="0091496A"/>
    <w:rsid w:val="00945E38"/>
    <w:rsid w:val="0096647F"/>
    <w:rsid w:val="00974639"/>
    <w:rsid w:val="009B119F"/>
    <w:rsid w:val="00A14E94"/>
    <w:rsid w:val="00A6384D"/>
    <w:rsid w:val="00A921ED"/>
    <w:rsid w:val="00B35FAA"/>
    <w:rsid w:val="00C3018E"/>
    <w:rsid w:val="00C618E5"/>
    <w:rsid w:val="00C619DE"/>
    <w:rsid w:val="00D61536"/>
    <w:rsid w:val="00E43660"/>
    <w:rsid w:val="00E75FD2"/>
    <w:rsid w:val="00EF4BC4"/>
    <w:rsid w:val="00FD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9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6C697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C697A"/>
    <w:rPr>
      <w:sz w:val="24"/>
      <w:szCs w:val="24"/>
    </w:rPr>
  </w:style>
  <w:style w:type="paragraph" w:styleId="a3">
    <w:name w:val="Normal (Web)"/>
    <w:aliases w:val="Обычный (Web),Обычный (веб)1,Обычный (Web)1"/>
    <w:basedOn w:val="a"/>
    <w:uiPriority w:val="99"/>
    <w:unhideWhenUsed/>
    <w:qFormat/>
    <w:rsid w:val="00E75FD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">
    <w:name w:val="Список 21"/>
    <w:basedOn w:val="a"/>
    <w:rsid w:val="00E75FD2"/>
    <w:pPr>
      <w:suppressAutoHyphens/>
      <w:ind w:left="566" w:hanging="283"/>
    </w:pPr>
    <w:rPr>
      <w:rFonts w:ascii="Arial" w:hAnsi="Arial" w:cs="Arial"/>
      <w:szCs w:val="28"/>
      <w:lang w:eastAsia="ar-SA"/>
    </w:rPr>
  </w:style>
  <w:style w:type="paragraph" w:styleId="a4">
    <w:name w:val="List"/>
    <w:basedOn w:val="a"/>
    <w:uiPriority w:val="99"/>
    <w:unhideWhenUsed/>
    <w:rsid w:val="00E75FD2"/>
    <w:pPr>
      <w:ind w:left="283" w:hanging="283"/>
      <w:contextualSpacing/>
    </w:pPr>
  </w:style>
  <w:style w:type="character" w:customStyle="1" w:styleId="FontStyle72">
    <w:name w:val="Font Style72"/>
    <w:rsid w:val="0062613F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4">
    <w:name w:val="Style4"/>
    <w:basedOn w:val="a"/>
    <w:rsid w:val="00627DD9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2">
    <w:name w:val="Font Style12"/>
    <w:rsid w:val="00627DD9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627DD9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627DD9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627DD9"/>
    <w:pPr>
      <w:widowControl w:val="0"/>
      <w:autoSpaceDE w:val="0"/>
      <w:autoSpaceDN w:val="0"/>
      <w:adjustRightInd w:val="0"/>
    </w:pPr>
  </w:style>
  <w:style w:type="paragraph" w:styleId="a5">
    <w:name w:val="Body Text"/>
    <w:basedOn w:val="a"/>
    <w:link w:val="a6"/>
    <w:rsid w:val="00627DD9"/>
    <w:pPr>
      <w:spacing w:after="120"/>
    </w:pPr>
  </w:style>
  <w:style w:type="character" w:customStyle="1" w:styleId="a6">
    <w:name w:val="Основной текст Знак"/>
    <w:basedOn w:val="a0"/>
    <w:link w:val="a5"/>
    <w:rsid w:val="00627DD9"/>
    <w:rPr>
      <w:sz w:val="24"/>
      <w:szCs w:val="24"/>
    </w:rPr>
  </w:style>
  <w:style w:type="character" w:styleId="a7">
    <w:name w:val="Strong"/>
    <w:basedOn w:val="a0"/>
    <w:qFormat/>
    <w:rsid w:val="00031D69"/>
    <w:rPr>
      <w:b/>
      <w:bCs/>
    </w:rPr>
  </w:style>
  <w:style w:type="paragraph" w:styleId="a8">
    <w:name w:val="List Paragraph"/>
    <w:basedOn w:val="a"/>
    <w:uiPriority w:val="34"/>
    <w:qFormat/>
    <w:rsid w:val="005F67B4"/>
    <w:pPr>
      <w:ind w:left="720"/>
      <w:contextualSpacing/>
    </w:pPr>
  </w:style>
  <w:style w:type="character" w:styleId="a9">
    <w:name w:val="Hyperlink"/>
    <w:basedOn w:val="a0"/>
    <w:rsid w:val="009746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9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6C697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C697A"/>
    <w:rPr>
      <w:sz w:val="24"/>
      <w:szCs w:val="24"/>
    </w:rPr>
  </w:style>
  <w:style w:type="paragraph" w:styleId="a3">
    <w:name w:val="Normal (Web)"/>
    <w:aliases w:val="Обычный (Web),Обычный (веб)1,Обычный (Web)1"/>
    <w:basedOn w:val="a"/>
    <w:uiPriority w:val="99"/>
    <w:unhideWhenUsed/>
    <w:qFormat/>
    <w:rsid w:val="00E75FD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">
    <w:name w:val="Список 21"/>
    <w:basedOn w:val="a"/>
    <w:rsid w:val="00E75FD2"/>
    <w:pPr>
      <w:suppressAutoHyphens/>
      <w:ind w:left="566" w:hanging="283"/>
    </w:pPr>
    <w:rPr>
      <w:rFonts w:ascii="Arial" w:hAnsi="Arial" w:cs="Arial"/>
      <w:szCs w:val="28"/>
      <w:lang w:eastAsia="ar-SA"/>
    </w:rPr>
  </w:style>
  <w:style w:type="paragraph" w:styleId="a4">
    <w:name w:val="List"/>
    <w:basedOn w:val="a"/>
    <w:uiPriority w:val="99"/>
    <w:unhideWhenUsed/>
    <w:rsid w:val="00E75FD2"/>
    <w:pPr>
      <w:ind w:left="283" w:hanging="283"/>
      <w:contextualSpacing/>
    </w:pPr>
  </w:style>
  <w:style w:type="character" w:customStyle="1" w:styleId="FontStyle72">
    <w:name w:val="Font Style72"/>
    <w:rsid w:val="0062613F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4">
    <w:name w:val="Style4"/>
    <w:basedOn w:val="a"/>
    <w:rsid w:val="00627DD9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2">
    <w:name w:val="Font Style12"/>
    <w:rsid w:val="00627DD9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627DD9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627DD9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627DD9"/>
    <w:pPr>
      <w:widowControl w:val="0"/>
      <w:autoSpaceDE w:val="0"/>
      <w:autoSpaceDN w:val="0"/>
      <w:adjustRightInd w:val="0"/>
    </w:pPr>
  </w:style>
  <w:style w:type="paragraph" w:styleId="a5">
    <w:name w:val="Body Text"/>
    <w:basedOn w:val="a"/>
    <w:link w:val="a6"/>
    <w:rsid w:val="00627DD9"/>
    <w:pPr>
      <w:spacing w:after="120"/>
    </w:pPr>
  </w:style>
  <w:style w:type="character" w:customStyle="1" w:styleId="a6">
    <w:name w:val="Основной текст Знак"/>
    <w:basedOn w:val="a0"/>
    <w:link w:val="a5"/>
    <w:rsid w:val="00627DD9"/>
    <w:rPr>
      <w:sz w:val="24"/>
      <w:szCs w:val="24"/>
    </w:rPr>
  </w:style>
  <w:style w:type="character" w:styleId="a7">
    <w:name w:val="Strong"/>
    <w:basedOn w:val="a0"/>
    <w:qFormat/>
    <w:rsid w:val="00031D69"/>
    <w:rPr>
      <w:b/>
      <w:bCs/>
    </w:rPr>
  </w:style>
  <w:style w:type="paragraph" w:styleId="a8">
    <w:name w:val="List Paragraph"/>
    <w:basedOn w:val="a"/>
    <w:uiPriority w:val="34"/>
    <w:qFormat/>
    <w:rsid w:val="005F67B4"/>
    <w:pPr>
      <w:ind w:left="720"/>
      <w:contextualSpacing/>
    </w:pPr>
  </w:style>
  <w:style w:type="character" w:styleId="a9">
    <w:name w:val="Hyperlink"/>
    <w:basedOn w:val="a0"/>
    <w:rsid w:val="009746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.mmv.ru/composers/biografy.ht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lassicalmusic.com.ua/bio.html" TargetMode="External"/><Relationship Id="rId12" Type="http://schemas.openxmlformats.org/officeDocument/2006/relationships/hyperlink" Target="http://ru.wikipedia.org/wik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ografguru.ru/by/kompozitor/?q=9&amp;psn=65" TargetMode="External"/><Relationship Id="rId11" Type="http://schemas.openxmlformats.org/officeDocument/2006/relationships/hyperlink" Target="http://www.classic-music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classic.chubri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reatcomposers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657</TotalTime>
  <Pages>26</Pages>
  <Words>8128</Words>
  <Characters>46331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14</cp:revision>
  <dcterms:created xsi:type="dcterms:W3CDTF">2014-11-16T07:22:00Z</dcterms:created>
  <dcterms:modified xsi:type="dcterms:W3CDTF">2015-10-22T15:52:00Z</dcterms:modified>
</cp:coreProperties>
</file>