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4D" w:rsidRDefault="00237B4D"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237B4D" w:rsidRDefault="00237B4D" w:rsidP="006C697A">
      <w:pPr>
        <w:jc w:val="center"/>
        <w:rPr>
          <w:sz w:val="28"/>
          <w:szCs w:val="28"/>
        </w:rPr>
      </w:pPr>
      <w:r>
        <w:rPr>
          <w:sz w:val="28"/>
          <w:szCs w:val="28"/>
        </w:rPr>
        <w:t>ГБПОУ РБ Учалинский колледж искусств и культуры</w:t>
      </w:r>
    </w:p>
    <w:p w:rsidR="00237B4D" w:rsidRDefault="00237B4D" w:rsidP="006C697A">
      <w:pPr>
        <w:jc w:val="center"/>
        <w:rPr>
          <w:sz w:val="28"/>
          <w:szCs w:val="28"/>
        </w:rPr>
      </w:pPr>
      <w:r>
        <w:rPr>
          <w:sz w:val="28"/>
          <w:szCs w:val="28"/>
        </w:rPr>
        <w:t>имени Салавата Низаметдинова</w:t>
      </w: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Default="00237B4D" w:rsidP="006C697A">
      <w:pPr>
        <w:jc w:val="center"/>
        <w:rPr>
          <w:sz w:val="28"/>
          <w:szCs w:val="28"/>
        </w:rPr>
      </w:pPr>
    </w:p>
    <w:p w:rsidR="00237B4D" w:rsidRPr="00852832" w:rsidRDefault="00237B4D" w:rsidP="006C697A">
      <w:pPr>
        <w:jc w:val="center"/>
        <w:rPr>
          <w:sz w:val="16"/>
          <w:szCs w:val="16"/>
        </w:rPr>
      </w:pPr>
    </w:p>
    <w:p w:rsidR="00237B4D" w:rsidRDefault="00237B4D" w:rsidP="006C697A">
      <w:pPr>
        <w:jc w:val="center"/>
        <w:rPr>
          <w:b/>
          <w:sz w:val="28"/>
          <w:szCs w:val="28"/>
        </w:rPr>
      </w:pPr>
      <w:r>
        <w:rPr>
          <w:b/>
          <w:sz w:val="28"/>
          <w:szCs w:val="28"/>
        </w:rPr>
        <w:t>Самостоятельная работа обучающихся</w:t>
      </w:r>
    </w:p>
    <w:p w:rsidR="00237B4D" w:rsidRDefault="00237B4D" w:rsidP="006C697A">
      <w:pPr>
        <w:jc w:val="center"/>
        <w:rPr>
          <w:sz w:val="28"/>
          <w:szCs w:val="28"/>
        </w:rPr>
      </w:pPr>
      <w:r>
        <w:rPr>
          <w:sz w:val="28"/>
          <w:szCs w:val="28"/>
        </w:rPr>
        <w:t>по дисциплине</w:t>
      </w:r>
    </w:p>
    <w:p w:rsidR="00237B4D" w:rsidRPr="009B119F" w:rsidRDefault="00237B4D" w:rsidP="006C697A">
      <w:pPr>
        <w:jc w:val="center"/>
        <w:rPr>
          <w:b/>
          <w:sz w:val="28"/>
          <w:szCs w:val="28"/>
        </w:rPr>
      </w:pPr>
      <w:r>
        <w:rPr>
          <w:b/>
          <w:sz w:val="28"/>
          <w:szCs w:val="28"/>
        </w:rPr>
        <w:t>ПМ.01 МДК 01.01 Специальный инструмент</w:t>
      </w:r>
    </w:p>
    <w:p w:rsidR="00237B4D" w:rsidRDefault="00237B4D" w:rsidP="006C697A">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нструментальное исполнительство</w:t>
      </w:r>
    </w:p>
    <w:p w:rsidR="00237B4D" w:rsidRDefault="00237B4D" w:rsidP="006C697A">
      <w:pPr>
        <w:jc w:val="center"/>
        <w:rPr>
          <w:sz w:val="28"/>
          <w:szCs w:val="28"/>
        </w:rPr>
      </w:pPr>
      <w:r>
        <w:rPr>
          <w:sz w:val="28"/>
          <w:szCs w:val="28"/>
        </w:rPr>
        <w:t xml:space="preserve">Инструменты народного оркестра  </w:t>
      </w:r>
    </w:p>
    <w:p w:rsidR="00237B4D" w:rsidRPr="00F471DD" w:rsidRDefault="00237B4D" w:rsidP="006C697A">
      <w:pPr>
        <w:jc w:val="center"/>
        <w:rPr>
          <w:sz w:val="28"/>
          <w:szCs w:val="28"/>
        </w:rPr>
      </w:pPr>
      <w:r>
        <w:rPr>
          <w:sz w:val="28"/>
          <w:szCs w:val="28"/>
        </w:rPr>
        <w:t>углубленной подготовки</w:t>
      </w:r>
    </w:p>
    <w:p w:rsidR="00237B4D" w:rsidRPr="007A199D" w:rsidRDefault="00237B4D" w:rsidP="006C697A">
      <w:pPr>
        <w:jc w:val="center"/>
        <w:rPr>
          <w:sz w:val="28"/>
          <w:szCs w:val="28"/>
        </w:rPr>
      </w:pPr>
    </w:p>
    <w:p w:rsidR="00237B4D" w:rsidRPr="005C1794" w:rsidRDefault="00237B4D" w:rsidP="006C697A">
      <w:pPr>
        <w:widowControl w:val="0"/>
        <w:suppressAutoHyphens/>
        <w:autoSpaceDE w:val="0"/>
        <w:autoSpaceDN w:val="0"/>
        <w:adjustRightInd w:val="0"/>
        <w:jc w:val="center"/>
        <w:rPr>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Pr="005C1794" w:rsidRDefault="00237B4D"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37B4D"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B4D" w:rsidRPr="005C1794"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37B4D" w:rsidRDefault="00237B4D"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237B4D" w:rsidRPr="005C1794" w:rsidRDefault="00237B4D"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237B4D" w:rsidRPr="003B4A5F" w:rsidRDefault="00237B4D"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237B4D" w:rsidRPr="00DA5CE7"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237B4D" w:rsidRPr="009B119F"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p>
    <w:p w:rsidR="00237B4D" w:rsidRPr="00DA5CE7"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237B4D" w:rsidRPr="00DA5CE7"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p>
    <w:p w:rsidR="00237B4D" w:rsidRPr="00DA5CE7"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237B4D" w:rsidRPr="00DA5CE7" w:rsidRDefault="00237B4D"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237B4D" w:rsidRPr="00DA5CE7" w:rsidRDefault="00237B4D" w:rsidP="006C697A">
      <w:pPr>
        <w:widowControl w:val="0"/>
        <w:tabs>
          <w:tab w:val="left" w:pos="6420"/>
        </w:tabs>
        <w:suppressAutoHyphens/>
        <w:rPr>
          <w:sz w:val="28"/>
          <w:szCs w:val="28"/>
        </w:rPr>
      </w:pPr>
    </w:p>
    <w:p w:rsidR="00237B4D" w:rsidRDefault="00237B4D" w:rsidP="006C697A">
      <w:pPr>
        <w:widowControl w:val="0"/>
        <w:tabs>
          <w:tab w:val="left" w:pos="6420"/>
        </w:tabs>
        <w:suppressAutoHyphens/>
        <w:rPr>
          <w:sz w:val="28"/>
          <w:szCs w:val="28"/>
          <w:u w:val="single"/>
        </w:rPr>
      </w:pPr>
      <w:r>
        <w:rPr>
          <w:sz w:val="28"/>
          <w:szCs w:val="28"/>
          <w:u w:val="single"/>
        </w:rPr>
        <w:t>Крайнов О. В</w:t>
      </w:r>
      <w:r w:rsidRPr="00DA5CE7">
        <w:rPr>
          <w:sz w:val="28"/>
          <w:szCs w:val="28"/>
          <w:u w:val="single"/>
        </w:rPr>
        <w:t>.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r w:rsidRPr="00DA5CE7">
        <w:rPr>
          <w:sz w:val="28"/>
          <w:szCs w:val="28"/>
          <w:u w:val="single"/>
        </w:rPr>
        <w:t>г. Учалы</w:t>
      </w:r>
    </w:p>
    <w:p w:rsidR="00237B4D" w:rsidRPr="00DA5CE7" w:rsidRDefault="00237B4D" w:rsidP="006C697A">
      <w:pPr>
        <w:widowControl w:val="0"/>
        <w:tabs>
          <w:tab w:val="left" w:pos="6420"/>
        </w:tabs>
        <w:suppressAutoHyphens/>
        <w:rPr>
          <w:sz w:val="28"/>
          <w:szCs w:val="28"/>
          <w:u w:val="single"/>
        </w:rPr>
      </w:pPr>
    </w:p>
    <w:p w:rsidR="00237B4D" w:rsidRPr="00DA5CE7" w:rsidRDefault="00237B4D"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237B4D" w:rsidRDefault="00237B4D" w:rsidP="00C54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№______</w:t>
      </w:r>
      <w:r>
        <w:rPr>
          <w:sz w:val="28"/>
          <w:szCs w:val="28"/>
          <w:u w:val="single"/>
        </w:rPr>
        <w:t>40</w:t>
      </w:r>
      <w:r>
        <w:rPr>
          <w:sz w:val="28"/>
          <w:szCs w:val="28"/>
        </w:rPr>
        <w:t>______  от «__</w:t>
      </w:r>
      <w:r>
        <w:rPr>
          <w:sz w:val="28"/>
          <w:szCs w:val="28"/>
          <w:u w:val="single"/>
        </w:rPr>
        <w:t>31</w:t>
      </w:r>
      <w:r>
        <w:rPr>
          <w:sz w:val="28"/>
          <w:szCs w:val="28"/>
        </w:rPr>
        <w:t>__»_____</w:t>
      </w:r>
      <w:r>
        <w:rPr>
          <w:sz w:val="28"/>
          <w:szCs w:val="28"/>
          <w:u w:val="single"/>
        </w:rPr>
        <w:t>08</w:t>
      </w:r>
      <w:r>
        <w:rPr>
          <w:sz w:val="28"/>
          <w:szCs w:val="28"/>
        </w:rPr>
        <w:t>_____2015 г.</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237B4D" w:rsidRDefault="00237B4D"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37B4D"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237B4D"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7B4D"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237B4D"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237B4D" w:rsidRPr="00DA5CE7" w:rsidRDefault="00237B4D"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t xml:space="preserve">                  </w:t>
      </w:r>
    </w:p>
    <w:p w:rsidR="00237B4D" w:rsidRDefault="00237B4D" w:rsidP="006C697A">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237B4D" w:rsidRPr="00E56123" w:rsidRDefault="00237B4D" w:rsidP="006C697A">
      <w:pPr>
        <w:widowControl w:val="0"/>
        <w:autoSpaceDE w:val="0"/>
        <w:autoSpaceDN w:val="0"/>
        <w:adjustRightInd w:val="0"/>
        <w:jc w:val="both"/>
        <w:rPr>
          <w:b/>
          <w:sz w:val="28"/>
          <w:szCs w:val="28"/>
        </w:rPr>
      </w:pPr>
    </w:p>
    <w:p w:rsidR="00237B4D" w:rsidRPr="00C619DE" w:rsidRDefault="00237B4D"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237B4D" w:rsidRPr="00C619DE" w:rsidRDefault="00237B4D"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237B4D" w:rsidRPr="00012F81" w:rsidRDefault="00237B4D"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237B4D" w:rsidRPr="00012F81" w:rsidRDefault="00237B4D"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237B4D" w:rsidRPr="00C619DE" w:rsidRDefault="00237B4D"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237B4D" w:rsidRPr="00C619DE" w:rsidRDefault="00237B4D" w:rsidP="006C697A">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237B4D" w:rsidRDefault="00237B4D"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237B4D" w:rsidRPr="00C619DE" w:rsidRDefault="00237B4D" w:rsidP="00C619DE">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237B4D" w:rsidRDefault="00237B4D" w:rsidP="006C697A">
      <w:pPr>
        <w:widowControl w:val="0"/>
        <w:autoSpaceDE w:val="0"/>
        <w:autoSpaceDN w:val="0"/>
        <w:adjustRightInd w:val="0"/>
        <w:jc w:val="both"/>
        <w:rPr>
          <w:b/>
          <w:sz w:val="28"/>
          <w:szCs w:val="28"/>
        </w:rPr>
      </w:pPr>
    </w:p>
    <w:p w:rsidR="00237B4D" w:rsidRDefault="00237B4D"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237B4D" w:rsidRPr="002B7C51" w:rsidRDefault="00237B4D"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237B4D" w:rsidRPr="002B7C51" w:rsidRDefault="00237B4D"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237B4D" w:rsidRPr="002B7C51" w:rsidRDefault="00237B4D"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237B4D" w:rsidRPr="002B7C51" w:rsidRDefault="00237B4D"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237B4D" w:rsidRPr="00A14E94" w:rsidRDefault="00237B4D"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237B4D" w:rsidRPr="006675B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237B4D" w:rsidRPr="006675B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237B4D" w:rsidRPr="006675B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237B4D" w:rsidRPr="006675B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237B4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237B4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237B4D" w:rsidRPr="006675BD" w:rsidRDefault="00237B4D"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237B4D" w:rsidRPr="006675BD" w:rsidRDefault="00237B4D"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237B4D" w:rsidRPr="006675BD" w:rsidRDefault="00237B4D"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237B4D" w:rsidRPr="006675BD" w:rsidRDefault="00237B4D"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237B4D" w:rsidRPr="006675BD" w:rsidRDefault="00237B4D"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237B4D" w:rsidRPr="006675BD" w:rsidRDefault="00237B4D"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237B4D" w:rsidRDefault="00237B4D"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237B4D" w:rsidRDefault="00237B4D" w:rsidP="0062613F">
      <w:pPr>
        <w:shd w:val="clear" w:color="auto" w:fill="FFFFFF"/>
        <w:tabs>
          <w:tab w:val="left" w:pos="720"/>
          <w:tab w:val="left" w:pos="1191"/>
        </w:tabs>
        <w:jc w:val="both"/>
        <w:rPr>
          <w:color w:val="000000"/>
          <w:spacing w:val="-1"/>
          <w:sz w:val="28"/>
          <w:szCs w:val="28"/>
        </w:rPr>
      </w:pPr>
    </w:p>
    <w:p w:rsidR="00237B4D" w:rsidRPr="0062613F" w:rsidRDefault="00237B4D"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237B4D" w:rsidRDefault="00237B4D" w:rsidP="0062613F">
      <w:pPr>
        <w:shd w:val="clear" w:color="auto" w:fill="FFFFFF"/>
        <w:tabs>
          <w:tab w:val="left" w:pos="720"/>
          <w:tab w:val="left" w:pos="1191"/>
        </w:tabs>
        <w:jc w:val="both"/>
        <w:rPr>
          <w:color w:val="000000"/>
          <w:spacing w:val="-1"/>
          <w:sz w:val="28"/>
          <w:szCs w:val="28"/>
        </w:rPr>
      </w:pPr>
    </w:p>
    <w:p w:rsidR="00237B4D" w:rsidRPr="00663FA3" w:rsidRDefault="00237B4D"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237B4D" w:rsidRPr="00F003FA" w:rsidRDefault="00237B4D" w:rsidP="0062613F">
      <w:pPr>
        <w:pStyle w:val="List"/>
        <w:widowControl w:val="0"/>
        <w:tabs>
          <w:tab w:val="left" w:pos="900"/>
        </w:tabs>
        <w:ind w:left="0" w:firstLine="720"/>
        <w:jc w:val="both"/>
        <w:rPr>
          <w:sz w:val="28"/>
        </w:rPr>
      </w:pPr>
      <w:r w:rsidRPr="00F003FA">
        <w:rPr>
          <w:sz w:val="28"/>
        </w:rPr>
        <w:t>ОК 1. Понимать сущность и социальную значимость своей будущей профессии, проявлять к ней устойчивый интерес.</w:t>
      </w:r>
    </w:p>
    <w:p w:rsidR="00237B4D" w:rsidRDefault="00237B4D" w:rsidP="00C130BF">
      <w:pPr>
        <w:pStyle w:val="List"/>
        <w:widowControl w:val="0"/>
        <w:ind w:left="0" w:firstLine="720"/>
        <w:jc w:val="both"/>
        <w:rPr>
          <w:sz w:val="28"/>
        </w:rPr>
      </w:pPr>
      <w:r w:rsidRPr="00F003FA">
        <w:rPr>
          <w:sz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w:t>
      </w:r>
    </w:p>
    <w:p w:rsidR="00237B4D" w:rsidRDefault="00237B4D" w:rsidP="00C130BF">
      <w:pPr>
        <w:pStyle w:val="List"/>
        <w:widowControl w:val="0"/>
        <w:ind w:left="0" w:firstLine="720"/>
        <w:jc w:val="both"/>
        <w:rPr>
          <w:sz w:val="28"/>
        </w:rPr>
      </w:pPr>
    </w:p>
    <w:p w:rsidR="00237B4D" w:rsidRPr="00FB096B" w:rsidRDefault="00237B4D" w:rsidP="00C130BF">
      <w:pPr>
        <w:pStyle w:val="List"/>
        <w:widowControl w:val="0"/>
        <w:ind w:left="0" w:firstLine="720"/>
        <w:jc w:val="both"/>
        <w:rPr>
          <w:sz w:val="28"/>
        </w:rPr>
      </w:pPr>
      <w:r w:rsidRPr="00FB096B">
        <w:rPr>
          <w:sz w:val="28"/>
        </w:rPr>
        <w:t>качество.</w:t>
      </w:r>
    </w:p>
    <w:p w:rsidR="00237B4D" w:rsidRPr="00FB096B" w:rsidRDefault="00237B4D" w:rsidP="00C130BF">
      <w:pPr>
        <w:pStyle w:val="List"/>
        <w:widowControl w:val="0"/>
        <w:ind w:left="0" w:firstLine="720"/>
        <w:jc w:val="both"/>
        <w:rPr>
          <w:sz w:val="28"/>
        </w:rPr>
      </w:pPr>
      <w:r w:rsidRPr="00FB096B">
        <w:rPr>
          <w:sz w:val="28"/>
        </w:rPr>
        <w:t>ОК 3. Решать проблемы, оценивать риски и принимать решения в нестандартных ситуациях.</w:t>
      </w:r>
    </w:p>
    <w:p w:rsidR="00237B4D" w:rsidRPr="00FB096B" w:rsidRDefault="00237B4D" w:rsidP="00C130BF">
      <w:pPr>
        <w:pStyle w:val="List"/>
        <w:widowControl w:val="0"/>
        <w:ind w:left="0" w:firstLine="720"/>
        <w:jc w:val="both"/>
        <w:rPr>
          <w:sz w:val="28"/>
        </w:rPr>
      </w:pPr>
      <w:r w:rsidRPr="00FB096B">
        <w:rPr>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37B4D" w:rsidRPr="00FB096B" w:rsidRDefault="00237B4D" w:rsidP="00C130BF">
      <w:pPr>
        <w:pStyle w:val="List"/>
        <w:widowControl w:val="0"/>
        <w:ind w:left="0" w:firstLine="720"/>
        <w:jc w:val="both"/>
        <w:rPr>
          <w:sz w:val="28"/>
        </w:rPr>
      </w:pPr>
      <w:r w:rsidRPr="00FB096B">
        <w:rPr>
          <w:sz w:val="28"/>
        </w:rPr>
        <w:t>ОК 5. Использовать информационно-коммуникационные технологии для совершенствования профессиональной деятельности.</w:t>
      </w:r>
    </w:p>
    <w:p w:rsidR="00237B4D" w:rsidRDefault="00237B4D" w:rsidP="00C130BF">
      <w:pPr>
        <w:pStyle w:val="List"/>
        <w:widowControl w:val="0"/>
        <w:ind w:left="0" w:firstLine="720"/>
        <w:jc w:val="both"/>
        <w:rPr>
          <w:sz w:val="28"/>
        </w:rPr>
      </w:pPr>
      <w:r w:rsidRPr="00FB096B">
        <w:rPr>
          <w:sz w:val="28"/>
        </w:rPr>
        <w:t xml:space="preserve">ОК 6. Работать в коллективе, эффективно общаться с коллегами, </w:t>
      </w:r>
    </w:p>
    <w:p w:rsidR="00237B4D" w:rsidRPr="00FB096B" w:rsidRDefault="00237B4D" w:rsidP="00C130BF">
      <w:pPr>
        <w:pStyle w:val="List"/>
        <w:widowControl w:val="0"/>
        <w:jc w:val="both"/>
        <w:rPr>
          <w:sz w:val="28"/>
        </w:rPr>
      </w:pPr>
      <w:r w:rsidRPr="00FB096B">
        <w:rPr>
          <w:sz w:val="28"/>
        </w:rPr>
        <w:t>руководством.</w:t>
      </w:r>
    </w:p>
    <w:p w:rsidR="00237B4D" w:rsidRPr="00FB096B" w:rsidRDefault="00237B4D" w:rsidP="00C130BF">
      <w:pPr>
        <w:pStyle w:val="List"/>
        <w:widowControl w:val="0"/>
        <w:ind w:left="0" w:firstLine="720"/>
        <w:jc w:val="both"/>
        <w:rPr>
          <w:sz w:val="28"/>
        </w:rPr>
      </w:pPr>
      <w:r w:rsidRPr="00FB096B">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37B4D" w:rsidRPr="00FB096B" w:rsidRDefault="00237B4D" w:rsidP="00C130BF">
      <w:pPr>
        <w:pStyle w:val="List"/>
        <w:widowControl w:val="0"/>
        <w:ind w:left="0" w:firstLine="720"/>
        <w:jc w:val="both"/>
        <w:rPr>
          <w:sz w:val="28"/>
        </w:rPr>
      </w:pPr>
      <w:r w:rsidRPr="00FB096B">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37B4D" w:rsidRPr="00FB096B" w:rsidRDefault="00237B4D" w:rsidP="00C130BF">
      <w:pPr>
        <w:pStyle w:val="List"/>
        <w:widowControl w:val="0"/>
        <w:ind w:left="0" w:firstLine="709"/>
        <w:jc w:val="both"/>
        <w:rPr>
          <w:sz w:val="28"/>
        </w:rPr>
      </w:pPr>
      <w:r w:rsidRPr="00FB096B">
        <w:rPr>
          <w:sz w:val="28"/>
        </w:rPr>
        <w:t>ОК 9. Ориентироваться в условиях частой смены технологий в профессиональной деятельности.</w:t>
      </w:r>
    </w:p>
    <w:p w:rsidR="00237B4D" w:rsidRDefault="00237B4D" w:rsidP="00C130BF">
      <w:pPr>
        <w:pStyle w:val="List"/>
        <w:widowControl w:val="0"/>
        <w:tabs>
          <w:tab w:val="left" w:pos="1620"/>
        </w:tabs>
        <w:ind w:left="0" w:firstLine="709"/>
        <w:jc w:val="both"/>
        <w:rPr>
          <w:sz w:val="28"/>
        </w:rPr>
      </w:pPr>
    </w:p>
    <w:p w:rsidR="00237B4D" w:rsidRDefault="00237B4D" w:rsidP="00C130BF">
      <w:pPr>
        <w:pStyle w:val="List2"/>
        <w:widowControl w:val="0"/>
        <w:ind w:left="0" w:firstLine="720"/>
        <w:jc w:val="both"/>
        <w:rPr>
          <w:sz w:val="28"/>
        </w:rPr>
      </w:pPr>
      <w:r w:rsidRPr="00FB096B">
        <w:rPr>
          <w:sz w:val="28"/>
        </w:rPr>
        <w:t>Артист, преподаватель, концертмейстер</w:t>
      </w:r>
      <w:r w:rsidRPr="00CE0CB4">
        <w:rPr>
          <w:color w:val="0000FF"/>
          <w:sz w:val="28"/>
        </w:rPr>
        <w:t xml:space="preserve"> </w:t>
      </w:r>
      <w:r w:rsidRPr="00FB096B">
        <w:rPr>
          <w:sz w:val="28"/>
        </w:rPr>
        <w:t xml:space="preserve">должен </w:t>
      </w:r>
      <w:r w:rsidRPr="00FB096B">
        <w:rPr>
          <w:bCs/>
          <w:sz w:val="28"/>
        </w:rPr>
        <w:t xml:space="preserve">обладать </w:t>
      </w:r>
      <w:r w:rsidRPr="00457925">
        <w:rPr>
          <w:b/>
          <w:sz w:val="28"/>
        </w:rPr>
        <w:t xml:space="preserve">профессиональными </w:t>
      </w:r>
      <w:r w:rsidRPr="00457925">
        <w:rPr>
          <w:b/>
          <w:bCs/>
          <w:iCs/>
          <w:sz w:val="28"/>
        </w:rPr>
        <w:t>компетенциями</w:t>
      </w:r>
      <w:r w:rsidRPr="00457925">
        <w:rPr>
          <w:bCs/>
          <w:sz w:val="28"/>
        </w:rPr>
        <w:t>,</w:t>
      </w:r>
      <w:r w:rsidRPr="00FB096B">
        <w:rPr>
          <w:bCs/>
          <w:sz w:val="28"/>
        </w:rPr>
        <w:t xml:space="preserve"> </w:t>
      </w:r>
      <w:r w:rsidRPr="00FB096B">
        <w:rPr>
          <w:sz w:val="28"/>
        </w:rPr>
        <w:t xml:space="preserve">соответствующими основным видам профессиональной деятельности: </w:t>
      </w:r>
    </w:p>
    <w:p w:rsidR="00237B4D" w:rsidRPr="00FB096B" w:rsidRDefault="00237B4D" w:rsidP="00C130BF">
      <w:pPr>
        <w:pStyle w:val="List2"/>
        <w:widowControl w:val="0"/>
        <w:ind w:left="0" w:firstLine="720"/>
        <w:jc w:val="both"/>
        <w:rPr>
          <w:sz w:val="28"/>
        </w:rPr>
      </w:pPr>
    </w:p>
    <w:p w:rsidR="00237B4D" w:rsidRDefault="00237B4D" w:rsidP="00C130BF">
      <w:pPr>
        <w:pStyle w:val="Style29"/>
        <w:widowControl/>
        <w:spacing w:before="5" w:line="240" w:lineRule="auto"/>
        <w:rPr>
          <w:rStyle w:val="FontStyle54"/>
          <w:szCs w:val="28"/>
        </w:rPr>
      </w:pPr>
      <w:r>
        <w:rPr>
          <w:rStyle w:val="FontStyle54"/>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237B4D" w:rsidRDefault="00237B4D" w:rsidP="00C130BF">
      <w:pPr>
        <w:pStyle w:val="Style29"/>
        <w:widowControl/>
        <w:spacing w:line="240" w:lineRule="auto"/>
        <w:ind w:firstLine="701"/>
        <w:rPr>
          <w:rStyle w:val="FontStyle54"/>
          <w:szCs w:val="28"/>
        </w:rPr>
      </w:pPr>
      <w:r>
        <w:rPr>
          <w:rStyle w:val="FontStyle54"/>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237B4D" w:rsidRDefault="00237B4D" w:rsidP="00C130BF">
      <w:pPr>
        <w:pStyle w:val="Style29"/>
        <w:widowControl/>
        <w:spacing w:line="240" w:lineRule="auto"/>
        <w:ind w:firstLine="696"/>
        <w:rPr>
          <w:rStyle w:val="FontStyle54"/>
          <w:szCs w:val="28"/>
        </w:rPr>
      </w:pPr>
      <w:r>
        <w:rPr>
          <w:rStyle w:val="FontStyle54"/>
          <w:szCs w:val="28"/>
        </w:rPr>
        <w:t>ПК 1.3. Осваивать сольный, ансамблевый, оркестровый исполнительский репертуар.</w:t>
      </w:r>
    </w:p>
    <w:p w:rsidR="00237B4D" w:rsidRDefault="00237B4D" w:rsidP="00C130BF">
      <w:pPr>
        <w:pStyle w:val="Style29"/>
        <w:widowControl/>
        <w:spacing w:line="240" w:lineRule="auto"/>
        <w:ind w:firstLine="696"/>
        <w:rPr>
          <w:rStyle w:val="FontStyle54"/>
          <w:szCs w:val="28"/>
        </w:rPr>
      </w:pPr>
      <w:r>
        <w:rPr>
          <w:rStyle w:val="FontStyle54"/>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237B4D" w:rsidRDefault="00237B4D" w:rsidP="00C130BF">
      <w:pPr>
        <w:pStyle w:val="Style29"/>
        <w:widowControl/>
        <w:spacing w:line="240" w:lineRule="auto"/>
        <w:ind w:firstLine="701"/>
        <w:rPr>
          <w:rStyle w:val="FontStyle54"/>
          <w:szCs w:val="28"/>
        </w:rPr>
      </w:pPr>
      <w:r>
        <w:rPr>
          <w:rStyle w:val="FontStyle54"/>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237B4D" w:rsidRDefault="00237B4D" w:rsidP="00C130BF">
      <w:pPr>
        <w:pStyle w:val="Style29"/>
        <w:widowControl/>
        <w:spacing w:line="240" w:lineRule="auto"/>
        <w:ind w:firstLine="696"/>
        <w:rPr>
          <w:rStyle w:val="FontStyle54"/>
          <w:szCs w:val="28"/>
        </w:rPr>
      </w:pPr>
      <w:r>
        <w:rPr>
          <w:rStyle w:val="FontStyle54"/>
          <w:szCs w:val="28"/>
        </w:rPr>
        <w:t>ПК 1.6. Применять базовые знания по устройству, ремонту и настройке своего инструмента для решения музыкально-исполнительских задач.</w:t>
      </w:r>
    </w:p>
    <w:p w:rsidR="00237B4D" w:rsidRDefault="00237B4D" w:rsidP="00C130BF">
      <w:pPr>
        <w:pStyle w:val="Style29"/>
        <w:widowControl/>
        <w:spacing w:before="5" w:line="240" w:lineRule="auto"/>
        <w:ind w:firstLine="696"/>
        <w:rPr>
          <w:rStyle w:val="FontStyle54"/>
          <w:szCs w:val="28"/>
        </w:rPr>
      </w:pPr>
      <w:r>
        <w:rPr>
          <w:rStyle w:val="FontStyle54"/>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237B4D" w:rsidRDefault="00237B4D" w:rsidP="00C130BF">
      <w:pPr>
        <w:pStyle w:val="Style29"/>
        <w:widowControl/>
        <w:spacing w:line="240" w:lineRule="auto"/>
        <w:ind w:firstLine="696"/>
        <w:rPr>
          <w:rStyle w:val="FontStyle54"/>
          <w:szCs w:val="28"/>
        </w:rPr>
      </w:pPr>
      <w:r>
        <w:rPr>
          <w:rStyle w:val="FontStyle54"/>
          <w:szCs w:val="28"/>
        </w:rPr>
        <w:t>ПК 1.8. Создавать концертно-тематические программы с учетом специфики восприятия слушателей различных возрастных групп.</w:t>
      </w:r>
    </w:p>
    <w:p w:rsidR="00237B4D" w:rsidRDefault="00237B4D" w:rsidP="007E57F5">
      <w:pPr>
        <w:ind w:firstLine="720"/>
        <w:jc w:val="both"/>
        <w:rPr>
          <w:sz w:val="28"/>
          <w:szCs w:val="28"/>
        </w:rPr>
      </w:pPr>
    </w:p>
    <w:p w:rsidR="00237B4D" w:rsidRPr="00FB096B" w:rsidRDefault="00237B4D" w:rsidP="007E57F5">
      <w:pPr>
        <w:ind w:firstLine="720"/>
        <w:jc w:val="both"/>
        <w:rPr>
          <w:sz w:val="28"/>
          <w:szCs w:val="28"/>
        </w:rPr>
      </w:pPr>
    </w:p>
    <w:p w:rsidR="00237B4D" w:rsidRPr="00146591" w:rsidRDefault="00237B4D" w:rsidP="00FC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8"/>
        </w:rPr>
      </w:pPr>
      <w:r w:rsidRPr="00146591">
        <w:rPr>
          <w:sz w:val="26"/>
          <w:szCs w:val="28"/>
        </w:rPr>
        <w:t xml:space="preserve">В результате освоения учебной дисциплины обучающийся должен иметь </w:t>
      </w:r>
      <w:r w:rsidRPr="00146591">
        <w:rPr>
          <w:b/>
          <w:sz w:val="26"/>
          <w:szCs w:val="28"/>
        </w:rPr>
        <w:t>практический опыт:</w:t>
      </w:r>
    </w:p>
    <w:p w:rsidR="00237B4D" w:rsidRPr="00146591" w:rsidRDefault="00237B4D" w:rsidP="00FC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8"/>
        </w:rPr>
      </w:pPr>
      <w:r w:rsidRPr="00146591">
        <w:rPr>
          <w:sz w:val="26"/>
          <w:szCs w:val="28"/>
        </w:rPr>
        <w:t>- чтения с листа музыкальных произведения разных жанров и форм в соответствии с программными требованиями;</w:t>
      </w:r>
    </w:p>
    <w:p w:rsidR="00237B4D" w:rsidRPr="00146591" w:rsidRDefault="00237B4D" w:rsidP="00FC7876">
      <w:pPr>
        <w:pStyle w:val="Style5"/>
        <w:widowControl/>
        <w:tabs>
          <w:tab w:val="left" w:pos="979"/>
        </w:tabs>
        <w:spacing w:line="322" w:lineRule="exact"/>
        <w:jc w:val="both"/>
        <w:rPr>
          <w:rStyle w:val="FontStyle12"/>
          <w:szCs w:val="28"/>
        </w:rPr>
      </w:pPr>
      <w:r w:rsidRPr="00146591">
        <w:rPr>
          <w:rStyle w:val="FontStyle12"/>
          <w:szCs w:val="28"/>
        </w:rPr>
        <w:t>- репетиционно-концертной работы в качестве солиста, в составе ансамбля, оркестра;</w:t>
      </w:r>
    </w:p>
    <w:p w:rsidR="00237B4D" w:rsidRPr="00146591" w:rsidRDefault="00237B4D" w:rsidP="00FC7876">
      <w:pPr>
        <w:pStyle w:val="Style6"/>
        <w:widowControl/>
        <w:tabs>
          <w:tab w:val="left" w:pos="931"/>
        </w:tabs>
        <w:spacing w:line="322" w:lineRule="exact"/>
        <w:jc w:val="both"/>
        <w:rPr>
          <w:rStyle w:val="FontStyle11"/>
          <w:b w:val="0"/>
          <w:bCs/>
          <w:szCs w:val="28"/>
        </w:rPr>
      </w:pPr>
      <w:r w:rsidRPr="00146591">
        <w:rPr>
          <w:rStyle w:val="FontStyle12"/>
          <w:szCs w:val="28"/>
        </w:rPr>
        <w:t>- исполнения партий в различных камерно-инструментальных составах, в оркестре.</w:t>
      </w:r>
    </w:p>
    <w:p w:rsidR="00237B4D" w:rsidRPr="00146591" w:rsidRDefault="00237B4D" w:rsidP="00FC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b/>
          <w:szCs w:val="28"/>
        </w:rPr>
      </w:pPr>
      <w:r w:rsidRPr="00146591">
        <w:rPr>
          <w:sz w:val="26"/>
          <w:szCs w:val="28"/>
        </w:rPr>
        <w:t xml:space="preserve">В результате освоения учебной дисциплины обучающийся должен </w:t>
      </w:r>
      <w:r w:rsidRPr="00146591">
        <w:rPr>
          <w:b/>
          <w:sz w:val="26"/>
          <w:szCs w:val="28"/>
        </w:rPr>
        <w:t>уметь:</w:t>
      </w:r>
    </w:p>
    <w:p w:rsidR="00237B4D" w:rsidRPr="00146591" w:rsidRDefault="00237B4D" w:rsidP="00FC7876">
      <w:pPr>
        <w:pStyle w:val="Style5"/>
        <w:widowControl/>
        <w:tabs>
          <w:tab w:val="left" w:pos="931"/>
        </w:tabs>
        <w:spacing w:line="322" w:lineRule="exact"/>
        <w:rPr>
          <w:rStyle w:val="FontStyle12"/>
          <w:szCs w:val="28"/>
        </w:rPr>
      </w:pPr>
      <w:r w:rsidRPr="00146591">
        <w:rPr>
          <w:rStyle w:val="FontStyle12"/>
          <w:szCs w:val="28"/>
        </w:rPr>
        <w:t>- читать с листа и транспонировать музыкальные произведения;</w:t>
      </w:r>
    </w:p>
    <w:p w:rsidR="00237B4D" w:rsidRPr="00146591" w:rsidRDefault="00237B4D" w:rsidP="00FC7876">
      <w:pPr>
        <w:pStyle w:val="Style5"/>
        <w:widowControl/>
        <w:tabs>
          <w:tab w:val="left" w:pos="931"/>
        </w:tabs>
        <w:spacing w:line="322" w:lineRule="exact"/>
        <w:rPr>
          <w:rStyle w:val="FontStyle12"/>
          <w:szCs w:val="28"/>
        </w:rPr>
      </w:pPr>
      <w:r w:rsidRPr="00146591">
        <w:rPr>
          <w:rStyle w:val="FontStyle12"/>
          <w:szCs w:val="28"/>
        </w:rPr>
        <w:t>- использовать технические навыки и приемы, средства исполнительской выразительности для грамотной интерпретации нотного текста;</w:t>
      </w:r>
    </w:p>
    <w:p w:rsidR="00237B4D" w:rsidRPr="00146591" w:rsidRDefault="00237B4D" w:rsidP="00FC7876">
      <w:pPr>
        <w:pStyle w:val="Style5"/>
        <w:widowControl/>
        <w:tabs>
          <w:tab w:val="left" w:pos="878"/>
        </w:tabs>
        <w:spacing w:line="322" w:lineRule="exact"/>
        <w:jc w:val="both"/>
        <w:rPr>
          <w:rStyle w:val="FontStyle12"/>
          <w:szCs w:val="28"/>
        </w:rPr>
      </w:pPr>
      <w:r w:rsidRPr="00146591">
        <w:rPr>
          <w:rStyle w:val="FontStyle12"/>
          <w:szCs w:val="28"/>
        </w:rPr>
        <w:t>- психофизиологически владеть собой в процессе репетиционной и концертной работы;</w:t>
      </w:r>
    </w:p>
    <w:p w:rsidR="00237B4D" w:rsidRPr="00146591" w:rsidRDefault="00237B4D" w:rsidP="00FC7876">
      <w:pPr>
        <w:pStyle w:val="Style5"/>
        <w:widowControl/>
        <w:tabs>
          <w:tab w:val="left" w:pos="946"/>
        </w:tabs>
        <w:spacing w:line="322" w:lineRule="exact"/>
        <w:rPr>
          <w:rStyle w:val="FontStyle12"/>
          <w:szCs w:val="28"/>
        </w:rPr>
      </w:pPr>
      <w:r w:rsidRPr="00146591">
        <w:rPr>
          <w:rStyle w:val="FontStyle12"/>
          <w:szCs w:val="28"/>
        </w:rPr>
        <w:t>- использовать слуховой контроль для управления процессом исполнения;</w:t>
      </w:r>
    </w:p>
    <w:p w:rsidR="00237B4D" w:rsidRPr="00146591" w:rsidRDefault="00237B4D" w:rsidP="00FC7876">
      <w:pPr>
        <w:pStyle w:val="Style5"/>
        <w:widowControl/>
        <w:tabs>
          <w:tab w:val="left" w:pos="946"/>
        </w:tabs>
        <w:spacing w:line="322" w:lineRule="exact"/>
        <w:rPr>
          <w:rStyle w:val="FontStyle12"/>
          <w:szCs w:val="28"/>
        </w:rPr>
      </w:pPr>
      <w:r w:rsidRPr="00146591">
        <w:rPr>
          <w:rStyle w:val="FontStyle12"/>
          <w:szCs w:val="28"/>
        </w:rPr>
        <w:t>- применять теоретические знания в исполнительской практике;</w:t>
      </w:r>
    </w:p>
    <w:p w:rsidR="00237B4D" w:rsidRPr="00146591" w:rsidRDefault="00237B4D" w:rsidP="00FC7876">
      <w:pPr>
        <w:pStyle w:val="Style5"/>
        <w:widowControl/>
        <w:tabs>
          <w:tab w:val="left" w:pos="946"/>
        </w:tabs>
        <w:spacing w:line="322" w:lineRule="exact"/>
        <w:rPr>
          <w:rStyle w:val="FontStyle12"/>
          <w:szCs w:val="28"/>
        </w:rPr>
      </w:pPr>
      <w:r w:rsidRPr="00146591">
        <w:rPr>
          <w:rStyle w:val="FontStyle12"/>
          <w:szCs w:val="28"/>
        </w:rPr>
        <w:t>- пользоваться специальной литературой;</w:t>
      </w:r>
    </w:p>
    <w:p w:rsidR="00237B4D" w:rsidRPr="00146591" w:rsidRDefault="00237B4D" w:rsidP="00FC7876">
      <w:pPr>
        <w:pStyle w:val="Style5"/>
        <w:widowControl/>
        <w:tabs>
          <w:tab w:val="left" w:pos="946"/>
        </w:tabs>
        <w:spacing w:line="322" w:lineRule="exact"/>
        <w:rPr>
          <w:rStyle w:val="FontStyle12"/>
          <w:szCs w:val="28"/>
        </w:rPr>
      </w:pPr>
      <w:r w:rsidRPr="00146591">
        <w:rPr>
          <w:rStyle w:val="FontStyle12"/>
          <w:szCs w:val="28"/>
        </w:rPr>
        <w:t>- слышать все партии в ансамблях различных составов;</w:t>
      </w:r>
    </w:p>
    <w:p w:rsidR="00237B4D" w:rsidRPr="00146591" w:rsidRDefault="00237B4D" w:rsidP="00FC7876">
      <w:pPr>
        <w:pStyle w:val="Style5"/>
        <w:widowControl/>
        <w:tabs>
          <w:tab w:val="left" w:pos="1046"/>
        </w:tabs>
        <w:spacing w:line="322" w:lineRule="exact"/>
        <w:jc w:val="both"/>
        <w:rPr>
          <w:rStyle w:val="FontStyle12"/>
          <w:szCs w:val="28"/>
        </w:rPr>
      </w:pPr>
      <w:r w:rsidRPr="00146591">
        <w:rPr>
          <w:rStyle w:val="FontStyle12"/>
          <w:szCs w:val="28"/>
        </w:rPr>
        <w:t>- согласовывать свои исполнительские намерения и находить совместные художественные решения при работе в ансамбле;</w:t>
      </w:r>
    </w:p>
    <w:p w:rsidR="00237B4D" w:rsidRPr="00146591" w:rsidRDefault="00237B4D" w:rsidP="00FC7876">
      <w:pPr>
        <w:pStyle w:val="Style5"/>
        <w:widowControl/>
        <w:tabs>
          <w:tab w:val="left" w:pos="1046"/>
        </w:tabs>
        <w:spacing w:line="322" w:lineRule="exact"/>
        <w:jc w:val="both"/>
        <w:rPr>
          <w:rStyle w:val="FontStyle12"/>
          <w:szCs w:val="28"/>
        </w:rPr>
      </w:pPr>
      <w:r w:rsidRPr="00146591">
        <w:rPr>
          <w:rStyle w:val="FontStyle12"/>
          <w:szCs w:val="28"/>
        </w:rPr>
        <w:t>- использовать практические навыки дирижирования в работе с творческим коллективом;</w:t>
      </w:r>
    </w:p>
    <w:p w:rsidR="00237B4D" w:rsidRPr="00146591" w:rsidRDefault="00237B4D" w:rsidP="00FC7876">
      <w:pPr>
        <w:pStyle w:val="Style5"/>
        <w:widowControl/>
        <w:tabs>
          <w:tab w:val="left" w:pos="1046"/>
        </w:tabs>
        <w:spacing w:line="322" w:lineRule="exact"/>
        <w:jc w:val="both"/>
        <w:rPr>
          <w:sz w:val="26"/>
          <w:szCs w:val="28"/>
        </w:rPr>
      </w:pPr>
      <w:r w:rsidRPr="00146591">
        <w:rPr>
          <w:rStyle w:val="FontStyle12"/>
          <w:szCs w:val="28"/>
        </w:rPr>
        <w:t>- работать в составе народного оркестра;</w:t>
      </w:r>
    </w:p>
    <w:p w:rsidR="00237B4D" w:rsidRPr="00146591" w:rsidRDefault="00237B4D" w:rsidP="00FC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6"/>
          <w:szCs w:val="28"/>
        </w:rPr>
      </w:pPr>
      <w:r w:rsidRPr="00146591">
        <w:rPr>
          <w:sz w:val="26"/>
          <w:szCs w:val="28"/>
        </w:rPr>
        <w:t xml:space="preserve">В результате освоения учебной дисциплины обучающийся должен </w:t>
      </w:r>
      <w:r w:rsidRPr="00146591">
        <w:rPr>
          <w:b/>
          <w:sz w:val="26"/>
          <w:szCs w:val="28"/>
        </w:rPr>
        <w:t>знать</w:t>
      </w:r>
      <w:r w:rsidRPr="00146591">
        <w:rPr>
          <w:sz w:val="26"/>
          <w:szCs w:val="28"/>
        </w:rPr>
        <w:t>:</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ансамблевый репертуар для различных составов;</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оркестровые сложности для данного инструмента;</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художественно-исполнительские возможности инструмента;</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основные этапы истории и развития теории исполнительства на данном инструменте;</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закономерности развития выразительных и технических возможностей инструмента;</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выразительные и технические возможности родственных инструментов их роли в оркестре;</w:t>
      </w:r>
    </w:p>
    <w:p w:rsidR="00237B4D" w:rsidRPr="00146591" w:rsidRDefault="00237B4D" w:rsidP="00FC7876">
      <w:pPr>
        <w:pStyle w:val="Style5"/>
        <w:widowControl/>
        <w:tabs>
          <w:tab w:val="left" w:pos="965"/>
        </w:tabs>
        <w:spacing w:before="5" w:line="322" w:lineRule="exact"/>
        <w:rPr>
          <w:rStyle w:val="FontStyle12"/>
          <w:szCs w:val="28"/>
        </w:rPr>
      </w:pPr>
      <w:r w:rsidRPr="00146591">
        <w:rPr>
          <w:rStyle w:val="FontStyle12"/>
          <w:szCs w:val="28"/>
        </w:rPr>
        <w:t>- базовый репертуар оркестровых инструментов и переложений;</w:t>
      </w:r>
    </w:p>
    <w:p w:rsidR="00237B4D" w:rsidRPr="00146591" w:rsidRDefault="00237B4D" w:rsidP="00FC7876">
      <w:pPr>
        <w:pStyle w:val="Style5"/>
        <w:widowControl/>
        <w:tabs>
          <w:tab w:val="left" w:pos="965"/>
        </w:tabs>
        <w:spacing w:line="322" w:lineRule="exact"/>
        <w:rPr>
          <w:rStyle w:val="FontStyle12"/>
          <w:szCs w:val="28"/>
        </w:rPr>
      </w:pPr>
      <w:r w:rsidRPr="00146591">
        <w:rPr>
          <w:rStyle w:val="FontStyle12"/>
          <w:szCs w:val="28"/>
        </w:rPr>
        <w:t>- профессиональную терминологию;</w:t>
      </w:r>
    </w:p>
    <w:p w:rsidR="00237B4D" w:rsidRPr="00146591" w:rsidRDefault="00237B4D" w:rsidP="00FC7876">
      <w:pPr>
        <w:pStyle w:val="Style5"/>
        <w:widowControl/>
        <w:tabs>
          <w:tab w:val="left" w:pos="1013"/>
        </w:tabs>
        <w:spacing w:line="322" w:lineRule="exact"/>
        <w:jc w:val="both"/>
        <w:rPr>
          <w:sz w:val="26"/>
          <w:szCs w:val="28"/>
        </w:rPr>
      </w:pPr>
      <w:r w:rsidRPr="00146591">
        <w:rPr>
          <w:rStyle w:val="FontStyle12"/>
          <w:szCs w:val="28"/>
        </w:rPr>
        <w:t>- особенности работы в качестве артиста ансамбля и оркестра, специфику репетиционной работы по группам и общих репетиций.</w:t>
      </w:r>
    </w:p>
    <w:p w:rsidR="00237B4D" w:rsidRDefault="00237B4D" w:rsidP="0062613F">
      <w:pPr>
        <w:shd w:val="clear" w:color="auto" w:fill="FFFFFF"/>
        <w:tabs>
          <w:tab w:val="left" w:pos="720"/>
          <w:tab w:val="left" w:pos="1191"/>
        </w:tabs>
        <w:jc w:val="both"/>
        <w:rPr>
          <w:color w:val="000000"/>
          <w:spacing w:val="-1"/>
          <w:sz w:val="28"/>
          <w:szCs w:val="28"/>
        </w:rPr>
      </w:pPr>
    </w:p>
    <w:p w:rsidR="00237B4D" w:rsidRPr="00146591" w:rsidRDefault="00237B4D" w:rsidP="00146591">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237B4D" w:rsidRDefault="00237B4D" w:rsidP="007E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006">
        <w:rPr>
          <w:sz w:val="28"/>
          <w:szCs w:val="28"/>
        </w:rPr>
        <w:t xml:space="preserve">Дисциплина входит в профессиональный цикл. </w:t>
      </w:r>
      <w:r>
        <w:rPr>
          <w:sz w:val="28"/>
          <w:szCs w:val="28"/>
        </w:rPr>
        <w:t xml:space="preserve">Проводится на </w:t>
      </w:r>
      <w:r>
        <w:rPr>
          <w:sz w:val="28"/>
          <w:szCs w:val="28"/>
          <w:lang w:val="en-US"/>
        </w:rPr>
        <w:t>I</w:t>
      </w:r>
      <w:r>
        <w:rPr>
          <w:sz w:val="28"/>
          <w:szCs w:val="28"/>
        </w:rPr>
        <w:t xml:space="preserve"> </w:t>
      </w:r>
      <w:r w:rsidRPr="00521006">
        <w:rPr>
          <w:sz w:val="28"/>
          <w:szCs w:val="28"/>
        </w:rPr>
        <w:t xml:space="preserve">- </w:t>
      </w:r>
      <w:r>
        <w:rPr>
          <w:sz w:val="28"/>
          <w:szCs w:val="28"/>
          <w:lang w:val="en-US"/>
        </w:rPr>
        <w:t>IV</w:t>
      </w:r>
      <w:r>
        <w:rPr>
          <w:sz w:val="28"/>
          <w:szCs w:val="28"/>
        </w:rPr>
        <w:t xml:space="preserve"> курсах по 3 часа в неделю.</w:t>
      </w:r>
    </w:p>
    <w:p w:rsidR="00237B4D" w:rsidRPr="00521006" w:rsidRDefault="00237B4D" w:rsidP="007E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48"/>
        <w:gridCol w:w="1920"/>
      </w:tblGrid>
      <w:tr w:rsidR="00237B4D" w:rsidRPr="00BF702D" w:rsidTr="00146591">
        <w:trPr>
          <w:trHeight w:val="460"/>
        </w:trPr>
        <w:tc>
          <w:tcPr>
            <w:tcW w:w="7548" w:type="dxa"/>
          </w:tcPr>
          <w:p w:rsidR="00237B4D" w:rsidRPr="00BF702D" w:rsidRDefault="00237B4D" w:rsidP="00847226">
            <w:pPr>
              <w:jc w:val="center"/>
              <w:rPr>
                <w:sz w:val="28"/>
                <w:szCs w:val="28"/>
              </w:rPr>
            </w:pPr>
            <w:r w:rsidRPr="00BF702D">
              <w:rPr>
                <w:b/>
                <w:sz w:val="28"/>
                <w:szCs w:val="28"/>
              </w:rPr>
              <w:t>Вид учебной работы</w:t>
            </w:r>
          </w:p>
        </w:tc>
        <w:tc>
          <w:tcPr>
            <w:tcW w:w="1920" w:type="dxa"/>
          </w:tcPr>
          <w:p w:rsidR="00237B4D" w:rsidRPr="00BF702D" w:rsidRDefault="00237B4D" w:rsidP="00847226">
            <w:pPr>
              <w:jc w:val="center"/>
              <w:rPr>
                <w:i/>
                <w:iCs/>
                <w:sz w:val="28"/>
                <w:szCs w:val="28"/>
              </w:rPr>
            </w:pPr>
            <w:r w:rsidRPr="00BF702D">
              <w:rPr>
                <w:b/>
                <w:i/>
                <w:iCs/>
                <w:sz w:val="28"/>
                <w:szCs w:val="28"/>
              </w:rPr>
              <w:t xml:space="preserve">Объем часов </w:t>
            </w:r>
          </w:p>
        </w:tc>
      </w:tr>
      <w:tr w:rsidR="00237B4D" w:rsidRPr="00BF702D" w:rsidTr="00146591">
        <w:trPr>
          <w:trHeight w:val="285"/>
        </w:trPr>
        <w:tc>
          <w:tcPr>
            <w:tcW w:w="7548" w:type="dxa"/>
          </w:tcPr>
          <w:p w:rsidR="00237B4D" w:rsidRPr="00BF702D" w:rsidRDefault="00237B4D" w:rsidP="00847226">
            <w:pPr>
              <w:rPr>
                <w:b/>
                <w:sz w:val="28"/>
                <w:szCs w:val="28"/>
              </w:rPr>
            </w:pPr>
            <w:r w:rsidRPr="00BF702D">
              <w:rPr>
                <w:b/>
                <w:sz w:val="28"/>
                <w:szCs w:val="28"/>
              </w:rPr>
              <w:t>Максимальная учебная нагрузка (всего)</w:t>
            </w:r>
          </w:p>
        </w:tc>
        <w:tc>
          <w:tcPr>
            <w:tcW w:w="1920" w:type="dxa"/>
          </w:tcPr>
          <w:p w:rsidR="00237B4D" w:rsidRPr="00BF702D" w:rsidRDefault="00237B4D" w:rsidP="00847226">
            <w:pPr>
              <w:jc w:val="center"/>
              <w:rPr>
                <w:b/>
                <w:i/>
                <w:iCs/>
                <w:sz w:val="28"/>
                <w:szCs w:val="28"/>
              </w:rPr>
            </w:pPr>
            <w:r w:rsidRPr="00BF702D">
              <w:rPr>
                <w:b/>
                <w:i/>
                <w:iCs/>
                <w:sz w:val="28"/>
                <w:szCs w:val="28"/>
              </w:rPr>
              <w:t>643</w:t>
            </w:r>
          </w:p>
        </w:tc>
      </w:tr>
      <w:tr w:rsidR="00237B4D" w:rsidRPr="00BF702D" w:rsidTr="00146591">
        <w:tc>
          <w:tcPr>
            <w:tcW w:w="7548" w:type="dxa"/>
          </w:tcPr>
          <w:p w:rsidR="00237B4D" w:rsidRPr="00BF702D" w:rsidRDefault="00237B4D" w:rsidP="00847226">
            <w:pPr>
              <w:jc w:val="both"/>
              <w:rPr>
                <w:sz w:val="28"/>
                <w:szCs w:val="28"/>
              </w:rPr>
            </w:pPr>
            <w:r w:rsidRPr="00BF702D">
              <w:rPr>
                <w:b/>
                <w:sz w:val="28"/>
                <w:szCs w:val="28"/>
              </w:rPr>
              <w:t xml:space="preserve">Обязательная аудиторная учебная нагрузка (всего) </w:t>
            </w:r>
          </w:p>
        </w:tc>
        <w:tc>
          <w:tcPr>
            <w:tcW w:w="1920" w:type="dxa"/>
          </w:tcPr>
          <w:p w:rsidR="00237B4D" w:rsidRPr="00BF702D" w:rsidRDefault="00237B4D" w:rsidP="00847226">
            <w:pPr>
              <w:jc w:val="center"/>
              <w:rPr>
                <w:b/>
                <w:i/>
                <w:iCs/>
                <w:sz w:val="28"/>
                <w:szCs w:val="28"/>
              </w:rPr>
            </w:pPr>
            <w:r w:rsidRPr="00BF702D">
              <w:rPr>
                <w:b/>
                <w:i/>
                <w:iCs/>
                <w:sz w:val="28"/>
                <w:szCs w:val="28"/>
              </w:rPr>
              <w:t>429</w:t>
            </w:r>
          </w:p>
        </w:tc>
      </w:tr>
      <w:tr w:rsidR="00237B4D" w:rsidRPr="00BF702D" w:rsidTr="00146591">
        <w:tc>
          <w:tcPr>
            <w:tcW w:w="7548" w:type="dxa"/>
          </w:tcPr>
          <w:p w:rsidR="00237B4D" w:rsidRPr="00BF702D" w:rsidRDefault="00237B4D" w:rsidP="00847226">
            <w:pPr>
              <w:jc w:val="both"/>
              <w:rPr>
                <w:b/>
                <w:sz w:val="28"/>
                <w:szCs w:val="28"/>
              </w:rPr>
            </w:pPr>
            <w:r w:rsidRPr="00BF702D">
              <w:rPr>
                <w:b/>
                <w:sz w:val="28"/>
                <w:szCs w:val="28"/>
              </w:rPr>
              <w:t>Самостоятельная работа обучающегося (всего)</w:t>
            </w:r>
          </w:p>
        </w:tc>
        <w:tc>
          <w:tcPr>
            <w:tcW w:w="1920" w:type="dxa"/>
          </w:tcPr>
          <w:p w:rsidR="00237B4D" w:rsidRPr="00BF702D" w:rsidRDefault="00237B4D" w:rsidP="00847226">
            <w:pPr>
              <w:jc w:val="center"/>
              <w:rPr>
                <w:b/>
                <w:i/>
                <w:iCs/>
                <w:sz w:val="28"/>
                <w:szCs w:val="28"/>
              </w:rPr>
            </w:pPr>
            <w:r w:rsidRPr="00BF702D">
              <w:rPr>
                <w:b/>
                <w:i/>
                <w:iCs/>
                <w:sz w:val="28"/>
                <w:szCs w:val="28"/>
              </w:rPr>
              <w:t>214</w:t>
            </w:r>
          </w:p>
        </w:tc>
        <w:bookmarkStart w:id="0" w:name="_GoBack"/>
        <w:bookmarkEnd w:id="0"/>
      </w:tr>
      <w:tr w:rsidR="00237B4D" w:rsidRPr="00BF702D" w:rsidTr="00146591">
        <w:tc>
          <w:tcPr>
            <w:tcW w:w="7548" w:type="dxa"/>
          </w:tcPr>
          <w:p w:rsidR="00237B4D" w:rsidRPr="00BF702D" w:rsidRDefault="00237B4D" w:rsidP="00847226">
            <w:pPr>
              <w:jc w:val="both"/>
              <w:rPr>
                <w:sz w:val="28"/>
                <w:szCs w:val="28"/>
              </w:rPr>
            </w:pPr>
            <w:r w:rsidRPr="00BF702D">
              <w:rPr>
                <w:sz w:val="28"/>
                <w:szCs w:val="28"/>
              </w:rPr>
              <w:t>в том числе:</w:t>
            </w:r>
          </w:p>
        </w:tc>
        <w:tc>
          <w:tcPr>
            <w:tcW w:w="1920" w:type="dxa"/>
          </w:tcPr>
          <w:p w:rsidR="00237B4D" w:rsidRPr="00BF702D" w:rsidRDefault="00237B4D" w:rsidP="00847226">
            <w:pPr>
              <w:jc w:val="center"/>
              <w:rPr>
                <w:i/>
                <w:iCs/>
                <w:sz w:val="28"/>
                <w:szCs w:val="28"/>
              </w:rPr>
            </w:pPr>
          </w:p>
        </w:tc>
      </w:tr>
      <w:tr w:rsidR="00237B4D" w:rsidRPr="00BF702D" w:rsidTr="00146591">
        <w:tc>
          <w:tcPr>
            <w:tcW w:w="7548" w:type="dxa"/>
          </w:tcPr>
          <w:p w:rsidR="00237B4D" w:rsidRPr="00BF702D" w:rsidRDefault="00237B4D" w:rsidP="00847226">
            <w:pPr>
              <w:jc w:val="both"/>
              <w:rPr>
                <w:sz w:val="28"/>
                <w:szCs w:val="28"/>
              </w:rPr>
            </w:pPr>
            <w:r w:rsidRPr="00BF702D">
              <w:rPr>
                <w:sz w:val="28"/>
                <w:szCs w:val="28"/>
              </w:rPr>
              <w:t xml:space="preserve">       работа с видео, аудио материалом</w:t>
            </w:r>
          </w:p>
        </w:tc>
        <w:tc>
          <w:tcPr>
            <w:tcW w:w="1920" w:type="dxa"/>
          </w:tcPr>
          <w:p w:rsidR="00237B4D" w:rsidRPr="00BF702D" w:rsidRDefault="00237B4D" w:rsidP="00847226">
            <w:pPr>
              <w:jc w:val="center"/>
              <w:rPr>
                <w:i/>
                <w:iCs/>
                <w:sz w:val="28"/>
                <w:szCs w:val="28"/>
              </w:rPr>
            </w:pPr>
            <w:r w:rsidRPr="00BF702D">
              <w:rPr>
                <w:i/>
                <w:iCs/>
                <w:sz w:val="28"/>
                <w:szCs w:val="28"/>
              </w:rPr>
              <w:t>16</w:t>
            </w:r>
          </w:p>
        </w:tc>
      </w:tr>
      <w:tr w:rsidR="00237B4D" w:rsidRPr="00BF702D" w:rsidTr="00146591">
        <w:tc>
          <w:tcPr>
            <w:tcW w:w="7548" w:type="dxa"/>
          </w:tcPr>
          <w:p w:rsidR="00237B4D" w:rsidRPr="00BF702D" w:rsidRDefault="00237B4D" w:rsidP="00847226">
            <w:pPr>
              <w:jc w:val="both"/>
              <w:rPr>
                <w:sz w:val="28"/>
                <w:szCs w:val="28"/>
              </w:rPr>
            </w:pPr>
            <w:r w:rsidRPr="00BF702D">
              <w:rPr>
                <w:sz w:val="28"/>
                <w:szCs w:val="28"/>
              </w:rPr>
              <w:t xml:space="preserve">       работа с репертуарными списками</w:t>
            </w:r>
          </w:p>
        </w:tc>
        <w:tc>
          <w:tcPr>
            <w:tcW w:w="1920" w:type="dxa"/>
          </w:tcPr>
          <w:p w:rsidR="00237B4D" w:rsidRPr="00BF702D" w:rsidRDefault="00237B4D" w:rsidP="00847226">
            <w:pPr>
              <w:jc w:val="center"/>
              <w:rPr>
                <w:i/>
                <w:iCs/>
                <w:sz w:val="28"/>
                <w:szCs w:val="28"/>
              </w:rPr>
            </w:pPr>
            <w:r w:rsidRPr="00BF702D">
              <w:rPr>
                <w:i/>
                <w:iCs/>
                <w:sz w:val="28"/>
                <w:szCs w:val="28"/>
              </w:rPr>
              <w:t>8</w:t>
            </w:r>
          </w:p>
        </w:tc>
      </w:tr>
      <w:tr w:rsidR="00237B4D" w:rsidRPr="00BF702D" w:rsidTr="00146591">
        <w:tc>
          <w:tcPr>
            <w:tcW w:w="7548" w:type="dxa"/>
          </w:tcPr>
          <w:p w:rsidR="00237B4D" w:rsidRPr="00BF702D" w:rsidRDefault="00237B4D" w:rsidP="00847226">
            <w:pPr>
              <w:jc w:val="both"/>
              <w:rPr>
                <w:sz w:val="28"/>
                <w:szCs w:val="28"/>
              </w:rPr>
            </w:pPr>
            <w:r w:rsidRPr="00BF702D">
              <w:rPr>
                <w:sz w:val="28"/>
                <w:szCs w:val="28"/>
              </w:rPr>
              <w:t xml:space="preserve">       внеаудиторная самостоятельная работа</w:t>
            </w:r>
          </w:p>
        </w:tc>
        <w:tc>
          <w:tcPr>
            <w:tcW w:w="1920" w:type="dxa"/>
          </w:tcPr>
          <w:p w:rsidR="00237B4D" w:rsidRPr="00BF702D" w:rsidRDefault="00237B4D" w:rsidP="00847226">
            <w:pPr>
              <w:jc w:val="center"/>
              <w:rPr>
                <w:i/>
                <w:iCs/>
                <w:sz w:val="28"/>
                <w:szCs w:val="28"/>
              </w:rPr>
            </w:pPr>
            <w:r w:rsidRPr="00BF702D">
              <w:rPr>
                <w:i/>
                <w:iCs/>
                <w:sz w:val="28"/>
                <w:szCs w:val="28"/>
              </w:rPr>
              <w:t>190</w:t>
            </w:r>
          </w:p>
        </w:tc>
      </w:tr>
      <w:tr w:rsidR="00237B4D" w:rsidRPr="00BF702D" w:rsidTr="00847226">
        <w:tc>
          <w:tcPr>
            <w:tcW w:w="9468" w:type="dxa"/>
            <w:gridSpan w:val="2"/>
          </w:tcPr>
          <w:p w:rsidR="00237B4D" w:rsidRPr="00BF702D" w:rsidRDefault="00237B4D" w:rsidP="00847226">
            <w:pPr>
              <w:rPr>
                <w:i/>
                <w:iCs/>
                <w:sz w:val="28"/>
                <w:szCs w:val="28"/>
              </w:rPr>
            </w:pPr>
            <w:r w:rsidRPr="00BF702D">
              <w:rPr>
                <w:b/>
                <w:i/>
                <w:iCs/>
                <w:sz w:val="28"/>
                <w:szCs w:val="28"/>
              </w:rPr>
              <w:t>Итоговая аттестация</w:t>
            </w:r>
            <w:r w:rsidRPr="00BF702D">
              <w:rPr>
                <w:i/>
                <w:iCs/>
                <w:sz w:val="28"/>
                <w:szCs w:val="28"/>
              </w:rPr>
              <w:t xml:space="preserve"> в форме экзамена</w:t>
            </w:r>
          </w:p>
        </w:tc>
      </w:tr>
    </w:tbl>
    <w:p w:rsidR="00237B4D" w:rsidRDefault="00237B4D" w:rsidP="00A14E94">
      <w:pPr>
        <w:ind w:firstLine="851"/>
        <w:jc w:val="both"/>
        <w:rPr>
          <w:sz w:val="28"/>
          <w:szCs w:val="28"/>
        </w:rPr>
      </w:pPr>
    </w:p>
    <w:p w:rsidR="00237B4D" w:rsidRPr="00A14E94" w:rsidRDefault="00237B4D"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237B4D" w:rsidRPr="003812AE" w:rsidRDefault="00237B4D" w:rsidP="00146591">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w:t>
      </w:r>
      <w:r w:rsidRPr="003812AE">
        <w:rPr>
          <w:sz w:val="28"/>
          <w:szCs w:val="28"/>
        </w:rPr>
        <w:t xml:space="preserve"> рабо</w:t>
      </w:r>
      <w:r>
        <w:rPr>
          <w:sz w:val="28"/>
          <w:szCs w:val="28"/>
        </w:rPr>
        <w:t>та со словарями и справочниками</w:t>
      </w:r>
      <w:r w:rsidRPr="003812AE">
        <w:rPr>
          <w:sz w:val="28"/>
          <w:szCs w:val="28"/>
        </w:rPr>
        <w:t>; использование компьютерной техники и Интернета и др.;</w:t>
      </w:r>
    </w:p>
    <w:p w:rsidR="00237B4D" w:rsidRDefault="00237B4D" w:rsidP="00146591">
      <w:pPr>
        <w:overflowPunct w:val="0"/>
        <w:autoSpaceDE w:val="0"/>
        <w:autoSpaceDN w:val="0"/>
        <w:adjustRightInd w:val="0"/>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должен научиться самостоятельно работать над музыкальным произведением, ,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 xml:space="preserve"> накапление исполнительского</w:t>
      </w:r>
      <w:r w:rsidRPr="00AC6511">
        <w:rPr>
          <w:sz w:val="28"/>
          <w:szCs w:val="28"/>
        </w:rPr>
        <w:t xml:space="preserve"> опыт</w:t>
      </w:r>
      <w:r>
        <w:rPr>
          <w:sz w:val="28"/>
          <w:szCs w:val="28"/>
        </w:rPr>
        <w:t>а;</w:t>
      </w:r>
    </w:p>
    <w:p w:rsidR="00237B4D" w:rsidRDefault="00237B4D" w:rsidP="00146591">
      <w:pPr>
        <w:overflowPunct w:val="0"/>
        <w:autoSpaceDE w:val="0"/>
        <w:autoSpaceDN w:val="0"/>
        <w:adjustRightInd w:val="0"/>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237B4D" w:rsidRDefault="00237B4D" w:rsidP="00146591">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237B4D" w:rsidRDefault="00237B4D" w:rsidP="006F0712">
      <w:pPr>
        <w:jc w:val="both"/>
        <w:rPr>
          <w:sz w:val="28"/>
          <w:szCs w:val="28"/>
        </w:rPr>
      </w:pPr>
    </w:p>
    <w:p w:rsidR="00237B4D" w:rsidRPr="00146591" w:rsidRDefault="00237B4D" w:rsidP="00146591">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237B4D" w:rsidRPr="00AC6511" w:rsidRDefault="00237B4D" w:rsidP="00DA43E3">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по специальности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237B4D" w:rsidRDefault="00237B4D" w:rsidP="00847226">
      <w:pPr>
        <w:jc w:val="center"/>
        <w:rPr>
          <w:sz w:val="28"/>
          <w:szCs w:val="28"/>
        </w:rPr>
      </w:pPr>
      <w:r>
        <w:rPr>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237B4D" w:rsidTr="00935EF4">
        <w:tc>
          <w:tcPr>
            <w:tcW w:w="675" w:type="dxa"/>
          </w:tcPr>
          <w:p w:rsidR="00237B4D" w:rsidRPr="00935EF4" w:rsidRDefault="00237B4D" w:rsidP="00935EF4">
            <w:pPr>
              <w:jc w:val="center"/>
              <w:rPr>
                <w:sz w:val="28"/>
                <w:szCs w:val="28"/>
              </w:rPr>
            </w:pPr>
            <w:r w:rsidRPr="00935EF4">
              <w:rPr>
                <w:sz w:val="28"/>
                <w:szCs w:val="28"/>
              </w:rPr>
              <w:t>№</w:t>
            </w:r>
          </w:p>
        </w:tc>
        <w:tc>
          <w:tcPr>
            <w:tcW w:w="4253" w:type="dxa"/>
          </w:tcPr>
          <w:p w:rsidR="00237B4D" w:rsidRPr="00935EF4" w:rsidRDefault="00237B4D" w:rsidP="00935EF4">
            <w:pPr>
              <w:jc w:val="center"/>
              <w:rPr>
                <w:sz w:val="28"/>
                <w:szCs w:val="28"/>
              </w:rPr>
            </w:pPr>
            <w:r w:rsidRPr="00935EF4">
              <w:rPr>
                <w:sz w:val="28"/>
                <w:szCs w:val="28"/>
              </w:rPr>
              <w:t>Тема</w:t>
            </w:r>
          </w:p>
        </w:tc>
        <w:tc>
          <w:tcPr>
            <w:tcW w:w="5353" w:type="dxa"/>
          </w:tcPr>
          <w:p w:rsidR="00237B4D" w:rsidRPr="00935EF4" w:rsidRDefault="00237B4D" w:rsidP="00935EF4">
            <w:pPr>
              <w:jc w:val="center"/>
              <w:rPr>
                <w:sz w:val="28"/>
                <w:szCs w:val="28"/>
              </w:rPr>
            </w:pPr>
            <w:r w:rsidRPr="00935EF4">
              <w:rPr>
                <w:sz w:val="28"/>
                <w:szCs w:val="28"/>
              </w:rPr>
              <w:t>Содержание самостоятельной работы</w:t>
            </w:r>
          </w:p>
        </w:tc>
      </w:tr>
      <w:tr w:rsidR="00237B4D" w:rsidTr="00935EF4">
        <w:tc>
          <w:tcPr>
            <w:tcW w:w="675" w:type="dxa"/>
          </w:tcPr>
          <w:p w:rsidR="00237B4D" w:rsidRPr="00935EF4" w:rsidRDefault="00237B4D" w:rsidP="00935EF4">
            <w:pPr>
              <w:jc w:val="center"/>
              <w:rPr>
                <w:sz w:val="28"/>
                <w:szCs w:val="28"/>
              </w:rPr>
            </w:pPr>
            <w:r w:rsidRPr="00935EF4">
              <w:rPr>
                <w:sz w:val="28"/>
                <w:szCs w:val="28"/>
              </w:rPr>
              <w:t>1</w:t>
            </w:r>
          </w:p>
        </w:tc>
        <w:tc>
          <w:tcPr>
            <w:tcW w:w="4253" w:type="dxa"/>
          </w:tcPr>
          <w:p w:rsidR="00237B4D" w:rsidRPr="00935EF4" w:rsidRDefault="00237B4D" w:rsidP="00935EF4">
            <w:pPr>
              <w:autoSpaceDE w:val="0"/>
              <w:autoSpaceDN w:val="0"/>
              <w:adjustRightInd w:val="0"/>
              <w:rPr>
                <w:sz w:val="28"/>
                <w:szCs w:val="28"/>
              </w:rPr>
            </w:pPr>
            <w:r w:rsidRPr="00935EF4">
              <w:rPr>
                <w:sz w:val="28"/>
                <w:szCs w:val="28"/>
              </w:rPr>
              <w:t>Развитие технических</w:t>
            </w:r>
          </w:p>
          <w:p w:rsidR="00237B4D" w:rsidRPr="00935EF4" w:rsidRDefault="00237B4D" w:rsidP="00935EF4">
            <w:pPr>
              <w:autoSpaceDE w:val="0"/>
              <w:autoSpaceDN w:val="0"/>
              <w:adjustRightInd w:val="0"/>
              <w:rPr>
                <w:sz w:val="28"/>
                <w:szCs w:val="28"/>
              </w:rPr>
            </w:pPr>
            <w:r w:rsidRPr="00935EF4">
              <w:rPr>
                <w:sz w:val="28"/>
                <w:szCs w:val="28"/>
              </w:rPr>
              <w:t>приемов и навыков на</w:t>
            </w:r>
          </w:p>
          <w:p w:rsidR="00237B4D" w:rsidRPr="00935EF4" w:rsidRDefault="00237B4D" w:rsidP="00935EF4">
            <w:pPr>
              <w:autoSpaceDE w:val="0"/>
              <w:autoSpaceDN w:val="0"/>
              <w:adjustRightInd w:val="0"/>
              <w:rPr>
                <w:sz w:val="28"/>
                <w:szCs w:val="28"/>
              </w:rPr>
            </w:pPr>
            <w:r w:rsidRPr="00935EF4">
              <w:rPr>
                <w:sz w:val="28"/>
                <w:szCs w:val="28"/>
              </w:rPr>
              <w:t>основе инструктивного</w:t>
            </w:r>
          </w:p>
          <w:p w:rsidR="00237B4D" w:rsidRPr="00935EF4" w:rsidRDefault="00237B4D" w:rsidP="00847226">
            <w:pPr>
              <w:rPr>
                <w:sz w:val="28"/>
                <w:szCs w:val="28"/>
              </w:rPr>
            </w:pPr>
            <w:r w:rsidRPr="00935EF4">
              <w:rPr>
                <w:sz w:val="28"/>
                <w:szCs w:val="28"/>
              </w:rPr>
              <w:t>материала</w:t>
            </w:r>
          </w:p>
        </w:tc>
        <w:tc>
          <w:tcPr>
            <w:tcW w:w="5353" w:type="dxa"/>
          </w:tcPr>
          <w:p w:rsidR="00237B4D" w:rsidRPr="00935EF4" w:rsidRDefault="00237B4D" w:rsidP="00935EF4">
            <w:pPr>
              <w:autoSpaceDE w:val="0"/>
              <w:autoSpaceDN w:val="0"/>
              <w:adjustRightInd w:val="0"/>
              <w:rPr>
                <w:sz w:val="28"/>
                <w:szCs w:val="28"/>
              </w:rPr>
            </w:pPr>
            <w:r w:rsidRPr="00935EF4">
              <w:rPr>
                <w:sz w:val="28"/>
                <w:szCs w:val="28"/>
              </w:rPr>
              <w:t>Гаммы разными штрихами, все виды</w:t>
            </w:r>
          </w:p>
          <w:p w:rsidR="00237B4D" w:rsidRPr="00935EF4" w:rsidRDefault="00237B4D" w:rsidP="00935EF4">
            <w:pPr>
              <w:autoSpaceDE w:val="0"/>
              <w:autoSpaceDN w:val="0"/>
              <w:adjustRightInd w:val="0"/>
              <w:rPr>
                <w:sz w:val="28"/>
                <w:szCs w:val="28"/>
              </w:rPr>
            </w:pPr>
            <w:r w:rsidRPr="00935EF4">
              <w:rPr>
                <w:sz w:val="28"/>
                <w:szCs w:val="28"/>
              </w:rPr>
              <w:t>арпеджио и аккорды,</w:t>
            </w:r>
          </w:p>
          <w:p w:rsidR="00237B4D" w:rsidRPr="00935EF4" w:rsidRDefault="00237B4D" w:rsidP="00847226">
            <w:pPr>
              <w:rPr>
                <w:sz w:val="28"/>
                <w:szCs w:val="28"/>
              </w:rPr>
            </w:pPr>
            <w:r w:rsidRPr="00935EF4">
              <w:rPr>
                <w:sz w:val="28"/>
                <w:szCs w:val="28"/>
              </w:rPr>
              <w:t>септаккорды, этюды</w:t>
            </w:r>
          </w:p>
          <w:p w:rsidR="00237B4D" w:rsidRPr="00935EF4" w:rsidRDefault="00237B4D" w:rsidP="00847226">
            <w:pPr>
              <w:rPr>
                <w:sz w:val="28"/>
                <w:szCs w:val="28"/>
              </w:rPr>
            </w:pPr>
          </w:p>
        </w:tc>
      </w:tr>
      <w:tr w:rsidR="00237B4D" w:rsidTr="00935EF4">
        <w:tc>
          <w:tcPr>
            <w:tcW w:w="675" w:type="dxa"/>
          </w:tcPr>
          <w:p w:rsidR="00237B4D" w:rsidRPr="00935EF4" w:rsidRDefault="00237B4D" w:rsidP="00935EF4">
            <w:pPr>
              <w:jc w:val="center"/>
              <w:rPr>
                <w:sz w:val="28"/>
                <w:szCs w:val="28"/>
              </w:rPr>
            </w:pPr>
            <w:r w:rsidRPr="00935EF4">
              <w:rPr>
                <w:sz w:val="28"/>
                <w:szCs w:val="28"/>
              </w:rPr>
              <w:t>2</w:t>
            </w:r>
          </w:p>
        </w:tc>
        <w:tc>
          <w:tcPr>
            <w:tcW w:w="4253" w:type="dxa"/>
          </w:tcPr>
          <w:p w:rsidR="00237B4D" w:rsidRPr="00935EF4" w:rsidRDefault="00237B4D" w:rsidP="00935EF4">
            <w:pPr>
              <w:autoSpaceDE w:val="0"/>
              <w:autoSpaceDN w:val="0"/>
              <w:adjustRightInd w:val="0"/>
              <w:jc w:val="both"/>
              <w:rPr>
                <w:sz w:val="28"/>
                <w:szCs w:val="28"/>
              </w:rPr>
            </w:pPr>
            <w:r w:rsidRPr="00935EF4">
              <w:rPr>
                <w:sz w:val="28"/>
                <w:szCs w:val="28"/>
              </w:rPr>
              <w:t xml:space="preserve">Формирование </w:t>
            </w:r>
          </w:p>
          <w:p w:rsidR="00237B4D" w:rsidRPr="00935EF4" w:rsidRDefault="00237B4D" w:rsidP="00935EF4">
            <w:pPr>
              <w:autoSpaceDE w:val="0"/>
              <w:autoSpaceDN w:val="0"/>
              <w:adjustRightInd w:val="0"/>
              <w:jc w:val="both"/>
              <w:rPr>
                <w:sz w:val="28"/>
                <w:szCs w:val="28"/>
              </w:rPr>
            </w:pPr>
            <w:r w:rsidRPr="00935EF4">
              <w:rPr>
                <w:sz w:val="28"/>
                <w:szCs w:val="28"/>
              </w:rPr>
              <w:t>навыков работы</w:t>
            </w:r>
          </w:p>
          <w:p w:rsidR="00237B4D" w:rsidRPr="00935EF4" w:rsidRDefault="00237B4D" w:rsidP="00935EF4">
            <w:pPr>
              <w:autoSpaceDE w:val="0"/>
              <w:autoSpaceDN w:val="0"/>
              <w:adjustRightInd w:val="0"/>
              <w:jc w:val="both"/>
              <w:rPr>
                <w:sz w:val="28"/>
                <w:szCs w:val="28"/>
              </w:rPr>
            </w:pPr>
            <w:r w:rsidRPr="00935EF4">
              <w:rPr>
                <w:sz w:val="28"/>
                <w:szCs w:val="28"/>
              </w:rPr>
              <w:t>над музыкальным</w:t>
            </w:r>
          </w:p>
          <w:p w:rsidR="00237B4D" w:rsidRPr="00935EF4" w:rsidRDefault="00237B4D" w:rsidP="00935EF4">
            <w:pPr>
              <w:autoSpaceDE w:val="0"/>
              <w:autoSpaceDN w:val="0"/>
              <w:adjustRightInd w:val="0"/>
              <w:jc w:val="both"/>
              <w:rPr>
                <w:sz w:val="28"/>
                <w:szCs w:val="28"/>
              </w:rPr>
            </w:pPr>
            <w:r w:rsidRPr="00935EF4">
              <w:rPr>
                <w:sz w:val="28"/>
                <w:szCs w:val="28"/>
              </w:rPr>
              <w:t>произведением различных</w:t>
            </w:r>
          </w:p>
          <w:p w:rsidR="00237B4D" w:rsidRPr="00935EF4" w:rsidRDefault="00237B4D" w:rsidP="00935EF4">
            <w:pPr>
              <w:jc w:val="both"/>
              <w:rPr>
                <w:sz w:val="28"/>
                <w:szCs w:val="28"/>
              </w:rPr>
            </w:pPr>
            <w:r w:rsidRPr="00935EF4">
              <w:rPr>
                <w:sz w:val="28"/>
                <w:szCs w:val="28"/>
              </w:rPr>
              <w:t>форм, стилей и жанров</w:t>
            </w:r>
          </w:p>
        </w:tc>
        <w:tc>
          <w:tcPr>
            <w:tcW w:w="5353" w:type="dxa"/>
          </w:tcPr>
          <w:p w:rsidR="00237B4D" w:rsidRPr="00935EF4" w:rsidRDefault="00237B4D" w:rsidP="00847226">
            <w:pPr>
              <w:rPr>
                <w:sz w:val="28"/>
                <w:szCs w:val="28"/>
              </w:rPr>
            </w:pPr>
            <w:r w:rsidRPr="00935EF4">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237B4D" w:rsidTr="00935EF4">
        <w:tc>
          <w:tcPr>
            <w:tcW w:w="675" w:type="dxa"/>
          </w:tcPr>
          <w:p w:rsidR="00237B4D" w:rsidRPr="00935EF4" w:rsidRDefault="00237B4D" w:rsidP="00935EF4">
            <w:pPr>
              <w:jc w:val="center"/>
              <w:rPr>
                <w:sz w:val="28"/>
                <w:szCs w:val="28"/>
              </w:rPr>
            </w:pPr>
            <w:r w:rsidRPr="00935EF4">
              <w:rPr>
                <w:sz w:val="28"/>
                <w:szCs w:val="28"/>
              </w:rPr>
              <w:t>3</w:t>
            </w:r>
          </w:p>
        </w:tc>
        <w:tc>
          <w:tcPr>
            <w:tcW w:w="4253" w:type="dxa"/>
          </w:tcPr>
          <w:p w:rsidR="00237B4D" w:rsidRPr="00935EF4" w:rsidRDefault="00237B4D" w:rsidP="00935EF4">
            <w:pPr>
              <w:autoSpaceDE w:val="0"/>
              <w:autoSpaceDN w:val="0"/>
              <w:adjustRightInd w:val="0"/>
              <w:jc w:val="both"/>
              <w:rPr>
                <w:sz w:val="28"/>
                <w:szCs w:val="28"/>
              </w:rPr>
            </w:pPr>
            <w:r w:rsidRPr="00935EF4">
              <w:rPr>
                <w:sz w:val="28"/>
                <w:szCs w:val="28"/>
              </w:rPr>
              <w:t>Методика работы над</w:t>
            </w:r>
          </w:p>
          <w:p w:rsidR="00237B4D" w:rsidRPr="00935EF4" w:rsidRDefault="00237B4D" w:rsidP="00935EF4">
            <w:pPr>
              <w:autoSpaceDE w:val="0"/>
              <w:autoSpaceDN w:val="0"/>
              <w:adjustRightInd w:val="0"/>
              <w:jc w:val="both"/>
              <w:rPr>
                <w:sz w:val="28"/>
                <w:szCs w:val="28"/>
              </w:rPr>
            </w:pPr>
            <w:r w:rsidRPr="00935EF4">
              <w:rPr>
                <w:sz w:val="28"/>
                <w:szCs w:val="28"/>
              </w:rPr>
              <w:t>произведениями малой</w:t>
            </w:r>
          </w:p>
          <w:p w:rsidR="00237B4D" w:rsidRPr="00935EF4" w:rsidRDefault="00237B4D" w:rsidP="00847226">
            <w:pPr>
              <w:rPr>
                <w:sz w:val="28"/>
                <w:szCs w:val="28"/>
              </w:rPr>
            </w:pPr>
            <w:r w:rsidRPr="00935EF4">
              <w:rPr>
                <w:sz w:val="28"/>
                <w:szCs w:val="28"/>
              </w:rPr>
              <w:t>формы</w:t>
            </w:r>
          </w:p>
        </w:tc>
        <w:tc>
          <w:tcPr>
            <w:tcW w:w="5353" w:type="dxa"/>
          </w:tcPr>
          <w:p w:rsidR="00237B4D" w:rsidRPr="00935EF4" w:rsidRDefault="00237B4D" w:rsidP="00935EF4">
            <w:pPr>
              <w:autoSpaceDE w:val="0"/>
              <w:autoSpaceDN w:val="0"/>
              <w:adjustRightInd w:val="0"/>
              <w:jc w:val="both"/>
              <w:rPr>
                <w:sz w:val="28"/>
                <w:szCs w:val="28"/>
              </w:rPr>
            </w:pPr>
            <w:r w:rsidRPr="00935EF4">
              <w:rPr>
                <w:sz w:val="28"/>
                <w:szCs w:val="28"/>
              </w:rPr>
              <w:t>Работа над пьесами разных жанров (прелюдии, танцы, рондо, джазовые миниатюры, марши, скерцо и т.д.)</w:t>
            </w:r>
          </w:p>
        </w:tc>
      </w:tr>
      <w:tr w:rsidR="00237B4D" w:rsidTr="00935EF4">
        <w:tc>
          <w:tcPr>
            <w:tcW w:w="675" w:type="dxa"/>
          </w:tcPr>
          <w:p w:rsidR="00237B4D" w:rsidRPr="00935EF4" w:rsidRDefault="00237B4D" w:rsidP="00935EF4">
            <w:pPr>
              <w:jc w:val="center"/>
              <w:rPr>
                <w:sz w:val="28"/>
                <w:szCs w:val="28"/>
              </w:rPr>
            </w:pPr>
            <w:r w:rsidRPr="00935EF4">
              <w:rPr>
                <w:sz w:val="28"/>
                <w:szCs w:val="28"/>
              </w:rPr>
              <w:t>4</w:t>
            </w:r>
          </w:p>
        </w:tc>
        <w:tc>
          <w:tcPr>
            <w:tcW w:w="4253" w:type="dxa"/>
          </w:tcPr>
          <w:p w:rsidR="00237B4D" w:rsidRPr="00935EF4" w:rsidRDefault="00237B4D" w:rsidP="00935EF4">
            <w:pPr>
              <w:autoSpaceDE w:val="0"/>
              <w:autoSpaceDN w:val="0"/>
              <w:adjustRightInd w:val="0"/>
              <w:jc w:val="both"/>
              <w:rPr>
                <w:sz w:val="28"/>
                <w:szCs w:val="28"/>
              </w:rPr>
            </w:pPr>
            <w:r w:rsidRPr="00935EF4">
              <w:rPr>
                <w:sz w:val="28"/>
                <w:szCs w:val="28"/>
              </w:rPr>
              <w:t>Методика работы над</w:t>
            </w:r>
          </w:p>
          <w:p w:rsidR="00237B4D" w:rsidRPr="00935EF4" w:rsidRDefault="00237B4D" w:rsidP="00935EF4">
            <w:pPr>
              <w:autoSpaceDE w:val="0"/>
              <w:autoSpaceDN w:val="0"/>
              <w:adjustRightInd w:val="0"/>
              <w:jc w:val="both"/>
              <w:rPr>
                <w:sz w:val="28"/>
                <w:szCs w:val="28"/>
              </w:rPr>
            </w:pPr>
            <w:r w:rsidRPr="00935EF4">
              <w:rPr>
                <w:sz w:val="28"/>
                <w:szCs w:val="28"/>
              </w:rPr>
              <w:t>произведениями крупной</w:t>
            </w:r>
          </w:p>
          <w:p w:rsidR="00237B4D" w:rsidRPr="00935EF4" w:rsidRDefault="00237B4D" w:rsidP="00847226">
            <w:pPr>
              <w:rPr>
                <w:sz w:val="28"/>
                <w:szCs w:val="28"/>
              </w:rPr>
            </w:pPr>
            <w:r w:rsidRPr="00935EF4">
              <w:rPr>
                <w:sz w:val="28"/>
                <w:szCs w:val="28"/>
              </w:rPr>
              <w:t>формы</w:t>
            </w:r>
          </w:p>
        </w:tc>
        <w:tc>
          <w:tcPr>
            <w:tcW w:w="5353" w:type="dxa"/>
          </w:tcPr>
          <w:p w:rsidR="00237B4D" w:rsidRPr="00935EF4" w:rsidRDefault="00237B4D" w:rsidP="00935EF4">
            <w:pPr>
              <w:autoSpaceDE w:val="0"/>
              <w:autoSpaceDN w:val="0"/>
              <w:adjustRightInd w:val="0"/>
              <w:jc w:val="both"/>
              <w:rPr>
                <w:sz w:val="28"/>
                <w:szCs w:val="28"/>
              </w:rPr>
            </w:pPr>
            <w:r w:rsidRPr="00935EF4">
              <w:rPr>
                <w:sz w:val="28"/>
                <w:szCs w:val="28"/>
              </w:rPr>
              <w:t>Изучение жанров: сонатины, концерта, сонаты, сюиты, концертино и т.д.</w:t>
            </w:r>
          </w:p>
        </w:tc>
      </w:tr>
      <w:tr w:rsidR="00237B4D" w:rsidTr="00935EF4">
        <w:tc>
          <w:tcPr>
            <w:tcW w:w="675" w:type="dxa"/>
          </w:tcPr>
          <w:p w:rsidR="00237B4D" w:rsidRPr="00935EF4" w:rsidRDefault="00237B4D" w:rsidP="00935EF4">
            <w:pPr>
              <w:jc w:val="center"/>
              <w:rPr>
                <w:sz w:val="28"/>
                <w:szCs w:val="28"/>
              </w:rPr>
            </w:pPr>
            <w:r w:rsidRPr="00935EF4">
              <w:rPr>
                <w:sz w:val="28"/>
                <w:szCs w:val="28"/>
              </w:rPr>
              <w:t>5</w:t>
            </w:r>
          </w:p>
        </w:tc>
        <w:tc>
          <w:tcPr>
            <w:tcW w:w="4253" w:type="dxa"/>
          </w:tcPr>
          <w:p w:rsidR="00237B4D" w:rsidRPr="00935EF4" w:rsidRDefault="00237B4D" w:rsidP="00935EF4">
            <w:pPr>
              <w:autoSpaceDE w:val="0"/>
              <w:autoSpaceDN w:val="0"/>
              <w:adjustRightInd w:val="0"/>
              <w:rPr>
                <w:sz w:val="28"/>
                <w:szCs w:val="28"/>
              </w:rPr>
            </w:pPr>
            <w:r w:rsidRPr="00935EF4">
              <w:rPr>
                <w:sz w:val="28"/>
                <w:szCs w:val="28"/>
              </w:rPr>
              <w:t>Методика работы над полифонией</w:t>
            </w:r>
          </w:p>
        </w:tc>
        <w:tc>
          <w:tcPr>
            <w:tcW w:w="5353" w:type="dxa"/>
          </w:tcPr>
          <w:p w:rsidR="00237B4D" w:rsidRPr="00935EF4" w:rsidRDefault="00237B4D" w:rsidP="00847226">
            <w:pPr>
              <w:rPr>
                <w:sz w:val="28"/>
                <w:szCs w:val="28"/>
              </w:rPr>
            </w:pPr>
            <w:r w:rsidRPr="00935EF4">
              <w:rPr>
                <w:sz w:val="28"/>
                <w:szCs w:val="28"/>
              </w:rPr>
              <w:t>Изучение жанров: инвенции, фуги</w:t>
            </w:r>
          </w:p>
        </w:tc>
      </w:tr>
      <w:tr w:rsidR="00237B4D" w:rsidTr="00935EF4">
        <w:tc>
          <w:tcPr>
            <w:tcW w:w="675" w:type="dxa"/>
          </w:tcPr>
          <w:p w:rsidR="00237B4D" w:rsidRPr="00935EF4" w:rsidRDefault="00237B4D" w:rsidP="00935EF4">
            <w:pPr>
              <w:jc w:val="center"/>
              <w:rPr>
                <w:sz w:val="28"/>
                <w:szCs w:val="28"/>
              </w:rPr>
            </w:pPr>
            <w:r w:rsidRPr="00935EF4">
              <w:rPr>
                <w:sz w:val="28"/>
                <w:szCs w:val="28"/>
              </w:rPr>
              <w:t>6</w:t>
            </w:r>
          </w:p>
        </w:tc>
        <w:tc>
          <w:tcPr>
            <w:tcW w:w="4253" w:type="dxa"/>
          </w:tcPr>
          <w:p w:rsidR="00237B4D" w:rsidRPr="00935EF4" w:rsidRDefault="00237B4D" w:rsidP="00935EF4">
            <w:pPr>
              <w:jc w:val="both"/>
              <w:rPr>
                <w:sz w:val="28"/>
                <w:szCs w:val="28"/>
              </w:rPr>
            </w:pPr>
            <w:r w:rsidRPr="00935EF4">
              <w:rPr>
                <w:sz w:val="28"/>
                <w:szCs w:val="28"/>
              </w:rPr>
              <w:t>Чтение с листа</w:t>
            </w:r>
          </w:p>
        </w:tc>
        <w:tc>
          <w:tcPr>
            <w:tcW w:w="5353" w:type="dxa"/>
          </w:tcPr>
          <w:p w:rsidR="00237B4D" w:rsidRPr="00935EF4" w:rsidRDefault="00237B4D" w:rsidP="00847226">
            <w:pPr>
              <w:rPr>
                <w:sz w:val="28"/>
                <w:szCs w:val="28"/>
              </w:rPr>
            </w:pPr>
            <w:r w:rsidRPr="00935EF4">
              <w:rPr>
                <w:sz w:val="28"/>
                <w:szCs w:val="28"/>
              </w:rPr>
              <w:t>Несложные пьесы небольшого размера, постепенное усложнение материала.</w:t>
            </w:r>
          </w:p>
        </w:tc>
      </w:tr>
      <w:tr w:rsidR="00237B4D" w:rsidTr="00935EF4">
        <w:tc>
          <w:tcPr>
            <w:tcW w:w="675" w:type="dxa"/>
          </w:tcPr>
          <w:p w:rsidR="00237B4D" w:rsidRPr="00935EF4" w:rsidRDefault="00237B4D" w:rsidP="00935EF4">
            <w:pPr>
              <w:jc w:val="center"/>
              <w:rPr>
                <w:sz w:val="28"/>
                <w:szCs w:val="28"/>
              </w:rPr>
            </w:pPr>
            <w:r w:rsidRPr="00935EF4">
              <w:rPr>
                <w:sz w:val="28"/>
                <w:szCs w:val="28"/>
              </w:rPr>
              <w:t>7</w:t>
            </w:r>
          </w:p>
        </w:tc>
        <w:tc>
          <w:tcPr>
            <w:tcW w:w="4253" w:type="dxa"/>
          </w:tcPr>
          <w:p w:rsidR="00237B4D" w:rsidRPr="00935EF4" w:rsidRDefault="00237B4D" w:rsidP="00847226">
            <w:pPr>
              <w:rPr>
                <w:sz w:val="28"/>
                <w:szCs w:val="28"/>
              </w:rPr>
            </w:pPr>
            <w:r w:rsidRPr="00935EF4">
              <w:rPr>
                <w:sz w:val="28"/>
                <w:szCs w:val="28"/>
              </w:rPr>
              <w:t>Изучение иностранных музыкальных терминов, текстовых обозначений</w:t>
            </w:r>
          </w:p>
        </w:tc>
        <w:tc>
          <w:tcPr>
            <w:tcW w:w="5353" w:type="dxa"/>
          </w:tcPr>
          <w:p w:rsidR="00237B4D" w:rsidRPr="00935EF4" w:rsidRDefault="00237B4D" w:rsidP="00847226">
            <w:pPr>
              <w:rPr>
                <w:sz w:val="28"/>
                <w:szCs w:val="28"/>
              </w:rPr>
            </w:pPr>
            <w:r w:rsidRPr="00935EF4">
              <w:rPr>
                <w:sz w:val="28"/>
                <w:szCs w:val="28"/>
              </w:rPr>
              <w:t>Работа с нотным текстом, словарями музыкальных терминов.</w:t>
            </w:r>
          </w:p>
        </w:tc>
      </w:tr>
      <w:tr w:rsidR="00237B4D" w:rsidTr="00935EF4">
        <w:tc>
          <w:tcPr>
            <w:tcW w:w="675" w:type="dxa"/>
          </w:tcPr>
          <w:p w:rsidR="00237B4D" w:rsidRPr="00935EF4" w:rsidRDefault="00237B4D" w:rsidP="00935EF4">
            <w:pPr>
              <w:jc w:val="center"/>
              <w:rPr>
                <w:sz w:val="28"/>
                <w:szCs w:val="28"/>
              </w:rPr>
            </w:pPr>
            <w:r w:rsidRPr="00935EF4">
              <w:rPr>
                <w:sz w:val="28"/>
                <w:szCs w:val="28"/>
              </w:rPr>
              <w:t>8</w:t>
            </w:r>
          </w:p>
        </w:tc>
        <w:tc>
          <w:tcPr>
            <w:tcW w:w="4253" w:type="dxa"/>
          </w:tcPr>
          <w:p w:rsidR="00237B4D" w:rsidRPr="00935EF4" w:rsidRDefault="00237B4D" w:rsidP="00847226">
            <w:pPr>
              <w:rPr>
                <w:sz w:val="28"/>
                <w:szCs w:val="28"/>
              </w:rPr>
            </w:pPr>
            <w:r w:rsidRPr="00935EF4">
              <w:rPr>
                <w:sz w:val="28"/>
                <w:szCs w:val="28"/>
              </w:rPr>
              <w:t>Изучение дополнительной литературы по теме</w:t>
            </w:r>
          </w:p>
        </w:tc>
        <w:tc>
          <w:tcPr>
            <w:tcW w:w="5353" w:type="dxa"/>
          </w:tcPr>
          <w:p w:rsidR="00237B4D" w:rsidRPr="00935EF4" w:rsidRDefault="00237B4D" w:rsidP="00847226">
            <w:pPr>
              <w:rPr>
                <w:sz w:val="28"/>
                <w:szCs w:val="28"/>
              </w:rPr>
            </w:pPr>
            <w:r w:rsidRPr="00935EF4">
              <w:rPr>
                <w:sz w:val="28"/>
                <w:szCs w:val="28"/>
              </w:rPr>
              <w:t>История возникновения инструмента, его предназначение, история развития репертуара данного инструмента</w:t>
            </w:r>
          </w:p>
        </w:tc>
      </w:tr>
      <w:tr w:rsidR="00237B4D" w:rsidTr="00935EF4">
        <w:tc>
          <w:tcPr>
            <w:tcW w:w="675" w:type="dxa"/>
          </w:tcPr>
          <w:p w:rsidR="00237B4D" w:rsidRPr="00935EF4" w:rsidRDefault="00237B4D" w:rsidP="00935EF4">
            <w:pPr>
              <w:jc w:val="center"/>
              <w:rPr>
                <w:sz w:val="28"/>
                <w:szCs w:val="28"/>
              </w:rPr>
            </w:pPr>
            <w:r w:rsidRPr="00935EF4">
              <w:rPr>
                <w:sz w:val="28"/>
                <w:szCs w:val="28"/>
              </w:rPr>
              <w:t>9</w:t>
            </w:r>
          </w:p>
        </w:tc>
        <w:tc>
          <w:tcPr>
            <w:tcW w:w="4253" w:type="dxa"/>
          </w:tcPr>
          <w:p w:rsidR="00237B4D" w:rsidRPr="00935EF4" w:rsidRDefault="00237B4D" w:rsidP="00935EF4">
            <w:pPr>
              <w:jc w:val="both"/>
              <w:rPr>
                <w:sz w:val="28"/>
                <w:szCs w:val="28"/>
              </w:rPr>
            </w:pPr>
            <w:r w:rsidRPr="00935EF4">
              <w:rPr>
                <w:sz w:val="28"/>
                <w:szCs w:val="28"/>
              </w:rPr>
              <w:t>Репетиционная подготовка концертных выступлений</w:t>
            </w:r>
          </w:p>
        </w:tc>
        <w:tc>
          <w:tcPr>
            <w:tcW w:w="5353" w:type="dxa"/>
          </w:tcPr>
          <w:p w:rsidR="00237B4D" w:rsidRPr="00935EF4" w:rsidRDefault="00237B4D" w:rsidP="00847226">
            <w:pPr>
              <w:rPr>
                <w:sz w:val="28"/>
                <w:szCs w:val="28"/>
              </w:rPr>
            </w:pPr>
            <w:r w:rsidRPr="00935EF4">
              <w:rPr>
                <w:sz w:val="28"/>
                <w:szCs w:val="28"/>
              </w:rPr>
              <w:t>Работа над концертной программой в целом</w:t>
            </w:r>
          </w:p>
        </w:tc>
      </w:tr>
    </w:tbl>
    <w:p w:rsidR="00237B4D" w:rsidRPr="00AC6511" w:rsidRDefault="00237B4D" w:rsidP="00847226">
      <w:pPr>
        <w:jc w:val="center"/>
        <w:rPr>
          <w:sz w:val="28"/>
          <w:szCs w:val="28"/>
        </w:rPr>
      </w:pPr>
    </w:p>
    <w:p w:rsidR="00237B4D" w:rsidRPr="00B57D0C" w:rsidRDefault="00237B4D" w:rsidP="00DA43E3">
      <w:pPr>
        <w:suppressAutoHyphens/>
        <w:ind w:firstLine="709"/>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237B4D" w:rsidRPr="00246CA7" w:rsidRDefault="00237B4D" w:rsidP="00DA43E3">
      <w:pPr>
        <w:ind w:firstLine="708"/>
        <w:rPr>
          <w:sz w:val="28"/>
          <w:szCs w:val="28"/>
        </w:rPr>
      </w:pPr>
      <w:r w:rsidRPr="00246CA7">
        <w:rPr>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237B4D" w:rsidRPr="0035245C" w:rsidRDefault="00237B4D" w:rsidP="00DA43E3">
      <w:pPr>
        <w:rPr>
          <w:sz w:val="28"/>
          <w:szCs w:val="28"/>
        </w:rPr>
      </w:pPr>
      <w:r w:rsidRPr="0035245C">
        <w:rPr>
          <w:sz w:val="28"/>
          <w:szCs w:val="28"/>
        </w:rPr>
        <w:t xml:space="preserve">Проверка успеваемости по специальному классу проходит в форме контрольных уроков в 7, 8 семестрах, в форме зачета в 1, 3 семестрах, в форме экзаменов во 2, 4 - 6 семестрах.  </w:t>
      </w:r>
    </w:p>
    <w:p w:rsidR="00237B4D" w:rsidRPr="00246CA7" w:rsidRDefault="00237B4D" w:rsidP="00DA43E3">
      <w:pPr>
        <w:jc w:val="center"/>
        <w:rPr>
          <w:b/>
          <w:i/>
          <w:sz w:val="28"/>
          <w:szCs w:val="28"/>
        </w:rPr>
      </w:pPr>
      <w:r w:rsidRPr="00246CA7">
        <w:rPr>
          <w:b/>
          <w:i/>
          <w:sz w:val="28"/>
          <w:szCs w:val="28"/>
        </w:rPr>
        <w:t>Годовой план- минимум.</w:t>
      </w:r>
    </w:p>
    <w:p w:rsidR="00237B4D" w:rsidRPr="00246CA7" w:rsidRDefault="00237B4D" w:rsidP="00DA43E3">
      <w:pPr>
        <w:rPr>
          <w:i/>
          <w:sz w:val="28"/>
          <w:szCs w:val="28"/>
        </w:rPr>
      </w:pPr>
      <w:r w:rsidRPr="00246CA7">
        <w:rPr>
          <w:i/>
          <w:sz w:val="28"/>
          <w:szCs w:val="28"/>
        </w:rPr>
        <w:t xml:space="preserve">I курс </w:t>
      </w:r>
    </w:p>
    <w:p w:rsidR="00237B4D" w:rsidRPr="00246CA7" w:rsidRDefault="00237B4D" w:rsidP="00DA43E3">
      <w:pPr>
        <w:rPr>
          <w:sz w:val="28"/>
          <w:szCs w:val="28"/>
        </w:rPr>
      </w:pPr>
      <w:r w:rsidRPr="00246CA7">
        <w:rPr>
          <w:sz w:val="28"/>
          <w:szCs w:val="28"/>
        </w:rPr>
        <w:t xml:space="preserve">Два полифонических произведения    </w:t>
      </w:r>
    </w:p>
    <w:p w:rsidR="00237B4D" w:rsidRPr="00246CA7" w:rsidRDefault="00237B4D" w:rsidP="00DA43E3">
      <w:pPr>
        <w:rPr>
          <w:sz w:val="28"/>
          <w:szCs w:val="28"/>
        </w:rPr>
      </w:pPr>
      <w:r w:rsidRPr="00246CA7">
        <w:rPr>
          <w:sz w:val="28"/>
          <w:szCs w:val="28"/>
        </w:rPr>
        <w:t>Два произведения крупной формы</w:t>
      </w:r>
    </w:p>
    <w:p w:rsidR="00237B4D" w:rsidRPr="00246CA7" w:rsidRDefault="00237B4D" w:rsidP="00DA43E3">
      <w:pPr>
        <w:rPr>
          <w:sz w:val="28"/>
          <w:szCs w:val="28"/>
        </w:rPr>
      </w:pPr>
      <w:r w:rsidRPr="00246CA7">
        <w:rPr>
          <w:sz w:val="28"/>
          <w:szCs w:val="28"/>
        </w:rPr>
        <w:t xml:space="preserve">Две пьесы различного характера                    </w:t>
      </w:r>
    </w:p>
    <w:p w:rsidR="00237B4D" w:rsidRPr="00246CA7" w:rsidRDefault="00237B4D" w:rsidP="00DA43E3">
      <w:pPr>
        <w:rPr>
          <w:sz w:val="28"/>
          <w:szCs w:val="28"/>
        </w:rPr>
      </w:pPr>
      <w:r w:rsidRPr="00246CA7">
        <w:rPr>
          <w:sz w:val="28"/>
          <w:szCs w:val="28"/>
        </w:rPr>
        <w:t xml:space="preserve">Две обработки народных песен или танцев </w:t>
      </w:r>
    </w:p>
    <w:p w:rsidR="00237B4D" w:rsidRPr="00246CA7" w:rsidRDefault="00237B4D" w:rsidP="00DA43E3">
      <w:pPr>
        <w:rPr>
          <w:sz w:val="28"/>
          <w:szCs w:val="28"/>
        </w:rPr>
      </w:pPr>
      <w:r w:rsidRPr="00246CA7">
        <w:rPr>
          <w:sz w:val="28"/>
          <w:szCs w:val="28"/>
        </w:rPr>
        <w:t xml:space="preserve">Два оригинальных произведения </w:t>
      </w:r>
    </w:p>
    <w:p w:rsidR="00237B4D" w:rsidRPr="00246CA7" w:rsidRDefault="00237B4D" w:rsidP="00DA43E3">
      <w:pPr>
        <w:rPr>
          <w:sz w:val="28"/>
          <w:szCs w:val="28"/>
        </w:rPr>
      </w:pPr>
      <w:r w:rsidRPr="00246CA7">
        <w:rPr>
          <w:sz w:val="28"/>
          <w:szCs w:val="28"/>
        </w:rPr>
        <w:t xml:space="preserve">Четыре этюда </w:t>
      </w:r>
    </w:p>
    <w:p w:rsidR="00237B4D" w:rsidRPr="00246CA7" w:rsidRDefault="00237B4D" w:rsidP="00DA43E3">
      <w:pPr>
        <w:rPr>
          <w:sz w:val="28"/>
          <w:szCs w:val="28"/>
        </w:rPr>
      </w:pPr>
    </w:p>
    <w:p w:rsidR="00237B4D" w:rsidRPr="00246CA7" w:rsidRDefault="00237B4D" w:rsidP="00DA43E3">
      <w:pPr>
        <w:rPr>
          <w:i/>
          <w:sz w:val="28"/>
          <w:szCs w:val="28"/>
        </w:rPr>
      </w:pPr>
      <w:r w:rsidRPr="00246CA7">
        <w:rPr>
          <w:i/>
          <w:sz w:val="28"/>
          <w:szCs w:val="28"/>
        </w:rPr>
        <w:t xml:space="preserve">II курс </w:t>
      </w:r>
    </w:p>
    <w:p w:rsidR="00237B4D" w:rsidRPr="00246CA7" w:rsidRDefault="00237B4D" w:rsidP="00DA43E3">
      <w:pPr>
        <w:rPr>
          <w:sz w:val="28"/>
          <w:szCs w:val="28"/>
        </w:rPr>
      </w:pPr>
      <w:r w:rsidRPr="00246CA7">
        <w:rPr>
          <w:sz w:val="28"/>
          <w:szCs w:val="28"/>
        </w:rPr>
        <w:t xml:space="preserve">Два полифонических произведения </w:t>
      </w:r>
    </w:p>
    <w:p w:rsidR="00237B4D" w:rsidRPr="00246CA7" w:rsidRDefault="00237B4D" w:rsidP="00DA43E3">
      <w:pPr>
        <w:rPr>
          <w:sz w:val="28"/>
          <w:szCs w:val="28"/>
        </w:rPr>
      </w:pPr>
      <w:r w:rsidRPr="00246CA7">
        <w:rPr>
          <w:sz w:val="28"/>
          <w:szCs w:val="28"/>
        </w:rPr>
        <w:t xml:space="preserve">Два произведения крупной формы </w:t>
      </w:r>
    </w:p>
    <w:p w:rsidR="00237B4D" w:rsidRPr="00246CA7" w:rsidRDefault="00237B4D" w:rsidP="00DA43E3">
      <w:pPr>
        <w:rPr>
          <w:sz w:val="28"/>
          <w:szCs w:val="28"/>
        </w:rPr>
      </w:pPr>
      <w:r w:rsidRPr="00246CA7">
        <w:rPr>
          <w:sz w:val="28"/>
          <w:szCs w:val="28"/>
        </w:rPr>
        <w:t xml:space="preserve">Два произведения различного характера </w:t>
      </w:r>
    </w:p>
    <w:p w:rsidR="00237B4D" w:rsidRPr="00246CA7" w:rsidRDefault="00237B4D" w:rsidP="00DA43E3">
      <w:pPr>
        <w:rPr>
          <w:sz w:val="28"/>
          <w:szCs w:val="28"/>
        </w:rPr>
      </w:pPr>
      <w:r w:rsidRPr="00246CA7">
        <w:rPr>
          <w:sz w:val="28"/>
          <w:szCs w:val="28"/>
        </w:rPr>
        <w:t xml:space="preserve">Две обработки народных песен или танцев </w:t>
      </w:r>
    </w:p>
    <w:p w:rsidR="00237B4D" w:rsidRPr="00246CA7" w:rsidRDefault="00237B4D" w:rsidP="00DA43E3">
      <w:pPr>
        <w:rPr>
          <w:sz w:val="28"/>
          <w:szCs w:val="28"/>
        </w:rPr>
      </w:pPr>
      <w:r w:rsidRPr="00246CA7">
        <w:rPr>
          <w:sz w:val="28"/>
          <w:szCs w:val="28"/>
        </w:rPr>
        <w:t xml:space="preserve">Четыре этюда </w:t>
      </w:r>
    </w:p>
    <w:p w:rsidR="00237B4D" w:rsidRPr="00246CA7" w:rsidRDefault="00237B4D" w:rsidP="00DA43E3">
      <w:pPr>
        <w:rPr>
          <w:sz w:val="28"/>
          <w:szCs w:val="28"/>
        </w:rPr>
      </w:pPr>
      <w:r w:rsidRPr="00246CA7">
        <w:rPr>
          <w:sz w:val="28"/>
          <w:szCs w:val="28"/>
        </w:rPr>
        <w:t>Два оригинальных произведения</w:t>
      </w:r>
    </w:p>
    <w:p w:rsidR="00237B4D" w:rsidRPr="00246CA7" w:rsidRDefault="00237B4D" w:rsidP="00DA43E3">
      <w:pPr>
        <w:rPr>
          <w:i/>
          <w:sz w:val="28"/>
          <w:szCs w:val="28"/>
        </w:rPr>
      </w:pPr>
      <w:r w:rsidRPr="00246CA7">
        <w:rPr>
          <w:i/>
          <w:sz w:val="28"/>
          <w:szCs w:val="28"/>
        </w:rPr>
        <w:t xml:space="preserve">III курс </w:t>
      </w:r>
    </w:p>
    <w:p w:rsidR="00237B4D" w:rsidRPr="00246CA7" w:rsidRDefault="00237B4D" w:rsidP="00DA43E3">
      <w:pPr>
        <w:rPr>
          <w:sz w:val="28"/>
          <w:szCs w:val="28"/>
        </w:rPr>
      </w:pPr>
      <w:r w:rsidRPr="00246CA7">
        <w:rPr>
          <w:sz w:val="28"/>
          <w:szCs w:val="28"/>
        </w:rPr>
        <w:t xml:space="preserve">Два полифонических произведения </w:t>
      </w:r>
    </w:p>
    <w:p w:rsidR="00237B4D" w:rsidRPr="00246CA7" w:rsidRDefault="00237B4D" w:rsidP="00DA43E3">
      <w:pPr>
        <w:rPr>
          <w:sz w:val="28"/>
          <w:szCs w:val="28"/>
        </w:rPr>
      </w:pPr>
      <w:r w:rsidRPr="00246CA7">
        <w:rPr>
          <w:sz w:val="28"/>
          <w:szCs w:val="28"/>
        </w:rPr>
        <w:t xml:space="preserve">Два произведения крупной формы </w:t>
      </w:r>
    </w:p>
    <w:p w:rsidR="00237B4D" w:rsidRPr="00246CA7" w:rsidRDefault="00237B4D" w:rsidP="00DA43E3">
      <w:pPr>
        <w:rPr>
          <w:sz w:val="28"/>
          <w:szCs w:val="28"/>
        </w:rPr>
      </w:pPr>
      <w:r w:rsidRPr="00246CA7">
        <w:rPr>
          <w:sz w:val="28"/>
          <w:szCs w:val="28"/>
        </w:rPr>
        <w:t xml:space="preserve">Два произведения различного характера </w:t>
      </w:r>
    </w:p>
    <w:p w:rsidR="00237B4D" w:rsidRPr="00246CA7" w:rsidRDefault="00237B4D" w:rsidP="00DA43E3">
      <w:pPr>
        <w:rPr>
          <w:sz w:val="28"/>
          <w:szCs w:val="28"/>
        </w:rPr>
      </w:pPr>
      <w:r w:rsidRPr="00246CA7">
        <w:rPr>
          <w:sz w:val="28"/>
          <w:szCs w:val="28"/>
        </w:rPr>
        <w:t xml:space="preserve">Две обработки народных песен или танцев </w:t>
      </w:r>
    </w:p>
    <w:p w:rsidR="00237B4D" w:rsidRPr="00246CA7" w:rsidRDefault="00237B4D" w:rsidP="00DA43E3">
      <w:pPr>
        <w:rPr>
          <w:sz w:val="28"/>
          <w:szCs w:val="28"/>
        </w:rPr>
      </w:pPr>
      <w:r w:rsidRPr="00246CA7">
        <w:rPr>
          <w:sz w:val="28"/>
          <w:szCs w:val="28"/>
        </w:rPr>
        <w:t xml:space="preserve">Четыре этюда </w:t>
      </w:r>
    </w:p>
    <w:p w:rsidR="00237B4D" w:rsidRPr="00246CA7" w:rsidRDefault="00237B4D" w:rsidP="00DA43E3">
      <w:pPr>
        <w:rPr>
          <w:sz w:val="28"/>
          <w:szCs w:val="28"/>
        </w:rPr>
      </w:pPr>
      <w:r w:rsidRPr="00246CA7">
        <w:rPr>
          <w:sz w:val="28"/>
          <w:szCs w:val="28"/>
        </w:rPr>
        <w:t>Два оригинальных произведения</w:t>
      </w:r>
    </w:p>
    <w:p w:rsidR="00237B4D" w:rsidRPr="00246CA7" w:rsidRDefault="00237B4D" w:rsidP="00DA43E3">
      <w:pPr>
        <w:rPr>
          <w:i/>
          <w:sz w:val="28"/>
          <w:szCs w:val="28"/>
        </w:rPr>
      </w:pPr>
      <w:r w:rsidRPr="00246CA7">
        <w:rPr>
          <w:i/>
          <w:sz w:val="28"/>
          <w:szCs w:val="28"/>
        </w:rPr>
        <w:t xml:space="preserve">IV курс </w:t>
      </w:r>
    </w:p>
    <w:p w:rsidR="00237B4D" w:rsidRPr="00246CA7" w:rsidRDefault="00237B4D" w:rsidP="00DA43E3">
      <w:pPr>
        <w:rPr>
          <w:sz w:val="28"/>
          <w:szCs w:val="28"/>
        </w:rPr>
      </w:pPr>
      <w:r w:rsidRPr="00246CA7">
        <w:rPr>
          <w:sz w:val="28"/>
          <w:szCs w:val="28"/>
        </w:rPr>
        <w:t xml:space="preserve">Одно полифоническое произведение </w:t>
      </w:r>
    </w:p>
    <w:p w:rsidR="00237B4D" w:rsidRPr="00246CA7" w:rsidRDefault="00237B4D" w:rsidP="00DA43E3">
      <w:pPr>
        <w:rPr>
          <w:sz w:val="28"/>
          <w:szCs w:val="28"/>
        </w:rPr>
      </w:pPr>
      <w:r w:rsidRPr="00246CA7">
        <w:rPr>
          <w:sz w:val="28"/>
          <w:szCs w:val="28"/>
        </w:rPr>
        <w:t xml:space="preserve">Одно произведение крупной формы </w:t>
      </w:r>
    </w:p>
    <w:p w:rsidR="00237B4D" w:rsidRPr="00246CA7" w:rsidRDefault="00237B4D" w:rsidP="00DA43E3">
      <w:pPr>
        <w:rPr>
          <w:sz w:val="28"/>
          <w:szCs w:val="28"/>
        </w:rPr>
      </w:pPr>
      <w:r w:rsidRPr="00246CA7">
        <w:rPr>
          <w:sz w:val="28"/>
          <w:szCs w:val="28"/>
        </w:rPr>
        <w:t>Одно произведение русского композитора</w:t>
      </w:r>
    </w:p>
    <w:p w:rsidR="00237B4D" w:rsidRPr="00246CA7" w:rsidRDefault="00237B4D" w:rsidP="00DA43E3">
      <w:pPr>
        <w:rPr>
          <w:sz w:val="28"/>
          <w:szCs w:val="28"/>
        </w:rPr>
      </w:pPr>
      <w:r w:rsidRPr="00246CA7">
        <w:rPr>
          <w:sz w:val="28"/>
          <w:szCs w:val="28"/>
        </w:rPr>
        <w:t>Одну обработку народной песни или танца</w:t>
      </w:r>
    </w:p>
    <w:p w:rsidR="00237B4D" w:rsidRPr="00246CA7" w:rsidRDefault="00237B4D" w:rsidP="00DA43E3">
      <w:pPr>
        <w:rPr>
          <w:sz w:val="28"/>
          <w:szCs w:val="28"/>
        </w:rPr>
      </w:pPr>
      <w:r w:rsidRPr="00246CA7">
        <w:rPr>
          <w:sz w:val="28"/>
          <w:szCs w:val="28"/>
        </w:rPr>
        <w:t>Одно оригинальное или виртуозное произведение</w:t>
      </w:r>
    </w:p>
    <w:p w:rsidR="00237B4D" w:rsidRPr="00246CA7" w:rsidRDefault="00237B4D" w:rsidP="00DA43E3">
      <w:pPr>
        <w:rPr>
          <w:sz w:val="28"/>
          <w:szCs w:val="28"/>
        </w:rPr>
      </w:pPr>
    </w:p>
    <w:p w:rsidR="00237B4D" w:rsidRPr="00246CA7" w:rsidRDefault="00237B4D" w:rsidP="00DA43E3">
      <w:pPr>
        <w:jc w:val="center"/>
        <w:rPr>
          <w:b/>
          <w:i/>
          <w:sz w:val="28"/>
          <w:szCs w:val="28"/>
        </w:rPr>
      </w:pPr>
      <w:r w:rsidRPr="00246CA7">
        <w:rPr>
          <w:b/>
          <w:i/>
          <w:sz w:val="28"/>
          <w:szCs w:val="28"/>
        </w:rPr>
        <w:t>Экзаменационные требования.</w:t>
      </w:r>
    </w:p>
    <w:p w:rsidR="00237B4D" w:rsidRPr="00246CA7" w:rsidRDefault="00237B4D" w:rsidP="00DA43E3">
      <w:pPr>
        <w:rPr>
          <w:i/>
          <w:sz w:val="28"/>
          <w:szCs w:val="28"/>
        </w:rPr>
      </w:pPr>
      <w:r w:rsidRPr="00246CA7">
        <w:rPr>
          <w:sz w:val="28"/>
          <w:szCs w:val="28"/>
        </w:rPr>
        <w:t xml:space="preserve">I </w:t>
      </w:r>
      <w:r w:rsidRPr="00246CA7">
        <w:rPr>
          <w:i/>
          <w:sz w:val="28"/>
          <w:szCs w:val="28"/>
        </w:rPr>
        <w:t>курс</w:t>
      </w:r>
    </w:p>
    <w:p w:rsidR="00237B4D" w:rsidRPr="00246CA7" w:rsidRDefault="00237B4D" w:rsidP="00DA43E3">
      <w:pPr>
        <w:rPr>
          <w:i/>
          <w:sz w:val="28"/>
          <w:szCs w:val="28"/>
        </w:rPr>
      </w:pPr>
      <w:r w:rsidRPr="00246CA7">
        <w:rPr>
          <w:i/>
          <w:sz w:val="28"/>
          <w:szCs w:val="28"/>
        </w:rPr>
        <w:t>На экзамене в конце II семестра обучающийся должен исполнить:</w:t>
      </w:r>
    </w:p>
    <w:p w:rsidR="00237B4D" w:rsidRPr="00246CA7" w:rsidRDefault="00237B4D" w:rsidP="00DA43E3">
      <w:pPr>
        <w:rPr>
          <w:sz w:val="28"/>
          <w:szCs w:val="28"/>
        </w:rPr>
      </w:pPr>
      <w:r w:rsidRPr="00246CA7">
        <w:rPr>
          <w:sz w:val="28"/>
          <w:szCs w:val="28"/>
        </w:rPr>
        <w:t xml:space="preserve">полифоническое произведение; </w:t>
      </w:r>
    </w:p>
    <w:p w:rsidR="00237B4D" w:rsidRPr="00246CA7" w:rsidRDefault="00237B4D" w:rsidP="00DA43E3">
      <w:pPr>
        <w:rPr>
          <w:sz w:val="28"/>
          <w:szCs w:val="28"/>
        </w:rPr>
      </w:pPr>
      <w:r w:rsidRPr="00246CA7">
        <w:rPr>
          <w:sz w:val="28"/>
          <w:szCs w:val="28"/>
        </w:rPr>
        <w:t xml:space="preserve">произведение крупной формы; </w:t>
      </w:r>
    </w:p>
    <w:p w:rsidR="00237B4D" w:rsidRPr="00246CA7" w:rsidRDefault="00237B4D" w:rsidP="00DA43E3">
      <w:pPr>
        <w:rPr>
          <w:sz w:val="28"/>
          <w:szCs w:val="28"/>
        </w:rPr>
      </w:pPr>
      <w:r w:rsidRPr="00246CA7">
        <w:rPr>
          <w:sz w:val="28"/>
          <w:szCs w:val="28"/>
        </w:rPr>
        <w:t xml:space="preserve">обработку народной песни, танца или оригинальное произведение </w:t>
      </w:r>
    </w:p>
    <w:p w:rsidR="00237B4D" w:rsidRPr="00246CA7" w:rsidRDefault="00237B4D" w:rsidP="00DA43E3">
      <w:pPr>
        <w:rPr>
          <w:sz w:val="28"/>
          <w:szCs w:val="28"/>
        </w:rPr>
      </w:pPr>
    </w:p>
    <w:p w:rsidR="00237B4D" w:rsidRPr="00246CA7" w:rsidRDefault="00237B4D" w:rsidP="00DA43E3">
      <w:pPr>
        <w:rPr>
          <w:i/>
          <w:sz w:val="28"/>
          <w:szCs w:val="28"/>
        </w:rPr>
      </w:pPr>
      <w:r w:rsidRPr="00246CA7">
        <w:rPr>
          <w:i/>
          <w:sz w:val="28"/>
          <w:szCs w:val="28"/>
        </w:rPr>
        <w:t>Примерные экзаменационные программы:</w:t>
      </w:r>
    </w:p>
    <w:p w:rsidR="00237B4D" w:rsidRPr="00246CA7" w:rsidRDefault="00237B4D" w:rsidP="00DA43E3">
      <w:pPr>
        <w:rPr>
          <w:sz w:val="28"/>
          <w:szCs w:val="28"/>
        </w:rPr>
      </w:pPr>
      <w:r w:rsidRPr="00246CA7">
        <w:rPr>
          <w:sz w:val="28"/>
          <w:szCs w:val="28"/>
        </w:rPr>
        <w:t>Бах И.С. Органная прелюдия До мажор</w:t>
      </w:r>
    </w:p>
    <w:p w:rsidR="00237B4D" w:rsidRPr="00246CA7" w:rsidRDefault="00237B4D" w:rsidP="00DA43E3">
      <w:pPr>
        <w:rPr>
          <w:sz w:val="28"/>
          <w:szCs w:val="28"/>
        </w:rPr>
      </w:pPr>
      <w:r w:rsidRPr="00246CA7">
        <w:rPr>
          <w:sz w:val="28"/>
          <w:szCs w:val="28"/>
        </w:rPr>
        <w:t>Ванхаль Я. Сонатина Ля мажор</w:t>
      </w:r>
    </w:p>
    <w:p w:rsidR="00237B4D" w:rsidRPr="00246CA7" w:rsidRDefault="00237B4D" w:rsidP="00DA43E3">
      <w:pPr>
        <w:rPr>
          <w:sz w:val="28"/>
          <w:szCs w:val="28"/>
        </w:rPr>
      </w:pPr>
      <w:r w:rsidRPr="00246CA7">
        <w:rPr>
          <w:sz w:val="28"/>
          <w:szCs w:val="28"/>
        </w:rPr>
        <w:t>Русская народная песня «Ах вы, сени мои, сени» в обработке Иванова</w:t>
      </w:r>
    </w:p>
    <w:p w:rsidR="00237B4D" w:rsidRPr="00246CA7" w:rsidRDefault="00237B4D" w:rsidP="00DA43E3">
      <w:pPr>
        <w:rPr>
          <w:sz w:val="28"/>
          <w:szCs w:val="28"/>
        </w:rPr>
      </w:pPr>
      <w:r w:rsidRPr="00246CA7">
        <w:rPr>
          <w:sz w:val="28"/>
          <w:szCs w:val="28"/>
        </w:rPr>
        <w:t>Бах И.С. Инвенция ля минор (г\в аккордеон)</w:t>
      </w:r>
    </w:p>
    <w:p w:rsidR="00237B4D" w:rsidRPr="00246CA7" w:rsidRDefault="00237B4D" w:rsidP="00DA43E3">
      <w:pPr>
        <w:rPr>
          <w:sz w:val="28"/>
          <w:szCs w:val="28"/>
        </w:rPr>
      </w:pPr>
      <w:r w:rsidRPr="00246CA7">
        <w:rPr>
          <w:sz w:val="28"/>
          <w:szCs w:val="28"/>
        </w:rPr>
        <w:t>Золотарев В. Детская сюита №1 (г\в аккордеон)</w:t>
      </w:r>
    </w:p>
    <w:p w:rsidR="00237B4D" w:rsidRPr="00246CA7" w:rsidRDefault="00237B4D" w:rsidP="00DA43E3">
      <w:pPr>
        <w:rPr>
          <w:sz w:val="28"/>
          <w:szCs w:val="28"/>
        </w:rPr>
      </w:pPr>
      <w:r w:rsidRPr="00246CA7">
        <w:rPr>
          <w:sz w:val="28"/>
          <w:szCs w:val="28"/>
        </w:rPr>
        <w:t>Русская народная песня «Там за речкой» в обработке Жигалова</w:t>
      </w:r>
    </w:p>
    <w:p w:rsidR="00237B4D" w:rsidRPr="00246CA7" w:rsidRDefault="00237B4D" w:rsidP="00DA43E3">
      <w:pPr>
        <w:rPr>
          <w:i/>
          <w:sz w:val="28"/>
          <w:szCs w:val="28"/>
        </w:rPr>
      </w:pPr>
    </w:p>
    <w:p w:rsidR="00237B4D" w:rsidRPr="00246CA7" w:rsidRDefault="00237B4D" w:rsidP="00DA43E3">
      <w:pPr>
        <w:rPr>
          <w:i/>
          <w:sz w:val="28"/>
          <w:szCs w:val="28"/>
        </w:rPr>
      </w:pPr>
      <w:r w:rsidRPr="00246CA7">
        <w:rPr>
          <w:i/>
          <w:sz w:val="28"/>
          <w:szCs w:val="28"/>
        </w:rPr>
        <w:t>II курс</w:t>
      </w:r>
    </w:p>
    <w:p w:rsidR="00237B4D" w:rsidRPr="00246CA7" w:rsidRDefault="00237B4D" w:rsidP="00DA43E3">
      <w:pPr>
        <w:rPr>
          <w:i/>
          <w:sz w:val="28"/>
          <w:szCs w:val="28"/>
        </w:rPr>
      </w:pPr>
      <w:r w:rsidRPr="00246CA7">
        <w:rPr>
          <w:i/>
          <w:sz w:val="28"/>
          <w:szCs w:val="28"/>
        </w:rPr>
        <w:t>На экзамене в конце IV семестра обучающийся должен исполнить:</w:t>
      </w:r>
    </w:p>
    <w:p w:rsidR="00237B4D" w:rsidRPr="00246CA7" w:rsidRDefault="00237B4D" w:rsidP="00DA43E3">
      <w:pPr>
        <w:rPr>
          <w:sz w:val="28"/>
          <w:szCs w:val="28"/>
        </w:rPr>
      </w:pPr>
      <w:r w:rsidRPr="00246CA7">
        <w:rPr>
          <w:sz w:val="28"/>
          <w:szCs w:val="28"/>
        </w:rPr>
        <w:t xml:space="preserve">полифоническое произведение; </w:t>
      </w:r>
    </w:p>
    <w:p w:rsidR="00237B4D" w:rsidRPr="00246CA7" w:rsidRDefault="00237B4D" w:rsidP="00DA43E3">
      <w:pPr>
        <w:rPr>
          <w:sz w:val="28"/>
          <w:szCs w:val="28"/>
        </w:rPr>
      </w:pPr>
      <w:r w:rsidRPr="00246CA7">
        <w:rPr>
          <w:sz w:val="28"/>
          <w:szCs w:val="28"/>
        </w:rPr>
        <w:t xml:space="preserve">произведение крупной формы; </w:t>
      </w:r>
    </w:p>
    <w:p w:rsidR="00237B4D" w:rsidRPr="00246CA7" w:rsidRDefault="00237B4D" w:rsidP="00DA43E3">
      <w:pPr>
        <w:rPr>
          <w:sz w:val="28"/>
          <w:szCs w:val="28"/>
        </w:rPr>
      </w:pPr>
      <w:r w:rsidRPr="00246CA7">
        <w:rPr>
          <w:sz w:val="28"/>
          <w:szCs w:val="28"/>
        </w:rPr>
        <w:t xml:space="preserve">обработку народной песни, танца или оригинальное произведение </w:t>
      </w:r>
    </w:p>
    <w:p w:rsidR="00237B4D" w:rsidRPr="00246CA7" w:rsidRDefault="00237B4D" w:rsidP="00DA43E3">
      <w:pPr>
        <w:rPr>
          <w:i/>
          <w:sz w:val="28"/>
          <w:szCs w:val="28"/>
        </w:rPr>
      </w:pPr>
    </w:p>
    <w:p w:rsidR="00237B4D" w:rsidRPr="00246CA7" w:rsidRDefault="00237B4D" w:rsidP="00DA43E3">
      <w:pPr>
        <w:rPr>
          <w:i/>
          <w:sz w:val="28"/>
          <w:szCs w:val="28"/>
        </w:rPr>
      </w:pPr>
      <w:r w:rsidRPr="00246CA7">
        <w:rPr>
          <w:i/>
          <w:sz w:val="28"/>
          <w:szCs w:val="28"/>
        </w:rPr>
        <w:t>Примерные экзаменационные программы:</w:t>
      </w:r>
    </w:p>
    <w:p w:rsidR="00237B4D" w:rsidRPr="00246CA7" w:rsidRDefault="00237B4D" w:rsidP="00DA43E3">
      <w:pPr>
        <w:rPr>
          <w:sz w:val="28"/>
          <w:szCs w:val="28"/>
        </w:rPr>
      </w:pPr>
      <w:r w:rsidRPr="00246CA7">
        <w:rPr>
          <w:sz w:val="28"/>
          <w:szCs w:val="28"/>
        </w:rPr>
        <w:t>Лядов А. Прелюдия До мажор (г\в)</w:t>
      </w:r>
    </w:p>
    <w:p w:rsidR="00237B4D" w:rsidRPr="00246CA7" w:rsidRDefault="00237B4D" w:rsidP="00DA43E3">
      <w:pPr>
        <w:rPr>
          <w:sz w:val="28"/>
          <w:szCs w:val="28"/>
        </w:rPr>
      </w:pPr>
      <w:r w:rsidRPr="00246CA7">
        <w:rPr>
          <w:sz w:val="28"/>
          <w:szCs w:val="28"/>
        </w:rPr>
        <w:t>Скарлатти Д. Соната Ре мажор (Пастораль) (г\в)</w:t>
      </w:r>
    </w:p>
    <w:p w:rsidR="00237B4D" w:rsidRPr="00246CA7" w:rsidRDefault="00237B4D" w:rsidP="00DA43E3">
      <w:pPr>
        <w:rPr>
          <w:sz w:val="28"/>
          <w:szCs w:val="28"/>
        </w:rPr>
      </w:pPr>
      <w:r w:rsidRPr="00246CA7">
        <w:rPr>
          <w:sz w:val="28"/>
          <w:szCs w:val="28"/>
        </w:rPr>
        <w:t xml:space="preserve">Косенко В. Скерцино </w:t>
      </w:r>
    </w:p>
    <w:p w:rsidR="00237B4D" w:rsidRPr="00246CA7" w:rsidRDefault="00237B4D" w:rsidP="00DA43E3">
      <w:pPr>
        <w:rPr>
          <w:sz w:val="28"/>
          <w:szCs w:val="28"/>
        </w:rPr>
      </w:pPr>
      <w:r w:rsidRPr="00246CA7">
        <w:rPr>
          <w:sz w:val="28"/>
          <w:szCs w:val="28"/>
        </w:rPr>
        <w:t>Юцевич Е. Фуга</w:t>
      </w:r>
    </w:p>
    <w:p w:rsidR="00237B4D" w:rsidRPr="00246CA7" w:rsidRDefault="00237B4D" w:rsidP="00DA43E3">
      <w:pPr>
        <w:rPr>
          <w:sz w:val="28"/>
          <w:szCs w:val="28"/>
        </w:rPr>
      </w:pPr>
      <w:r w:rsidRPr="00246CA7">
        <w:rPr>
          <w:sz w:val="28"/>
          <w:szCs w:val="28"/>
        </w:rPr>
        <w:t>Бортнянский Д. Соната До мажор</w:t>
      </w:r>
    </w:p>
    <w:p w:rsidR="00237B4D" w:rsidRPr="00246CA7" w:rsidRDefault="00237B4D" w:rsidP="00DA43E3">
      <w:pPr>
        <w:rPr>
          <w:sz w:val="28"/>
          <w:szCs w:val="28"/>
        </w:rPr>
      </w:pPr>
      <w:r w:rsidRPr="00246CA7">
        <w:rPr>
          <w:sz w:val="28"/>
          <w:szCs w:val="28"/>
        </w:rPr>
        <w:t>Русская народная песня «Ах ты, береза» в обработке Иванова  В.</w:t>
      </w:r>
    </w:p>
    <w:p w:rsidR="00237B4D" w:rsidRPr="00246CA7" w:rsidRDefault="00237B4D" w:rsidP="00DA43E3">
      <w:pPr>
        <w:rPr>
          <w:i/>
          <w:sz w:val="28"/>
          <w:szCs w:val="28"/>
        </w:rPr>
      </w:pPr>
      <w:r w:rsidRPr="00246CA7">
        <w:rPr>
          <w:i/>
          <w:sz w:val="28"/>
          <w:szCs w:val="28"/>
        </w:rPr>
        <w:t>III курс</w:t>
      </w:r>
    </w:p>
    <w:p w:rsidR="00237B4D" w:rsidRPr="00246CA7" w:rsidRDefault="00237B4D" w:rsidP="00DA43E3">
      <w:pPr>
        <w:rPr>
          <w:i/>
          <w:sz w:val="28"/>
          <w:szCs w:val="28"/>
        </w:rPr>
      </w:pPr>
      <w:r w:rsidRPr="00246CA7">
        <w:rPr>
          <w:i/>
          <w:sz w:val="28"/>
          <w:szCs w:val="28"/>
        </w:rPr>
        <w:t>На экзамене в конце VI семестра обучающийся должен исполнить:</w:t>
      </w:r>
    </w:p>
    <w:p w:rsidR="00237B4D" w:rsidRPr="00246CA7" w:rsidRDefault="00237B4D" w:rsidP="00DA43E3">
      <w:pPr>
        <w:rPr>
          <w:sz w:val="28"/>
          <w:szCs w:val="28"/>
        </w:rPr>
      </w:pPr>
      <w:r w:rsidRPr="00246CA7">
        <w:rPr>
          <w:sz w:val="28"/>
          <w:szCs w:val="28"/>
        </w:rPr>
        <w:t xml:space="preserve">полифоническое произведение; </w:t>
      </w:r>
    </w:p>
    <w:p w:rsidR="00237B4D" w:rsidRPr="00246CA7" w:rsidRDefault="00237B4D" w:rsidP="00DA43E3">
      <w:pPr>
        <w:rPr>
          <w:sz w:val="28"/>
          <w:szCs w:val="28"/>
        </w:rPr>
      </w:pPr>
      <w:r w:rsidRPr="00246CA7">
        <w:rPr>
          <w:sz w:val="28"/>
          <w:szCs w:val="28"/>
        </w:rPr>
        <w:t xml:space="preserve">произведение крупной формы; </w:t>
      </w:r>
    </w:p>
    <w:p w:rsidR="00237B4D" w:rsidRPr="00246CA7" w:rsidRDefault="00237B4D" w:rsidP="00DA43E3">
      <w:pPr>
        <w:rPr>
          <w:sz w:val="28"/>
          <w:szCs w:val="28"/>
        </w:rPr>
      </w:pPr>
      <w:r w:rsidRPr="00246CA7">
        <w:rPr>
          <w:sz w:val="28"/>
          <w:szCs w:val="28"/>
        </w:rPr>
        <w:t xml:space="preserve">обработку народной песни, танца или оригинальное произведение </w:t>
      </w:r>
    </w:p>
    <w:p w:rsidR="00237B4D" w:rsidRPr="00246CA7" w:rsidRDefault="00237B4D" w:rsidP="00DA43E3">
      <w:pPr>
        <w:rPr>
          <w:sz w:val="28"/>
          <w:szCs w:val="28"/>
        </w:rPr>
      </w:pPr>
    </w:p>
    <w:p w:rsidR="00237B4D" w:rsidRPr="00246CA7" w:rsidRDefault="00237B4D" w:rsidP="00DA43E3">
      <w:pPr>
        <w:rPr>
          <w:i/>
          <w:sz w:val="28"/>
          <w:szCs w:val="28"/>
        </w:rPr>
      </w:pPr>
      <w:r w:rsidRPr="00246CA7">
        <w:rPr>
          <w:i/>
          <w:sz w:val="28"/>
          <w:szCs w:val="28"/>
        </w:rPr>
        <w:t>Примерные экзаменационные программы:</w:t>
      </w:r>
    </w:p>
    <w:p w:rsidR="00237B4D" w:rsidRPr="00246CA7" w:rsidRDefault="00237B4D" w:rsidP="00DA43E3">
      <w:pPr>
        <w:rPr>
          <w:sz w:val="28"/>
          <w:szCs w:val="28"/>
        </w:rPr>
      </w:pPr>
      <w:r w:rsidRPr="00246CA7">
        <w:rPr>
          <w:sz w:val="28"/>
          <w:szCs w:val="28"/>
        </w:rPr>
        <w:t>Бах И.С. Маленький гармонический лабиринт</w:t>
      </w:r>
    </w:p>
    <w:p w:rsidR="00237B4D" w:rsidRPr="00246CA7" w:rsidRDefault="00237B4D" w:rsidP="00DA43E3">
      <w:pPr>
        <w:rPr>
          <w:sz w:val="28"/>
          <w:szCs w:val="28"/>
        </w:rPr>
      </w:pPr>
      <w:r w:rsidRPr="00246CA7">
        <w:rPr>
          <w:sz w:val="28"/>
          <w:szCs w:val="28"/>
        </w:rPr>
        <w:t>Хачатурян А. Сонатина До мажор, ч.1</w:t>
      </w:r>
    </w:p>
    <w:p w:rsidR="00237B4D" w:rsidRPr="00246CA7" w:rsidRDefault="00237B4D" w:rsidP="00DA43E3">
      <w:pPr>
        <w:rPr>
          <w:sz w:val="28"/>
          <w:szCs w:val="28"/>
        </w:rPr>
      </w:pPr>
      <w:r w:rsidRPr="00246CA7">
        <w:rPr>
          <w:sz w:val="28"/>
          <w:szCs w:val="28"/>
        </w:rPr>
        <w:t>Русская народная песня «Отдавали молоду» в обработке Шендерева Г.</w:t>
      </w:r>
    </w:p>
    <w:p w:rsidR="00237B4D" w:rsidRPr="00246CA7" w:rsidRDefault="00237B4D" w:rsidP="00DA43E3">
      <w:pPr>
        <w:rPr>
          <w:sz w:val="28"/>
          <w:szCs w:val="28"/>
        </w:rPr>
      </w:pPr>
      <w:r w:rsidRPr="00246CA7">
        <w:rPr>
          <w:sz w:val="28"/>
          <w:szCs w:val="28"/>
        </w:rPr>
        <w:t>Шостакович Д. Прелюдия и фуга Ре мажор (г\в)</w:t>
      </w:r>
    </w:p>
    <w:p w:rsidR="00237B4D" w:rsidRPr="00246CA7" w:rsidRDefault="00237B4D" w:rsidP="00DA43E3">
      <w:pPr>
        <w:rPr>
          <w:sz w:val="28"/>
          <w:szCs w:val="28"/>
        </w:rPr>
      </w:pPr>
      <w:r w:rsidRPr="00246CA7">
        <w:rPr>
          <w:sz w:val="28"/>
          <w:szCs w:val="28"/>
        </w:rPr>
        <w:t>Бах И.С. Концерт фа минор, ч.1 (г\в)</w:t>
      </w:r>
    </w:p>
    <w:p w:rsidR="00237B4D" w:rsidRPr="00246CA7" w:rsidRDefault="00237B4D" w:rsidP="00DA43E3">
      <w:pPr>
        <w:rPr>
          <w:sz w:val="28"/>
          <w:szCs w:val="28"/>
        </w:rPr>
      </w:pPr>
      <w:r w:rsidRPr="00246CA7">
        <w:rPr>
          <w:sz w:val="28"/>
          <w:szCs w:val="28"/>
        </w:rPr>
        <w:t xml:space="preserve">Русская нар. песня «Ходила младешенька по борочку» в </w:t>
      </w:r>
      <w:r>
        <w:rPr>
          <w:sz w:val="28"/>
          <w:szCs w:val="28"/>
        </w:rPr>
        <w:t xml:space="preserve">обработке Яковлева </w:t>
      </w:r>
    </w:p>
    <w:p w:rsidR="00237B4D" w:rsidRPr="00246CA7" w:rsidRDefault="00237B4D" w:rsidP="00DA43E3">
      <w:pPr>
        <w:rPr>
          <w:sz w:val="28"/>
          <w:szCs w:val="28"/>
        </w:rPr>
      </w:pPr>
    </w:p>
    <w:p w:rsidR="00237B4D" w:rsidRPr="00246CA7" w:rsidRDefault="00237B4D" w:rsidP="00DA43E3">
      <w:pPr>
        <w:jc w:val="center"/>
        <w:rPr>
          <w:b/>
          <w:i/>
          <w:sz w:val="28"/>
          <w:szCs w:val="28"/>
        </w:rPr>
      </w:pPr>
      <w:r w:rsidRPr="00246CA7">
        <w:rPr>
          <w:b/>
          <w:i/>
          <w:sz w:val="28"/>
          <w:szCs w:val="28"/>
        </w:rPr>
        <w:t>Требования государственной аттестации.</w:t>
      </w:r>
    </w:p>
    <w:p w:rsidR="00237B4D" w:rsidRPr="00246CA7" w:rsidRDefault="00237B4D" w:rsidP="00DA43E3">
      <w:pPr>
        <w:rPr>
          <w:sz w:val="28"/>
          <w:szCs w:val="28"/>
        </w:rPr>
      </w:pPr>
    </w:p>
    <w:p w:rsidR="00237B4D" w:rsidRPr="00246CA7" w:rsidRDefault="00237B4D" w:rsidP="00DA43E3">
      <w:pPr>
        <w:rPr>
          <w:i/>
          <w:sz w:val="28"/>
          <w:szCs w:val="28"/>
        </w:rPr>
      </w:pPr>
      <w:r w:rsidRPr="00246CA7">
        <w:rPr>
          <w:i/>
          <w:sz w:val="28"/>
          <w:szCs w:val="28"/>
        </w:rPr>
        <w:t>На Государственной аттестации обучающийся должен исполнить:</w:t>
      </w:r>
    </w:p>
    <w:p w:rsidR="00237B4D" w:rsidRPr="00246CA7" w:rsidRDefault="00237B4D" w:rsidP="00DA43E3">
      <w:pPr>
        <w:rPr>
          <w:sz w:val="28"/>
          <w:szCs w:val="28"/>
        </w:rPr>
      </w:pPr>
      <w:r w:rsidRPr="00246CA7">
        <w:rPr>
          <w:sz w:val="28"/>
          <w:szCs w:val="28"/>
        </w:rPr>
        <w:t xml:space="preserve">полифоническое произведение; </w:t>
      </w:r>
    </w:p>
    <w:p w:rsidR="00237B4D" w:rsidRPr="00246CA7" w:rsidRDefault="00237B4D" w:rsidP="00DA43E3">
      <w:pPr>
        <w:rPr>
          <w:sz w:val="28"/>
          <w:szCs w:val="28"/>
        </w:rPr>
      </w:pPr>
      <w:r w:rsidRPr="00246CA7">
        <w:rPr>
          <w:sz w:val="28"/>
          <w:szCs w:val="28"/>
        </w:rPr>
        <w:t xml:space="preserve">произведение крупной формы; </w:t>
      </w:r>
    </w:p>
    <w:p w:rsidR="00237B4D" w:rsidRPr="00246CA7" w:rsidRDefault="00237B4D" w:rsidP="00DA43E3">
      <w:pPr>
        <w:rPr>
          <w:sz w:val="28"/>
          <w:szCs w:val="28"/>
        </w:rPr>
      </w:pPr>
      <w:r w:rsidRPr="00246CA7">
        <w:rPr>
          <w:sz w:val="28"/>
          <w:szCs w:val="28"/>
        </w:rPr>
        <w:t xml:space="preserve">оригинальное произведение; </w:t>
      </w:r>
    </w:p>
    <w:p w:rsidR="00237B4D" w:rsidRPr="00246CA7" w:rsidRDefault="00237B4D" w:rsidP="00DA43E3">
      <w:pPr>
        <w:rPr>
          <w:sz w:val="28"/>
          <w:szCs w:val="28"/>
        </w:rPr>
      </w:pPr>
      <w:r w:rsidRPr="00246CA7">
        <w:rPr>
          <w:sz w:val="28"/>
          <w:szCs w:val="28"/>
        </w:rPr>
        <w:t xml:space="preserve">произведение малой формы; </w:t>
      </w:r>
    </w:p>
    <w:p w:rsidR="00237B4D" w:rsidRPr="00246CA7" w:rsidRDefault="00237B4D" w:rsidP="00DA43E3">
      <w:pPr>
        <w:rPr>
          <w:sz w:val="28"/>
          <w:szCs w:val="28"/>
        </w:rPr>
      </w:pPr>
      <w:r w:rsidRPr="00246CA7">
        <w:rPr>
          <w:sz w:val="28"/>
          <w:szCs w:val="28"/>
        </w:rPr>
        <w:t xml:space="preserve">произведение на народной основе или обработку народной песни или танца. </w:t>
      </w:r>
    </w:p>
    <w:p w:rsidR="00237B4D" w:rsidRPr="00246CA7" w:rsidRDefault="00237B4D" w:rsidP="00DA43E3">
      <w:pPr>
        <w:rPr>
          <w:sz w:val="28"/>
          <w:szCs w:val="28"/>
        </w:rPr>
      </w:pPr>
    </w:p>
    <w:p w:rsidR="00237B4D" w:rsidRPr="00246CA7" w:rsidRDefault="00237B4D" w:rsidP="00DA43E3">
      <w:pPr>
        <w:rPr>
          <w:i/>
          <w:sz w:val="28"/>
          <w:szCs w:val="28"/>
        </w:rPr>
      </w:pPr>
      <w:r w:rsidRPr="00246CA7">
        <w:rPr>
          <w:i/>
          <w:sz w:val="28"/>
          <w:szCs w:val="28"/>
        </w:rPr>
        <w:t>Примерные экзаменационные программы:</w:t>
      </w:r>
    </w:p>
    <w:p w:rsidR="00237B4D" w:rsidRPr="00246CA7" w:rsidRDefault="00237B4D" w:rsidP="00DA43E3">
      <w:pPr>
        <w:rPr>
          <w:sz w:val="28"/>
          <w:szCs w:val="28"/>
        </w:rPr>
      </w:pPr>
      <w:r w:rsidRPr="00246CA7">
        <w:rPr>
          <w:sz w:val="28"/>
          <w:szCs w:val="28"/>
        </w:rPr>
        <w:t xml:space="preserve">Бах И.С. Прелюдия и фуга Ми-бемоль мажор </w:t>
      </w:r>
    </w:p>
    <w:p w:rsidR="00237B4D" w:rsidRPr="00246CA7" w:rsidRDefault="00237B4D" w:rsidP="00DA43E3">
      <w:pPr>
        <w:rPr>
          <w:sz w:val="28"/>
          <w:szCs w:val="28"/>
        </w:rPr>
      </w:pPr>
      <w:r w:rsidRPr="00246CA7">
        <w:rPr>
          <w:sz w:val="28"/>
          <w:szCs w:val="28"/>
        </w:rPr>
        <w:t xml:space="preserve">Репников А. Концертино </w:t>
      </w:r>
    </w:p>
    <w:p w:rsidR="00237B4D" w:rsidRPr="00246CA7" w:rsidRDefault="00237B4D" w:rsidP="00DA43E3">
      <w:pPr>
        <w:rPr>
          <w:sz w:val="28"/>
          <w:szCs w:val="28"/>
        </w:rPr>
      </w:pPr>
      <w:r w:rsidRPr="00246CA7">
        <w:rPr>
          <w:sz w:val="28"/>
          <w:szCs w:val="28"/>
        </w:rPr>
        <w:t xml:space="preserve">Паганини Н. – Фроссини П. Венецианский карнавал </w:t>
      </w:r>
    </w:p>
    <w:p w:rsidR="00237B4D" w:rsidRPr="00246CA7" w:rsidRDefault="00237B4D" w:rsidP="00DA43E3">
      <w:pPr>
        <w:rPr>
          <w:sz w:val="28"/>
          <w:szCs w:val="28"/>
        </w:rPr>
      </w:pPr>
      <w:r w:rsidRPr="00246CA7">
        <w:rPr>
          <w:sz w:val="28"/>
          <w:szCs w:val="28"/>
        </w:rPr>
        <w:t xml:space="preserve">Лядов А. Вальс фа-диез минор </w:t>
      </w:r>
    </w:p>
    <w:p w:rsidR="00237B4D" w:rsidRPr="00246CA7" w:rsidRDefault="00237B4D" w:rsidP="00DA43E3">
      <w:pPr>
        <w:rPr>
          <w:sz w:val="28"/>
          <w:szCs w:val="28"/>
        </w:rPr>
      </w:pPr>
      <w:r w:rsidRPr="00246CA7">
        <w:rPr>
          <w:sz w:val="28"/>
          <w:szCs w:val="28"/>
        </w:rPr>
        <w:t>Русская народная песня «Посею лебеду на берегу» в обработке Шендерева Г.</w:t>
      </w:r>
    </w:p>
    <w:p w:rsidR="00237B4D" w:rsidRPr="00246CA7" w:rsidRDefault="00237B4D" w:rsidP="00DA43E3">
      <w:pPr>
        <w:rPr>
          <w:sz w:val="28"/>
          <w:szCs w:val="28"/>
        </w:rPr>
      </w:pPr>
      <w:r w:rsidRPr="00246CA7">
        <w:rPr>
          <w:sz w:val="28"/>
          <w:szCs w:val="28"/>
        </w:rPr>
        <w:t xml:space="preserve">Бах И.С. Органная прелюдия и фуга до минор (г\в) </w:t>
      </w:r>
    </w:p>
    <w:p w:rsidR="00237B4D" w:rsidRPr="00246CA7" w:rsidRDefault="00237B4D" w:rsidP="00DA43E3">
      <w:pPr>
        <w:rPr>
          <w:sz w:val="28"/>
          <w:szCs w:val="28"/>
        </w:rPr>
      </w:pPr>
      <w:r w:rsidRPr="00246CA7">
        <w:rPr>
          <w:sz w:val="28"/>
          <w:szCs w:val="28"/>
        </w:rPr>
        <w:t xml:space="preserve">Гайдн Й. Соната ре мажор (г\в) </w:t>
      </w:r>
    </w:p>
    <w:p w:rsidR="00237B4D" w:rsidRPr="00246CA7" w:rsidRDefault="00237B4D" w:rsidP="00DA43E3">
      <w:pPr>
        <w:rPr>
          <w:sz w:val="28"/>
          <w:szCs w:val="28"/>
        </w:rPr>
      </w:pPr>
      <w:r w:rsidRPr="00246CA7">
        <w:rPr>
          <w:sz w:val="28"/>
          <w:szCs w:val="28"/>
        </w:rPr>
        <w:t xml:space="preserve">Репников А. Токката </w:t>
      </w:r>
    </w:p>
    <w:p w:rsidR="00237B4D" w:rsidRPr="00246CA7" w:rsidRDefault="00237B4D" w:rsidP="00DA43E3">
      <w:pPr>
        <w:rPr>
          <w:sz w:val="28"/>
          <w:szCs w:val="28"/>
        </w:rPr>
      </w:pPr>
      <w:r w:rsidRPr="00246CA7">
        <w:rPr>
          <w:sz w:val="28"/>
          <w:szCs w:val="28"/>
        </w:rPr>
        <w:t xml:space="preserve">Чайковский П. Юмореска (г\в) </w:t>
      </w:r>
    </w:p>
    <w:p w:rsidR="00237B4D" w:rsidRPr="00246CA7" w:rsidRDefault="00237B4D" w:rsidP="00DA43E3">
      <w:pPr>
        <w:rPr>
          <w:sz w:val="28"/>
          <w:szCs w:val="28"/>
        </w:rPr>
      </w:pPr>
      <w:r w:rsidRPr="00246CA7">
        <w:rPr>
          <w:sz w:val="28"/>
          <w:szCs w:val="28"/>
        </w:rPr>
        <w:t>Русская народная песня «При тумане, при долине» в обработке Матвеева И.</w:t>
      </w:r>
    </w:p>
    <w:p w:rsidR="00237B4D" w:rsidRPr="00C619DE" w:rsidRDefault="00237B4D" w:rsidP="006C697A">
      <w:pPr>
        <w:widowControl w:val="0"/>
        <w:autoSpaceDE w:val="0"/>
        <w:autoSpaceDN w:val="0"/>
        <w:adjustRightInd w:val="0"/>
        <w:jc w:val="both"/>
        <w:rPr>
          <w:b/>
          <w:sz w:val="28"/>
          <w:szCs w:val="28"/>
        </w:rPr>
      </w:pPr>
    </w:p>
    <w:p w:rsidR="00237B4D" w:rsidRDefault="00237B4D"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237B4D" w:rsidRDefault="00237B4D" w:rsidP="0096647F">
      <w:pPr>
        <w:widowControl w:val="0"/>
        <w:autoSpaceDE w:val="0"/>
        <w:autoSpaceDN w:val="0"/>
        <w:adjustRightInd w:val="0"/>
        <w:jc w:val="both"/>
        <w:rPr>
          <w:b/>
          <w:sz w:val="28"/>
          <w:szCs w:val="28"/>
        </w:rPr>
      </w:pPr>
    </w:p>
    <w:p w:rsidR="00237B4D" w:rsidRPr="00AC6511" w:rsidRDefault="00237B4D"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обучающихся</w:t>
      </w:r>
      <w:r w:rsidRPr="00AC6511">
        <w:rPr>
          <w:sz w:val="28"/>
          <w:szCs w:val="28"/>
        </w:rPr>
        <w:t xml:space="preserve">: </w:t>
      </w:r>
    </w:p>
    <w:p w:rsidR="00237B4D" w:rsidRPr="00AC6511" w:rsidRDefault="00237B4D" w:rsidP="00C07575">
      <w:pPr>
        <w:jc w:val="both"/>
        <w:rPr>
          <w:sz w:val="28"/>
          <w:szCs w:val="28"/>
        </w:rPr>
      </w:pPr>
      <w:r w:rsidRPr="00AC6511">
        <w:rPr>
          <w:sz w:val="28"/>
          <w:szCs w:val="28"/>
        </w:rPr>
        <w:t>– прослушивание музыкальных произведений в различных интерпретациях;</w:t>
      </w:r>
    </w:p>
    <w:p w:rsidR="00237B4D" w:rsidRPr="00AC6511" w:rsidRDefault="00237B4D"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237B4D" w:rsidRPr="00AC6511" w:rsidRDefault="00237B4D" w:rsidP="00C07575">
      <w:pPr>
        <w:jc w:val="both"/>
        <w:rPr>
          <w:sz w:val="28"/>
          <w:szCs w:val="28"/>
        </w:rPr>
      </w:pPr>
      <w:r w:rsidRPr="00AC6511">
        <w:rPr>
          <w:sz w:val="28"/>
          <w:szCs w:val="28"/>
        </w:rPr>
        <w:t xml:space="preserve">– посещение концертных выступлений; </w:t>
      </w:r>
    </w:p>
    <w:p w:rsidR="00237B4D" w:rsidRPr="00AC6511" w:rsidRDefault="00237B4D"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237B4D" w:rsidRPr="00AC6511" w:rsidRDefault="00237B4D" w:rsidP="00C07575">
      <w:pPr>
        <w:jc w:val="both"/>
        <w:rPr>
          <w:sz w:val="28"/>
          <w:szCs w:val="28"/>
        </w:rPr>
      </w:pPr>
      <w:r w:rsidRPr="00AC6511">
        <w:rPr>
          <w:sz w:val="28"/>
          <w:szCs w:val="28"/>
        </w:rPr>
        <w:t>– репетиционная подготовка концертных выступлений.</w:t>
      </w:r>
    </w:p>
    <w:p w:rsidR="00237B4D" w:rsidRPr="00D61536" w:rsidRDefault="00237B4D" w:rsidP="0096647F">
      <w:pPr>
        <w:widowControl w:val="0"/>
        <w:autoSpaceDE w:val="0"/>
        <w:autoSpaceDN w:val="0"/>
        <w:adjustRightInd w:val="0"/>
        <w:jc w:val="both"/>
        <w:rPr>
          <w:sz w:val="28"/>
          <w:szCs w:val="28"/>
        </w:rPr>
      </w:pPr>
    </w:p>
    <w:p w:rsidR="00237B4D" w:rsidRDefault="00237B4D"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237B4D" w:rsidRDefault="00237B4D" w:rsidP="0096647F">
      <w:pPr>
        <w:widowControl w:val="0"/>
        <w:autoSpaceDE w:val="0"/>
        <w:autoSpaceDN w:val="0"/>
        <w:adjustRightInd w:val="0"/>
        <w:jc w:val="both"/>
        <w:rPr>
          <w:b/>
          <w:sz w:val="28"/>
          <w:szCs w:val="28"/>
        </w:rPr>
      </w:pPr>
    </w:p>
    <w:p w:rsidR="00237B4D" w:rsidRDefault="00237B4D"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237B4D" w:rsidRDefault="00237B4D" w:rsidP="00DA43E3">
      <w:pPr>
        <w:ind w:firstLine="360"/>
        <w:jc w:val="both"/>
        <w:rPr>
          <w:sz w:val="28"/>
          <w:szCs w:val="28"/>
        </w:rPr>
      </w:pPr>
      <w:r>
        <w:rPr>
          <w:sz w:val="28"/>
          <w:szCs w:val="28"/>
        </w:rPr>
        <w:t>Необходимо придерживаться следующих рекомендаций:</w:t>
      </w:r>
    </w:p>
    <w:p w:rsidR="00237B4D" w:rsidRPr="00412C30" w:rsidRDefault="00237B4D"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237B4D" w:rsidRPr="00412C30" w:rsidRDefault="00237B4D"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237B4D" w:rsidRPr="00412C30" w:rsidRDefault="00237B4D"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237B4D" w:rsidRPr="00412C30" w:rsidRDefault="00237B4D"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237B4D" w:rsidRPr="00412C30" w:rsidRDefault="00237B4D"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237B4D" w:rsidRDefault="00237B4D" w:rsidP="00DA43E3">
      <w:pPr>
        <w:jc w:val="both"/>
        <w:rPr>
          <w:sz w:val="28"/>
          <w:szCs w:val="28"/>
        </w:rPr>
      </w:pPr>
    </w:p>
    <w:p w:rsidR="00237B4D" w:rsidRPr="00412C30" w:rsidRDefault="00237B4D" w:rsidP="00DA43E3">
      <w:pPr>
        <w:jc w:val="center"/>
        <w:rPr>
          <w:b/>
          <w:sz w:val="28"/>
          <w:szCs w:val="28"/>
        </w:rPr>
      </w:pPr>
      <w:r w:rsidRPr="00412C30">
        <w:rPr>
          <w:b/>
          <w:sz w:val="28"/>
          <w:szCs w:val="28"/>
        </w:rPr>
        <w:t>Практические рекомендации для обучающихся.</w:t>
      </w:r>
    </w:p>
    <w:p w:rsidR="00237B4D" w:rsidRDefault="00237B4D" w:rsidP="00DA43E3">
      <w:pPr>
        <w:jc w:val="both"/>
        <w:rPr>
          <w:sz w:val="28"/>
          <w:szCs w:val="28"/>
        </w:rPr>
      </w:pPr>
    </w:p>
    <w:p w:rsidR="00237B4D" w:rsidRPr="003F2F20" w:rsidRDefault="00237B4D" w:rsidP="00DA43E3">
      <w:pPr>
        <w:jc w:val="center"/>
        <w:rPr>
          <w:b/>
          <w:i/>
          <w:sz w:val="28"/>
          <w:szCs w:val="28"/>
        </w:rPr>
      </w:pPr>
      <w:r w:rsidRPr="003F2F20">
        <w:rPr>
          <w:b/>
          <w:i/>
          <w:sz w:val="28"/>
          <w:szCs w:val="28"/>
        </w:rPr>
        <w:t>Работа над исполнением гамм, арпеджио, упражнений, этюдов.</w:t>
      </w:r>
    </w:p>
    <w:p w:rsidR="00237B4D" w:rsidRDefault="00237B4D" w:rsidP="00DA43E3">
      <w:pPr>
        <w:jc w:val="both"/>
        <w:rPr>
          <w:sz w:val="28"/>
          <w:szCs w:val="28"/>
        </w:rPr>
      </w:pPr>
    </w:p>
    <w:p w:rsidR="00237B4D" w:rsidRPr="00AC6511" w:rsidRDefault="00237B4D" w:rsidP="00DA43E3">
      <w:pPr>
        <w:ind w:firstLine="708"/>
        <w:jc w:val="both"/>
        <w:rPr>
          <w:sz w:val="28"/>
          <w:szCs w:val="28"/>
        </w:rPr>
      </w:pPr>
      <w:r>
        <w:rPr>
          <w:sz w:val="28"/>
          <w:szCs w:val="28"/>
        </w:rPr>
        <w:t>В</w:t>
      </w:r>
      <w:r w:rsidRPr="00AC6511">
        <w:rPr>
          <w:sz w:val="28"/>
          <w:szCs w:val="28"/>
        </w:rPr>
        <w:t>ажное значение имеет работа над формированием исполнительской техники и над инструктивным материалом. Необходимо помнить, что только систематическая планомерная работа может дать положительный результат.</w:t>
      </w:r>
    </w:p>
    <w:p w:rsidR="00237B4D" w:rsidRDefault="00237B4D" w:rsidP="00DA43E3">
      <w:pPr>
        <w:ind w:firstLine="708"/>
        <w:jc w:val="both"/>
        <w:rPr>
          <w:sz w:val="28"/>
          <w:szCs w:val="28"/>
        </w:rPr>
      </w:pPr>
      <w:r w:rsidRPr="00AC6511">
        <w:rPr>
          <w:sz w:val="28"/>
          <w:szCs w:val="28"/>
        </w:rPr>
        <w:t xml:space="preserve">Гаммы, арпеджио, этюды являются основой для развития технических возможностей исполнителя. Понятие «техника исполнения» включает в себя как технику собственно пальцев, так и технику звука, штрихов, фразировки, динамики т.д. Нет никакого смысла в разучивании музыкальных произведений, не освоив при этом весь комплекс необходимых технических средств. </w:t>
      </w:r>
    </w:p>
    <w:p w:rsidR="00237B4D" w:rsidRPr="00AC6511" w:rsidRDefault="00237B4D" w:rsidP="00DA43E3">
      <w:pPr>
        <w:ind w:firstLine="708"/>
        <w:jc w:val="both"/>
        <w:rPr>
          <w:sz w:val="28"/>
          <w:szCs w:val="28"/>
        </w:rPr>
      </w:pPr>
      <w:r>
        <w:rPr>
          <w:sz w:val="28"/>
          <w:szCs w:val="28"/>
        </w:rPr>
        <w:t xml:space="preserve">Начинать надо с самостоятельной работы над гаммами, арпеджио, упражнениями, этюдами.  Разыгрываемся на гаммах, арпеджио, затем работаем над упражнениями. </w:t>
      </w:r>
      <w:r w:rsidRPr="00AC6511">
        <w:rPr>
          <w:sz w:val="28"/>
          <w:szCs w:val="28"/>
        </w:rPr>
        <w:t>Упражнения – небольшие музыкальные формы, состоящие из одного или нескольких тактов, являющиеся средством развития какого-либо вида исполнительской техники музыканта.</w:t>
      </w:r>
    </w:p>
    <w:p w:rsidR="00237B4D" w:rsidRPr="00AC6511" w:rsidRDefault="00237B4D" w:rsidP="00DA43E3">
      <w:pPr>
        <w:ind w:firstLine="708"/>
        <w:jc w:val="both"/>
        <w:rPr>
          <w:sz w:val="28"/>
          <w:szCs w:val="28"/>
        </w:rPr>
      </w:pPr>
      <w:r w:rsidRPr="00AC6511">
        <w:rPr>
          <w:sz w:val="28"/>
          <w:szCs w:val="28"/>
        </w:rPr>
        <w:t>Работа над упражнениями требует максимально точного выполнения всех методических указаний автора. Непосредственно перед началом работы над упражнением необходимо проанализировать сложность технической задачи, решаемой с помощью данного упражнения, наметить возможные варианты решения технической проблемы – поиск оптимальной аппликатуры, работа над определённым штрихом, ритмические сложности, вопросы, связанные с дыханием – длинная фраза, большие скачки в мелодии и т.д. Поскольку в упражнениях обычно не указывается темп, начинать следует с максимально удобного, при котором исполнитель имеет возможность полностью и без напряжения контролировать процесс исполнения. После нескольких повторений, когда технические сложности успешно решаются, темп необходимо постепенно повышать. В этом случае очень полезно пользоваться метрономом, увеличивая темп с каждым разом на одно деление.</w:t>
      </w:r>
      <w:r>
        <w:rPr>
          <w:sz w:val="28"/>
          <w:szCs w:val="28"/>
        </w:rPr>
        <w:t xml:space="preserve"> </w:t>
      </w:r>
      <w:r w:rsidRPr="00AC6511">
        <w:rPr>
          <w:sz w:val="28"/>
          <w:szCs w:val="28"/>
        </w:rPr>
        <w:t>При повышении темпа важно сохранять полный контроль над процессом исполнения без внутреннего напряжения.</w:t>
      </w:r>
    </w:p>
    <w:p w:rsidR="00237B4D" w:rsidRPr="00AC6511" w:rsidRDefault="00237B4D" w:rsidP="00DA43E3">
      <w:pPr>
        <w:ind w:firstLine="708"/>
        <w:jc w:val="both"/>
        <w:rPr>
          <w:sz w:val="28"/>
          <w:szCs w:val="28"/>
        </w:rPr>
      </w:pPr>
      <w:r>
        <w:rPr>
          <w:sz w:val="28"/>
          <w:szCs w:val="28"/>
        </w:rPr>
        <w:t xml:space="preserve">Следующий этап – работа над этюдами. </w:t>
      </w:r>
      <w:r w:rsidRPr="00AC6511">
        <w:rPr>
          <w:sz w:val="28"/>
          <w:szCs w:val="28"/>
        </w:rPr>
        <w:t xml:space="preserve">Этюд – законченная форма музыкального произведения инструктивного характера, предназначенная для совершенствования исполнительской техники. Работая над этюдом, </w:t>
      </w:r>
      <w:r>
        <w:rPr>
          <w:sz w:val="28"/>
          <w:szCs w:val="28"/>
        </w:rPr>
        <w:t xml:space="preserve">обучающийся </w:t>
      </w:r>
      <w:r w:rsidRPr="00AC6511">
        <w:rPr>
          <w:sz w:val="28"/>
          <w:szCs w:val="28"/>
        </w:rPr>
        <w:t>на практике применяет полученные ранее навыки игры на инструменте, для создания художественного образа музыкального произведения через решение технических задач. Данный вид занятий оказывает непосредственное влияние на возможность в последующем свободно и непринуждённо исполнять музыкальные произведения художественной направленности.</w:t>
      </w:r>
    </w:p>
    <w:p w:rsidR="00237B4D" w:rsidRPr="00AC6511" w:rsidRDefault="00237B4D" w:rsidP="00DA43E3">
      <w:pPr>
        <w:ind w:firstLine="708"/>
        <w:jc w:val="both"/>
        <w:rPr>
          <w:sz w:val="28"/>
          <w:szCs w:val="28"/>
        </w:rPr>
      </w:pPr>
      <w:r w:rsidRPr="00AC6511">
        <w:rPr>
          <w:sz w:val="28"/>
          <w:szCs w:val="28"/>
        </w:rPr>
        <w:t>Планирование работы над этюдом практически схоже с планированием работы над любым другим музыкальным произведением: общий музыкально-теоретический анализ; анализ построения произведения: части, периоды, предложения, фразы; определение технически сложных мест и работа над ними отдельно; создание художественного образа произведения и его развитие. Отличие работы над этюдом от работы над художественные музыкальным произведением в дидактической, обучающей функции этюдов. Рекомендуется максимально точно исполнять нотный текст, выполнять все рекомендации, ремарки автора, не отклоняться от метроритмической основы этюда, точно использовать указанные штрихи, не разрушать музыкальные фразы, следовать динамической линии.</w:t>
      </w:r>
    </w:p>
    <w:p w:rsidR="00237B4D" w:rsidRPr="00AC6511" w:rsidRDefault="00237B4D" w:rsidP="00DA43E3">
      <w:pPr>
        <w:ind w:firstLine="708"/>
        <w:jc w:val="both"/>
        <w:rPr>
          <w:sz w:val="28"/>
          <w:szCs w:val="28"/>
        </w:rPr>
      </w:pPr>
      <w:r w:rsidRPr="00AC6511">
        <w:rPr>
          <w:sz w:val="28"/>
          <w:szCs w:val="28"/>
        </w:rPr>
        <w:t>Ознакомившись с нотным текстом этюда, прочитав его с листа в медленном (доступном) темпе, определяем структуру произведения, разделяем по периодам, предложениям, фразам, расставляем цезуры.</w:t>
      </w:r>
      <w:r>
        <w:rPr>
          <w:sz w:val="28"/>
          <w:szCs w:val="28"/>
        </w:rPr>
        <w:t xml:space="preserve"> </w:t>
      </w:r>
      <w:r w:rsidRPr="00AC6511">
        <w:rPr>
          <w:sz w:val="28"/>
          <w:szCs w:val="28"/>
        </w:rPr>
        <w:t>Начинаем работу над первой структурной частью этюда. В зависимости от подготовки студента, от уровня сложности этюда, это может быть фраза, предложение, период. Возьмём за образец период, как построение, выражающее законченную музыкальную мысль. Анализируем отрывок по следующим параметрам:</w:t>
      </w:r>
    </w:p>
    <w:p w:rsidR="00237B4D" w:rsidRPr="00AC6511" w:rsidRDefault="00237B4D" w:rsidP="00DA43E3">
      <w:pPr>
        <w:jc w:val="both"/>
        <w:rPr>
          <w:sz w:val="28"/>
          <w:szCs w:val="28"/>
        </w:rPr>
      </w:pPr>
      <w:r>
        <w:rPr>
          <w:sz w:val="28"/>
          <w:szCs w:val="28"/>
        </w:rPr>
        <w:t xml:space="preserve">- </w:t>
      </w:r>
      <w:r w:rsidRPr="00AC6511">
        <w:rPr>
          <w:sz w:val="28"/>
          <w:szCs w:val="28"/>
        </w:rPr>
        <w:t>ритмический рисунок,</w:t>
      </w:r>
    </w:p>
    <w:p w:rsidR="00237B4D" w:rsidRPr="00AC6511" w:rsidRDefault="00237B4D" w:rsidP="00DA43E3">
      <w:pPr>
        <w:jc w:val="both"/>
        <w:rPr>
          <w:sz w:val="28"/>
          <w:szCs w:val="28"/>
        </w:rPr>
      </w:pPr>
      <w:r>
        <w:rPr>
          <w:sz w:val="28"/>
          <w:szCs w:val="28"/>
        </w:rPr>
        <w:t xml:space="preserve">- </w:t>
      </w:r>
      <w:r w:rsidRPr="00AC6511">
        <w:rPr>
          <w:sz w:val="28"/>
          <w:szCs w:val="28"/>
        </w:rPr>
        <w:t>движение мелодии (какими длительностями, поступенно или скачками),</w:t>
      </w:r>
    </w:p>
    <w:p w:rsidR="00237B4D" w:rsidRPr="00AC6511" w:rsidRDefault="00237B4D" w:rsidP="00DA43E3">
      <w:pPr>
        <w:jc w:val="both"/>
        <w:rPr>
          <w:sz w:val="28"/>
          <w:szCs w:val="28"/>
        </w:rPr>
      </w:pPr>
      <w:r>
        <w:rPr>
          <w:sz w:val="28"/>
          <w:szCs w:val="28"/>
        </w:rPr>
        <w:t xml:space="preserve">- </w:t>
      </w:r>
      <w:r w:rsidRPr="00AC6511">
        <w:rPr>
          <w:sz w:val="28"/>
          <w:szCs w:val="28"/>
        </w:rPr>
        <w:t>аппликатурные трудности,</w:t>
      </w:r>
    </w:p>
    <w:p w:rsidR="00237B4D" w:rsidRPr="00AC6511" w:rsidRDefault="00237B4D" w:rsidP="00DA43E3">
      <w:pPr>
        <w:jc w:val="both"/>
        <w:rPr>
          <w:sz w:val="28"/>
          <w:szCs w:val="28"/>
        </w:rPr>
      </w:pPr>
      <w:r>
        <w:rPr>
          <w:sz w:val="28"/>
          <w:szCs w:val="28"/>
        </w:rPr>
        <w:t xml:space="preserve">- </w:t>
      </w:r>
      <w:r w:rsidRPr="00AC6511">
        <w:rPr>
          <w:sz w:val="28"/>
          <w:szCs w:val="28"/>
        </w:rPr>
        <w:t>применяемые штрихи,</w:t>
      </w:r>
    </w:p>
    <w:p w:rsidR="00237B4D" w:rsidRPr="00AC6511" w:rsidRDefault="00237B4D" w:rsidP="00DA43E3">
      <w:pPr>
        <w:jc w:val="both"/>
        <w:rPr>
          <w:sz w:val="28"/>
          <w:szCs w:val="28"/>
        </w:rPr>
      </w:pPr>
      <w:r>
        <w:rPr>
          <w:sz w:val="28"/>
          <w:szCs w:val="28"/>
        </w:rPr>
        <w:t xml:space="preserve">- </w:t>
      </w:r>
      <w:r w:rsidRPr="00AC6511">
        <w:rPr>
          <w:sz w:val="28"/>
          <w:szCs w:val="28"/>
        </w:rPr>
        <w:t>динамика.</w:t>
      </w:r>
    </w:p>
    <w:p w:rsidR="00237B4D" w:rsidRPr="00AC6511" w:rsidRDefault="00237B4D" w:rsidP="00DA43E3">
      <w:pPr>
        <w:ind w:firstLine="708"/>
        <w:jc w:val="both"/>
        <w:rPr>
          <w:sz w:val="28"/>
          <w:szCs w:val="28"/>
        </w:rPr>
      </w:pPr>
      <w:r w:rsidRPr="00AC6511">
        <w:rPr>
          <w:sz w:val="28"/>
          <w:szCs w:val="28"/>
        </w:rPr>
        <w:t>При наличии ритмических трудностей, проговариваем нотный текст ритмослогами, потом нотами, потом исполняем на инструменте указанными штрихами. Если в темпе выиграть пассаж не получается – играем медленно 5-10 раз.</w:t>
      </w:r>
      <w:r>
        <w:rPr>
          <w:sz w:val="28"/>
          <w:szCs w:val="28"/>
        </w:rPr>
        <w:t xml:space="preserve"> </w:t>
      </w:r>
      <w:r w:rsidRPr="00AC6511">
        <w:rPr>
          <w:sz w:val="28"/>
          <w:szCs w:val="28"/>
        </w:rPr>
        <w:t>При поступенном движении мелодии добиваемся максимальной ровности звучания. При наличии скачков – помимо регистровой ровности в звуке обращаем внимание на интервальное напряжение – точность интонирования, подчёркивая тяготения ступеней лада.</w:t>
      </w:r>
      <w:r>
        <w:rPr>
          <w:sz w:val="28"/>
          <w:szCs w:val="28"/>
        </w:rPr>
        <w:t xml:space="preserve"> </w:t>
      </w:r>
      <w:r w:rsidRPr="00AC6511">
        <w:rPr>
          <w:sz w:val="28"/>
          <w:szCs w:val="28"/>
        </w:rPr>
        <w:t>Одновременно с работой над чистотой и выразительностью мелодии выбираем оптимальную аппликатуру, обеспечивающую лёгкость и точность соединения нот.</w:t>
      </w:r>
      <w:r>
        <w:rPr>
          <w:sz w:val="28"/>
          <w:szCs w:val="28"/>
        </w:rPr>
        <w:t xml:space="preserve"> </w:t>
      </w:r>
      <w:r w:rsidRPr="00AC6511">
        <w:rPr>
          <w:sz w:val="28"/>
          <w:szCs w:val="28"/>
        </w:rPr>
        <w:t>Добиваемся точного, верного исполнения штрихов – важного средства выразительности в музыке.</w:t>
      </w:r>
    </w:p>
    <w:p w:rsidR="00237B4D" w:rsidRPr="00AC6511" w:rsidRDefault="00237B4D" w:rsidP="00DA43E3">
      <w:pPr>
        <w:ind w:firstLine="708"/>
        <w:jc w:val="both"/>
        <w:rPr>
          <w:sz w:val="28"/>
          <w:szCs w:val="28"/>
        </w:rPr>
      </w:pPr>
      <w:r w:rsidRPr="00AC6511">
        <w:rPr>
          <w:sz w:val="28"/>
          <w:szCs w:val="28"/>
        </w:rPr>
        <w:t>Любое музыкальное произведение, в том числе и этюды, невыразительно без динамического развития. Уже на стадии разбора этюда следует неукоснительно выполнять динамические указания автора. Культура динамики – показатель культуры исполнителя. Необходимо понимать, что не существует forte или piano самих по себе как таковых, но всё относительно и взаимосвязано. Так piano может готовить forte и приходить после него, как и акцент существует только в окружении относительно слабых долей в такте.</w:t>
      </w:r>
    </w:p>
    <w:p w:rsidR="00237B4D" w:rsidRPr="00AC6511" w:rsidRDefault="00237B4D" w:rsidP="00DA43E3">
      <w:pPr>
        <w:ind w:firstLine="708"/>
        <w:jc w:val="both"/>
        <w:rPr>
          <w:sz w:val="28"/>
          <w:szCs w:val="28"/>
        </w:rPr>
      </w:pPr>
      <w:r w:rsidRPr="00AC6511">
        <w:rPr>
          <w:sz w:val="28"/>
          <w:szCs w:val="28"/>
        </w:rPr>
        <w:t>Добившись таким образом приемлемого исполнения первого периода, переходим к работе над вторым, третьим и т.д. Затем соединяем выученные периоды и работаем над целостностью исполняемого произведения.</w:t>
      </w:r>
    </w:p>
    <w:p w:rsidR="00237B4D" w:rsidRPr="00AC6511" w:rsidRDefault="00237B4D" w:rsidP="00DA43E3">
      <w:pPr>
        <w:ind w:firstLine="708"/>
        <w:jc w:val="both"/>
        <w:rPr>
          <w:sz w:val="28"/>
          <w:szCs w:val="28"/>
        </w:rPr>
      </w:pPr>
      <w:r w:rsidRPr="00E9581F">
        <w:rPr>
          <w:i/>
          <w:sz w:val="28"/>
          <w:szCs w:val="28"/>
        </w:rPr>
        <w:t>Ориентировочное время на выполнение</w:t>
      </w:r>
      <w:r w:rsidRPr="00AC6511">
        <w:rPr>
          <w:sz w:val="28"/>
          <w:szCs w:val="28"/>
        </w:rPr>
        <w:t xml:space="preserve"> самостоятельной р</w:t>
      </w:r>
      <w:r>
        <w:rPr>
          <w:sz w:val="28"/>
          <w:szCs w:val="28"/>
        </w:rPr>
        <w:t>аботы над гаммами, упражнениями, этюдами – не менее 1 часа в день.</w:t>
      </w:r>
    </w:p>
    <w:p w:rsidR="00237B4D" w:rsidRPr="00AC6511" w:rsidRDefault="00237B4D" w:rsidP="00DA43E3">
      <w:pPr>
        <w:ind w:firstLine="708"/>
        <w:jc w:val="both"/>
        <w:rPr>
          <w:sz w:val="28"/>
          <w:szCs w:val="28"/>
        </w:rPr>
      </w:pPr>
      <w:r w:rsidRPr="00E9581F">
        <w:rPr>
          <w:i/>
          <w:sz w:val="28"/>
          <w:szCs w:val="28"/>
        </w:rPr>
        <w:t>Контроль выполнения работы</w:t>
      </w:r>
      <w:r w:rsidRPr="00AC6511">
        <w:rPr>
          <w:sz w:val="28"/>
          <w:szCs w:val="28"/>
        </w:rPr>
        <w:t xml:space="preserve"> производится на аудиторных занятиях, контрольном уроке и техническом зачёте.</w:t>
      </w:r>
    </w:p>
    <w:p w:rsidR="00237B4D" w:rsidRPr="00E9581F" w:rsidRDefault="00237B4D" w:rsidP="00DA43E3">
      <w:pPr>
        <w:ind w:firstLine="708"/>
        <w:jc w:val="both"/>
        <w:rPr>
          <w:i/>
          <w:sz w:val="28"/>
          <w:szCs w:val="28"/>
        </w:rPr>
      </w:pPr>
      <w:r w:rsidRPr="00E9581F">
        <w:rPr>
          <w:i/>
          <w:sz w:val="28"/>
          <w:szCs w:val="28"/>
        </w:rPr>
        <w:t>Роль преподавателя:</w:t>
      </w:r>
    </w:p>
    <w:p w:rsidR="00237B4D" w:rsidRPr="00E9581F" w:rsidRDefault="00237B4D" w:rsidP="00DA43E3">
      <w:pPr>
        <w:pStyle w:val="ListParagraph"/>
        <w:numPr>
          <w:ilvl w:val="0"/>
          <w:numId w:val="17"/>
        </w:numPr>
        <w:jc w:val="both"/>
        <w:rPr>
          <w:sz w:val="28"/>
          <w:szCs w:val="28"/>
        </w:rPr>
      </w:pPr>
      <w:r w:rsidRPr="00E9581F">
        <w:rPr>
          <w:sz w:val="28"/>
          <w:szCs w:val="28"/>
        </w:rPr>
        <w:t>определить задание – какие гаммы, упражнения, этюды;</w:t>
      </w:r>
    </w:p>
    <w:p w:rsidR="00237B4D" w:rsidRPr="00E9581F" w:rsidRDefault="00237B4D" w:rsidP="00DA43E3">
      <w:pPr>
        <w:pStyle w:val="ListParagraph"/>
        <w:numPr>
          <w:ilvl w:val="0"/>
          <w:numId w:val="17"/>
        </w:numPr>
        <w:jc w:val="both"/>
        <w:rPr>
          <w:sz w:val="28"/>
          <w:szCs w:val="28"/>
        </w:rPr>
      </w:pPr>
      <w:r w:rsidRPr="00E9581F">
        <w:rPr>
          <w:sz w:val="28"/>
          <w:szCs w:val="28"/>
        </w:rPr>
        <w:t>дать необходимые методические рекомендации к самостоятельной работе; практические советы по преодолению технических трудностей;</w:t>
      </w:r>
    </w:p>
    <w:p w:rsidR="00237B4D" w:rsidRPr="00E9581F" w:rsidRDefault="00237B4D" w:rsidP="00DA43E3">
      <w:pPr>
        <w:pStyle w:val="ListParagraph"/>
        <w:numPr>
          <w:ilvl w:val="0"/>
          <w:numId w:val="17"/>
        </w:numPr>
        <w:jc w:val="both"/>
        <w:rPr>
          <w:sz w:val="28"/>
          <w:szCs w:val="28"/>
        </w:rPr>
      </w:pPr>
      <w:r w:rsidRPr="00E9581F">
        <w:rPr>
          <w:sz w:val="28"/>
          <w:szCs w:val="28"/>
        </w:rPr>
        <w:t>проверить качество исполнения на аудиторных занятиях, контрольном уроке, техническом зачёте.</w:t>
      </w:r>
    </w:p>
    <w:p w:rsidR="00237B4D" w:rsidRPr="00E9581F" w:rsidRDefault="00237B4D" w:rsidP="00DA43E3">
      <w:pPr>
        <w:ind w:firstLine="708"/>
        <w:jc w:val="both"/>
        <w:rPr>
          <w:i/>
          <w:sz w:val="28"/>
          <w:szCs w:val="28"/>
        </w:rPr>
      </w:pPr>
      <w:r>
        <w:rPr>
          <w:i/>
          <w:sz w:val="28"/>
          <w:szCs w:val="28"/>
        </w:rPr>
        <w:t>Роль обучающегося</w:t>
      </w:r>
      <w:r w:rsidRPr="00E9581F">
        <w:rPr>
          <w:i/>
          <w:sz w:val="28"/>
          <w:szCs w:val="28"/>
        </w:rPr>
        <w:t xml:space="preserve">: </w:t>
      </w:r>
    </w:p>
    <w:p w:rsidR="00237B4D" w:rsidRPr="00E9581F" w:rsidRDefault="00237B4D" w:rsidP="00DA43E3">
      <w:pPr>
        <w:pStyle w:val="ListParagraph"/>
        <w:numPr>
          <w:ilvl w:val="0"/>
          <w:numId w:val="18"/>
        </w:numPr>
        <w:jc w:val="both"/>
        <w:rPr>
          <w:sz w:val="28"/>
          <w:szCs w:val="28"/>
        </w:rPr>
      </w:pPr>
      <w:r w:rsidRPr="00E9581F">
        <w:rPr>
          <w:sz w:val="28"/>
          <w:szCs w:val="28"/>
        </w:rPr>
        <w:t>внимательно выслушать и воспринять методические указания преподавателя;</w:t>
      </w:r>
    </w:p>
    <w:p w:rsidR="00237B4D" w:rsidRPr="00E9581F" w:rsidRDefault="00237B4D" w:rsidP="00DA43E3">
      <w:pPr>
        <w:pStyle w:val="ListParagraph"/>
        <w:numPr>
          <w:ilvl w:val="0"/>
          <w:numId w:val="18"/>
        </w:numPr>
        <w:jc w:val="both"/>
        <w:rPr>
          <w:sz w:val="28"/>
          <w:szCs w:val="28"/>
        </w:rPr>
      </w:pPr>
      <w:r w:rsidRPr="00E9581F">
        <w:rPr>
          <w:sz w:val="28"/>
          <w:szCs w:val="28"/>
        </w:rPr>
        <w:t>неукоснительно следовать данным рекомендациям;</w:t>
      </w:r>
    </w:p>
    <w:p w:rsidR="00237B4D" w:rsidRPr="00E9581F" w:rsidRDefault="00237B4D" w:rsidP="00DA43E3">
      <w:pPr>
        <w:pStyle w:val="ListParagraph"/>
        <w:numPr>
          <w:ilvl w:val="0"/>
          <w:numId w:val="18"/>
        </w:numPr>
        <w:jc w:val="both"/>
        <w:rPr>
          <w:sz w:val="28"/>
          <w:szCs w:val="28"/>
        </w:rPr>
      </w:pPr>
      <w:r w:rsidRPr="00E9581F">
        <w:rPr>
          <w:sz w:val="28"/>
          <w:szCs w:val="28"/>
        </w:rPr>
        <w:t>при работе над техническим материалом добиваться качественного звучания;</w:t>
      </w:r>
    </w:p>
    <w:p w:rsidR="00237B4D" w:rsidRPr="00E9581F" w:rsidRDefault="00237B4D" w:rsidP="00DA43E3">
      <w:pPr>
        <w:pStyle w:val="ListParagraph"/>
        <w:numPr>
          <w:ilvl w:val="0"/>
          <w:numId w:val="18"/>
        </w:numPr>
        <w:jc w:val="both"/>
        <w:rPr>
          <w:sz w:val="28"/>
          <w:szCs w:val="28"/>
        </w:rPr>
      </w:pPr>
      <w:r w:rsidRPr="00E9581F">
        <w:rPr>
          <w:sz w:val="28"/>
          <w:szCs w:val="28"/>
        </w:rPr>
        <w:t>проводить самоанализ исполнения, определять направления для более глубокого изучения;</w:t>
      </w:r>
    </w:p>
    <w:p w:rsidR="00237B4D" w:rsidRPr="00E9581F" w:rsidRDefault="00237B4D" w:rsidP="00DA43E3">
      <w:pPr>
        <w:ind w:firstLine="708"/>
        <w:jc w:val="both"/>
        <w:rPr>
          <w:i/>
          <w:sz w:val="28"/>
          <w:szCs w:val="28"/>
        </w:rPr>
      </w:pPr>
      <w:r w:rsidRPr="00E9581F">
        <w:rPr>
          <w:i/>
          <w:sz w:val="28"/>
          <w:szCs w:val="28"/>
        </w:rPr>
        <w:t xml:space="preserve">Критерии оценки: </w:t>
      </w:r>
    </w:p>
    <w:p w:rsidR="00237B4D" w:rsidRPr="00E9581F" w:rsidRDefault="00237B4D" w:rsidP="00DA43E3">
      <w:pPr>
        <w:pStyle w:val="ListParagraph"/>
        <w:numPr>
          <w:ilvl w:val="0"/>
          <w:numId w:val="19"/>
        </w:numPr>
        <w:jc w:val="both"/>
        <w:rPr>
          <w:sz w:val="28"/>
          <w:szCs w:val="28"/>
        </w:rPr>
      </w:pPr>
      <w:r w:rsidRPr="00E9581F">
        <w:rPr>
          <w:sz w:val="28"/>
          <w:szCs w:val="28"/>
        </w:rPr>
        <w:t>задание выполнено в указанный срок;</w:t>
      </w:r>
    </w:p>
    <w:p w:rsidR="00237B4D" w:rsidRPr="00E9581F" w:rsidRDefault="00237B4D" w:rsidP="00DA43E3">
      <w:pPr>
        <w:pStyle w:val="ListParagraph"/>
        <w:numPr>
          <w:ilvl w:val="0"/>
          <w:numId w:val="19"/>
        </w:numPr>
        <w:jc w:val="both"/>
        <w:rPr>
          <w:sz w:val="28"/>
          <w:szCs w:val="28"/>
        </w:rPr>
      </w:pPr>
      <w:r w:rsidRPr="00E9581F">
        <w:rPr>
          <w:sz w:val="28"/>
          <w:szCs w:val="28"/>
        </w:rPr>
        <w:t>качество звука во всех регистрах;</w:t>
      </w:r>
    </w:p>
    <w:p w:rsidR="00237B4D" w:rsidRPr="00E9581F" w:rsidRDefault="00237B4D" w:rsidP="00DA43E3">
      <w:pPr>
        <w:pStyle w:val="ListParagraph"/>
        <w:numPr>
          <w:ilvl w:val="0"/>
          <w:numId w:val="19"/>
        </w:numPr>
        <w:jc w:val="both"/>
        <w:rPr>
          <w:sz w:val="28"/>
          <w:szCs w:val="28"/>
        </w:rPr>
      </w:pPr>
      <w:r w:rsidRPr="00E9581F">
        <w:rPr>
          <w:sz w:val="28"/>
          <w:szCs w:val="28"/>
        </w:rPr>
        <w:t>точное исполнение нотного текста;</w:t>
      </w:r>
    </w:p>
    <w:p w:rsidR="00237B4D" w:rsidRPr="00E9581F" w:rsidRDefault="00237B4D" w:rsidP="00DA43E3">
      <w:pPr>
        <w:pStyle w:val="ListParagraph"/>
        <w:numPr>
          <w:ilvl w:val="0"/>
          <w:numId w:val="19"/>
        </w:numPr>
        <w:jc w:val="both"/>
        <w:rPr>
          <w:sz w:val="28"/>
          <w:szCs w:val="28"/>
        </w:rPr>
      </w:pPr>
      <w:r w:rsidRPr="00E9581F">
        <w:rPr>
          <w:sz w:val="28"/>
          <w:szCs w:val="28"/>
        </w:rPr>
        <w:t>точность исполнения штрихов;</w:t>
      </w:r>
    </w:p>
    <w:p w:rsidR="00237B4D" w:rsidRPr="00E9581F" w:rsidRDefault="00237B4D" w:rsidP="00DA43E3">
      <w:pPr>
        <w:pStyle w:val="ListParagraph"/>
        <w:numPr>
          <w:ilvl w:val="0"/>
          <w:numId w:val="19"/>
        </w:numPr>
        <w:jc w:val="both"/>
        <w:rPr>
          <w:sz w:val="28"/>
          <w:szCs w:val="28"/>
        </w:rPr>
      </w:pPr>
      <w:r w:rsidRPr="00E9581F">
        <w:rPr>
          <w:sz w:val="28"/>
          <w:szCs w:val="28"/>
        </w:rPr>
        <w:t>логичная фразировка;</w:t>
      </w:r>
    </w:p>
    <w:p w:rsidR="00237B4D" w:rsidRPr="00E9581F" w:rsidRDefault="00237B4D" w:rsidP="00DA43E3">
      <w:pPr>
        <w:pStyle w:val="ListParagraph"/>
        <w:numPr>
          <w:ilvl w:val="0"/>
          <w:numId w:val="19"/>
        </w:numPr>
        <w:jc w:val="both"/>
        <w:rPr>
          <w:sz w:val="28"/>
          <w:szCs w:val="28"/>
        </w:rPr>
      </w:pPr>
      <w:r w:rsidRPr="00E9581F">
        <w:rPr>
          <w:sz w:val="28"/>
          <w:szCs w:val="28"/>
        </w:rPr>
        <w:t>выразительная динамическая линия.</w:t>
      </w:r>
    </w:p>
    <w:p w:rsidR="00237B4D" w:rsidRPr="00AC6511" w:rsidRDefault="00237B4D" w:rsidP="00DA43E3">
      <w:pPr>
        <w:jc w:val="both"/>
        <w:rPr>
          <w:sz w:val="28"/>
          <w:szCs w:val="28"/>
        </w:rPr>
      </w:pPr>
    </w:p>
    <w:p w:rsidR="00237B4D" w:rsidRPr="00E9581F" w:rsidRDefault="00237B4D"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237B4D" w:rsidRPr="00AC6511" w:rsidRDefault="00237B4D" w:rsidP="00DA43E3">
      <w:pPr>
        <w:jc w:val="both"/>
        <w:rPr>
          <w:sz w:val="28"/>
          <w:szCs w:val="28"/>
        </w:rPr>
      </w:pPr>
    </w:p>
    <w:p w:rsidR="00237B4D" w:rsidRPr="00AC6511" w:rsidRDefault="00237B4D"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237B4D" w:rsidRDefault="00237B4D" w:rsidP="00DA43E3">
      <w:pPr>
        <w:jc w:val="center"/>
        <w:rPr>
          <w:i/>
          <w:sz w:val="28"/>
          <w:szCs w:val="28"/>
        </w:rPr>
      </w:pPr>
      <w:r w:rsidRPr="00E9581F">
        <w:rPr>
          <w:i/>
          <w:sz w:val="28"/>
          <w:szCs w:val="28"/>
        </w:rPr>
        <w:t>Музыкальный анализ.</w:t>
      </w:r>
    </w:p>
    <w:p w:rsidR="00237B4D" w:rsidRPr="00E9581F" w:rsidRDefault="00237B4D" w:rsidP="00DA43E3">
      <w:pPr>
        <w:jc w:val="center"/>
        <w:rPr>
          <w:i/>
          <w:sz w:val="28"/>
          <w:szCs w:val="28"/>
        </w:rPr>
      </w:pPr>
    </w:p>
    <w:p w:rsidR="00237B4D" w:rsidRPr="00AC6511" w:rsidRDefault="00237B4D"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237B4D" w:rsidRPr="00AC6511" w:rsidRDefault="00237B4D"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237B4D" w:rsidRPr="00AC6511" w:rsidRDefault="00237B4D"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237B4D" w:rsidRPr="00AC6511" w:rsidRDefault="00237B4D" w:rsidP="00DA43E3">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237B4D" w:rsidRPr="00AC6511" w:rsidRDefault="00237B4D" w:rsidP="00DA43E3">
      <w:pPr>
        <w:jc w:val="both"/>
        <w:rPr>
          <w:sz w:val="28"/>
          <w:szCs w:val="28"/>
        </w:rPr>
      </w:pPr>
    </w:p>
    <w:p w:rsidR="00237B4D" w:rsidRDefault="00237B4D" w:rsidP="00DA43E3">
      <w:pPr>
        <w:jc w:val="center"/>
        <w:rPr>
          <w:i/>
          <w:sz w:val="28"/>
          <w:szCs w:val="28"/>
        </w:rPr>
      </w:pPr>
      <w:r w:rsidRPr="00E9581F">
        <w:rPr>
          <w:i/>
          <w:sz w:val="28"/>
          <w:szCs w:val="28"/>
        </w:rPr>
        <w:t>Разучивание произведений.</w:t>
      </w:r>
    </w:p>
    <w:p w:rsidR="00237B4D" w:rsidRPr="00E9581F" w:rsidRDefault="00237B4D" w:rsidP="00DA43E3">
      <w:pPr>
        <w:jc w:val="center"/>
        <w:rPr>
          <w:i/>
          <w:sz w:val="28"/>
          <w:szCs w:val="28"/>
        </w:rPr>
      </w:pPr>
    </w:p>
    <w:p w:rsidR="00237B4D" w:rsidRPr="00AC6511" w:rsidRDefault="00237B4D" w:rsidP="00DA43E3">
      <w:pPr>
        <w:ind w:firstLine="708"/>
        <w:jc w:val="both"/>
        <w:rPr>
          <w:sz w:val="28"/>
          <w:szCs w:val="28"/>
        </w:rPr>
      </w:pPr>
      <w:r w:rsidRPr="00AC6511">
        <w:rPr>
          <w:sz w:val="28"/>
          <w:szCs w:val="28"/>
        </w:rPr>
        <w:t>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Так 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237B4D" w:rsidRPr="00AC6511" w:rsidRDefault="00237B4D"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237B4D" w:rsidRPr="00AC6511" w:rsidRDefault="00237B4D" w:rsidP="00DA43E3">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237B4D" w:rsidRPr="00AC6511" w:rsidRDefault="00237B4D" w:rsidP="00DA43E3">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237B4D" w:rsidRPr="00AC6511" w:rsidRDefault="00237B4D"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237B4D" w:rsidRPr="00E9581F" w:rsidRDefault="00237B4D" w:rsidP="00DA43E3">
      <w:pPr>
        <w:ind w:firstLine="708"/>
        <w:jc w:val="both"/>
        <w:rPr>
          <w:i/>
          <w:sz w:val="28"/>
          <w:szCs w:val="28"/>
        </w:rPr>
      </w:pPr>
      <w:r w:rsidRPr="00E9581F">
        <w:rPr>
          <w:i/>
          <w:sz w:val="28"/>
          <w:szCs w:val="28"/>
        </w:rPr>
        <w:t>Роль преподавателя:</w:t>
      </w:r>
    </w:p>
    <w:p w:rsidR="00237B4D" w:rsidRPr="00E9581F" w:rsidRDefault="00237B4D"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237B4D" w:rsidRPr="00E9581F" w:rsidRDefault="00237B4D"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237B4D" w:rsidRPr="00E9581F" w:rsidRDefault="00237B4D"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237B4D" w:rsidRPr="00E9581F" w:rsidRDefault="00237B4D" w:rsidP="00DA43E3">
      <w:pPr>
        <w:pStyle w:val="ListParagraph"/>
        <w:numPr>
          <w:ilvl w:val="0"/>
          <w:numId w:val="20"/>
        </w:numPr>
        <w:jc w:val="both"/>
        <w:rPr>
          <w:sz w:val="28"/>
          <w:szCs w:val="28"/>
        </w:rPr>
      </w:pPr>
      <w:r w:rsidRPr="00E9581F">
        <w:rPr>
          <w:sz w:val="28"/>
          <w:szCs w:val="28"/>
        </w:rPr>
        <w:t>наметить основные этапы работы;</w:t>
      </w:r>
    </w:p>
    <w:p w:rsidR="00237B4D" w:rsidRPr="00E9581F" w:rsidRDefault="00237B4D"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237B4D" w:rsidRPr="00E9581F" w:rsidRDefault="00237B4D"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237B4D" w:rsidRPr="00E9581F" w:rsidRDefault="00237B4D" w:rsidP="00DA43E3">
      <w:pPr>
        <w:ind w:firstLine="708"/>
        <w:jc w:val="both"/>
        <w:rPr>
          <w:i/>
          <w:sz w:val="28"/>
          <w:szCs w:val="28"/>
        </w:rPr>
      </w:pPr>
      <w:r w:rsidRPr="00E9581F">
        <w:rPr>
          <w:i/>
          <w:sz w:val="28"/>
          <w:szCs w:val="28"/>
        </w:rPr>
        <w:t>Роль обучающегося:</w:t>
      </w:r>
    </w:p>
    <w:p w:rsidR="00237B4D" w:rsidRPr="00E9581F" w:rsidRDefault="00237B4D"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237B4D" w:rsidRPr="00E9581F" w:rsidRDefault="00237B4D"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237B4D" w:rsidRPr="00E9581F" w:rsidRDefault="00237B4D"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237B4D" w:rsidRPr="00E9581F" w:rsidRDefault="00237B4D"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237B4D" w:rsidRPr="00E9581F" w:rsidRDefault="00237B4D"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237B4D" w:rsidRPr="00E9581F" w:rsidRDefault="00237B4D"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237B4D" w:rsidRPr="00E9581F" w:rsidRDefault="00237B4D"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237B4D" w:rsidRPr="00E9581F" w:rsidRDefault="00237B4D"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237B4D" w:rsidRPr="00E9581F" w:rsidRDefault="00237B4D"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237B4D" w:rsidRPr="00E9581F" w:rsidRDefault="00237B4D"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237B4D" w:rsidRPr="00E9581F" w:rsidRDefault="00237B4D" w:rsidP="00DA43E3">
      <w:pPr>
        <w:ind w:firstLine="708"/>
        <w:jc w:val="both"/>
        <w:rPr>
          <w:i/>
          <w:sz w:val="28"/>
          <w:szCs w:val="28"/>
        </w:rPr>
      </w:pPr>
      <w:r w:rsidRPr="00E9581F">
        <w:rPr>
          <w:i/>
          <w:sz w:val="28"/>
          <w:szCs w:val="28"/>
        </w:rPr>
        <w:t xml:space="preserve">Критерии оценки: </w:t>
      </w:r>
    </w:p>
    <w:p w:rsidR="00237B4D" w:rsidRPr="00F839F4" w:rsidRDefault="00237B4D" w:rsidP="00DA43E3">
      <w:pPr>
        <w:pStyle w:val="ListParagraph"/>
        <w:numPr>
          <w:ilvl w:val="0"/>
          <w:numId w:val="22"/>
        </w:numPr>
        <w:jc w:val="both"/>
        <w:rPr>
          <w:sz w:val="28"/>
          <w:szCs w:val="28"/>
        </w:rPr>
      </w:pPr>
      <w:r w:rsidRPr="00F839F4">
        <w:rPr>
          <w:sz w:val="28"/>
          <w:szCs w:val="28"/>
        </w:rPr>
        <w:t>задание выполнено в указанный срок;</w:t>
      </w:r>
    </w:p>
    <w:p w:rsidR="00237B4D" w:rsidRPr="00F839F4" w:rsidRDefault="00237B4D" w:rsidP="00DA43E3">
      <w:pPr>
        <w:pStyle w:val="ListParagraph"/>
        <w:numPr>
          <w:ilvl w:val="0"/>
          <w:numId w:val="22"/>
        </w:numPr>
        <w:jc w:val="both"/>
        <w:rPr>
          <w:sz w:val="28"/>
          <w:szCs w:val="28"/>
        </w:rPr>
      </w:pPr>
      <w:r w:rsidRPr="00F839F4">
        <w:rPr>
          <w:sz w:val="28"/>
          <w:szCs w:val="28"/>
        </w:rPr>
        <w:t>качество звука во всех регистрах;</w:t>
      </w:r>
    </w:p>
    <w:p w:rsidR="00237B4D" w:rsidRPr="00F839F4" w:rsidRDefault="00237B4D" w:rsidP="00DA43E3">
      <w:pPr>
        <w:pStyle w:val="ListParagraph"/>
        <w:numPr>
          <w:ilvl w:val="0"/>
          <w:numId w:val="22"/>
        </w:numPr>
        <w:jc w:val="both"/>
        <w:rPr>
          <w:sz w:val="28"/>
          <w:szCs w:val="28"/>
        </w:rPr>
      </w:pPr>
      <w:r w:rsidRPr="00F839F4">
        <w:rPr>
          <w:sz w:val="28"/>
          <w:szCs w:val="28"/>
        </w:rPr>
        <w:t>точное исполнение нотного текста;</w:t>
      </w:r>
    </w:p>
    <w:p w:rsidR="00237B4D" w:rsidRPr="00F839F4" w:rsidRDefault="00237B4D" w:rsidP="00DA43E3">
      <w:pPr>
        <w:pStyle w:val="ListParagraph"/>
        <w:numPr>
          <w:ilvl w:val="0"/>
          <w:numId w:val="22"/>
        </w:numPr>
        <w:jc w:val="both"/>
        <w:rPr>
          <w:sz w:val="28"/>
          <w:szCs w:val="28"/>
        </w:rPr>
      </w:pPr>
      <w:r w:rsidRPr="00F839F4">
        <w:rPr>
          <w:sz w:val="28"/>
          <w:szCs w:val="28"/>
        </w:rPr>
        <w:t>точность исполнения штрихов;</w:t>
      </w:r>
    </w:p>
    <w:p w:rsidR="00237B4D" w:rsidRPr="00F839F4" w:rsidRDefault="00237B4D" w:rsidP="00DA43E3">
      <w:pPr>
        <w:pStyle w:val="ListParagraph"/>
        <w:numPr>
          <w:ilvl w:val="0"/>
          <w:numId w:val="22"/>
        </w:numPr>
        <w:jc w:val="both"/>
        <w:rPr>
          <w:sz w:val="28"/>
          <w:szCs w:val="28"/>
        </w:rPr>
      </w:pPr>
      <w:r w:rsidRPr="00F839F4">
        <w:rPr>
          <w:sz w:val="28"/>
          <w:szCs w:val="28"/>
        </w:rPr>
        <w:t>логичная фразировка;</w:t>
      </w:r>
    </w:p>
    <w:p w:rsidR="00237B4D" w:rsidRPr="00F839F4" w:rsidRDefault="00237B4D" w:rsidP="00DA43E3">
      <w:pPr>
        <w:pStyle w:val="ListParagraph"/>
        <w:numPr>
          <w:ilvl w:val="0"/>
          <w:numId w:val="22"/>
        </w:numPr>
        <w:jc w:val="both"/>
        <w:rPr>
          <w:sz w:val="28"/>
          <w:szCs w:val="28"/>
        </w:rPr>
      </w:pPr>
      <w:r w:rsidRPr="00F839F4">
        <w:rPr>
          <w:sz w:val="28"/>
          <w:szCs w:val="28"/>
        </w:rPr>
        <w:t>выразительная динамическая линия;</w:t>
      </w:r>
    </w:p>
    <w:p w:rsidR="00237B4D" w:rsidRPr="00F839F4" w:rsidRDefault="00237B4D"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237B4D" w:rsidRDefault="00237B4D" w:rsidP="00DA43E3">
      <w:pPr>
        <w:jc w:val="both"/>
        <w:rPr>
          <w:sz w:val="28"/>
          <w:szCs w:val="28"/>
        </w:rPr>
      </w:pPr>
    </w:p>
    <w:p w:rsidR="00237B4D" w:rsidRPr="00A25A25" w:rsidRDefault="00237B4D" w:rsidP="00DA43E3">
      <w:pPr>
        <w:jc w:val="center"/>
        <w:rPr>
          <w:b/>
          <w:i/>
          <w:sz w:val="28"/>
          <w:szCs w:val="28"/>
        </w:rPr>
      </w:pPr>
      <w:r w:rsidRPr="00A25A25">
        <w:rPr>
          <w:b/>
          <w:i/>
          <w:sz w:val="28"/>
          <w:szCs w:val="28"/>
        </w:rPr>
        <w:t>Развитие, закрепление знаний, умений, навыков,</w:t>
      </w:r>
    </w:p>
    <w:p w:rsidR="00237B4D" w:rsidRPr="00A25A25" w:rsidRDefault="00237B4D" w:rsidP="00DA43E3">
      <w:pPr>
        <w:jc w:val="center"/>
        <w:rPr>
          <w:b/>
          <w:i/>
          <w:sz w:val="28"/>
          <w:szCs w:val="28"/>
        </w:rPr>
      </w:pPr>
      <w:r w:rsidRPr="00A25A25">
        <w:rPr>
          <w:b/>
          <w:i/>
          <w:sz w:val="28"/>
          <w:szCs w:val="28"/>
        </w:rPr>
        <w:t>полученных на аудиторных занятиях.</w:t>
      </w:r>
    </w:p>
    <w:p w:rsidR="00237B4D" w:rsidRPr="00AC6511" w:rsidRDefault="00237B4D" w:rsidP="00DA43E3">
      <w:pPr>
        <w:jc w:val="both"/>
        <w:rPr>
          <w:sz w:val="28"/>
          <w:szCs w:val="28"/>
        </w:rPr>
      </w:pPr>
    </w:p>
    <w:p w:rsidR="00237B4D" w:rsidRPr="00AC6511" w:rsidRDefault="00237B4D"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237B4D" w:rsidRPr="00AC6511" w:rsidRDefault="00237B4D" w:rsidP="00DA43E3">
      <w:pPr>
        <w:ind w:firstLine="708"/>
        <w:jc w:val="both"/>
        <w:rPr>
          <w:sz w:val="28"/>
          <w:szCs w:val="28"/>
        </w:rPr>
      </w:pPr>
      <w:r w:rsidRPr="00AC6511">
        <w:rPr>
          <w:sz w:val="28"/>
          <w:szCs w:val="28"/>
        </w:rPr>
        <w:t>На занятиях аудиторных по специальности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237B4D" w:rsidRPr="00AC6511" w:rsidRDefault="00237B4D" w:rsidP="00DA43E3">
      <w:pPr>
        <w:ind w:firstLine="708"/>
        <w:jc w:val="both"/>
        <w:rPr>
          <w:sz w:val="28"/>
          <w:szCs w:val="28"/>
        </w:rPr>
      </w:pPr>
      <w:r w:rsidRPr="00AC6511">
        <w:rPr>
          <w:sz w:val="28"/>
          <w:szCs w:val="28"/>
        </w:rPr>
        <w:t>Сделайте копии изучаемых произведений и на специальности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237B4D" w:rsidRPr="00AC6511" w:rsidRDefault="00237B4D" w:rsidP="00DA43E3">
      <w:pPr>
        <w:ind w:firstLine="708"/>
        <w:jc w:val="both"/>
        <w:rPr>
          <w:sz w:val="28"/>
          <w:szCs w:val="28"/>
        </w:rPr>
      </w:pPr>
      <w:r w:rsidRPr="00AC6511">
        <w:rPr>
          <w:sz w:val="28"/>
          <w:szCs w:val="28"/>
        </w:rPr>
        <w:t>Замечания, критику педагога воспринимайте конструктивно. Главная цель вашего учителя – не «выматывание»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237B4D" w:rsidRPr="00AC6511" w:rsidRDefault="00237B4D" w:rsidP="00DA43E3">
      <w:pPr>
        <w:ind w:firstLine="708"/>
        <w:jc w:val="both"/>
        <w:rPr>
          <w:sz w:val="28"/>
          <w:szCs w:val="28"/>
        </w:rPr>
      </w:pPr>
      <w:r w:rsidRPr="00AC6511">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237B4D" w:rsidRPr="00AC6511" w:rsidRDefault="00237B4D"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237B4D" w:rsidRPr="00AC6511" w:rsidRDefault="00237B4D"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237B4D" w:rsidRPr="00F839F4" w:rsidRDefault="00237B4D" w:rsidP="00DA43E3">
      <w:pPr>
        <w:ind w:firstLine="708"/>
        <w:jc w:val="both"/>
        <w:rPr>
          <w:i/>
          <w:sz w:val="28"/>
          <w:szCs w:val="28"/>
        </w:rPr>
      </w:pPr>
      <w:r w:rsidRPr="00F839F4">
        <w:rPr>
          <w:i/>
          <w:sz w:val="28"/>
          <w:szCs w:val="28"/>
        </w:rPr>
        <w:t>Роль преподавателя:</w:t>
      </w:r>
    </w:p>
    <w:p w:rsidR="00237B4D" w:rsidRPr="00F839F4" w:rsidRDefault="00237B4D"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237B4D" w:rsidRPr="00F839F4" w:rsidRDefault="00237B4D"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237B4D" w:rsidRPr="00F839F4" w:rsidRDefault="00237B4D"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237B4D" w:rsidRPr="00F839F4" w:rsidRDefault="00237B4D"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237B4D" w:rsidRPr="00F839F4" w:rsidRDefault="00237B4D"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237B4D" w:rsidRPr="00F839F4" w:rsidRDefault="00237B4D"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237B4D" w:rsidRPr="00F839F4" w:rsidRDefault="00237B4D" w:rsidP="00DA43E3">
      <w:pPr>
        <w:ind w:firstLine="708"/>
        <w:jc w:val="both"/>
        <w:rPr>
          <w:i/>
          <w:sz w:val="28"/>
          <w:szCs w:val="28"/>
        </w:rPr>
      </w:pPr>
      <w:r w:rsidRPr="00F839F4">
        <w:rPr>
          <w:i/>
          <w:sz w:val="28"/>
          <w:szCs w:val="28"/>
        </w:rPr>
        <w:t>Роль обучающегося:</w:t>
      </w:r>
    </w:p>
    <w:p w:rsidR="00237B4D" w:rsidRPr="00F839F4" w:rsidRDefault="00237B4D"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237B4D" w:rsidRPr="00F839F4" w:rsidRDefault="00237B4D"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237B4D" w:rsidRPr="00F839F4" w:rsidRDefault="00237B4D"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237B4D" w:rsidRPr="00F839F4" w:rsidRDefault="00237B4D"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237B4D" w:rsidRPr="00F839F4" w:rsidRDefault="00237B4D" w:rsidP="00DA43E3">
      <w:pPr>
        <w:ind w:firstLine="708"/>
        <w:jc w:val="both"/>
        <w:rPr>
          <w:i/>
          <w:sz w:val="28"/>
          <w:szCs w:val="28"/>
        </w:rPr>
      </w:pPr>
      <w:r w:rsidRPr="00F839F4">
        <w:rPr>
          <w:i/>
          <w:sz w:val="28"/>
          <w:szCs w:val="28"/>
        </w:rPr>
        <w:t>Критерии оценки:</w:t>
      </w:r>
    </w:p>
    <w:p w:rsidR="00237B4D" w:rsidRPr="00F839F4" w:rsidRDefault="00237B4D"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237B4D" w:rsidRPr="00F839F4" w:rsidRDefault="00237B4D"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237B4D" w:rsidRPr="00F839F4" w:rsidRDefault="00237B4D"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237B4D" w:rsidRPr="00AC6511" w:rsidRDefault="00237B4D" w:rsidP="00DA43E3">
      <w:pPr>
        <w:jc w:val="both"/>
        <w:rPr>
          <w:sz w:val="28"/>
          <w:szCs w:val="28"/>
        </w:rPr>
      </w:pPr>
    </w:p>
    <w:p w:rsidR="00237B4D" w:rsidRPr="00A25A25" w:rsidRDefault="00237B4D"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237B4D" w:rsidRPr="00AC6511" w:rsidRDefault="00237B4D" w:rsidP="00DA43E3">
      <w:pPr>
        <w:jc w:val="both"/>
        <w:rPr>
          <w:sz w:val="28"/>
          <w:szCs w:val="28"/>
        </w:rPr>
      </w:pPr>
    </w:p>
    <w:p w:rsidR="00237B4D" w:rsidRPr="00AC6511" w:rsidRDefault="00237B4D"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237B4D" w:rsidRPr="00AC6511" w:rsidRDefault="00237B4D"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237B4D" w:rsidRPr="00AC6511" w:rsidRDefault="00237B4D"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237B4D" w:rsidRPr="00AC6511" w:rsidRDefault="00237B4D"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237B4D" w:rsidRPr="00F839F4" w:rsidRDefault="00237B4D" w:rsidP="00DA43E3">
      <w:pPr>
        <w:ind w:firstLine="708"/>
        <w:jc w:val="both"/>
        <w:rPr>
          <w:i/>
          <w:sz w:val="28"/>
          <w:szCs w:val="28"/>
        </w:rPr>
      </w:pPr>
      <w:r w:rsidRPr="00F839F4">
        <w:rPr>
          <w:i/>
          <w:sz w:val="28"/>
          <w:szCs w:val="28"/>
        </w:rPr>
        <w:t>Роль преподавателя:</w:t>
      </w:r>
    </w:p>
    <w:p w:rsidR="00237B4D" w:rsidRPr="00F839F4" w:rsidRDefault="00237B4D"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237B4D" w:rsidRPr="00F839F4" w:rsidRDefault="00237B4D"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237B4D" w:rsidRPr="00F839F4" w:rsidRDefault="00237B4D"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237B4D" w:rsidRPr="00F839F4" w:rsidRDefault="00237B4D" w:rsidP="00DA43E3">
      <w:pPr>
        <w:ind w:firstLine="708"/>
        <w:jc w:val="both"/>
        <w:rPr>
          <w:i/>
          <w:sz w:val="28"/>
          <w:szCs w:val="28"/>
        </w:rPr>
      </w:pPr>
      <w:r w:rsidRPr="00F839F4">
        <w:rPr>
          <w:i/>
          <w:sz w:val="28"/>
          <w:szCs w:val="28"/>
        </w:rPr>
        <w:t>Роль обучающегося:</w:t>
      </w:r>
    </w:p>
    <w:p w:rsidR="00237B4D" w:rsidRPr="00F839F4" w:rsidRDefault="00237B4D" w:rsidP="00DA43E3">
      <w:pPr>
        <w:pStyle w:val="ListParagraph"/>
        <w:numPr>
          <w:ilvl w:val="0"/>
          <w:numId w:val="27"/>
        </w:numPr>
        <w:jc w:val="both"/>
        <w:rPr>
          <w:sz w:val="28"/>
          <w:szCs w:val="28"/>
        </w:rPr>
      </w:pPr>
      <w:r w:rsidRPr="00F839F4">
        <w:rPr>
          <w:sz w:val="28"/>
          <w:szCs w:val="28"/>
        </w:rPr>
        <w:t>понимать важность данной работы;</w:t>
      </w:r>
    </w:p>
    <w:p w:rsidR="00237B4D" w:rsidRPr="00F839F4" w:rsidRDefault="00237B4D"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237B4D" w:rsidRPr="00F839F4" w:rsidRDefault="00237B4D"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237B4D" w:rsidRPr="00F839F4" w:rsidRDefault="00237B4D" w:rsidP="00DA43E3">
      <w:pPr>
        <w:ind w:firstLine="708"/>
        <w:jc w:val="both"/>
        <w:rPr>
          <w:i/>
          <w:sz w:val="28"/>
          <w:szCs w:val="28"/>
        </w:rPr>
      </w:pPr>
      <w:r w:rsidRPr="00F839F4">
        <w:rPr>
          <w:i/>
          <w:sz w:val="28"/>
          <w:szCs w:val="28"/>
        </w:rPr>
        <w:t>Критерии оценки:</w:t>
      </w:r>
    </w:p>
    <w:p w:rsidR="00237B4D" w:rsidRPr="00F839F4" w:rsidRDefault="00237B4D" w:rsidP="00DA43E3">
      <w:pPr>
        <w:pStyle w:val="ListParagraph"/>
        <w:numPr>
          <w:ilvl w:val="0"/>
          <w:numId w:val="28"/>
        </w:numPr>
        <w:jc w:val="both"/>
        <w:rPr>
          <w:sz w:val="28"/>
          <w:szCs w:val="28"/>
        </w:rPr>
      </w:pPr>
      <w:r w:rsidRPr="00F839F4">
        <w:rPr>
          <w:sz w:val="28"/>
          <w:szCs w:val="28"/>
        </w:rPr>
        <w:t>свобода владения терминологией;</w:t>
      </w:r>
    </w:p>
    <w:p w:rsidR="00237B4D" w:rsidRPr="00F839F4" w:rsidRDefault="00237B4D"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237B4D" w:rsidRDefault="00237B4D" w:rsidP="00DA43E3">
      <w:pPr>
        <w:jc w:val="both"/>
        <w:rPr>
          <w:sz w:val="28"/>
          <w:szCs w:val="28"/>
        </w:rPr>
      </w:pPr>
    </w:p>
    <w:p w:rsidR="00237B4D" w:rsidRDefault="00237B4D" w:rsidP="00DA43E3">
      <w:pPr>
        <w:jc w:val="both"/>
        <w:rPr>
          <w:sz w:val="28"/>
          <w:szCs w:val="28"/>
        </w:rPr>
      </w:pPr>
    </w:p>
    <w:p w:rsidR="00237B4D" w:rsidRPr="00A25A25" w:rsidRDefault="00237B4D"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237B4D" w:rsidRPr="00AC6511" w:rsidRDefault="00237B4D" w:rsidP="00DA43E3">
      <w:pPr>
        <w:jc w:val="both"/>
        <w:rPr>
          <w:sz w:val="28"/>
          <w:szCs w:val="28"/>
        </w:rPr>
      </w:pPr>
    </w:p>
    <w:p w:rsidR="00237B4D" w:rsidRPr="00AC6511" w:rsidRDefault="00237B4D"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237B4D" w:rsidRPr="00AC6511" w:rsidRDefault="00237B4D"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237B4D" w:rsidRPr="00AC6511" w:rsidRDefault="00237B4D"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237B4D" w:rsidRDefault="00237B4D"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237B4D" w:rsidRPr="00AC6511" w:rsidRDefault="00237B4D" w:rsidP="00DA43E3">
      <w:pPr>
        <w:jc w:val="both"/>
        <w:rPr>
          <w:sz w:val="28"/>
          <w:szCs w:val="28"/>
        </w:rPr>
      </w:pPr>
    </w:p>
    <w:p w:rsidR="00237B4D" w:rsidRPr="00AC6511" w:rsidRDefault="00237B4D"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237B4D" w:rsidRPr="00AC6511" w:rsidRDefault="00237B4D"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237B4D" w:rsidRPr="00795635" w:rsidRDefault="00237B4D" w:rsidP="00DA43E3">
      <w:pPr>
        <w:ind w:firstLine="708"/>
        <w:jc w:val="both"/>
        <w:rPr>
          <w:i/>
          <w:sz w:val="28"/>
          <w:szCs w:val="28"/>
        </w:rPr>
      </w:pPr>
      <w:r w:rsidRPr="00795635">
        <w:rPr>
          <w:i/>
          <w:sz w:val="28"/>
          <w:szCs w:val="28"/>
        </w:rPr>
        <w:t>Роль преподавателя:</w:t>
      </w:r>
    </w:p>
    <w:p w:rsidR="00237B4D" w:rsidRPr="00795635" w:rsidRDefault="00237B4D" w:rsidP="00DA43E3">
      <w:pPr>
        <w:pStyle w:val="ListParagraph"/>
        <w:numPr>
          <w:ilvl w:val="0"/>
          <w:numId w:val="29"/>
        </w:numPr>
        <w:jc w:val="both"/>
        <w:rPr>
          <w:sz w:val="28"/>
          <w:szCs w:val="28"/>
        </w:rPr>
      </w:pPr>
      <w:r w:rsidRPr="00795635">
        <w:rPr>
          <w:sz w:val="28"/>
          <w:szCs w:val="28"/>
        </w:rPr>
        <w:t>определить задание;</w:t>
      </w:r>
    </w:p>
    <w:p w:rsidR="00237B4D" w:rsidRPr="00795635" w:rsidRDefault="00237B4D" w:rsidP="00DA43E3">
      <w:pPr>
        <w:pStyle w:val="ListParagraph"/>
        <w:numPr>
          <w:ilvl w:val="0"/>
          <w:numId w:val="29"/>
        </w:numPr>
        <w:jc w:val="both"/>
        <w:rPr>
          <w:sz w:val="28"/>
          <w:szCs w:val="28"/>
        </w:rPr>
      </w:pPr>
      <w:r w:rsidRPr="00795635">
        <w:rPr>
          <w:sz w:val="28"/>
          <w:szCs w:val="28"/>
        </w:rPr>
        <w:t>дать нотный материал;</w:t>
      </w:r>
    </w:p>
    <w:p w:rsidR="00237B4D" w:rsidRPr="00795635" w:rsidRDefault="00237B4D"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237B4D" w:rsidRPr="00795635" w:rsidRDefault="00237B4D" w:rsidP="00DA43E3">
      <w:pPr>
        <w:pStyle w:val="ListParagraph"/>
        <w:numPr>
          <w:ilvl w:val="0"/>
          <w:numId w:val="29"/>
        </w:numPr>
        <w:jc w:val="both"/>
        <w:rPr>
          <w:sz w:val="28"/>
          <w:szCs w:val="28"/>
        </w:rPr>
      </w:pPr>
      <w:r w:rsidRPr="00795635">
        <w:rPr>
          <w:sz w:val="28"/>
          <w:szCs w:val="28"/>
        </w:rPr>
        <w:t>оценить результат.</w:t>
      </w:r>
    </w:p>
    <w:p w:rsidR="00237B4D" w:rsidRPr="00795635" w:rsidRDefault="00237B4D" w:rsidP="00DA43E3">
      <w:pPr>
        <w:ind w:firstLine="708"/>
        <w:jc w:val="both"/>
        <w:rPr>
          <w:i/>
          <w:sz w:val="28"/>
          <w:szCs w:val="28"/>
        </w:rPr>
      </w:pPr>
      <w:r w:rsidRPr="00795635">
        <w:rPr>
          <w:i/>
          <w:sz w:val="28"/>
          <w:szCs w:val="28"/>
        </w:rPr>
        <w:t>Роль обучающегося:</w:t>
      </w:r>
    </w:p>
    <w:p w:rsidR="00237B4D" w:rsidRPr="00795635" w:rsidRDefault="00237B4D"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237B4D" w:rsidRPr="00795635" w:rsidRDefault="00237B4D" w:rsidP="00DA43E3">
      <w:pPr>
        <w:pStyle w:val="ListParagraph"/>
        <w:numPr>
          <w:ilvl w:val="0"/>
          <w:numId w:val="30"/>
        </w:numPr>
        <w:jc w:val="both"/>
        <w:rPr>
          <w:sz w:val="28"/>
          <w:szCs w:val="28"/>
        </w:rPr>
      </w:pPr>
      <w:r w:rsidRPr="00795635">
        <w:rPr>
          <w:sz w:val="28"/>
          <w:szCs w:val="28"/>
        </w:rPr>
        <w:t>произвести работу в указанный срок;</w:t>
      </w:r>
    </w:p>
    <w:p w:rsidR="00237B4D" w:rsidRPr="00795635" w:rsidRDefault="00237B4D"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237B4D" w:rsidRPr="00795635" w:rsidRDefault="00237B4D" w:rsidP="00DA43E3">
      <w:pPr>
        <w:ind w:firstLine="708"/>
        <w:jc w:val="both"/>
        <w:rPr>
          <w:i/>
          <w:sz w:val="28"/>
          <w:szCs w:val="28"/>
        </w:rPr>
      </w:pPr>
      <w:r w:rsidRPr="00795635">
        <w:rPr>
          <w:i/>
          <w:sz w:val="28"/>
          <w:szCs w:val="28"/>
        </w:rPr>
        <w:t>Критерии оценивания:</w:t>
      </w:r>
    </w:p>
    <w:p w:rsidR="00237B4D" w:rsidRPr="00795635" w:rsidRDefault="00237B4D"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237B4D" w:rsidRPr="00795635" w:rsidRDefault="00237B4D"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237B4D" w:rsidRPr="00795635" w:rsidRDefault="00237B4D" w:rsidP="00DA43E3">
      <w:pPr>
        <w:pStyle w:val="ListParagraph"/>
        <w:numPr>
          <w:ilvl w:val="0"/>
          <w:numId w:val="31"/>
        </w:numPr>
        <w:jc w:val="both"/>
        <w:rPr>
          <w:sz w:val="28"/>
          <w:szCs w:val="28"/>
        </w:rPr>
      </w:pPr>
      <w:r w:rsidRPr="00795635">
        <w:rPr>
          <w:sz w:val="28"/>
          <w:szCs w:val="28"/>
        </w:rPr>
        <w:t>логичная фразировка.</w:t>
      </w:r>
    </w:p>
    <w:p w:rsidR="00237B4D" w:rsidRDefault="00237B4D" w:rsidP="00DA43E3">
      <w:pPr>
        <w:jc w:val="both"/>
        <w:rPr>
          <w:sz w:val="28"/>
          <w:szCs w:val="28"/>
        </w:rPr>
      </w:pPr>
    </w:p>
    <w:p w:rsidR="00237B4D" w:rsidRDefault="00237B4D" w:rsidP="00DA43E3">
      <w:pPr>
        <w:jc w:val="both"/>
        <w:rPr>
          <w:sz w:val="28"/>
          <w:szCs w:val="28"/>
        </w:rPr>
      </w:pPr>
    </w:p>
    <w:p w:rsidR="00237B4D" w:rsidRPr="00AC6511" w:rsidRDefault="00237B4D" w:rsidP="00DA43E3">
      <w:pPr>
        <w:jc w:val="both"/>
        <w:rPr>
          <w:sz w:val="28"/>
          <w:szCs w:val="28"/>
        </w:rPr>
      </w:pPr>
    </w:p>
    <w:p w:rsidR="00237B4D" w:rsidRDefault="00237B4D" w:rsidP="00DA43E3">
      <w:pPr>
        <w:jc w:val="center"/>
        <w:rPr>
          <w:b/>
          <w:i/>
          <w:sz w:val="28"/>
          <w:szCs w:val="28"/>
        </w:rPr>
      </w:pPr>
      <w:r w:rsidRPr="00A25A25">
        <w:rPr>
          <w:b/>
          <w:i/>
          <w:sz w:val="28"/>
          <w:szCs w:val="28"/>
        </w:rPr>
        <w:t>Изучение дополнительной литературы по теме.</w:t>
      </w:r>
    </w:p>
    <w:p w:rsidR="00237B4D" w:rsidRPr="00A25A25" w:rsidRDefault="00237B4D" w:rsidP="00DA43E3">
      <w:pPr>
        <w:jc w:val="center"/>
        <w:rPr>
          <w:b/>
          <w:i/>
          <w:sz w:val="28"/>
          <w:szCs w:val="28"/>
        </w:rPr>
      </w:pPr>
    </w:p>
    <w:p w:rsidR="00237B4D" w:rsidRPr="00AC6511" w:rsidRDefault="00237B4D"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237B4D" w:rsidRPr="00AC6511" w:rsidRDefault="00237B4D"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237B4D" w:rsidRPr="00AC6511" w:rsidRDefault="00237B4D"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237B4D" w:rsidRPr="00C07575" w:rsidRDefault="00237B4D" w:rsidP="00DA43E3">
      <w:pPr>
        <w:ind w:firstLine="708"/>
        <w:jc w:val="both"/>
        <w:rPr>
          <w:i/>
          <w:sz w:val="28"/>
          <w:szCs w:val="28"/>
        </w:rPr>
      </w:pPr>
      <w:r w:rsidRPr="00C07575">
        <w:rPr>
          <w:i/>
          <w:sz w:val="28"/>
          <w:szCs w:val="28"/>
        </w:rPr>
        <w:t xml:space="preserve">Роль преподавателя: </w:t>
      </w:r>
    </w:p>
    <w:p w:rsidR="00237B4D" w:rsidRPr="00C07575" w:rsidRDefault="00237B4D" w:rsidP="00DA43E3">
      <w:pPr>
        <w:pStyle w:val="ListParagraph"/>
        <w:numPr>
          <w:ilvl w:val="0"/>
          <w:numId w:val="32"/>
        </w:numPr>
        <w:jc w:val="both"/>
        <w:rPr>
          <w:sz w:val="28"/>
          <w:szCs w:val="28"/>
        </w:rPr>
      </w:pPr>
      <w:r w:rsidRPr="00C07575">
        <w:rPr>
          <w:sz w:val="28"/>
          <w:szCs w:val="28"/>
        </w:rPr>
        <w:t>определить тему работы;</w:t>
      </w:r>
    </w:p>
    <w:p w:rsidR="00237B4D" w:rsidRPr="00C07575" w:rsidRDefault="00237B4D"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237B4D" w:rsidRPr="00C07575" w:rsidRDefault="00237B4D"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237B4D" w:rsidRPr="00C07575" w:rsidRDefault="00237B4D" w:rsidP="00DA43E3">
      <w:pPr>
        <w:pStyle w:val="ListParagraph"/>
        <w:numPr>
          <w:ilvl w:val="0"/>
          <w:numId w:val="32"/>
        </w:numPr>
        <w:jc w:val="both"/>
        <w:rPr>
          <w:sz w:val="28"/>
          <w:szCs w:val="28"/>
        </w:rPr>
      </w:pPr>
      <w:r w:rsidRPr="00C07575">
        <w:rPr>
          <w:sz w:val="28"/>
          <w:szCs w:val="28"/>
        </w:rPr>
        <w:t>оценить результат работы.</w:t>
      </w:r>
    </w:p>
    <w:p w:rsidR="00237B4D" w:rsidRPr="00AC6511" w:rsidRDefault="00237B4D"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237B4D" w:rsidRPr="00C07575" w:rsidRDefault="00237B4D"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237B4D" w:rsidRPr="00C07575" w:rsidRDefault="00237B4D"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237B4D" w:rsidRPr="00C07575" w:rsidRDefault="00237B4D"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237B4D" w:rsidRPr="00C07575" w:rsidRDefault="00237B4D" w:rsidP="00DA43E3">
      <w:pPr>
        <w:ind w:firstLine="708"/>
        <w:jc w:val="both"/>
        <w:rPr>
          <w:i/>
          <w:sz w:val="28"/>
          <w:szCs w:val="28"/>
        </w:rPr>
      </w:pPr>
      <w:r w:rsidRPr="00C07575">
        <w:rPr>
          <w:i/>
          <w:sz w:val="28"/>
          <w:szCs w:val="28"/>
        </w:rPr>
        <w:t xml:space="preserve">Критерии оценки: </w:t>
      </w:r>
    </w:p>
    <w:p w:rsidR="00237B4D" w:rsidRPr="00C07575" w:rsidRDefault="00237B4D"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237B4D" w:rsidRPr="00C07575" w:rsidRDefault="00237B4D"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237B4D" w:rsidRPr="00C07575" w:rsidRDefault="00237B4D"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237B4D" w:rsidRPr="00031D69" w:rsidRDefault="00237B4D" w:rsidP="0096647F"/>
    <w:p w:rsidR="00237B4D" w:rsidRPr="00974639" w:rsidRDefault="00237B4D"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237B4D" w:rsidRDefault="00237B4D" w:rsidP="0096647F"/>
    <w:p w:rsidR="00237B4D" w:rsidRDefault="00237B4D" w:rsidP="00DA43E3">
      <w:pPr>
        <w:numPr>
          <w:ilvl w:val="0"/>
          <w:numId w:val="35"/>
        </w:numPr>
        <w:jc w:val="both"/>
        <w:rPr>
          <w:sz w:val="28"/>
          <w:szCs w:val="28"/>
        </w:rPr>
      </w:pPr>
      <w:r w:rsidRPr="008A051F">
        <w:rPr>
          <w:sz w:val="28"/>
          <w:szCs w:val="28"/>
        </w:rPr>
        <w:t>Акимов Ю. Исполнение, как форма существования произведения./ Баян и баянисты, вып.3.- М.: Сов. композитор.</w:t>
      </w:r>
    </w:p>
    <w:p w:rsidR="00237B4D" w:rsidRPr="008A051F" w:rsidRDefault="00237B4D" w:rsidP="00DA43E3">
      <w:pPr>
        <w:numPr>
          <w:ilvl w:val="0"/>
          <w:numId w:val="35"/>
        </w:numPr>
        <w:jc w:val="both"/>
        <w:rPr>
          <w:sz w:val="28"/>
          <w:szCs w:val="28"/>
        </w:rPr>
      </w:pPr>
      <w:r w:rsidRPr="00DE2B62">
        <w:rPr>
          <w:sz w:val="28"/>
          <w:szCs w:val="28"/>
        </w:rPr>
        <w:t>Басурманов А.П. Баянное и аккордеонное искусство: Справочник. М., 2001.</w:t>
      </w:r>
    </w:p>
    <w:p w:rsidR="00237B4D" w:rsidRPr="008A051F" w:rsidRDefault="00237B4D" w:rsidP="00DA43E3">
      <w:pPr>
        <w:numPr>
          <w:ilvl w:val="0"/>
          <w:numId w:val="35"/>
        </w:numPr>
        <w:jc w:val="both"/>
        <w:rPr>
          <w:sz w:val="28"/>
          <w:szCs w:val="28"/>
        </w:rPr>
      </w:pPr>
      <w:r w:rsidRPr="008A051F">
        <w:rPr>
          <w:sz w:val="28"/>
          <w:szCs w:val="28"/>
        </w:rPr>
        <w:t>Вопросы музыкального исполните</w:t>
      </w:r>
      <w:r>
        <w:rPr>
          <w:sz w:val="28"/>
          <w:szCs w:val="28"/>
        </w:rPr>
        <w:t xml:space="preserve">льства и педагогики </w:t>
      </w:r>
      <w:r w:rsidRPr="008A051F">
        <w:rPr>
          <w:sz w:val="28"/>
          <w:szCs w:val="28"/>
        </w:rPr>
        <w:t>- М., 2000.</w:t>
      </w:r>
    </w:p>
    <w:p w:rsidR="00237B4D" w:rsidRPr="008A051F" w:rsidRDefault="00237B4D" w:rsidP="00DA43E3">
      <w:pPr>
        <w:numPr>
          <w:ilvl w:val="0"/>
          <w:numId w:val="35"/>
        </w:numPr>
        <w:jc w:val="both"/>
        <w:rPr>
          <w:sz w:val="28"/>
          <w:szCs w:val="28"/>
        </w:rPr>
      </w:pPr>
      <w:r w:rsidRPr="008A051F">
        <w:rPr>
          <w:sz w:val="28"/>
          <w:szCs w:val="28"/>
        </w:rPr>
        <w:t>Гвоздев П. Принципы образования звука на баяне и его извлечения./ Баян и баянисты, вып.1.- М.: Сов. композитор, 1970.</w:t>
      </w:r>
    </w:p>
    <w:p w:rsidR="00237B4D" w:rsidRPr="008A051F" w:rsidRDefault="00237B4D" w:rsidP="00DA43E3">
      <w:pPr>
        <w:numPr>
          <w:ilvl w:val="0"/>
          <w:numId w:val="35"/>
        </w:numPr>
        <w:jc w:val="both"/>
        <w:rPr>
          <w:sz w:val="28"/>
          <w:szCs w:val="28"/>
        </w:rPr>
      </w:pPr>
      <w:r w:rsidRPr="008A051F">
        <w:rPr>
          <w:sz w:val="28"/>
          <w:szCs w:val="28"/>
        </w:rPr>
        <w:t>Гильдбурд Г. И. Исполнительство – искусство интерпретации.- Новосибирск, 1991.</w:t>
      </w:r>
    </w:p>
    <w:p w:rsidR="00237B4D" w:rsidRPr="008A051F" w:rsidRDefault="00237B4D" w:rsidP="00DA43E3">
      <w:pPr>
        <w:numPr>
          <w:ilvl w:val="0"/>
          <w:numId w:val="35"/>
        </w:numPr>
        <w:jc w:val="both"/>
        <w:rPr>
          <w:sz w:val="28"/>
          <w:szCs w:val="28"/>
        </w:rPr>
      </w:pPr>
      <w:r w:rsidRPr="008A051F">
        <w:rPr>
          <w:sz w:val="28"/>
          <w:szCs w:val="28"/>
        </w:rPr>
        <w:t>Егоров Б. К вопросу о систематизации баянных штрихов./ Баян и баянисты, вып.6.- М.: Сов. композитор, 1984.</w:t>
      </w:r>
    </w:p>
    <w:p w:rsidR="00237B4D" w:rsidRPr="008A051F" w:rsidRDefault="00237B4D" w:rsidP="00DA43E3">
      <w:pPr>
        <w:numPr>
          <w:ilvl w:val="0"/>
          <w:numId w:val="35"/>
        </w:numPr>
        <w:jc w:val="both"/>
        <w:rPr>
          <w:sz w:val="28"/>
          <w:szCs w:val="28"/>
        </w:rPr>
      </w:pPr>
      <w:r w:rsidRPr="008A051F">
        <w:rPr>
          <w:sz w:val="28"/>
          <w:szCs w:val="28"/>
        </w:rPr>
        <w:t>Егоров Б. общие основы постановки при обучении игре на баяне./ Баян и баянисты, вып.2.- М.: Сов. композитор, 1974.</w:t>
      </w:r>
    </w:p>
    <w:p w:rsidR="00237B4D" w:rsidRPr="008A051F" w:rsidRDefault="00237B4D" w:rsidP="00DA43E3">
      <w:pPr>
        <w:numPr>
          <w:ilvl w:val="0"/>
          <w:numId w:val="35"/>
        </w:numPr>
        <w:jc w:val="both"/>
        <w:rPr>
          <w:sz w:val="28"/>
          <w:szCs w:val="28"/>
        </w:rPr>
      </w:pPr>
      <w:r w:rsidRPr="008A051F">
        <w:rPr>
          <w:sz w:val="28"/>
          <w:szCs w:val="28"/>
        </w:rPr>
        <w:t>Имханицкий М. И. Новое об артикуляции и штрихах на баяне.- М., 1997.</w:t>
      </w:r>
    </w:p>
    <w:p w:rsidR="00237B4D" w:rsidRDefault="00237B4D" w:rsidP="00DA43E3">
      <w:pPr>
        <w:numPr>
          <w:ilvl w:val="0"/>
          <w:numId w:val="35"/>
        </w:numPr>
        <w:jc w:val="both"/>
        <w:rPr>
          <w:sz w:val="28"/>
          <w:szCs w:val="28"/>
        </w:rPr>
      </w:pPr>
      <w:r>
        <w:rPr>
          <w:sz w:val="28"/>
          <w:szCs w:val="28"/>
        </w:rPr>
        <w:t xml:space="preserve">Имханицкий М. Н. </w:t>
      </w:r>
      <w:r w:rsidRPr="008A051F">
        <w:rPr>
          <w:sz w:val="28"/>
          <w:szCs w:val="28"/>
        </w:rPr>
        <w:t>Музыка зарубежных композиторов для баяна и аккордеона</w:t>
      </w:r>
      <w:r>
        <w:rPr>
          <w:sz w:val="28"/>
          <w:szCs w:val="28"/>
        </w:rPr>
        <w:t>. – М., 2004.</w:t>
      </w:r>
    </w:p>
    <w:p w:rsidR="00237B4D" w:rsidRPr="008A051F" w:rsidRDefault="00237B4D" w:rsidP="00DA43E3">
      <w:pPr>
        <w:numPr>
          <w:ilvl w:val="0"/>
          <w:numId w:val="35"/>
        </w:numPr>
        <w:jc w:val="both"/>
        <w:rPr>
          <w:sz w:val="28"/>
          <w:szCs w:val="28"/>
        </w:rPr>
      </w:pPr>
      <w:r>
        <w:rPr>
          <w:sz w:val="28"/>
          <w:szCs w:val="28"/>
        </w:rPr>
        <w:t>Иванов А</w:t>
      </w:r>
      <w:r w:rsidRPr="0093740F">
        <w:rPr>
          <w:sz w:val="28"/>
          <w:szCs w:val="28"/>
        </w:rPr>
        <w:t>.И. Руководство для игры на аккордеоне. JL: Музгиз, 1959.</w:t>
      </w:r>
    </w:p>
    <w:p w:rsidR="00237B4D" w:rsidRDefault="00237B4D" w:rsidP="00DA43E3">
      <w:pPr>
        <w:ind w:left="360"/>
        <w:jc w:val="both"/>
        <w:rPr>
          <w:sz w:val="28"/>
          <w:szCs w:val="28"/>
        </w:rPr>
      </w:pPr>
      <w:r>
        <w:rPr>
          <w:sz w:val="28"/>
          <w:szCs w:val="28"/>
        </w:rPr>
        <w:t>11</w:t>
      </w:r>
      <w:r w:rsidRPr="008A051F">
        <w:rPr>
          <w:sz w:val="28"/>
          <w:szCs w:val="28"/>
        </w:rPr>
        <w:t>. Липс Ф. Искусство игры на баяне.- М.: Музыка,1985.</w:t>
      </w:r>
    </w:p>
    <w:p w:rsidR="00237B4D" w:rsidRDefault="00237B4D" w:rsidP="00DA43E3">
      <w:pPr>
        <w:ind w:left="360"/>
        <w:jc w:val="both"/>
        <w:rPr>
          <w:sz w:val="28"/>
          <w:szCs w:val="28"/>
        </w:rPr>
      </w:pPr>
      <w:r>
        <w:rPr>
          <w:sz w:val="28"/>
          <w:szCs w:val="28"/>
        </w:rPr>
        <w:t xml:space="preserve">12. </w:t>
      </w:r>
      <w:r w:rsidRPr="00DE2B62">
        <w:rPr>
          <w:sz w:val="28"/>
          <w:szCs w:val="28"/>
        </w:rPr>
        <w:t>Мирек А.М. Из истории аккордеона и баяна. М., 1967.</w:t>
      </w:r>
    </w:p>
    <w:p w:rsidR="00237B4D" w:rsidRPr="0093740F" w:rsidRDefault="00237B4D" w:rsidP="00DA43E3">
      <w:pPr>
        <w:ind w:left="360"/>
        <w:jc w:val="both"/>
        <w:rPr>
          <w:sz w:val="28"/>
          <w:szCs w:val="28"/>
        </w:rPr>
      </w:pPr>
      <w:r>
        <w:rPr>
          <w:sz w:val="28"/>
          <w:szCs w:val="28"/>
        </w:rPr>
        <w:t xml:space="preserve">13. </w:t>
      </w:r>
      <w:r w:rsidRPr="0093740F">
        <w:rPr>
          <w:sz w:val="28"/>
          <w:szCs w:val="28"/>
        </w:rPr>
        <w:t>Мирек A.M. Основы постановки ак</w:t>
      </w:r>
      <w:r>
        <w:rPr>
          <w:sz w:val="28"/>
          <w:szCs w:val="28"/>
        </w:rPr>
        <w:t>кордеониста. М.</w:t>
      </w:r>
      <w:r w:rsidRPr="0093740F">
        <w:rPr>
          <w:sz w:val="28"/>
          <w:szCs w:val="28"/>
        </w:rPr>
        <w:t>, 1991.</w:t>
      </w:r>
    </w:p>
    <w:p w:rsidR="00237B4D" w:rsidRDefault="00237B4D" w:rsidP="00DA43E3">
      <w:pPr>
        <w:ind w:left="360"/>
        <w:jc w:val="both"/>
        <w:rPr>
          <w:sz w:val="28"/>
          <w:szCs w:val="28"/>
        </w:rPr>
      </w:pPr>
      <w:r>
        <w:rPr>
          <w:sz w:val="28"/>
          <w:szCs w:val="28"/>
        </w:rPr>
        <w:t xml:space="preserve">14. </w:t>
      </w:r>
      <w:r w:rsidRPr="008A051F">
        <w:rPr>
          <w:sz w:val="28"/>
          <w:szCs w:val="28"/>
        </w:rPr>
        <w:t>Оберюхтин М. Д. Ра</w:t>
      </w:r>
      <w:r>
        <w:rPr>
          <w:sz w:val="28"/>
          <w:szCs w:val="28"/>
        </w:rPr>
        <w:t xml:space="preserve">счлененность музыки и смена </w:t>
      </w:r>
      <w:r w:rsidRPr="008A051F">
        <w:rPr>
          <w:sz w:val="28"/>
          <w:szCs w:val="28"/>
        </w:rPr>
        <w:t xml:space="preserve">направления меха./ </w:t>
      </w:r>
    </w:p>
    <w:p w:rsidR="00237B4D" w:rsidRDefault="00237B4D" w:rsidP="00DA43E3">
      <w:pPr>
        <w:ind w:left="360"/>
        <w:jc w:val="both"/>
        <w:rPr>
          <w:sz w:val="28"/>
          <w:szCs w:val="28"/>
        </w:rPr>
      </w:pPr>
      <w:r>
        <w:rPr>
          <w:sz w:val="28"/>
          <w:szCs w:val="28"/>
        </w:rPr>
        <w:t xml:space="preserve">      </w:t>
      </w:r>
      <w:r w:rsidRPr="008A051F">
        <w:rPr>
          <w:sz w:val="28"/>
          <w:szCs w:val="28"/>
        </w:rPr>
        <w:t>Проблемы исполнительства на</w:t>
      </w:r>
      <w:r>
        <w:rPr>
          <w:sz w:val="28"/>
          <w:szCs w:val="28"/>
        </w:rPr>
        <w:t xml:space="preserve"> </w:t>
      </w:r>
      <w:r w:rsidRPr="008A051F">
        <w:rPr>
          <w:sz w:val="28"/>
          <w:szCs w:val="28"/>
        </w:rPr>
        <w:t>баяне.- М.: Музыка, 1989.</w:t>
      </w:r>
    </w:p>
    <w:p w:rsidR="00237B4D" w:rsidRDefault="00237B4D" w:rsidP="00DA43E3">
      <w:pPr>
        <w:ind w:left="360"/>
        <w:jc w:val="both"/>
        <w:rPr>
          <w:sz w:val="28"/>
          <w:szCs w:val="28"/>
        </w:rPr>
      </w:pPr>
      <w:r>
        <w:rPr>
          <w:sz w:val="28"/>
          <w:szCs w:val="28"/>
        </w:rPr>
        <w:t>15. Шахов Г. И. Основы аппликатуры (баян, аккордеон). – М., 2005.</w:t>
      </w:r>
    </w:p>
    <w:p w:rsidR="00237B4D" w:rsidRDefault="00237B4D" w:rsidP="00DA43E3">
      <w:pPr>
        <w:ind w:left="360"/>
        <w:jc w:val="both"/>
        <w:rPr>
          <w:sz w:val="28"/>
          <w:szCs w:val="28"/>
        </w:rPr>
      </w:pPr>
      <w:r>
        <w:rPr>
          <w:sz w:val="28"/>
          <w:szCs w:val="28"/>
        </w:rPr>
        <w:t xml:space="preserve">16. </w:t>
      </w:r>
      <w:r w:rsidRPr="00685AD5">
        <w:rPr>
          <w:sz w:val="28"/>
          <w:szCs w:val="28"/>
        </w:rPr>
        <w:t xml:space="preserve">Шахов Г.И. Аппликатура как средство развития профессионального </w:t>
      </w:r>
    </w:p>
    <w:p w:rsidR="00237B4D" w:rsidRPr="00685AD5" w:rsidRDefault="00237B4D" w:rsidP="00DA43E3">
      <w:pPr>
        <w:ind w:left="360"/>
        <w:jc w:val="both"/>
        <w:rPr>
          <w:sz w:val="28"/>
          <w:szCs w:val="28"/>
        </w:rPr>
      </w:pPr>
      <w:r>
        <w:rPr>
          <w:sz w:val="28"/>
          <w:szCs w:val="28"/>
        </w:rPr>
        <w:t xml:space="preserve">      </w:t>
      </w:r>
      <w:r w:rsidRPr="00685AD5">
        <w:rPr>
          <w:sz w:val="28"/>
          <w:szCs w:val="28"/>
        </w:rPr>
        <w:t>мастерства баяниста и аккордеониста.</w:t>
      </w:r>
      <w:r>
        <w:rPr>
          <w:sz w:val="28"/>
          <w:szCs w:val="28"/>
        </w:rPr>
        <w:t xml:space="preserve"> -М., 1991. </w:t>
      </w:r>
      <w:r w:rsidRPr="00685AD5">
        <w:rPr>
          <w:sz w:val="28"/>
          <w:szCs w:val="28"/>
        </w:rPr>
        <w:t xml:space="preserve"> </w:t>
      </w:r>
    </w:p>
    <w:p w:rsidR="00237B4D" w:rsidRDefault="00237B4D" w:rsidP="00DA43E3">
      <w:pPr>
        <w:ind w:left="360"/>
        <w:jc w:val="both"/>
        <w:rPr>
          <w:sz w:val="28"/>
          <w:szCs w:val="28"/>
        </w:rPr>
      </w:pPr>
      <w:r>
        <w:rPr>
          <w:sz w:val="28"/>
          <w:szCs w:val="28"/>
        </w:rPr>
        <w:t>17</w:t>
      </w:r>
      <w:r w:rsidRPr="00685AD5">
        <w:rPr>
          <w:sz w:val="28"/>
          <w:szCs w:val="28"/>
        </w:rPr>
        <w:t>. Шахов Г.И. Игра по слуху, чтение с листа и транспонирование (</w:t>
      </w:r>
      <w:r>
        <w:rPr>
          <w:sz w:val="28"/>
          <w:szCs w:val="28"/>
        </w:rPr>
        <w:t>баян,</w:t>
      </w:r>
    </w:p>
    <w:p w:rsidR="00237B4D" w:rsidRPr="00685AD5" w:rsidRDefault="00237B4D" w:rsidP="00DA43E3">
      <w:pPr>
        <w:ind w:left="360"/>
        <w:jc w:val="both"/>
        <w:rPr>
          <w:sz w:val="28"/>
          <w:szCs w:val="28"/>
        </w:rPr>
      </w:pPr>
      <w:r>
        <w:rPr>
          <w:sz w:val="28"/>
          <w:szCs w:val="28"/>
        </w:rPr>
        <w:t xml:space="preserve">      аккордеон). - М., 2004.</w:t>
      </w:r>
    </w:p>
    <w:p w:rsidR="00237B4D" w:rsidRDefault="00237B4D" w:rsidP="0096647F"/>
    <w:p w:rsidR="00237B4D" w:rsidRDefault="00237B4D" w:rsidP="00DA43E3">
      <w:pPr>
        <w:jc w:val="both"/>
        <w:rPr>
          <w:sz w:val="28"/>
          <w:szCs w:val="28"/>
        </w:rPr>
      </w:pPr>
      <w:r>
        <w:rPr>
          <w:sz w:val="28"/>
          <w:szCs w:val="28"/>
        </w:rPr>
        <w:t>Интернет-ресурсы:</w:t>
      </w:r>
    </w:p>
    <w:p w:rsidR="00237B4D" w:rsidRDefault="00237B4D" w:rsidP="00DA43E3">
      <w:pPr>
        <w:jc w:val="both"/>
        <w:rPr>
          <w:sz w:val="28"/>
          <w:szCs w:val="28"/>
        </w:rPr>
      </w:pPr>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1. </w:t>
      </w:r>
      <w:hyperlink r:id="rId5" w:history="1">
        <w:r w:rsidRPr="00F015C6">
          <w:rPr>
            <w:rStyle w:val="Hyperlink"/>
            <w:bCs/>
            <w:sz w:val="28"/>
            <w:szCs w:val="28"/>
          </w:rPr>
          <w:t>http://www.musicalarhive.ru/161.html</w:t>
        </w:r>
      </w:hyperlink>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2. </w:t>
      </w:r>
      <w:hyperlink r:id="rId6" w:history="1">
        <w:r w:rsidRPr="00F015C6">
          <w:rPr>
            <w:rStyle w:val="Hyperlink"/>
            <w:bCs/>
            <w:sz w:val="28"/>
            <w:szCs w:val="28"/>
          </w:rPr>
          <w:t>http://notlib.ru/load/akkordeon_bajan/ansambli/16</w:t>
        </w:r>
      </w:hyperlink>
    </w:p>
    <w:p w:rsidR="00237B4D" w:rsidRPr="00325FC8" w:rsidRDefault="00237B4D" w:rsidP="00DA43E3">
      <w:pPr>
        <w:rPr>
          <w:sz w:val="28"/>
          <w:szCs w:val="28"/>
        </w:rPr>
      </w:pPr>
      <w:r w:rsidRPr="00325FC8">
        <w:rPr>
          <w:bCs/>
          <w:sz w:val="28"/>
          <w:szCs w:val="28"/>
        </w:rPr>
        <w:t xml:space="preserve">3. </w:t>
      </w:r>
      <w:r w:rsidRPr="00325FC8">
        <w:rPr>
          <w:sz w:val="28"/>
          <w:szCs w:val="28"/>
        </w:rPr>
        <w:t>http://all-music.boom.ru/</w:t>
      </w:r>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4</w:t>
      </w:r>
      <w:r w:rsidRPr="00325FC8">
        <w:rPr>
          <w:bCs/>
          <w:sz w:val="28"/>
          <w:szCs w:val="28"/>
        </w:rPr>
        <w:t xml:space="preserve">. </w:t>
      </w:r>
      <w:hyperlink r:id="rId7" w:history="1">
        <w:r w:rsidRPr="00F015C6">
          <w:rPr>
            <w:rStyle w:val="Hyperlink"/>
            <w:sz w:val="28"/>
            <w:szCs w:val="28"/>
          </w:rPr>
          <w:t>http://www.intoclassics.net</w:t>
        </w:r>
      </w:hyperlink>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hyperlink r:id="rId8" w:history="1">
        <w:r w:rsidRPr="00081A9B">
          <w:rPr>
            <w:rStyle w:val="Hyperlink"/>
            <w:sz w:val="28"/>
            <w:szCs w:val="28"/>
          </w:rPr>
          <w:t>http://www.goldaccordion.com/</w:t>
        </w:r>
      </w:hyperlink>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 </w:t>
      </w:r>
      <w:hyperlink r:id="rId9" w:history="1">
        <w:r w:rsidRPr="00081A9B">
          <w:rPr>
            <w:rStyle w:val="Hyperlink"/>
            <w:sz w:val="28"/>
            <w:szCs w:val="28"/>
          </w:rPr>
          <w:t>http://www.findsimilarsites.ru/similar/accordeons.ru</w:t>
        </w:r>
      </w:hyperlink>
    </w:p>
    <w:p w:rsidR="00237B4D" w:rsidRDefault="00237B4D"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7. </w:t>
      </w:r>
      <w:r w:rsidRPr="00D215E4">
        <w:rPr>
          <w:sz w:val="28"/>
          <w:szCs w:val="28"/>
        </w:rPr>
        <w:t>http://www.akkordeonist.ru/</w:t>
      </w:r>
    </w:p>
    <w:p w:rsidR="00237B4D" w:rsidRDefault="00237B4D" w:rsidP="0096647F"/>
    <w:p w:rsidR="00237B4D" w:rsidRDefault="00237B4D" w:rsidP="0096647F"/>
    <w:p w:rsidR="00237B4D" w:rsidRDefault="00237B4D" w:rsidP="0096647F"/>
    <w:p w:rsidR="00237B4D" w:rsidRDefault="00237B4D" w:rsidP="0096647F"/>
    <w:p w:rsidR="00237B4D" w:rsidRDefault="00237B4D" w:rsidP="0096647F"/>
    <w:p w:rsidR="00237B4D" w:rsidRDefault="00237B4D" w:rsidP="0096647F"/>
    <w:p w:rsidR="00237B4D" w:rsidRPr="00C619DE" w:rsidRDefault="00237B4D" w:rsidP="0096647F">
      <w:pPr>
        <w:rPr>
          <w:b/>
        </w:rPr>
      </w:pPr>
    </w:p>
    <w:p w:rsidR="00237B4D" w:rsidRDefault="00237B4D" w:rsidP="0096647F"/>
    <w:p w:rsidR="00237B4D" w:rsidRDefault="00237B4D" w:rsidP="0096647F"/>
    <w:p w:rsidR="00237B4D" w:rsidRDefault="00237B4D" w:rsidP="0096647F"/>
    <w:p w:rsidR="00237B4D" w:rsidRDefault="00237B4D" w:rsidP="0096647F"/>
    <w:p w:rsidR="00237B4D" w:rsidRDefault="00237B4D" w:rsidP="0096647F"/>
    <w:p w:rsidR="00237B4D" w:rsidRDefault="00237B4D" w:rsidP="0096647F"/>
    <w:p w:rsidR="00237B4D" w:rsidRDefault="00237B4D" w:rsidP="0096647F"/>
    <w:p w:rsidR="00237B4D" w:rsidRDefault="00237B4D"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37B4D" w:rsidRDefault="00237B4D" w:rsidP="0096647F"/>
    <w:sectPr w:rsidR="00237B4D"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6">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7">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1">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7"/>
  </w:num>
  <w:num w:numId="4">
    <w:abstractNumId w:val="2"/>
  </w:num>
  <w:num w:numId="5">
    <w:abstractNumId w:val="8"/>
  </w:num>
  <w:num w:numId="6">
    <w:abstractNumId w:val="1"/>
  </w:num>
  <w:num w:numId="7">
    <w:abstractNumId w:val="3"/>
  </w:num>
  <w:num w:numId="8">
    <w:abstractNumId w:val="4"/>
  </w:num>
  <w:num w:numId="9">
    <w:abstractNumId w:val="5"/>
  </w:num>
  <w:num w:numId="10">
    <w:abstractNumId w:val="25"/>
  </w:num>
  <w:num w:numId="11">
    <w:abstractNumId w:val="30"/>
  </w:num>
  <w:num w:numId="12">
    <w:abstractNumId w:val="24"/>
  </w:num>
  <w:num w:numId="13">
    <w:abstractNumId w:val="18"/>
  </w:num>
  <w:num w:numId="14">
    <w:abstractNumId w:val="26"/>
  </w:num>
  <w:num w:numId="15">
    <w:abstractNumId w:val="7"/>
  </w:num>
  <w:num w:numId="16">
    <w:abstractNumId w:val="16"/>
  </w:num>
  <w:num w:numId="17">
    <w:abstractNumId w:val="19"/>
  </w:num>
  <w:num w:numId="18">
    <w:abstractNumId w:val="12"/>
  </w:num>
  <w:num w:numId="19">
    <w:abstractNumId w:val="21"/>
  </w:num>
  <w:num w:numId="20">
    <w:abstractNumId w:val="29"/>
  </w:num>
  <w:num w:numId="21">
    <w:abstractNumId w:val="9"/>
  </w:num>
  <w:num w:numId="22">
    <w:abstractNumId w:val="22"/>
  </w:num>
  <w:num w:numId="23">
    <w:abstractNumId w:val="27"/>
  </w:num>
  <w:num w:numId="24">
    <w:abstractNumId w:val="6"/>
  </w:num>
  <w:num w:numId="25">
    <w:abstractNumId w:val="32"/>
  </w:num>
  <w:num w:numId="26">
    <w:abstractNumId w:val="23"/>
  </w:num>
  <w:num w:numId="27">
    <w:abstractNumId w:val="11"/>
  </w:num>
  <w:num w:numId="28">
    <w:abstractNumId w:val="14"/>
  </w:num>
  <w:num w:numId="29">
    <w:abstractNumId w:val="20"/>
  </w:num>
  <w:num w:numId="30">
    <w:abstractNumId w:val="33"/>
  </w:num>
  <w:num w:numId="31">
    <w:abstractNumId w:val="15"/>
  </w:num>
  <w:num w:numId="32">
    <w:abstractNumId w:val="13"/>
  </w:num>
  <w:num w:numId="33">
    <w:abstractNumId w:val="31"/>
  </w:num>
  <w:num w:numId="34">
    <w:abstractNumId w:val="1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42E2E"/>
    <w:rsid w:val="0004658E"/>
    <w:rsid w:val="0006111D"/>
    <w:rsid w:val="00081A9B"/>
    <w:rsid w:val="00087A5C"/>
    <w:rsid w:val="00091A8B"/>
    <w:rsid w:val="00091F17"/>
    <w:rsid w:val="000B1238"/>
    <w:rsid w:val="000E7A03"/>
    <w:rsid w:val="001139F4"/>
    <w:rsid w:val="00146591"/>
    <w:rsid w:val="0015045F"/>
    <w:rsid w:val="001C40DD"/>
    <w:rsid w:val="0022621F"/>
    <w:rsid w:val="00237B4D"/>
    <w:rsid w:val="00246CA7"/>
    <w:rsid w:val="002B7C51"/>
    <w:rsid w:val="002C6EE3"/>
    <w:rsid w:val="00325FC8"/>
    <w:rsid w:val="00343EBC"/>
    <w:rsid w:val="0035245C"/>
    <w:rsid w:val="00377C42"/>
    <w:rsid w:val="003812AE"/>
    <w:rsid w:val="003B4A5F"/>
    <w:rsid w:val="003C7E7D"/>
    <w:rsid w:val="003D4EB4"/>
    <w:rsid w:val="003F2F20"/>
    <w:rsid w:val="00412C30"/>
    <w:rsid w:val="004208EA"/>
    <w:rsid w:val="004254F0"/>
    <w:rsid w:val="00457925"/>
    <w:rsid w:val="004E7121"/>
    <w:rsid w:val="00521006"/>
    <w:rsid w:val="00543562"/>
    <w:rsid w:val="0057312B"/>
    <w:rsid w:val="005A5C54"/>
    <w:rsid w:val="005C1794"/>
    <w:rsid w:val="005D06B7"/>
    <w:rsid w:val="005F67B4"/>
    <w:rsid w:val="006240F6"/>
    <w:rsid w:val="0062613F"/>
    <w:rsid w:val="00627DD9"/>
    <w:rsid w:val="00640E60"/>
    <w:rsid w:val="00663FA3"/>
    <w:rsid w:val="006675BD"/>
    <w:rsid w:val="00685AD5"/>
    <w:rsid w:val="006C697A"/>
    <w:rsid w:val="006F0712"/>
    <w:rsid w:val="007200EF"/>
    <w:rsid w:val="00795635"/>
    <w:rsid w:val="007A199D"/>
    <w:rsid w:val="007A7E02"/>
    <w:rsid w:val="007B7043"/>
    <w:rsid w:val="007E3C7E"/>
    <w:rsid w:val="007E57F5"/>
    <w:rsid w:val="007F0009"/>
    <w:rsid w:val="00812BC3"/>
    <w:rsid w:val="0083280F"/>
    <w:rsid w:val="00836431"/>
    <w:rsid w:val="00846B2B"/>
    <w:rsid w:val="00847226"/>
    <w:rsid w:val="008514C2"/>
    <w:rsid w:val="00852832"/>
    <w:rsid w:val="008658DD"/>
    <w:rsid w:val="008A051F"/>
    <w:rsid w:val="008B0B4E"/>
    <w:rsid w:val="00907E8D"/>
    <w:rsid w:val="0091496A"/>
    <w:rsid w:val="00935EF4"/>
    <w:rsid w:val="0093740F"/>
    <w:rsid w:val="009426C8"/>
    <w:rsid w:val="0096647F"/>
    <w:rsid w:val="00974639"/>
    <w:rsid w:val="00996A10"/>
    <w:rsid w:val="009A2A61"/>
    <w:rsid w:val="009B119F"/>
    <w:rsid w:val="00A14E94"/>
    <w:rsid w:val="00A25A25"/>
    <w:rsid w:val="00A6384D"/>
    <w:rsid w:val="00A94A67"/>
    <w:rsid w:val="00AC3C6C"/>
    <w:rsid w:val="00AC6511"/>
    <w:rsid w:val="00B35FAA"/>
    <w:rsid w:val="00B57D0C"/>
    <w:rsid w:val="00BF5DA3"/>
    <w:rsid w:val="00BF702D"/>
    <w:rsid w:val="00C07575"/>
    <w:rsid w:val="00C130BF"/>
    <w:rsid w:val="00C1352D"/>
    <w:rsid w:val="00C3018E"/>
    <w:rsid w:val="00C549B1"/>
    <w:rsid w:val="00C618E5"/>
    <w:rsid w:val="00C619DE"/>
    <w:rsid w:val="00CE0CB4"/>
    <w:rsid w:val="00D215E4"/>
    <w:rsid w:val="00D33C65"/>
    <w:rsid w:val="00D61536"/>
    <w:rsid w:val="00DA43E3"/>
    <w:rsid w:val="00DA5CE7"/>
    <w:rsid w:val="00DE2B62"/>
    <w:rsid w:val="00E43660"/>
    <w:rsid w:val="00E56123"/>
    <w:rsid w:val="00E75FD2"/>
    <w:rsid w:val="00E9581F"/>
    <w:rsid w:val="00EE5C1B"/>
    <w:rsid w:val="00EF4BC4"/>
    <w:rsid w:val="00F003FA"/>
    <w:rsid w:val="00F015C6"/>
    <w:rsid w:val="00F467F9"/>
    <w:rsid w:val="00F471DD"/>
    <w:rsid w:val="00F839F4"/>
    <w:rsid w:val="00FB096B"/>
    <w:rsid w:val="00FC7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sz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sz w:val="24"/>
    </w:rPr>
  </w:style>
  <w:style w:type="character" w:styleId="Strong">
    <w:name w:val="Strong"/>
    <w:basedOn w:val="DefaultParagraphFont"/>
    <w:uiPriority w:val="99"/>
    <w:qFormat/>
    <w:rsid w:val="00031D69"/>
    <w:rPr>
      <w:rFonts w:cs="Times New Roman"/>
      <w:b/>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sz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C130BF"/>
    <w:pPr>
      <w:widowControl w:val="0"/>
      <w:autoSpaceDE w:val="0"/>
      <w:autoSpaceDN w:val="0"/>
      <w:adjustRightInd w:val="0"/>
      <w:spacing w:line="480" w:lineRule="exact"/>
      <w:ind w:firstLine="691"/>
      <w:jc w:val="both"/>
    </w:pPr>
  </w:style>
  <w:style w:type="character" w:customStyle="1" w:styleId="FontStyle54">
    <w:name w:val="Font Style54"/>
    <w:uiPriority w:val="99"/>
    <w:rsid w:val="00C130BF"/>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5469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accordion.com/" TargetMode="External"/><Relationship Id="rId3" Type="http://schemas.openxmlformats.org/officeDocument/2006/relationships/settings" Target="settings.xml"/><Relationship Id="rId7" Type="http://schemas.openxmlformats.org/officeDocument/2006/relationships/hyperlink" Target="http://www.intoclass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lib.ru/load/akkordeon_bajan/ansambli/16" TargetMode="External"/><Relationship Id="rId11" Type="http://schemas.openxmlformats.org/officeDocument/2006/relationships/theme" Target="theme/theme1.xml"/><Relationship Id="rId5" Type="http://schemas.openxmlformats.org/officeDocument/2006/relationships/hyperlink" Target="http://www.musicalarhive.ru/16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dsimilarsites.ru/similar/accordeo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796</TotalTime>
  <Pages>19</Pages>
  <Words>6097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19</cp:revision>
  <cp:lastPrinted>2018-03-01T12:35:00Z</cp:lastPrinted>
  <dcterms:created xsi:type="dcterms:W3CDTF">2014-11-16T07:22:00Z</dcterms:created>
  <dcterms:modified xsi:type="dcterms:W3CDTF">2018-03-01T12:36:00Z</dcterms:modified>
</cp:coreProperties>
</file>