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4A" w:rsidRPr="00F2564A" w:rsidRDefault="00F2564A" w:rsidP="00F2564A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для </w:t>
      </w:r>
      <w:proofErr w:type="gramStart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>
        <w:rPr>
          <w:rFonts w:ascii="Times New Roman" w:hAnsi="Times New Roman"/>
          <w:b/>
          <w:i/>
          <w:sz w:val="28"/>
          <w:szCs w:val="28"/>
        </w:rPr>
        <w:t>Психическое развитие в юношеском возрасте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F2564A" w:rsidRDefault="00F2564A" w:rsidP="00F256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F2564A" w:rsidRPr="001F68E6" w:rsidRDefault="00F2564A" w:rsidP="001F68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краткий конспект в тетради (ведущий вид деятельности, социальная ситуация развития, особенности развития личности в юношеском возрасте, кризис 17 лет</w:t>
      </w:r>
      <w:r w:rsidRPr="001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выполнения до 03.04.2020г.</w:t>
      </w:r>
    </w:p>
    <w:p w:rsidR="001E60E6" w:rsidRDefault="00E31987" w:rsidP="004671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F68E6">
        <w:rPr>
          <w:rFonts w:ascii="Times New Roman" w:eastAsia="Times-Roman" w:hAnsi="Times New Roman" w:cs="Times New Roman"/>
          <w:sz w:val="28"/>
          <w:szCs w:val="28"/>
        </w:rPr>
        <w:t>О</w:t>
      </w:r>
      <w:r w:rsidR="00F2564A" w:rsidRPr="001F68E6">
        <w:rPr>
          <w:rFonts w:ascii="Times New Roman" w:eastAsia="Times-Roman" w:hAnsi="Times New Roman" w:cs="Times New Roman"/>
          <w:sz w:val="28"/>
          <w:szCs w:val="28"/>
        </w:rPr>
        <w:t>пределите тип акцентуации характера в следующих примерах</w:t>
      </w:r>
      <w:r w:rsidRPr="001F68E6">
        <w:rPr>
          <w:rFonts w:ascii="Times New Roman" w:eastAsia="Times-Roman" w:hAnsi="Times New Roman" w:cs="Times New Roman"/>
          <w:sz w:val="28"/>
          <w:szCs w:val="28"/>
        </w:rPr>
        <w:t xml:space="preserve"> и запишите в тетради ответы в соответствии номером </w:t>
      </w:r>
      <w:r w:rsidR="001F68E6" w:rsidRPr="001F68E6">
        <w:rPr>
          <w:rFonts w:ascii="Times New Roman" w:eastAsia="Times-Roman" w:hAnsi="Times New Roman" w:cs="Times New Roman"/>
          <w:sz w:val="28"/>
          <w:szCs w:val="28"/>
        </w:rPr>
        <w:t xml:space="preserve">задачи. </w:t>
      </w:r>
    </w:p>
    <w:p w:rsidR="001E60E6" w:rsidRDefault="001F68E6" w:rsidP="001E60E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03.04.2020г.</w:t>
      </w:r>
      <w:r w:rsidR="001E60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2564A" w:rsidRPr="001E60E6" w:rsidRDefault="001E60E6" w:rsidP="001E60E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F2564A" w:rsidRDefault="001F68E6" w:rsidP="00F2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ЗАДАЧА </w:t>
      </w:r>
      <w:r w:rsidR="00F2564A"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№ 1.</w:t>
      </w:r>
    </w:p>
    <w:p w:rsidR="00303A69" w:rsidRDefault="00303A69" w:rsidP="00F2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Сегодня с самого утра Вася был не в своей тарелке: нагрубил соседке, поругался с лучшим другом, схватил двойку на уроке русского языка. Было явно, что он сегодня не в духе: на слова отвечал грубостью, ни с кем не разговаривал. Однако с ним такое случалось и раньше. Ко второй половине все резко поменялось: Вася шёл домой и нашёл на дороге 100 рублей. Его настроение моментально улучшилось, и он сходил в магазин и купил на эти деньги цветы. Вася позвонил своему другу и попросил прощения за сегодняшнюю грубость, купленные цветы подарил соседке, а на следующий день исправил свою двойку по русскому на пятёрку.</w:t>
      </w:r>
    </w:p>
    <w:p w:rsidR="00303A69" w:rsidRPr="00303A69" w:rsidRDefault="00303A69" w:rsidP="0030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ЗАДАЧА </w:t>
      </w:r>
      <w:r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2</w:t>
      </w:r>
      <w:r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.</w:t>
      </w: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 кто-кто, а Люся всегда была «зажигалкой» в любом обществе. Люся легко вливается в коллектив и заряжает этот коллектив своей неуёмной энергией. Среди друзей она пользуется явным, </w:t>
      </w:r>
      <w:proofErr w:type="spellStart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ненапускным</w:t>
      </w:r>
      <w:proofErr w:type="spellEnd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авторитетом, поскольку она отличный друг - всегда может поднять настроение, и в нужной ситуации всегда придет на помощь.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всего Люсе не нравится, когда на неё давят и заставляют её занимат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ься тем, что ей не нравится. По</w:t>
      </w: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этому в школе она часто получала нагоняи за поведение от учителей. Любит экстремальные виды спорта, и всегда с радостью знакомится с единомышленниками.</w:t>
      </w:r>
    </w:p>
    <w:p w:rsidR="00303A69" w:rsidRDefault="00303A69" w:rsidP="00F2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ЗАДАЧА </w:t>
      </w:r>
      <w:r w:rsidRPr="00F2564A">
        <w:rPr>
          <w:rFonts w:ascii="Times New Roman" w:eastAsia="Helvetica-Bold" w:hAnsi="Times New Roman" w:cs="Times New Roman"/>
          <w:b/>
          <w:bCs/>
          <w:sz w:val="28"/>
          <w:szCs w:val="28"/>
        </w:rPr>
        <w:t>№</w:t>
      </w:r>
      <w:r>
        <w:rPr>
          <w:rFonts w:ascii="Times New Roman" w:eastAsia="Helvetica-Bold" w:hAnsi="Times New Roman" w:cs="Times New Roman"/>
          <w:b/>
          <w:bCs/>
          <w:sz w:val="28"/>
          <w:szCs w:val="28"/>
        </w:rPr>
        <w:t xml:space="preserve"> 3</w:t>
      </w:r>
    </w:p>
    <w:p w:rsidR="00303A69" w:rsidRPr="00303A69" w:rsidRDefault="00303A69" w:rsidP="00F2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детстве Оля любила наряжаться в праздничные костюмы, красить губы, делать зачёс на затылке, выходила в таком виде к родителям, и затем исполняла песни Аллы Пугачевы. Оля ужасно радовалась, когда домой </w:t>
      </w:r>
      <w:proofErr w:type="gramStart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приходили гости и сама любила</w:t>
      </w:r>
      <w:proofErr w:type="gramEnd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годить в гости – в таких случаях она никогда не упускала шанса показать себя – рассказать красочную историю, спеть, станцевать и ещё чем-нибудь удивить других. В школе Оля носила яркую, иногда нелепую, бросающуюся в глаза одежду – рваные джинсы, мини-юбки и прочее, за что директор часто делал ей выговор. Оля очень активно участвовала в театральном кружке, и отличалась артистическими способностями. Сейчас Оля учится в </w:t>
      </w:r>
      <w:proofErr w:type="spellStart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ГИТИСе</w:t>
      </w:r>
      <w:proofErr w:type="spellEnd"/>
      <w:r w:rsidRPr="00303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64A" w:rsidRPr="00BB53F7" w:rsidRDefault="00F2564A" w:rsidP="00BB53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сделать тестовое задание. </w:t>
      </w:r>
      <w:r w:rsidR="00BB5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10</w:t>
      </w:r>
      <w:r w:rsidRPr="00BB5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.04.2020г.</w:t>
      </w:r>
    </w:p>
    <w:p w:rsidR="001E60E6" w:rsidRPr="001E60E6" w:rsidRDefault="001E60E6" w:rsidP="001E60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Тест  по теме: «Психологические особенности развития в юношеском возрасте».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 Основными </w:t>
      </w:r>
      <w:proofErr w:type="gramStart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ценностями</w:t>
      </w:r>
      <w:proofErr w:type="gramEnd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какого возраста становятся выбор спутника жизни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профессиональная деятельность.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2. Психология ранней юности охватывает период: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от 11 до 15 лет;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от 15 до 17 лет;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от 17 до 23 лет;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от 23 до 30 лет.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  Центральным новообразованием ранней юности является: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самоопределение;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самосознание;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рефлексия;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появление внутреннего мира.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  Любовь, при которой человека принимают таким, какой он есть - это: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безусловная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 При ненапряженном протекании ранней юности: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proofErr w:type="gramStart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)п</w:t>
      </w:r>
      <w:proofErr w:type="gramEnd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роисходят быстрые скачкообразные изменения без особых эмоциональных срывов;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происходит плавное продвижение к кризису 17 лет;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происходят мучительные поиски своего пути;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сложно сказать что-то определенное.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6.  Ведущей деятельностью в ранней юности является: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учебная деятельность;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учебно-профессиональная деятельность;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профессиональная деятельность;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интимно-личностное общение со сверстниками.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7.  Любовь, при которой у супругов одинаковое понимание значения любви, - это: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безусловная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8. При напряженном протекании ранней юности: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proofErr w:type="gramStart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)п</w:t>
      </w:r>
      <w:proofErr w:type="gramEnd"/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роисходят быстрые скачкообразные изменения без особых эмоциональных срывов;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происходит плавное продвижение к кризису 17 лет;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происходят мучительные поиски своего пути;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сложно сказать что-то определенное.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9.  Восприятие времени в ранней юности: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непротиворечиво;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противоречиво;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отсутствует;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сложно сказать что-то определенное.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10.  Любовь, при которой любит только один из супругов, - это: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безусловная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11.  Социальной ситуацией развития в ранней юности является: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а) общение с родителями;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б) общение с учителями, сверстниками и родителями; 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общение со сверстниками;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общение с взрослыми и сверстниками.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12. В ранней юности уникальное место занимает: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 общение;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семья;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дружба.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13</w:t>
      </w:r>
      <w:r w:rsidRPr="001E60E6">
        <w:rPr>
          <w:rStyle w:val="8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1E60E6">
        <w:rPr>
          <w:rStyle w:val="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Система внутренне согласованных представлений о себе - это: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а) нравственный облик человека;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б) этический кодекс;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в) сложно сказать что-то определенное;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г) «</w:t>
      </w:r>
      <w:proofErr w:type="gramStart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Я-концепция</w:t>
      </w:r>
      <w:proofErr w:type="gramEnd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14. </w:t>
      </w: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Кризис 17 лет связан: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 переходом </w:t>
      </w:r>
      <w:proofErr w:type="gramStart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 к взрослой жизни; 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с юношеской дружбой; 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в) с юношеской любовью;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Style w:val="8"/>
          <w:rFonts w:ascii="Times New Roman" w:hAnsi="Times New Roman" w:cs="Times New Roman"/>
          <w:color w:val="000000" w:themeColor="text1"/>
          <w:sz w:val="28"/>
          <w:szCs w:val="28"/>
        </w:rPr>
      </w:pPr>
      <w:r w:rsidRPr="001E60E6">
        <w:rPr>
          <w:rFonts w:ascii="Times New Roman" w:hAnsi="Times New Roman" w:cs="Times New Roman"/>
          <w:color w:val="000000" w:themeColor="text1"/>
          <w:sz w:val="28"/>
          <w:szCs w:val="28"/>
        </w:rPr>
        <w:t>г) с изменением семейного положения.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15.  Любовь, при которой объект любви наделяется желаемыми идеальными чертами, - это: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а) безусловная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б) равнозначная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в) неразделенная любовь;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г) влюбленность.</w:t>
      </w:r>
    </w:p>
    <w:p w:rsidR="001E60E6" w:rsidRPr="001E60E6" w:rsidRDefault="001E60E6" w:rsidP="001E60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1E60E6" w:rsidRPr="001E60E6" w:rsidRDefault="001E60E6" w:rsidP="001E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16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Установите соответствие:</w:t>
      </w:r>
    </w:p>
    <w:p w:rsidR="001E60E6" w:rsidRPr="001E60E6" w:rsidRDefault="001E60E6" w:rsidP="001E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                                   Особенности самосознания личности</w:t>
      </w:r>
    </w:p>
    <w:p w:rsidR="001E60E6" w:rsidRPr="001E60E6" w:rsidRDefault="001E60E6" w:rsidP="001E60E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Подростковый возраст              А) мировоззрения и убеждения</w:t>
      </w:r>
    </w:p>
    <w:p w:rsidR="001E60E6" w:rsidRPr="001E60E6" w:rsidRDefault="001E60E6" w:rsidP="001E60E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Юношеский возраст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Б) неадекватная самооценка</w:t>
      </w:r>
    </w:p>
    <w:p w:rsidR="001E60E6" w:rsidRPr="001E60E6" w:rsidRDefault="001E60E6" w:rsidP="001E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В) потребность в самоутверждении</w:t>
      </w:r>
    </w:p>
    <w:p w:rsidR="001E60E6" w:rsidRPr="001E60E6" w:rsidRDefault="001E60E6" w:rsidP="001E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потребность в самоопределении</w:t>
      </w:r>
    </w:p>
    <w:p w:rsidR="001E60E6" w:rsidRPr="001E60E6" w:rsidRDefault="001E60E6" w:rsidP="001E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Д) направленность на будущее</w:t>
      </w:r>
    </w:p>
    <w:p w:rsidR="001E60E6" w:rsidRPr="001E60E6" w:rsidRDefault="001E60E6" w:rsidP="001E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Е) потребность быть взрослым.</w:t>
      </w:r>
    </w:p>
    <w:p w:rsidR="001E60E6" w:rsidRPr="001E60E6" w:rsidRDefault="001E60E6" w:rsidP="001E60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 Период становления человека как профессионала приходится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 позднюю юность;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 подростковый возраст;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 старший школьный возраст;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на младший школьный возраст.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18.Верно ли утверждение: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своем поведении старшеклассник всё больше ориентируется на собственные взгляды, убеждения, которые формируются на основе приобретённых знаний?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да;</w:t>
      </w:r>
    </w:p>
    <w:p w:rsidR="001E60E6" w:rsidRPr="001E60E6" w:rsidRDefault="001E60E6" w:rsidP="001E6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0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нет.</w:t>
      </w:r>
    </w:p>
    <w:bookmarkEnd w:id="0"/>
    <w:p w:rsidR="00055989" w:rsidRPr="00F2564A" w:rsidRDefault="00055989" w:rsidP="00F25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5989" w:rsidRPr="00F2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63A2"/>
    <w:multiLevelType w:val="multilevel"/>
    <w:tmpl w:val="0DFC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24E57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0755"/>
    <w:multiLevelType w:val="hybridMultilevel"/>
    <w:tmpl w:val="EF16A82C"/>
    <w:lvl w:ilvl="0" w:tplc="414EA7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AB"/>
    <w:rsid w:val="00055989"/>
    <w:rsid w:val="001E60E6"/>
    <w:rsid w:val="001F68E6"/>
    <w:rsid w:val="00303A69"/>
    <w:rsid w:val="003612AB"/>
    <w:rsid w:val="00467102"/>
    <w:rsid w:val="00BB53F7"/>
    <w:rsid w:val="00E31987"/>
    <w:rsid w:val="00F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64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8"/>
    <w:basedOn w:val="a0"/>
    <w:rsid w:val="001E60E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564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0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8"/>
    <w:basedOn w:val="a0"/>
    <w:rsid w:val="001E60E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</cp:lastModifiedBy>
  <cp:revision>3</cp:revision>
  <dcterms:created xsi:type="dcterms:W3CDTF">2020-03-24T14:07:00Z</dcterms:created>
  <dcterms:modified xsi:type="dcterms:W3CDTF">2020-03-25T05:58:00Z</dcterms:modified>
</cp:coreProperties>
</file>