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2C" w:rsidRPr="00DC482C" w:rsidRDefault="00DC482C" w:rsidP="00DC4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2C">
        <w:rPr>
          <w:rFonts w:ascii="Times New Roman" w:hAnsi="Times New Roman" w:cs="Times New Roman"/>
          <w:b/>
          <w:sz w:val="28"/>
          <w:szCs w:val="28"/>
        </w:rPr>
        <w:t>Практические занятия: Выполнить упражнение в технике «</w:t>
      </w:r>
      <w:proofErr w:type="spellStart"/>
      <w:r w:rsidRPr="00DC482C">
        <w:rPr>
          <w:rFonts w:ascii="Times New Roman" w:hAnsi="Times New Roman" w:cs="Times New Roman"/>
          <w:b/>
          <w:sz w:val="28"/>
          <w:szCs w:val="28"/>
        </w:rPr>
        <w:t>Икат</w:t>
      </w:r>
      <w:proofErr w:type="spellEnd"/>
      <w:r w:rsidRPr="00DC482C">
        <w:rPr>
          <w:rFonts w:ascii="Times New Roman" w:hAnsi="Times New Roman" w:cs="Times New Roman"/>
          <w:b/>
          <w:sz w:val="28"/>
          <w:szCs w:val="28"/>
        </w:rPr>
        <w:t>». Основа под роспись – натуральные нити. Формат</w:t>
      </w:r>
      <w:proofErr w:type="gramStart"/>
      <w:r w:rsidRPr="00DC482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DC482C">
        <w:rPr>
          <w:rFonts w:ascii="Times New Roman" w:hAnsi="Times New Roman" w:cs="Times New Roman"/>
          <w:b/>
          <w:sz w:val="28"/>
          <w:szCs w:val="28"/>
        </w:rPr>
        <w:t xml:space="preserve"> 8.</w:t>
      </w:r>
    </w:p>
    <w:p w:rsidR="00DC482C" w:rsidRPr="0036162D" w:rsidRDefault="00DC482C" w:rsidP="00DC482C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материалы:</w:t>
      </w:r>
    </w:p>
    <w:p w:rsidR="00DC482C" w:rsidRDefault="00DC482C" w:rsidP="00DC4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Нитки белые «Ирис»</w:t>
      </w:r>
    </w:p>
    <w:p w:rsidR="00DC482C" w:rsidRDefault="00DC482C" w:rsidP="00DC4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Анилиновый краситель.</w:t>
      </w:r>
    </w:p>
    <w:p w:rsidR="00DC482C" w:rsidRDefault="00DC482C" w:rsidP="00DC4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Подрамник</w:t>
      </w:r>
    </w:p>
    <w:p w:rsidR="00DC482C" w:rsidRDefault="00DC482C" w:rsidP="00DC482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Кисть</w:t>
      </w:r>
    </w:p>
    <w:p w:rsidR="00DC482C" w:rsidRPr="0036162D" w:rsidRDefault="00DC482C" w:rsidP="00DC482C">
      <w:pPr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Этапы работы:</w:t>
      </w:r>
    </w:p>
    <w:p w:rsidR="00DC482C" w:rsidRDefault="00DC482C" w:rsidP="00DC4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эскиз.</w:t>
      </w:r>
    </w:p>
    <w:p w:rsidR="00DC482C" w:rsidRDefault="00DC482C" w:rsidP="00DC4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Намотать нить на спинку стула, горизонтально полу, для получения нитей одной длинны. </w:t>
      </w:r>
      <w:proofErr w:type="gramEnd"/>
    </w:p>
    <w:p w:rsidR="00DC482C" w:rsidRDefault="00DC482C" w:rsidP="00DC4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моток со спинки стула и обвязать его плотно в нескольких местах поперек основных нитей мотка.</w:t>
      </w:r>
    </w:p>
    <w:p w:rsidR="00DC482C" w:rsidRDefault="00DC482C" w:rsidP="00DC4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Окрасить нити кистью согласно эскизу.</w:t>
      </w:r>
    </w:p>
    <w:p w:rsidR="00DC482C" w:rsidRDefault="00DC482C" w:rsidP="00DC4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Просушить.</w:t>
      </w:r>
    </w:p>
    <w:p w:rsidR="00DC482C" w:rsidRDefault="00DC482C" w:rsidP="00DC4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Развязать узлы.</w:t>
      </w:r>
    </w:p>
    <w:p w:rsidR="00DC482C" w:rsidRDefault="00DC482C" w:rsidP="00DC4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Натянуть на подрамник нити основы.</w:t>
      </w:r>
    </w:p>
    <w:p w:rsidR="00DC482C" w:rsidRDefault="00DC482C" w:rsidP="00DC4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Ткать прямым плетением складывая нити в несколько слоев. </w:t>
      </w:r>
    </w:p>
    <w:p w:rsidR="00DC482C" w:rsidRDefault="00DC482C" w:rsidP="00DC4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Снять работу с подрамника завязав нити основы по парно.</w:t>
      </w:r>
    </w:p>
    <w:p w:rsidR="00DC482C" w:rsidRDefault="00DC482C" w:rsidP="00DC482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работу.</w:t>
      </w:r>
    </w:p>
    <w:p w:rsidR="00DC482C" w:rsidRPr="00DC482C" w:rsidRDefault="00DC482C" w:rsidP="00DC482C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80D71" w:rsidRPr="00DC482C" w:rsidRDefault="00A80D71" w:rsidP="00DC482C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C482C">
        <w:rPr>
          <w:rFonts w:ascii="Times New Roman" w:hAnsi="Times New Roman" w:cs="Times New Roman"/>
          <w:b/>
          <w:sz w:val="28"/>
          <w:szCs w:val="28"/>
        </w:rPr>
        <w:t>Практические занятия: Выполнение текстильного орнамента в технике аппликация. Выполнение орнамента в полосе. Основа под роспись – лен. Формат</w:t>
      </w:r>
      <w:proofErr w:type="gramStart"/>
      <w:r w:rsidRPr="00DC482C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  <w:r w:rsidRPr="00DC482C">
        <w:rPr>
          <w:rFonts w:ascii="Times New Roman" w:hAnsi="Times New Roman" w:cs="Times New Roman"/>
          <w:b/>
          <w:sz w:val="28"/>
          <w:szCs w:val="28"/>
        </w:rPr>
        <w:t xml:space="preserve"> 4.</w:t>
      </w:r>
    </w:p>
    <w:p w:rsidR="0036162D" w:rsidRPr="0036162D" w:rsidRDefault="0036162D" w:rsidP="00CB1442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Инструменты и материалы:</w:t>
      </w:r>
    </w:p>
    <w:p w:rsidR="0036162D" w:rsidRDefault="0036162D" w:rsidP="00361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Ткань (Лен) 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36162D" w:rsidRDefault="0036162D" w:rsidP="00361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Масленая краска.</w:t>
      </w:r>
    </w:p>
    <w:p w:rsidR="0036162D" w:rsidRDefault="0036162D" w:rsidP="00361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Круглая кисть (щетина) или тампон (поролон)</w:t>
      </w:r>
    </w:p>
    <w:p w:rsidR="0036162D" w:rsidRDefault="0036162D" w:rsidP="0036162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Шаблон (трафарет).</w:t>
      </w:r>
    </w:p>
    <w:p w:rsidR="0036162D" w:rsidRDefault="0036162D" w:rsidP="0036162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162D" w:rsidRPr="0036162D" w:rsidRDefault="0036162D" w:rsidP="0036162D">
      <w:pPr>
        <w:pStyle w:val="a3"/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t>Подготовка инструментов и материалов к работе:</w:t>
      </w:r>
    </w:p>
    <w:p w:rsidR="0036162D" w:rsidRDefault="0036162D" w:rsidP="00361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Заранее обезжирить краситель, выдавив из тюбика немного на туалетную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бумагу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сложенную в несколько слоев.</w:t>
      </w:r>
    </w:p>
    <w:p w:rsidR="0036162D" w:rsidRDefault="0036162D" w:rsidP="0036162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Подготовить перевязать ее плотно нитью всю поперек ворса получив плотную и упругую основу.</w:t>
      </w:r>
    </w:p>
    <w:p w:rsidR="0036162D" w:rsidRPr="0036162D" w:rsidRDefault="0036162D" w:rsidP="0036162D">
      <w:pPr>
        <w:ind w:left="106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162D">
        <w:rPr>
          <w:rFonts w:ascii="Times New Roman" w:hAnsi="Times New Roman" w:cs="Times New Roman"/>
          <w:b/>
          <w:i/>
          <w:sz w:val="28"/>
          <w:szCs w:val="28"/>
        </w:rPr>
        <w:lastRenderedPageBreak/>
        <w:t>Этапы работы:</w:t>
      </w:r>
    </w:p>
    <w:p w:rsidR="00CB1442" w:rsidRDefault="0036162D" w:rsidP="00361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эскиз в цвете в натуральную величину Формат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4.</w:t>
      </w:r>
    </w:p>
    <w:p w:rsidR="0036162D" w:rsidRDefault="0036162D" w:rsidP="00361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Изготовить трафарет согласно эскизу.</w:t>
      </w:r>
    </w:p>
    <w:p w:rsidR="0036162D" w:rsidRDefault="0036162D" w:rsidP="00361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Наложить трафарет на ткань.</w:t>
      </w:r>
    </w:p>
    <w:p w:rsidR="0036162D" w:rsidRDefault="0036162D" w:rsidP="00361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Набрать на кончик кисти краситель и </w:t>
      </w:r>
      <w:r w:rsidR="005A3A60">
        <w:rPr>
          <w:rFonts w:ascii="Times New Roman" w:hAnsi="Times New Roman" w:cs="Times New Roman"/>
          <w:sz w:val="28"/>
          <w:szCs w:val="28"/>
        </w:rPr>
        <w:t>постукивающими движениями о чистый лист бумаги, распределить краситель по всей поверхности кисти.</w:t>
      </w:r>
    </w:p>
    <w:p w:rsidR="005A3A60" w:rsidRDefault="005A3A60" w:rsidP="00361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Нанести краситель на ткань легкими, постукивающими движениями.</w:t>
      </w:r>
    </w:p>
    <w:p w:rsidR="005A3A60" w:rsidRDefault="005A3A60" w:rsidP="00361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Удалить трафарет с ткани.</w:t>
      </w:r>
    </w:p>
    <w:p w:rsidR="005A3A60" w:rsidRDefault="005A3A60" w:rsidP="00361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Работу хорошо просушить.</w:t>
      </w:r>
    </w:p>
    <w:p w:rsidR="005A3A60" w:rsidRDefault="005A3A60" w:rsidP="003616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Оформить работу.</w:t>
      </w:r>
    </w:p>
    <w:p w:rsidR="005A3A60" w:rsidRDefault="005A3A60" w:rsidP="005A3A60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6162D" w:rsidRPr="0036162D" w:rsidRDefault="0036162D" w:rsidP="0036162D">
      <w:pPr>
        <w:pStyle w:val="a3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3D4F36" w:rsidRPr="00F16BDC" w:rsidRDefault="003D4F36" w:rsidP="003D4F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B07C0" w:rsidRPr="003D4F36" w:rsidRDefault="00BB07C0" w:rsidP="003D4F36">
      <w:pPr>
        <w:jc w:val="center"/>
        <w:rPr>
          <w:rFonts w:ascii="Times New Roman" w:hAnsi="Times New Roman" w:cs="Times New Roman"/>
          <w:b/>
        </w:rPr>
      </w:pPr>
    </w:p>
    <w:sectPr w:rsidR="00BB07C0" w:rsidRPr="003D4F36" w:rsidSect="00BB0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DD0"/>
    <w:multiLevelType w:val="hybridMultilevel"/>
    <w:tmpl w:val="041E52E0"/>
    <w:lvl w:ilvl="0" w:tplc="CD387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F303FB"/>
    <w:multiLevelType w:val="hybridMultilevel"/>
    <w:tmpl w:val="B28E7064"/>
    <w:lvl w:ilvl="0" w:tplc="5C4404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0E139A8"/>
    <w:multiLevelType w:val="hybridMultilevel"/>
    <w:tmpl w:val="1FB27698"/>
    <w:lvl w:ilvl="0" w:tplc="4AF4C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314113"/>
    <w:multiLevelType w:val="hybridMultilevel"/>
    <w:tmpl w:val="0FA0C28C"/>
    <w:lvl w:ilvl="0" w:tplc="8948F0A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D4F36"/>
    <w:rsid w:val="00345D15"/>
    <w:rsid w:val="0036162D"/>
    <w:rsid w:val="003D4F36"/>
    <w:rsid w:val="005A1197"/>
    <w:rsid w:val="005A3A60"/>
    <w:rsid w:val="009D288F"/>
    <w:rsid w:val="009F09D5"/>
    <w:rsid w:val="00A80D71"/>
    <w:rsid w:val="00B41257"/>
    <w:rsid w:val="00B80E69"/>
    <w:rsid w:val="00BB07C0"/>
    <w:rsid w:val="00BC1829"/>
    <w:rsid w:val="00CB1442"/>
    <w:rsid w:val="00D10ABD"/>
    <w:rsid w:val="00D243A8"/>
    <w:rsid w:val="00DC482C"/>
    <w:rsid w:val="00F16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16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2001-12-31T19:34:00Z</dcterms:created>
  <dcterms:modified xsi:type="dcterms:W3CDTF">2001-12-31T21:05:00Z</dcterms:modified>
</cp:coreProperties>
</file>