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1D" w:rsidRDefault="0020041D" w:rsidP="0020041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Что необходимо сделать?</w:t>
      </w:r>
    </w:p>
    <w:p w:rsidR="0020041D" w:rsidRDefault="0020041D" w:rsidP="0020041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1. Изучить содержание лекции.</w:t>
      </w:r>
    </w:p>
    <w:p w:rsidR="0020041D" w:rsidRDefault="0020041D" w:rsidP="0020041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2. Сделать краткий конспект в тетради.</w:t>
      </w:r>
    </w:p>
    <w:p w:rsidR="0020041D" w:rsidRDefault="0020041D" w:rsidP="0020041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3. Запомнить содержание лекции.</w:t>
      </w:r>
    </w:p>
    <w:p w:rsidR="0020041D" w:rsidRDefault="0020041D" w:rsidP="0020041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36"/>
          <w:szCs w:val="27"/>
        </w:rPr>
      </w:pPr>
      <w:r>
        <w:rPr>
          <w:b/>
          <w:color w:val="FF0000"/>
          <w:sz w:val="32"/>
          <w:szCs w:val="22"/>
        </w:rPr>
        <w:t xml:space="preserve">4. Фото конспекта в тетради прислать на почту </w:t>
      </w:r>
      <w:hyperlink r:id="rId5" w:history="1">
        <w:r>
          <w:rPr>
            <w:rStyle w:val="a3"/>
            <w:b/>
            <w:sz w:val="32"/>
            <w:szCs w:val="22"/>
            <w:lang w:val="en-US"/>
          </w:rPr>
          <w:t>alevsky</w:t>
        </w:r>
        <w:r>
          <w:rPr>
            <w:rStyle w:val="a3"/>
            <w:b/>
            <w:sz w:val="32"/>
            <w:szCs w:val="22"/>
          </w:rPr>
          <w:t>.</w:t>
        </w:r>
        <w:r>
          <w:rPr>
            <w:rStyle w:val="a3"/>
            <w:b/>
            <w:sz w:val="32"/>
            <w:szCs w:val="22"/>
            <w:lang w:val="en-US"/>
          </w:rPr>
          <w:t>sa</w:t>
        </w:r>
        <w:r>
          <w:rPr>
            <w:rStyle w:val="a3"/>
            <w:b/>
            <w:sz w:val="32"/>
            <w:szCs w:val="22"/>
          </w:rPr>
          <w:t>@</w:t>
        </w:r>
        <w:r>
          <w:rPr>
            <w:rStyle w:val="a3"/>
            <w:b/>
            <w:sz w:val="32"/>
            <w:szCs w:val="22"/>
            <w:lang w:val="en-US"/>
          </w:rPr>
          <w:t>mail</w:t>
        </w:r>
        <w:r>
          <w:rPr>
            <w:rStyle w:val="a3"/>
            <w:b/>
            <w:sz w:val="32"/>
            <w:szCs w:val="22"/>
          </w:rPr>
          <w:t>.</w:t>
        </w:r>
        <w:r>
          <w:rPr>
            <w:rStyle w:val="a3"/>
            <w:b/>
            <w:sz w:val="32"/>
            <w:szCs w:val="22"/>
            <w:lang w:val="en-US"/>
          </w:rPr>
          <w:t>ru</w:t>
        </w:r>
      </w:hyperlink>
      <w:r w:rsidRPr="0020041D">
        <w:rPr>
          <w:b/>
          <w:color w:val="FF0000"/>
          <w:sz w:val="32"/>
          <w:szCs w:val="22"/>
        </w:rPr>
        <w:t xml:space="preserve"> </w:t>
      </w:r>
      <w:r>
        <w:rPr>
          <w:b/>
          <w:color w:val="FF0000"/>
          <w:sz w:val="32"/>
          <w:szCs w:val="22"/>
        </w:rPr>
        <w:t xml:space="preserve">до </w:t>
      </w:r>
      <w:r>
        <w:rPr>
          <w:b/>
          <w:color w:val="FF0000"/>
          <w:sz w:val="32"/>
          <w:szCs w:val="22"/>
        </w:rPr>
        <w:t>18</w:t>
      </w:r>
      <w:r>
        <w:rPr>
          <w:b/>
          <w:color w:val="FF0000"/>
          <w:sz w:val="32"/>
          <w:szCs w:val="22"/>
        </w:rPr>
        <w:t xml:space="preserve"> </w:t>
      </w:r>
      <w:r>
        <w:rPr>
          <w:b/>
          <w:color w:val="FF0000"/>
          <w:sz w:val="32"/>
          <w:szCs w:val="22"/>
        </w:rPr>
        <w:t>апреля</w:t>
      </w:r>
      <w:r>
        <w:rPr>
          <w:b/>
          <w:color w:val="FF0000"/>
          <w:sz w:val="32"/>
          <w:szCs w:val="22"/>
        </w:rPr>
        <w:t>.</w:t>
      </w:r>
    </w:p>
    <w:p w:rsidR="00D15038" w:rsidRDefault="00D15038"/>
    <w:p w:rsidR="0020041D" w:rsidRDefault="0020041D"/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Звуковые редакторы, как и </w:t>
      </w:r>
      <w:hyperlink r:id="rId6" w:history="1">
        <w:r>
          <w:rPr>
            <w:rStyle w:val="a3"/>
            <w:rFonts w:ascii="Verdana" w:hAnsi="Verdana"/>
            <w:b/>
            <w:bCs/>
            <w:color w:val="2C6FAE"/>
            <w:sz w:val="18"/>
            <w:szCs w:val="18"/>
          </w:rPr>
          <w:t>графические</w:t>
        </w:r>
      </w:hyperlink>
      <w:r>
        <w:rPr>
          <w:rFonts w:ascii="Verdana" w:hAnsi="Verdana"/>
          <w:color w:val="333333"/>
          <w:sz w:val="18"/>
          <w:szCs w:val="18"/>
        </w:rPr>
        <w:t>, делятся на два вида: создающие звуки с помощью математических сил компьютера (компьютер использует различные законы физики, позволяя менять частоту звуковой волны), и создающие музыку путём оцифровки звука с микрофона или какого-либо инструмента.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Style w:val="a5"/>
          <w:rFonts w:ascii="Verdana" w:hAnsi="Verdana"/>
          <w:color w:val="333333"/>
          <w:sz w:val="18"/>
          <w:szCs w:val="18"/>
        </w:rPr>
        <w:t>MIDI-файл</w:t>
      </w:r>
      <w:r>
        <w:rPr>
          <w:rFonts w:ascii="Verdana" w:hAnsi="Verdana"/>
          <w:color w:val="333333"/>
          <w:sz w:val="18"/>
          <w:szCs w:val="18"/>
        </w:rPr>
        <w:t> (</w:t>
      </w:r>
      <w:proofErr w:type="spellStart"/>
      <w:r>
        <w:rPr>
          <w:rFonts w:ascii="Verdana" w:hAnsi="Verdana"/>
          <w:color w:val="333333"/>
          <w:sz w:val="18"/>
          <w:szCs w:val="18"/>
        </w:rPr>
        <w:t>Musical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333333"/>
          <w:sz w:val="18"/>
          <w:szCs w:val="18"/>
        </w:rPr>
        <w:t>Instrument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333333"/>
          <w:sz w:val="18"/>
          <w:szCs w:val="18"/>
        </w:rPr>
        <w:t>Digital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333333"/>
          <w:sz w:val="18"/>
          <w:szCs w:val="18"/>
        </w:rPr>
        <w:t>Interface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- цифровой интерфейс музыкальных инструментов; общепринятый стандарт для связи музыкальных инструментов с компьютером) представляет собой несколько дорожек, на которых записаны нотные партии. Данную нотную партию можно исполнить любым инструментом (скрипкой, гитарой),  используя набор </w:t>
      </w:r>
      <w:proofErr w:type="spellStart"/>
      <w:r>
        <w:rPr>
          <w:rFonts w:ascii="Verdana" w:hAnsi="Verdana"/>
          <w:color w:val="333333"/>
          <w:sz w:val="18"/>
          <w:szCs w:val="18"/>
        </w:rPr>
        <w:t>сэмплов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(от англ. </w:t>
      </w:r>
      <w:proofErr w:type="spellStart"/>
      <w:r>
        <w:rPr>
          <w:rFonts w:ascii="Verdana" w:hAnsi="Verdana"/>
          <w:color w:val="333333"/>
          <w:sz w:val="18"/>
          <w:szCs w:val="18"/>
        </w:rPr>
        <w:t>sample</w:t>
      </w:r>
      <w:proofErr w:type="spellEnd"/>
      <w:r>
        <w:rPr>
          <w:rFonts w:ascii="Verdana" w:hAnsi="Verdana"/>
          <w:color w:val="333333"/>
          <w:sz w:val="18"/>
          <w:szCs w:val="18"/>
        </w:rPr>
        <w:t>).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Музыка записывается специальными </w:t>
      </w:r>
      <w:r>
        <w:rPr>
          <w:rStyle w:val="a5"/>
          <w:rFonts w:ascii="Verdana" w:hAnsi="Verdana"/>
          <w:color w:val="333333"/>
          <w:sz w:val="18"/>
          <w:szCs w:val="18"/>
        </w:rPr>
        <w:t>программами-секвенсорами</w:t>
      </w:r>
      <w:r>
        <w:rPr>
          <w:rFonts w:ascii="Verdana" w:hAnsi="Verdana"/>
          <w:color w:val="333333"/>
          <w:sz w:val="18"/>
          <w:szCs w:val="18"/>
        </w:rPr>
        <w:t xml:space="preserve"> и ими же и обрабатывается. В таких программах вы можете добавлять, перемещать ноты, изменять параметры нот (такт, высоту звука и т.д.). Вы можете менять скорость проигрывания музыки без изменения тональности и многое другое... Программы такого типа – </w:t>
      </w:r>
      <w:proofErr w:type="spellStart"/>
      <w:r>
        <w:rPr>
          <w:rFonts w:ascii="Verdana" w:hAnsi="Verdana"/>
          <w:color w:val="333333"/>
          <w:sz w:val="18"/>
          <w:szCs w:val="18"/>
        </w:rPr>
        <w:t>Sonar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, </w:t>
      </w:r>
      <w:proofErr w:type="spellStart"/>
      <w:r>
        <w:rPr>
          <w:rFonts w:ascii="Verdana" w:hAnsi="Verdana"/>
          <w:color w:val="333333"/>
          <w:sz w:val="18"/>
          <w:szCs w:val="18"/>
        </w:rPr>
        <w:t>Cubase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, </w:t>
      </w:r>
      <w:proofErr w:type="spellStart"/>
      <w:r>
        <w:rPr>
          <w:rFonts w:ascii="Verdana" w:hAnsi="Verdana"/>
          <w:color w:val="333333"/>
          <w:sz w:val="18"/>
          <w:szCs w:val="18"/>
        </w:rPr>
        <w:t>Logic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333333"/>
          <w:sz w:val="18"/>
          <w:szCs w:val="18"/>
        </w:rPr>
        <w:t>Audio</w:t>
      </w:r>
      <w:proofErr w:type="spellEnd"/>
      <w:r>
        <w:rPr>
          <w:rFonts w:ascii="Verdana" w:hAnsi="Verdana"/>
          <w:color w:val="333333"/>
          <w:sz w:val="18"/>
          <w:szCs w:val="18"/>
        </w:rPr>
        <w:t>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5324475" cy="3609975"/>
            <wp:effectExtent l="0" t="0" r="9525" b="9525"/>
            <wp:docPr id="6" name="Рисунок 6" descr="so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lastRenderedPageBreak/>
        <w:t>Когда вы оцифровываете мелодию (перегоняете в компьютер), то вы получите файл другого типа – волновой (</w:t>
      </w:r>
      <w:proofErr w:type="spellStart"/>
      <w:r>
        <w:rPr>
          <w:rFonts w:ascii="Verdana" w:hAnsi="Verdana"/>
          <w:color w:val="333333"/>
          <w:sz w:val="18"/>
          <w:szCs w:val="18"/>
        </w:rPr>
        <w:t>wave</w:t>
      </w:r>
      <w:proofErr w:type="spellEnd"/>
      <w:r>
        <w:rPr>
          <w:rFonts w:ascii="Verdana" w:hAnsi="Verdana"/>
          <w:color w:val="333333"/>
          <w:sz w:val="18"/>
          <w:szCs w:val="18"/>
        </w:rPr>
        <w:t>). Размер такой мелодии будет зависеть от частоты оцифровки и количества бит, отводимых на кодирование каждого звука. Такие файлы, в итоге, получаются достаточно большими (в отличи</w:t>
      </w:r>
      <w:proofErr w:type="gramStart"/>
      <w:r>
        <w:rPr>
          <w:rFonts w:ascii="Verdana" w:hAnsi="Verdana"/>
          <w:color w:val="333333"/>
          <w:sz w:val="18"/>
          <w:szCs w:val="18"/>
        </w:rPr>
        <w:t>и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от </w:t>
      </w:r>
      <w:proofErr w:type="spellStart"/>
      <w:r>
        <w:rPr>
          <w:rFonts w:ascii="Verdana" w:hAnsi="Verdana"/>
          <w:color w:val="333333"/>
          <w:sz w:val="18"/>
          <w:szCs w:val="18"/>
        </w:rPr>
        <w:t>midi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файлов). Именно из таких файлов делаются </w:t>
      </w:r>
      <w:proofErr w:type="spellStart"/>
      <w:r>
        <w:rPr>
          <w:rFonts w:ascii="Verdana" w:hAnsi="Verdana"/>
          <w:color w:val="333333"/>
          <w:sz w:val="18"/>
          <w:szCs w:val="18"/>
        </w:rPr>
        <w:t>сэмплы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для </w:t>
      </w:r>
      <w:proofErr w:type="spellStart"/>
      <w:r>
        <w:rPr>
          <w:rFonts w:ascii="Verdana" w:hAnsi="Verdana"/>
          <w:color w:val="333333"/>
          <w:sz w:val="18"/>
          <w:szCs w:val="18"/>
        </w:rPr>
        <w:t>midi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. Т.е., вы записываете звучание какого-то инструмента, причём в разных вариантах, возможных для данного инструмента. Потом эти кусочки используются в проигрывании </w:t>
      </w:r>
      <w:proofErr w:type="spellStart"/>
      <w:r>
        <w:rPr>
          <w:rFonts w:ascii="Verdana" w:hAnsi="Verdana"/>
          <w:color w:val="333333"/>
          <w:sz w:val="18"/>
          <w:szCs w:val="18"/>
        </w:rPr>
        <w:t>midi</w:t>
      </w:r>
      <w:proofErr w:type="spellEnd"/>
      <w:r>
        <w:rPr>
          <w:rFonts w:ascii="Verdana" w:hAnsi="Verdana"/>
          <w:color w:val="333333"/>
          <w:sz w:val="18"/>
          <w:szCs w:val="18"/>
        </w:rPr>
        <w:t>-файлов.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Style w:val="a5"/>
          <w:rFonts w:ascii="Verdana" w:hAnsi="Verdana"/>
          <w:color w:val="333333"/>
          <w:sz w:val="18"/>
          <w:szCs w:val="18"/>
        </w:rPr>
        <w:t>Звуковые редакторы</w:t>
      </w:r>
      <w:r>
        <w:rPr>
          <w:rFonts w:ascii="Verdana" w:hAnsi="Verdana"/>
          <w:color w:val="333333"/>
          <w:sz w:val="18"/>
          <w:szCs w:val="18"/>
        </w:rPr>
        <w:t xml:space="preserve"> необходимы для обработки музыки. Простейший редактор – это программа Звукозапись в комплекте </w:t>
      </w:r>
      <w:proofErr w:type="spellStart"/>
      <w:r>
        <w:rPr>
          <w:rFonts w:ascii="Verdana" w:hAnsi="Verdana"/>
          <w:color w:val="333333"/>
          <w:sz w:val="18"/>
          <w:szCs w:val="18"/>
        </w:rPr>
        <w:t>Windows</w:t>
      </w:r>
      <w:proofErr w:type="spellEnd"/>
      <w:r>
        <w:rPr>
          <w:rFonts w:ascii="Verdana" w:hAnsi="Verdana"/>
          <w:color w:val="333333"/>
          <w:sz w:val="18"/>
          <w:szCs w:val="18"/>
        </w:rPr>
        <w:t>. Редакторы позволяют осуществлять монтаж мелодий и добавлять различные эффекты. Можно отрезать куски, «слить» две мелодии, изменять громкость любого участка и т.д.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5810250" cy="4200525"/>
            <wp:effectExtent l="0" t="0" r="0" b="9525"/>
            <wp:docPr id="5" name="Рисунок 5" descr="http://www.freeadvice.ru/img/article_img/131010/nerowavee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advice.ru/img/article_img/131010/nerowaveedi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Style w:val="a5"/>
          <w:rFonts w:ascii="Verdana" w:hAnsi="Verdana"/>
          <w:color w:val="333333"/>
          <w:sz w:val="18"/>
          <w:szCs w:val="18"/>
        </w:rPr>
        <w:t>Программы – конвертеры</w:t>
      </w:r>
      <w:r>
        <w:rPr>
          <w:rFonts w:ascii="Verdana" w:hAnsi="Verdana"/>
          <w:color w:val="333333"/>
          <w:sz w:val="18"/>
          <w:szCs w:val="18"/>
        </w:rPr>
        <w:t xml:space="preserve"> позволяют конвертировать звук в любой доступный формат. Чаще всего требуется перевести музыку в формат mp3. Такой формат популярен, прежде </w:t>
      </w:r>
      <w:proofErr w:type="gramStart"/>
      <w:r>
        <w:rPr>
          <w:rFonts w:ascii="Verdana" w:hAnsi="Verdana"/>
          <w:color w:val="333333"/>
          <w:sz w:val="18"/>
          <w:szCs w:val="18"/>
        </w:rPr>
        <w:t>всего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потому, что музыка сжимается в несколько раз (при этом теряется качество). Однако вы можете задать уровень сжатия: чем больше вы сжимаете файл, тем меньше он занимает места диске, но тем хуже качество звука.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У некоторых людей сразу возникнут вопросы. Зачем нужны эти программы, если вы не занимаетесь музыкой на профессиональном уровне? Ведь все эти микшеры и секвенсоры очень сложны в освоении... Конечно, в первую очередь все это интересно тем, кто занимается созданием музыки на любительском и профессиональном уровне. Однако такие программы должны стоять на каждом компьютере! Например, вы записываете интервью на диктофон, а </w:t>
      </w:r>
      <w:r>
        <w:rPr>
          <w:rFonts w:ascii="Verdana" w:hAnsi="Verdana"/>
          <w:color w:val="333333"/>
          <w:sz w:val="18"/>
          <w:szCs w:val="18"/>
        </w:rPr>
        <w:lastRenderedPageBreak/>
        <w:t xml:space="preserve">посторонние шумы мешают нормально прослушать получившуюся запись. Тогда вы заходите в звуковой редактор и выбираете функцию шумоподавления. Или у вас есть </w:t>
      </w:r>
      <w:proofErr w:type="gramStart"/>
      <w:r>
        <w:rPr>
          <w:rFonts w:ascii="Verdana" w:hAnsi="Verdana"/>
          <w:color w:val="333333"/>
          <w:sz w:val="18"/>
          <w:szCs w:val="18"/>
        </w:rPr>
        <w:t>аудио-запись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какой-нибудь лекции, тренинга, семинара и вам нужно вырезать долгие моменты тишины (когда лектор надолго выходил из аудитории). Или вы хороший рассказчик и хотите сделать </w:t>
      </w:r>
      <w:proofErr w:type="gramStart"/>
      <w:r>
        <w:rPr>
          <w:rFonts w:ascii="Verdana" w:hAnsi="Verdana"/>
          <w:color w:val="333333"/>
          <w:sz w:val="18"/>
          <w:szCs w:val="18"/>
        </w:rPr>
        <w:t>аудио-книгу</w:t>
      </w:r>
      <w:proofErr w:type="gramEnd"/>
      <w:r>
        <w:rPr>
          <w:rFonts w:ascii="Verdana" w:hAnsi="Verdana"/>
          <w:color w:val="333333"/>
          <w:sz w:val="18"/>
          <w:szCs w:val="18"/>
        </w:rPr>
        <w:t>... Звуковой редактор пригодится в этих и многих других случаях.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Отдельно стоит сказать, что если вы решили заняться этим профессионально, то вам понадобится много денежных средств, так как нужно будет купить хороший микрофон и наушники, синтезаторы и </w:t>
      </w:r>
      <w:proofErr w:type="spellStart"/>
      <w:r>
        <w:rPr>
          <w:rFonts w:ascii="Verdana" w:hAnsi="Verdana"/>
          <w:color w:val="333333"/>
          <w:sz w:val="18"/>
          <w:szCs w:val="18"/>
        </w:rPr>
        <w:t>т.д</w:t>
      </w:r>
      <w:proofErr w:type="gramStart"/>
      <w:r>
        <w:rPr>
          <w:rFonts w:ascii="Verdana" w:hAnsi="Verdana"/>
          <w:color w:val="333333"/>
          <w:sz w:val="18"/>
          <w:szCs w:val="18"/>
        </w:rPr>
        <w:t>.А</w:t>
      </w:r>
      <w:proofErr w:type="spellEnd"/>
      <w:proofErr w:type="gramEnd"/>
      <w:r>
        <w:rPr>
          <w:rFonts w:ascii="Verdana" w:hAnsi="Verdana"/>
          <w:color w:val="333333"/>
          <w:sz w:val="18"/>
          <w:szCs w:val="18"/>
        </w:rPr>
        <w:t xml:space="preserve"> любое профессиональное оборудование стоит дорого.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Style w:val="a5"/>
          <w:rFonts w:ascii="Verdana" w:hAnsi="Verdana"/>
          <w:color w:val="333333"/>
          <w:sz w:val="18"/>
          <w:szCs w:val="18"/>
        </w:rPr>
        <w:t>Микрофоны. </w:t>
      </w:r>
      <w:r>
        <w:rPr>
          <w:rFonts w:ascii="Verdana" w:hAnsi="Verdana"/>
          <w:color w:val="333333"/>
          <w:sz w:val="18"/>
          <w:szCs w:val="18"/>
        </w:rPr>
        <w:t xml:space="preserve">Это главное, с чем стоит определиться сразу. Задайте себе вопрос: зачем вам нужен микрофон? Если для общения с друзьями через </w:t>
      </w:r>
      <w:proofErr w:type="spellStart"/>
      <w:r>
        <w:rPr>
          <w:rFonts w:ascii="Verdana" w:hAnsi="Verdana"/>
          <w:color w:val="333333"/>
          <w:sz w:val="18"/>
          <w:szCs w:val="18"/>
        </w:rPr>
        <w:t>Skype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или общения в какой-нибудь онлайн-игре, то вам подойдёт недорогой микрофон. Иногда наушники и микрофон соединены вместе; такой гаджет как раз подойдёт для общения по Интернету (для записи песни он мало подойдёт из-за плохого качества записи). Такие микрофоны стоят 350 - 500 рублей.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4286250" cy="5067300"/>
            <wp:effectExtent l="0" t="0" r="0" b="0"/>
            <wp:docPr id="4" name="Рисунок 4" descr="http://www.freeadvice.ru/img/article_img/131010/mic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advice.ru/img/article_img/131010/micro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Если же вы твёрдо решили записывать свои собственные песни, тогда вам понадобится специальный микрофон (со специальной мембраной для подавления лишних звуков: вдоха-выдоха, посторонних шумов). Например, такой: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286250" cy="3343275"/>
            <wp:effectExtent l="0" t="0" r="0" b="9525"/>
            <wp:docPr id="3" name="Рисунок 3" descr="http://www.freeadvice.ru/img/article_img/131010/micro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eeadvice.ru/img/article_img/131010/micropho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Style w:val="a5"/>
          <w:rFonts w:ascii="Verdana" w:hAnsi="Verdana"/>
          <w:color w:val="333333"/>
          <w:sz w:val="18"/>
          <w:szCs w:val="18"/>
        </w:rPr>
        <w:t>Колонки </w:t>
      </w:r>
      <w:r>
        <w:rPr>
          <w:rFonts w:ascii="Verdana" w:hAnsi="Verdana"/>
          <w:color w:val="333333"/>
          <w:sz w:val="18"/>
          <w:szCs w:val="18"/>
        </w:rPr>
        <w:t>следует покупать, исходя из тех же мотивов, что и при покупке микрофона. Если вам нужны колонки только для домашнего просмотра фильмов и для игры в компьютерные игры (какая тавтология!), тогда следует купить недорогие колонки. Конечно, существуют мониторы со встроенными колонками (динамиками). Однако звук может вас разочаровать. К тому же, если динамики сломаются, то будет сложно их заменить (когда обычные колонки можно просто выкинуть и купить новые).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3810000" cy="3409950"/>
            <wp:effectExtent l="0" t="0" r="0" b="0"/>
            <wp:docPr id="2" name="Рисунок 2" descr="http://www.freeadvice.ru/img/article_img/131010/kolo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eeadvice.ru/img/article_img/131010/kolon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Style w:val="a5"/>
          <w:rFonts w:ascii="Verdana" w:hAnsi="Verdana"/>
          <w:color w:val="333333"/>
          <w:sz w:val="18"/>
          <w:szCs w:val="18"/>
        </w:rPr>
        <w:t>Аудио-драйвера и звуковые кодеки. </w:t>
      </w:r>
      <w:r>
        <w:rPr>
          <w:rFonts w:ascii="Verdana" w:hAnsi="Verdana"/>
          <w:color w:val="333333"/>
          <w:sz w:val="18"/>
          <w:szCs w:val="18"/>
        </w:rPr>
        <w:t xml:space="preserve">С каждым днём появляются всё более новые виды музыкальных форматов, поэтому вы можете натолкнуться на то, что скаченная музыка из Интернета не будет проигрываться. Современные медиа-плееры сами найдут новые кодеки в </w:t>
      </w:r>
      <w:r>
        <w:rPr>
          <w:rFonts w:ascii="Verdana" w:hAnsi="Verdana"/>
          <w:color w:val="333333"/>
          <w:sz w:val="18"/>
          <w:szCs w:val="18"/>
        </w:rPr>
        <w:lastRenderedPageBreak/>
        <w:t xml:space="preserve">Интернете и скачают на ваш компьютер. </w:t>
      </w:r>
      <w:proofErr w:type="gramStart"/>
      <w:r>
        <w:rPr>
          <w:rFonts w:ascii="Verdana" w:hAnsi="Verdana"/>
          <w:color w:val="333333"/>
          <w:sz w:val="18"/>
          <w:szCs w:val="18"/>
        </w:rPr>
        <w:t>Например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такая программа, как </w:t>
      </w:r>
      <w:proofErr w:type="spellStart"/>
      <w:r>
        <w:rPr>
          <w:rFonts w:ascii="Verdana" w:hAnsi="Verdana"/>
          <w:color w:val="333333"/>
          <w:sz w:val="18"/>
          <w:szCs w:val="18"/>
        </w:rPr>
        <w:t>BSPlayer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сама скачивает кодеки и, по сути, позволяет воспроизвести любой аудио и видео файл.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 конце, хочу обратить внимание на то, что большинство звуковых редакторов стоят денег (и не малых!). Поэтому, если вы не занимаетесь записью и созданию музыки профессионально, то вам будет достаточно бесплатных (или условно-бесплатных) звуковых редакторов. Они, конечно, похуже своих платных собратьев, но все основные и нужные функции в них присутствуют.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А вот как выглядит интерфейс цифровой звуковой рабочей станции (DAW) </w:t>
      </w:r>
      <w:proofErr w:type="spellStart"/>
      <w:r>
        <w:rPr>
          <w:rFonts w:ascii="Verdana" w:hAnsi="Verdana"/>
          <w:color w:val="333333"/>
          <w:sz w:val="18"/>
          <w:szCs w:val="18"/>
        </w:rPr>
        <w:t>Cakewalk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333333"/>
          <w:sz w:val="18"/>
          <w:szCs w:val="18"/>
        </w:rPr>
        <w:t>Sonar</w:t>
      </w:r>
      <w:proofErr w:type="spellEnd"/>
      <w:r>
        <w:rPr>
          <w:rFonts w:ascii="Verdana" w:hAnsi="Verdana"/>
          <w:color w:val="333333"/>
          <w:sz w:val="18"/>
          <w:szCs w:val="18"/>
        </w:rPr>
        <w:t>, предназначенной для записи, сведения, редактирования музыки и видео.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5810250" cy="4752975"/>
            <wp:effectExtent l="0" t="0" r="0" b="9525"/>
            <wp:docPr id="1" name="Рисунок 1" descr="http://www.freeadvice.ru/img/article_img/131010/cake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eeadvice.ru/img/article_img/131010/cakewal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proofErr w:type="gramStart"/>
      <w:r>
        <w:rPr>
          <w:rFonts w:ascii="Verdana" w:hAnsi="Verdana"/>
          <w:color w:val="333333"/>
          <w:sz w:val="18"/>
          <w:szCs w:val="18"/>
        </w:rPr>
        <w:t>Освоив такую штуку вы легко можете делать с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музыкой, вокалом и любыми звукам буквально все, что захотите. Но освоение, конечно, потребует времени.</w:t>
      </w:r>
    </w:p>
    <w:p w:rsidR="0020041D" w:rsidRDefault="0020041D" w:rsidP="0020041D">
      <w:pPr>
        <w:pStyle w:val="a4"/>
        <w:shd w:val="clear" w:color="auto" w:fill="FFFFFF"/>
        <w:spacing w:before="0" w:beforeAutospacing="0" w:after="240" w:afterAutospacing="0" w:line="336" w:lineRule="atLeast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 </w:t>
      </w:r>
    </w:p>
    <w:p w:rsidR="0020041D" w:rsidRDefault="0020041D">
      <w:bookmarkStart w:id="0" w:name="_GoBack"/>
      <w:bookmarkEnd w:id="0"/>
    </w:p>
    <w:sectPr w:rsidR="00200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B684464-B086-444D-B340-BDD29718B58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17233C5-9CEB-47E6-A2BE-5BBFDD3102E9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3" w:fontKey="{04BB9E34-6B5C-4113-A406-BFC85441D525}"/>
    <w:embedBold r:id="rId4" w:fontKey="{8961EF4C-14C3-4BF6-8A5F-46F44C2294CE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5" w:fontKey="{73CAD671-47AB-483A-A4E1-A87D3EB11C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04D"/>
    <w:rsid w:val="0020041D"/>
    <w:rsid w:val="006C204D"/>
    <w:rsid w:val="00C61A4F"/>
    <w:rsid w:val="00D1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041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0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0041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0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041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0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0041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0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reeadvice.ru/view_article.php?id=33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alevsky.sa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858</Words>
  <Characters>4892</Characters>
  <Application>Microsoft Office Word</Application>
  <DocSecurity>0</DocSecurity>
  <Lines>40</Lines>
  <Paragraphs>11</Paragraphs>
  <ScaleCrop>false</ScaleCrop>
  <Company/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2020-03-25T12:37:00Z</dcterms:created>
  <dcterms:modified xsi:type="dcterms:W3CDTF">2020-03-25T12:38:00Z</dcterms:modified>
</cp:coreProperties>
</file>