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CF" w:rsidRDefault="005217CF" w:rsidP="002F74F6">
      <w:pPr>
        <w:jc w:val="both"/>
        <w:rPr>
          <w:sz w:val="24"/>
          <w:szCs w:val="24"/>
        </w:rPr>
      </w:pPr>
    </w:p>
    <w:p w:rsidR="005217CF" w:rsidRDefault="005217CF" w:rsidP="004D78E9">
      <w:pPr>
        <w:spacing w:line="240" w:lineRule="auto"/>
        <w:jc w:val="both"/>
        <w:rPr>
          <w:sz w:val="24"/>
          <w:szCs w:val="24"/>
        </w:rPr>
      </w:pPr>
    </w:p>
    <w:p w:rsidR="005217CF" w:rsidRPr="004D78E9" w:rsidRDefault="005217CF" w:rsidP="004D78E9">
      <w:pPr>
        <w:spacing w:line="240" w:lineRule="auto"/>
        <w:jc w:val="both"/>
        <w:rPr>
          <w:b/>
          <w:sz w:val="28"/>
          <w:szCs w:val="28"/>
        </w:rPr>
      </w:pPr>
      <w:r w:rsidRPr="004D78E9">
        <w:rPr>
          <w:b/>
          <w:sz w:val="24"/>
          <w:szCs w:val="24"/>
        </w:rPr>
        <w:t xml:space="preserve">                                </w:t>
      </w:r>
      <w:r w:rsidRPr="004D78E9">
        <w:rPr>
          <w:b/>
          <w:sz w:val="28"/>
          <w:szCs w:val="28"/>
        </w:rPr>
        <w:t>Министерство культуры Республики Башкортостан</w:t>
      </w:r>
    </w:p>
    <w:p w:rsidR="005217CF" w:rsidRPr="004D78E9" w:rsidRDefault="005217CF" w:rsidP="004D78E9">
      <w:pPr>
        <w:spacing w:line="240" w:lineRule="auto"/>
        <w:jc w:val="both"/>
        <w:rPr>
          <w:b/>
          <w:sz w:val="28"/>
          <w:szCs w:val="28"/>
        </w:rPr>
      </w:pPr>
      <w:r w:rsidRPr="004D78E9">
        <w:rPr>
          <w:b/>
          <w:sz w:val="28"/>
          <w:szCs w:val="28"/>
        </w:rPr>
        <w:t xml:space="preserve">                               ГБПОУ РБ </w:t>
      </w:r>
      <w:proofErr w:type="spellStart"/>
      <w:r w:rsidRPr="004D78E9">
        <w:rPr>
          <w:b/>
          <w:sz w:val="28"/>
          <w:szCs w:val="28"/>
        </w:rPr>
        <w:t>Учалинский</w:t>
      </w:r>
      <w:proofErr w:type="spellEnd"/>
      <w:r w:rsidRPr="004D78E9">
        <w:rPr>
          <w:b/>
          <w:sz w:val="28"/>
          <w:szCs w:val="28"/>
        </w:rPr>
        <w:t xml:space="preserve"> колледж искусств и культуры</w:t>
      </w:r>
    </w:p>
    <w:p w:rsidR="005217CF" w:rsidRPr="004D78E9" w:rsidRDefault="005217CF" w:rsidP="004D78E9">
      <w:pPr>
        <w:spacing w:line="240" w:lineRule="auto"/>
        <w:ind w:left="1416"/>
        <w:jc w:val="both"/>
        <w:rPr>
          <w:b/>
          <w:sz w:val="28"/>
          <w:szCs w:val="28"/>
        </w:rPr>
      </w:pPr>
      <w:r w:rsidRPr="004D78E9">
        <w:rPr>
          <w:b/>
          <w:sz w:val="28"/>
          <w:szCs w:val="28"/>
        </w:rPr>
        <w:t xml:space="preserve">    </w:t>
      </w:r>
      <w:r>
        <w:rPr>
          <w:b/>
          <w:sz w:val="28"/>
          <w:szCs w:val="28"/>
        </w:rPr>
        <w:t xml:space="preserve">                      </w:t>
      </w:r>
      <w:r w:rsidRPr="004D78E9">
        <w:rPr>
          <w:b/>
          <w:sz w:val="28"/>
          <w:szCs w:val="28"/>
        </w:rPr>
        <w:t>имени Салавата Низаметдинова</w:t>
      </w:r>
    </w:p>
    <w:p w:rsidR="005217CF" w:rsidRDefault="005217CF" w:rsidP="004D78E9">
      <w:pPr>
        <w:spacing w:line="240" w:lineRule="auto"/>
        <w:jc w:val="both"/>
        <w:rPr>
          <w:sz w:val="24"/>
          <w:szCs w:val="24"/>
        </w:rPr>
      </w:pPr>
      <w:r>
        <w:rPr>
          <w:sz w:val="24"/>
          <w:szCs w:val="24"/>
        </w:rPr>
        <w:t xml:space="preserve">     </w:t>
      </w:r>
    </w:p>
    <w:p w:rsidR="005217CF" w:rsidRDefault="005217CF" w:rsidP="004D78E9">
      <w:pPr>
        <w:spacing w:line="240" w:lineRule="auto"/>
        <w:jc w:val="both"/>
        <w:rPr>
          <w:sz w:val="24"/>
          <w:szCs w:val="24"/>
        </w:rPr>
      </w:pPr>
    </w:p>
    <w:p w:rsidR="005217CF" w:rsidRDefault="005217CF" w:rsidP="004D78E9">
      <w:pPr>
        <w:spacing w:line="240" w:lineRule="auto"/>
        <w:jc w:val="both"/>
        <w:rPr>
          <w:sz w:val="24"/>
          <w:szCs w:val="24"/>
        </w:rPr>
      </w:pPr>
    </w:p>
    <w:p w:rsidR="005217CF" w:rsidRDefault="005217CF" w:rsidP="004D78E9">
      <w:pPr>
        <w:spacing w:line="240" w:lineRule="auto"/>
        <w:jc w:val="both"/>
        <w:rPr>
          <w:sz w:val="24"/>
          <w:szCs w:val="24"/>
        </w:rPr>
      </w:pPr>
    </w:p>
    <w:p w:rsidR="005217CF" w:rsidRDefault="005217CF" w:rsidP="004D78E9">
      <w:pPr>
        <w:spacing w:line="240" w:lineRule="auto"/>
        <w:jc w:val="both"/>
        <w:rPr>
          <w:sz w:val="24"/>
          <w:szCs w:val="24"/>
        </w:rPr>
      </w:pPr>
    </w:p>
    <w:p w:rsidR="005217CF" w:rsidRDefault="005217CF" w:rsidP="004D78E9">
      <w:pPr>
        <w:spacing w:line="240" w:lineRule="auto"/>
        <w:jc w:val="both"/>
        <w:rPr>
          <w:sz w:val="24"/>
          <w:szCs w:val="24"/>
        </w:rPr>
      </w:pPr>
    </w:p>
    <w:p w:rsidR="005217CF" w:rsidRDefault="005217CF" w:rsidP="004D78E9">
      <w:pPr>
        <w:spacing w:line="240" w:lineRule="auto"/>
        <w:jc w:val="both"/>
        <w:rPr>
          <w:sz w:val="24"/>
          <w:szCs w:val="24"/>
        </w:rPr>
      </w:pPr>
    </w:p>
    <w:p w:rsidR="005217CF" w:rsidRDefault="005217CF" w:rsidP="004D78E9">
      <w:pPr>
        <w:spacing w:line="240" w:lineRule="auto"/>
        <w:jc w:val="both"/>
        <w:rPr>
          <w:sz w:val="24"/>
          <w:szCs w:val="24"/>
        </w:rPr>
      </w:pPr>
    </w:p>
    <w:p w:rsidR="005217CF" w:rsidRDefault="005217CF" w:rsidP="004D78E9">
      <w:pPr>
        <w:spacing w:line="240" w:lineRule="auto"/>
        <w:jc w:val="both"/>
        <w:rPr>
          <w:sz w:val="24"/>
          <w:szCs w:val="24"/>
        </w:rPr>
      </w:pPr>
    </w:p>
    <w:p w:rsidR="005217CF" w:rsidRDefault="005217CF" w:rsidP="004D78E9">
      <w:pPr>
        <w:spacing w:line="240" w:lineRule="auto"/>
        <w:jc w:val="both"/>
        <w:rPr>
          <w:b/>
          <w:sz w:val="28"/>
          <w:szCs w:val="28"/>
        </w:rPr>
      </w:pPr>
      <w:r>
        <w:rPr>
          <w:sz w:val="24"/>
          <w:szCs w:val="24"/>
        </w:rPr>
        <w:t xml:space="preserve">        </w:t>
      </w:r>
      <w:r>
        <w:rPr>
          <w:b/>
          <w:sz w:val="24"/>
          <w:szCs w:val="24"/>
        </w:rPr>
        <w:t xml:space="preserve">     </w:t>
      </w:r>
      <w:r>
        <w:rPr>
          <w:b/>
          <w:sz w:val="28"/>
          <w:szCs w:val="28"/>
        </w:rPr>
        <w:t xml:space="preserve">     Задания по аранжировке народной песни для 3, 4 курсов СХНП</w:t>
      </w:r>
    </w:p>
    <w:p w:rsidR="005217CF" w:rsidRDefault="005217CF" w:rsidP="004D78E9">
      <w:pPr>
        <w:spacing w:line="240" w:lineRule="auto"/>
        <w:jc w:val="both"/>
        <w:rPr>
          <w:b/>
          <w:sz w:val="28"/>
          <w:szCs w:val="28"/>
        </w:rPr>
      </w:pPr>
      <w:r>
        <w:rPr>
          <w:b/>
          <w:sz w:val="28"/>
          <w:szCs w:val="28"/>
        </w:rPr>
        <w:t xml:space="preserve">                                                  </w:t>
      </w:r>
      <w:proofErr w:type="spellStart"/>
      <w:r>
        <w:rPr>
          <w:b/>
          <w:sz w:val="28"/>
          <w:szCs w:val="28"/>
        </w:rPr>
        <w:t>УКИиК</w:t>
      </w:r>
      <w:proofErr w:type="spellEnd"/>
      <w:r>
        <w:rPr>
          <w:b/>
          <w:sz w:val="28"/>
          <w:szCs w:val="28"/>
        </w:rPr>
        <w:t xml:space="preserve"> им. С.Низаметдинова.</w:t>
      </w:r>
    </w:p>
    <w:p w:rsidR="005217CF" w:rsidRPr="00ED543B" w:rsidRDefault="005217CF" w:rsidP="00814EA9">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right"/>
        <w:rPr>
          <w:i/>
          <w:sz w:val="28"/>
          <w:szCs w:val="28"/>
        </w:rPr>
      </w:pPr>
      <w:r>
        <w:rPr>
          <w:b/>
          <w:sz w:val="28"/>
          <w:szCs w:val="28"/>
        </w:rPr>
        <w:t xml:space="preserve">          </w:t>
      </w:r>
      <w:r w:rsidRPr="00ED543B">
        <w:rPr>
          <w:i/>
          <w:sz w:val="28"/>
          <w:szCs w:val="28"/>
        </w:rPr>
        <w:t xml:space="preserve">Разработчик:   </w:t>
      </w:r>
      <w:proofErr w:type="spellStart"/>
      <w:r w:rsidRPr="00ED543B">
        <w:rPr>
          <w:i/>
          <w:sz w:val="24"/>
          <w:szCs w:val="24"/>
        </w:rPr>
        <w:t>Даушев</w:t>
      </w:r>
      <w:proofErr w:type="spellEnd"/>
      <w:r w:rsidRPr="00ED543B">
        <w:rPr>
          <w:i/>
          <w:sz w:val="24"/>
          <w:szCs w:val="24"/>
        </w:rPr>
        <w:t xml:space="preserve"> И.З. преподаватель ГБПОУ РБ </w:t>
      </w:r>
      <w:proofErr w:type="spellStart"/>
      <w:r w:rsidRPr="00ED543B">
        <w:rPr>
          <w:i/>
          <w:sz w:val="24"/>
          <w:szCs w:val="24"/>
        </w:rPr>
        <w:t>Учалинский</w:t>
      </w:r>
      <w:proofErr w:type="spellEnd"/>
      <w:r w:rsidRPr="00ED543B">
        <w:rPr>
          <w:i/>
          <w:sz w:val="24"/>
          <w:szCs w:val="24"/>
        </w:rPr>
        <w:t xml:space="preserve"> колледж </w:t>
      </w:r>
      <w:r>
        <w:rPr>
          <w:i/>
          <w:sz w:val="24"/>
          <w:szCs w:val="24"/>
        </w:rPr>
        <w:t xml:space="preserve">  </w:t>
      </w:r>
      <w:r w:rsidRPr="00ED543B">
        <w:rPr>
          <w:i/>
          <w:sz w:val="24"/>
          <w:szCs w:val="24"/>
        </w:rPr>
        <w:t xml:space="preserve">искусств и     </w:t>
      </w:r>
      <w:r>
        <w:rPr>
          <w:i/>
          <w:sz w:val="24"/>
          <w:szCs w:val="24"/>
        </w:rPr>
        <w:t xml:space="preserve">                                                                                                                                                                                                                                   ку</w:t>
      </w:r>
      <w:r w:rsidRPr="00ED543B">
        <w:rPr>
          <w:i/>
          <w:sz w:val="24"/>
          <w:szCs w:val="24"/>
        </w:rPr>
        <w:t>льту</w:t>
      </w:r>
      <w:r>
        <w:rPr>
          <w:i/>
          <w:sz w:val="24"/>
          <w:szCs w:val="24"/>
        </w:rPr>
        <w:t xml:space="preserve">ры  им  С. Низаметдинова    </w:t>
      </w:r>
    </w:p>
    <w:p w:rsidR="005217CF" w:rsidRDefault="005217CF" w:rsidP="004D78E9">
      <w:pPr>
        <w:spacing w:line="240" w:lineRule="auto"/>
        <w:jc w:val="both"/>
        <w:rPr>
          <w:b/>
          <w:sz w:val="28"/>
          <w:szCs w:val="28"/>
        </w:rPr>
      </w:pPr>
    </w:p>
    <w:p w:rsidR="005217CF" w:rsidRDefault="005217CF" w:rsidP="004D78E9">
      <w:pPr>
        <w:spacing w:line="240" w:lineRule="auto"/>
        <w:jc w:val="both"/>
        <w:rPr>
          <w:b/>
          <w:sz w:val="28"/>
          <w:szCs w:val="28"/>
        </w:rPr>
      </w:pPr>
    </w:p>
    <w:p w:rsidR="005217CF" w:rsidRDefault="005217CF" w:rsidP="004D78E9">
      <w:pPr>
        <w:spacing w:line="240" w:lineRule="auto"/>
        <w:jc w:val="both"/>
        <w:rPr>
          <w:b/>
          <w:sz w:val="28"/>
          <w:szCs w:val="28"/>
        </w:rPr>
      </w:pPr>
    </w:p>
    <w:p w:rsidR="005217CF" w:rsidRDefault="005217CF" w:rsidP="004D78E9">
      <w:pPr>
        <w:spacing w:line="240" w:lineRule="auto"/>
        <w:jc w:val="both"/>
        <w:rPr>
          <w:b/>
          <w:sz w:val="28"/>
          <w:szCs w:val="28"/>
        </w:rPr>
      </w:pPr>
    </w:p>
    <w:p w:rsidR="005217CF" w:rsidRDefault="005217CF" w:rsidP="004D78E9">
      <w:pPr>
        <w:spacing w:line="240" w:lineRule="auto"/>
        <w:jc w:val="both"/>
        <w:rPr>
          <w:b/>
          <w:sz w:val="28"/>
          <w:szCs w:val="28"/>
        </w:rPr>
      </w:pPr>
    </w:p>
    <w:p w:rsidR="005217CF" w:rsidRDefault="005217CF" w:rsidP="004D78E9">
      <w:pPr>
        <w:spacing w:line="240" w:lineRule="auto"/>
        <w:jc w:val="both"/>
        <w:rPr>
          <w:b/>
          <w:sz w:val="28"/>
          <w:szCs w:val="28"/>
        </w:rPr>
      </w:pPr>
    </w:p>
    <w:p w:rsidR="005217CF" w:rsidRDefault="005217CF" w:rsidP="004D78E9">
      <w:pPr>
        <w:spacing w:line="240" w:lineRule="auto"/>
        <w:jc w:val="both"/>
        <w:rPr>
          <w:b/>
          <w:sz w:val="28"/>
          <w:szCs w:val="28"/>
        </w:rPr>
      </w:pPr>
    </w:p>
    <w:p w:rsidR="005217CF" w:rsidRDefault="005217CF" w:rsidP="004D78E9">
      <w:pPr>
        <w:spacing w:line="240" w:lineRule="auto"/>
        <w:jc w:val="both"/>
        <w:rPr>
          <w:b/>
          <w:sz w:val="28"/>
          <w:szCs w:val="28"/>
        </w:rPr>
      </w:pPr>
    </w:p>
    <w:p w:rsidR="005217CF" w:rsidRDefault="005217CF" w:rsidP="004D78E9">
      <w:pPr>
        <w:spacing w:line="240" w:lineRule="auto"/>
        <w:jc w:val="both"/>
        <w:rPr>
          <w:b/>
          <w:sz w:val="28"/>
          <w:szCs w:val="28"/>
        </w:rPr>
      </w:pPr>
    </w:p>
    <w:p w:rsidR="005217CF" w:rsidRDefault="005217CF" w:rsidP="004D78E9">
      <w:pPr>
        <w:spacing w:line="240" w:lineRule="auto"/>
        <w:jc w:val="both"/>
        <w:rPr>
          <w:b/>
          <w:sz w:val="28"/>
          <w:szCs w:val="28"/>
        </w:rPr>
      </w:pPr>
    </w:p>
    <w:p w:rsidR="005217CF" w:rsidRDefault="005217CF" w:rsidP="00ED543B">
      <w:pPr>
        <w:spacing w:line="240" w:lineRule="auto"/>
        <w:jc w:val="both"/>
        <w:rPr>
          <w:sz w:val="28"/>
          <w:szCs w:val="28"/>
        </w:rPr>
      </w:pPr>
      <w:r>
        <w:rPr>
          <w:b/>
          <w:sz w:val="28"/>
          <w:szCs w:val="28"/>
        </w:rPr>
        <w:t xml:space="preserve">                                                                 </w:t>
      </w:r>
      <w:r w:rsidRPr="00856B6E">
        <w:rPr>
          <w:sz w:val="28"/>
          <w:szCs w:val="28"/>
        </w:rPr>
        <w:t xml:space="preserve"> Учалы</w:t>
      </w:r>
      <w:r>
        <w:rPr>
          <w:sz w:val="28"/>
          <w:szCs w:val="28"/>
        </w:rPr>
        <w:t xml:space="preserve"> </w:t>
      </w:r>
    </w:p>
    <w:p w:rsidR="005217CF" w:rsidRPr="00ED543B" w:rsidRDefault="005217CF" w:rsidP="00ED543B">
      <w:pPr>
        <w:spacing w:line="240" w:lineRule="auto"/>
        <w:jc w:val="both"/>
        <w:rPr>
          <w:sz w:val="28"/>
          <w:szCs w:val="28"/>
        </w:rPr>
      </w:pPr>
      <w:r>
        <w:rPr>
          <w:sz w:val="28"/>
          <w:szCs w:val="28"/>
        </w:rPr>
        <w:lastRenderedPageBreak/>
        <w:t xml:space="preserve">       </w:t>
      </w:r>
      <w:r>
        <w:rPr>
          <w:b/>
          <w:sz w:val="28"/>
          <w:szCs w:val="28"/>
        </w:rPr>
        <w:t xml:space="preserve"> </w:t>
      </w:r>
    </w:p>
    <w:p w:rsidR="005217CF" w:rsidRDefault="005217CF" w:rsidP="00BE56F4">
      <w:pPr>
        <w:spacing w:line="240" w:lineRule="auto"/>
        <w:jc w:val="both"/>
        <w:rPr>
          <w:sz w:val="24"/>
          <w:szCs w:val="24"/>
        </w:rPr>
      </w:pPr>
      <w:r>
        <w:rPr>
          <w:b/>
          <w:sz w:val="28"/>
          <w:szCs w:val="28"/>
        </w:rPr>
        <w:t xml:space="preserve">  </w:t>
      </w:r>
      <w:r>
        <w:rPr>
          <w:sz w:val="24"/>
          <w:szCs w:val="24"/>
        </w:rPr>
        <w:t>Переложение вокального произведения с инструментальным сопровождением на какой-либо хоровой состав связано в первую очередь с умелым раскрытием музыкально-выразительных средств и их взаимосвязей. Мелодия, гармония, полифония, ритм, динамика, темп, оставаясь неизменными в процессе создания хоровой партитуры, все же претерпевают определенные преобразования. При всем многообразии технических приемов в практике аранжировки придерживаются целого ряда основных условий и правил.</w:t>
      </w:r>
    </w:p>
    <w:p w:rsidR="005217CF" w:rsidRDefault="00B92735" w:rsidP="00BE56F4">
      <w:pPr>
        <w:spacing w:line="240" w:lineRule="auto"/>
        <w:jc w:val="both"/>
        <w:rPr>
          <w:sz w:val="24"/>
          <w:szCs w:val="24"/>
        </w:rPr>
      </w:pPr>
      <w:r>
        <w:rPr>
          <w:sz w:val="24"/>
          <w:szCs w:val="24"/>
        </w:rPr>
        <w:t>Раскрыть содержания тем - заданий</w:t>
      </w:r>
      <w:r w:rsidR="00CA4F25">
        <w:rPr>
          <w:sz w:val="24"/>
          <w:szCs w:val="24"/>
        </w:rPr>
        <w:t>.</w:t>
      </w:r>
    </w:p>
    <w:p w:rsidR="005217CF" w:rsidRDefault="005217CF" w:rsidP="002B0F33">
      <w:pPr>
        <w:spacing w:after="0" w:line="240" w:lineRule="auto"/>
        <w:jc w:val="both"/>
        <w:rPr>
          <w:sz w:val="24"/>
          <w:szCs w:val="24"/>
        </w:rPr>
      </w:pPr>
      <w:r>
        <w:rPr>
          <w:sz w:val="24"/>
          <w:szCs w:val="24"/>
        </w:rPr>
        <w:t xml:space="preserve">  </w:t>
      </w:r>
      <w:r>
        <w:rPr>
          <w:b/>
          <w:sz w:val="24"/>
          <w:szCs w:val="24"/>
        </w:rPr>
        <w:t>Задание 1.</w:t>
      </w:r>
      <w:r>
        <w:rPr>
          <w:sz w:val="24"/>
          <w:szCs w:val="24"/>
        </w:rPr>
        <w:t xml:space="preserve"> </w:t>
      </w:r>
      <w:r w:rsidR="008041BB">
        <w:rPr>
          <w:b/>
          <w:sz w:val="24"/>
          <w:szCs w:val="24"/>
        </w:rPr>
        <w:t>Мелодия.</w:t>
      </w:r>
      <w:r>
        <w:rPr>
          <w:sz w:val="24"/>
          <w:szCs w:val="24"/>
        </w:rPr>
        <w:t xml:space="preserve"> Ведущая роль </w:t>
      </w:r>
      <w:r w:rsidRPr="00774B63">
        <w:rPr>
          <w:b/>
          <w:sz w:val="24"/>
          <w:szCs w:val="24"/>
        </w:rPr>
        <w:t>мелодии;</w:t>
      </w:r>
      <w:r>
        <w:rPr>
          <w:sz w:val="24"/>
          <w:szCs w:val="24"/>
        </w:rPr>
        <w:t xml:space="preserve"> законы и логика её строения (ладовая,       интонационно-высотная, ритмическая основы); элементы мелодии – как музыкальной мысли.</w:t>
      </w:r>
      <w:r w:rsidR="001316F4">
        <w:rPr>
          <w:sz w:val="24"/>
          <w:szCs w:val="24"/>
        </w:rPr>
        <w:t xml:space="preserve"> </w:t>
      </w:r>
      <w:r w:rsidR="001316F4">
        <w:rPr>
          <w:b/>
          <w:sz w:val="24"/>
          <w:szCs w:val="24"/>
        </w:rPr>
        <w:t>Перемещения основной мелодии.</w:t>
      </w:r>
      <w:r>
        <w:rPr>
          <w:sz w:val="24"/>
          <w:szCs w:val="24"/>
        </w:rPr>
        <w:t xml:space="preserve"> Причины </w:t>
      </w:r>
      <w:r w:rsidRPr="002B0F33">
        <w:rPr>
          <w:sz w:val="24"/>
          <w:szCs w:val="24"/>
        </w:rPr>
        <w:t>перемещения основной мелодии.</w:t>
      </w:r>
      <w:r>
        <w:rPr>
          <w:sz w:val="24"/>
          <w:szCs w:val="24"/>
        </w:rPr>
        <w:t xml:space="preserve"> </w:t>
      </w:r>
      <w:r w:rsidRPr="008E0269">
        <w:rPr>
          <w:b/>
          <w:sz w:val="24"/>
          <w:szCs w:val="24"/>
        </w:rPr>
        <w:t>Передача мелодии</w:t>
      </w:r>
      <w:r>
        <w:rPr>
          <w:sz w:val="24"/>
          <w:szCs w:val="24"/>
        </w:rPr>
        <w:t xml:space="preserve"> – приемы? (прямая передача, мелодическое наложение, большая или меньшая длина в зависимости от мотивного строения и характера мелодии). </w:t>
      </w:r>
      <w:r>
        <w:rPr>
          <w:b/>
          <w:sz w:val="24"/>
          <w:szCs w:val="24"/>
        </w:rPr>
        <w:t>Выделение мелодии.</w:t>
      </w:r>
      <w:r>
        <w:rPr>
          <w:sz w:val="24"/>
          <w:szCs w:val="24"/>
        </w:rPr>
        <w:t xml:space="preserve"> Мелодия как основной элемент в гомофонно-гармонической музыке; способы выделения мелодии (удвоение терциями, секстами однородными и неоднородными голосами; дублирование мелодии; противопоставление динамических оттенков; противопоставление тембров; противопоставление </w:t>
      </w:r>
      <w:proofErr w:type="spellStart"/>
      <w:r>
        <w:rPr>
          <w:sz w:val="24"/>
          <w:szCs w:val="24"/>
        </w:rPr>
        <w:t>тесситурных</w:t>
      </w:r>
      <w:proofErr w:type="spellEnd"/>
      <w:r>
        <w:rPr>
          <w:sz w:val="24"/>
          <w:szCs w:val="24"/>
        </w:rPr>
        <w:t xml:space="preserve"> условий; использование способа пения с «закрытым ртом»)</w:t>
      </w:r>
    </w:p>
    <w:p w:rsidR="005217CF" w:rsidRDefault="005217CF" w:rsidP="002B0F33">
      <w:pPr>
        <w:spacing w:after="0" w:line="240" w:lineRule="auto"/>
        <w:jc w:val="both"/>
        <w:rPr>
          <w:b/>
          <w:sz w:val="24"/>
          <w:szCs w:val="24"/>
        </w:rPr>
      </w:pPr>
      <w:r>
        <w:rPr>
          <w:sz w:val="24"/>
          <w:szCs w:val="24"/>
        </w:rPr>
        <w:t xml:space="preserve">  </w:t>
      </w:r>
      <w:r>
        <w:rPr>
          <w:b/>
          <w:sz w:val="24"/>
          <w:szCs w:val="24"/>
        </w:rPr>
        <w:t>Задание 2.</w:t>
      </w:r>
      <w:r>
        <w:rPr>
          <w:sz w:val="24"/>
          <w:szCs w:val="24"/>
        </w:rPr>
        <w:t xml:space="preserve">  </w:t>
      </w:r>
      <w:r>
        <w:rPr>
          <w:b/>
          <w:sz w:val="24"/>
          <w:szCs w:val="24"/>
        </w:rPr>
        <w:t>Гармония.</w:t>
      </w:r>
      <w:r>
        <w:rPr>
          <w:sz w:val="24"/>
          <w:szCs w:val="24"/>
        </w:rPr>
        <w:t xml:space="preserve"> Гармония аккомпанемента как музыкальный материал при создании сопровождающих голосов в хоровой партитуре гомофонно-гармонического склада; ладово-интонационное развитие музыкальной мысли; гармония как важнейшей элемент художественного образа музыкального произведения в совокупности с другими средствами музыкальной выразительности. </w:t>
      </w:r>
      <w:r>
        <w:rPr>
          <w:b/>
          <w:sz w:val="24"/>
          <w:szCs w:val="24"/>
        </w:rPr>
        <w:t xml:space="preserve">Голосоведение. </w:t>
      </w:r>
      <w:r>
        <w:rPr>
          <w:sz w:val="24"/>
          <w:szCs w:val="24"/>
        </w:rPr>
        <w:t xml:space="preserve">Мелодическая связь аккордовых звуков и их виды: </w:t>
      </w:r>
      <w:proofErr w:type="gramStart"/>
      <w:r>
        <w:rPr>
          <w:b/>
          <w:sz w:val="24"/>
          <w:szCs w:val="24"/>
        </w:rPr>
        <w:t>параллельное</w:t>
      </w:r>
      <w:proofErr w:type="gramEnd"/>
      <w:r>
        <w:rPr>
          <w:b/>
          <w:sz w:val="24"/>
          <w:szCs w:val="24"/>
        </w:rPr>
        <w:t>;  противоположное</w:t>
      </w:r>
      <w:r>
        <w:rPr>
          <w:sz w:val="24"/>
          <w:szCs w:val="24"/>
        </w:rPr>
        <w:t xml:space="preserve">;  </w:t>
      </w:r>
      <w:r w:rsidRPr="009C09D5">
        <w:rPr>
          <w:b/>
          <w:sz w:val="24"/>
          <w:szCs w:val="24"/>
        </w:rPr>
        <w:t>косвенное</w:t>
      </w:r>
      <w:r>
        <w:rPr>
          <w:b/>
          <w:sz w:val="24"/>
          <w:szCs w:val="24"/>
        </w:rPr>
        <w:t>;  смешанное.</w:t>
      </w:r>
    </w:p>
    <w:p w:rsidR="005217CF" w:rsidRDefault="005217CF" w:rsidP="002B0F33">
      <w:pPr>
        <w:spacing w:after="0" w:line="240" w:lineRule="auto"/>
        <w:jc w:val="both"/>
        <w:rPr>
          <w:sz w:val="24"/>
          <w:szCs w:val="24"/>
        </w:rPr>
      </w:pPr>
      <w:r>
        <w:rPr>
          <w:b/>
          <w:sz w:val="24"/>
          <w:szCs w:val="24"/>
        </w:rPr>
        <w:t xml:space="preserve">  Задание 3.</w:t>
      </w:r>
      <w:r>
        <w:rPr>
          <w:sz w:val="24"/>
          <w:szCs w:val="24"/>
        </w:rPr>
        <w:t xml:space="preserve">  </w:t>
      </w:r>
      <w:r w:rsidRPr="009C09D5">
        <w:rPr>
          <w:b/>
          <w:sz w:val="24"/>
          <w:szCs w:val="24"/>
        </w:rPr>
        <w:t>Приемы изменения звуковой насыщенности хоровой партитуры.</w:t>
      </w:r>
      <w:r>
        <w:rPr>
          <w:b/>
          <w:sz w:val="24"/>
          <w:szCs w:val="24"/>
        </w:rPr>
        <w:t xml:space="preserve"> </w:t>
      </w:r>
      <w:r>
        <w:rPr>
          <w:sz w:val="24"/>
          <w:szCs w:val="24"/>
        </w:rPr>
        <w:t>Звуковая насыщенность как способ углубления черт художественного образа. Постепенное включение хоровых партий; постепенное выключение хоровых партий (количественное накопление и сокращение звуков аккорда, приводящих к нагнетанию и затуханию звучности); размещение хоровых партий в высоких или низких регистрах (значение высокого, среднего, нижнего регистров для различных форм звучания); значение тесного, широкого или смешанного расположения голосов.</w:t>
      </w:r>
    </w:p>
    <w:p w:rsidR="005217CF" w:rsidRDefault="005217CF" w:rsidP="002B0F33">
      <w:pPr>
        <w:spacing w:after="0" w:line="240" w:lineRule="auto"/>
        <w:jc w:val="both"/>
        <w:rPr>
          <w:sz w:val="24"/>
          <w:szCs w:val="24"/>
        </w:rPr>
      </w:pPr>
      <w:r>
        <w:rPr>
          <w:sz w:val="24"/>
          <w:szCs w:val="24"/>
        </w:rPr>
        <w:t xml:space="preserve">  </w:t>
      </w:r>
      <w:r>
        <w:rPr>
          <w:b/>
          <w:sz w:val="24"/>
          <w:szCs w:val="24"/>
        </w:rPr>
        <w:t xml:space="preserve">Задание 4.   Полифония. </w:t>
      </w:r>
      <w:r>
        <w:rPr>
          <w:sz w:val="24"/>
          <w:szCs w:val="24"/>
        </w:rPr>
        <w:t xml:space="preserve">Характеристика склада. Полифония как средство создания контраста между отдельными хоровыми партиями и их мелодическим развитием. </w:t>
      </w:r>
      <w:r>
        <w:rPr>
          <w:b/>
          <w:sz w:val="24"/>
          <w:szCs w:val="24"/>
        </w:rPr>
        <w:t xml:space="preserve">Имитационная  полифония. </w:t>
      </w:r>
      <w:proofErr w:type="spellStart"/>
      <w:r>
        <w:rPr>
          <w:b/>
          <w:sz w:val="24"/>
          <w:szCs w:val="24"/>
        </w:rPr>
        <w:t>Неимитационная</w:t>
      </w:r>
      <w:proofErr w:type="spellEnd"/>
      <w:r>
        <w:rPr>
          <w:b/>
          <w:sz w:val="24"/>
          <w:szCs w:val="24"/>
        </w:rPr>
        <w:t xml:space="preserve"> полифония </w:t>
      </w:r>
      <w:r>
        <w:rPr>
          <w:sz w:val="24"/>
          <w:szCs w:val="24"/>
        </w:rPr>
        <w:t xml:space="preserve">(подголосочная и контрастная). </w:t>
      </w:r>
      <w:r>
        <w:rPr>
          <w:b/>
          <w:sz w:val="24"/>
          <w:szCs w:val="24"/>
        </w:rPr>
        <w:t xml:space="preserve">Подголосочная полифония. </w:t>
      </w:r>
      <w:r>
        <w:rPr>
          <w:sz w:val="24"/>
          <w:szCs w:val="24"/>
        </w:rPr>
        <w:t xml:space="preserve">Роль подголосочной полифонии в русской народной хоровой и инструментальной музыке и формы её проявления (мелодические ответвления-подголоски). Разнообразные виды подголосков (варьирование основной мелодии, движение основного голоса и его подголоска параллельно либо </w:t>
      </w:r>
      <w:proofErr w:type="spellStart"/>
      <w:r>
        <w:rPr>
          <w:sz w:val="24"/>
          <w:szCs w:val="24"/>
        </w:rPr>
        <w:t>противополжно</w:t>
      </w:r>
      <w:proofErr w:type="spellEnd"/>
      <w:r>
        <w:rPr>
          <w:sz w:val="24"/>
          <w:szCs w:val="24"/>
        </w:rPr>
        <w:t xml:space="preserve"> в октаву, терцию, в квинту; слияние подголоска и основной мелодии в унисон). Другие виды подголосочной полифонии (две или большее число самостоятельных мелодических линий – нижний основной напев, верхний – подголосок; приемы хоровой педали). </w:t>
      </w:r>
      <w:r>
        <w:rPr>
          <w:b/>
          <w:sz w:val="24"/>
          <w:szCs w:val="24"/>
        </w:rPr>
        <w:t xml:space="preserve">Имитационная полифония. </w:t>
      </w:r>
      <w:r>
        <w:rPr>
          <w:sz w:val="24"/>
          <w:szCs w:val="24"/>
        </w:rPr>
        <w:t xml:space="preserve">Характеристика имитационной полифонии. </w:t>
      </w:r>
      <w:proofErr w:type="gramStart"/>
      <w:r>
        <w:rPr>
          <w:sz w:val="24"/>
          <w:szCs w:val="24"/>
        </w:rPr>
        <w:t xml:space="preserve">Многообразные виды имитационной полифонии: простая; каноническая; </w:t>
      </w:r>
      <w:proofErr w:type="spellStart"/>
      <w:r>
        <w:rPr>
          <w:sz w:val="24"/>
          <w:szCs w:val="24"/>
        </w:rPr>
        <w:t>стреттная</w:t>
      </w:r>
      <w:proofErr w:type="spellEnd"/>
      <w:r>
        <w:rPr>
          <w:sz w:val="24"/>
          <w:szCs w:val="24"/>
        </w:rPr>
        <w:t xml:space="preserve">; свободная; имитация в прямом движении, обращении, увеличении, уменьшении, возвратном движении; имитации совмещающие; имитация унисонная; имитация (каноническая) в верхнюю квинту или нижнюю кварту; в верхнюю или нижнюю сексту; имитация двухголосная и трехголосная; область применения четырех - </w:t>
      </w:r>
      <w:proofErr w:type="spellStart"/>
      <w:r>
        <w:rPr>
          <w:sz w:val="24"/>
          <w:szCs w:val="24"/>
        </w:rPr>
        <w:t>пятиголосных</w:t>
      </w:r>
      <w:proofErr w:type="spellEnd"/>
      <w:r>
        <w:rPr>
          <w:sz w:val="24"/>
          <w:szCs w:val="24"/>
        </w:rPr>
        <w:t xml:space="preserve"> имитаций. </w:t>
      </w:r>
      <w:proofErr w:type="gramEnd"/>
    </w:p>
    <w:p w:rsidR="005217CF" w:rsidRDefault="005217CF" w:rsidP="003228A4">
      <w:pPr>
        <w:spacing w:after="0" w:line="240" w:lineRule="auto"/>
        <w:jc w:val="both"/>
        <w:rPr>
          <w:b/>
          <w:sz w:val="24"/>
          <w:szCs w:val="24"/>
        </w:rPr>
      </w:pPr>
      <w:r>
        <w:rPr>
          <w:sz w:val="24"/>
          <w:szCs w:val="24"/>
        </w:rPr>
        <w:t xml:space="preserve">  </w:t>
      </w:r>
      <w:r>
        <w:rPr>
          <w:b/>
          <w:sz w:val="24"/>
          <w:szCs w:val="24"/>
        </w:rPr>
        <w:t>Задание 5.</w:t>
      </w:r>
      <w:r>
        <w:rPr>
          <w:sz w:val="24"/>
          <w:szCs w:val="24"/>
        </w:rPr>
        <w:t xml:space="preserve">  </w:t>
      </w:r>
      <w:r>
        <w:rPr>
          <w:b/>
          <w:sz w:val="24"/>
          <w:szCs w:val="24"/>
        </w:rPr>
        <w:t xml:space="preserve">Контрастная полифония. </w:t>
      </w:r>
      <w:r>
        <w:rPr>
          <w:sz w:val="24"/>
          <w:szCs w:val="24"/>
        </w:rPr>
        <w:t xml:space="preserve">Характеристика контрастной полифонии. </w:t>
      </w:r>
      <w:proofErr w:type="gramStart"/>
      <w:r>
        <w:rPr>
          <w:sz w:val="24"/>
          <w:szCs w:val="24"/>
        </w:rPr>
        <w:t>Большая острота и многообразие видов голосов в контрастной полифонии; формы образования контраста (противопоставление мелодий, противопоставление ритма, разно-темповые  сопоставления, противоположное, косвенное движение голосов, сочетания разных штрихов, подчеркивание регистрово-тембровых признаков.</w:t>
      </w:r>
      <w:proofErr w:type="gramEnd"/>
      <w:r>
        <w:rPr>
          <w:sz w:val="24"/>
          <w:szCs w:val="24"/>
        </w:rPr>
        <w:t xml:space="preserve"> Связь контрастов с углублением стиля, </w:t>
      </w:r>
      <w:proofErr w:type="spellStart"/>
      <w:proofErr w:type="gramStart"/>
      <w:r>
        <w:rPr>
          <w:sz w:val="24"/>
          <w:szCs w:val="24"/>
        </w:rPr>
        <w:t>ладо-гармонической</w:t>
      </w:r>
      <w:proofErr w:type="spellEnd"/>
      <w:proofErr w:type="gramEnd"/>
      <w:r>
        <w:rPr>
          <w:sz w:val="24"/>
          <w:szCs w:val="24"/>
        </w:rPr>
        <w:t xml:space="preserve"> структуры. Значение развитости мелодии каждого голоса в хоровых произведениях </w:t>
      </w:r>
      <w:r w:rsidRPr="005C4917">
        <w:rPr>
          <w:sz w:val="24"/>
          <w:szCs w:val="24"/>
        </w:rPr>
        <w:lastRenderedPageBreak/>
        <w:t>полифонического склада</w:t>
      </w:r>
      <w:r>
        <w:rPr>
          <w:sz w:val="24"/>
          <w:szCs w:val="24"/>
        </w:rPr>
        <w:t xml:space="preserve">; типичные и действенные приемы </w:t>
      </w:r>
      <w:proofErr w:type="spellStart"/>
      <w:r>
        <w:rPr>
          <w:sz w:val="24"/>
          <w:szCs w:val="24"/>
        </w:rPr>
        <w:t>оттенения</w:t>
      </w:r>
      <w:proofErr w:type="spellEnd"/>
      <w:r>
        <w:rPr>
          <w:sz w:val="24"/>
          <w:szCs w:val="24"/>
        </w:rPr>
        <w:t xml:space="preserve"> самостоятельности мелодии в полифонических произведениях; условия усиления контраста голосов в детских хорах (за счет чего?). </w:t>
      </w:r>
      <w:r>
        <w:rPr>
          <w:b/>
          <w:sz w:val="24"/>
          <w:szCs w:val="24"/>
        </w:rPr>
        <w:t xml:space="preserve">     </w:t>
      </w:r>
    </w:p>
    <w:p w:rsidR="005217CF" w:rsidRDefault="005217CF" w:rsidP="003228A4">
      <w:pPr>
        <w:spacing w:after="0" w:line="240" w:lineRule="auto"/>
        <w:jc w:val="both"/>
        <w:rPr>
          <w:sz w:val="24"/>
          <w:szCs w:val="24"/>
        </w:rPr>
      </w:pPr>
      <w:r>
        <w:rPr>
          <w:b/>
          <w:sz w:val="24"/>
          <w:szCs w:val="24"/>
        </w:rPr>
        <w:t xml:space="preserve"> Задание 6.  Слово и хоровая музыка.  </w:t>
      </w:r>
      <w:r>
        <w:rPr>
          <w:sz w:val="24"/>
          <w:szCs w:val="24"/>
        </w:rPr>
        <w:t xml:space="preserve"> Роль и значение поэтического слова в хоровой музыке.</w:t>
      </w:r>
      <w:r>
        <w:rPr>
          <w:b/>
          <w:sz w:val="24"/>
          <w:szCs w:val="24"/>
        </w:rPr>
        <w:t xml:space="preserve"> </w:t>
      </w:r>
      <w:r>
        <w:rPr>
          <w:sz w:val="24"/>
          <w:szCs w:val="24"/>
        </w:rPr>
        <w:t xml:space="preserve">  Зависимость подтекстовки от музыкального склада. </w:t>
      </w:r>
      <w:r>
        <w:rPr>
          <w:b/>
          <w:sz w:val="24"/>
          <w:szCs w:val="24"/>
        </w:rPr>
        <w:t xml:space="preserve">Гармонический склад. </w:t>
      </w:r>
      <w:r w:rsidRPr="00C1569A">
        <w:rPr>
          <w:sz w:val="24"/>
          <w:szCs w:val="24"/>
        </w:rPr>
        <w:t>Способ</w:t>
      </w:r>
      <w:r>
        <w:rPr>
          <w:sz w:val="24"/>
          <w:szCs w:val="24"/>
        </w:rPr>
        <w:t xml:space="preserve"> произношения текста. Структура речи при гармоническом складе. Жанровая область применения гармонического склада. </w:t>
      </w:r>
      <w:r>
        <w:rPr>
          <w:b/>
          <w:sz w:val="24"/>
          <w:szCs w:val="24"/>
        </w:rPr>
        <w:t xml:space="preserve">Гомофонно-гармонический склад. </w:t>
      </w:r>
      <w:r>
        <w:rPr>
          <w:sz w:val="24"/>
          <w:szCs w:val="24"/>
        </w:rPr>
        <w:t xml:space="preserve">Структурные  </w:t>
      </w:r>
      <w:proofErr w:type="gramStart"/>
      <w:r>
        <w:rPr>
          <w:sz w:val="24"/>
          <w:szCs w:val="24"/>
        </w:rPr>
        <w:t>разновидности</w:t>
      </w:r>
      <w:proofErr w:type="gramEnd"/>
      <w:r>
        <w:rPr>
          <w:sz w:val="24"/>
          <w:szCs w:val="24"/>
        </w:rPr>
        <w:t xml:space="preserve"> влияющие на соотношение слова и музыки. Солирующая хоровая партия с гармоническим сопровождением. Хоровые произведения гомофонно-гармонического склада с элементами полифонии (сокращенный вид литературного текста, ритмический контраст). Текст хоровых партий в сочинениях подголосочного склада. Особенности произношения текста </w:t>
      </w:r>
      <w:proofErr w:type="gramStart"/>
      <w:r>
        <w:rPr>
          <w:sz w:val="24"/>
          <w:szCs w:val="24"/>
        </w:rPr>
        <w:t>при</w:t>
      </w:r>
      <w:proofErr w:type="gramEnd"/>
      <w:r>
        <w:rPr>
          <w:sz w:val="24"/>
          <w:szCs w:val="24"/>
        </w:rPr>
        <w:t xml:space="preserve"> включение или  выключение голосов в подголосочном складе. Разночтения  при имитационной полифонии. Проведение литературного текста в многоголосии контрастного типа (контрастная полифония). Разнообразные приемы подтекстовок при одновременном сочетании различных типов склада. </w:t>
      </w:r>
      <w:r>
        <w:rPr>
          <w:b/>
          <w:sz w:val="24"/>
          <w:szCs w:val="24"/>
        </w:rPr>
        <w:t>Сокращение литературного текста.</w:t>
      </w:r>
      <w:r>
        <w:rPr>
          <w:sz w:val="24"/>
          <w:szCs w:val="24"/>
        </w:rPr>
        <w:t xml:space="preserve"> Случаи возникновения необходимости применения новой подтекстовки. Причины, влияющие на изменение композиции стихотворения, его метроритма (гомофонно-гармонический склад). Влияние разновидности полифонии на словообразование (подголосочная, имитационная, контрастная). Случаи повтора литературного текста полностью либо сокращенно в имитационном складе. Литературный текст, при ритмически сжатом повторении темы. Поэтический текст в хоровых диалогах. Литературный текст в полифонии контрастного типа (несовпадение  слогов в словах, сокращенный литературный текст). Необходимость тщательной разработки плана, связанного с подтекстовкой – главная задача при выполнении переложений. Необходимость сохранения художественной образности и логику в развертывание сюжета, обращая внимание на правильное грамматическое изложение.</w:t>
      </w:r>
    </w:p>
    <w:p w:rsidR="005217CF" w:rsidRPr="003845ED" w:rsidRDefault="00557EE6" w:rsidP="003228A4">
      <w:pPr>
        <w:spacing w:after="0" w:line="240" w:lineRule="auto"/>
        <w:jc w:val="both"/>
        <w:rPr>
          <w:b/>
          <w:sz w:val="24"/>
          <w:szCs w:val="24"/>
        </w:rPr>
      </w:pPr>
      <w:r>
        <w:rPr>
          <w:b/>
          <w:sz w:val="24"/>
          <w:szCs w:val="24"/>
        </w:rPr>
        <w:t xml:space="preserve">  Задание </w:t>
      </w:r>
      <w:r w:rsidR="00534575">
        <w:rPr>
          <w:b/>
          <w:sz w:val="24"/>
          <w:szCs w:val="24"/>
        </w:rPr>
        <w:t xml:space="preserve">7.   </w:t>
      </w:r>
      <w:r w:rsidR="005217CF">
        <w:rPr>
          <w:b/>
          <w:sz w:val="24"/>
          <w:szCs w:val="24"/>
        </w:rPr>
        <w:t>Фактура инструментального сопровождения</w:t>
      </w:r>
    </w:p>
    <w:p w:rsidR="005217CF" w:rsidRDefault="005217CF" w:rsidP="003228A4">
      <w:pPr>
        <w:spacing w:after="0" w:line="240" w:lineRule="auto"/>
        <w:jc w:val="both"/>
        <w:rPr>
          <w:sz w:val="24"/>
          <w:szCs w:val="24"/>
        </w:rPr>
      </w:pPr>
      <w:r>
        <w:rPr>
          <w:b/>
          <w:sz w:val="24"/>
          <w:szCs w:val="24"/>
        </w:rPr>
        <w:t xml:space="preserve">  </w:t>
      </w:r>
      <w:r>
        <w:rPr>
          <w:sz w:val="24"/>
          <w:szCs w:val="24"/>
        </w:rPr>
        <w:t xml:space="preserve">В вокальных произведениях фактура инструментального сопровождения с ее многообразными приемами изложения способна передавать многие важные стороны музыкального образа, связанного с характером содержания произведения, его жанром. </w:t>
      </w:r>
    </w:p>
    <w:p w:rsidR="005217CF" w:rsidRDefault="00534575" w:rsidP="003228A4">
      <w:pPr>
        <w:spacing w:after="0" w:line="240" w:lineRule="auto"/>
        <w:jc w:val="both"/>
        <w:rPr>
          <w:sz w:val="24"/>
          <w:szCs w:val="24"/>
        </w:rPr>
      </w:pPr>
      <w:r>
        <w:rPr>
          <w:b/>
          <w:sz w:val="24"/>
          <w:szCs w:val="24"/>
        </w:rPr>
        <w:t xml:space="preserve">  </w:t>
      </w:r>
      <w:r w:rsidR="005217CF">
        <w:rPr>
          <w:b/>
          <w:sz w:val="24"/>
          <w:szCs w:val="24"/>
        </w:rPr>
        <w:t xml:space="preserve">  </w:t>
      </w:r>
      <w:r w:rsidR="005217CF" w:rsidRPr="00742158">
        <w:rPr>
          <w:b/>
          <w:sz w:val="24"/>
          <w:szCs w:val="24"/>
        </w:rPr>
        <w:t>Аккордовая фактура.</w:t>
      </w:r>
      <w:r w:rsidR="005217CF">
        <w:rPr>
          <w:sz w:val="24"/>
          <w:szCs w:val="24"/>
        </w:rPr>
        <w:t xml:space="preserve"> Характеристика. Какие возможности содержит этот вид инструментального сопровождения, как применять при аранжировке заложенные в ней выразительные ресурсы. Аккордовая фактура с наличием вокальной мелодии. </w:t>
      </w:r>
      <w:r w:rsidR="005217CF">
        <w:rPr>
          <w:b/>
          <w:sz w:val="24"/>
          <w:szCs w:val="24"/>
        </w:rPr>
        <w:t>Гармоническая фигурация.</w:t>
      </w:r>
      <w:r w:rsidR="005217CF">
        <w:rPr>
          <w:sz w:val="24"/>
          <w:szCs w:val="24"/>
        </w:rPr>
        <w:t xml:space="preserve"> Характеристика. Двухголосное, трехголосное, многоголосное изложение. Регистры изложения гармонической фигурации. Ритмические группы звеньев фигурации. Необходимость определения гармонии каждой отдельной фигурации. </w:t>
      </w:r>
      <w:r w:rsidR="005217CF">
        <w:rPr>
          <w:b/>
          <w:sz w:val="24"/>
          <w:szCs w:val="24"/>
        </w:rPr>
        <w:t xml:space="preserve">Ритмическая, ритмико-гармоническая фигурация. </w:t>
      </w:r>
      <w:r w:rsidR="005217CF">
        <w:rPr>
          <w:sz w:val="24"/>
          <w:szCs w:val="24"/>
        </w:rPr>
        <w:t xml:space="preserve">Разновидность аккордовой фактуры. Этот вид фактуры как средство имитации звучания трубы, барабана, характерного танцевального ритма – мазурки, вальса, польки и т.д. Ритмическая фигурация на одной фигуре в части песни или на всем ее протяжении. </w:t>
      </w:r>
    </w:p>
    <w:p w:rsidR="005217CF" w:rsidRDefault="005217CF" w:rsidP="003228A4">
      <w:pPr>
        <w:spacing w:after="0" w:line="240" w:lineRule="auto"/>
        <w:jc w:val="both"/>
        <w:rPr>
          <w:sz w:val="24"/>
          <w:szCs w:val="24"/>
        </w:rPr>
      </w:pPr>
      <w:r>
        <w:rPr>
          <w:sz w:val="24"/>
          <w:szCs w:val="24"/>
        </w:rPr>
        <w:t xml:space="preserve">  </w:t>
      </w:r>
      <w:r w:rsidR="00557EE6">
        <w:rPr>
          <w:b/>
          <w:sz w:val="24"/>
          <w:szCs w:val="24"/>
        </w:rPr>
        <w:t>Задание</w:t>
      </w:r>
      <w:r>
        <w:rPr>
          <w:b/>
          <w:sz w:val="24"/>
          <w:szCs w:val="24"/>
        </w:rPr>
        <w:t xml:space="preserve"> 8.   Мелодическая фигурация. </w:t>
      </w:r>
      <w:r>
        <w:rPr>
          <w:sz w:val="24"/>
          <w:szCs w:val="24"/>
        </w:rPr>
        <w:t xml:space="preserve">Характеристика. Проходящие и вспомогательные звуки в составе мелодической фигурации.  Регистровый объем фигурации. Одновременное звучание вспомогательных и проходящих звуков в нескольких голосах. Частота звучания мелодической фигурации. Типы мелодической фигурации: </w:t>
      </w:r>
      <w:proofErr w:type="gramStart"/>
      <w:r>
        <w:rPr>
          <w:sz w:val="24"/>
          <w:szCs w:val="24"/>
        </w:rPr>
        <w:t>подвижная</w:t>
      </w:r>
      <w:proofErr w:type="gramEnd"/>
      <w:r>
        <w:rPr>
          <w:sz w:val="24"/>
          <w:szCs w:val="24"/>
        </w:rPr>
        <w:t xml:space="preserve"> (пассажная), медленная (напевная). Принципы расшифровки гармонической структуры фигурации (сжатие рассредоточенных в различных регистрах звуков в единый аккорд, отделение аккордовых звуков </w:t>
      </w:r>
      <w:proofErr w:type="gramStart"/>
      <w:r>
        <w:rPr>
          <w:sz w:val="24"/>
          <w:szCs w:val="24"/>
        </w:rPr>
        <w:t>от</w:t>
      </w:r>
      <w:proofErr w:type="gramEnd"/>
      <w:r>
        <w:rPr>
          <w:sz w:val="24"/>
          <w:szCs w:val="24"/>
        </w:rPr>
        <w:t xml:space="preserve"> неаккордовых). Внедрение элементов полифонии  в напевной фигурации (</w:t>
      </w:r>
      <w:proofErr w:type="spellStart"/>
      <w:r>
        <w:rPr>
          <w:sz w:val="24"/>
          <w:szCs w:val="24"/>
        </w:rPr>
        <w:t>мелодизация</w:t>
      </w:r>
      <w:proofErr w:type="spellEnd"/>
      <w:r>
        <w:rPr>
          <w:sz w:val="24"/>
          <w:szCs w:val="24"/>
        </w:rPr>
        <w:t xml:space="preserve"> гармонической ткани). </w:t>
      </w:r>
      <w:r>
        <w:rPr>
          <w:b/>
          <w:sz w:val="24"/>
          <w:szCs w:val="24"/>
        </w:rPr>
        <w:t xml:space="preserve">Органный пункт (педаль).  </w:t>
      </w:r>
      <w:r>
        <w:rPr>
          <w:sz w:val="24"/>
          <w:szCs w:val="24"/>
        </w:rPr>
        <w:t xml:space="preserve">Характеристика. Звук или группа звуков в басу (наиболее частый случай), при свободном движении гармонических функций в остальных голосах. Тонический, </w:t>
      </w:r>
      <w:proofErr w:type="spellStart"/>
      <w:r>
        <w:rPr>
          <w:sz w:val="24"/>
          <w:szCs w:val="24"/>
        </w:rPr>
        <w:t>доминантовый</w:t>
      </w:r>
      <w:proofErr w:type="spellEnd"/>
      <w:r>
        <w:rPr>
          <w:sz w:val="24"/>
          <w:szCs w:val="24"/>
        </w:rPr>
        <w:t xml:space="preserve"> органный пункт. Использование звуков входящих в сменяющиеся аккорды при переложении. Басовая нота как нижний или верхний подголосок.  </w:t>
      </w:r>
      <w:proofErr w:type="spellStart"/>
      <w:r>
        <w:rPr>
          <w:b/>
          <w:sz w:val="24"/>
          <w:szCs w:val="24"/>
        </w:rPr>
        <w:t>Остинатная</w:t>
      </w:r>
      <w:proofErr w:type="spellEnd"/>
      <w:r>
        <w:rPr>
          <w:b/>
          <w:sz w:val="24"/>
          <w:szCs w:val="24"/>
        </w:rPr>
        <w:t xml:space="preserve"> фигурация.</w:t>
      </w:r>
      <w:r>
        <w:rPr>
          <w:sz w:val="24"/>
          <w:szCs w:val="24"/>
        </w:rPr>
        <w:t xml:space="preserve"> Многократное повторение ряда звуков, образующих мелодическую фигуру. Органный пункт с </w:t>
      </w:r>
      <w:proofErr w:type="spellStart"/>
      <w:r>
        <w:rPr>
          <w:sz w:val="24"/>
          <w:szCs w:val="24"/>
        </w:rPr>
        <w:t>остинатной</w:t>
      </w:r>
      <w:proofErr w:type="spellEnd"/>
      <w:r>
        <w:rPr>
          <w:sz w:val="24"/>
          <w:szCs w:val="24"/>
        </w:rPr>
        <w:t xml:space="preserve"> фигурацией. Взаимопроникновение различного рода фигураций с учетом особенностей и характера музыкального произведения, технических и творческих возможностей хорового коллектива.</w:t>
      </w:r>
    </w:p>
    <w:p w:rsidR="00557EE6" w:rsidRDefault="00557EE6" w:rsidP="003228A4">
      <w:pPr>
        <w:spacing w:after="0" w:line="240" w:lineRule="auto"/>
        <w:jc w:val="both"/>
        <w:rPr>
          <w:sz w:val="24"/>
          <w:szCs w:val="24"/>
        </w:rPr>
      </w:pPr>
    </w:p>
    <w:p w:rsidR="00557EE6" w:rsidRPr="00557EE6" w:rsidRDefault="00557EE6" w:rsidP="003228A4">
      <w:pPr>
        <w:spacing w:after="0" w:line="240" w:lineRule="auto"/>
        <w:jc w:val="both"/>
        <w:rPr>
          <w:sz w:val="24"/>
          <w:szCs w:val="24"/>
        </w:rPr>
      </w:pPr>
      <w:r>
        <w:rPr>
          <w:i/>
          <w:sz w:val="24"/>
          <w:szCs w:val="24"/>
        </w:rPr>
        <w:t xml:space="preserve">           </w:t>
      </w:r>
      <w:r>
        <w:rPr>
          <w:b/>
          <w:i/>
          <w:sz w:val="24"/>
          <w:szCs w:val="24"/>
        </w:rPr>
        <w:t>По каждой теме выполнить одно переложение (любое) из списка «Задания»</w:t>
      </w:r>
    </w:p>
    <w:p w:rsidR="005217CF" w:rsidRDefault="005217CF" w:rsidP="003228A4">
      <w:pPr>
        <w:spacing w:after="0" w:line="240" w:lineRule="auto"/>
        <w:jc w:val="both"/>
        <w:rPr>
          <w:sz w:val="24"/>
          <w:szCs w:val="24"/>
        </w:rPr>
      </w:pPr>
    </w:p>
    <w:p w:rsidR="005217CF" w:rsidRPr="00430504" w:rsidRDefault="005217CF" w:rsidP="003228A4">
      <w:pPr>
        <w:spacing w:after="0" w:line="240" w:lineRule="auto"/>
        <w:jc w:val="both"/>
        <w:rPr>
          <w:sz w:val="24"/>
          <w:szCs w:val="24"/>
        </w:rPr>
      </w:pPr>
    </w:p>
    <w:p w:rsidR="005217CF" w:rsidRDefault="005217CF" w:rsidP="009508BE">
      <w:pPr>
        <w:spacing w:line="240" w:lineRule="auto"/>
        <w:jc w:val="both"/>
        <w:rPr>
          <w:b/>
          <w:sz w:val="28"/>
          <w:szCs w:val="28"/>
        </w:rPr>
      </w:pPr>
      <w:r>
        <w:rPr>
          <w:color w:val="FF0000"/>
          <w:sz w:val="24"/>
          <w:szCs w:val="24"/>
        </w:rPr>
        <w:t xml:space="preserve">                      </w:t>
      </w:r>
      <w:r>
        <w:rPr>
          <w:sz w:val="24"/>
          <w:szCs w:val="24"/>
        </w:rPr>
        <w:t xml:space="preserve"> </w:t>
      </w:r>
      <w:r>
        <w:rPr>
          <w:b/>
          <w:sz w:val="28"/>
          <w:szCs w:val="28"/>
        </w:rPr>
        <w:t>Переложение хоровых партитур для различных составов хора</w:t>
      </w:r>
    </w:p>
    <w:p w:rsidR="005217CF" w:rsidRDefault="005217CF" w:rsidP="009508BE">
      <w:pPr>
        <w:spacing w:line="240" w:lineRule="auto"/>
        <w:jc w:val="both"/>
        <w:rPr>
          <w:b/>
          <w:sz w:val="24"/>
          <w:szCs w:val="24"/>
        </w:rPr>
      </w:pPr>
      <w:r>
        <w:rPr>
          <w:b/>
          <w:sz w:val="28"/>
          <w:szCs w:val="28"/>
        </w:rPr>
        <w:t xml:space="preserve"> </w:t>
      </w:r>
      <w:r w:rsidRPr="00856B6E">
        <w:rPr>
          <w:b/>
          <w:sz w:val="24"/>
          <w:szCs w:val="24"/>
        </w:rPr>
        <w:t xml:space="preserve">Тема 1.  </w:t>
      </w:r>
      <w:proofErr w:type="gramStart"/>
      <w:r>
        <w:rPr>
          <w:b/>
          <w:sz w:val="24"/>
          <w:szCs w:val="24"/>
        </w:rPr>
        <w:t xml:space="preserve">Переложение двух- и трехголосных однородных хоров на смешанные путем октавного удвоения голосов однородного хора. </w:t>
      </w:r>
      <w:proofErr w:type="gramEnd"/>
    </w:p>
    <w:p w:rsidR="005217CF" w:rsidRPr="004D78E9" w:rsidRDefault="005217CF" w:rsidP="009508BE">
      <w:pPr>
        <w:spacing w:after="0" w:line="240" w:lineRule="auto"/>
        <w:jc w:val="both"/>
        <w:rPr>
          <w:b/>
          <w:sz w:val="24"/>
          <w:szCs w:val="24"/>
        </w:rPr>
      </w:pPr>
      <w:r>
        <w:rPr>
          <w:b/>
          <w:sz w:val="24"/>
          <w:szCs w:val="24"/>
        </w:rPr>
        <w:t xml:space="preserve">               </w:t>
      </w:r>
    </w:p>
    <w:p w:rsidR="005217CF" w:rsidRDefault="005217CF" w:rsidP="009508BE">
      <w:pPr>
        <w:spacing w:line="240" w:lineRule="auto"/>
        <w:ind w:firstLine="360"/>
        <w:jc w:val="both"/>
        <w:rPr>
          <w:sz w:val="24"/>
          <w:szCs w:val="24"/>
        </w:rPr>
      </w:pPr>
      <w:r w:rsidRPr="00FE72C4">
        <w:rPr>
          <w:sz w:val="24"/>
          <w:szCs w:val="24"/>
        </w:rPr>
        <w:t>Сохранение тональности при переложении с обычного состава двухголо</w:t>
      </w:r>
      <w:r>
        <w:rPr>
          <w:sz w:val="24"/>
          <w:szCs w:val="24"/>
        </w:rPr>
        <w:t>сного однородного хора (сопрано-</w:t>
      </w:r>
      <w:r w:rsidRPr="00FE72C4">
        <w:rPr>
          <w:sz w:val="24"/>
          <w:szCs w:val="24"/>
        </w:rPr>
        <w:t>альты</w:t>
      </w:r>
      <w:r>
        <w:rPr>
          <w:sz w:val="24"/>
          <w:szCs w:val="24"/>
        </w:rPr>
        <w:t xml:space="preserve"> или тенора-басы</w:t>
      </w:r>
      <w:r w:rsidRPr="00FE72C4">
        <w:rPr>
          <w:sz w:val="24"/>
          <w:szCs w:val="24"/>
        </w:rPr>
        <w:t>).</w:t>
      </w:r>
      <w:r>
        <w:rPr>
          <w:sz w:val="24"/>
          <w:szCs w:val="24"/>
        </w:rPr>
        <w:t xml:space="preserve"> </w:t>
      </w:r>
      <w:r w:rsidRPr="00FE72C4">
        <w:rPr>
          <w:sz w:val="24"/>
          <w:szCs w:val="24"/>
        </w:rPr>
        <w:t>Случаи возможного транспонирования</w:t>
      </w:r>
      <w:r>
        <w:rPr>
          <w:sz w:val="24"/>
          <w:szCs w:val="24"/>
        </w:rPr>
        <w:t xml:space="preserve"> </w:t>
      </w:r>
      <w:r w:rsidRPr="00FE72C4">
        <w:rPr>
          <w:sz w:val="24"/>
          <w:szCs w:val="24"/>
        </w:rPr>
        <w:t xml:space="preserve"> при наличии в оригинале двух высоких</w:t>
      </w:r>
      <w:r>
        <w:rPr>
          <w:sz w:val="24"/>
          <w:szCs w:val="24"/>
        </w:rPr>
        <w:t xml:space="preserve">  (С.1- С.2; или Т.1- Т.2) </w:t>
      </w:r>
      <w:r w:rsidRPr="00FE72C4">
        <w:rPr>
          <w:sz w:val="24"/>
          <w:szCs w:val="24"/>
        </w:rPr>
        <w:t xml:space="preserve"> или</w:t>
      </w:r>
      <w:r>
        <w:rPr>
          <w:sz w:val="24"/>
          <w:szCs w:val="24"/>
        </w:rPr>
        <w:t xml:space="preserve"> </w:t>
      </w:r>
      <w:r w:rsidRPr="00FE72C4">
        <w:rPr>
          <w:sz w:val="24"/>
          <w:szCs w:val="24"/>
        </w:rPr>
        <w:t xml:space="preserve"> двух низких голосов</w:t>
      </w:r>
      <w:r>
        <w:rPr>
          <w:sz w:val="24"/>
          <w:szCs w:val="24"/>
        </w:rPr>
        <w:t xml:space="preserve"> (А.1-А2; или Б.1-Б.2). </w:t>
      </w:r>
      <w:r w:rsidRPr="00FE72C4">
        <w:rPr>
          <w:sz w:val="24"/>
          <w:szCs w:val="24"/>
        </w:rPr>
        <w:t xml:space="preserve">Различные варианты удвоений при переложении трехголосных однородных хоров </w:t>
      </w:r>
      <w:proofErr w:type="gramStart"/>
      <w:r w:rsidRPr="00FE72C4">
        <w:rPr>
          <w:sz w:val="24"/>
          <w:szCs w:val="24"/>
        </w:rPr>
        <w:t>на</w:t>
      </w:r>
      <w:proofErr w:type="gramEnd"/>
      <w:r w:rsidR="00557EE6">
        <w:rPr>
          <w:sz w:val="24"/>
          <w:szCs w:val="24"/>
        </w:rPr>
        <w:t xml:space="preserve"> смешанные. </w:t>
      </w:r>
      <w:r>
        <w:rPr>
          <w:sz w:val="24"/>
          <w:szCs w:val="24"/>
        </w:rPr>
        <w:t xml:space="preserve"> </w:t>
      </w:r>
    </w:p>
    <w:p w:rsidR="005217CF" w:rsidRDefault="005217CF" w:rsidP="00F92AB7">
      <w:pPr>
        <w:spacing w:after="0" w:line="240" w:lineRule="auto"/>
        <w:rPr>
          <w:sz w:val="24"/>
          <w:szCs w:val="24"/>
        </w:rPr>
      </w:pPr>
      <w:r>
        <w:rPr>
          <w:sz w:val="24"/>
          <w:szCs w:val="24"/>
        </w:rPr>
        <w:t xml:space="preserve">А)  Переложения с 2-хголосных однородных хоров:               1) </w:t>
      </w:r>
      <w:r>
        <w:rPr>
          <w:b/>
          <w:sz w:val="24"/>
          <w:szCs w:val="24"/>
        </w:rPr>
        <w:t>С.</w:t>
      </w:r>
      <w:r>
        <w:rPr>
          <w:sz w:val="24"/>
          <w:szCs w:val="24"/>
        </w:rPr>
        <w:t xml:space="preserve"> ---- С. и Т.;     </w:t>
      </w:r>
      <w:r w:rsidRPr="006304BE">
        <w:rPr>
          <w:b/>
          <w:sz w:val="24"/>
          <w:szCs w:val="24"/>
        </w:rPr>
        <w:t>А.</w:t>
      </w:r>
      <w:r>
        <w:rPr>
          <w:sz w:val="24"/>
          <w:szCs w:val="24"/>
        </w:rPr>
        <w:t xml:space="preserve"> ---- А. и Б.; </w:t>
      </w:r>
    </w:p>
    <w:p w:rsidR="005217CF" w:rsidRDefault="005217CF" w:rsidP="00286FC8">
      <w:pPr>
        <w:spacing w:after="0" w:line="240" w:lineRule="auto"/>
        <w:ind w:firstLine="360"/>
        <w:jc w:val="both"/>
        <w:rPr>
          <w:sz w:val="24"/>
          <w:szCs w:val="24"/>
        </w:rPr>
      </w:pPr>
      <w:r>
        <w:rPr>
          <w:sz w:val="24"/>
          <w:szCs w:val="24"/>
        </w:rPr>
        <w:t xml:space="preserve">                                                                                                         2) </w:t>
      </w:r>
      <w:r>
        <w:rPr>
          <w:b/>
          <w:sz w:val="24"/>
          <w:szCs w:val="24"/>
        </w:rPr>
        <w:t xml:space="preserve">Т. </w:t>
      </w:r>
      <w:r>
        <w:rPr>
          <w:sz w:val="24"/>
          <w:szCs w:val="24"/>
        </w:rPr>
        <w:t xml:space="preserve">---- С. и Т.;     </w:t>
      </w:r>
      <w:r>
        <w:rPr>
          <w:b/>
          <w:sz w:val="24"/>
          <w:szCs w:val="24"/>
        </w:rPr>
        <w:t>Б.</w:t>
      </w:r>
      <w:r>
        <w:rPr>
          <w:sz w:val="24"/>
          <w:szCs w:val="24"/>
        </w:rPr>
        <w:t xml:space="preserve">  ---- А. и Б. </w:t>
      </w:r>
    </w:p>
    <w:p w:rsidR="005217CF" w:rsidRDefault="005217CF" w:rsidP="00286FC8">
      <w:pPr>
        <w:spacing w:after="0" w:line="240" w:lineRule="auto"/>
        <w:ind w:firstLine="360"/>
        <w:jc w:val="both"/>
        <w:rPr>
          <w:sz w:val="24"/>
          <w:szCs w:val="24"/>
        </w:rPr>
      </w:pPr>
      <w:r>
        <w:rPr>
          <w:sz w:val="24"/>
          <w:szCs w:val="24"/>
        </w:rPr>
        <w:t xml:space="preserve">                                                                                                         3) </w:t>
      </w:r>
      <w:r>
        <w:rPr>
          <w:b/>
          <w:sz w:val="24"/>
          <w:szCs w:val="24"/>
        </w:rPr>
        <w:t xml:space="preserve">С.1 </w:t>
      </w:r>
      <w:r>
        <w:rPr>
          <w:sz w:val="24"/>
          <w:szCs w:val="24"/>
        </w:rPr>
        <w:t xml:space="preserve">---- С. и Т.;   </w:t>
      </w:r>
      <w:r>
        <w:rPr>
          <w:b/>
          <w:sz w:val="24"/>
          <w:szCs w:val="24"/>
        </w:rPr>
        <w:t>С.2</w:t>
      </w:r>
      <w:r>
        <w:rPr>
          <w:sz w:val="24"/>
          <w:szCs w:val="24"/>
        </w:rPr>
        <w:t xml:space="preserve"> ---- А. и Б.  </w:t>
      </w:r>
    </w:p>
    <w:p w:rsidR="005217CF" w:rsidRDefault="005217CF" w:rsidP="00286FC8">
      <w:pPr>
        <w:spacing w:after="0" w:line="240" w:lineRule="auto"/>
        <w:ind w:firstLine="360"/>
        <w:jc w:val="both"/>
        <w:rPr>
          <w:sz w:val="24"/>
          <w:szCs w:val="24"/>
        </w:rPr>
      </w:pPr>
      <w:r>
        <w:rPr>
          <w:sz w:val="24"/>
          <w:szCs w:val="24"/>
        </w:rPr>
        <w:t xml:space="preserve">                                                                                                         4) </w:t>
      </w:r>
      <w:r>
        <w:rPr>
          <w:b/>
          <w:sz w:val="24"/>
          <w:szCs w:val="24"/>
        </w:rPr>
        <w:t>Т.1</w:t>
      </w:r>
      <w:r>
        <w:rPr>
          <w:sz w:val="24"/>
          <w:szCs w:val="24"/>
        </w:rPr>
        <w:t xml:space="preserve">  ---- С. и Т.;   </w:t>
      </w:r>
      <w:r>
        <w:rPr>
          <w:b/>
          <w:sz w:val="24"/>
          <w:szCs w:val="24"/>
        </w:rPr>
        <w:t xml:space="preserve">Т.2 </w:t>
      </w:r>
      <w:r>
        <w:rPr>
          <w:sz w:val="24"/>
          <w:szCs w:val="24"/>
        </w:rPr>
        <w:t xml:space="preserve">---- А. и Б.   </w:t>
      </w:r>
    </w:p>
    <w:p w:rsidR="005217CF" w:rsidRDefault="005217CF" w:rsidP="00286FC8">
      <w:pPr>
        <w:spacing w:after="0" w:line="240" w:lineRule="auto"/>
        <w:ind w:firstLine="360"/>
        <w:jc w:val="both"/>
        <w:rPr>
          <w:sz w:val="24"/>
          <w:szCs w:val="24"/>
        </w:rPr>
      </w:pPr>
      <w:r>
        <w:rPr>
          <w:sz w:val="24"/>
          <w:szCs w:val="24"/>
        </w:rPr>
        <w:t xml:space="preserve">                                                                                                         5) </w:t>
      </w:r>
      <w:r>
        <w:rPr>
          <w:b/>
          <w:sz w:val="24"/>
          <w:szCs w:val="24"/>
        </w:rPr>
        <w:t xml:space="preserve">А.1 </w:t>
      </w:r>
      <w:r>
        <w:rPr>
          <w:sz w:val="24"/>
          <w:szCs w:val="24"/>
        </w:rPr>
        <w:t xml:space="preserve">---- С. и Т.;   </w:t>
      </w:r>
      <w:r>
        <w:rPr>
          <w:b/>
          <w:sz w:val="24"/>
          <w:szCs w:val="24"/>
        </w:rPr>
        <w:t xml:space="preserve">А.2 </w:t>
      </w:r>
      <w:r>
        <w:rPr>
          <w:sz w:val="24"/>
          <w:szCs w:val="24"/>
        </w:rPr>
        <w:t>---- А. и Б.</w:t>
      </w:r>
    </w:p>
    <w:p w:rsidR="005217CF" w:rsidRDefault="005217CF" w:rsidP="00286FC8">
      <w:pPr>
        <w:spacing w:after="0" w:line="240" w:lineRule="auto"/>
        <w:ind w:firstLine="360"/>
        <w:jc w:val="both"/>
        <w:rPr>
          <w:sz w:val="24"/>
          <w:szCs w:val="24"/>
        </w:rPr>
      </w:pPr>
      <w:r>
        <w:rPr>
          <w:sz w:val="24"/>
          <w:szCs w:val="24"/>
        </w:rPr>
        <w:t xml:space="preserve">                                                                                                         6) </w:t>
      </w:r>
      <w:r>
        <w:rPr>
          <w:b/>
          <w:sz w:val="24"/>
          <w:szCs w:val="24"/>
        </w:rPr>
        <w:t xml:space="preserve">Б.1 </w:t>
      </w:r>
      <w:r>
        <w:rPr>
          <w:sz w:val="24"/>
          <w:szCs w:val="24"/>
        </w:rPr>
        <w:t xml:space="preserve">---- С. и Т.;    </w:t>
      </w:r>
      <w:r>
        <w:rPr>
          <w:b/>
          <w:sz w:val="24"/>
          <w:szCs w:val="24"/>
        </w:rPr>
        <w:t xml:space="preserve">Б.2 </w:t>
      </w:r>
      <w:r>
        <w:rPr>
          <w:sz w:val="24"/>
          <w:szCs w:val="24"/>
        </w:rPr>
        <w:t>---- А. и Б.</w:t>
      </w:r>
    </w:p>
    <w:p w:rsidR="005217CF" w:rsidRDefault="005217CF" w:rsidP="00F92AB7">
      <w:pPr>
        <w:spacing w:after="0" w:line="240" w:lineRule="auto"/>
        <w:rPr>
          <w:sz w:val="24"/>
          <w:szCs w:val="24"/>
        </w:rPr>
      </w:pPr>
      <w:r>
        <w:rPr>
          <w:sz w:val="24"/>
          <w:szCs w:val="24"/>
        </w:rPr>
        <w:t xml:space="preserve">Б) Переложения с 3-хголосных </w:t>
      </w:r>
      <w:proofErr w:type="spellStart"/>
      <w:r>
        <w:rPr>
          <w:sz w:val="24"/>
          <w:szCs w:val="24"/>
        </w:rPr>
        <w:t>однород</w:t>
      </w:r>
      <w:proofErr w:type="spellEnd"/>
      <w:r>
        <w:rPr>
          <w:sz w:val="24"/>
          <w:szCs w:val="24"/>
        </w:rPr>
        <w:t xml:space="preserve">. хоров. 1-й способ: удваиваются все три голоса (женские </w:t>
      </w:r>
    </w:p>
    <w:p w:rsidR="005217CF" w:rsidRDefault="005217CF" w:rsidP="00286FC8">
      <w:pPr>
        <w:spacing w:line="240" w:lineRule="auto"/>
        <w:ind w:firstLine="360"/>
        <w:rPr>
          <w:sz w:val="24"/>
          <w:szCs w:val="24"/>
        </w:rPr>
      </w:pPr>
      <w:r>
        <w:rPr>
          <w:sz w:val="24"/>
          <w:szCs w:val="24"/>
        </w:rPr>
        <w:t xml:space="preserve">                                                                                                            мужскими, мужские женскими)</w:t>
      </w:r>
    </w:p>
    <w:p w:rsidR="005217CF" w:rsidRDefault="005217CF" w:rsidP="00632D1B">
      <w:pPr>
        <w:spacing w:after="0" w:line="240" w:lineRule="auto"/>
        <w:ind w:firstLine="360"/>
        <w:rPr>
          <w:b/>
          <w:sz w:val="24"/>
          <w:szCs w:val="24"/>
        </w:rPr>
      </w:pPr>
      <w:r>
        <w:rPr>
          <w:sz w:val="24"/>
          <w:szCs w:val="24"/>
        </w:rPr>
        <w:t xml:space="preserve">                                                                                    2-й способ:  </w:t>
      </w:r>
      <w:r>
        <w:rPr>
          <w:b/>
          <w:sz w:val="24"/>
          <w:szCs w:val="24"/>
        </w:rPr>
        <w:t xml:space="preserve">С.1 </w:t>
      </w:r>
      <w:r w:rsidRPr="00F92AB7">
        <w:rPr>
          <w:sz w:val="24"/>
          <w:szCs w:val="24"/>
        </w:rPr>
        <w:t>---</w:t>
      </w:r>
      <w:r>
        <w:rPr>
          <w:sz w:val="24"/>
          <w:szCs w:val="24"/>
        </w:rPr>
        <w:t xml:space="preserve">- С. и Т.1; </w:t>
      </w:r>
      <w:r>
        <w:rPr>
          <w:b/>
          <w:sz w:val="24"/>
          <w:szCs w:val="24"/>
        </w:rPr>
        <w:t xml:space="preserve">  С.2</w:t>
      </w:r>
      <w:r>
        <w:rPr>
          <w:sz w:val="24"/>
          <w:szCs w:val="24"/>
        </w:rPr>
        <w:t xml:space="preserve"> ---- А. и Т.2;  </w:t>
      </w:r>
      <w:r>
        <w:rPr>
          <w:b/>
          <w:sz w:val="24"/>
          <w:szCs w:val="24"/>
        </w:rPr>
        <w:t>А.</w:t>
      </w:r>
      <w:r w:rsidRPr="00632D1B">
        <w:rPr>
          <w:b/>
          <w:sz w:val="24"/>
          <w:szCs w:val="24"/>
        </w:rPr>
        <w:t>→</w:t>
      </w:r>
      <w:r>
        <w:rPr>
          <w:sz w:val="24"/>
          <w:szCs w:val="24"/>
        </w:rPr>
        <w:t>Б.</w:t>
      </w:r>
      <w:r>
        <w:rPr>
          <w:b/>
          <w:sz w:val="24"/>
          <w:szCs w:val="24"/>
        </w:rPr>
        <w:t xml:space="preserve"> </w:t>
      </w:r>
    </w:p>
    <w:p w:rsidR="005217CF" w:rsidRDefault="005217CF" w:rsidP="00632D1B">
      <w:pPr>
        <w:spacing w:after="0" w:line="240" w:lineRule="auto"/>
        <w:ind w:firstLine="360"/>
        <w:rPr>
          <w:sz w:val="24"/>
          <w:szCs w:val="24"/>
        </w:rPr>
      </w:pPr>
      <w:r>
        <w:rPr>
          <w:b/>
          <w:sz w:val="24"/>
          <w:szCs w:val="24"/>
        </w:rPr>
        <w:t xml:space="preserve">                                                                                                           С. </w:t>
      </w:r>
      <w:r>
        <w:rPr>
          <w:sz w:val="24"/>
          <w:szCs w:val="24"/>
        </w:rPr>
        <w:t xml:space="preserve">---- С. и Т.;        </w:t>
      </w:r>
      <w:r>
        <w:rPr>
          <w:b/>
          <w:sz w:val="24"/>
          <w:szCs w:val="24"/>
        </w:rPr>
        <w:t>А.1</w:t>
      </w:r>
      <w:r>
        <w:rPr>
          <w:sz w:val="24"/>
          <w:szCs w:val="24"/>
        </w:rPr>
        <w:t xml:space="preserve"> ---- А. и Б.1; </w:t>
      </w:r>
      <w:r>
        <w:rPr>
          <w:b/>
          <w:sz w:val="24"/>
          <w:szCs w:val="24"/>
        </w:rPr>
        <w:t>А.2</w:t>
      </w:r>
      <w:r>
        <w:rPr>
          <w:sz w:val="24"/>
          <w:szCs w:val="24"/>
        </w:rPr>
        <w:t xml:space="preserve"> </w:t>
      </w:r>
      <w:r w:rsidRPr="00632D1B">
        <w:rPr>
          <w:b/>
          <w:sz w:val="24"/>
          <w:szCs w:val="24"/>
        </w:rPr>
        <w:t xml:space="preserve">→ </w:t>
      </w:r>
      <w:r>
        <w:rPr>
          <w:sz w:val="24"/>
          <w:szCs w:val="24"/>
        </w:rPr>
        <w:t>Б.2</w:t>
      </w:r>
    </w:p>
    <w:p w:rsidR="005217CF" w:rsidRDefault="005217CF" w:rsidP="00632D1B">
      <w:pPr>
        <w:spacing w:after="0" w:line="240" w:lineRule="auto"/>
        <w:ind w:firstLine="360"/>
        <w:rPr>
          <w:sz w:val="24"/>
          <w:szCs w:val="24"/>
        </w:rPr>
      </w:pPr>
      <w:r>
        <w:rPr>
          <w:sz w:val="24"/>
          <w:szCs w:val="24"/>
        </w:rPr>
        <w:t xml:space="preserve">                                                                                                           </w:t>
      </w:r>
      <w:r>
        <w:rPr>
          <w:b/>
          <w:sz w:val="24"/>
          <w:szCs w:val="24"/>
        </w:rPr>
        <w:t xml:space="preserve">Т.1 </w:t>
      </w:r>
      <w:r>
        <w:rPr>
          <w:sz w:val="24"/>
          <w:szCs w:val="24"/>
        </w:rPr>
        <w:t xml:space="preserve">---- С. и Т.1.;  </w:t>
      </w:r>
      <w:r>
        <w:rPr>
          <w:b/>
          <w:sz w:val="24"/>
          <w:szCs w:val="24"/>
        </w:rPr>
        <w:t xml:space="preserve">Т.2 </w:t>
      </w:r>
      <w:r>
        <w:rPr>
          <w:sz w:val="24"/>
          <w:szCs w:val="24"/>
        </w:rPr>
        <w:t xml:space="preserve">---- А. и Т.2;   </w:t>
      </w:r>
      <w:r>
        <w:rPr>
          <w:b/>
          <w:sz w:val="24"/>
          <w:szCs w:val="24"/>
        </w:rPr>
        <w:t>Б.→</w:t>
      </w:r>
      <w:r>
        <w:rPr>
          <w:sz w:val="24"/>
          <w:szCs w:val="24"/>
        </w:rPr>
        <w:t xml:space="preserve"> Б.</w:t>
      </w:r>
    </w:p>
    <w:p w:rsidR="005217CF" w:rsidRDefault="005217CF" w:rsidP="00632D1B">
      <w:pPr>
        <w:spacing w:after="0" w:line="240" w:lineRule="auto"/>
        <w:ind w:firstLine="360"/>
        <w:rPr>
          <w:b/>
          <w:sz w:val="24"/>
          <w:szCs w:val="24"/>
        </w:rPr>
      </w:pPr>
      <w:r>
        <w:rPr>
          <w:sz w:val="24"/>
          <w:szCs w:val="24"/>
        </w:rPr>
        <w:t xml:space="preserve">                                                                                                           </w:t>
      </w:r>
      <w:r>
        <w:rPr>
          <w:b/>
          <w:sz w:val="24"/>
          <w:szCs w:val="24"/>
        </w:rPr>
        <w:t xml:space="preserve">Т. </w:t>
      </w:r>
      <w:r>
        <w:rPr>
          <w:sz w:val="24"/>
          <w:szCs w:val="24"/>
        </w:rPr>
        <w:t xml:space="preserve">---- С. и Т;         </w:t>
      </w:r>
      <w:r>
        <w:rPr>
          <w:b/>
          <w:sz w:val="24"/>
          <w:szCs w:val="24"/>
        </w:rPr>
        <w:t xml:space="preserve">Б.1 </w:t>
      </w:r>
      <w:r>
        <w:rPr>
          <w:sz w:val="24"/>
          <w:szCs w:val="24"/>
        </w:rPr>
        <w:t xml:space="preserve">---- А. и Б.1;  </w:t>
      </w:r>
      <w:r>
        <w:rPr>
          <w:b/>
          <w:sz w:val="24"/>
          <w:szCs w:val="24"/>
        </w:rPr>
        <w:t>Б.2 → Б.2</w:t>
      </w:r>
    </w:p>
    <w:p w:rsidR="005217CF" w:rsidRDefault="005217CF" w:rsidP="00632D1B">
      <w:pPr>
        <w:spacing w:after="0" w:line="240" w:lineRule="auto"/>
        <w:ind w:firstLine="360"/>
        <w:rPr>
          <w:sz w:val="24"/>
          <w:szCs w:val="24"/>
        </w:rPr>
      </w:pPr>
      <w:r>
        <w:rPr>
          <w:b/>
          <w:sz w:val="24"/>
          <w:szCs w:val="24"/>
        </w:rPr>
        <w:t xml:space="preserve">                                                                                   </w:t>
      </w:r>
      <w:r>
        <w:rPr>
          <w:sz w:val="24"/>
          <w:szCs w:val="24"/>
        </w:rPr>
        <w:t xml:space="preserve">3-й способ:   </w:t>
      </w:r>
      <w:r>
        <w:rPr>
          <w:b/>
          <w:sz w:val="24"/>
          <w:szCs w:val="24"/>
        </w:rPr>
        <w:t xml:space="preserve">С.1 </w:t>
      </w:r>
      <w:r>
        <w:rPr>
          <w:sz w:val="24"/>
          <w:szCs w:val="24"/>
        </w:rPr>
        <w:t xml:space="preserve">---- С. и Т;      </w:t>
      </w:r>
      <w:r>
        <w:rPr>
          <w:b/>
          <w:sz w:val="24"/>
          <w:szCs w:val="24"/>
        </w:rPr>
        <w:t>С.2</w:t>
      </w:r>
      <w:r>
        <w:rPr>
          <w:sz w:val="24"/>
          <w:szCs w:val="24"/>
        </w:rPr>
        <w:t xml:space="preserve">  </w:t>
      </w:r>
      <w:r>
        <w:rPr>
          <w:b/>
          <w:sz w:val="24"/>
          <w:szCs w:val="24"/>
        </w:rPr>
        <w:t xml:space="preserve">→ </w:t>
      </w:r>
      <w:r>
        <w:rPr>
          <w:sz w:val="24"/>
          <w:szCs w:val="24"/>
        </w:rPr>
        <w:t xml:space="preserve"> А.;             </w:t>
      </w:r>
      <w:r>
        <w:rPr>
          <w:b/>
          <w:sz w:val="24"/>
          <w:szCs w:val="24"/>
        </w:rPr>
        <w:t>А.  →</w:t>
      </w:r>
      <w:r>
        <w:rPr>
          <w:sz w:val="24"/>
          <w:szCs w:val="24"/>
        </w:rPr>
        <w:t xml:space="preserve"> Б.</w:t>
      </w:r>
    </w:p>
    <w:p w:rsidR="005217CF" w:rsidRDefault="005217CF" w:rsidP="00632D1B">
      <w:pPr>
        <w:spacing w:after="0" w:line="240" w:lineRule="auto"/>
        <w:ind w:firstLine="360"/>
        <w:rPr>
          <w:sz w:val="24"/>
          <w:szCs w:val="24"/>
        </w:rPr>
      </w:pPr>
      <w:r>
        <w:rPr>
          <w:sz w:val="24"/>
          <w:szCs w:val="24"/>
        </w:rPr>
        <w:t xml:space="preserve">                                                                                                           </w:t>
      </w:r>
      <w:r>
        <w:rPr>
          <w:b/>
          <w:sz w:val="24"/>
          <w:szCs w:val="24"/>
        </w:rPr>
        <w:t xml:space="preserve">С. </w:t>
      </w:r>
      <w:r>
        <w:rPr>
          <w:sz w:val="24"/>
          <w:szCs w:val="24"/>
        </w:rPr>
        <w:t xml:space="preserve">----   С. и Т;       </w:t>
      </w:r>
      <w:r>
        <w:rPr>
          <w:b/>
          <w:sz w:val="24"/>
          <w:szCs w:val="24"/>
        </w:rPr>
        <w:t xml:space="preserve">А.1  → </w:t>
      </w:r>
      <w:r>
        <w:rPr>
          <w:sz w:val="24"/>
          <w:szCs w:val="24"/>
        </w:rPr>
        <w:t xml:space="preserve">А.;             </w:t>
      </w:r>
      <w:r>
        <w:rPr>
          <w:b/>
          <w:sz w:val="24"/>
          <w:szCs w:val="24"/>
        </w:rPr>
        <w:t>А.2 →</w:t>
      </w:r>
      <w:r>
        <w:rPr>
          <w:sz w:val="24"/>
          <w:szCs w:val="24"/>
        </w:rPr>
        <w:t>Б</w:t>
      </w:r>
    </w:p>
    <w:p w:rsidR="005217CF" w:rsidRDefault="005217CF" w:rsidP="00632D1B">
      <w:pPr>
        <w:spacing w:after="0" w:line="240" w:lineRule="auto"/>
        <w:ind w:firstLine="360"/>
        <w:rPr>
          <w:sz w:val="24"/>
          <w:szCs w:val="24"/>
        </w:rPr>
      </w:pPr>
      <w:r>
        <w:rPr>
          <w:sz w:val="24"/>
          <w:szCs w:val="24"/>
        </w:rPr>
        <w:t xml:space="preserve">                                                                                                           </w:t>
      </w:r>
      <w:r>
        <w:rPr>
          <w:b/>
          <w:sz w:val="24"/>
          <w:szCs w:val="24"/>
        </w:rPr>
        <w:t xml:space="preserve">Т.1 ---- </w:t>
      </w:r>
      <w:r>
        <w:rPr>
          <w:sz w:val="24"/>
          <w:szCs w:val="24"/>
        </w:rPr>
        <w:t xml:space="preserve">С.и Т;        </w:t>
      </w:r>
      <w:r>
        <w:rPr>
          <w:b/>
          <w:sz w:val="24"/>
          <w:szCs w:val="24"/>
        </w:rPr>
        <w:t xml:space="preserve">Т.2  → </w:t>
      </w:r>
      <w:r>
        <w:rPr>
          <w:sz w:val="24"/>
          <w:szCs w:val="24"/>
        </w:rPr>
        <w:t xml:space="preserve">А.;              </w:t>
      </w:r>
      <w:r>
        <w:rPr>
          <w:b/>
          <w:sz w:val="24"/>
          <w:szCs w:val="24"/>
        </w:rPr>
        <w:t xml:space="preserve">Б.  →  </w:t>
      </w:r>
      <w:r>
        <w:rPr>
          <w:sz w:val="24"/>
          <w:szCs w:val="24"/>
        </w:rPr>
        <w:t>Б.</w:t>
      </w:r>
    </w:p>
    <w:p w:rsidR="005217CF" w:rsidRPr="00FF502F" w:rsidRDefault="005217CF" w:rsidP="00632D1B">
      <w:pPr>
        <w:spacing w:after="0" w:line="240" w:lineRule="auto"/>
        <w:ind w:firstLine="360"/>
        <w:rPr>
          <w:sz w:val="24"/>
          <w:szCs w:val="24"/>
        </w:rPr>
      </w:pPr>
      <w:r>
        <w:rPr>
          <w:sz w:val="24"/>
          <w:szCs w:val="24"/>
        </w:rPr>
        <w:t xml:space="preserve">                                                                                                           </w:t>
      </w:r>
      <w:r>
        <w:rPr>
          <w:b/>
          <w:sz w:val="24"/>
          <w:szCs w:val="24"/>
        </w:rPr>
        <w:t xml:space="preserve">Т. </w:t>
      </w:r>
      <w:r>
        <w:rPr>
          <w:sz w:val="24"/>
          <w:szCs w:val="24"/>
        </w:rPr>
        <w:t xml:space="preserve">  ---- С. и Т;       </w:t>
      </w:r>
      <w:r>
        <w:rPr>
          <w:b/>
          <w:sz w:val="24"/>
          <w:szCs w:val="24"/>
        </w:rPr>
        <w:t xml:space="preserve">Б.1  → </w:t>
      </w:r>
      <w:r>
        <w:rPr>
          <w:sz w:val="24"/>
          <w:szCs w:val="24"/>
        </w:rPr>
        <w:t xml:space="preserve">А.;              </w:t>
      </w:r>
      <w:r>
        <w:rPr>
          <w:b/>
          <w:sz w:val="24"/>
          <w:szCs w:val="24"/>
        </w:rPr>
        <w:t xml:space="preserve">Б.2 → </w:t>
      </w:r>
      <w:r>
        <w:rPr>
          <w:sz w:val="24"/>
          <w:szCs w:val="24"/>
        </w:rPr>
        <w:t>Б.</w:t>
      </w:r>
    </w:p>
    <w:p w:rsidR="005217CF" w:rsidRDefault="005217CF" w:rsidP="00632D1B">
      <w:pPr>
        <w:spacing w:after="0" w:line="240" w:lineRule="auto"/>
        <w:rPr>
          <w:b/>
          <w:sz w:val="24"/>
          <w:szCs w:val="24"/>
        </w:rPr>
      </w:pPr>
      <w:r>
        <w:rPr>
          <w:b/>
          <w:sz w:val="24"/>
          <w:szCs w:val="24"/>
        </w:rPr>
        <w:t>Задания:</w:t>
      </w:r>
    </w:p>
    <w:p w:rsidR="005217CF" w:rsidRDefault="005217CF" w:rsidP="00632D1B">
      <w:pPr>
        <w:spacing w:after="0" w:line="240" w:lineRule="auto"/>
        <w:rPr>
          <w:sz w:val="24"/>
          <w:szCs w:val="24"/>
          <w:u w:val="single"/>
        </w:rPr>
      </w:pPr>
      <w:r>
        <w:rPr>
          <w:sz w:val="24"/>
          <w:szCs w:val="24"/>
        </w:rPr>
        <w:t xml:space="preserve">«Разгулялась непогода»  Мелодия </w:t>
      </w:r>
      <w:proofErr w:type="spellStart"/>
      <w:r>
        <w:rPr>
          <w:sz w:val="24"/>
          <w:szCs w:val="24"/>
        </w:rPr>
        <w:t>З.Святогоровой</w:t>
      </w:r>
      <w:proofErr w:type="spellEnd"/>
      <w:r>
        <w:rPr>
          <w:sz w:val="24"/>
          <w:szCs w:val="24"/>
        </w:rPr>
        <w:t xml:space="preserve">, с 2-хголос. хора.           </w:t>
      </w:r>
      <w:r w:rsidRPr="00000D9F">
        <w:rPr>
          <w:sz w:val="24"/>
          <w:szCs w:val="24"/>
        </w:rPr>
        <w:t>Лит. №9. (</w:t>
      </w:r>
      <w:proofErr w:type="spellStart"/>
      <w:r w:rsidRPr="00000D9F">
        <w:rPr>
          <w:sz w:val="24"/>
          <w:szCs w:val="24"/>
        </w:rPr>
        <w:t>электрон</w:t>
      </w:r>
      <w:proofErr w:type="gramStart"/>
      <w:r w:rsidRPr="00000D9F">
        <w:rPr>
          <w:sz w:val="24"/>
          <w:szCs w:val="24"/>
        </w:rPr>
        <w:t>.б</w:t>
      </w:r>
      <w:proofErr w:type="gramEnd"/>
      <w:r w:rsidRPr="00000D9F">
        <w:rPr>
          <w:sz w:val="24"/>
          <w:szCs w:val="24"/>
        </w:rPr>
        <w:t>ибл</w:t>
      </w:r>
      <w:proofErr w:type="spellEnd"/>
      <w:r w:rsidRPr="00000D9F">
        <w:rPr>
          <w:sz w:val="24"/>
          <w:szCs w:val="24"/>
        </w:rPr>
        <w:t>.)</w:t>
      </w:r>
    </w:p>
    <w:p w:rsidR="005217CF" w:rsidRDefault="005217CF" w:rsidP="00632D1B">
      <w:pPr>
        <w:spacing w:after="0" w:line="240" w:lineRule="auto"/>
        <w:rPr>
          <w:sz w:val="24"/>
          <w:szCs w:val="24"/>
          <w:u w:val="single"/>
        </w:rPr>
      </w:pPr>
      <w:r>
        <w:rPr>
          <w:sz w:val="24"/>
          <w:szCs w:val="24"/>
        </w:rPr>
        <w:t xml:space="preserve">«Как под лесом, под лесочком» </w:t>
      </w:r>
      <w:proofErr w:type="spellStart"/>
      <w:r>
        <w:rPr>
          <w:sz w:val="24"/>
          <w:szCs w:val="24"/>
        </w:rPr>
        <w:t>Обр.М.Балакирева</w:t>
      </w:r>
      <w:proofErr w:type="spellEnd"/>
      <w:r>
        <w:rPr>
          <w:sz w:val="24"/>
          <w:szCs w:val="24"/>
        </w:rPr>
        <w:t xml:space="preserve"> с 2-хголос. хора.           </w:t>
      </w:r>
      <w:r w:rsidRPr="00000D9F">
        <w:rPr>
          <w:sz w:val="24"/>
          <w:szCs w:val="24"/>
        </w:rPr>
        <w:t>Лит.№9   (</w:t>
      </w:r>
      <w:proofErr w:type="spellStart"/>
      <w:r w:rsidRPr="00000D9F">
        <w:rPr>
          <w:sz w:val="24"/>
          <w:szCs w:val="24"/>
        </w:rPr>
        <w:t>электрон</w:t>
      </w:r>
      <w:proofErr w:type="gramStart"/>
      <w:r w:rsidRPr="00000D9F">
        <w:rPr>
          <w:sz w:val="24"/>
          <w:szCs w:val="24"/>
        </w:rPr>
        <w:t>.б</w:t>
      </w:r>
      <w:proofErr w:type="gramEnd"/>
      <w:r w:rsidRPr="00000D9F">
        <w:rPr>
          <w:sz w:val="24"/>
          <w:szCs w:val="24"/>
        </w:rPr>
        <w:t>ибл</w:t>
      </w:r>
      <w:proofErr w:type="spellEnd"/>
      <w:r w:rsidRPr="00000D9F">
        <w:rPr>
          <w:sz w:val="24"/>
          <w:szCs w:val="24"/>
        </w:rPr>
        <w:t>.)</w:t>
      </w:r>
    </w:p>
    <w:p w:rsidR="005217CF" w:rsidRDefault="005217CF" w:rsidP="00632D1B">
      <w:pPr>
        <w:spacing w:after="0" w:line="240" w:lineRule="auto"/>
        <w:rPr>
          <w:sz w:val="24"/>
          <w:szCs w:val="24"/>
          <w:u w:val="single"/>
        </w:rPr>
      </w:pPr>
      <w:r>
        <w:rPr>
          <w:sz w:val="24"/>
          <w:szCs w:val="24"/>
        </w:rPr>
        <w:t>«За рекой, за горой» Мел</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 xml:space="preserve"> слова А.Оленичевой.    с элементами 3-хгол.  </w:t>
      </w:r>
      <w:r w:rsidRPr="00000D9F">
        <w:rPr>
          <w:sz w:val="24"/>
          <w:szCs w:val="24"/>
        </w:rPr>
        <w:t>Лит.№9 (</w:t>
      </w:r>
      <w:proofErr w:type="spellStart"/>
      <w:r w:rsidRPr="00000D9F">
        <w:rPr>
          <w:sz w:val="24"/>
          <w:szCs w:val="24"/>
        </w:rPr>
        <w:t>электрон</w:t>
      </w:r>
      <w:proofErr w:type="gramStart"/>
      <w:r w:rsidRPr="00000D9F">
        <w:rPr>
          <w:sz w:val="24"/>
          <w:szCs w:val="24"/>
        </w:rPr>
        <w:t>.б</w:t>
      </w:r>
      <w:proofErr w:type="gramEnd"/>
      <w:r w:rsidRPr="00000D9F">
        <w:rPr>
          <w:sz w:val="24"/>
          <w:szCs w:val="24"/>
        </w:rPr>
        <w:t>ибл</w:t>
      </w:r>
      <w:proofErr w:type="spellEnd"/>
      <w:r w:rsidRPr="00000D9F">
        <w:rPr>
          <w:sz w:val="24"/>
          <w:szCs w:val="24"/>
        </w:rPr>
        <w:t>.)</w:t>
      </w:r>
    </w:p>
    <w:p w:rsidR="005217CF" w:rsidRPr="000824A0" w:rsidRDefault="005217CF" w:rsidP="00632D1B">
      <w:pPr>
        <w:spacing w:after="0" w:line="240" w:lineRule="auto"/>
        <w:rPr>
          <w:sz w:val="24"/>
          <w:szCs w:val="24"/>
          <w:u w:val="single"/>
        </w:rPr>
      </w:pPr>
      <w:r>
        <w:rPr>
          <w:sz w:val="24"/>
          <w:szCs w:val="24"/>
        </w:rPr>
        <w:t xml:space="preserve">«А мы </w:t>
      </w:r>
      <w:proofErr w:type="spellStart"/>
      <w:r>
        <w:rPr>
          <w:sz w:val="24"/>
          <w:szCs w:val="24"/>
        </w:rPr>
        <w:t>розчисть</w:t>
      </w:r>
      <w:proofErr w:type="spellEnd"/>
      <w:r>
        <w:rPr>
          <w:sz w:val="24"/>
          <w:szCs w:val="24"/>
        </w:rPr>
        <w:t xml:space="preserve"> чистили» Обр.Н.Афанасьева.  с 3-хголос. 3-мя способами </w:t>
      </w:r>
      <w:r>
        <w:rPr>
          <w:sz w:val="24"/>
          <w:szCs w:val="24"/>
          <w:u w:val="single"/>
        </w:rPr>
        <w:t xml:space="preserve"> </w:t>
      </w:r>
      <w:r w:rsidRPr="00000D9F">
        <w:rPr>
          <w:sz w:val="24"/>
          <w:szCs w:val="24"/>
        </w:rPr>
        <w:t>Лит.№9 (</w:t>
      </w:r>
      <w:proofErr w:type="spellStart"/>
      <w:r w:rsidRPr="00000D9F">
        <w:rPr>
          <w:sz w:val="24"/>
          <w:szCs w:val="24"/>
        </w:rPr>
        <w:t>электрон</w:t>
      </w:r>
      <w:proofErr w:type="gramStart"/>
      <w:r w:rsidRPr="00000D9F">
        <w:rPr>
          <w:sz w:val="24"/>
          <w:szCs w:val="24"/>
        </w:rPr>
        <w:t>.б</w:t>
      </w:r>
      <w:proofErr w:type="gramEnd"/>
      <w:r w:rsidRPr="00000D9F">
        <w:rPr>
          <w:sz w:val="24"/>
          <w:szCs w:val="24"/>
        </w:rPr>
        <w:t>ибл</w:t>
      </w:r>
      <w:proofErr w:type="spellEnd"/>
      <w:r w:rsidRPr="00000D9F">
        <w:rPr>
          <w:sz w:val="24"/>
          <w:szCs w:val="24"/>
        </w:rPr>
        <w:t>.)</w:t>
      </w:r>
    </w:p>
    <w:p w:rsidR="005217CF" w:rsidRPr="00000D9F" w:rsidRDefault="005217CF" w:rsidP="00286FC8">
      <w:pPr>
        <w:spacing w:after="0" w:line="240" w:lineRule="auto"/>
        <w:rPr>
          <w:sz w:val="24"/>
          <w:szCs w:val="24"/>
          <w:u w:val="single"/>
        </w:rPr>
      </w:pPr>
      <w:r w:rsidRPr="00FE72C4">
        <w:rPr>
          <w:sz w:val="24"/>
          <w:szCs w:val="24"/>
        </w:rPr>
        <w:t>«Зеленая рощица» обр. Бачинской</w:t>
      </w:r>
      <w:r>
        <w:rPr>
          <w:sz w:val="24"/>
          <w:szCs w:val="24"/>
        </w:rPr>
        <w:t>.                    с 2-хголос</w:t>
      </w:r>
      <w:proofErr w:type="gramStart"/>
      <w:r>
        <w:rPr>
          <w:sz w:val="24"/>
          <w:szCs w:val="24"/>
        </w:rPr>
        <w:t>.х</w:t>
      </w:r>
      <w:proofErr w:type="gramEnd"/>
      <w:r>
        <w:rPr>
          <w:sz w:val="24"/>
          <w:szCs w:val="24"/>
        </w:rPr>
        <w:t xml:space="preserve">ора                        </w:t>
      </w:r>
      <w:r w:rsidRPr="00000D9F">
        <w:rPr>
          <w:sz w:val="24"/>
          <w:szCs w:val="24"/>
        </w:rPr>
        <w:t>Лит.№50</w:t>
      </w:r>
    </w:p>
    <w:p w:rsidR="005217CF" w:rsidRDefault="005217CF" w:rsidP="00286FC8">
      <w:pPr>
        <w:spacing w:after="0" w:line="240" w:lineRule="auto"/>
        <w:rPr>
          <w:sz w:val="24"/>
          <w:szCs w:val="24"/>
          <w:u w:val="single"/>
        </w:rPr>
      </w:pPr>
      <w:r>
        <w:rPr>
          <w:sz w:val="24"/>
          <w:szCs w:val="24"/>
        </w:rPr>
        <w:t xml:space="preserve"> </w:t>
      </w:r>
      <w:r w:rsidRPr="00FE72C4">
        <w:rPr>
          <w:sz w:val="24"/>
          <w:szCs w:val="24"/>
        </w:rPr>
        <w:t>«Окружили синие туманы»</w:t>
      </w:r>
      <w:r>
        <w:rPr>
          <w:sz w:val="24"/>
          <w:szCs w:val="24"/>
        </w:rPr>
        <w:t xml:space="preserve"> Д.</w:t>
      </w:r>
      <w:r w:rsidRPr="00FE72C4">
        <w:rPr>
          <w:sz w:val="24"/>
          <w:szCs w:val="24"/>
        </w:rPr>
        <w:t xml:space="preserve"> </w:t>
      </w:r>
      <w:proofErr w:type="spellStart"/>
      <w:r w:rsidRPr="00FE72C4">
        <w:rPr>
          <w:sz w:val="24"/>
          <w:szCs w:val="24"/>
        </w:rPr>
        <w:t>Кабалевский</w:t>
      </w:r>
      <w:proofErr w:type="spellEnd"/>
      <w:r>
        <w:rPr>
          <w:sz w:val="24"/>
          <w:szCs w:val="24"/>
        </w:rPr>
        <w:t xml:space="preserve">          с 3-хголос. хора                  </w:t>
      </w:r>
      <w:proofErr w:type="gramStart"/>
      <w:r w:rsidRPr="00000D9F">
        <w:rPr>
          <w:sz w:val="24"/>
          <w:szCs w:val="24"/>
        </w:rPr>
        <w:t>Лит</w:t>
      </w:r>
      <w:proofErr w:type="gramEnd"/>
      <w:r w:rsidRPr="00000D9F">
        <w:rPr>
          <w:sz w:val="24"/>
          <w:szCs w:val="24"/>
        </w:rPr>
        <w:t>.№46</w:t>
      </w:r>
    </w:p>
    <w:p w:rsidR="005217CF" w:rsidRPr="00000D9F" w:rsidRDefault="005217CF" w:rsidP="00286FC8">
      <w:pPr>
        <w:spacing w:after="0" w:line="240" w:lineRule="auto"/>
        <w:rPr>
          <w:sz w:val="24"/>
          <w:szCs w:val="24"/>
          <w:u w:val="single"/>
        </w:rPr>
      </w:pPr>
      <w:r>
        <w:rPr>
          <w:sz w:val="24"/>
          <w:szCs w:val="24"/>
        </w:rPr>
        <w:t>«</w:t>
      </w:r>
      <w:proofErr w:type="spellStart"/>
      <w:proofErr w:type="gramStart"/>
      <w:r>
        <w:rPr>
          <w:sz w:val="24"/>
          <w:szCs w:val="24"/>
        </w:rPr>
        <w:t>Ой-да</w:t>
      </w:r>
      <w:proofErr w:type="spellEnd"/>
      <w:proofErr w:type="gramEnd"/>
      <w:r>
        <w:rPr>
          <w:sz w:val="24"/>
          <w:szCs w:val="24"/>
        </w:rPr>
        <w:t xml:space="preserve"> ты, калинушка» Обр.А.Новикова               с 3-хголос. хора                    </w:t>
      </w:r>
      <w:r w:rsidRPr="00000D9F">
        <w:rPr>
          <w:sz w:val="24"/>
          <w:szCs w:val="24"/>
        </w:rPr>
        <w:t>Лит.№50</w:t>
      </w:r>
    </w:p>
    <w:p w:rsidR="005217CF" w:rsidRPr="00FE72C4" w:rsidRDefault="005217CF" w:rsidP="00286FC8">
      <w:pPr>
        <w:spacing w:after="0" w:line="240" w:lineRule="auto"/>
        <w:rPr>
          <w:sz w:val="24"/>
          <w:szCs w:val="24"/>
        </w:rPr>
      </w:pPr>
      <w:r w:rsidRPr="00FE72C4">
        <w:rPr>
          <w:sz w:val="24"/>
          <w:szCs w:val="24"/>
        </w:rPr>
        <w:t xml:space="preserve"> «Как со </w:t>
      </w:r>
      <w:proofErr w:type="spellStart"/>
      <w:r w:rsidRPr="00FE72C4">
        <w:rPr>
          <w:sz w:val="24"/>
          <w:szCs w:val="24"/>
        </w:rPr>
        <w:t>вечер</w:t>
      </w:r>
      <w:r>
        <w:rPr>
          <w:sz w:val="24"/>
          <w:szCs w:val="24"/>
        </w:rPr>
        <w:t>-вечеринушка</w:t>
      </w:r>
      <w:proofErr w:type="spellEnd"/>
      <w:r w:rsidRPr="00FE72C4">
        <w:rPr>
          <w:sz w:val="24"/>
          <w:szCs w:val="24"/>
        </w:rPr>
        <w:t>»</w:t>
      </w:r>
      <w:r>
        <w:rPr>
          <w:sz w:val="24"/>
          <w:szCs w:val="24"/>
        </w:rPr>
        <w:t xml:space="preserve"> </w:t>
      </w:r>
      <w:proofErr w:type="spellStart"/>
      <w:r>
        <w:rPr>
          <w:sz w:val="24"/>
          <w:szCs w:val="24"/>
        </w:rPr>
        <w:t>Обр.А.Лядова</w:t>
      </w:r>
      <w:proofErr w:type="spellEnd"/>
      <w:r>
        <w:rPr>
          <w:sz w:val="24"/>
          <w:szCs w:val="24"/>
        </w:rPr>
        <w:t xml:space="preserve">        с 3-хголос</w:t>
      </w:r>
      <w:proofErr w:type="gramStart"/>
      <w:r>
        <w:rPr>
          <w:sz w:val="24"/>
          <w:szCs w:val="24"/>
        </w:rPr>
        <w:t>.х</w:t>
      </w:r>
      <w:proofErr w:type="gramEnd"/>
      <w:r>
        <w:rPr>
          <w:sz w:val="24"/>
          <w:szCs w:val="24"/>
        </w:rPr>
        <w:t>ора                    Лит.№15</w:t>
      </w:r>
    </w:p>
    <w:p w:rsidR="005217CF" w:rsidRDefault="005217CF" w:rsidP="00C02D10">
      <w:pPr>
        <w:spacing w:after="0" w:line="240" w:lineRule="auto"/>
        <w:rPr>
          <w:sz w:val="24"/>
          <w:szCs w:val="24"/>
        </w:rPr>
      </w:pPr>
      <w:r w:rsidRPr="00FE72C4">
        <w:rPr>
          <w:sz w:val="24"/>
          <w:szCs w:val="24"/>
        </w:rPr>
        <w:t xml:space="preserve"> «Уж вы, мои ветры» обр</w:t>
      </w:r>
      <w:proofErr w:type="gramStart"/>
      <w:r w:rsidRPr="00FE72C4">
        <w:rPr>
          <w:sz w:val="24"/>
          <w:szCs w:val="24"/>
        </w:rPr>
        <w:t>.П</w:t>
      </w:r>
      <w:proofErr w:type="gramEnd"/>
      <w:r w:rsidRPr="00FE72C4">
        <w:rPr>
          <w:sz w:val="24"/>
          <w:szCs w:val="24"/>
        </w:rPr>
        <w:t>опова В.</w:t>
      </w:r>
      <w:r>
        <w:rPr>
          <w:sz w:val="24"/>
          <w:szCs w:val="24"/>
        </w:rPr>
        <w:t xml:space="preserve">                        С 2-хголос.хора                    Лит.№50</w:t>
      </w:r>
    </w:p>
    <w:p w:rsidR="005217CF" w:rsidRPr="00FE72C4" w:rsidRDefault="005217CF" w:rsidP="00286FC8">
      <w:pPr>
        <w:spacing w:after="0" w:line="240" w:lineRule="auto"/>
        <w:jc w:val="both"/>
        <w:rPr>
          <w:b/>
          <w:sz w:val="24"/>
          <w:szCs w:val="24"/>
        </w:rPr>
      </w:pPr>
    </w:p>
    <w:p w:rsidR="005217CF" w:rsidRPr="00FE72C4" w:rsidRDefault="005217CF" w:rsidP="00237483">
      <w:pPr>
        <w:spacing w:line="240" w:lineRule="auto"/>
        <w:ind w:firstLine="360"/>
        <w:jc w:val="center"/>
        <w:rPr>
          <w:sz w:val="24"/>
          <w:szCs w:val="24"/>
        </w:rPr>
      </w:pPr>
      <w:r w:rsidRPr="00FE72C4">
        <w:rPr>
          <w:sz w:val="24"/>
          <w:szCs w:val="24"/>
        </w:rPr>
        <w:t xml:space="preserve">Тема 2. </w:t>
      </w:r>
      <w:proofErr w:type="gramStart"/>
      <w:r w:rsidRPr="00FE72C4">
        <w:rPr>
          <w:b/>
          <w:sz w:val="24"/>
          <w:szCs w:val="24"/>
        </w:rPr>
        <w:t xml:space="preserve">Переложение трехголосных хоров гомофонно-гармонического склада на </w:t>
      </w:r>
      <w:r>
        <w:rPr>
          <w:b/>
          <w:sz w:val="24"/>
          <w:szCs w:val="24"/>
        </w:rPr>
        <w:t xml:space="preserve">    </w:t>
      </w:r>
      <w:r w:rsidRPr="00FE72C4">
        <w:rPr>
          <w:b/>
          <w:sz w:val="24"/>
          <w:szCs w:val="24"/>
        </w:rPr>
        <w:t>четырехголосные смешанные путем самостоятельного развития голосов.</w:t>
      </w:r>
      <w:proofErr w:type="gramEnd"/>
    </w:p>
    <w:p w:rsidR="005217CF" w:rsidRDefault="005217CF" w:rsidP="00FF54A8">
      <w:pPr>
        <w:spacing w:line="240" w:lineRule="auto"/>
        <w:ind w:firstLine="360"/>
        <w:jc w:val="both"/>
        <w:rPr>
          <w:sz w:val="24"/>
          <w:szCs w:val="24"/>
        </w:rPr>
      </w:pPr>
      <w:r w:rsidRPr="00FE72C4">
        <w:rPr>
          <w:sz w:val="24"/>
          <w:szCs w:val="24"/>
        </w:rPr>
        <w:t>Сохранение мелодической линии крайних голосов трехголосного хора при передаче их крайним голосам четырехголосного с</w:t>
      </w:r>
      <w:r>
        <w:rPr>
          <w:sz w:val="24"/>
          <w:szCs w:val="24"/>
        </w:rPr>
        <w:t>меша</w:t>
      </w:r>
      <w:r w:rsidR="009D1D85">
        <w:rPr>
          <w:sz w:val="24"/>
          <w:szCs w:val="24"/>
        </w:rPr>
        <w:t>нного хора. Образование двух средних голосов в смешанном хоре на основе гармонии оригинала. Роль среднего голоса в трехголосном хоре при образовании двух средних голосов смешанного хора. Возможность использования в переложении более полного гармонического звучания по сравнению со звучанием трехголосного хора в оригинале. Необходимость замены обращений аккордов, звучащих в заключительных кадансах</w:t>
      </w:r>
      <w:r w:rsidR="007F58AD">
        <w:rPr>
          <w:sz w:val="24"/>
          <w:szCs w:val="24"/>
        </w:rPr>
        <w:t xml:space="preserve"> трехголосного хора, их основными видами в переложении. </w:t>
      </w:r>
    </w:p>
    <w:p w:rsidR="005217CF" w:rsidRDefault="005217CF" w:rsidP="00FF54A8">
      <w:pPr>
        <w:spacing w:line="240" w:lineRule="auto"/>
        <w:ind w:firstLine="360"/>
        <w:jc w:val="center"/>
        <w:rPr>
          <w:sz w:val="24"/>
          <w:szCs w:val="24"/>
        </w:rPr>
      </w:pPr>
      <w:r>
        <w:rPr>
          <w:b/>
          <w:sz w:val="24"/>
          <w:szCs w:val="24"/>
        </w:rPr>
        <w:t xml:space="preserve">Задания: </w:t>
      </w:r>
      <w:r w:rsidRPr="00FF54A8">
        <w:rPr>
          <w:sz w:val="24"/>
          <w:szCs w:val="24"/>
        </w:rPr>
        <w:t xml:space="preserve">Сделать переложения с трехголосных однородных хоров </w:t>
      </w:r>
      <w:proofErr w:type="gramStart"/>
      <w:r w:rsidRPr="00FF54A8">
        <w:rPr>
          <w:sz w:val="24"/>
          <w:szCs w:val="24"/>
        </w:rPr>
        <w:t>на</w:t>
      </w:r>
      <w:proofErr w:type="gramEnd"/>
      <w:r w:rsidRPr="00FF54A8">
        <w:rPr>
          <w:sz w:val="24"/>
          <w:szCs w:val="24"/>
        </w:rPr>
        <w:t xml:space="preserve"> четырехголосные  смешанные</w:t>
      </w:r>
    </w:p>
    <w:p w:rsidR="005217CF" w:rsidRPr="0066388C" w:rsidRDefault="005217CF" w:rsidP="0066388C">
      <w:pPr>
        <w:spacing w:after="0" w:line="240" w:lineRule="auto"/>
        <w:ind w:firstLine="360"/>
        <w:rPr>
          <w:sz w:val="24"/>
          <w:szCs w:val="24"/>
          <w:u w:val="single"/>
        </w:rPr>
      </w:pPr>
      <w:r w:rsidRPr="0066388C">
        <w:rPr>
          <w:sz w:val="24"/>
          <w:szCs w:val="24"/>
          <w:u w:val="single"/>
        </w:rPr>
        <w:lastRenderedPageBreak/>
        <w:t>С 3-хголосного женского хора:</w:t>
      </w:r>
    </w:p>
    <w:p w:rsidR="005217CF" w:rsidRDefault="005217CF" w:rsidP="0066388C">
      <w:pPr>
        <w:spacing w:after="0" w:line="240" w:lineRule="auto"/>
        <w:rPr>
          <w:sz w:val="24"/>
          <w:szCs w:val="24"/>
        </w:rPr>
      </w:pPr>
      <w:r>
        <w:rPr>
          <w:sz w:val="24"/>
          <w:szCs w:val="24"/>
        </w:rPr>
        <w:t xml:space="preserve">      «Колокольчики»  М. </w:t>
      </w:r>
      <w:proofErr w:type="spellStart"/>
      <w:r>
        <w:rPr>
          <w:sz w:val="24"/>
          <w:szCs w:val="24"/>
        </w:rPr>
        <w:t>Анцев</w:t>
      </w:r>
      <w:proofErr w:type="spellEnd"/>
      <w:r>
        <w:rPr>
          <w:sz w:val="24"/>
          <w:szCs w:val="24"/>
        </w:rPr>
        <w:t xml:space="preserve">                                                                                                </w:t>
      </w:r>
      <w:proofErr w:type="gramStart"/>
      <w:r>
        <w:rPr>
          <w:sz w:val="24"/>
          <w:szCs w:val="24"/>
        </w:rPr>
        <w:t>Лит</w:t>
      </w:r>
      <w:proofErr w:type="gramEnd"/>
      <w:r>
        <w:rPr>
          <w:sz w:val="24"/>
          <w:szCs w:val="24"/>
        </w:rPr>
        <w:t>.№29</w:t>
      </w:r>
    </w:p>
    <w:p w:rsidR="005217CF" w:rsidRDefault="005217CF" w:rsidP="0066388C">
      <w:pPr>
        <w:spacing w:after="0" w:line="240" w:lineRule="auto"/>
        <w:jc w:val="both"/>
        <w:rPr>
          <w:sz w:val="24"/>
          <w:szCs w:val="24"/>
        </w:rPr>
      </w:pPr>
      <w:r>
        <w:rPr>
          <w:sz w:val="24"/>
          <w:szCs w:val="24"/>
        </w:rPr>
        <w:t xml:space="preserve">     </w:t>
      </w:r>
      <w:r w:rsidRPr="009508BE">
        <w:rPr>
          <w:sz w:val="24"/>
          <w:szCs w:val="24"/>
        </w:rPr>
        <w:t>«Ландыш»,</w:t>
      </w:r>
      <w:r>
        <w:rPr>
          <w:sz w:val="24"/>
          <w:szCs w:val="24"/>
        </w:rPr>
        <w:t xml:space="preserve">  «Я посею ли </w:t>
      </w:r>
      <w:proofErr w:type="spellStart"/>
      <w:r>
        <w:rPr>
          <w:sz w:val="24"/>
          <w:szCs w:val="24"/>
        </w:rPr>
        <w:t>млада-младенька</w:t>
      </w:r>
      <w:proofErr w:type="spellEnd"/>
      <w:r>
        <w:rPr>
          <w:sz w:val="24"/>
          <w:szCs w:val="24"/>
        </w:rPr>
        <w:t xml:space="preserve">» М. </w:t>
      </w:r>
      <w:proofErr w:type="spellStart"/>
      <w:r>
        <w:rPr>
          <w:sz w:val="24"/>
          <w:szCs w:val="24"/>
        </w:rPr>
        <w:t>Анцев</w:t>
      </w:r>
      <w:proofErr w:type="spellEnd"/>
      <w:r>
        <w:rPr>
          <w:sz w:val="24"/>
          <w:szCs w:val="24"/>
        </w:rPr>
        <w:t xml:space="preserve">                                             Лит.№28 </w:t>
      </w:r>
    </w:p>
    <w:p w:rsidR="005217CF" w:rsidRDefault="005217CF" w:rsidP="00E33AE6">
      <w:pPr>
        <w:spacing w:after="0" w:line="240" w:lineRule="auto"/>
        <w:jc w:val="both"/>
        <w:rPr>
          <w:sz w:val="24"/>
          <w:szCs w:val="24"/>
        </w:rPr>
      </w:pPr>
      <w:r>
        <w:rPr>
          <w:sz w:val="24"/>
          <w:szCs w:val="24"/>
        </w:rPr>
        <w:t xml:space="preserve">    </w:t>
      </w:r>
      <w:r w:rsidRPr="009508BE">
        <w:rPr>
          <w:sz w:val="24"/>
          <w:szCs w:val="24"/>
        </w:rPr>
        <w:t xml:space="preserve"> </w:t>
      </w:r>
      <w:r>
        <w:rPr>
          <w:sz w:val="24"/>
          <w:szCs w:val="24"/>
        </w:rPr>
        <w:t xml:space="preserve"> </w:t>
      </w:r>
      <w:r w:rsidRPr="009508BE">
        <w:rPr>
          <w:sz w:val="24"/>
          <w:szCs w:val="24"/>
        </w:rPr>
        <w:t xml:space="preserve">«Во поле березонька стояла» </w:t>
      </w:r>
      <w:r>
        <w:rPr>
          <w:sz w:val="24"/>
          <w:szCs w:val="24"/>
        </w:rPr>
        <w:t xml:space="preserve">(припев) </w:t>
      </w:r>
      <w:r w:rsidRPr="009508BE">
        <w:rPr>
          <w:sz w:val="24"/>
          <w:szCs w:val="24"/>
        </w:rPr>
        <w:t>обр.А.Александрова,</w:t>
      </w:r>
      <w:r>
        <w:rPr>
          <w:sz w:val="24"/>
          <w:szCs w:val="24"/>
        </w:rPr>
        <w:t xml:space="preserve">                                 Лит.№51</w:t>
      </w:r>
    </w:p>
    <w:p w:rsidR="005217CF" w:rsidRDefault="005217CF" w:rsidP="009548BE">
      <w:pPr>
        <w:spacing w:after="0" w:line="240" w:lineRule="auto"/>
        <w:jc w:val="both"/>
        <w:rPr>
          <w:sz w:val="24"/>
          <w:szCs w:val="24"/>
        </w:rPr>
      </w:pPr>
      <w:r>
        <w:rPr>
          <w:sz w:val="24"/>
          <w:szCs w:val="24"/>
        </w:rPr>
        <w:t xml:space="preserve">     </w:t>
      </w:r>
      <w:r w:rsidRPr="009508BE">
        <w:rPr>
          <w:sz w:val="24"/>
          <w:szCs w:val="24"/>
        </w:rPr>
        <w:t xml:space="preserve"> «Воспоминание»</w:t>
      </w:r>
      <w:r>
        <w:rPr>
          <w:sz w:val="24"/>
          <w:szCs w:val="24"/>
        </w:rPr>
        <w:t xml:space="preserve"> Ф. </w:t>
      </w:r>
      <w:proofErr w:type="spellStart"/>
      <w:r>
        <w:rPr>
          <w:sz w:val="24"/>
          <w:szCs w:val="24"/>
        </w:rPr>
        <w:t>Мендельсон-Бартолди</w:t>
      </w:r>
      <w:proofErr w:type="spellEnd"/>
      <w:r>
        <w:rPr>
          <w:sz w:val="24"/>
          <w:szCs w:val="24"/>
        </w:rPr>
        <w:t xml:space="preserve">                                                                 </w:t>
      </w:r>
      <w:proofErr w:type="gramStart"/>
      <w:r>
        <w:rPr>
          <w:sz w:val="24"/>
          <w:szCs w:val="24"/>
        </w:rPr>
        <w:t>Лит</w:t>
      </w:r>
      <w:proofErr w:type="gramEnd"/>
      <w:r>
        <w:rPr>
          <w:sz w:val="24"/>
          <w:szCs w:val="24"/>
        </w:rPr>
        <w:t>.№51</w:t>
      </w:r>
    </w:p>
    <w:p w:rsidR="005217CF" w:rsidRDefault="005217CF" w:rsidP="009548BE">
      <w:pPr>
        <w:spacing w:after="0" w:line="240" w:lineRule="auto"/>
        <w:jc w:val="both"/>
        <w:rPr>
          <w:sz w:val="24"/>
          <w:szCs w:val="24"/>
        </w:rPr>
      </w:pPr>
      <w:r>
        <w:rPr>
          <w:sz w:val="24"/>
          <w:szCs w:val="24"/>
        </w:rPr>
        <w:t xml:space="preserve">     «Колыбельная»  Р.Шуман                                                                                                   Лит.№9</w:t>
      </w:r>
    </w:p>
    <w:p w:rsidR="005217CF" w:rsidRDefault="005217CF" w:rsidP="009548BE">
      <w:pPr>
        <w:spacing w:after="0" w:line="240" w:lineRule="auto"/>
        <w:jc w:val="both"/>
        <w:rPr>
          <w:sz w:val="24"/>
          <w:szCs w:val="24"/>
          <w:u w:val="single"/>
        </w:rPr>
      </w:pPr>
      <w:r>
        <w:rPr>
          <w:sz w:val="24"/>
          <w:szCs w:val="24"/>
        </w:rPr>
        <w:t xml:space="preserve">        </w:t>
      </w:r>
      <w:r w:rsidRPr="004337B7">
        <w:rPr>
          <w:sz w:val="24"/>
          <w:szCs w:val="24"/>
          <w:u w:val="single"/>
        </w:rPr>
        <w:t>С 3-хголосного мужского хора:</w:t>
      </w:r>
    </w:p>
    <w:p w:rsidR="005217CF" w:rsidRDefault="005217CF" w:rsidP="009548BE">
      <w:pPr>
        <w:spacing w:after="0" w:line="240" w:lineRule="auto"/>
        <w:jc w:val="both"/>
        <w:rPr>
          <w:sz w:val="24"/>
          <w:szCs w:val="24"/>
        </w:rPr>
      </w:pPr>
      <w:r>
        <w:rPr>
          <w:sz w:val="24"/>
          <w:szCs w:val="24"/>
        </w:rPr>
        <w:t xml:space="preserve">      «На севере диком» А.Даргомыжский,                                                                           Лит.№9</w:t>
      </w:r>
    </w:p>
    <w:p w:rsidR="005217CF" w:rsidRDefault="005217CF" w:rsidP="009548BE">
      <w:pPr>
        <w:spacing w:after="0" w:line="240" w:lineRule="auto"/>
        <w:jc w:val="both"/>
        <w:rPr>
          <w:sz w:val="24"/>
          <w:szCs w:val="24"/>
        </w:rPr>
      </w:pPr>
      <w:r>
        <w:rPr>
          <w:sz w:val="24"/>
          <w:szCs w:val="24"/>
        </w:rPr>
        <w:t xml:space="preserve">     «Песня о молодом кузнеце» А. </w:t>
      </w:r>
      <w:proofErr w:type="spellStart"/>
      <w:r>
        <w:rPr>
          <w:sz w:val="24"/>
          <w:szCs w:val="24"/>
        </w:rPr>
        <w:t>Алябьев</w:t>
      </w:r>
      <w:proofErr w:type="spellEnd"/>
      <w:r>
        <w:rPr>
          <w:sz w:val="24"/>
          <w:szCs w:val="24"/>
        </w:rPr>
        <w:t xml:space="preserve">                                                                        </w:t>
      </w:r>
      <w:proofErr w:type="gramStart"/>
      <w:r>
        <w:rPr>
          <w:sz w:val="24"/>
          <w:szCs w:val="24"/>
        </w:rPr>
        <w:t>Лит</w:t>
      </w:r>
      <w:proofErr w:type="gramEnd"/>
      <w:r>
        <w:rPr>
          <w:sz w:val="24"/>
          <w:szCs w:val="24"/>
        </w:rPr>
        <w:t>.№9</w:t>
      </w:r>
    </w:p>
    <w:p w:rsidR="005217CF" w:rsidRDefault="005217CF" w:rsidP="009548BE">
      <w:pPr>
        <w:spacing w:after="0" w:line="240" w:lineRule="auto"/>
        <w:jc w:val="both"/>
        <w:rPr>
          <w:sz w:val="24"/>
          <w:szCs w:val="24"/>
        </w:rPr>
      </w:pPr>
      <w:r>
        <w:rPr>
          <w:sz w:val="24"/>
          <w:szCs w:val="24"/>
        </w:rPr>
        <w:t xml:space="preserve">     «Соловьем залетным» М. </w:t>
      </w:r>
      <w:proofErr w:type="spellStart"/>
      <w:r>
        <w:rPr>
          <w:sz w:val="24"/>
          <w:szCs w:val="24"/>
        </w:rPr>
        <w:t>Анцев</w:t>
      </w:r>
      <w:proofErr w:type="spellEnd"/>
      <w:r>
        <w:rPr>
          <w:sz w:val="24"/>
          <w:szCs w:val="24"/>
        </w:rPr>
        <w:t xml:space="preserve">                                                                                      </w:t>
      </w:r>
      <w:proofErr w:type="gramStart"/>
      <w:r>
        <w:rPr>
          <w:sz w:val="24"/>
          <w:szCs w:val="24"/>
        </w:rPr>
        <w:t>Лит</w:t>
      </w:r>
      <w:proofErr w:type="gramEnd"/>
      <w:r>
        <w:rPr>
          <w:sz w:val="24"/>
          <w:szCs w:val="24"/>
        </w:rPr>
        <w:t>.№51</w:t>
      </w:r>
    </w:p>
    <w:p w:rsidR="005217CF" w:rsidRDefault="005217CF" w:rsidP="009548BE">
      <w:pPr>
        <w:spacing w:after="0" w:line="240" w:lineRule="auto"/>
        <w:jc w:val="both"/>
        <w:rPr>
          <w:sz w:val="24"/>
          <w:szCs w:val="24"/>
        </w:rPr>
      </w:pPr>
    </w:p>
    <w:p w:rsidR="005217CF" w:rsidRDefault="005217CF" w:rsidP="00FF54A8">
      <w:pPr>
        <w:spacing w:after="0" w:line="240" w:lineRule="auto"/>
        <w:ind w:firstLine="360"/>
        <w:jc w:val="both"/>
        <w:rPr>
          <w:b/>
          <w:sz w:val="24"/>
          <w:szCs w:val="24"/>
        </w:rPr>
      </w:pPr>
      <w:r w:rsidRPr="009508BE">
        <w:rPr>
          <w:sz w:val="24"/>
          <w:szCs w:val="24"/>
        </w:rPr>
        <w:t xml:space="preserve">Тема 3. </w:t>
      </w:r>
      <w:r w:rsidRPr="009508BE">
        <w:rPr>
          <w:b/>
          <w:sz w:val="24"/>
          <w:szCs w:val="24"/>
        </w:rPr>
        <w:t xml:space="preserve">Переложение четырехголосных однородных хоров на </w:t>
      </w:r>
      <w:proofErr w:type="gramStart"/>
      <w:r w:rsidRPr="009508BE">
        <w:rPr>
          <w:b/>
          <w:sz w:val="24"/>
          <w:szCs w:val="24"/>
        </w:rPr>
        <w:t>четырехголосные</w:t>
      </w:r>
      <w:proofErr w:type="gramEnd"/>
      <w:r w:rsidRPr="009508BE">
        <w:rPr>
          <w:b/>
          <w:sz w:val="24"/>
          <w:szCs w:val="24"/>
        </w:rPr>
        <w:t xml:space="preserve"> смешанные.</w:t>
      </w:r>
    </w:p>
    <w:p w:rsidR="007F58AD" w:rsidRPr="009508BE" w:rsidRDefault="007F58AD" w:rsidP="00FF54A8">
      <w:pPr>
        <w:spacing w:after="0" w:line="240" w:lineRule="auto"/>
        <w:ind w:firstLine="360"/>
        <w:jc w:val="both"/>
        <w:rPr>
          <w:sz w:val="24"/>
          <w:szCs w:val="24"/>
        </w:rPr>
      </w:pPr>
    </w:p>
    <w:p w:rsidR="005217CF" w:rsidRDefault="007F58AD" w:rsidP="009508BE">
      <w:pPr>
        <w:spacing w:line="240" w:lineRule="auto"/>
        <w:ind w:left="360"/>
        <w:jc w:val="both"/>
        <w:rPr>
          <w:sz w:val="24"/>
          <w:szCs w:val="24"/>
        </w:rPr>
      </w:pPr>
      <w:r>
        <w:rPr>
          <w:sz w:val="24"/>
          <w:szCs w:val="24"/>
        </w:rPr>
        <w:t xml:space="preserve">  Изменение расположения голосов в переложении при сохранении тональности оригинала. Появление разрывов между голосами при наличии в аккордах однородного хора широкого  или смешанного расположения, а также при перекрещивании голосов. Приемы преодоления этих разрывов. Возможность широкого применения данного способа при переложении хоровых произведений.</w:t>
      </w:r>
      <w:r w:rsidRPr="009508BE">
        <w:rPr>
          <w:sz w:val="24"/>
          <w:szCs w:val="24"/>
        </w:rPr>
        <w:t xml:space="preserve"> </w:t>
      </w:r>
    </w:p>
    <w:p w:rsidR="005217CF" w:rsidRPr="006E3ADD" w:rsidRDefault="005217CF" w:rsidP="009508BE">
      <w:pPr>
        <w:spacing w:line="240" w:lineRule="auto"/>
        <w:ind w:left="360"/>
        <w:jc w:val="both"/>
        <w:rPr>
          <w:sz w:val="24"/>
          <w:szCs w:val="24"/>
        </w:rPr>
      </w:pPr>
      <w:r>
        <w:rPr>
          <w:b/>
          <w:sz w:val="24"/>
          <w:szCs w:val="24"/>
        </w:rPr>
        <w:t xml:space="preserve">Задания: </w:t>
      </w:r>
      <w:r>
        <w:rPr>
          <w:sz w:val="24"/>
          <w:szCs w:val="24"/>
        </w:rPr>
        <w:t>Сделать переложения с 4-хголосных однородных хоров на 4-хголосные смешанные</w:t>
      </w:r>
    </w:p>
    <w:p w:rsidR="005217CF" w:rsidRPr="006017A2" w:rsidRDefault="005217CF" w:rsidP="006E3ADD">
      <w:pPr>
        <w:autoSpaceDE w:val="0"/>
        <w:autoSpaceDN w:val="0"/>
        <w:adjustRightInd w:val="0"/>
        <w:spacing w:after="0" w:line="240" w:lineRule="auto"/>
        <w:jc w:val="both"/>
        <w:rPr>
          <w:sz w:val="24"/>
          <w:szCs w:val="24"/>
        </w:rPr>
      </w:pPr>
      <w:r w:rsidRPr="006017A2">
        <w:rPr>
          <w:sz w:val="24"/>
          <w:szCs w:val="24"/>
        </w:rPr>
        <w:t xml:space="preserve"> «Весенняя песня»</w:t>
      </w:r>
      <w:r>
        <w:rPr>
          <w:sz w:val="24"/>
          <w:szCs w:val="24"/>
        </w:rPr>
        <w:t xml:space="preserve"> (1-й период)</w:t>
      </w:r>
      <w:r w:rsidRPr="006017A2">
        <w:rPr>
          <w:sz w:val="24"/>
          <w:szCs w:val="24"/>
        </w:rPr>
        <w:t>, «Песня меча»</w:t>
      </w:r>
      <w:r>
        <w:rPr>
          <w:sz w:val="24"/>
          <w:szCs w:val="24"/>
        </w:rPr>
        <w:t xml:space="preserve"> К. Вебер                                                 Лит.№9</w:t>
      </w:r>
    </w:p>
    <w:p w:rsidR="005217CF" w:rsidRPr="006017A2" w:rsidRDefault="005217CF" w:rsidP="006E3ADD">
      <w:pPr>
        <w:autoSpaceDE w:val="0"/>
        <w:autoSpaceDN w:val="0"/>
        <w:adjustRightInd w:val="0"/>
        <w:spacing w:after="0" w:line="240" w:lineRule="auto"/>
        <w:jc w:val="both"/>
        <w:rPr>
          <w:sz w:val="24"/>
          <w:szCs w:val="24"/>
        </w:rPr>
      </w:pPr>
      <w:r w:rsidRPr="006017A2">
        <w:rPr>
          <w:sz w:val="24"/>
          <w:szCs w:val="24"/>
        </w:rPr>
        <w:t xml:space="preserve"> «Ой ты, девица» </w:t>
      </w:r>
      <w:proofErr w:type="spellStart"/>
      <w:r w:rsidRPr="006017A2">
        <w:rPr>
          <w:sz w:val="24"/>
          <w:szCs w:val="24"/>
        </w:rPr>
        <w:t>обр</w:t>
      </w:r>
      <w:proofErr w:type="gramStart"/>
      <w:r w:rsidRPr="006017A2">
        <w:rPr>
          <w:sz w:val="24"/>
          <w:szCs w:val="24"/>
        </w:rPr>
        <w:t>.С</w:t>
      </w:r>
      <w:proofErr w:type="gramEnd"/>
      <w:r w:rsidRPr="006017A2">
        <w:rPr>
          <w:sz w:val="24"/>
          <w:szCs w:val="24"/>
        </w:rPr>
        <w:t>ермукслиса</w:t>
      </w:r>
      <w:proofErr w:type="spellEnd"/>
      <w:r w:rsidRPr="006017A2">
        <w:rPr>
          <w:sz w:val="24"/>
          <w:szCs w:val="24"/>
        </w:rPr>
        <w:t xml:space="preserve"> Я.</w:t>
      </w:r>
    </w:p>
    <w:p w:rsidR="005217CF" w:rsidRPr="006017A2" w:rsidRDefault="005217CF" w:rsidP="006E3ADD">
      <w:pPr>
        <w:autoSpaceDE w:val="0"/>
        <w:autoSpaceDN w:val="0"/>
        <w:adjustRightInd w:val="0"/>
        <w:spacing w:after="0" w:line="240" w:lineRule="auto"/>
        <w:jc w:val="both"/>
        <w:rPr>
          <w:sz w:val="24"/>
          <w:szCs w:val="24"/>
        </w:rPr>
      </w:pPr>
      <w:r w:rsidRPr="006017A2">
        <w:rPr>
          <w:sz w:val="24"/>
          <w:szCs w:val="24"/>
        </w:rPr>
        <w:t xml:space="preserve"> «Горные вершины»</w:t>
      </w:r>
      <w:r>
        <w:rPr>
          <w:sz w:val="24"/>
          <w:szCs w:val="24"/>
        </w:rPr>
        <w:t xml:space="preserve"> </w:t>
      </w:r>
      <w:proofErr w:type="spellStart"/>
      <w:r>
        <w:rPr>
          <w:sz w:val="24"/>
          <w:szCs w:val="24"/>
        </w:rPr>
        <w:t>В.Ребиков</w:t>
      </w:r>
      <w:proofErr w:type="spellEnd"/>
      <w:r>
        <w:rPr>
          <w:sz w:val="24"/>
          <w:szCs w:val="24"/>
        </w:rPr>
        <w:t xml:space="preserve">                                                                                                </w:t>
      </w:r>
      <w:proofErr w:type="gramStart"/>
      <w:r>
        <w:rPr>
          <w:sz w:val="24"/>
          <w:szCs w:val="24"/>
        </w:rPr>
        <w:t>Лит</w:t>
      </w:r>
      <w:proofErr w:type="gramEnd"/>
      <w:r>
        <w:rPr>
          <w:sz w:val="24"/>
          <w:szCs w:val="24"/>
        </w:rPr>
        <w:t>.№9</w:t>
      </w:r>
    </w:p>
    <w:p w:rsidR="005217CF" w:rsidRPr="006017A2" w:rsidRDefault="005217CF" w:rsidP="006E3ADD">
      <w:pPr>
        <w:autoSpaceDE w:val="0"/>
        <w:autoSpaceDN w:val="0"/>
        <w:adjustRightInd w:val="0"/>
        <w:spacing w:after="0" w:line="240" w:lineRule="auto"/>
        <w:jc w:val="both"/>
        <w:rPr>
          <w:sz w:val="24"/>
          <w:szCs w:val="24"/>
        </w:rPr>
      </w:pPr>
      <w:r w:rsidRPr="006017A2">
        <w:rPr>
          <w:sz w:val="24"/>
          <w:szCs w:val="24"/>
        </w:rPr>
        <w:t>«Речка быстрая струится»</w:t>
      </w:r>
      <w:r>
        <w:rPr>
          <w:sz w:val="24"/>
          <w:szCs w:val="24"/>
        </w:rPr>
        <w:t xml:space="preserve"> (1-й куплет) </w:t>
      </w:r>
      <w:r w:rsidRPr="006017A2">
        <w:rPr>
          <w:sz w:val="24"/>
          <w:szCs w:val="24"/>
        </w:rPr>
        <w:t>обр.</w:t>
      </w:r>
      <w:r>
        <w:rPr>
          <w:sz w:val="24"/>
          <w:szCs w:val="24"/>
        </w:rPr>
        <w:t xml:space="preserve"> Э. </w:t>
      </w:r>
      <w:proofErr w:type="spellStart"/>
      <w:r>
        <w:rPr>
          <w:sz w:val="24"/>
          <w:szCs w:val="24"/>
        </w:rPr>
        <w:t>Вигнера</w:t>
      </w:r>
      <w:proofErr w:type="spellEnd"/>
      <w:r>
        <w:rPr>
          <w:sz w:val="24"/>
          <w:szCs w:val="24"/>
        </w:rPr>
        <w:t xml:space="preserve">                                                    Лит.№52</w:t>
      </w:r>
    </w:p>
    <w:p w:rsidR="005217CF" w:rsidRPr="006017A2" w:rsidRDefault="005217CF" w:rsidP="006E3ADD">
      <w:pPr>
        <w:autoSpaceDE w:val="0"/>
        <w:autoSpaceDN w:val="0"/>
        <w:adjustRightInd w:val="0"/>
        <w:spacing w:after="0" w:line="240" w:lineRule="auto"/>
        <w:jc w:val="both"/>
        <w:rPr>
          <w:sz w:val="24"/>
          <w:szCs w:val="24"/>
        </w:rPr>
      </w:pPr>
      <w:r w:rsidRPr="006017A2">
        <w:rPr>
          <w:sz w:val="24"/>
          <w:szCs w:val="24"/>
        </w:rPr>
        <w:t xml:space="preserve"> «Из-под холмика»</w:t>
      </w:r>
      <w:r>
        <w:rPr>
          <w:sz w:val="24"/>
          <w:szCs w:val="24"/>
        </w:rPr>
        <w:t xml:space="preserve"> хор из оперы  «</w:t>
      </w:r>
      <w:proofErr w:type="spellStart"/>
      <w:r>
        <w:rPr>
          <w:sz w:val="24"/>
          <w:szCs w:val="24"/>
        </w:rPr>
        <w:t>Псковитянка</w:t>
      </w:r>
      <w:proofErr w:type="spellEnd"/>
      <w:r>
        <w:rPr>
          <w:sz w:val="24"/>
          <w:szCs w:val="24"/>
        </w:rPr>
        <w:t>» Н.Римский-Корсаков                     Клавир</w:t>
      </w:r>
    </w:p>
    <w:p w:rsidR="005217CF" w:rsidRDefault="005217CF" w:rsidP="006E3ADD">
      <w:pPr>
        <w:spacing w:after="0" w:line="240" w:lineRule="auto"/>
        <w:jc w:val="both"/>
        <w:rPr>
          <w:sz w:val="24"/>
          <w:szCs w:val="24"/>
        </w:rPr>
      </w:pPr>
      <w:r w:rsidRPr="006017A2">
        <w:rPr>
          <w:sz w:val="24"/>
          <w:szCs w:val="24"/>
        </w:rPr>
        <w:t xml:space="preserve"> «Далекой»</w:t>
      </w:r>
      <w:r>
        <w:rPr>
          <w:sz w:val="24"/>
          <w:szCs w:val="24"/>
        </w:rPr>
        <w:t xml:space="preserve"> Ф. Шуберт                                                                                                               Лит.№28</w:t>
      </w:r>
    </w:p>
    <w:p w:rsidR="005217CF" w:rsidRDefault="005217CF" w:rsidP="006E3ADD">
      <w:pPr>
        <w:spacing w:after="0" w:line="240" w:lineRule="auto"/>
        <w:jc w:val="both"/>
        <w:rPr>
          <w:sz w:val="24"/>
          <w:szCs w:val="24"/>
        </w:rPr>
      </w:pPr>
    </w:p>
    <w:p w:rsidR="005217CF" w:rsidRDefault="005217CF" w:rsidP="006E3ADD">
      <w:pPr>
        <w:spacing w:after="0" w:line="240" w:lineRule="auto"/>
        <w:jc w:val="both"/>
        <w:rPr>
          <w:b/>
          <w:sz w:val="24"/>
          <w:szCs w:val="24"/>
        </w:rPr>
      </w:pPr>
      <w:r w:rsidRPr="006017A2">
        <w:rPr>
          <w:sz w:val="24"/>
          <w:szCs w:val="24"/>
        </w:rPr>
        <w:t xml:space="preserve">Тема 4. </w:t>
      </w:r>
      <w:r w:rsidRPr="006017A2">
        <w:rPr>
          <w:b/>
          <w:sz w:val="24"/>
          <w:szCs w:val="24"/>
        </w:rPr>
        <w:t xml:space="preserve">Переложение однородных хоров с переменным количеством голосов на </w:t>
      </w:r>
      <w:proofErr w:type="gramStart"/>
      <w:r w:rsidRPr="006017A2">
        <w:rPr>
          <w:b/>
          <w:sz w:val="24"/>
          <w:szCs w:val="24"/>
        </w:rPr>
        <w:t>смешанные</w:t>
      </w:r>
      <w:proofErr w:type="gramEnd"/>
      <w:r w:rsidRPr="006017A2">
        <w:rPr>
          <w:b/>
          <w:sz w:val="24"/>
          <w:szCs w:val="24"/>
        </w:rPr>
        <w:t>.</w:t>
      </w:r>
    </w:p>
    <w:p w:rsidR="00005675" w:rsidRPr="006017A2" w:rsidRDefault="00005675" w:rsidP="006E3ADD">
      <w:pPr>
        <w:spacing w:after="0" w:line="240" w:lineRule="auto"/>
        <w:jc w:val="both"/>
        <w:rPr>
          <w:sz w:val="24"/>
          <w:szCs w:val="24"/>
        </w:rPr>
      </w:pPr>
    </w:p>
    <w:p w:rsidR="00005675" w:rsidRDefault="005217CF" w:rsidP="006017A2">
      <w:pPr>
        <w:spacing w:line="240" w:lineRule="auto"/>
        <w:ind w:firstLine="360"/>
        <w:jc w:val="both"/>
        <w:rPr>
          <w:sz w:val="24"/>
          <w:szCs w:val="24"/>
        </w:rPr>
      </w:pPr>
      <w:r w:rsidRPr="006017A2">
        <w:rPr>
          <w:sz w:val="24"/>
          <w:szCs w:val="24"/>
        </w:rPr>
        <w:t xml:space="preserve">Необходимость сочетания в данном виде переложений различных способов, освоенных в </w:t>
      </w:r>
      <w:r>
        <w:rPr>
          <w:sz w:val="24"/>
          <w:szCs w:val="24"/>
        </w:rPr>
        <w:t xml:space="preserve">  </w:t>
      </w:r>
      <w:r w:rsidRPr="006017A2">
        <w:rPr>
          <w:sz w:val="24"/>
          <w:szCs w:val="24"/>
        </w:rPr>
        <w:t>предыдущих темах.</w:t>
      </w:r>
      <w:r>
        <w:rPr>
          <w:sz w:val="24"/>
          <w:szCs w:val="24"/>
        </w:rPr>
        <w:t xml:space="preserve"> </w:t>
      </w:r>
      <w:r w:rsidR="00005675">
        <w:rPr>
          <w:sz w:val="24"/>
          <w:szCs w:val="24"/>
        </w:rPr>
        <w:t>Зависимость выбора способа от количественного состава голосов хоровой партитуры и характера ее звучания. Образование партитуры смешанного хора с переменным количеством голосов.</w:t>
      </w:r>
    </w:p>
    <w:p w:rsidR="005217CF" w:rsidRPr="006017A2" w:rsidRDefault="005217CF" w:rsidP="006017A2">
      <w:pPr>
        <w:spacing w:line="240" w:lineRule="auto"/>
        <w:ind w:firstLine="360"/>
        <w:jc w:val="both"/>
        <w:rPr>
          <w:b/>
          <w:sz w:val="24"/>
          <w:szCs w:val="24"/>
        </w:rPr>
      </w:pPr>
      <w:r>
        <w:rPr>
          <w:b/>
          <w:sz w:val="24"/>
          <w:szCs w:val="24"/>
        </w:rPr>
        <w:t>Задания:</w:t>
      </w:r>
    </w:p>
    <w:p w:rsidR="005217CF" w:rsidRPr="006017A2" w:rsidRDefault="005217CF" w:rsidP="00237483">
      <w:pPr>
        <w:autoSpaceDE w:val="0"/>
        <w:autoSpaceDN w:val="0"/>
        <w:adjustRightInd w:val="0"/>
        <w:spacing w:after="0" w:line="240" w:lineRule="auto"/>
        <w:jc w:val="both"/>
        <w:rPr>
          <w:sz w:val="24"/>
          <w:szCs w:val="24"/>
        </w:rPr>
      </w:pPr>
      <w:r w:rsidRPr="006017A2">
        <w:rPr>
          <w:sz w:val="24"/>
          <w:szCs w:val="24"/>
        </w:rPr>
        <w:t>Бауман К. «Как Даугава стонет»</w:t>
      </w:r>
      <w:r>
        <w:rPr>
          <w:sz w:val="24"/>
          <w:szCs w:val="24"/>
        </w:rPr>
        <w:t xml:space="preserve">                                                                                              Лит.№11</w:t>
      </w:r>
    </w:p>
    <w:p w:rsidR="005217CF" w:rsidRDefault="005217CF" w:rsidP="00237483">
      <w:pPr>
        <w:autoSpaceDE w:val="0"/>
        <w:autoSpaceDN w:val="0"/>
        <w:adjustRightInd w:val="0"/>
        <w:spacing w:after="0" w:line="240" w:lineRule="auto"/>
        <w:jc w:val="both"/>
        <w:rPr>
          <w:sz w:val="24"/>
          <w:szCs w:val="24"/>
        </w:rPr>
      </w:pPr>
      <w:r w:rsidRPr="006017A2">
        <w:rPr>
          <w:sz w:val="24"/>
          <w:szCs w:val="24"/>
        </w:rPr>
        <w:t>Новиков А. «При долине куст кали</w:t>
      </w:r>
      <w:r>
        <w:rPr>
          <w:sz w:val="24"/>
          <w:szCs w:val="24"/>
        </w:rPr>
        <w:t>ны», «Родина моя»                                                    Лит.№9</w:t>
      </w:r>
    </w:p>
    <w:p w:rsidR="005217CF" w:rsidRPr="006017A2" w:rsidRDefault="005217CF" w:rsidP="00237483">
      <w:pPr>
        <w:autoSpaceDE w:val="0"/>
        <w:autoSpaceDN w:val="0"/>
        <w:adjustRightInd w:val="0"/>
        <w:spacing w:after="0" w:line="240" w:lineRule="auto"/>
        <w:jc w:val="both"/>
        <w:rPr>
          <w:sz w:val="24"/>
          <w:szCs w:val="24"/>
        </w:rPr>
      </w:pPr>
      <w:r>
        <w:rPr>
          <w:sz w:val="24"/>
          <w:szCs w:val="24"/>
        </w:rPr>
        <w:t>Новиков А. «Ясный месяц»                                                                                                      Лит.№28</w:t>
      </w:r>
    </w:p>
    <w:p w:rsidR="005217CF" w:rsidRPr="006017A2" w:rsidRDefault="005217CF" w:rsidP="00237483">
      <w:pPr>
        <w:autoSpaceDE w:val="0"/>
        <w:autoSpaceDN w:val="0"/>
        <w:adjustRightInd w:val="0"/>
        <w:spacing w:after="0" w:line="240" w:lineRule="auto"/>
        <w:jc w:val="both"/>
        <w:rPr>
          <w:sz w:val="24"/>
          <w:szCs w:val="24"/>
        </w:rPr>
      </w:pPr>
      <w:r w:rsidRPr="006017A2">
        <w:rPr>
          <w:sz w:val="24"/>
          <w:szCs w:val="24"/>
        </w:rPr>
        <w:t>«Отречемся от старого мира», «По пыльной дороге» обр</w:t>
      </w:r>
      <w:proofErr w:type="gramStart"/>
      <w:r w:rsidRPr="006017A2">
        <w:rPr>
          <w:sz w:val="24"/>
          <w:szCs w:val="24"/>
        </w:rPr>
        <w:t>.Ш</w:t>
      </w:r>
      <w:proofErr w:type="gramEnd"/>
      <w:r w:rsidRPr="006017A2">
        <w:rPr>
          <w:sz w:val="24"/>
          <w:szCs w:val="24"/>
        </w:rPr>
        <w:t>ехтера Б.</w:t>
      </w:r>
      <w:r>
        <w:rPr>
          <w:sz w:val="24"/>
          <w:szCs w:val="24"/>
        </w:rPr>
        <w:t xml:space="preserve">                        Лит.№33</w:t>
      </w:r>
    </w:p>
    <w:p w:rsidR="005217CF" w:rsidRDefault="005217CF" w:rsidP="00237483">
      <w:pPr>
        <w:spacing w:after="0" w:line="240" w:lineRule="auto"/>
        <w:jc w:val="both"/>
        <w:rPr>
          <w:sz w:val="24"/>
          <w:szCs w:val="24"/>
        </w:rPr>
      </w:pPr>
      <w:r w:rsidRPr="006017A2">
        <w:rPr>
          <w:sz w:val="24"/>
          <w:szCs w:val="24"/>
        </w:rPr>
        <w:t>«Шла серебряною рощей» обр.А.Оре</w:t>
      </w:r>
      <w:r>
        <w:rPr>
          <w:sz w:val="24"/>
          <w:szCs w:val="24"/>
        </w:rPr>
        <w:t xml:space="preserve">                                                                                   </w:t>
      </w:r>
      <w:proofErr w:type="gramStart"/>
      <w:r>
        <w:rPr>
          <w:sz w:val="24"/>
          <w:szCs w:val="24"/>
        </w:rPr>
        <w:t>Лит</w:t>
      </w:r>
      <w:proofErr w:type="gramEnd"/>
      <w:r>
        <w:rPr>
          <w:sz w:val="24"/>
          <w:szCs w:val="24"/>
        </w:rPr>
        <w:t>.№11</w:t>
      </w:r>
    </w:p>
    <w:p w:rsidR="005217CF" w:rsidRDefault="005217CF" w:rsidP="00237483">
      <w:pPr>
        <w:spacing w:after="0" w:line="240" w:lineRule="auto"/>
        <w:jc w:val="both"/>
        <w:rPr>
          <w:sz w:val="24"/>
          <w:szCs w:val="24"/>
        </w:rPr>
      </w:pPr>
      <w:r>
        <w:rPr>
          <w:sz w:val="24"/>
          <w:szCs w:val="24"/>
        </w:rPr>
        <w:t xml:space="preserve">«Песня призывников» Р.Бойко                                                                                                </w:t>
      </w:r>
      <w:proofErr w:type="gramStart"/>
      <w:r>
        <w:rPr>
          <w:sz w:val="24"/>
          <w:szCs w:val="24"/>
        </w:rPr>
        <w:t>Лит</w:t>
      </w:r>
      <w:proofErr w:type="gramEnd"/>
      <w:r>
        <w:rPr>
          <w:sz w:val="24"/>
          <w:szCs w:val="24"/>
        </w:rPr>
        <w:t>.№9</w:t>
      </w:r>
    </w:p>
    <w:p w:rsidR="005217CF" w:rsidRDefault="005217CF" w:rsidP="00237483">
      <w:pPr>
        <w:spacing w:after="0" w:line="240" w:lineRule="auto"/>
        <w:jc w:val="both"/>
        <w:rPr>
          <w:sz w:val="24"/>
          <w:szCs w:val="24"/>
        </w:rPr>
      </w:pPr>
      <w:r>
        <w:rPr>
          <w:sz w:val="24"/>
          <w:szCs w:val="24"/>
        </w:rPr>
        <w:t xml:space="preserve">«Сижу за решеткой»  Обр. Б.Шехтера                                                                                   </w:t>
      </w:r>
      <w:proofErr w:type="gramStart"/>
      <w:r>
        <w:rPr>
          <w:sz w:val="24"/>
          <w:szCs w:val="24"/>
        </w:rPr>
        <w:t>Лит</w:t>
      </w:r>
      <w:proofErr w:type="gramEnd"/>
      <w:r>
        <w:rPr>
          <w:sz w:val="24"/>
          <w:szCs w:val="24"/>
        </w:rPr>
        <w:t>.№9</w:t>
      </w:r>
    </w:p>
    <w:p w:rsidR="005217CF" w:rsidRDefault="005217CF" w:rsidP="00AA5B8B">
      <w:pPr>
        <w:spacing w:after="0" w:line="240" w:lineRule="auto"/>
        <w:jc w:val="both"/>
        <w:rPr>
          <w:sz w:val="24"/>
          <w:szCs w:val="24"/>
        </w:rPr>
      </w:pPr>
      <w:r>
        <w:rPr>
          <w:sz w:val="24"/>
          <w:szCs w:val="24"/>
        </w:rPr>
        <w:t xml:space="preserve">«Как пойду я на быструю речку»                                               Сборник </w:t>
      </w:r>
      <w:proofErr w:type="spellStart"/>
      <w:r>
        <w:rPr>
          <w:sz w:val="24"/>
          <w:szCs w:val="24"/>
        </w:rPr>
        <w:t>рус</w:t>
      </w:r>
      <w:proofErr w:type="gramStart"/>
      <w:r>
        <w:rPr>
          <w:sz w:val="24"/>
          <w:szCs w:val="24"/>
        </w:rPr>
        <w:t>.н</w:t>
      </w:r>
      <w:proofErr w:type="gramEnd"/>
      <w:r>
        <w:rPr>
          <w:sz w:val="24"/>
          <w:szCs w:val="24"/>
        </w:rPr>
        <w:t>ар.песен</w:t>
      </w:r>
      <w:proofErr w:type="spellEnd"/>
      <w:r>
        <w:rPr>
          <w:sz w:val="24"/>
          <w:szCs w:val="24"/>
        </w:rPr>
        <w:t xml:space="preserve">  Москва. Муз. 1988г.</w:t>
      </w:r>
    </w:p>
    <w:p w:rsidR="005217CF" w:rsidRDefault="005217CF" w:rsidP="00AA5B8B">
      <w:pPr>
        <w:spacing w:after="0" w:line="240" w:lineRule="auto"/>
        <w:jc w:val="both"/>
        <w:rPr>
          <w:sz w:val="24"/>
          <w:szCs w:val="24"/>
        </w:rPr>
      </w:pPr>
      <w:r>
        <w:rPr>
          <w:sz w:val="24"/>
          <w:szCs w:val="24"/>
        </w:rPr>
        <w:t xml:space="preserve">«Далеко село мое родное»  </w:t>
      </w:r>
      <w:proofErr w:type="spellStart"/>
      <w:r>
        <w:rPr>
          <w:sz w:val="24"/>
          <w:szCs w:val="24"/>
        </w:rPr>
        <w:t>Совр</w:t>
      </w:r>
      <w:proofErr w:type="gramStart"/>
      <w:r>
        <w:rPr>
          <w:sz w:val="24"/>
          <w:szCs w:val="24"/>
        </w:rPr>
        <w:t>.р</w:t>
      </w:r>
      <w:proofErr w:type="gramEnd"/>
      <w:r>
        <w:rPr>
          <w:sz w:val="24"/>
          <w:szCs w:val="24"/>
        </w:rPr>
        <w:t>ус.нар.песня</w:t>
      </w:r>
      <w:proofErr w:type="spellEnd"/>
      <w:r>
        <w:rPr>
          <w:sz w:val="24"/>
          <w:szCs w:val="24"/>
        </w:rPr>
        <w:t xml:space="preserve">                                                                Лит.№49</w:t>
      </w:r>
    </w:p>
    <w:p w:rsidR="005217CF" w:rsidRDefault="005217CF" w:rsidP="00AA5B8B">
      <w:pPr>
        <w:spacing w:after="0" w:line="240" w:lineRule="auto"/>
        <w:jc w:val="both"/>
        <w:rPr>
          <w:sz w:val="24"/>
          <w:szCs w:val="24"/>
        </w:rPr>
      </w:pPr>
    </w:p>
    <w:p w:rsidR="005217CF" w:rsidRDefault="005217CF" w:rsidP="00237483">
      <w:pPr>
        <w:spacing w:after="0" w:line="240" w:lineRule="auto"/>
        <w:ind w:firstLine="360"/>
        <w:jc w:val="both"/>
        <w:rPr>
          <w:b/>
          <w:sz w:val="24"/>
          <w:szCs w:val="24"/>
        </w:rPr>
      </w:pPr>
      <w:r w:rsidRPr="006017A2">
        <w:rPr>
          <w:sz w:val="24"/>
          <w:szCs w:val="24"/>
        </w:rPr>
        <w:t xml:space="preserve">Тема 5. </w:t>
      </w:r>
      <w:r w:rsidRPr="006017A2">
        <w:rPr>
          <w:b/>
          <w:sz w:val="24"/>
          <w:szCs w:val="24"/>
        </w:rPr>
        <w:t xml:space="preserve">Переложение четырехголосных смешанных хоров на </w:t>
      </w:r>
      <w:proofErr w:type="gramStart"/>
      <w:r w:rsidRPr="006017A2">
        <w:rPr>
          <w:b/>
          <w:sz w:val="24"/>
          <w:szCs w:val="24"/>
        </w:rPr>
        <w:t>четырехголосные</w:t>
      </w:r>
      <w:proofErr w:type="gramEnd"/>
      <w:r w:rsidRPr="006017A2">
        <w:rPr>
          <w:b/>
          <w:sz w:val="24"/>
          <w:szCs w:val="24"/>
        </w:rPr>
        <w:t xml:space="preserve"> однородные.</w:t>
      </w:r>
    </w:p>
    <w:p w:rsidR="00005675" w:rsidRPr="006017A2" w:rsidRDefault="00005675" w:rsidP="00237483">
      <w:pPr>
        <w:spacing w:after="0" w:line="240" w:lineRule="auto"/>
        <w:ind w:firstLine="360"/>
        <w:jc w:val="both"/>
        <w:rPr>
          <w:b/>
          <w:sz w:val="24"/>
          <w:szCs w:val="24"/>
        </w:rPr>
      </w:pPr>
    </w:p>
    <w:p w:rsidR="005217CF" w:rsidRPr="006017A2" w:rsidRDefault="005217CF" w:rsidP="006017A2">
      <w:pPr>
        <w:spacing w:line="240" w:lineRule="auto"/>
        <w:ind w:firstLine="360"/>
        <w:jc w:val="both"/>
        <w:rPr>
          <w:sz w:val="24"/>
          <w:szCs w:val="24"/>
        </w:rPr>
      </w:pPr>
      <w:r w:rsidRPr="006017A2">
        <w:rPr>
          <w:sz w:val="24"/>
          <w:szCs w:val="24"/>
        </w:rPr>
        <w:t>Возможность широкого применения произведений при переложении смешанным приемом. Использование четырех способов, применяемых в различные моменты развития произведения. Выбор того или иного способа в зависимости от особенностей партитуры смешанного хора.</w:t>
      </w:r>
    </w:p>
    <w:p w:rsidR="00803C10" w:rsidRDefault="005217CF" w:rsidP="006017A2">
      <w:pPr>
        <w:spacing w:line="240" w:lineRule="auto"/>
        <w:ind w:firstLine="360"/>
        <w:jc w:val="both"/>
        <w:rPr>
          <w:sz w:val="24"/>
          <w:szCs w:val="24"/>
        </w:rPr>
      </w:pPr>
      <w:r w:rsidRPr="006017A2">
        <w:rPr>
          <w:b/>
          <w:sz w:val="24"/>
          <w:szCs w:val="24"/>
        </w:rPr>
        <w:lastRenderedPageBreak/>
        <w:t>Первый способ</w:t>
      </w:r>
      <w:r>
        <w:rPr>
          <w:b/>
          <w:sz w:val="24"/>
          <w:szCs w:val="24"/>
        </w:rPr>
        <w:t xml:space="preserve">. </w:t>
      </w:r>
      <w:r w:rsidR="00005675">
        <w:rPr>
          <w:sz w:val="24"/>
          <w:szCs w:val="24"/>
        </w:rPr>
        <w:t xml:space="preserve"> Т</w:t>
      </w:r>
      <w:r w:rsidRPr="006017A2">
        <w:rPr>
          <w:sz w:val="24"/>
          <w:szCs w:val="24"/>
        </w:rPr>
        <w:t>ранспонирование мужских голосов на октаву вверх или женских на октаву вниз с соответствующим перераспределением этих голосов между партия</w:t>
      </w:r>
      <w:r>
        <w:rPr>
          <w:sz w:val="24"/>
          <w:szCs w:val="24"/>
        </w:rPr>
        <w:t>ми одн</w:t>
      </w:r>
      <w:r w:rsidR="00005675">
        <w:rPr>
          <w:sz w:val="24"/>
          <w:szCs w:val="24"/>
        </w:rPr>
        <w:t>ородного хора. Возможность</w:t>
      </w:r>
      <w:r w:rsidRPr="006017A2">
        <w:rPr>
          <w:sz w:val="24"/>
          <w:szCs w:val="24"/>
        </w:rPr>
        <w:t xml:space="preserve"> замен</w:t>
      </w:r>
      <w:r w:rsidR="00005675">
        <w:rPr>
          <w:sz w:val="24"/>
          <w:szCs w:val="24"/>
        </w:rPr>
        <w:t>ы</w:t>
      </w:r>
      <w:r w:rsidRPr="001817EE">
        <w:rPr>
          <w:b/>
          <w:sz w:val="24"/>
          <w:szCs w:val="24"/>
        </w:rPr>
        <w:t xml:space="preserve"> </w:t>
      </w:r>
      <w:r w:rsidRPr="006017A2">
        <w:rPr>
          <w:sz w:val="24"/>
          <w:szCs w:val="24"/>
        </w:rPr>
        <w:t>одного вида аккорда другим</w:t>
      </w:r>
      <w:r w:rsidR="00005675">
        <w:rPr>
          <w:sz w:val="24"/>
          <w:szCs w:val="24"/>
        </w:rPr>
        <w:t>.  Особая роль аккордов, звучащих в</w:t>
      </w:r>
      <w:r w:rsidRPr="006017A2">
        <w:rPr>
          <w:sz w:val="24"/>
          <w:szCs w:val="24"/>
        </w:rPr>
        <w:t xml:space="preserve"> </w:t>
      </w:r>
      <w:proofErr w:type="spellStart"/>
      <w:r w:rsidRPr="006017A2">
        <w:rPr>
          <w:sz w:val="24"/>
          <w:szCs w:val="24"/>
        </w:rPr>
        <w:t>кадансовых</w:t>
      </w:r>
      <w:proofErr w:type="spellEnd"/>
      <w:r w:rsidRPr="006017A2">
        <w:rPr>
          <w:sz w:val="24"/>
          <w:szCs w:val="24"/>
        </w:rPr>
        <w:t xml:space="preserve"> оборотах</w:t>
      </w:r>
      <w:r w:rsidR="00005675">
        <w:rPr>
          <w:sz w:val="24"/>
          <w:szCs w:val="24"/>
        </w:rPr>
        <w:t xml:space="preserve">. Случаи замены полного </w:t>
      </w:r>
      <w:r w:rsidR="00803C10">
        <w:rPr>
          <w:sz w:val="24"/>
          <w:szCs w:val="24"/>
        </w:rPr>
        <w:t>гармонического звучания неполными аккордами. Использование данного способа при переложении аккордов с широким расположением голосов. Особенности его применения в аккордах с тесным и смешанным расположением.</w:t>
      </w:r>
      <w:r>
        <w:rPr>
          <w:sz w:val="24"/>
          <w:szCs w:val="24"/>
        </w:rPr>
        <w:t xml:space="preserve"> </w:t>
      </w:r>
    </w:p>
    <w:p w:rsidR="00803C10" w:rsidRDefault="005217CF" w:rsidP="006017A2">
      <w:pPr>
        <w:spacing w:line="240" w:lineRule="auto"/>
        <w:ind w:firstLine="360"/>
        <w:jc w:val="both"/>
        <w:rPr>
          <w:sz w:val="24"/>
          <w:szCs w:val="24"/>
        </w:rPr>
      </w:pPr>
      <w:r w:rsidRPr="006017A2">
        <w:rPr>
          <w:b/>
          <w:sz w:val="24"/>
          <w:szCs w:val="24"/>
        </w:rPr>
        <w:t>Второй способ</w:t>
      </w:r>
      <w:r>
        <w:rPr>
          <w:sz w:val="24"/>
          <w:szCs w:val="24"/>
        </w:rPr>
        <w:t xml:space="preserve">. </w:t>
      </w:r>
      <w:r w:rsidR="00803C10">
        <w:rPr>
          <w:sz w:val="24"/>
          <w:szCs w:val="24"/>
        </w:rPr>
        <w:t>Использование данного способа при наличии разрыва (больше октавы) между басами и тенорами смешанного хора. Сокращение на октаву этого разрыва</w:t>
      </w:r>
      <w:r w:rsidR="00FF0481">
        <w:rPr>
          <w:sz w:val="24"/>
          <w:szCs w:val="24"/>
        </w:rPr>
        <w:t xml:space="preserve"> при передаче голосов смешанного хора однородному хору. Необходимость ограничения диапазона в партии басов.</w:t>
      </w:r>
    </w:p>
    <w:p w:rsidR="005217CF" w:rsidRDefault="005217CF" w:rsidP="006017A2">
      <w:pPr>
        <w:spacing w:line="240" w:lineRule="auto"/>
        <w:ind w:firstLine="360"/>
        <w:jc w:val="both"/>
        <w:rPr>
          <w:sz w:val="24"/>
          <w:szCs w:val="24"/>
        </w:rPr>
      </w:pPr>
      <w:r w:rsidRPr="006017A2">
        <w:rPr>
          <w:b/>
          <w:sz w:val="24"/>
          <w:szCs w:val="24"/>
        </w:rPr>
        <w:t>Третий способ</w:t>
      </w:r>
      <w:r w:rsidRPr="006017A2">
        <w:rPr>
          <w:sz w:val="24"/>
          <w:szCs w:val="24"/>
        </w:rPr>
        <w:t>.</w:t>
      </w:r>
      <w:r w:rsidR="00FF0481">
        <w:rPr>
          <w:sz w:val="24"/>
          <w:szCs w:val="24"/>
        </w:rPr>
        <w:t xml:space="preserve">  Возможность точного перенесения голосов смешанного хора в партитуру переложения  при условии звучания мужских голосов в верхнем регистре, а женских – нижнем или среднем. </w:t>
      </w:r>
    </w:p>
    <w:p w:rsidR="005217CF" w:rsidRDefault="005217CF" w:rsidP="006017A2">
      <w:pPr>
        <w:spacing w:line="240" w:lineRule="auto"/>
        <w:ind w:firstLine="360"/>
        <w:jc w:val="both"/>
        <w:rPr>
          <w:sz w:val="24"/>
          <w:szCs w:val="24"/>
        </w:rPr>
      </w:pPr>
      <w:r w:rsidRPr="006017A2">
        <w:rPr>
          <w:b/>
          <w:sz w:val="24"/>
          <w:szCs w:val="24"/>
        </w:rPr>
        <w:t>Четвертый способ</w:t>
      </w:r>
      <w:r w:rsidRPr="006017A2">
        <w:rPr>
          <w:sz w:val="24"/>
          <w:szCs w:val="24"/>
        </w:rPr>
        <w:t>.</w:t>
      </w:r>
      <w:r w:rsidR="00FF0481">
        <w:rPr>
          <w:sz w:val="24"/>
          <w:szCs w:val="24"/>
        </w:rPr>
        <w:t xml:space="preserve"> Перемещение басового голоса смешанного хора на место одного из средних голосов однородного хора при переложении данным способом.  Изменение вида аккорда</w:t>
      </w:r>
      <w:r w:rsidR="005A39C8">
        <w:rPr>
          <w:sz w:val="24"/>
          <w:szCs w:val="24"/>
        </w:rPr>
        <w:t xml:space="preserve">. Особенности гармонического звучания в </w:t>
      </w:r>
      <w:proofErr w:type="spellStart"/>
      <w:r w:rsidR="005A39C8">
        <w:rPr>
          <w:sz w:val="24"/>
          <w:szCs w:val="24"/>
        </w:rPr>
        <w:t>кадансовых</w:t>
      </w:r>
      <w:proofErr w:type="spellEnd"/>
      <w:r w:rsidR="005A39C8">
        <w:rPr>
          <w:sz w:val="24"/>
          <w:szCs w:val="24"/>
        </w:rPr>
        <w:t xml:space="preserve"> оборотах.</w:t>
      </w:r>
    </w:p>
    <w:p w:rsidR="005217CF" w:rsidRPr="008F032B" w:rsidRDefault="005217CF" w:rsidP="008F032B">
      <w:pPr>
        <w:spacing w:line="240" w:lineRule="auto"/>
        <w:ind w:left="360"/>
        <w:jc w:val="both"/>
        <w:rPr>
          <w:b/>
          <w:sz w:val="24"/>
          <w:szCs w:val="24"/>
        </w:rPr>
      </w:pPr>
      <w:r>
        <w:rPr>
          <w:b/>
          <w:sz w:val="24"/>
          <w:szCs w:val="24"/>
        </w:rPr>
        <w:t>Задания:</w:t>
      </w:r>
    </w:p>
    <w:p w:rsidR="005217CF" w:rsidRPr="006017A2" w:rsidRDefault="005217CF" w:rsidP="00845CAC">
      <w:pPr>
        <w:spacing w:after="0" w:line="240" w:lineRule="auto"/>
        <w:rPr>
          <w:sz w:val="24"/>
          <w:szCs w:val="24"/>
        </w:rPr>
      </w:pPr>
      <w:r w:rsidRPr="006017A2">
        <w:rPr>
          <w:sz w:val="24"/>
          <w:szCs w:val="24"/>
        </w:rPr>
        <w:t xml:space="preserve">«Вей ветерок» </w:t>
      </w:r>
      <w:proofErr w:type="spellStart"/>
      <w:r w:rsidRPr="006017A2">
        <w:rPr>
          <w:sz w:val="24"/>
          <w:szCs w:val="24"/>
        </w:rPr>
        <w:t>обр.А.Юрьяна</w:t>
      </w:r>
      <w:proofErr w:type="spellEnd"/>
      <w:r w:rsidRPr="006017A2">
        <w:rPr>
          <w:sz w:val="24"/>
          <w:szCs w:val="24"/>
        </w:rPr>
        <w:t>.</w:t>
      </w:r>
      <w:r>
        <w:rPr>
          <w:sz w:val="24"/>
          <w:szCs w:val="24"/>
        </w:rPr>
        <w:t xml:space="preserve">       для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Лит.№9</w:t>
      </w:r>
    </w:p>
    <w:p w:rsidR="005217CF" w:rsidRDefault="005217CF" w:rsidP="00845CAC">
      <w:pPr>
        <w:spacing w:after="0" w:line="240" w:lineRule="auto"/>
        <w:rPr>
          <w:sz w:val="24"/>
          <w:szCs w:val="24"/>
        </w:rPr>
      </w:pPr>
      <w:r w:rsidRPr="006017A2">
        <w:rPr>
          <w:sz w:val="24"/>
          <w:szCs w:val="24"/>
        </w:rPr>
        <w:t xml:space="preserve"> «Возле речки, возле моста» </w:t>
      </w:r>
      <w:proofErr w:type="spellStart"/>
      <w:r w:rsidRPr="006017A2">
        <w:rPr>
          <w:sz w:val="24"/>
          <w:szCs w:val="24"/>
        </w:rPr>
        <w:t>обр.К.Лядова</w:t>
      </w:r>
      <w:proofErr w:type="spellEnd"/>
      <w:r w:rsidRPr="006017A2">
        <w:rPr>
          <w:sz w:val="24"/>
          <w:szCs w:val="24"/>
        </w:rPr>
        <w:t xml:space="preserve">, </w:t>
      </w:r>
      <w:r>
        <w:rPr>
          <w:sz w:val="24"/>
          <w:szCs w:val="24"/>
        </w:rPr>
        <w:t xml:space="preserve"> для жен</w:t>
      </w:r>
      <w:proofErr w:type="gramStart"/>
      <w:r>
        <w:rPr>
          <w:sz w:val="24"/>
          <w:szCs w:val="24"/>
        </w:rPr>
        <w:t>.</w:t>
      </w:r>
      <w:proofErr w:type="gramEnd"/>
      <w:r>
        <w:rPr>
          <w:sz w:val="24"/>
          <w:szCs w:val="24"/>
        </w:rPr>
        <w:t xml:space="preserve"> </w:t>
      </w:r>
      <w:proofErr w:type="gramStart"/>
      <w:r>
        <w:rPr>
          <w:sz w:val="24"/>
          <w:szCs w:val="24"/>
        </w:rPr>
        <w:t>х</w:t>
      </w:r>
      <w:proofErr w:type="gramEnd"/>
      <w:r>
        <w:rPr>
          <w:sz w:val="24"/>
          <w:szCs w:val="24"/>
        </w:rPr>
        <w:t>ора                                                 Лит.№9</w:t>
      </w:r>
    </w:p>
    <w:p w:rsidR="005217CF" w:rsidRPr="006017A2" w:rsidRDefault="005217CF" w:rsidP="00845CAC">
      <w:pPr>
        <w:spacing w:after="0" w:line="240" w:lineRule="auto"/>
        <w:rPr>
          <w:sz w:val="24"/>
          <w:szCs w:val="24"/>
        </w:rPr>
      </w:pPr>
      <w:r>
        <w:rPr>
          <w:sz w:val="24"/>
          <w:szCs w:val="24"/>
        </w:rPr>
        <w:t xml:space="preserve">«Чья там песня раздается» </w:t>
      </w:r>
      <w:proofErr w:type="spellStart"/>
      <w:r>
        <w:rPr>
          <w:sz w:val="24"/>
          <w:szCs w:val="24"/>
        </w:rPr>
        <w:t>Латыш</w:t>
      </w:r>
      <w:proofErr w:type="gramStart"/>
      <w:r>
        <w:rPr>
          <w:sz w:val="24"/>
          <w:szCs w:val="24"/>
        </w:rPr>
        <w:t>.н</w:t>
      </w:r>
      <w:proofErr w:type="gramEnd"/>
      <w:r>
        <w:rPr>
          <w:sz w:val="24"/>
          <w:szCs w:val="24"/>
        </w:rPr>
        <w:t>ар.песня</w:t>
      </w:r>
      <w:proofErr w:type="spellEnd"/>
      <w:r>
        <w:rPr>
          <w:sz w:val="24"/>
          <w:szCs w:val="24"/>
        </w:rPr>
        <w:t xml:space="preserve">. Обр. Д. </w:t>
      </w:r>
      <w:proofErr w:type="spellStart"/>
      <w:r>
        <w:rPr>
          <w:sz w:val="24"/>
          <w:szCs w:val="24"/>
        </w:rPr>
        <w:t>Цимзе</w:t>
      </w:r>
      <w:proofErr w:type="spellEnd"/>
      <w:r>
        <w:rPr>
          <w:sz w:val="24"/>
          <w:szCs w:val="24"/>
        </w:rPr>
        <w:t xml:space="preserve"> для жен</w:t>
      </w:r>
      <w:proofErr w:type="gramStart"/>
      <w:r>
        <w:rPr>
          <w:sz w:val="24"/>
          <w:szCs w:val="24"/>
        </w:rPr>
        <w:t>.</w:t>
      </w:r>
      <w:proofErr w:type="gramEnd"/>
      <w:r>
        <w:rPr>
          <w:sz w:val="24"/>
          <w:szCs w:val="24"/>
        </w:rPr>
        <w:t xml:space="preserve"> </w:t>
      </w:r>
      <w:proofErr w:type="gramStart"/>
      <w:r>
        <w:rPr>
          <w:sz w:val="24"/>
          <w:szCs w:val="24"/>
        </w:rPr>
        <w:t>х</w:t>
      </w:r>
      <w:proofErr w:type="gramEnd"/>
      <w:r>
        <w:rPr>
          <w:sz w:val="24"/>
          <w:szCs w:val="24"/>
        </w:rPr>
        <w:t>ора                  Лит.№52</w:t>
      </w:r>
    </w:p>
    <w:p w:rsidR="005217CF" w:rsidRPr="006017A2" w:rsidRDefault="005217CF" w:rsidP="00845CAC">
      <w:pPr>
        <w:spacing w:after="0" w:line="240" w:lineRule="auto"/>
        <w:rPr>
          <w:sz w:val="24"/>
          <w:szCs w:val="24"/>
        </w:rPr>
      </w:pPr>
      <w:r w:rsidRPr="006017A2">
        <w:rPr>
          <w:sz w:val="24"/>
          <w:szCs w:val="24"/>
        </w:rPr>
        <w:t xml:space="preserve">«Дуй, подуй ты, ветерок» </w:t>
      </w:r>
      <w:proofErr w:type="spellStart"/>
      <w:r w:rsidRPr="006017A2">
        <w:rPr>
          <w:sz w:val="24"/>
          <w:szCs w:val="24"/>
        </w:rPr>
        <w:t>обр</w:t>
      </w:r>
      <w:proofErr w:type="gramStart"/>
      <w:r w:rsidRPr="006017A2">
        <w:rPr>
          <w:sz w:val="24"/>
          <w:szCs w:val="24"/>
        </w:rPr>
        <w:t>.Р</w:t>
      </w:r>
      <w:proofErr w:type="gramEnd"/>
      <w:r w:rsidRPr="006017A2">
        <w:rPr>
          <w:sz w:val="24"/>
          <w:szCs w:val="24"/>
        </w:rPr>
        <w:t>ейнхольда</w:t>
      </w:r>
      <w:proofErr w:type="spellEnd"/>
      <w:r w:rsidRPr="006017A2">
        <w:rPr>
          <w:sz w:val="24"/>
          <w:szCs w:val="24"/>
        </w:rPr>
        <w:t xml:space="preserve"> Я.</w:t>
      </w:r>
      <w:r>
        <w:rPr>
          <w:sz w:val="24"/>
          <w:szCs w:val="24"/>
        </w:rPr>
        <w:t xml:space="preserve">  для </w:t>
      </w:r>
      <w:proofErr w:type="spellStart"/>
      <w:r>
        <w:rPr>
          <w:sz w:val="24"/>
          <w:szCs w:val="24"/>
        </w:rPr>
        <w:t>жен.хора</w:t>
      </w:r>
      <w:proofErr w:type="spellEnd"/>
      <w:r>
        <w:rPr>
          <w:sz w:val="24"/>
          <w:szCs w:val="24"/>
        </w:rPr>
        <w:t xml:space="preserve">                                               Лит.№11</w:t>
      </w:r>
    </w:p>
    <w:p w:rsidR="005217CF" w:rsidRPr="006017A2" w:rsidRDefault="005217CF" w:rsidP="00845CAC">
      <w:pPr>
        <w:spacing w:after="0" w:line="240" w:lineRule="auto"/>
        <w:rPr>
          <w:sz w:val="24"/>
          <w:szCs w:val="24"/>
        </w:rPr>
      </w:pPr>
      <w:proofErr w:type="spellStart"/>
      <w:r w:rsidRPr="006017A2">
        <w:rPr>
          <w:sz w:val="24"/>
          <w:szCs w:val="24"/>
        </w:rPr>
        <w:t>Каппель</w:t>
      </w:r>
      <w:proofErr w:type="spellEnd"/>
      <w:r w:rsidRPr="006017A2">
        <w:rPr>
          <w:sz w:val="24"/>
          <w:szCs w:val="24"/>
        </w:rPr>
        <w:t xml:space="preserve"> Ю. «Дорогая Мари»</w:t>
      </w:r>
      <w:r>
        <w:rPr>
          <w:sz w:val="24"/>
          <w:szCs w:val="24"/>
        </w:rPr>
        <w:t xml:space="preserve"> для </w:t>
      </w:r>
      <w:proofErr w:type="spellStart"/>
      <w:r>
        <w:rPr>
          <w:sz w:val="24"/>
          <w:szCs w:val="24"/>
        </w:rPr>
        <w:t>муж</w:t>
      </w:r>
      <w:proofErr w:type="gramStart"/>
      <w:r>
        <w:rPr>
          <w:sz w:val="24"/>
          <w:szCs w:val="24"/>
        </w:rPr>
        <w:t>.х</w:t>
      </w:r>
      <w:proofErr w:type="gramEnd"/>
      <w:r>
        <w:rPr>
          <w:sz w:val="24"/>
          <w:szCs w:val="24"/>
        </w:rPr>
        <w:t>ора</w:t>
      </w:r>
      <w:proofErr w:type="spellEnd"/>
      <w:r>
        <w:rPr>
          <w:sz w:val="24"/>
          <w:szCs w:val="24"/>
        </w:rPr>
        <w:t xml:space="preserve">                                                                             Лит.№28</w:t>
      </w:r>
    </w:p>
    <w:p w:rsidR="005217CF" w:rsidRPr="006017A2" w:rsidRDefault="005217CF" w:rsidP="00845CAC">
      <w:pPr>
        <w:spacing w:after="0" w:line="240" w:lineRule="auto"/>
        <w:rPr>
          <w:sz w:val="24"/>
          <w:szCs w:val="24"/>
        </w:rPr>
      </w:pPr>
      <w:r w:rsidRPr="006017A2">
        <w:rPr>
          <w:sz w:val="24"/>
          <w:szCs w:val="24"/>
        </w:rPr>
        <w:t>«Как кума-то к куме…»</w:t>
      </w:r>
      <w:proofErr w:type="spellStart"/>
      <w:r w:rsidRPr="006017A2">
        <w:rPr>
          <w:sz w:val="24"/>
          <w:szCs w:val="24"/>
        </w:rPr>
        <w:t>обр</w:t>
      </w:r>
      <w:proofErr w:type="gramStart"/>
      <w:r w:rsidRPr="006017A2">
        <w:rPr>
          <w:sz w:val="24"/>
          <w:szCs w:val="24"/>
        </w:rPr>
        <w:t>.Л</w:t>
      </w:r>
      <w:proofErr w:type="gramEnd"/>
      <w:r w:rsidRPr="006017A2">
        <w:rPr>
          <w:sz w:val="24"/>
          <w:szCs w:val="24"/>
        </w:rPr>
        <w:t>истопадова</w:t>
      </w:r>
      <w:proofErr w:type="spellEnd"/>
      <w:r w:rsidRPr="006017A2">
        <w:rPr>
          <w:sz w:val="24"/>
          <w:szCs w:val="24"/>
        </w:rPr>
        <w:t xml:space="preserve"> </w:t>
      </w:r>
      <w:r>
        <w:rPr>
          <w:sz w:val="24"/>
          <w:szCs w:val="24"/>
        </w:rPr>
        <w:t xml:space="preserve">для </w:t>
      </w:r>
      <w:proofErr w:type="spellStart"/>
      <w:r>
        <w:rPr>
          <w:sz w:val="24"/>
          <w:szCs w:val="24"/>
        </w:rPr>
        <w:t>муж.хора</w:t>
      </w:r>
      <w:proofErr w:type="spellEnd"/>
      <w:r>
        <w:rPr>
          <w:sz w:val="24"/>
          <w:szCs w:val="24"/>
        </w:rPr>
        <w:t xml:space="preserve">                                                       Лит.№49</w:t>
      </w:r>
    </w:p>
    <w:p w:rsidR="005217CF" w:rsidRDefault="005217CF" w:rsidP="00845CAC">
      <w:pPr>
        <w:spacing w:after="0" w:line="240" w:lineRule="auto"/>
        <w:rPr>
          <w:sz w:val="24"/>
          <w:szCs w:val="24"/>
        </w:rPr>
      </w:pPr>
      <w:r w:rsidRPr="006017A2">
        <w:rPr>
          <w:sz w:val="24"/>
          <w:szCs w:val="24"/>
        </w:rPr>
        <w:t>«</w:t>
      </w:r>
      <w:proofErr w:type="spellStart"/>
      <w:r w:rsidRPr="006017A2">
        <w:rPr>
          <w:sz w:val="24"/>
          <w:szCs w:val="24"/>
        </w:rPr>
        <w:t>Чтой-то</w:t>
      </w:r>
      <w:proofErr w:type="spellEnd"/>
      <w:r w:rsidRPr="006017A2">
        <w:rPr>
          <w:sz w:val="24"/>
          <w:szCs w:val="24"/>
        </w:rPr>
        <w:t xml:space="preserve"> звон» обр.А.Карпова</w:t>
      </w:r>
      <w:r>
        <w:rPr>
          <w:sz w:val="24"/>
          <w:szCs w:val="24"/>
        </w:rPr>
        <w:t xml:space="preserve"> для </w:t>
      </w:r>
      <w:proofErr w:type="spellStart"/>
      <w:r>
        <w:rPr>
          <w:sz w:val="24"/>
          <w:szCs w:val="24"/>
        </w:rPr>
        <w:t>муж</w:t>
      </w:r>
      <w:proofErr w:type="gramStart"/>
      <w:r>
        <w:rPr>
          <w:sz w:val="24"/>
          <w:szCs w:val="24"/>
        </w:rPr>
        <w:t>.х</w:t>
      </w:r>
      <w:proofErr w:type="gramEnd"/>
      <w:r>
        <w:rPr>
          <w:sz w:val="24"/>
          <w:szCs w:val="24"/>
        </w:rPr>
        <w:t>ора</w:t>
      </w:r>
      <w:proofErr w:type="spellEnd"/>
      <w:r>
        <w:rPr>
          <w:sz w:val="24"/>
          <w:szCs w:val="24"/>
        </w:rPr>
        <w:t xml:space="preserve">                                                                          Лит.№48</w:t>
      </w:r>
    </w:p>
    <w:p w:rsidR="005217CF" w:rsidRDefault="005217CF" w:rsidP="00845CAC">
      <w:pPr>
        <w:spacing w:after="0" w:line="240" w:lineRule="auto"/>
        <w:rPr>
          <w:sz w:val="24"/>
          <w:szCs w:val="24"/>
        </w:rPr>
      </w:pPr>
      <w:r>
        <w:rPr>
          <w:sz w:val="24"/>
          <w:szCs w:val="24"/>
        </w:rPr>
        <w:t xml:space="preserve">«Ой ты, девица» обр. </w:t>
      </w:r>
      <w:proofErr w:type="spellStart"/>
      <w:r>
        <w:rPr>
          <w:sz w:val="24"/>
          <w:szCs w:val="24"/>
        </w:rPr>
        <w:t>Я.Сермукслиса</w:t>
      </w:r>
      <w:proofErr w:type="spellEnd"/>
      <w:r>
        <w:rPr>
          <w:sz w:val="24"/>
          <w:szCs w:val="24"/>
        </w:rPr>
        <w:t xml:space="preserve"> для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Лит.№11</w:t>
      </w:r>
    </w:p>
    <w:p w:rsidR="005217CF" w:rsidRPr="006017A2" w:rsidRDefault="005217CF" w:rsidP="00845CAC">
      <w:pPr>
        <w:spacing w:after="0" w:line="240" w:lineRule="auto"/>
        <w:rPr>
          <w:sz w:val="24"/>
          <w:szCs w:val="24"/>
        </w:rPr>
      </w:pPr>
    </w:p>
    <w:p w:rsidR="005217CF" w:rsidRDefault="005217CF" w:rsidP="00845CAC">
      <w:pPr>
        <w:spacing w:after="0" w:line="240" w:lineRule="auto"/>
        <w:ind w:firstLine="360"/>
        <w:jc w:val="both"/>
        <w:rPr>
          <w:b/>
          <w:sz w:val="24"/>
          <w:szCs w:val="24"/>
        </w:rPr>
      </w:pPr>
      <w:r w:rsidRPr="008F032B">
        <w:rPr>
          <w:sz w:val="24"/>
          <w:szCs w:val="24"/>
        </w:rPr>
        <w:t xml:space="preserve">Тема 6. </w:t>
      </w:r>
      <w:r w:rsidRPr="008F032B">
        <w:rPr>
          <w:b/>
          <w:sz w:val="24"/>
          <w:szCs w:val="24"/>
        </w:rPr>
        <w:t xml:space="preserve">Переложение четырехголосных смешанных хоров на </w:t>
      </w:r>
      <w:proofErr w:type="gramStart"/>
      <w:r w:rsidRPr="008F032B">
        <w:rPr>
          <w:b/>
          <w:sz w:val="24"/>
          <w:szCs w:val="24"/>
        </w:rPr>
        <w:t>трехголосные</w:t>
      </w:r>
      <w:proofErr w:type="gramEnd"/>
      <w:r w:rsidRPr="008F032B">
        <w:rPr>
          <w:b/>
          <w:sz w:val="24"/>
          <w:szCs w:val="24"/>
        </w:rPr>
        <w:t xml:space="preserve"> однородные.</w:t>
      </w:r>
    </w:p>
    <w:p w:rsidR="005A39C8" w:rsidRPr="008F032B" w:rsidRDefault="005A39C8" w:rsidP="00845CAC">
      <w:pPr>
        <w:spacing w:after="0" w:line="240" w:lineRule="auto"/>
        <w:ind w:firstLine="360"/>
        <w:jc w:val="both"/>
        <w:rPr>
          <w:b/>
          <w:sz w:val="24"/>
          <w:szCs w:val="24"/>
        </w:rPr>
      </w:pPr>
    </w:p>
    <w:p w:rsidR="005217CF" w:rsidRPr="008F032B" w:rsidRDefault="005A39C8" w:rsidP="000D7776">
      <w:pPr>
        <w:spacing w:line="240" w:lineRule="auto"/>
        <w:jc w:val="both"/>
        <w:rPr>
          <w:sz w:val="24"/>
          <w:szCs w:val="24"/>
        </w:rPr>
      </w:pPr>
      <w:r>
        <w:rPr>
          <w:sz w:val="24"/>
          <w:szCs w:val="24"/>
        </w:rPr>
        <w:t xml:space="preserve">   Сохранение мелодии</w:t>
      </w:r>
      <w:r w:rsidR="005217CF" w:rsidRPr="008F032B">
        <w:rPr>
          <w:sz w:val="24"/>
          <w:szCs w:val="24"/>
        </w:rPr>
        <w:t xml:space="preserve"> верхнего голоса. Образование</w:t>
      </w:r>
      <w:r>
        <w:rPr>
          <w:sz w:val="24"/>
          <w:szCs w:val="24"/>
        </w:rPr>
        <w:t xml:space="preserve"> на основе гармонии нового среднего голоса.</w:t>
      </w:r>
      <w:r w:rsidR="005217CF">
        <w:rPr>
          <w:sz w:val="24"/>
          <w:szCs w:val="24"/>
        </w:rPr>
        <w:t xml:space="preserve"> </w:t>
      </w:r>
      <w:r>
        <w:rPr>
          <w:sz w:val="24"/>
          <w:szCs w:val="24"/>
        </w:rPr>
        <w:t>Возможность изменения линии баса. Необходимость правильного расположения голосов в аккорде. Наиболее целесообразные варианты замены четырехголосных аккордов трехголо</w:t>
      </w:r>
      <w:r w:rsidR="00030465">
        <w:rPr>
          <w:sz w:val="24"/>
          <w:szCs w:val="24"/>
        </w:rPr>
        <w:t xml:space="preserve">сным звучанием. Сохранение в </w:t>
      </w:r>
      <w:proofErr w:type="spellStart"/>
      <w:r w:rsidR="00030465">
        <w:rPr>
          <w:sz w:val="24"/>
          <w:szCs w:val="24"/>
        </w:rPr>
        <w:t>трё</w:t>
      </w:r>
      <w:r>
        <w:rPr>
          <w:sz w:val="24"/>
          <w:szCs w:val="24"/>
        </w:rPr>
        <w:t>хголосии</w:t>
      </w:r>
      <w:proofErr w:type="spellEnd"/>
      <w:r>
        <w:rPr>
          <w:sz w:val="24"/>
          <w:szCs w:val="24"/>
        </w:rPr>
        <w:t xml:space="preserve"> ступеней, от которых зависит характер звучания</w:t>
      </w:r>
      <w:r w:rsidR="00030465">
        <w:rPr>
          <w:sz w:val="24"/>
          <w:szCs w:val="24"/>
        </w:rPr>
        <w:t xml:space="preserve"> гармонии</w:t>
      </w:r>
      <w:r>
        <w:rPr>
          <w:sz w:val="24"/>
          <w:szCs w:val="24"/>
        </w:rPr>
        <w:t xml:space="preserve"> (вводный тон, септима</w:t>
      </w:r>
      <w:r w:rsidR="00030465">
        <w:rPr>
          <w:sz w:val="24"/>
          <w:szCs w:val="24"/>
        </w:rPr>
        <w:t xml:space="preserve">, </w:t>
      </w:r>
      <w:proofErr w:type="spellStart"/>
      <w:r w:rsidR="00030465">
        <w:rPr>
          <w:sz w:val="24"/>
          <w:szCs w:val="24"/>
        </w:rPr>
        <w:t>альтерированные</w:t>
      </w:r>
      <w:proofErr w:type="spellEnd"/>
      <w:r w:rsidR="00030465">
        <w:rPr>
          <w:sz w:val="24"/>
          <w:szCs w:val="24"/>
        </w:rPr>
        <w:t xml:space="preserve"> звуки). Допустимость изменения вида аккорда. Особый подход к выбору аккордов в </w:t>
      </w:r>
      <w:proofErr w:type="spellStart"/>
      <w:r w:rsidR="00030465">
        <w:rPr>
          <w:sz w:val="24"/>
          <w:szCs w:val="24"/>
        </w:rPr>
        <w:t>кадансовых</w:t>
      </w:r>
      <w:proofErr w:type="spellEnd"/>
      <w:r w:rsidR="00030465">
        <w:rPr>
          <w:sz w:val="24"/>
          <w:szCs w:val="24"/>
        </w:rPr>
        <w:t xml:space="preserve"> оборотах. Возможность звучания заключительной тоники в виде тонического секстаккорда.</w:t>
      </w:r>
    </w:p>
    <w:p w:rsidR="005217CF" w:rsidRPr="008F032B" w:rsidRDefault="005217CF" w:rsidP="008F032B">
      <w:pPr>
        <w:spacing w:line="240" w:lineRule="auto"/>
        <w:ind w:firstLine="360"/>
        <w:jc w:val="both"/>
        <w:rPr>
          <w:b/>
          <w:sz w:val="24"/>
          <w:szCs w:val="24"/>
        </w:rPr>
      </w:pPr>
      <w:r>
        <w:rPr>
          <w:b/>
          <w:sz w:val="24"/>
          <w:szCs w:val="24"/>
        </w:rPr>
        <w:t>Задания:</w:t>
      </w:r>
    </w:p>
    <w:p w:rsidR="005217CF" w:rsidRPr="008F032B" w:rsidRDefault="005217CF" w:rsidP="00BC42F3">
      <w:pPr>
        <w:spacing w:after="0" w:line="240" w:lineRule="auto"/>
        <w:jc w:val="both"/>
        <w:rPr>
          <w:sz w:val="24"/>
          <w:szCs w:val="24"/>
        </w:rPr>
      </w:pPr>
      <w:r w:rsidRPr="008F032B">
        <w:rPr>
          <w:sz w:val="24"/>
          <w:szCs w:val="24"/>
        </w:rPr>
        <w:t xml:space="preserve">«Ай </w:t>
      </w:r>
      <w:r>
        <w:rPr>
          <w:sz w:val="24"/>
          <w:szCs w:val="24"/>
        </w:rPr>
        <w:t xml:space="preserve"> </w:t>
      </w:r>
      <w:r w:rsidRPr="008F032B">
        <w:rPr>
          <w:sz w:val="24"/>
          <w:szCs w:val="24"/>
        </w:rPr>
        <w:t xml:space="preserve">во поле </w:t>
      </w:r>
      <w:proofErr w:type="spellStart"/>
      <w:r w:rsidRPr="008F032B">
        <w:rPr>
          <w:sz w:val="24"/>
          <w:szCs w:val="24"/>
        </w:rPr>
        <w:t>липенька</w:t>
      </w:r>
      <w:proofErr w:type="spellEnd"/>
      <w:proofErr w:type="gramStart"/>
      <w:r w:rsidRPr="008F032B">
        <w:rPr>
          <w:sz w:val="24"/>
          <w:szCs w:val="24"/>
        </w:rPr>
        <w:t>»</w:t>
      </w:r>
      <w:proofErr w:type="spellStart"/>
      <w:r w:rsidRPr="008F032B">
        <w:rPr>
          <w:sz w:val="24"/>
          <w:szCs w:val="24"/>
        </w:rPr>
        <w:t>о</w:t>
      </w:r>
      <w:proofErr w:type="gramEnd"/>
      <w:r w:rsidRPr="008F032B">
        <w:rPr>
          <w:sz w:val="24"/>
          <w:szCs w:val="24"/>
        </w:rPr>
        <w:t>бр.</w:t>
      </w:r>
      <w:r>
        <w:rPr>
          <w:sz w:val="24"/>
          <w:szCs w:val="24"/>
        </w:rPr>
        <w:t>Н.</w:t>
      </w:r>
      <w:r w:rsidRPr="008F032B">
        <w:rPr>
          <w:sz w:val="24"/>
          <w:szCs w:val="24"/>
        </w:rPr>
        <w:t>Рим</w:t>
      </w:r>
      <w:r>
        <w:rPr>
          <w:sz w:val="24"/>
          <w:szCs w:val="24"/>
        </w:rPr>
        <w:t>ского</w:t>
      </w:r>
      <w:r w:rsidRPr="008F032B">
        <w:rPr>
          <w:sz w:val="24"/>
          <w:szCs w:val="24"/>
        </w:rPr>
        <w:t>-Корсакова</w:t>
      </w:r>
      <w:proofErr w:type="spellEnd"/>
      <w:r>
        <w:rPr>
          <w:sz w:val="24"/>
          <w:szCs w:val="24"/>
        </w:rPr>
        <w:t xml:space="preserve">  для </w:t>
      </w:r>
      <w:proofErr w:type="spellStart"/>
      <w:r>
        <w:rPr>
          <w:sz w:val="24"/>
          <w:szCs w:val="24"/>
        </w:rPr>
        <w:t>жен.хора</w:t>
      </w:r>
      <w:proofErr w:type="spellEnd"/>
      <w:r>
        <w:rPr>
          <w:sz w:val="24"/>
          <w:szCs w:val="24"/>
        </w:rPr>
        <w:t xml:space="preserve">                               Лит.№35                                                   </w:t>
      </w:r>
    </w:p>
    <w:p w:rsidR="005217CF" w:rsidRPr="008F032B" w:rsidRDefault="005217CF" w:rsidP="000D7776">
      <w:pPr>
        <w:spacing w:after="0" w:line="240" w:lineRule="auto"/>
        <w:rPr>
          <w:sz w:val="24"/>
          <w:szCs w:val="24"/>
        </w:rPr>
      </w:pPr>
      <w:r w:rsidRPr="008F032B">
        <w:rPr>
          <w:sz w:val="24"/>
          <w:szCs w:val="24"/>
        </w:rPr>
        <w:t xml:space="preserve">«К борьбе за </w:t>
      </w:r>
      <w:proofErr w:type="spellStart"/>
      <w:r w:rsidRPr="008F032B">
        <w:rPr>
          <w:sz w:val="24"/>
          <w:szCs w:val="24"/>
        </w:rPr>
        <w:t>счатье</w:t>
      </w:r>
      <w:proofErr w:type="spellEnd"/>
      <w:r w:rsidRPr="008F032B">
        <w:rPr>
          <w:sz w:val="24"/>
          <w:szCs w:val="24"/>
        </w:rPr>
        <w:t xml:space="preserve"> призывая»</w:t>
      </w:r>
      <w:r>
        <w:rPr>
          <w:sz w:val="24"/>
          <w:szCs w:val="24"/>
        </w:rPr>
        <w:t xml:space="preserve"> </w:t>
      </w:r>
      <w:proofErr w:type="spellStart"/>
      <w:proofErr w:type="gramStart"/>
      <w:r w:rsidRPr="008F032B">
        <w:rPr>
          <w:sz w:val="24"/>
          <w:szCs w:val="24"/>
        </w:rPr>
        <w:t>обр</w:t>
      </w:r>
      <w:proofErr w:type="spellEnd"/>
      <w:proofErr w:type="gramEnd"/>
      <w:r>
        <w:rPr>
          <w:sz w:val="24"/>
          <w:szCs w:val="24"/>
        </w:rPr>
        <w:t xml:space="preserve"> </w:t>
      </w:r>
      <w:proofErr w:type="spellStart"/>
      <w:r>
        <w:rPr>
          <w:sz w:val="24"/>
          <w:szCs w:val="24"/>
        </w:rPr>
        <w:t>М.Зариня</w:t>
      </w:r>
      <w:proofErr w:type="spellEnd"/>
      <w:r>
        <w:rPr>
          <w:sz w:val="24"/>
          <w:szCs w:val="24"/>
        </w:rPr>
        <w:t xml:space="preserve">   для </w:t>
      </w:r>
      <w:proofErr w:type="spellStart"/>
      <w:r>
        <w:rPr>
          <w:sz w:val="24"/>
          <w:szCs w:val="24"/>
        </w:rPr>
        <w:t>муж.хора</w:t>
      </w:r>
      <w:proofErr w:type="spellEnd"/>
      <w:r>
        <w:rPr>
          <w:sz w:val="24"/>
          <w:szCs w:val="24"/>
        </w:rPr>
        <w:t xml:space="preserve">                                       Лит.№9</w:t>
      </w:r>
    </w:p>
    <w:p w:rsidR="005217CF" w:rsidRDefault="005217CF" w:rsidP="000D7776">
      <w:pPr>
        <w:spacing w:after="0" w:line="240" w:lineRule="auto"/>
        <w:rPr>
          <w:sz w:val="24"/>
          <w:szCs w:val="24"/>
        </w:rPr>
      </w:pPr>
      <w:r w:rsidRPr="008F032B">
        <w:rPr>
          <w:sz w:val="24"/>
          <w:szCs w:val="24"/>
        </w:rPr>
        <w:t>«Под горой Дунай течет»</w:t>
      </w:r>
      <w:r>
        <w:rPr>
          <w:sz w:val="24"/>
          <w:szCs w:val="24"/>
        </w:rPr>
        <w:t xml:space="preserve"> </w:t>
      </w:r>
      <w:r w:rsidRPr="008F032B">
        <w:rPr>
          <w:sz w:val="24"/>
          <w:szCs w:val="24"/>
        </w:rPr>
        <w:t>обр.</w:t>
      </w:r>
      <w:r>
        <w:rPr>
          <w:sz w:val="24"/>
          <w:szCs w:val="24"/>
        </w:rPr>
        <w:t xml:space="preserve"> </w:t>
      </w:r>
      <w:proofErr w:type="spellStart"/>
      <w:r>
        <w:rPr>
          <w:sz w:val="24"/>
          <w:szCs w:val="24"/>
        </w:rPr>
        <w:t>М.</w:t>
      </w:r>
      <w:r w:rsidRPr="008F032B">
        <w:rPr>
          <w:sz w:val="24"/>
          <w:szCs w:val="24"/>
        </w:rPr>
        <w:t>Ипполитова-Иванова</w:t>
      </w:r>
      <w:proofErr w:type="spellEnd"/>
      <w:r w:rsidRPr="008F032B">
        <w:rPr>
          <w:sz w:val="24"/>
          <w:szCs w:val="24"/>
        </w:rPr>
        <w:t>,</w:t>
      </w:r>
      <w:r>
        <w:rPr>
          <w:sz w:val="24"/>
          <w:szCs w:val="24"/>
        </w:rPr>
        <w:t xml:space="preserve"> для </w:t>
      </w:r>
      <w:proofErr w:type="spellStart"/>
      <w:r>
        <w:rPr>
          <w:sz w:val="24"/>
          <w:szCs w:val="24"/>
        </w:rPr>
        <w:t>муж</w:t>
      </w:r>
      <w:proofErr w:type="gramStart"/>
      <w:r>
        <w:rPr>
          <w:sz w:val="24"/>
          <w:szCs w:val="24"/>
        </w:rPr>
        <w:t>.х</w:t>
      </w:r>
      <w:proofErr w:type="gramEnd"/>
      <w:r>
        <w:rPr>
          <w:sz w:val="24"/>
          <w:szCs w:val="24"/>
        </w:rPr>
        <w:t>ора</w:t>
      </w:r>
      <w:proofErr w:type="spellEnd"/>
      <w:r>
        <w:rPr>
          <w:sz w:val="24"/>
          <w:szCs w:val="24"/>
        </w:rPr>
        <w:t xml:space="preserve">                        Лит.№49</w:t>
      </w:r>
    </w:p>
    <w:p w:rsidR="005217CF" w:rsidRPr="008F032B" w:rsidRDefault="005217CF" w:rsidP="000D7776">
      <w:pPr>
        <w:spacing w:after="0" w:line="240" w:lineRule="auto"/>
        <w:rPr>
          <w:sz w:val="24"/>
          <w:szCs w:val="24"/>
        </w:rPr>
      </w:pPr>
      <w:r w:rsidRPr="008F032B">
        <w:rPr>
          <w:sz w:val="24"/>
          <w:szCs w:val="24"/>
        </w:rPr>
        <w:t xml:space="preserve"> «Уж и я ли молода» обр. И.Некрасова</w:t>
      </w:r>
      <w:r>
        <w:rPr>
          <w:sz w:val="24"/>
          <w:szCs w:val="24"/>
        </w:rPr>
        <w:t xml:space="preserve">  для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Лит.№35</w:t>
      </w:r>
    </w:p>
    <w:p w:rsidR="005217CF" w:rsidRPr="008F032B" w:rsidRDefault="005217CF" w:rsidP="000D7776">
      <w:pPr>
        <w:spacing w:after="0" w:line="240" w:lineRule="auto"/>
        <w:rPr>
          <w:sz w:val="24"/>
          <w:szCs w:val="24"/>
        </w:rPr>
      </w:pPr>
      <w:r w:rsidRPr="008F032B">
        <w:rPr>
          <w:sz w:val="24"/>
          <w:szCs w:val="24"/>
        </w:rPr>
        <w:t>Ча</w:t>
      </w:r>
      <w:r>
        <w:rPr>
          <w:sz w:val="24"/>
          <w:szCs w:val="24"/>
        </w:rPr>
        <w:t>йковский П. «Хор птиц» из муз</w:t>
      </w:r>
      <w:proofErr w:type="gramStart"/>
      <w:r>
        <w:rPr>
          <w:sz w:val="24"/>
          <w:szCs w:val="24"/>
        </w:rPr>
        <w:t>.</w:t>
      </w:r>
      <w:proofErr w:type="gramEnd"/>
      <w:r w:rsidRPr="008F032B">
        <w:rPr>
          <w:sz w:val="24"/>
          <w:szCs w:val="24"/>
        </w:rPr>
        <w:t xml:space="preserve"> </w:t>
      </w:r>
      <w:proofErr w:type="gramStart"/>
      <w:r w:rsidRPr="008F032B">
        <w:rPr>
          <w:sz w:val="24"/>
          <w:szCs w:val="24"/>
        </w:rPr>
        <w:t>к</w:t>
      </w:r>
      <w:proofErr w:type="gramEnd"/>
      <w:r w:rsidRPr="008F032B">
        <w:rPr>
          <w:sz w:val="24"/>
          <w:szCs w:val="24"/>
        </w:rPr>
        <w:t xml:space="preserve"> сказке «Снегурочка» Островского А.</w:t>
      </w:r>
      <w:r>
        <w:rPr>
          <w:sz w:val="24"/>
          <w:szCs w:val="24"/>
        </w:rPr>
        <w:t xml:space="preserve"> ж.х.           Лит.№9</w:t>
      </w:r>
    </w:p>
    <w:p w:rsidR="005217CF" w:rsidRPr="008F032B" w:rsidRDefault="005217CF" w:rsidP="000D7776">
      <w:pPr>
        <w:spacing w:after="0" w:line="240" w:lineRule="auto"/>
        <w:rPr>
          <w:sz w:val="24"/>
          <w:szCs w:val="24"/>
        </w:rPr>
      </w:pPr>
      <w:r w:rsidRPr="008F032B">
        <w:rPr>
          <w:sz w:val="24"/>
          <w:szCs w:val="24"/>
        </w:rPr>
        <w:t>Шуман Р. «Доброй ночи»</w:t>
      </w:r>
      <w:r>
        <w:rPr>
          <w:sz w:val="24"/>
          <w:szCs w:val="24"/>
        </w:rPr>
        <w:t xml:space="preserve">   для </w:t>
      </w:r>
      <w:proofErr w:type="spellStart"/>
      <w:r>
        <w:rPr>
          <w:sz w:val="24"/>
          <w:szCs w:val="24"/>
        </w:rPr>
        <w:t>муж</w:t>
      </w:r>
      <w:proofErr w:type="gramStart"/>
      <w:r>
        <w:rPr>
          <w:sz w:val="24"/>
          <w:szCs w:val="24"/>
        </w:rPr>
        <w:t>.х</w:t>
      </w:r>
      <w:proofErr w:type="gramEnd"/>
      <w:r>
        <w:rPr>
          <w:sz w:val="24"/>
          <w:szCs w:val="24"/>
        </w:rPr>
        <w:t>ора</w:t>
      </w:r>
      <w:proofErr w:type="spellEnd"/>
      <w:r>
        <w:rPr>
          <w:sz w:val="24"/>
          <w:szCs w:val="24"/>
        </w:rPr>
        <w:t xml:space="preserve">                                                                              Лит.№51</w:t>
      </w:r>
    </w:p>
    <w:p w:rsidR="005217CF" w:rsidRDefault="005217CF" w:rsidP="008F032B">
      <w:pPr>
        <w:spacing w:line="240" w:lineRule="auto"/>
        <w:jc w:val="both"/>
        <w:rPr>
          <w:sz w:val="24"/>
          <w:szCs w:val="24"/>
        </w:rPr>
      </w:pPr>
      <w:proofErr w:type="spellStart"/>
      <w:r w:rsidRPr="008F032B">
        <w:rPr>
          <w:sz w:val="24"/>
          <w:szCs w:val="24"/>
        </w:rPr>
        <w:t>Юрьян</w:t>
      </w:r>
      <w:proofErr w:type="spellEnd"/>
      <w:r w:rsidRPr="008F032B">
        <w:rPr>
          <w:sz w:val="24"/>
          <w:szCs w:val="24"/>
        </w:rPr>
        <w:t xml:space="preserve"> П. «Девица и пчелка»</w:t>
      </w:r>
      <w:r>
        <w:rPr>
          <w:sz w:val="24"/>
          <w:szCs w:val="24"/>
        </w:rPr>
        <w:t xml:space="preserve">  для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Лит.№9</w:t>
      </w:r>
    </w:p>
    <w:p w:rsidR="005217CF" w:rsidRDefault="005217CF" w:rsidP="00B06EAA">
      <w:pPr>
        <w:spacing w:after="0" w:line="240" w:lineRule="auto"/>
        <w:jc w:val="both"/>
        <w:rPr>
          <w:sz w:val="24"/>
          <w:szCs w:val="24"/>
        </w:rPr>
      </w:pPr>
      <w:r>
        <w:rPr>
          <w:sz w:val="24"/>
          <w:szCs w:val="24"/>
        </w:rPr>
        <w:t xml:space="preserve">«Песня про качели» </w:t>
      </w:r>
      <w:proofErr w:type="spellStart"/>
      <w:r>
        <w:rPr>
          <w:sz w:val="24"/>
          <w:szCs w:val="24"/>
        </w:rPr>
        <w:t>М.Людиг</w:t>
      </w:r>
      <w:proofErr w:type="spellEnd"/>
      <w:r>
        <w:rPr>
          <w:sz w:val="24"/>
          <w:szCs w:val="24"/>
        </w:rPr>
        <w:t xml:space="preserve"> для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Лит.№9</w:t>
      </w:r>
    </w:p>
    <w:p w:rsidR="005217CF" w:rsidRDefault="005217CF" w:rsidP="00B06EAA">
      <w:pPr>
        <w:spacing w:after="0" w:line="240" w:lineRule="auto"/>
        <w:jc w:val="both"/>
        <w:rPr>
          <w:sz w:val="24"/>
          <w:szCs w:val="24"/>
        </w:rPr>
      </w:pPr>
      <w:r>
        <w:rPr>
          <w:sz w:val="24"/>
          <w:szCs w:val="24"/>
        </w:rPr>
        <w:t xml:space="preserve">«Привет весне» Р.Шуман  для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Лит.№28</w:t>
      </w:r>
    </w:p>
    <w:p w:rsidR="005217CF" w:rsidRDefault="005217CF" w:rsidP="00B06EAA">
      <w:pPr>
        <w:spacing w:after="0" w:line="240" w:lineRule="auto"/>
        <w:jc w:val="both"/>
        <w:rPr>
          <w:sz w:val="24"/>
          <w:szCs w:val="24"/>
        </w:rPr>
      </w:pPr>
    </w:p>
    <w:p w:rsidR="005217CF" w:rsidRPr="008F032B" w:rsidRDefault="005217CF" w:rsidP="00B06EAA">
      <w:pPr>
        <w:spacing w:after="0" w:line="240" w:lineRule="auto"/>
        <w:ind w:firstLine="360"/>
        <w:jc w:val="both"/>
        <w:rPr>
          <w:b/>
          <w:sz w:val="24"/>
          <w:szCs w:val="24"/>
        </w:rPr>
      </w:pPr>
      <w:r w:rsidRPr="008F032B">
        <w:rPr>
          <w:sz w:val="24"/>
          <w:szCs w:val="24"/>
        </w:rPr>
        <w:t xml:space="preserve">Тема 7. </w:t>
      </w:r>
      <w:r w:rsidRPr="008F032B">
        <w:rPr>
          <w:b/>
          <w:sz w:val="24"/>
          <w:szCs w:val="24"/>
        </w:rPr>
        <w:t xml:space="preserve">Переложение четырехголосных смешанных хоров на </w:t>
      </w:r>
      <w:proofErr w:type="gramStart"/>
      <w:r w:rsidRPr="008F032B">
        <w:rPr>
          <w:b/>
          <w:sz w:val="24"/>
          <w:szCs w:val="24"/>
        </w:rPr>
        <w:t>двухголосные</w:t>
      </w:r>
      <w:proofErr w:type="gramEnd"/>
      <w:r w:rsidRPr="008F032B">
        <w:rPr>
          <w:b/>
          <w:sz w:val="24"/>
          <w:szCs w:val="24"/>
        </w:rPr>
        <w:t xml:space="preserve"> однородные.</w:t>
      </w:r>
    </w:p>
    <w:p w:rsidR="005217CF" w:rsidRPr="008F032B" w:rsidRDefault="005217CF" w:rsidP="008F032B">
      <w:pPr>
        <w:spacing w:line="240" w:lineRule="auto"/>
        <w:ind w:firstLine="360"/>
        <w:jc w:val="both"/>
        <w:rPr>
          <w:sz w:val="24"/>
          <w:szCs w:val="24"/>
        </w:rPr>
      </w:pPr>
      <w:r w:rsidRPr="008F032B">
        <w:rPr>
          <w:sz w:val="24"/>
          <w:szCs w:val="24"/>
        </w:rPr>
        <w:lastRenderedPageBreak/>
        <w:t xml:space="preserve">Необходимость приближения характера двухголосного звучания к гармоническому колориту четырехголосного склада. Зависимость выбора интервала от мелодического положения четырехголосного аккорда. Роль терции и сексты в воспроизведении звучания трезвучий и их обращений. Значение неустойчивых интервалов (большая секунда, тритон, малая септима) в передаче характера звучания септаккордов </w:t>
      </w:r>
      <w:proofErr w:type="spellStart"/>
      <w:r w:rsidRPr="008F032B">
        <w:rPr>
          <w:sz w:val="24"/>
          <w:szCs w:val="24"/>
        </w:rPr>
        <w:t>доминантовой</w:t>
      </w:r>
      <w:proofErr w:type="spellEnd"/>
      <w:r w:rsidRPr="008F032B">
        <w:rPr>
          <w:sz w:val="24"/>
          <w:szCs w:val="24"/>
        </w:rPr>
        <w:t xml:space="preserve"> группы. Использование кварты и квинты на сильных и слабых долях такта. </w:t>
      </w:r>
      <w:proofErr w:type="spellStart"/>
      <w:r w:rsidRPr="008F032B">
        <w:rPr>
          <w:sz w:val="24"/>
          <w:szCs w:val="24"/>
        </w:rPr>
        <w:t>Двухголосие</w:t>
      </w:r>
      <w:proofErr w:type="spellEnd"/>
      <w:r w:rsidRPr="008F032B">
        <w:rPr>
          <w:sz w:val="24"/>
          <w:szCs w:val="24"/>
        </w:rPr>
        <w:t xml:space="preserve"> в русской народной песне. Возможные варианты замены четырехголосных аккордов двухголосным звучанием.</w:t>
      </w:r>
    </w:p>
    <w:p w:rsidR="005217CF" w:rsidRDefault="005217CF" w:rsidP="008F032B">
      <w:pPr>
        <w:spacing w:line="240" w:lineRule="auto"/>
        <w:jc w:val="both"/>
        <w:rPr>
          <w:b/>
          <w:sz w:val="24"/>
          <w:szCs w:val="24"/>
        </w:rPr>
      </w:pPr>
      <w:r>
        <w:rPr>
          <w:b/>
          <w:sz w:val="24"/>
          <w:szCs w:val="24"/>
        </w:rPr>
        <w:t>Задания:</w:t>
      </w:r>
    </w:p>
    <w:p w:rsidR="005217CF" w:rsidRPr="008F032B" w:rsidRDefault="005217CF" w:rsidP="00FB6109">
      <w:pPr>
        <w:spacing w:after="0" w:line="240" w:lineRule="auto"/>
        <w:rPr>
          <w:sz w:val="24"/>
          <w:szCs w:val="24"/>
        </w:rPr>
      </w:pPr>
      <w:r w:rsidRPr="008F032B">
        <w:rPr>
          <w:sz w:val="24"/>
          <w:szCs w:val="24"/>
        </w:rPr>
        <w:t xml:space="preserve">«Как по лугу, по </w:t>
      </w:r>
      <w:proofErr w:type="spellStart"/>
      <w:r w:rsidRPr="008F032B">
        <w:rPr>
          <w:sz w:val="24"/>
          <w:szCs w:val="24"/>
        </w:rPr>
        <w:t>лужочку</w:t>
      </w:r>
      <w:proofErr w:type="spellEnd"/>
      <w:r w:rsidRPr="008F032B">
        <w:rPr>
          <w:sz w:val="24"/>
          <w:szCs w:val="24"/>
        </w:rPr>
        <w:t>»</w:t>
      </w:r>
      <w:r>
        <w:rPr>
          <w:sz w:val="24"/>
          <w:szCs w:val="24"/>
        </w:rPr>
        <w:t xml:space="preserve"> </w:t>
      </w:r>
      <w:r w:rsidRPr="008F032B">
        <w:rPr>
          <w:sz w:val="24"/>
          <w:szCs w:val="24"/>
        </w:rPr>
        <w:t>обр.С.Попова</w:t>
      </w:r>
      <w:r>
        <w:rPr>
          <w:sz w:val="24"/>
          <w:szCs w:val="24"/>
        </w:rPr>
        <w:t xml:space="preserve">  для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Лит.№9     </w:t>
      </w:r>
    </w:p>
    <w:p w:rsidR="005217CF" w:rsidRPr="008F032B" w:rsidRDefault="005217CF" w:rsidP="00FB6109">
      <w:pPr>
        <w:spacing w:after="0" w:line="240" w:lineRule="auto"/>
        <w:rPr>
          <w:sz w:val="24"/>
          <w:szCs w:val="24"/>
        </w:rPr>
      </w:pPr>
      <w:r w:rsidRPr="008F032B">
        <w:rPr>
          <w:sz w:val="24"/>
          <w:szCs w:val="24"/>
        </w:rPr>
        <w:t xml:space="preserve">«Как за речкою, да за Дарьею» </w:t>
      </w:r>
      <w:proofErr w:type="spellStart"/>
      <w:r w:rsidRPr="008F032B">
        <w:rPr>
          <w:sz w:val="24"/>
          <w:szCs w:val="24"/>
        </w:rPr>
        <w:t>обр.</w:t>
      </w:r>
      <w:r>
        <w:rPr>
          <w:sz w:val="24"/>
          <w:szCs w:val="24"/>
        </w:rPr>
        <w:t>Н.</w:t>
      </w:r>
      <w:r w:rsidRPr="008F032B">
        <w:rPr>
          <w:sz w:val="24"/>
          <w:szCs w:val="24"/>
        </w:rPr>
        <w:t>Рим</w:t>
      </w:r>
      <w:r>
        <w:rPr>
          <w:sz w:val="24"/>
          <w:szCs w:val="24"/>
        </w:rPr>
        <w:t>ского</w:t>
      </w:r>
      <w:proofErr w:type="gramStart"/>
      <w:r>
        <w:rPr>
          <w:sz w:val="24"/>
          <w:szCs w:val="24"/>
        </w:rPr>
        <w:t>.-</w:t>
      </w:r>
      <w:proofErr w:type="gramEnd"/>
      <w:r>
        <w:rPr>
          <w:sz w:val="24"/>
          <w:szCs w:val="24"/>
        </w:rPr>
        <w:t>Корсакова</w:t>
      </w:r>
      <w:proofErr w:type="spellEnd"/>
      <w:r>
        <w:rPr>
          <w:sz w:val="24"/>
          <w:szCs w:val="24"/>
        </w:rPr>
        <w:t xml:space="preserve">  для </w:t>
      </w:r>
      <w:proofErr w:type="spellStart"/>
      <w:r>
        <w:rPr>
          <w:sz w:val="24"/>
          <w:szCs w:val="24"/>
        </w:rPr>
        <w:t>жен.хора</w:t>
      </w:r>
      <w:proofErr w:type="spellEnd"/>
      <w:r>
        <w:rPr>
          <w:sz w:val="24"/>
          <w:szCs w:val="24"/>
        </w:rPr>
        <w:t xml:space="preserve">                   Лит.№48</w:t>
      </w:r>
    </w:p>
    <w:p w:rsidR="005217CF" w:rsidRPr="008F032B" w:rsidRDefault="005217CF" w:rsidP="00FB6109">
      <w:pPr>
        <w:spacing w:after="0" w:line="240" w:lineRule="auto"/>
        <w:rPr>
          <w:sz w:val="24"/>
          <w:szCs w:val="24"/>
        </w:rPr>
      </w:pPr>
      <w:r w:rsidRPr="008F032B">
        <w:rPr>
          <w:sz w:val="24"/>
          <w:szCs w:val="24"/>
        </w:rPr>
        <w:t>Мендельсон Ф. «Как иней ночкой весенней пал»</w:t>
      </w:r>
      <w:r>
        <w:rPr>
          <w:sz w:val="24"/>
          <w:szCs w:val="24"/>
        </w:rPr>
        <w:t xml:space="preserve">  для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Лит.№51</w:t>
      </w:r>
    </w:p>
    <w:p w:rsidR="005217CF" w:rsidRPr="008F032B" w:rsidRDefault="005217CF" w:rsidP="0063012B">
      <w:pPr>
        <w:spacing w:after="0" w:line="240" w:lineRule="auto"/>
        <w:jc w:val="both"/>
        <w:rPr>
          <w:sz w:val="24"/>
          <w:szCs w:val="24"/>
        </w:rPr>
      </w:pPr>
      <w:r>
        <w:rPr>
          <w:sz w:val="24"/>
          <w:szCs w:val="24"/>
        </w:rPr>
        <w:t xml:space="preserve">«Не </w:t>
      </w:r>
      <w:proofErr w:type="spellStart"/>
      <w:r>
        <w:rPr>
          <w:sz w:val="24"/>
          <w:szCs w:val="24"/>
        </w:rPr>
        <w:t>забувай</w:t>
      </w:r>
      <w:proofErr w:type="spellEnd"/>
      <w:r>
        <w:rPr>
          <w:sz w:val="24"/>
          <w:szCs w:val="24"/>
        </w:rPr>
        <w:t xml:space="preserve"> </w:t>
      </w:r>
      <w:proofErr w:type="spellStart"/>
      <w:r>
        <w:rPr>
          <w:sz w:val="24"/>
          <w:szCs w:val="24"/>
        </w:rPr>
        <w:t>син</w:t>
      </w:r>
      <w:r>
        <w:rPr>
          <w:sz w:val="24"/>
          <w:szCs w:val="24"/>
          <w:lang w:val="en-US"/>
        </w:rPr>
        <w:t>i</w:t>
      </w:r>
      <w:proofErr w:type="spellEnd"/>
      <w:r w:rsidRPr="0063012B">
        <w:rPr>
          <w:sz w:val="24"/>
          <w:szCs w:val="24"/>
        </w:rPr>
        <w:t xml:space="preserve"> </w:t>
      </w:r>
      <w:r w:rsidRPr="008F032B">
        <w:rPr>
          <w:sz w:val="24"/>
          <w:szCs w:val="24"/>
        </w:rPr>
        <w:t xml:space="preserve"> горы» обр. П.Милославского</w:t>
      </w:r>
      <w:r>
        <w:rPr>
          <w:sz w:val="24"/>
          <w:szCs w:val="24"/>
        </w:rPr>
        <w:t xml:space="preserve">  для </w:t>
      </w:r>
      <w:proofErr w:type="spellStart"/>
      <w:r>
        <w:rPr>
          <w:sz w:val="24"/>
          <w:szCs w:val="24"/>
        </w:rPr>
        <w:t>муж</w:t>
      </w:r>
      <w:proofErr w:type="gramStart"/>
      <w:r>
        <w:rPr>
          <w:sz w:val="24"/>
          <w:szCs w:val="24"/>
        </w:rPr>
        <w:t>.х</w:t>
      </w:r>
      <w:proofErr w:type="gramEnd"/>
      <w:r>
        <w:rPr>
          <w:sz w:val="24"/>
          <w:szCs w:val="24"/>
        </w:rPr>
        <w:t>ора</w:t>
      </w:r>
      <w:proofErr w:type="spellEnd"/>
      <w:r>
        <w:rPr>
          <w:sz w:val="24"/>
          <w:szCs w:val="24"/>
        </w:rPr>
        <w:t xml:space="preserve">                                          Лит.№9</w:t>
      </w:r>
    </w:p>
    <w:p w:rsidR="005217CF" w:rsidRPr="008F032B" w:rsidRDefault="005217CF" w:rsidP="00FB6109">
      <w:pPr>
        <w:spacing w:after="0" w:line="240" w:lineRule="auto"/>
        <w:rPr>
          <w:sz w:val="24"/>
          <w:szCs w:val="24"/>
        </w:rPr>
      </w:pPr>
      <w:r w:rsidRPr="008F032B">
        <w:rPr>
          <w:sz w:val="24"/>
          <w:szCs w:val="24"/>
        </w:rPr>
        <w:t>«Уж как пал туман» обр.Д.Кашина</w:t>
      </w:r>
      <w:r>
        <w:rPr>
          <w:sz w:val="24"/>
          <w:szCs w:val="24"/>
        </w:rPr>
        <w:t xml:space="preserve">  для </w:t>
      </w:r>
      <w:proofErr w:type="spellStart"/>
      <w:r>
        <w:rPr>
          <w:sz w:val="24"/>
          <w:szCs w:val="24"/>
        </w:rPr>
        <w:t>муж</w:t>
      </w:r>
      <w:proofErr w:type="gramStart"/>
      <w:r>
        <w:rPr>
          <w:sz w:val="24"/>
          <w:szCs w:val="24"/>
        </w:rPr>
        <w:t>.х</w:t>
      </w:r>
      <w:proofErr w:type="gramEnd"/>
      <w:r>
        <w:rPr>
          <w:sz w:val="24"/>
          <w:szCs w:val="24"/>
        </w:rPr>
        <w:t>ора</w:t>
      </w:r>
      <w:proofErr w:type="spellEnd"/>
      <w:r>
        <w:rPr>
          <w:sz w:val="24"/>
          <w:szCs w:val="24"/>
        </w:rPr>
        <w:t xml:space="preserve">                                                                  Лит.№9</w:t>
      </w:r>
    </w:p>
    <w:p w:rsidR="005217CF" w:rsidRPr="008F032B" w:rsidRDefault="005217CF" w:rsidP="00FB6109">
      <w:pPr>
        <w:spacing w:after="0" w:line="240" w:lineRule="auto"/>
        <w:rPr>
          <w:sz w:val="24"/>
          <w:szCs w:val="24"/>
        </w:rPr>
      </w:pPr>
      <w:r w:rsidRPr="008F032B">
        <w:rPr>
          <w:sz w:val="24"/>
          <w:szCs w:val="24"/>
        </w:rPr>
        <w:t>«Уж ты, поле мое» обр.М.Пащенко</w:t>
      </w:r>
      <w:r>
        <w:rPr>
          <w:sz w:val="24"/>
          <w:szCs w:val="24"/>
        </w:rPr>
        <w:t xml:space="preserve">  для </w:t>
      </w:r>
      <w:proofErr w:type="spellStart"/>
      <w:r>
        <w:rPr>
          <w:sz w:val="24"/>
          <w:szCs w:val="24"/>
        </w:rPr>
        <w:t>муж</w:t>
      </w:r>
      <w:proofErr w:type="gramStart"/>
      <w:r>
        <w:rPr>
          <w:sz w:val="24"/>
          <w:szCs w:val="24"/>
        </w:rPr>
        <w:t>.х</w:t>
      </w:r>
      <w:proofErr w:type="gramEnd"/>
      <w:r>
        <w:rPr>
          <w:sz w:val="24"/>
          <w:szCs w:val="24"/>
        </w:rPr>
        <w:t>ора</w:t>
      </w:r>
      <w:proofErr w:type="spellEnd"/>
      <w:r>
        <w:rPr>
          <w:sz w:val="24"/>
          <w:szCs w:val="24"/>
        </w:rPr>
        <w:t xml:space="preserve">                                                                Лит.№48</w:t>
      </w:r>
    </w:p>
    <w:p w:rsidR="005217CF" w:rsidRDefault="005217CF" w:rsidP="00FB6109">
      <w:pPr>
        <w:spacing w:after="0" w:line="240" w:lineRule="auto"/>
        <w:jc w:val="both"/>
        <w:rPr>
          <w:sz w:val="24"/>
          <w:szCs w:val="24"/>
        </w:rPr>
      </w:pPr>
      <w:r w:rsidRPr="008F032B">
        <w:rPr>
          <w:sz w:val="24"/>
          <w:szCs w:val="24"/>
        </w:rPr>
        <w:t>Шостакович Д. «Родная земля»</w:t>
      </w:r>
      <w:r>
        <w:rPr>
          <w:sz w:val="24"/>
          <w:szCs w:val="24"/>
        </w:rPr>
        <w:t xml:space="preserve"> для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Лит.№9</w:t>
      </w:r>
    </w:p>
    <w:p w:rsidR="005217CF" w:rsidRDefault="005217CF" w:rsidP="00FB6109">
      <w:pPr>
        <w:spacing w:after="0" w:line="240" w:lineRule="auto"/>
        <w:jc w:val="both"/>
        <w:rPr>
          <w:sz w:val="24"/>
          <w:szCs w:val="24"/>
        </w:rPr>
      </w:pPr>
    </w:p>
    <w:p w:rsidR="005217CF" w:rsidRDefault="005217CF" w:rsidP="00FB6109">
      <w:pPr>
        <w:spacing w:after="0" w:line="240" w:lineRule="auto"/>
        <w:ind w:left="1080" w:hanging="540"/>
        <w:jc w:val="both"/>
        <w:rPr>
          <w:b/>
          <w:sz w:val="24"/>
          <w:szCs w:val="24"/>
        </w:rPr>
      </w:pPr>
      <w:r w:rsidRPr="008F032B">
        <w:rPr>
          <w:sz w:val="24"/>
          <w:szCs w:val="24"/>
        </w:rPr>
        <w:t xml:space="preserve">Тема 8. </w:t>
      </w:r>
      <w:r w:rsidRPr="008F032B">
        <w:rPr>
          <w:b/>
          <w:sz w:val="24"/>
          <w:szCs w:val="24"/>
        </w:rPr>
        <w:t xml:space="preserve">Переложение многоголосных смешанных хоров на </w:t>
      </w:r>
      <w:proofErr w:type="gramStart"/>
      <w:r w:rsidRPr="008F032B">
        <w:rPr>
          <w:b/>
          <w:sz w:val="24"/>
          <w:szCs w:val="24"/>
        </w:rPr>
        <w:t>четырехголосные</w:t>
      </w:r>
      <w:proofErr w:type="gramEnd"/>
      <w:r w:rsidRPr="008F032B">
        <w:rPr>
          <w:b/>
          <w:sz w:val="24"/>
          <w:szCs w:val="24"/>
        </w:rPr>
        <w:t xml:space="preserve"> смешанные.</w:t>
      </w:r>
    </w:p>
    <w:p w:rsidR="00030465" w:rsidRDefault="00030465" w:rsidP="00FB6109">
      <w:pPr>
        <w:spacing w:after="0" w:line="240" w:lineRule="auto"/>
        <w:ind w:left="1080" w:hanging="540"/>
        <w:jc w:val="both"/>
        <w:rPr>
          <w:b/>
          <w:sz w:val="24"/>
          <w:szCs w:val="24"/>
        </w:rPr>
      </w:pPr>
    </w:p>
    <w:p w:rsidR="00030465" w:rsidRDefault="00030465" w:rsidP="00030465">
      <w:pPr>
        <w:spacing w:after="0" w:line="240" w:lineRule="auto"/>
        <w:jc w:val="both"/>
        <w:rPr>
          <w:sz w:val="24"/>
          <w:szCs w:val="24"/>
        </w:rPr>
      </w:pPr>
      <w:r w:rsidRPr="00030465">
        <w:rPr>
          <w:sz w:val="24"/>
          <w:szCs w:val="24"/>
        </w:rPr>
        <w:t xml:space="preserve">   Сокращение</w:t>
      </w:r>
      <w:r>
        <w:rPr>
          <w:sz w:val="24"/>
          <w:szCs w:val="24"/>
        </w:rPr>
        <w:t xml:space="preserve">  голосов при октавном удвоении</w:t>
      </w:r>
      <w:r w:rsidR="00F846B3">
        <w:rPr>
          <w:sz w:val="24"/>
          <w:szCs w:val="24"/>
        </w:rPr>
        <w:t xml:space="preserve"> баса, а также при октавном удвоении в различных партиях многоголосного смешанного хора. Необходимость сохранения голосов, непосредственно влияющих на гармоническую окраску аккордов (</w:t>
      </w:r>
      <w:proofErr w:type="spellStart"/>
      <w:r w:rsidR="00F846B3">
        <w:rPr>
          <w:sz w:val="24"/>
          <w:szCs w:val="24"/>
        </w:rPr>
        <w:t>альтерированные</w:t>
      </w:r>
      <w:proofErr w:type="spellEnd"/>
      <w:r w:rsidR="00F846B3">
        <w:rPr>
          <w:sz w:val="24"/>
          <w:szCs w:val="24"/>
        </w:rPr>
        <w:t xml:space="preserve"> звуки, вводный тон, септима, нона и т.д.).</w:t>
      </w:r>
    </w:p>
    <w:p w:rsidR="00F846B3" w:rsidRPr="00030465" w:rsidRDefault="00F846B3" w:rsidP="00030465">
      <w:pPr>
        <w:spacing w:after="0" w:line="240" w:lineRule="auto"/>
        <w:jc w:val="both"/>
        <w:rPr>
          <w:sz w:val="24"/>
          <w:szCs w:val="24"/>
        </w:rPr>
      </w:pPr>
    </w:p>
    <w:p w:rsidR="005217CF" w:rsidRDefault="005217CF" w:rsidP="008F032B">
      <w:pPr>
        <w:spacing w:line="240" w:lineRule="auto"/>
        <w:ind w:firstLine="360"/>
        <w:jc w:val="both"/>
        <w:rPr>
          <w:b/>
          <w:sz w:val="24"/>
          <w:szCs w:val="24"/>
        </w:rPr>
      </w:pPr>
      <w:r>
        <w:rPr>
          <w:b/>
          <w:sz w:val="24"/>
          <w:szCs w:val="24"/>
        </w:rPr>
        <w:t>Задания:</w:t>
      </w:r>
    </w:p>
    <w:p w:rsidR="005217CF" w:rsidRPr="008F032B" w:rsidRDefault="005217CF" w:rsidP="007C4C46">
      <w:pPr>
        <w:spacing w:after="0" w:line="240" w:lineRule="auto"/>
        <w:rPr>
          <w:sz w:val="24"/>
          <w:szCs w:val="24"/>
        </w:rPr>
      </w:pPr>
      <w:r w:rsidRPr="008F032B">
        <w:rPr>
          <w:sz w:val="24"/>
          <w:szCs w:val="24"/>
        </w:rPr>
        <w:t xml:space="preserve">«Вейся, вейся, </w:t>
      </w:r>
      <w:proofErr w:type="spellStart"/>
      <w:r w:rsidRPr="008F032B">
        <w:rPr>
          <w:sz w:val="24"/>
          <w:szCs w:val="24"/>
        </w:rPr>
        <w:t>капустка</w:t>
      </w:r>
      <w:proofErr w:type="spellEnd"/>
      <w:r w:rsidRPr="008F032B">
        <w:rPr>
          <w:sz w:val="24"/>
          <w:szCs w:val="24"/>
        </w:rPr>
        <w:t>»</w:t>
      </w:r>
      <w:r>
        <w:rPr>
          <w:sz w:val="24"/>
          <w:szCs w:val="24"/>
        </w:rPr>
        <w:t xml:space="preserve"> </w:t>
      </w:r>
      <w:r w:rsidRPr="008F032B">
        <w:rPr>
          <w:sz w:val="24"/>
          <w:szCs w:val="24"/>
        </w:rPr>
        <w:t>обр.В.Орлова</w:t>
      </w:r>
      <w:r>
        <w:rPr>
          <w:sz w:val="24"/>
          <w:szCs w:val="24"/>
        </w:rPr>
        <w:t xml:space="preserve">                                                                                       </w:t>
      </w:r>
      <w:proofErr w:type="gramStart"/>
      <w:r>
        <w:rPr>
          <w:sz w:val="24"/>
          <w:szCs w:val="24"/>
        </w:rPr>
        <w:t>Лит</w:t>
      </w:r>
      <w:proofErr w:type="gramEnd"/>
      <w:r>
        <w:rPr>
          <w:sz w:val="24"/>
          <w:szCs w:val="24"/>
        </w:rPr>
        <w:t>.№48</w:t>
      </w:r>
    </w:p>
    <w:p w:rsidR="005217CF" w:rsidRPr="008F032B" w:rsidRDefault="005217CF" w:rsidP="007C4C46">
      <w:pPr>
        <w:spacing w:after="0" w:line="240" w:lineRule="auto"/>
        <w:rPr>
          <w:sz w:val="24"/>
          <w:szCs w:val="24"/>
        </w:rPr>
      </w:pPr>
      <w:r w:rsidRPr="008F032B">
        <w:rPr>
          <w:sz w:val="24"/>
          <w:szCs w:val="24"/>
        </w:rPr>
        <w:t xml:space="preserve">«Вдоль по улице» обр. Д. Кашина </w:t>
      </w:r>
      <w:r>
        <w:rPr>
          <w:sz w:val="24"/>
          <w:szCs w:val="24"/>
        </w:rPr>
        <w:t xml:space="preserve">                                                                                                </w:t>
      </w:r>
      <w:proofErr w:type="gramStart"/>
      <w:r>
        <w:rPr>
          <w:sz w:val="24"/>
          <w:szCs w:val="24"/>
        </w:rPr>
        <w:t>Лит</w:t>
      </w:r>
      <w:proofErr w:type="gramEnd"/>
      <w:r>
        <w:rPr>
          <w:sz w:val="24"/>
          <w:szCs w:val="24"/>
        </w:rPr>
        <w:t>.№9</w:t>
      </w:r>
    </w:p>
    <w:p w:rsidR="005217CF" w:rsidRPr="008F032B" w:rsidRDefault="005217CF" w:rsidP="007C4C46">
      <w:pPr>
        <w:spacing w:after="0" w:line="240" w:lineRule="auto"/>
        <w:rPr>
          <w:sz w:val="24"/>
          <w:szCs w:val="24"/>
        </w:rPr>
      </w:pPr>
      <w:r w:rsidRPr="008F032B">
        <w:rPr>
          <w:sz w:val="24"/>
          <w:szCs w:val="24"/>
        </w:rPr>
        <w:t xml:space="preserve">«Выросла я за рекою» </w:t>
      </w:r>
      <w:proofErr w:type="spellStart"/>
      <w:r w:rsidRPr="008F032B">
        <w:rPr>
          <w:sz w:val="24"/>
          <w:szCs w:val="24"/>
        </w:rPr>
        <w:t>обр.А.Юрьяна</w:t>
      </w:r>
      <w:proofErr w:type="spellEnd"/>
      <w:r>
        <w:rPr>
          <w:sz w:val="24"/>
          <w:szCs w:val="24"/>
        </w:rPr>
        <w:t xml:space="preserve"> (1 часть)                                                                          Лит.№52</w:t>
      </w:r>
    </w:p>
    <w:p w:rsidR="005217CF" w:rsidRPr="008F032B" w:rsidRDefault="005217CF" w:rsidP="007C4C46">
      <w:pPr>
        <w:spacing w:after="0" w:line="240" w:lineRule="auto"/>
        <w:rPr>
          <w:sz w:val="24"/>
          <w:szCs w:val="24"/>
        </w:rPr>
      </w:pPr>
      <w:r w:rsidRPr="008F032B">
        <w:rPr>
          <w:sz w:val="24"/>
          <w:szCs w:val="24"/>
        </w:rPr>
        <w:t xml:space="preserve">Дунаевский И. </w:t>
      </w:r>
      <w:r>
        <w:rPr>
          <w:sz w:val="24"/>
          <w:szCs w:val="24"/>
        </w:rPr>
        <w:t xml:space="preserve"> </w:t>
      </w:r>
      <w:r w:rsidRPr="008F032B">
        <w:rPr>
          <w:sz w:val="24"/>
          <w:szCs w:val="24"/>
        </w:rPr>
        <w:t>«Песня молодых строителей»</w:t>
      </w:r>
      <w:r>
        <w:rPr>
          <w:sz w:val="24"/>
          <w:szCs w:val="24"/>
        </w:rPr>
        <w:t xml:space="preserve"> (припев)</w:t>
      </w:r>
      <w:r w:rsidRPr="008F032B">
        <w:rPr>
          <w:sz w:val="24"/>
          <w:szCs w:val="24"/>
        </w:rPr>
        <w:t>,</w:t>
      </w:r>
      <w:r>
        <w:rPr>
          <w:sz w:val="24"/>
          <w:szCs w:val="24"/>
        </w:rPr>
        <w:t xml:space="preserve"> </w:t>
      </w:r>
      <w:r w:rsidRPr="008F032B">
        <w:rPr>
          <w:sz w:val="24"/>
          <w:szCs w:val="24"/>
        </w:rPr>
        <w:t>«Море»</w:t>
      </w:r>
      <w:r>
        <w:rPr>
          <w:sz w:val="24"/>
          <w:szCs w:val="24"/>
        </w:rPr>
        <w:t xml:space="preserve">                                        Лит.№9                                                       </w:t>
      </w:r>
    </w:p>
    <w:p w:rsidR="005217CF" w:rsidRPr="008F032B" w:rsidRDefault="005217CF" w:rsidP="007C4C46">
      <w:pPr>
        <w:spacing w:after="0" w:line="240" w:lineRule="auto"/>
        <w:rPr>
          <w:sz w:val="24"/>
          <w:szCs w:val="24"/>
        </w:rPr>
      </w:pPr>
      <w:r w:rsidRPr="008F032B">
        <w:rPr>
          <w:sz w:val="24"/>
          <w:szCs w:val="24"/>
        </w:rPr>
        <w:t>Егоров А. «Песня»</w:t>
      </w:r>
      <w:r>
        <w:rPr>
          <w:sz w:val="24"/>
          <w:szCs w:val="24"/>
        </w:rPr>
        <w:t xml:space="preserve">                                                                                                                              Лит.№28</w:t>
      </w:r>
    </w:p>
    <w:p w:rsidR="005217CF" w:rsidRDefault="005217CF" w:rsidP="007C4C46">
      <w:pPr>
        <w:spacing w:after="0" w:line="240" w:lineRule="auto"/>
        <w:rPr>
          <w:sz w:val="24"/>
          <w:szCs w:val="24"/>
        </w:rPr>
      </w:pPr>
      <w:r w:rsidRPr="008F032B">
        <w:rPr>
          <w:sz w:val="24"/>
          <w:szCs w:val="24"/>
        </w:rPr>
        <w:t xml:space="preserve">«То не </w:t>
      </w:r>
      <w:r>
        <w:rPr>
          <w:sz w:val="24"/>
          <w:szCs w:val="24"/>
        </w:rPr>
        <w:t>ветер ветку клонит»обр</w:t>
      </w:r>
      <w:proofErr w:type="gramStart"/>
      <w:r>
        <w:rPr>
          <w:sz w:val="24"/>
          <w:szCs w:val="24"/>
        </w:rPr>
        <w:t>.С</w:t>
      </w:r>
      <w:proofErr w:type="gramEnd"/>
      <w:r>
        <w:rPr>
          <w:sz w:val="24"/>
          <w:szCs w:val="24"/>
        </w:rPr>
        <w:t>вешнико</w:t>
      </w:r>
      <w:r w:rsidRPr="008F032B">
        <w:rPr>
          <w:sz w:val="24"/>
          <w:szCs w:val="24"/>
        </w:rPr>
        <w:t>ва А.</w:t>
      </w:r>
      <w:r>
        <w:rPr>
          <w:sz w:val="24"/>
          <w:szCs w:val="24"/>
        </w:rPr>
        <w:t xml:space="preserve">                                                                         Лит.№34</w:t>
      </w:r>
    </w:p>
    <w:p w:rsidR="005217CF" w:rsidRDefault="005217CF" w:rsidP="007C4C46">
      <w:pPr>
        <w:spacing w:after="0" w:line="240" w:lineRule="auto"/>
        <w:rPr>
          <w:sz w:val="24"/>
          <w:szCs w:val="24"/>
        </w:rPr>
      </w:pPr>
      <w:r>
        <w:rPr>
          <w:sz w:val="24"/>
          <w:szCs w:val="24"/>
        </w:rPr>
        <w:t xml:space="preserve">С.Прокофьев «Многая лета»; </w:t>
      </w:r>
      <w:proofErr w:type="spellStart"/>
      <w:r>
        <w:rPr>
          <w:sz w:val="24"/>
          <w:szCs w:val="24"/>
        </w:rPr>
        <w:t>М.Балакирев</w:t>
      </w:r>
      <w:proofErr w:type="spellEnd"/>
      <w:r>
        <w:rPr>
          <w:sz w:val="24"/>
          <w:szCs w:val="24"/>
        </w:rPr>
        <w:t xml:space="preserve"> «Да возрадуется душа»  </w:t>
      </w:r>
      <w:proofErr w:type="spellStart"/>
      <w:proofErr w:type="gramStart"/>
      <w:r>
        <w:rPr>
          <w:sz w:val="24"/>
          <w:szCs w:val="24"/>
        </w:rPr>
        <w:t>лит-ра</w:t>
      </w:r>
      <w:proofErr w:type="spellEnd"/>
      <w:proofErr w:type="gramEnd"/>
      <w:r>
        <w:rPr>
          <w:sz w:val="24"/>
          <w:szCs w:val="24"/>
        </w:rPr>
        <w:t>: сборник «</w:t>
      </w:r>
      <w:proofErr w:type="spellStart"/>
      <w:r>
        <w:rPr>
          <w:sz w:val="24"/>
          <w:szCs w:val="24"/>
        </w:rPr>
        <w:t>Сокровщнице</w:t>
      </w:r>
      <w:proofErr w:type="spellEnd"/>
      <w:r>
        <w:rPr>
          <w:sz w:val="24"/>
          <w:szCs w:val="24"/>
        </w:rPr>
        <w:t xml:space="preserve"> </w:t>
      </w:r>
    </w:p>
    <w:p w:rsidR="005217CF" w:rsidRPr="008F032B" w:rsidRDefault="005217CF" w:rsidP="007C4C46">
      <w:pPr>
        <w:spacing w:after="0" w:line="240" w:lineRule="auto"/>
        <w:rPr>
          <w:sz w:val="24"/>
          <w:szCs w:val="24"/>
        </w:rPr>
      </w:pPr>
      <w:r>
        <w:rPr>
          <w:sz w:val="24"/>
          <w:szCs w:val="24"/>
        </w:rPr>
        <w:t xml:space="preserve">                                                русской духовной музыки»                                                              </w:t>
      </w:r>
      <w:proofErr w:type="spellStart"/>
      <w:r>
        <w:rPr>
          <w:sz w:val="24"/>
          <w:szCs w:val="24"/>
        </w:rPr>
        <w:t>Биб-ка</w:t>
      </w:r>
      <w:proofErr w:type="spellEnd"/>
    </w:p>
    <w:p w:rsidR="005217CF" w:rsidRPr="008F032B" w:rsidRDefault="005217CF" w:rsidP="007C4C46">
      <w:pPr>
        <w:spacing w:after="0" w:line="240" w:lineRule="auto"/>
        <w:jc w:val="both"/>
        <w:rPr>
          <w:b/>
          <w:sz w:val="24"/>
          <w:szCs w:val="24"/>
        </w:rPr>
      </w:pPr>
    </w:p>
    <w:p w:rsidR="005217CF" w:rsidRPr="00F05DEC" w:rsidRDefault="005217CF" w:rsidP="00F05DEC">
      <w:pPr>
        <w:spacing w:line="240" w:lineRule="auto"/>
        <w:ind w:firstLine="360"/>
        <w:jc w:val="center"/>
        <w:rPr>
          <w:b/>
          <w:sz w:val="24"/>
          <w:szCs w:val="24"/>
        </w:rPr>
      </w:pPr>
      <w:r w:rsidRPr="00F05DEC">
        <w:rPr>
          <w:b/>
          <w:sz w:val="24"/>
          <w:szCs w:val="24"/>
        </w:rPr>
        <w:t xml:space="preserve">Раздел </w:t>
      </w:r>
      <w:r w:rsidRPr="00F05DEC">
        <w:rPr>
          <w:b/>
          <w:sz w:val="24"/>
          <w:szCs w:val="24"/>
          <w:lang w:val="en-US"/>
        </w:rPr>
        <w:t>II</w:t>
      </w:r>
      <w:r w:rsidRPr="00F05DEC">
        <w:rPr>
          <w:b/>
          <w:sz w:val="24"/>
          <w:szCs w:val="24"/>
        </w:rPr>
        <w:t xml:space="preserve"> (</w:t>
      </w:r>
      <w:r w:rsidRPr="00F05DEC">
        <w:rPr>
          <w:b/>
          <w:sz w:val="24"/>
          <w:szCs w:val="24"/>
          <w:lang w:val="en-US"/>
        </w:rPr>
        <w:t>VIII</w:t>
      </w:r>
      <w:r w:rsidRPr="00F05DEC">
        <w:rPr>
          <w:b/>
          <w:sz w:val="24"/>
          <w:szCs w:val="24"/>
        </w:rPr>
        <w:t xml:space="preserve"> семестр)</w:t>
      </w:r>
    </w:p>
    <w:p w:rsidR="005217CF" w:rsidRPr="00F05DEC" w:rsidRDefault="005217CF" w:rsidP="00F05DEC">
      <w:pPr>
        <w:spacing w:line="240" w:lineRule="auto"/>
        <w:ind w:firstLine="360"/>
        <w:jc w:val="center"/>
        <w:rPr>
          <w:b/>
          <w:sz w:val="24"/>
          <w:szCs w:val="24"/>
        </w:rPr>
      </w:pPr>
      <w:r w:rsidRPr="00F05DEC">
        <w:rPr>
          <w:b/>
          <w:sz w:val="24"/>
          <w:szCs w:val="24"/>
        </w:rPr>
        <w:t>ПЕРЕЛОЖЕНИЕ ВОКАЛЬНЫХ ПРОИЗВЕДЕНИЙ ДЛЯ РАЗЛИЧНЫХ СОСТАВОВ ХОРА</w:t>
      </w:r>
    </w:p>
    <w:p w:rsidR="005217CF" w:rsidRDefault="005217CF" w:rsidP="00F05DEC">
      <w:pPr>
        <w:spacing w:line="240" w:lineRule="auto"/>
        <w:ind w:firstLine="360"/>
        <w:jc w:val="both"/>
        <w:rPr>
          <w:b/>
          <w:sz w:val="24"/>
          <w:szCs w:val="24"/>
        </w:rPr>
      </w:pPr>
      <w:r w:rsidRPr="00F05DEC">
        <w:rPr>
          <w:sz w:val="24"/>
          <w:szCs w:val="24"/>
        </w:rPr>
        <w:t xml:space="preserve">Тема 9. </w:t>
      </w:r>
      <w:r w:rsidRPr="00F05DEC">
        <w:rPr>
          <w:b/>
          <w:sz w:val="24"/>
          <w:szCs w:val="24"/>
        </w:rPr>
        <w:t xml:space="preserve">Переложение вокальных произведений для хора </w:t>
      </w:r>
      <w:r w:rsidRPr="00F05DEC">
        <w:rPr>
          <w:b/>
          <w:sz w:val="24"/>
          <w:szCs w:val="24"/>
          <w:lang w:val="en-US"/>
        </w:rPr>
        <w:t>a</w:t>
      </w:r>
      <w:r w:rsidRPr="00F05DEC">
        <w:rPr>
          <w:b/>
          <w:sz w:val="24"/>
          <w:szCs w:val="24"/>
        </w:rPr>
        <w:t>’</w:t>
      </w:r>
      <w:r w:rsidRPr="00F05DEC">
        <w:rPr>
          <w:b/>
          <w:sz w:val="24"/>
          <w:szCs w:val="24"/>
          <w:lang w:val="en-US"/>
        </w:rPr>
        <w:t>cap</w:t>
      </w:r>
      <w:proofErr w:type="spellStart"/>
      <w:proofErr w:type="gramStart"/>
      <w:r w:rsidRPr="00F05DEC">
        <w:rPr>
          <w:b/>
          <w:sz w:val="24"/>
          <w:szCs w:val="24"/>
        </w:rPr>
        <w:t>р</w:t>
      </w:r>
      <w:proofErr w:type="gramEnd"/>
      <w:r w:rsidRPr="00F05DEC">
        <w:rPr>
          <w:b/>
          <w:sz w:val="24"/>
          <w:szCs w:val="24"/>
          <w:lang w:val="en-US"/>
        </w:rPr>
        <w:t>ella</w:t>
      </w:r>
      <w:proofErr w:type="spellEnd"/>
    </w:p>
    <w:p w:rsidR="00F846B3" w:rsidRPr="00F846B3" w:rsidRDefault="00F846B3" w:rsidP="00F05DEC">
      <w:pPr>
        <w:spacing w:line="240" w:lineRule="auto"/>
        <w:ind w:firstLine="360"/>
        <w:jc w:val="both"/>
        <w:rPr>
          <w:sz w:val="24"/>
          <w:szCs w:val="24"/>
        </w:rPr>
      </w:pPr>
      <w:r>
        <w:rPr>
          <w:sz w:val="24"/>
          <w:szCs w:val="24"/>
        </w:rPr>
        <w:t xml:space="preserve">Влияние аккомпанемента на создание хоровых </w:t>
      </w:r>
      <w:proofErr w:type="gramStart"/>
      <w:r>
        <w:rPr>
          <w:sz w:val="24"/>
          <w:szCs w:val="24"/>
        </w:rPr>
        <w:t>переложений</w:t>
      </w:r>
      <w:proofErr w:type="gramEnd"/>
      <w:r>
        <w:rPr>
          <w:sz w:val="24"/>
          <w:szCs w:val="24"/>
        </w:rPr>
        <w:t xml:space="preserve">  а </w:t>
      </w:r>
      <w:r>
        <w:rPr>
          <w:sz w:val="24"/>
          <w:szCs w:val="24"/>
          <w:lang w:val="en-US"/>
        </w:rPr>
        <w:t>cappella</w:t>
      </w:r>
      <w:r>
        <w:rPr>
          <w:sz w:val="24"/>
          <w:szCs w:val="24"/>
        </w:rPr>
        <w:t>. Переложения с прямым перенесением голосов сопровождения в хоровую партитуру. Переложения с изменением верхнего голоса сопровождения</w:t>
      </w:r>
      <w:r w:rsidR="00874205">
        <w:rPr>
          <w:sz w:val="24"/>
          <w:szCs w:val="24"/>
        </w:rPr>
        <w:t xml:space="preserve"> по вокальному голосу.</w:t>
      </w:r>
    </w:p>
    <w:p w:rsidR="005217CF" w:rsidRDefault="005217CF" w:rsidP="006D76E1">
      <w:pPr>
        <w:spacing w:after="0" w:line="240" w:lineRule="auto"/>
        <w:rPr>
          <w:sz w:val="24"/>
          <w:szCs w:val="24"/>
        </w:rPr>
      </w:pPr>
      <w:r w:rsidRPr="00F05DEC">
        <w:rPr>
          <w:sz w:val="24"/>
          <w:szCs w:val="24"/>
        </w:rPr>
        <w:t>Калистратов В. «Сын рабочего класса»</w:t>
      </w:r>
      <w:r>
        <w:rPr>
          <w:sz w:val="24"/>
          <w:szCs w:val="24"/>
        </w:rPr>
        <w:t xml:space="preserve">  для 3-хголосного </w:t>
      </w:r>
      <w:proofErr w:type="spellStart"/>
      <w:r>
        <w:rPr>
          <w:sz w:val="24"/>
          <w:szCs w:val="24"/>
        </w:rPr>
        <w:t>муж</w:t>
      </w:r>
      <w:proofErr w:type="gramStart"/>
      <w:r>
        <w:rPr>
          <w:sz w:val="24"/>
          <w:szCs w:val="24"/>
        </w:rPr>
        <w:t>.х</w:t>
      </w:r>
      <w:proofErr w:type="gramEnd"/>
      <w:r>
        <w:rPr>
          <w:sz w:val="24"/>
          <w:szCs w:val="24"/>
        </w:rPr>
        <w:t>ора</w:t>
      </w:r>
      <w:proofErr w:type="spellEnd"/>
      <w:r>
        <w:rPr>
          <w:sz w:val="24"/>
          <w:szCs w:val="24"/>
        </w:rPr>
        <w:t xml:space="preserve">                                    Лит.№9</w:t>
      </w:r>
    </w:p>
    <w:p w:rsidR="005217CF" w:rsidRDefault="005217CF" w:rsidP="006D76E1">
      <w:pPr>
        <w:spacing w:after="0" w:line="240" w:lineRule="auto"/>
        <w:rPr>
          <w:sz w:val="24"/>
          <w:szCs w:val="24"/>
        </w:rPr>
      </w:pPr>
      <w:r>
        <w:rPr>
          <w:sz w:val="24"/>
          <w:szCs w:val="24"/>
        </w:rPr>
        <w:t xml:space="preserve">«Не бушуйте вы, ветры буйные»; </w:t>
      </w:r>
      <w:r w:rsidRPr="00F05DEC">
        <w:rPr>
          <w:sz w:val="24"/>
          <w:szCs w:val="24"/>
        </w:rPr>
        <w:t xml:space="preserve">«Не пой, не пой, ты </w:t>
      </w:r>
      <w:proofErr w:type="spellStart"/>
      <w:r w:rsidRPr="00F05DEC">
        <w:rPr>
          <w:sz w:val="24"/>
          <w:szCs w:val="24"/>
        </w:rPr>
        <w:t>соловьюшко</w:t>
      </w:r>
      <w:proofErr w:type="spellEnd"/>
      <w:r w:rsidRPr="00F05DEC">
        <w:rPr>
          <w:sz w:val="24"/>
          <w:szCs w:val="24"/>
        </w:rPr>
        <w:t xml:space="preserve">», </w:t>
      </w:r>
      <w:r>
        <w:rPr>
          <w:sz w:val="24"/>
          <w:szCs w:val="24"/>
        </w:rPr>
        <w:t xml:space="preserve">                                Лит.№9</w:t>
      </w:r>
    </w:p>
    <w:p w:rsidR="005217CF" w:rsidRDefault="005217CF" w:rsidP="006D76E1">
      <w:pPr>
        <w:spacing w:after="0" w:line="240" w:lineRule="auto"/>
        <w:rPr>
          <w:sz w:val="24"/>
          <w:szCs w:val="24"/>
        </w:rPr>
      </w:pPr>
      <w:r w:rsidRPr="00F05DEC">
        <w:rPr>
          <w:sz w:val="24"/>
          <w:szCs w:val="24"/>
        </w:rPr>
        <w:t>«Сказали про молодца»</w:t>
      </w:r>
      <w:r>
        <w:rPr>
          <w:sz w:val="24"/>
          <w:szCs w:val="24"/>
        </w:rPr>
        <w:t xml:space="preserve">; </w:t>
      </w:r>
      <w:r w:rsidRPr="00F05DEC">
        <w:rPr>
          <w:sz w:val="24"/>
          <w:szCs w:val="24"/>
        </w:rPr>
        <w:t xml:space="preserve">«Стояло тут </w:t>
      </w:r>
      <w:proofErr w:type="spellStart"/>
      <w:r w:rsidRPr="00F05DEC">
        <w:rPr>
          <w:sz w:val="24"/>
          <w:szCs w:val="24"/>
        </w:rPr>
        <w:t>косово</w:t>
      </w:r>
      <w:proofErr w:type="spellEnd"/>
      <w:r w:rsidRPr="00F05DEC">
        <w:rPr>
          <w:sz w:val="24"/>
          <w:szCs w:val="24"/>
        </w:rPr>
        <w:t xml:space="preserve"> дерево», </w:t>
      </w:r>
      <w:proofErr w:type="spellStart"/>
      <w:r>
        <w:rPr>
          <w:sz w:val="24"/>
          <w:szCs w:val="24"/>
        </w:rPr>
        <w:t>гарм</w:t>
      </w:r>
      <w:proofErr w:type="spellEnd"/>
      <w:r>
        <w:rPr>
          <w:sz w:val="24"/>
          <w:szCs w:val="24"/>
        </w:rPr>
        <w:t xml:space="preserve">. Н.Римского-Корсакова     </w:t>
      </w:r>
      <w:proofErr w:type="gramStart"/>
      <w:r>
        <w:rPr>
          <w:sz w:val="24"/>
          <w:szCs w:val="24"/>
        </w:rPr>
        <w:t>Лит</w:t>
      </w:r>
      <w:proofErr w:type="gramEnd"/>
      <w:r>
        <w:rPr>
          <w:sz w:val="24"/>
          <w:szCs w:val="24"/>
        </w:rPr>
        <w:t>.№9</w:t>
      </w:r>
    </w:p>
    <w:p w:rsidR="005217CF" w:rsidRDefault="005217CF" w:rsidP="006D76E1">
      <w:pPr>
        <w:spacing w:after="0" w:line="240" w:lineRule="auto"/>
        <w:rPr>
          <w:sz w:val="24"/>
          <w:szCs w:val="24"/>
        </w:rPr>
      </w:pPr>
      <w:r>
        <w:rPr>
          <w:sz w:val="24"/>
          <w:szCs w:val="24"/>
        </w:rPr>
        <w:t>«Ельник мой, ельник»  обр. Н.Римского-Корсакова для 4-хголосного см</w:t>
      </w:r>
      <w:proofErr w:type="gramStart"/>
      <w:r>
        <w:rPr>
          <w:sz w:val="24"/>
          <w:szCs w:val="24"/>
        </w:rPr>
        <w:t>.х</w:t>
      </w:r>
      <w:proofErr w:type="gramEnd"/>
      <w:r>
        <w:rPr>
          <w:sz w:val="24"/>
          <w:szCs w:val="24"/>
        </w:rPr>
        <w:t>ора                 Лит.№9</w:t>
      </w:r>
    </w:p>
    <w:p w:rsidR="005217CF" w:rsidRDefault="005217CF" w:rsidP="006D76E1">
      <w:pPr>
        <w:spacing w:after="0" w:line="240" w:lineRule="auto"/>
        <w:rPr>
          <w:sz w:val="24"/>
          <w:szCs w:val="24"/>
        </w:rPr>
      </w:pPr>
      <w:r>
        <w:rPr>
          <w:sz w:val="24"/>
          <w:szCs w:val="24"/>
        </w:rPr>
        <w:t xml:space="preserve">«Пойду, подступлю я под ваш ли город» </w:t>
      </w:r>
      <w:proofErr w:type="spellStart"/>
      <w:r>
        <w:rPr>
          <w:sz w:val="24"/>
          <w:szCs w:val="24"/>
        </w:rPr>
        <w:t>обр.Н.Римского-Корсакова</w:t>
      </w:r>
      <w:proofErr w:type="spellEnd"/>
      <w:r>
        <w:rPr>
          <w:sz w:val="24"/>
          <w:szCs w:val="24"/>
        </w:rPr>
        <w:t xml:space="preserve">                                  Лит.№9</w:t>
      </w:r>
    </w:p>
    <w:p w:rsidR="005217CF" w:rsidRDefault="005217CF" w:rsidP="006D76E1">
      <w:pPr>
        <w:spacing w:after="0" w:line="240" w:lineRule="auto"/>
        <w:rPr>
          <w:sz w:val="24"/>
          <w:szCs w:val="24"/>
        </w:rPr>
      </w:pPr>
      <w:r w:rsidRPr="00F05DEC">
        <w:rPr>
          <w:sz w:val="24"/>
          <w:szCs w:val="24"/>
        </w:rPr>
        <w:t xml:space="preserve"> </w:t>
      </w:r>
      <w:proofErr w:type="gramStart"/>
      <w:r w:rsidRPr="00F05DEC">
        <w:rPr>
          <w:sz w:val="24"/>
          <w:szCs w:val="24"/>
        </w:rPr>
        <w:t xml:space="preserve">«У ворот сосна </w:t>
      </w:r>
      <w:proofErr w:type="spellStart"/>
      <w:r w:rsidRPr="00F05DEC">
        <w:rPr>
          <w:sz w:val="24"/>
          <w:szCs w:val="24"/>
        </w:rPr>
        <w:t>раскачалася</w:t>
      </w:r>
      <w:proofErr w:type="spellEnd"/>
      <w:r w:rsidRPr="00F05DEC">
        <w:rPr>
          <w:sz w:val="24"/>
          <w:szCs w:val="24"/>
        </w:rPr>
        <w:t>»</w:t>
      </w:r>
      <w:r>
        <w:rPr>
          <w:sz w:val="24"/>
          <w:szCs w:val="24"/>
        </w:rPr>
        <w:t xml:space="preserve"> </w:t>
      </w:r>
      <w:r w:rsidRPr="00F05DEC">
        <w:rPr>
          <w:sz w:val="24"/>
          <w:szCs w:val="24"/>
        </w:rPr>
        <w:t xml:space="preserve"> </w:t>
      </w:r>
      <w:proofErr w:type="spellStart"/>
      <w:r w:rsidRPr="00F05DEC">
        <w:rPr>
          <w:sz w:val="24"/>
          <w:szCs w:val="24"/>
        </w:rPr>
        <w:t>обр.Н.Римского-Корсакова</w:t>
      </w:r>
      <w:proofErr w:type="spellEnd"/>
      <w:r>
        <w:rPr>
          <w:sz w:val="24"/>
          <w:szCs w:val="24"/>
        </w:rPr>
        <w:t xml:space="preserve">                                                      Лит.№32</w:t>
      </w:r>
      <w:proofErr w:type="gramEnd"/>
    </w:p>
    <w:p w:rsidR="005217CF" w:rsidRDefault="005217CF" w:rsidP="006D76E1">
      <w:pPr>
        <w:spacing w:after="0" w:line="240" w:lineRule="auto"/>
        <w:rPr>
          <w:sz w:val="24"/>
          <w:szCs w:val="24"/>
        </w:rPr>
      </w:pPr>
      <w:r>
        <w:rPr>
          <w:sz w:val="24"/>
          <w:szCs w:val="24"/>
        </w:rPr>
        <w:t xml:space="preserve">«Весенний цветок»  Э.Григ     Избранные песни </w:t>
      </w:r>
    </w:p>
    <w:p w:rsidR="005217CF" w:rsidRDefault="005217CF" w:rsidP="006D76E1">
      <w:pPr>
        <w:spacing w:after="0" w:line="240" w:lineRule="auto"/>
        <w:rPr>
          <w:sz w:val="24"/>
          <w:szCs w:val="24"/>
        </w:rPr>
      </w:pPr>
      <w:r>
        <w:rPr>
          <w:sz w:val="24"/>
          <w:szCs w:val="24"/>
        </w:rPr>
        <w:t xml:space="preserve">«Как за речкой»  </w:t>
      </w:r>
      <w:proofErr w:type="spellStart"/>
      <w:r>
        <w:rPr>
          <w:sz w:val="24"/>
          <w:szCs w:val="24"/>
        </w:rPr>
        <w:t>Рус</w:t>
      </w:r>
      <w:proofErr w:type="gramStart"/>
      <w:r>
        <w:rPr>
          <w:sz w:val="24"/>
          <w:szCs w:val="24"/>
        </w:rPr>
        <w:t>.н</w:t>
      </w:r>
      <w:proofErr w:type="gramEnd"/>
      <w:r>
        <w:rPr>
          <w:sz w:val="24"/>
          <w:szCs w:val="24"/>
        </w:rPr>
        <w:t>ар.песня</w:t>
      </w:r>
      <w:proofErr w:type="spellEnd"/>
      <w:r>
        <w:rPr>
          <w:sz w:val="24"/>
          <w:szCs w:val="24"/>
        </w:rPr>
        <w:t xml:space="preserve">   для 4-хголосного см.хора                                                      Лит.№9</w:t>
      </w:r>
    </w:p>
    <w:p w:rsidR="005217CF" w:rsidRPr="00455072" w:rsidRDefault="005217CF" w:rsidP="006D76E1">
      <w:pPr>
        <w:spacing w:after="0" w:line="240" w:lineRule="auto"/>
        <w:rPr>
          <w:sz w:val="24"/>
          <w:szCs w:val="24"/>
        </w:rPr>
      </w:pPr>
      <w:r>
        <w:rPr>
          <w:sz w:val="24"/>
          <w:szCs w:val="24"/>
        </w:rPr>
        <w:lastRenderedPageBreak/>
        <w:t xml:space="preserve">«На заре ты её не буди» А.Варламов  для 3-хголосного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История </w:t>
      </w:r>
      <w:proofErr w:type="spellStart"/>
      <w:r>
        <w:rPr>
          <w:sz w:val="24"/>
          <w:szCs w:val="24"/>
        </w:rPr>
        <w:t>рус.муз</w:t>
      </w:r>
      <w:proofErr w:type="spellEnd"/>
      <w:r>
        <w:rPr>
          <w:sz w:val="24"/>
          <w:szCs w:val="24"/>
        </w:rPr>
        <w:t xml:space="preserve">. в </w:t>
      </w:r>
      <w:proofErr w:type="spellStart"/>
      <w:r>
        <w:rPr>
          <w:sz w:val="24"/>
          <w:szCs w:val="24"/>
        </w:rPr>
        <w:t>нот.образ</w:t>
      </w:r>
      <w:proofErr w:type="spellEnd"/>
      <w:r>
        <w:rPr>
          <w:sz w:val="24"/>
          <w:szCs w:val="24"/>
        </w:rPr>
        <w:t xml:space="preserve">. том </w:t>
      </w:r>
      <w:r>
        <w:rPr>
          <w:sz w:val="24"/>
          <w:szCs w:val="24"/>
          <w:lang w:val="en-US"/>
        </w:rPr>
        <w:t>III</w:t>
      </w:r>
    </w:p>
    <w:p w:rsidR="005217CF" w:rsidRDefault="005217CF" w:rsidP="006D76E1">
      <w:pPr>
        <w:spacing w:after="0" w:line="240" w:lineRule="auto"/>
        <w:rPr>
          <w:sz w:val="24"/>
          <w:szCs w:val="24"/>
        </w:rPr>
      </w:pPr>
    </w:p>
    <w:p w:rsidR="005217CF" w:rsidRPr="00F05DEC" w:rsidRDefault="005217CF" w:rsidP="006D76E1">
      <w:pPr>
        <w:spacing w:after="0" w:line="240" w:lineRule="auto"/>
        <w:ind w:firstLine="360"/>
        <w:jc w:val="both"/>
        <w:rPr>
          <w:b/>
          <w:sz w:val="24"/>
          <w:szCs w:val="24"/>
        </w:rPr>
      </w:pPr>
      <w:r w:rsidRPr="00F05DEC">
        <w:rPr>
          <w:sz w:val="24"/>
          <w:szCs w:val="24"/>
        </w:rPr>
        <w:t xml:space="preserve">Тема 10. </w:t>
      </w:r>
      <w:r w:rsidRPr="00F05DEC">
        <w:rPr>
          <w:b/>
          <w:sz w:val="24"/>
          <w:szCs w:val="24"/>
        </w:rPr>
        <w:t>Переложение вокальных произведений для двухголосного однородного хора с сопровождением.</w:t>
      </w:r>
    </w:p>
    <w:p w:rsidR="005217CF" w:rsidRDefault="005217CF" w:rsidP="00F05DEC">
      <w:pPr>
        <w:spacing w:line="240" w:lineRule="auto"/>
        <w:ind w:firstLine="360"/>
        <w:jc w:val="both"/>
        <w:rPr>
          <w:sz w:val="24"/>
          <w:szCs w:val="24"/>
        </w:rPr>
      </w:pPr>
      <w:r w:rsidRPr="00F05DEC">
        <w:rPr>
          <w:sz w:val="24"/>
          <w:szCs w:val="24"/>
        </w:rPr>
        <w:t>Создание второго голоса на основе звучания аккомпанемента. Требование напевности и выразительности к развитию мелодической линии второго голоса. Необходимость соответствия вновь образованного голоса гармонии аккомпанемента. Использование при создании второго голоса мелодических оборотов аккомпанемента. Возможность применения простейших полифонических приемов (например, имитаций). Подтекстовка при полифоническом звучании</w:t>
      </w:r>
      <w:r w:rsidR="00874205">
        <w:rPr>
          <w:sz w:val="24"/>
          <w:szCs w:val="24"/>
        </w:rPr>
        <w:t xml:space="preserve">. </w:t>
      </w:r>
      <w:r w:rsidRPr="00F05DEC">
        <w:rPr>
          <w:sz w:val="24"/>
          <w:szCs w:val="24"/>
        </w:rPr>
        <w:t xml:space="preserve"> Обусловленность второго голоса требованиями тесситуры. Зависимость характера </w:t>
      </w:r>
      <w:proofErr w:type="spellStart"/>
      <w:r w:rsidRPr="00F05DEC">
        <w:rPr>
          <w:sz w:val="24"/>
          <w:szCs w:val="24"/>
        </w:rPr>
        <w:t>двухголосия</w:t>
      </w:r>
      <w:proofErr w:type="spellEnd"/>
      <w:r w:rsidRPr="00F05DEC">
        <w:rPr>
          <w:sz w:val="24"/>
          <w:szCs w:val="24"/>
        </w:rPr>
        <w:t xml:space="preserve"> (постоянного или эпизодического) от художественных задач и технических возможностей хора (если переложение делается для определенного коллектива).</w:t>
      </w:r>
    </w:p>
    <w:p w:rsidR="005217CF" w:rsidRDefault="005217CF" w:rsidP="00F05DEC">
      <w:pPr>
        <w:spacing w:line="240" w:lineRule="auto"/>
        <w:ind w:firstLine="360"/>
        <w:jc w:val="both"/>
        <w:rPr>
          <w:b/>
          <w:sz w:val="24"/>
          <w:szCs w:val="24"/>
        </w:rPr>
      </w:pPr>
      <w:r>
        <w:rPr>
          <w:b/>
          <w:sz w:val="24"/>
          <w:szCs w:val="24"/>
        </w:rPr>
        <w:t>Задания:</w:t>
      </w:r>
    </w:p>
    <w:p w:rsidR="005217CF" w:rsidRDefault="005217CF" w:rsidP="00A72176">
      <w:pPr>
        <w:spacing w:after="0" w:line="240" w:lineRule="auto"/>
        <w:rPr>
          <w:sz w:val="24"/>
          <w:szCs w:val="24"/>
        </w:rPr>
      </w:pPr>
      <w:r w:rsidRPr="00F05DEC">
        <w:rPr>
          <w:sz w:val="24"/>
          <w:szCs w:val="24"/>
        </w:rPr>
        <w:t>Варламов А. «Красный сарафан»</w:t>
      </w:r>
      <w:r>
        <w:rPr>
          <w:sz w:val="24"/>
          <w:szCs w:val="24"/>
        </w:rPr>
        <w:t xml:space="preserve">     для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История </w:t>
      </w:r>
      <w:proofErr w:type="spellStart"/>
      <w:r>
        <w:rPr>
          <w:sz w:val="24"/>
          <w:szCs w:val="24"/>
        </w:rPr>
        <w:t>рус.муз</w:t>
      </w:r>
      <w:proofErr w:type="spellEnd"/>
      <w:r>
        <w:rPr>
          <w:sz w:val="24"/>
          <w:szCs w:val="24"/>
        </w:rPr>
        <w:t xml:space="preserve">. в </w:t>
      </w:r>
      <w:proofErr w:type="spellStart"/>
      <w:r>
        <w:rPr>
          <w:sz w:val="24"/>
          <w:szCs w:val="24"/>
        </w:rPr>
        <w:t>нот.образцах</w:t>
      </w:r>
      <w:proofErr w:type="spellEnd"/>
      <w:r>
        <w:rPr>
          <w:sz w:val="24"/>
          <w:szCs w:val="24"/>
        </w:rPr>
        <w:t xml:space="preserve"> том </w:t>
      </w:r>
      <w:r>
        <w:rPr>
          <w:sz w:val="24"/>
          <w:szCs w:val="24"/>
          <w:lang w:val="en-US"/>
        </w:rPr>
        <w:t>III</w:t>
      </w:r>
    </w:p>
    <w:p w:rsidR="005217CF" w:rsidRPr="00455072" w:rsidRDefault="005217CF" w:rsidP="00A72176">
      <w:pPr>
        <w:spacing w:after="0" w:line="240" w:lineRule="auto"/>
        <w:rPr>
          <w:sz w:val="24"/>
          <w:szCs w:val="24"/>
        </w:rPr>
      </w:pPr>
      <w:r>
        <w:rPr>
          <w:sz w:val="24"/>
          <w:szCs w:val="24"/>
        </w:rPr>
        <w:t xml:space="preserve">«Пастушка» </w:t>
      </w:r>
      <w:proofErr w:type="spellStart"/>
      <w:r>
        <w:rPr>
          <w:sz w:val="24"/>
          <w:szCs w:val="24"/>
        </w:rPr>
        <w:t>Француз</w:t>
      </w:r>
      <w:proofErr w:type="gramStart"/>
      <w:r>
        <w:rPr>
          <w:sz w:val="24"/>
          <w:szCs w:val="24"/>
        </w:rPr>
        <w:t>.н</w:t>
      </w:r>
      <w:proofErr w:type="gramEnd"/>
      <w:r>
        <w:rPr>
          <w:sz w:val="24"/>
          <w:szCs w:val="24"/>
        </w:rPr>
        <w:t>ар.пес</w:t>
      </w:r>
      <w:proofErr w:type="spellEnd"/>
      <w:r>
        <w:rPr>
          <w:sz w:val="24"/>
          <w:szCs w:val="24"/>
        </w:rPr>
        <w:t xml:space="preserve">. </w:t>
      </w:r>
      <w:proofErr w:type="spellStart"/>
      <w:r>
        <w:rPr>
          <w:sz w:val="24"/>
          <w:szCs w:val="24"/>
        </w:rPr>
        <w:t>Обр.Ж.Векерлена</w:t>
      </w:r>
      <w:proofErr w:type="spellEnd"/>
      <w:r>
        <w:rPr>
          <w:sz w:val="24"/>
          <w:szCs w:val="24"/>
        </w:rPr>
        <w:t xml:space="preserve">                                                                Лит.№9</w:t>
      </w:r>
    </w:p>
    <w:p w:rsidR="005217CF" w:rsidRPr="00F05DEC" w:rsidRDefault="005217CF" w:rsidP="00A72176">
      <w:pPr>
        <w:spacing w:after="0" w:line="240" w:lineRule="auto"/>
        <w:rPr>
          <w:sz w:val="24"/>
          <w:szCs w:val="24"/>
        </w:rPr>
      </w:pPr>
      <w:r w:rsidRPr="00F05DEC">
        <w:rPr>
          <w:sz w:val="24"/>
          <w:szCs w:val="24"/>
        </w:rPr>
        <w:t>Дунаевский И. «Песня о далеком друге»</w:t>
      </w:r>
      <w:r>
        <w:rPr>
          <w:sz w:val="24"/>
          <w:szCs w:val="24"/>
        </w:rPr>
        <w:t xml:space="preserve">  для 2-хголос.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Лит.№20</w:t>
      </w:r>
    </w:p>
    <w:p w:rsidR="005217CF" w:rsidRPr="00F05DEC" w:rsidRDefault="005217CF" w:rsidP="00A72176">
      <w:pPr>
        <w:spacing w:after="0" w:line="240" w:lineRule="auto"/>
        <w:rPr>
          <w:sz w:val="24"/>
          <w:szCs w:val="24"/>
        </w:rPr>
      </w:pPr>
      <w:proofErr w:type="spellStart"/>
      <w:r w:rsidRPr="00F05DEC">
        <w:rPr>
          <w:sz w:val="24"/>
          <w:szCs w:val="24"/>
        </w:rPr>
        <w:t>Кац</w:t>
      </w:r>
      <w:proofErr w:type="spellEnd"/>
      <w:r w:rsidRPr="00F05DEC">
        <w:rPr>
          <w:sz w:val="24"/>
          <w:szCs w:val="24"/>
        </w:rPr>
        <w:t xml:space="preserve"> С. «Шумел сурово брянский лес»</w:t>
      </w:r>
      <w:r>
        <w:rPr>
          <w:sz w:val="24"/>
          <w:szCs w:val="24"/>
        </w:rPr>
        <w:t xml:space="preserve">  для 2-хголос. муж</w:t>
      </w:r>
      <w:proofErr w:type="gramStart"/>
      <w:r>
        <w:rPr>
          <w:sz w:val="24"/>
          <w:szCs w:val="24"/>
        </w:rPr>
        <w:t>.</w:t>
      </w:r>
      <w:proofErr w:type="gramEnd"/>
      <w:r>
        <w:rPr>
          <w:sz w:val="24"/>
          <w:szCs w:val="24"/>
        </w:rPr>
        <w:t xml:space="preserve"> </w:t>
      </w:r>
      <w:proofErr w:type="gramStart"/>
      <w:r>
        <w:rPr>
          <w:sz w:val="24"/>
          <w:szCs w:val="24"/>
        </w:rPr>
        <w:t>х</w:t>
      </w:r>
      <w:proofErr w:type="gramEnd"/>
      <w:r>
        <w:rPr>
          <w:sz w:val="24"/>
          <w:szCs w:val="24"/>
        </w:rPr>
        <w:t>ора                                      Лит.№9</w:t>
      </w:r>
    </w:p>
    <w:p w:rsidR="005217CF" w:rsidRDefault="005217CF" w:rsidP="00A72176">
      <w:pPr>
        <w:spacing w:after="0" w:line="240" w:lineRule="auto"/>
        <w:rPr>
          <w:sz w:val="24"/>
          <w:szCs w:val="24"/>
        </w:rPr>
      </w:pPr>
      <w:proofErr w:type="spellStart"/>
      <w:r w:rsidRPr="00F05DEC">
        <w:rPr>
          <w:sz w:val="24"/>
          <w:szCs w:val="24"/>
        </w:rPr>
        <w:t>Красев</w:t>
      </w:r>
      <w:proofErr w:type="spellEnd"/>
      <w:r w:rsidRPr="00F05DEC">
        <w:rPr>
          <w:sz w:val="24"/>
          <w:szCs w:val="24"/>
        </w:rPr>
        <w:t xml:space="preserve"> М. «Счастливый день»</w:t>
      </w:r>
      <w:r>
        <w:rPr>
          <w:sz w:val="24"/>
          <w:szCs w:val="24"/>
        </w:rPr>
        <w:t xml:space="preserve">    для 2-хголосного детского хора                                   Лит.№9</w:t>
      </w:r>
    </w:p>
    <w:p w:rsidR="005217CF" w:rsidRDefault="005217CF" w:rsidP="00A72176">
      <w:pPr>
        <w:spacing w:after="0" w:line="240" w:lineRule="auto"/>
        <w:rPr>
          <w:sz w:val="24"/>
          <w:szCs w:val="24"/>
        </w:rPr>
      </w:pPr>
      <w:r>
        <w:rPr>
          <w:sz w:val="24"/>
          <w:szCs w:val="24"/>
        </w:rPr>
        <w:t>П.И.Чайковский «Колыбельная песнь в бурю» для детского хора                                  Лит.№9</w:t>
      </w:r>
    </w:p>
    <w:p w:rsidR="005217CF" w:rsidRPr="00F05DEC" w:rsidRDefault="005217CF" w:rsidP="00A72176">
      <w:pPr>
        <w:spacing w:after="0" w:line="240" w:lineRule="auto"/>
        <w:rPr>
          <w:sz w:val="24"/>
          <w:szCs w:val="24"/>
        </w:rPr>
      </w:pPr>
      <w:r>
        <w:rPr>
          <w:sz w:val="24"/>
          <w:szCs w:val="24"/>
        </w:rPr>
        <w:t>Ф.Шуберт «Мельник»  для мужского 2-хголосного хора                                                   Лит.№9</w:t>
      </w:r>
    </w:p>
    <w:p w:rsidR="005217CF" w:rsidRDefault="005217CF" w:rsidP="00A72176">
      <w:pPr>
        <w:spacing w:after="0" w:line="240" w:lineRule="auto"/>
        <w:rPr>
          <w:sz w:val="24"/>
          <w:szCs w:val="24"/>
        </w:rPr>
      </w:pPr>
      <w:r w:rsidRPr="00F05DEC">
        <w:rPr>
          <w:sz w:val="24"/>
          <w:szCs w:val="24"/>
        </w:rPr>
        <w:t xml:space="preserve"> «Что от терема, да до терема»</w:t>
      </w:r>
      <w:r>
        <w:rPr>
          <w:sz w:val="24"/>
          <w:szCs w:val="24"/>
        </w:rPr>
        <w:t xml:space="preserve"> </w:t>
      </w:r>
      <w:r w:rsidRPr="00F05DEC">
        <w:rPr>
          <w:sz w:val="24"/>
          <w:szCs w:val="24"/>
        </w:rPr>
        <w:t>обр.</w:t>
      </w:r>
      <w:r>
        <w:rPr>
          <w:sz w:val="24"/>
          <w:szCs w:val="24"/>
        </w:rPr>
        <w:t xml:space="preserve"> </w:t>
      </w:r>
      <w:r w:rsidRPr="00F05DEC">
        <w:rPr>
          <w:sz w:val="24"/>
          <w:szCs w:val="24"/>
        </w:rPr>
        <w:t>Н.Римского-Корсакова</w:t>
      </w:r>
      <w:r>
        <w:rPr>
          <w:sz w:val="24"/>
          <w:szCs w:val="24"/>
        </w:rPr>
        <w:t xml:space="preserve"> для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Лит.№32</w:t>
      </w:r>
    </w:p>
    <w:p w:rsidR="005217CF" w:rsidRPr="00F05DEC" w:rsidRDefault="005217CF" w:rsidP="00A72176">
      <w:pPr>
        <w:spacing w:after="0" w:line="240" w:lineRule="auto"/>
        <w:rPr>
          <w:sz w:val="24"/>
          <w:szCs w:val="24"/>
        </w:rPr>
      </w:pPr>
    </w:p>
    <w:p w:rsidR="005217CF" w:rsidRPr="00F05DEC" w:rsidRDefault="005217CF" w:rsidP="00A72176">
      <w:pPr>
        <w:spacing w:after="0" w:line="240" w:lineRule="auto"/>
        <w:ind w:firstLine="360"/>
        <w:jc w:val="both"/>
        <w:rPr>
          <w:b/>
          <w:sz w:val="24"/>
          <w:szCs w:val="24"/>
        </w:rPr>
      </w:pPr>
      <w:r w:rsidRPr="00F05DEC">
        <w:rPr>
          <w:sz w:val="24"/>
          <w:szCs w:val="24"/>
        </w:rPr>
        <w:t xml:space="preserve">Тема 11. </w:t>
      </w:r>
      <w:r w:rsidRPr="00F05DEC">
        <w:rPr>
          <w:b/>
          <w:sz w:val="24"/>
          <w:szCs w:val="24"/>
        </w:rPr>
        <w:t>Переложение вокальных произведений для трехголосного однородного хора с сопровождением.</w:t>
      </w:r>
    </w:p>
    <w:p w:rsidR="005217CF" w:rsidRDefault="005217CF" w:rsidP="00F05DEC">
      <w:pPr>
        <w:spacing w:line="240" w:lineRule="auto"/>
        <w:ind w:firstLine="360"/>
        <w:jc w:val="both"/>
        <w:rPr>
          <w:sz w:val="24"/>
          <w:szCs w:val="24"/>
        </w:rPr>
      </w:pPr>
      <w:r w:rsidRPr="00F05DEC">
        <w:rPr>
          <w:sz w:val="24"/>
          <w:szCs w:val="24"/>
        </w:rPr>
        <w:t>Создание двух нижних голосов на основе звучания аккомпанемента. Необходимость соответствия вновь образованных голосов гармонии аккомпанемента. Влияние альтераций, встречающихся в сопровождении, на образование аккордов хоровой партитуры. Значение расположения голосов в аккорде для качественного, уравновешенного трехголосного звучания. Обусловленность голосов переложения требованиям тесситуры.</w:t>
      </w:r>
    </w:p>
    <w:p w:rsidR="005217CF" w:rsidRDefault="005217CF" w:rsidP="00F05DEC">
      <w:pPr>
        <w:spacing w:line="240" w:lineRule="auto"/>
        <w:ind w:firstLine="360"/>
        <w:jc w:val="both"/>
        <w:rPr>
          <w:b/>
          <w:sz w:val="24"/>
          <w:szCs w:val="24"/>
        </w:rPr>
      </w:pPr>
      <w:r>
        <w:rPr>
          <w:b/>
          <w:sz w:val="24"/>
          <w:szCs w:val="24"/>
        </w:rPr>
        <w:t>Задания:</w:t>
      </w:r>
    </w:p>
    <w:p w:rsidR="005217CF" w:rsidRPr="0046483C" w:rsidRDefault="005217CF" w:rsidP="00AB1E39">
      <w:pPr>
        <w:spacing w:after="0" w:line="240" w:lineRule="auto"/>
        <w:rPr>
          <w:sz w:val="24"/>
          <w:szCs w:val="24"/>
        </w:rPr>
      </w:pPr>
      <w:proofErr w:type="spellStart"/>
      <w:r w:rsidRPr="0046483C">
        <w:rPr>
          <w:sz w:val="24"/>
          <w:szCs w:val="24"/>
        </w:rPr>
        <w:t>Аракишвили</w:t>
      </w:r>
      <w:proofErr w:type="spellEnd"/>
      <w:r w:rsidRPr="0046483C">
        <w:rPr>
          <w:sz w:val="24"/>
          <w:szCs w:val="24"/>
        </w:rPr>
        <w:t xml:space="preserve"> Д. «Песня наша над </w:t>
      </w:r>
      <w:proofErr w:type="spellStart"/>
      <w:r w:rsidRPr="0046483C">
        <w:rPr>
          <w:sz w:val="24"/>
          <w:szCs w:val="24"/>
        </w:rPr>
        <w:t>Арагвой</w:t>
      </w:r>
      <w:proofErr w:type="spellEnd"/>
      <w:r w:rsidRPr="0046483C">
        <w:rPr>
          <w:sz w:val="24"/>
          <w:szCs w:val="24"/>
        </w:rPr>
        <w:t>»</w:t>
      </w:r>
      <w:r>
        <w:rPr>
          <w:sz w:val="24"/>
          <w:szCs w:val="24"/>
        </w:rPr>
        <w:t xml:space="preserve">  для 3-хголосного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Лит.№9</w:t>
      </w:r>
    </w:p>
    <w:p w:rsidR="005217CF" w:rsidRPr="0046483C" w:rsidRDefault="005217CF" w:rsidP="00AB1E39">
      <w:pPr>
        <w:spacing w:after="0" w:line="240" w:lineRule="auto"/>
        <w:rPr>
          <w:sz w:val="24"/>
          <w:szCs w:val="24"/>
        </w:rPr>
      </w:pPr>
      <w:r w:rsidRPr="0046483C">
        <w:rPr>
          <w:sz w:val="24"/>
          <w:szCs w:val="24"/>
        </w:rPr>
        <w:t xml:space="preserve">«Во поле береза стояла» </w:t>
      </w:r>
      <w:proofErr w:type="spellStart"/>
      <w:r w:rsidRPr="0046483C">
        <w:rPr>
          <w:sz w:val="24"/>
          <w:szCs w:val="24"/>
        </w:rPr>
        <w:t>обр.Н.Римского-Корсакова</w:t>
      </w:r>
      <w:proofErr w:type="spellEnd"/>
      <w:r>
        <w:rPr>
          <w:sz w:val="24"/>
          <w:szCs w:val="24"/>
        </w:rPr>
        <w:t xml:space="preserve">  для 3-хголосного </w:t>
      </w:r>
      <w:proofErr w:type="spellStart"/>
      <w:r>
        <w:rPr>
          <w:sz w:val="24"/>
          <w:szCs w:val="24"/>
        </w:rPr>
        <w:t>муж</w:t>
      </w:r>
      <w:proofErr w:type="gramStart"/>
      <w:r>
        <w:rPr>
          <w:sz w:val="24"/>
          <w:szCs w:val="24"/>
        </w:rPr>
        <w:t>.х</w:t>
      </w:r>
      <w:proofErr w:type="gramEnd"/>
      <w:r>
        <w:rPr>
          <w:sz w:val="24"/>
          <w:szCs w:val="24"/>
        </w:rPr>
        <w:t>ора</w:t>
      </w:r>
      <w:proofErr w:type="spellEnd"/>
      <w:r>
        <w:rPr>
          <w:sz w:val="24"/>
          <w:szCs w:val="24"/>
        </w:rPr>
        <w:t xml:space="preserve">      Лит.№9      </w:t>
      </w:r>
    </w:p>
    <w:p w:rsidR="005217CF" w:rsidRPr="0046483C" w:rsidRDefault="005217CF" w:rsidP="00AB1E39">
      <w:pPr>
        <w:spacing w:after="0" w:line="240" w:lineRule="auto"/>
        <w:rPr>
          <w:sz w:val="24"/>
          <w:szCs w:val="24"/>
        </w:rPr>
      </w:pPr>
      <w:r w:rsidRPr="0046483C">
        <w:rPr>
          <w:sz w:val="24"/>
          <w:szCs w:val="24"/>
        </w:rPr>
        <w:t>Глинка М. «Гуде в</w:t>
      </w:r>
      <w:proofErr w:type="spellStart"/>
      <w:r w:rsidRPr="0046483C">
        <w:rPr>
          <w:sz w:val="24"/>
          <w:szCs w:val="24"/>
          <w:lang w:val="en-US"/>
        </w:rPr>
        <w:t>i</w:t>
      </w:r>
      <w:proofErr w:type="spellEnd"/>
      <w:r w:rsidRPr="0046483C">
        <w:rPr>
          <w:sz w:val="24"/>
          <w:szCs w:val="24"/>
        </w:rPr>
        <w:t>тер»</w:t>
      </w:r>
      <w:r>
        <w:rPr>
          <w:sz w:val="24"/>
          <w:szCs w:val="24"/>
        </w:rPr>
        <w:t xml:space="preserve">  для 3-хголосного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Лит.№4</w:t>
      </w:r>
    </w:p>
    <w:p w:rsidR="005217CF" w:rsidRPr="0046483C" w:rsidRDefault="005217CF" w:rsidP="00AB1E39">
      <w:pPr>
        <w:spacing w:after="0" w:line="240" w:lineRule="auto"/>
        <w:rPr>
          <w:sz w:val="24"/>
          <w:szCs w:val="24"/>
        </w:rPr>
      </w:pPr>
      <w:proofErr w:type="spellStart"/>
      <w:r w:rsidRPr="0046483C">
        <w:rPr>
          <w:sz w:val="24"/>
          <w:szCs w:val="24"/>
        </w:rPr>
        <w:t>Милютин</w:t>
      </w:r>
      <w:proofErr w:type="spellEnd"/>
      <w:r w:rsidRPr="0046483C">
        <w:rPr>
          <w:sz w:val="24"/>
          <w:szCs w:val="24"/>
        </w:rPr>
        <w:t xml:space="preserve"> Ю. «Гибель Чапаева»</w:t>
      </w:r>
      <w:r>
        <w:rPr>
          <w:sz w:val="24"/>
          <w:szCs w:val="24"/>
        </w:rPr>
        <w:t xml:space="preserve"> (припев) для 3-хголосного муж</w:t>
      </w:r>
      <w:proofErr w:type="gramStart"/>
      <w:r>
        <w:rPr>
          <w:sz w:val="24"/>
          <w:szCs w:val="24"/>
        </w:rPr>
        <w:t>.</w:t>
      </w:r>
      <w:proofErr w:type="gramEnd"/>
      <w:r>
        <w:rPr>
          <w:sz w:val="24"/>
          <w:szCs w:val="24"/>
        </w:rPr>
        <w:t xml:space="preserve">  </w:t>
      </w:r>
      <w:proofErr w:type="gramStart"/>
      <w:r>
        <w:rPr>
          <w:sz w:val="24"/>
          <w:szCs w:val="24"/>
        </w:rPr>
        <w:t>х</w:t>
      </w:r>
      <w:proofErr w:type="gramEnd"/>
      <w:r>
        <w:rPr>
          <w:sz w:val="24"/>
          <w:szCs w:val="24"/>
        </w:rPr>
        <w:t>ора                           Лит.№22</w:t>
      </w:r>
    </w:p>
    <w:p w:rsidR="005217CF" w:rsidRPr="0046483C" w:rsidRDefault="005217CF" w:rsidP="00AB1E39">
      <w:pPr>
        <w:spacing w:after="0" w:line="240" w:lineRule="auto"/>
        <w:rPr>
          <w:sz w:val="24"/>
          <w:szCs w:val="24"/>
        </w:rPr>
      </w:pPr>
      <w:r w:rsidRPr="0046483C">
        <w:rPr>
          <w:sz w:val="24"/>
          <w:szCs w:val="24"/>
        </w:rPr>
        <w:t xml:space="preserve">«На море </w:t>
      </w:r>
      <w:proofErr w:type="spellStart"/>
      <w:r w:rsidRPr="0046483C">
        <w:rPr>
          <w:sz w:val="24"/>
          <w:szCs w:val="24"/>
        </w:rPr>
        <w:t>утушка</w:t>
      </w:r>
      <w:proofErr w:type="spellEnd"/>
      <w:r w:rsidRPr="0046483C">
        <w:rPr>
          <w:sz w:val="24"/>
          <w:szCs w:val="24"/>
        </w:rPr>
        <w:t xml:space="preserve"> </w:t>
      </w:r>
      <w:proofErr w:type="spellStart"/>
      <w:r w:rsidRPr="0046483C">
        <w:rPr>
          <w:sz w:val="24"/>
          <w:szCs w:val="24"/>
        </w:rPr>
        <w:t>купалася</w:t>
      </w:r>
      <w:proofErr w:type="spellEnd"/>
      <w:r w:rsidRPr="0046483C">
        <w:rPr>
          <w:sz w:val="24"/>
          <w:szCs w:val="24"/>
        </w:rPr>
        <w:t>» обр.П.Чайковского</w:t>
      </w:r>
      <w:r>
        <w:rPr>
          <w:sz w:val="24"/>
          <w:szCs w:val="24"/>
        </w:rPr>
        <w:t xml:space="preserve">  для 3-хголосного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Лит.№32</w:t>
      </w:r>
    </w:p>
    <w:p w:rsidR="005217CF" w:rsidRPr="0046483C" w:rsidRDefault="005217CF" w:rsidP="00AB1E39">
      <w:pPr>
        <w:spacing w:after="0" w:line="240" w:lineRule="auto"/>
        <w:rPr>
          <w:sz w:val="24"/>
          <w:szCs w:val="24"/>
        </w:rPr>
      </w:pPr>
      <w:r w:rsidRPr="0046483C">
        <w:rPr>
          <w:sz w:val="24"/>
          <w:szCs w:val="24"/>
        </w:rPr>
        <w:t xml:space="preserve">«Подле реку» </w:t>
      </w:r>
      <w:proofErr w:type="spellStart"/>
      <w:r w:rsidRPr="0046483C">
        <w:rPr>
          <w:sz w:val="24"/>
          <w:szCs w:val="24"/>
        </w:rPr>
        <w:t>обр.А.Лядова</w:t>
      </w:r>
      <w:proofErr w:type="spellEnd"/>
      <w:r>
        <w:rPr>
          <w:sz w:val="24"/>
          <w:szCs w:val="24"/>
        </w:rPr>
        <w:t xml:space="preserve">  для 3-хголосного </w:t>
      </w:r>
      <w:proofErr w:type="spellStart"/>
      <w:r>
        <w:rPr>
          <w:sz w:val="24"/>
          <w:szCs w:val="24"/>
        </w:rPr>
        <w:t>муж</w:t>
      </w:r>
      <w:proofErr w:type="gramStart"/>
      <w:r>
        <w:rPr>
          <w:sz w:val="24"/>
          <w:szCs w:val="24"/>
        </w:rPr>
        <w:t>.х</w:t>
      </w:r>
      <w:proofErr w:type="gramEnd"/>
      <w:r>
        <w:rPr>
          <w:sz w:val="24"/>
          <w:szCs w:val="24"/>
        </w:rPr>
        <w:t>ора</w:t>
      </w:r>
      <w:proofErr w:type="spellEnd"/>
      <w:r>
        <w:rPr>
          <w:sz w:val="24"/>
          <w:szCs w:val="24"/>
        </w:rPr>
        <w:t xml:space="preserve">                                                    Лит.№9</w:t>
      </w:r>
    </w:p>
    <w:p w:rsidR="005217CF" w:rsidRDefault="005217CF" w:rsidP="00AB1E39">
      <w:pPr>
        <w:spacing w:after="0" w:line="240" w:lineRule="auto"/>
        <w:jc w:val="both"/>
        <w:rPr>
          <w:sz w:val="24"/>
          <w:szCs w:val="24"/>
        </w:rPr>
      </w:pPr>
      <w:r w:rsidRPr="0046483C">
        <w:rPr>
          <w:sz w:val="24"/>
          <w:szCs w:val="24"/>
        </w:rPr>
        <w:t xml:space="preserve">«Солнце, в дом войди» обр. </w:t>
      </w:r>
      <w:proofErr w:type="spellStart"/>
      <w:r w:rsidRPr="0046483C">
        <w:rPr>
          <w:sz w:val="24"/>
          <w:szCs w:val="24"/>
        </w:rPr>
        <w:t>Аракишвили</w:t>
      </w:r>
      <w:proofErr w:type="spellEnd"/>
      <w:r w:rsidRPr="0046483C">
        <w:rPr>
          <w:sz w:val="24"/>
          <w:szCs w:val="24"/>
        </w:rPr>
        <w:t xml:space="preserve"> Д.</w:t>
      </w:r>
      <w:r>
        <w:rPr>
          <w:sz w:val="24"/>
          <w:szCs w:val="24"/>
        </w:rPr>
        <w:t xml:space="preserve"> для 3-хголосного </w:t>
      </w:r>
      <w:proofErr w:type="spellStart"/>
      <w:r>
        <w:rPr>
          <w:sz w:val="24"/>
          <w:szCs w:val="24"/>
        </w:rPr>
        <w:t>жен</w:t>
      </w:r>
      <w:proofErr w:type="gramStart"/>
      <w:r>
        <w:rPr>
          <w:sz w:val="24"/>
          <w:szCs w:val="24"/>
        </w:rPr>
        <w:t>.х</w:t>
      </w:r>
      <w:proofErr w:type="gramEnd"/>
      <w:r>
        <w:rPr>
          <w:sz w:val="24"/>
          <w:szCs w:val="24"/>
        </w:rPr>
        <w:t>ора</w:t>
      </w:r>
      <w:proofErr w:type="spellEnd"/>
      <w:r>
        <w:rPr>
          <w:sz w:val="24"/>
          <w:szCs w:val="24"/>
        </w:rPr>
        <w:t xml:space="preserve">                       Лит.№9</w:t>
      </w:r>
    </w:p>
    <w:p w:rsidR="005217CF" w:rsidRDefault="005217CF" w:rsidP="00AB1E39">
      <w:pPr>
        <w:spacing w:after="0" w:line="240" w:lineRule="auto"/>
        <w:jc w:val="both"/>
        <w:rPr>
          <w:sz w:val="24"/>
          <w:szCs w:val="24"/>
        </w:rPr>
      </w:pPr>
    </w:p>
    <w:p w:rsidR="005217CF" w:rsidRPr="0046483C" w:rsidRDefault="005217CF" w:rsidP="00AB1E39">
      <w:pPr>
        <w:spacing w:after="0" w:line="240" w:lineRule="auto"/>
        <w:ind w:firstLine="360"/>
        <w:jc w:val="both"/>
        <w:rPr>
          <w:b/>
          <w:sz w:val="24"/>
          <w:szCs w:val="24"/>
        </w:rPr>
      </w:pPr>
      <w:r w:rsidRPr="0046483C">
        <w:rPr>
          <w:sz w:val="24"/>
          <w:szCs w:val="24"/>
        </w:rPr>
        <w:t xml:space="preserve">Тема 12. </w:t>
      </w:r>
      <w:r w:rsidRPr="0046483C">
        <w:rPr>
          <w:b/>
          <w:sz w:val="24"/>
          <w:szCs w:val="24"/>
        </w:rPr>
        <w:t>Переложение вокальных произведений для трехголосного неполного смешанного хора с сопровождением.</w:t>
      </w:r>
    </w:p>
    <w:p w:rsidR="00B50AE0" w:rsidRDefault="005217CF" w:rsidP="0046483C">
      <w:pPr>
        <w:spacing w:line="240" w:lineRule="auto"/>
        <w:ind w:firstLine="360"/>
        <w:jc w:val="both"/>
        <w:rPr>
          <w:sz w:val="24"/>
          <w:szCs w:val="24"/>
        </w:rPr>
      </w:pPr>
      <w:r w:rsidRPr="0046483C">
        <w:rPr>
          <w:sz w:val="24"/>
          <w:szCs w:val="24"/>
        </w:rPr>
        <w:t>Использование трехголосного неполного смешанного хорового состава в исполнительской практике. Хоровые п</w:t>
      </w:r>
      <w:r>
        <w:rPr>
          <w:sz w:val="24"/>
          <w:szCs w:val="24"/>
        </w:rPr>
        <w:t>а</w:t>
      </w:r>
      <w:r w:rsidR="00B50AE0">
        <w:rPr>
          <w:sz w:val="24"/>
          <w:szCs w:val="24"/>
        </w:rPr>
        <w:t>ртии неполного смешанного хора</w:t>
      </w:r>
      <w:r>
        <w:rPr>
          <w:sz w:val="24"/>
          <w:szCs w:val="24"/>
        </w:rPr>
        <w:t xml:space="preserve">. </w:t>
      </w:r>
      <w:r w:rsidR="00B50AE0">
        <w:rPr>
          <w:sz w:val="24"/>
          <w:szCs w:val="24"/>
        </w:rPr>
        <w:t>Особенности диапазона мужских голосов. Возможность разрыва между двумя нижними голосами. Способы преодоления этого разрыва. Случаи допустимости разрыва между голосами. Наиболее характерное расположение звуков в аккордах неполного смешанного хора. Возможность использования тесного расположения.</w:t>
      </w:r>
      <w:r>
        <w:rPr>
          <w:sz w:val="24"/>
          <w:szCs w:val="24"/>
        </w:rPr>
        <w:t xml:space="preserve"> </w:t>
      </w:r>
    </w:p>
    <w:p w:rsidR="005217CF" w:rsidRDefault="005217CF" w:rsidP="0046483C">
      <w:pPr>
        <w:spacing w:line="240" w:lineRule="auto"/>
        <w:ind w:firstLine="360"/>
        <w:jc w:val="both"/>
        <w:rPr>
          <w:b/>
          <w:sz w:val="24"/>
          <w:szCs w:val="24"/>
        </w:rPr>
      </w:pPr>
      <w:r>
        <w:rPr>
          <w:b/>
          <w:sz w:val="24"/>
          <w:szCs w:val="24"/>
        </w:rPr>
        <w:t>Задания:</w:t>
      </w:r>
    </w:p>
    <w:p w:rsidR="005217CF" w:rsidRPr="0046483C" w:rsidRDefault="005217CF" w:rsidP="00EF36CE">
      <w:pPr>
        <w:spacing w:after="0" w:line="240" w:lineRule="auto"/>
        <w:rPr>
          <w:sz w:val="24"/>
          <w:szCs w:val="24"/>
        </w:rPr>
      </w:pPr>
      <w:r w:rsidRPr="0046483C">
        <w:rPr>
          <w:sz w:val="24"/>
          <w:szCs w:val="24"/>
        </w:rPr>
        <w:t>Варламов А. «Как у нашего широкого двора»</w:t>
      </w:r>
      <w:r>
        <w:rPr>
          <w:sz w:val="24"/>
          <w:szCs w:val="24"/>
        </w:rPr>
        <w:t xml:space="preserve">                                                                        Лит.№9</w:t>
      </w:r>
    </w:p>
    <w:p w:rsidR="005217CF" w:rsidRPr="0046483C" w:rsidRDefault="005217CF" w:rsidP="00EF36CE">
      <w:pPr>
        <w:spacing w:after="0" w:line="240" w:lineRule="auto"/>
        <w:rPr>
          <w:sz w:val="24"/>
          <w:szCs w:val="24"/>
        </w:rPr>
      </w:pPr>
      <w:r w:rsidRPr="0046483C">
        <w:rPr>
          <w:sz w:val="24"/>
          <w:szCs w:val="24"/>
        </w:rPr>
        <w:t xml:space="preserve">«Как на речке, на </w:t>
      </w:r>
      <w:proofErr w:type="spellStart"/>
      <w:r w:rsidRPr="0046483C">
        <w:rPr>
          <w:sz w:val="24"/>
          <w:szCs w:val="24"/>
        </w:rPr>
        <w:t>лужочке</w:t>
      </w:r>
      <w:proofErr w:type="spellEnd"/>
      <w:r w:rsidRPr="0046483C">
        <w:rPr>
          <w:sz w:val="24"/>
          <w:szCs w:val="24"/>
        </w:rPr>
        <w:t>», «Не летай же ты, сокол» обр.Н.Прокунина</w:t>
      </w:r>
      <w:r>
        <w:rPr>
          <w:sz w:val="24"/>
          <w:szCs w:val="24"/>
        </w:rPr>
        <w:t xml:space="preserve">                       Лит.№54</w:t>
      </w:r>
    </w:p>
    <w:p w:rsidR="005217CF" w:rsidRPr="0046483C" w:rsidRDefault="005217CF" w:rsidP="00EF36CE">
      <w:pPr>
        <w:spacing w:after="0" w:line="240" w:lineRule="auto"/>
        <w:rPr>
          <w:sz w:val="24"/>
          <w:szCs w:val="24"/>
        </w:rPr>
      </w:pPr>
      <w:r w:rsidRPr="0046483C">
        <w:rPr>
          <w:sz w:val="24"/>
          <w:szCs w:val="24"/>
        </w:rPr>
        <w:lastRenderedPageBreak/>
        <w:t xml:space="preserve">«Калинушка с </w:t>
      </w:r>
      <w:proofErr w:type="spellStart"/>
      <w:r w:rsidRPr="0046483C">
        <w:rPr>
          <w:sz w:val="24"/>
          <w:szCs w:val="24"/>
        </w:rPr>
        <w:t>малинушкой</w:t>
      </w:r>
      <w:proofErr w:type="spellEnd"/>
      <w:r w:rsidRPr="0046483C">
        <w:rPr>
          <w:sz w:val="24"/>
          <w:szCs w:val="24"/>
        </w:rPr>
        <w:t xml:space="preserve">» </w:t>
      </w:r>
      <w:proofErr w:type="spellStart"/>
      <w:r w:rsidRPr="0046483C">
        <w:rPr>
          <w:sz w:val="24"/>
          <w:szCs w:val="24"/>
        </w:rPr>
        <w:t>обр</w:t>
      </w:r>
      <w:proofErr w:type="gramStart"/>
      <w:r w:rsidRPr="0046483C">
        <w:rPr>
          <w:sz w:val="24"/>
          <w:szCs w:val="24"/>
        </w:rPr>
        <w:t>.Б</w:t>
      </w:r>
      <w:proofErr w:type="gramEnd"/>
      <w:r w:rsidRPr="0046483C">
        <w:rPr>
          <w:sz w:val="24"/>
          <w:szCs w:val="24"/>
        </w:rPr>
        <w:t>алакирева</w:t>
      </w:r>
      <w:proofErr w:type="spellEnd"/>
      <w:r w:rsidRPr="0046483C">
        <w:rPr>
          <w:sz w:val="24"/>
          <w:szCs w:val="24"/>
        </w:rPr>
        <w:t xml:space="preserve"> М.</w:t>
      </w:r>
      <w:r>
        <w:rPr>
          <w:sz w:val="24"/>
          <w:szCs w:val="24"/>
        </w:rPr>
        <w:t xml:space="preserve">                                                                  Лит.№1</w:t>
      </w:r>
    </w:p>
    <w:p w:rsidR="005217CF" w:rsidRPr="0046483C" w:rsidRDefault="005217CF" w:rsidP="00EF36CE">
      <w:pPr>
        <w:spacing w:after="0" w:line="240" w:lineRule="auto"/>
        <w:rPr>
          <w:sz w:val="24"/>
          <w:szCs w:val="24"/>
        </w:rPr>
      </w:pPr>
      <w:r w:rsidRPr="0046483C">
        <w:rPr>
          <w:sz w:val="24"/>
          <w:szCs w:val="24"/>
        </w:rPr>
        <w:t>«На горе-то калина» обр.А.Новикова</w:t>
      </w:r>
      <w:r>
        <w:rPr>
          <w:sz w:val="24"/>
          <w:szCs w:val="24"/>
        </w:rPr>
        <w:t xml:space="preserve">                                                                                       </w:t>
      </w:r>
      <w:proofErr w:type="gramStart"/>
      <w:r>
        <w:rPr>
          <w:sz w:val="24"/>
          <w:szCs w:val="24"/>
        </w:rPr>
        <w:t>Лит</w:t>
      </w:r>
      <w:proofErr w:type="gramEnd"/>
      <w:r>
        <w:rPr>
          <w:sz w:val="24"/>
          <w:szCs w:val="24"/>
        </w:rPr>
        <w:t>.№9</w:t>
      </w:r>
    </w:p>
    <w:p w:rsidR="005217CF" w:rsidRPr="0046483C" w:rsidRDefault="005217CF" w:rsidP="00EF36CE">
      <w:pPr>
        <w:spacing w:after="0" w:line="240" w:lineRule="auto"/>
        <w:rPr>
          <w:sz w:val="24"/>
          <w:szCs w:val="24"/>
        </w:rPr>
      </w:pPr>
      <w:r w:rsidRPr="0046483C">
        <w:rPr>
          <w:sz w:val="24"/>
          <w:szCs w:val="24"/>
        </w:rPr>
        <w:t xml:space="preserve">«Спи, моя милая» </w:t>
      </w:r>
      <w:proofErr w:type="spellStart"/>
      <w:r w:rsidRPr="0046483C">
        <w:rPr>
          <w:sz w:val="24"/>
          <w:szCs w:val="24"/>
        </w:rPr>
        <w:t>обр.В.Неедлы</w:t>
      </w:r>
      <w:proofErr w:type="spellEnd"/>
      <w:r>
        <w:rPr>
          <w:sz w:val="24"/>
          <w:szCs w:val="24"/>
        </w:rPr>
        <w:t xml:space="preserve">                                                                                               </w:t>
      </w:r>
      <w:proofErr w:type="gramStart"/>
      <w:r>
        <w:rPr>
          <w:sz w:val="24"/>
          <w:szCs w:val="24"/>
        </w:rPr>
        <w:t>Лит</w:t>
      </w:r>
      <w:proofErr w:type="gramEnd"/>
      <w:r>
        <w:rPr>
          <w:sz w:val="24"/>
          <w:szCs w:val="24"/>
        </w:rPr>
        <w:t>.№9</w:t>
      </w:r>
    </w:p>
    <w:p w:rsidR="005217CF" w:rsidRDefault="005217CF" w:rsidP="00EF36CE">
      <w:pPr>
        <w:spacing w:after="0" w:line="240" w:lineRule="auto"/>
        <w:rPr>
          <w:sz w:val="24"/>
          <w:szCs w:val="24"/>
        </w:rPr>
      </w:pPr>
      <w:r w:rsidRPr="0046483C">
        <w:rPr>
          <w:sz w:val="24"/>
          <w:szCs w:val="24"/>
        </w:rPr>
        <w:t xml:space="preserve">«Уж я золото хороню» </w:t>
      </w:r>
      <w:proofErr w:type="spellStart"/>
      <w:r w:rsidRPr="0046483C">
        <w:rPr>
          <w:sz w:val="24"/>
          <w:szCs w:val="24"/>
        </w:rPr>
        <w:t>обр.Н.Римского-Корсакова</w:t>
      </w:r>
      <w:proofErr w:type="spellEnd"/>
      <w:r>
        <w:rPr>
          <w:sz w:val="24"/>
          <w:szCs w:val="24"/>
        </w:rPr>
        <w:t xml:space="preserve">                                                              Лит.№32</w:t>
      </w:r>
    </w:p>
    <w:p w:rsidR="005217CF" w:rsidRDefault="005217CF" w:rsidP="00EF36CE">
      <w:pPr>
        <w:spacing w:after="0" w:line="240" w:lineRule="auto"/>
        <w:rPr>
          <w:sz w:val="24"/>
          <w:szCs w:val="24"/>
        </w:rPr>
      </w:pPr>
      <w:r>
        <w:rPr>
          <w:sz w:val="24"/>
          <w:szCs w:val="24"/>
        </w:rPr>
        <w:t xml:space="preserve">«Из-за лесу, да лесу темного» обр.К. </w:t>
      </w:r>
      <w:proofErr w:type="spellStart"/>
      <w:r>
        <w:rPr>
          <w:sz w:val="24"/>
          <w:szCs w:val="24"/>
        </w:rPr>
        <w:t>Лядова</w:t>
      </w:r>
      <w:proofErr w:type="spellEnd"/>
      <w:r>
        <w:rPr>
          <w:sz w:val="24"/>
          <w:szCs w:val="24"/>
        </w:rPr>
        <w:t xml:space="preserve">                                                                         </w:t>
      </w:r>
      <w:proofErr w:type="gramStart"/>
      <w:r>
        <w:rPr>
          <w:sz w:val="24"/>
          <w:szCs w:val="24"/>
        </w:rPr>
        <w:t>Лит</w:t>
      </w:r>
      <w:proofErr w:type="gramEnd"/>
      <w:r>
        <w:rPr>
          <w:sz w:val="24"/>
          <w:szCs w:val="24"/>
        </w:rPr>
        <w:t>.№9</w:t>
      </w:r>
    </w:p>
    <w:p w:rsidR="005217CF" w:rsidRDefault="005217CF" w:rsidP="00EF36CE">
      <w:pPr>
        <w:spacing w:after="0" w:line="240" w:lineRule="auto"/>
        <w:rPr>
          <w:sz w:val="24"/>
          <w:szCs w:val="24"/>
        </w:rPr>
      </w:pPr>
      <w:r>
        <w:rPr>
          <w:sz w:val="24"/>
          <w:szCs w:val="24"/>
        </w:rPr>
        <w:t xml:space="preserve">«У зори-то, у зореньки» </w:t>
      </w:r>
      <w:proofErr w:type="spellStart"/>
      <w:r>
        <w:rPr>
          <w:sz w:val="24"/>
          <w:szCs w:val="24"/>
        </w:rPr>
        <w:t>обр.С.Благообразова</w:t>
      </w:r>
      <w:proofErr w:type="spellEnd"/>
      <w:r>
        <w:rPr>
          <w:sz w:val="24"/>
          <w:szCs w:val="24"/>
        </w:rPr>
        <w:t xml:space="preserve">                                                                       </w:t>
      </w:r>
      <w:proofErr w:type="gramStart"/>
      <w:r>
        <w:rPr>
          <w:sz w:val="24"/>
          <w:szCs w:val="24"/>
        </w:rPr>
        <w:t>Лит</w:t>
      </w:r>
      <w:proofErr w:type="gramEnd"/>
      <w:r>
        <w:rPr>
          <w:sz w:val="24"/>
          <w:szCs w:val="24"/>
        </w:rPr>
        <w:t>.№9</w:t>
      </w:r>
    </w:p>
    <w:p w:rsidR="005217CF" w:rsidRDefault="005217CF" w:rsidP="00EF36CE">
      <w:pPr>
        <w:spacing w:after="0" w:line="240" w:lineRule="auto"/>
        <w:rPr>
          <w:sz w:val="24"/>
          <w:szCs w:val="24"/>
        </w:rPr>
      </w:pPr>
    </w:p>
    <w:p w:rsidR="005217CF" w:rsidRPr="0046483C" w:rsidRDefault="005217CF" w:rsidP="00EF36CE">
      <w:pPr>
        <w:spacing w:after="0" w:line="240" w:lineRule="auto"/>
        <w:ind w:left="1080" w:hanging="540"/>
        <w:jc w:val="both"/>
        <w:rPr>
          <w:sz w:val="24"/>
          <w:szCs w:val="24"/>
        </w:rPr>
      </w:pPr>
      <w:r w:rsidRPr="0046483C">
        <w:rPr>
          <w:sz w:val="24"/>
          <w:szCs w:val="24"/>
        </w:rPr>
        <w:t xml:space="preserve">Тема 13. </w:t>
      </w:r>
      <w:r w:rsidRPr="0046483C">
        <w:rPr>
          <w:b/>
          <w:sz w:val="24"/>
          <w:szCs w:val="24"/>
        </w:rPr>
        <w:t>Переложение вокальных произведений для четырехголосного смешанного хора с сопровождением.</w:t>
      </w:r>
      <w:r w:rsidRPr="0046483C">
        <w:rPr>
          <w:sz w:val="24"/>
          <w:szCs w:val="24"/>
        </w:rPr>
        <w:t xml:space="preserve"> </w:t>
      </w:r>
    </w:p>
    <w:p w:rsidR="005217CF" w:rsidRDefault="005217CF" w:rsidP="00C173E0">
      <w:pPr>
        <w:spacing w:line="240" w:lineRule="auto"/>
        <w:ind w:firstLine="360"/>
        <w:jc w:val="both"/>
        <w:rPr>
          <w:sz w:val="24"/>
          <w:szCs w:val="24"/>
        </w:rPr>
      </w:pPr>
      <w:r w:rsidRPr="0046483C">
        <w:rPr>
          <w:sz w:val="24"/>
          <w:szCs w:val="24"/>
        </w:rPr>
        <w:t>Создание трех нижних голосов на основе звучания аккомпанемента. Необходимость соответствия вновь образованных голосов гармонии аккомпанемента. Влияние альтераций, применяемых в сопровождении, на образование аккордов хоровой партитуры.</w:t>
      </w:r>
      <w:r>
        <w:rPr>
          <w:sz w:val="24"/>
          <w:szCs w:val="24"/>
        </w:rPr>
        <w:t xml:space="preserve"> </w:t>
      </w:r>
      <w:r w:rsidRPr="0046483C">
        <w:rPr>
          <w:sz w:val="24"/>
          <w:szCs w:val="24"/>
        </w:rPr>
        <w:t>Значение расположения голосов в аккорде для качественного, уравновешенного четырехголосного звучания. Необходимость соблюдения во вновь образованных аккордах закономерностей голосоведения четырехголосного гармонического склада. Требование соответствия хоровых голосов их звуковым диапазонам.</w:t>
      </w:r>
    </w:p>
    <w:p w:rsidR="005217CF" w:rsidRDefault="005217CF" w:rsidP="0046483C">
      <w:pPr>
        <w:spacing w:line="240" w:lineRule="auto"/>
        <w:ind w:firstLine="360"/>
        <w:jc w:val="both"/>
        <w:rPr>
          <w:b/>
          <w:sz w:val="24"/>
          <w:szCs w:val="24"/>
        </w:rPr>
      </w:pPr>
      <w:r>
        <w:rPr>
          <w:b/>
          <w:sz w:val="24"/>
          <w:szCs w:val="24"/>
        </w:rPr>
        <w:t>Задания:</w:t>
      </w:r>
    </w:p>
    <w:p w:rsidR="005217CF" w:rsidRPr="0046483C" w:rsidRDefault="005217CF" w:rsidP="00DA5505">
      <w:pPr>
        <w:spacing w:after="0" w:line="240" w:lineRule="auto"/>
        <w:rPr>
          <w:sz w:val="24"/>
          <w:szCs w:val="24"/>
        </w:rPr>
      </w:pPr>
      <w:r w:rsidRPr="0046483C">
        <w:rPr>
          <w:sz w:val="24"/>
          <w:szCs w:val="24"/>
        </w:rPr>
        <w:t xml:space="preserve">«Ах, </w:t>
      </w:r>
      <w:proofErr w:type="spellStart"/>
      <w:r w:rsidRPr="0046483C">
        <w:rPr>
          <w:sz w:val="24"/>
          <w:szCs w:val="24"/>
        </w:rPr>
        <w:t>утушка</w:t>
      </w:r>
      <w:proofErr w:type="spellEnd"/>
      <w:r w:rsidRPr="0046483C">
        <w:rPr>
          <w:sz w:val="24"/>
          <w:szCs w:val="24"/>
        </w:rPr>
        <w:t xml:space="preserve"> </w:t>
      </w:r>
      <w:proofErr w:type="gramStart"/>
      <w:r w:rsidRPr="0046483C">
        <w:rPr>
          <w:sz w:val="24"/>
          <w:szCs w:val="24"/>
        </w:rPr>
        <w:t>луговая</w:t>
      </w:r>
      <w:proofErr w:type="gramEnd"/>
      <w:r w:rsidRPr="0046483C">
        <w:rPr>
          <w:sz w:val="24"/>
          <w:szCs w:val="24"/>
        </w:rPr>
        <w:t xml:space="preserve">», «Про Добрыню» </w:t>
      </w:r>
      <w:proofErr w:type="spellStart"/>
      <w:r w:rsidRPr="0046483C">
        <w:rPr>
          <w:sz w:val="24"/>
          <w:szCs w:val="24"/>
        </w:rPr>
        <w:t>обр.Н.Римского-Корсакова</w:t>
      </w:r>
      <w:proofErr w:type="spellEnd"/>
      <w:r>
        <w:rPr>
          <w:sz w:val="24"/>
          <w:szCs w:val="24"/>
        </w:rPr>
        <w:t xml:space="preserve">                                Лит.№32</w:t>
      </w:r>
    </w:p>
    <w:p w:rsidR="005217CF" w:rsidRPr="0046483C" w:rsidRDefault="005217CF" w:rsidP="00DA5505">
      <w:pPr>
        <w:spacing w:after="0" w:line="240" w:lineRule="auto"/>
        <w:rPr>
          <w:sz w:val="24"/>
          <w:szCs w:val="24"/>
        </w:rPr>
      </w:pPr>
      <w:proofErr w:type="spellStart"/>
      <w:r w:rsidRPr="0046483C">
        <w:rPr>
          <w:sz w:val="24"/>
          <w:szCs w:val="24"/>
        </w:rPr>
        <w:t>Бриалу</w:t>
      </w:r>
      <w:proofErr w:type="spellEnd"/>
      <w:r w:rsidRPr="0046483C">
        <w:rPr>
          <w:sz w:val="24"/>
          <w:szCs w:val="24"/>
        </w:rPr>
        <w:t xml:space="preserve"> К. «Три ореха»</w:t>
      </w:r>
      <w:r>
        <w:rPr>
          <w:sz w:val="24"/>
          <w:szCs w:val="24"/>
        </w:rPr>
        <w:t xml:space="preserve">                                                                                                                   </w:t>
      </w:r>
      <w:proofErr w:type="gramStart"/>
      <w:r>
        <w:rPr>
          <w:sz w:val="24"/>
          <w:szCs w:val="24"/>
        </w:rPr>
        <w:t>Лит</w:t>
      </w:r>
      <w:proofErr w:type="gramEnd"/>
      <w:r>
        <w:rPr>
          <w:sz w:val="24"/>
          <w:szCs w:val="24"/>
        </w:rPr>
        <w:t>.№25</w:t>
      </w:r>
    </w:p>
    <w:p w:rsidR="005217CF" w:rsidRPr="0046483C" w:rsidRDefault="005217CF" w:rsidP="00DA5505">
      <w:pPr>
        <w:spacing w:after="0" w:line="240" w:lineRule="auto"/>
        <w:rPr>
          <w:sz w:val="24"/>
          <w:szCs w:val="24"/>
        </w:rPr>
      </w:pPr>
      <w:r w:rsidRPr="0046483C">
        <w:rPr>
          <w:sz w:val="24"/>
          <w:szCs w:val="24"/>
        </w:rPr>
        <w:t>Варламов А. «Белеет парус одинокий»</w:t>
      </w:r>
      <w:r>
        <w:rPr>
          <w:sz w:val="24"/>
          <w:szCs w:val="24"/>
        </w:rPr>
        <w:t xml:space="preserve">                                                                                    Лит.№9</w:t>
      </w:r>
    </w:p>
    <w:p w:rsidR="005217CF" w:rsidRPr="0046483C" w:rsidRDefault="005217CF" w:rsidP="00DA5505">
      <w:pPr>
        <w:spacing w:after="0" w:line="240" w:lineRule="auto"/>
        <w:rPr>
          <w:sz w:val="24"/>
          <w:szCs w:val="24"/>
        </w:rPr>
      </w:pPr>
      <w:r w:rsidRPr="0046483C">
        <w:rPr>
          <w:sz w:val="24"/>
          <w:szCs w:val="24"/>
        </w:rPr>
        <w:t>Глинка М. «Ах ты, душечка, красна девица»</w:t>
      </w:r>
      <w:r>
        <w:rPr>
          <w:sz w:val="24"/>
          <w:szCs w:val="24"/>
        </w:rPr>
        <w:t xml:space="preserve">                                                                           Лит.№9</w:t>
      </w:r>
    </w:p>
    <w:p w:rsidR="005217CF" w:rsidRPr="0046483C" w:rsidRDefault="005217CF" w:rsidP="00DA5505">
      <w:pPr>
        <w:spacing w:after="0" w:line="240" w:lineRule="auto"/>
        <w:rPr>
          <w:sz w:val="24"/>
          <w:szCs w:val="24"/>
        </w:rPr>
      </w:pPr>
      <w:r w:rsidRPr="0046483C">
        <w:rPr>
          <w:sz w:val="24"/>
          <w:szCs w:val="24"/>
        </w:rPr>
        <w:t>Григ Э. «Лесная песня»</w:t>
      </w:r>
      <w:r>
        <w:rPr>
          <w:sz w:val="24"/>
          <w:szCs w:val="24"/>
        </w:rPr>
        <w:t xml:space="preserve">                                                                                                                  Лит.№9</w:t>
      </w:r>
    </w:p>
    <w:p w:rsidR="005217CF" w:rsidRDefault="005217CF" w:rsidP="00DA5505">
      <w:pPr>
        <w:spacing w:after="0" w:line="240" w:lineRule="auto"/>
        <w:rPr>
          <w:sz w:val="24"/>
          <w:szCs w:val="24"/>
        </w:rPr>
      </w:pPr>
      <w:proofErr w:type="spellStart"/>
      <w:r w:rsidRPr="0046483C">
        <w:rPr>
          <w:sz w:val="24"/>
          <w:szCs w:val="24"/>
        </w:rPr>
        <w:t>Олеарчик</w:t>
      </w:r>
      <w:proofErr w:type="spellEnd"/>
      <w:r w:rsidRPr="0046483C">
        <w:rPr>
          <w:sz w:val="24"/>
          <w:szCs w:val="24"/>
        </w:rPr>
        <w:t xml:space="preserve"> Э. «Хороши ребята наши»</w:t>
      </w:r>
      <w:r>
        <w:rPr>
          <w:sz w:val="24"/>
          <w:szCs w:val="24"/>
        </w:rPr>
        <w:t xml:space="preserve">                                                                                         </w:t>
      </w:r>
      <w:proofErr w:type="gramStart"/>
      <w:r>
        <w:rPr>
          <w:sz w:val="24"/>
          <w:szCs w:val="24"/>
        </w:rPr>
        <w:t>Лит</w:t>
      </w:r>
      <w:proofErr w:type="gramEnd"/>
      <w:r>
        <w:rPr>
          <w:sz w:val="24"/>
          <w:szCs w:val="24"/>
        </w:rPr>
        <w:t>.№25</w:t>
      </w:r>
    </w:p>
    <w:p w:rsidR="005217CF" w:rsidRDefault="005217CF" w:rsidP="00DA5505">
      <w:pPr>
        <w:spacing w:after="0" w:line="240" w:lineRule="auto"/>
        <w:rPr>
          <w:sz w:val="24"/>
          <w:szCs w:val="24"/>
        </w:rPr>
      </w:pPr>
      <w:r>
        <w:rPr>
          <w:sz w:val="24"/>
          <w:szCs w:val="24"/>
        </w:rPr>
        <w:t>Д.Шостакович «Песня мира»                                                                                                       Лит.№9</w:t>
      </w:r>
    </w:p>
    <w:p w:rsidR="005217CF" w:rsidRDefault="005217CF" w:rsidP="00DA5505">
      <w:pPr>
        <w:spacing w:after="0" w:line="240" w:lineRule="auto"/>
        <w:rPr>
          <w:sz w:val="24"/>
          <w:szCs w:val="24"/>
        </w:rPr>
      </w:pPr>
    </w:p>
    <w:p w:rsidR="005217CF" w:rsidRDefault="005217CF" w:rsidP="0046483C">
      <w:pPr>
        <w:spacing w:line="240" w:lineRule="auto"/>
        <w:ind w:left="1080" w:hanging="720"/>
        <w:jc w:val="both"/>
        <w:rPr>
          <w:b/>
          <w:sz w:val="24"/>
          <w:szCs w:val="24"/>
        </w:rPr>
      </w:pPr>
      <w:r w:rsidRPr="0046483C">
        <w:rPr>
          <w:sz w:val="24"/>
          <w:szCs w:val="24"/>
        </w:rPr>
        <w:t xml:space="preserve">Тема 14. </w:t>
      </w:r>
      <w:r w:rsidRPr="0046483C">
        <w:rPr>
          <w:b/>
          <w:sz w:val="24"/>
          <w:szCs w:val="24"/>
        </w:rPr>
        <w:t xml:space="preserve">Переложение вокальных произведений для </w:t>
      </w:r>
      <w:proofErr w:type="gramStart"/>
      <w:r w:rsidRPr="0046483C">
        <w:rPr>
          <w:b/>
          <w:sz w:val="24"/>
          <w:szCs w:val="24"/>
        </w:rPr>
        <w:t>многоголосного</w:t>
      </w:r>
      <w:proofErr w:type="gramEnd"/>
      <w:r w:rsidRPr="0046483C">
        <w:rPr>
          <w:b/>
          <w:sz w:val="24"/>
          <w:szCs w:val="24"/>
        </w:rPr>
        <w:t xml:space="preserve"> смешанного с сопровождением.</w:t>
      </w:r>
    </w:p>
    <w:p w:rsidR="007F0A6C" w:rsidRPr="007F0A6C" w:rsidRDefault="007F0A6C" w:rsidP="00D85E40">
      <w:pPr>
        <w:spacing w:line="240" w:lineRule="auto"/>
        <w:ind w:left="360"/>
        <w:jc w:val="both"/>
        <w:rPr>
          <w:sz w:val="24"/>
          <w:szCs w:val="24"/>
        </w:rPr>
      </w:pPr>
      <w:r>
        <w:rPr>
          <w:sz w:val="24"/>
          <w:szCs w:val="24"/>
        </w:rPr>
        <w:t>Динамические и художественные возможности многог</w:t>
      </w:r>
      <w:r w:rsidR="00D85E40">
        <w:rPr>
          <w:sz w:val="24"/>
          <w:szCs w:val="24"/>
        </w:rPr>
        <w:t xml:space="preserve">олосия. Влияние многоголосия на </w:t>
      </w:r>
      <w:r>
        <w:rPr>
          <w:sz w:val="24"/>
          <w:szCs w:val="24"/>
        </w:rPr>
        <w:t>характер хоровых аккордов. Примеры использования многоголосия в хоровой литературе. Необходимость обеспечения многоголосной хоровой ткани соответствующим составом певческих голосов. Наиболее целесообразные варианты применения хорового многоголосия.</w:t>
      </w:r>
    </w:p>
    <w:p w:rsidR="005217CF" w:rsidRDefault="005217CF" w:rsidP="0046483C">
      <w:pPr>
        <w:spacing w:line="240" w:lineRule="auto"/>
        <w:ind w:firstLine="360"/>
        <w:jc w:val="both"/>
        <w:rPr>
          <w:b/>
          <w:sz w:val="24"/>
          <w:szCs w:val="24"/>
        </w:rPr>
      </w:pPr>
      <w:r>
        <w:rPr>
          <w:b/>
          <w:sz w:val="24"/>
          <w:szCs w:val="24"/>
        </w:rPr>
        <w:t>Задания:</w:t>
      </w:r>
    </w:p>
    <w:p w:rsidR="005217CF" w:rsidRPr="00A42570" w:rsidRDefault="005217CF" w:rsidP="00FC2613">
      <w:pPr>
        <w:spacing w:after="0" w:line="240" w:lineRule="auto"/>
        <w:rPr>
          <w:sz w:val="24"/>
          <w:szCs w:val="24"/>
        </w:rPr>
      </w:pPr>
      <w:proofErr w:type="spellStart"/>
      <w:r w:rsidRPr="00A42570">
        <w:rPr>
          <w:sz w:val="24"/>
          <w:szCs w:val="24"/>
        </w:rPr>
        <w:t>Гурилев</w:t>
      </w:r>
      <w:proofErr w:type="spellEnd"/>
      <w:r w:rsidRPr="00A42570">
        <w:rPr>
          <w:sz w:val="24"/>
          <w:szCs w:val="24"/>
        </w:rPr>
        <w:t xml:space="preserve"> А. «Сердце игрушка»</w:t>
      </w:r>
      <w:r>
        <w:rPr>
          <w:sz w:val="24"/>
          <w:szCs w:val="24"/>
        </w:rPr>
        <w:t xml:space="preserve">                                                                                                      </w:t>
      </w:r>
      <w:proofErr w:type="gramStart"/>
      <w:r>
        <w:rPr>
          <w:sz w:val="24"/>
          <w:szCs w:val="24"/>
        </w:rPr>
        <w:t>Лит</w:t>
      </w:r>
      <w:proofErr w:type="gramEnd"/>
      <w:r>
        <w:rPr>
          <w:sz w:val="24"/>
          <w:szCs w:val="24"/>
        </w:rPr>
        <w:t>.№9</w:t>
      </w:r>
    </w:p>
    <w:p w:rsidR="005217CF" w:rsidRDefault="005217CF" w:rsidP="00FC2613">
      <w:pPr>
        <w:spacing w:after="0" w:line="240" w:lineRule="auto"/>
        <w:rPr>
          <w:sz w:val="24"/>
          <w:szCs w:val="24"/>
        </w:rPr>
      </w:pPr>
      <w:proofErr w:type="spellStart"/>
      <w:r w:rsidRPr="00A42570">
        <w:rPr>
          <w:sz w:val="24"/>
          <w:szCs w:val="24"/>
        </w:rPr>
        <w:t>Мурадели</w:t>
      </w:r>
      <w:proofErr w:type="spellEnd"/>
      <w:r w:rsidRPr="00A42570">
        <w:rPr>
          <w:sz w:val="24"/>
          <w:szCs w:val="24"/>
        </w:rPr>
        <w:t xml:space="preserve"> В. «</w:t>
      </w:r>
      <w:proofErr w:type="spellStart"/>
      <w:r w:rsidRPr="00A42570">
        <w:rPr>
          <w:sz w:val="24"/>
          <w:szCs w:val="24"/>
        </w:rPr>
        <w:t>Бухенвальдский</w:t>
      </w:r>
      <w:proofErr w:type="spellEnd"/>
      <w:r w:rsidRPr="00A42570">
        <w:rPr>
          <w:sz w:val="24"/>
          <w:szCs w:val="24"/>
        </w:rPr>
        <w:t xml:space="preserve"> набат»</w:t>
      </w:r>
    </w:p>
    <w:p w:rsidR="005217CF" w:rsidRPr="00A42570" w:rsidRDefault="005217CF" w:rsidP="00FC2613">
      <w:pPr>
        <w:spacing w:after="0" w:line="240" w:lineRule="auto"/>
        <w:rPr>
          <w:sz w:val="24"/>
          <w:szCs w:val="24"/>
        </w:rPr>
      </w:pPr>
      <w:r>
        <w:rPr>
          <w:sz w:val="24"/>
          <w:szCs w:val="24"/>
        </w:rPr>
        <w:t xml:space="preserve">                         «Марш советских патриотов (припев)                                                              Лит.№41</w:t>
      </w:r>
    </w:p>
    <w:p w:rsidR="005217CF" w:rsidRPr="00A42570" w:rsidRDefault="005217CF" w:rsidP="00FC2613">
      <w:pPr>
        <w:spacing w:after="0" w:line="240" w:lineRule="auto"/>
        <w:rPr>
          <w:sz w:val="24"/>
          <w:szCs w:val="24"/>
        </w:rPr>
      </w:pPr>
      <w:r w:rsidRPr="00A42570">
        <w:rPr>
          <w:sz w:val="24"/>
          <w:szCs w:val="24"/>
        </w:rPr>
        <w:t>Островский А. «Мальчишки»</w:t>
      </w:r>
      <w:r>
        <w:rPr>
          <w:sz w:val="24"/>
          <w:szCs w:val="24"/>
        </w:rPr>
        <w:t xml:space="preserve"> (припев)                                                                                      Лит.№39</w:t>
      </w:r>
    </w:p>
    <w:p w:rsidR="005217CF" w:rsidRDefault="005217CF" w:rsidP="00FC2613">
      <w:pPr>
        <w:spacing w:after="0" w:line="240" w:lineRule="auto"/>
        <w:jc w:val="both"/>
        <w:rPr>
          <w:sz w:val="24"/>
          <w:szCs w:val="24"/>
        </w:rPr>
      </w:pPr>
      <w:r w:rsidRPr="00A42570">
        <w:rPr>
          <w:sz w:val="24"/>
          <w:szCs w:val="24"/>
        </w:rPr>
        <w:t>Шуберт Ф. «Мельник и ручей»</w:t>
      </w:r>
      <w:r>
        <w:rPr>
          <w:sz w:val="24"/>
          <w:szCs w:val="24"/>
        </w:rPr>
        <w:t xml:space="preserve">                                                                                                    Лит.№9</w:t>
      </w:r>
    </w:p>
    <w:p w:rsidR="005217CF" w:rsidRDefault="005217CF" w:rsidP="00FC2613">
      <w:pPr>
        <w:spacing w:after="0" w:line="240" w:lineRule="auto"/>
        <w:jc w:val="both"/>
        <w:rPr>
          <w:sz w:val="24"/>
          <w:szCs w:val="24"/>
        </w:rPr>
      </w:pPr>
      <w:r>
        <w:rPr>
          <w:sz w:val="24"/>
          <w:szCs w:val="24"/>
        </w:rPr>
        <w:t xml:space="preserve">П.Чайковский «На море </w:t>
      </w:r>
      <w:proofErr w:type="spellStart"/>
      <w:r>
        <w:rPr>
          <w:sz w:val="24"/>
          <w:szCs w:val="24"/>
        </w:rPr>
        <w:t>утушка</w:t>
      </w:r>
      <w:proofErr w:type="spellEnd"/>
      <w:r>
        <w:rPr>
          <w:sz w:val="24"/>
          <w:szCs w:val="24"/>
        </w:rPr>
        <w:t xml:space="preserve"> </w:t>
      </w:r>
      <w:proofErr w:type="spellStart"/>
      <w:r>
        <w:rPr>
          <w:sz w:val="24"/>
          <w:szCs w:val="24"/>
        </w:rPr>
        <w:t>купалася</w:t>
      </w:r>
      <w:proofErr w:type="spellEnd"/>
      <w:r>
        <w:rPr>
          <w:sz w:val="24"/>
          <w:szCs w:val="24"/>
        </w:rPr>
        <w:t>»                                                                               Лит.№9</w:t>
      </w:r>
    </w:p>
    <w:p w:rsidR="005217CF" w:rsidRDefault="005217CF" w:rsidP="00FC2613">
      <w:pPr>
        <w:spacing w:after="0" w:line="240" w:lineRule="auto"/>
        <w:jc w:val="both"/>
        <w:rPr>
          <w:sz w:val="24"/>
          <w:szCs w:val="24"/>
        </w:rPr>
      </w:pPr>
      <w:r>
        <w:rPr>
          <w:sz w:val="24"/>
          <w:szCs w:val="24"/>
        </w:rPr>
        <w:t xml:space="preserve">«Про Добрыню» </w:t>
      </w:r>
      <w:proofErr w:type="spellStart"/>
      <w:r>
        <w:rPr>
          <w:sz w:val="24"/>
          <w:szCs w:val="24"/>
        </w:rPr>
        <w:t>обр.Н.Римского-Корсакова</w:t>
      </w:r>
      <w:proofErr w:type="spellEnd"/>
      <w:r>
        <w:rPr>
          <w:sz w:val="24"/>
          <w:szCs w:val="24"/>
        </w:rPr>
        <w:t xml:space="preserve">                                                                           </w:t>
      </w:r>
      <w:proofErr w:type="gramStart"/>
      <w:r>
        <w:rPr>
          <w:sz w:val="24"/>
          <w:szCs w:val="24"/>
        </w:rPr>
        <w:t>Лит</w:t>
      </w:r>
      <w:proofErr w:type="gramEnd"/>
      <w:r>
        <w:rPr>
          <w:sz w:val="24"/>
          <w:szCs w:val="24"/>
        </w:rPr>
        <w:t>.№9</w:t>
      </w:r>
    </w:p>
    <w:p w:rsidR="005217CF" w:rsidRDefault="005217CF" w:rsidP="00FC2613">
      <w:pPr>
        <w:spacing w:after="0" w:line="240" w:lineRule="auto"/>
        <w:jc w:val="both"/>
        <w:rPr>
          <w:sz w:val="24"/>
          <w:szCs w:val="24"/>
        </w:rPr>
      </w:pPr>
      <w:r>
        <w:rPr>
          <w:sz w:val="24"/>
          <w:szCs w:val="24"/>
        </w:rPr>
        <w:t>И.Дунаевский «Колыбельная»                                                                                                     Лит.№9</w:t>
      </w:r>
    </w:p>
    <w:p w:rsidR="00D85E40" w:rsidRDefault="00D85E40" w:rsidP="00FC2613">
      <w:pPr>
        <w:spacing w:after="0" w:line="240" w:lineRule="auto"/>
        <w:jc w:val="both"/>
        <w:rPr>
          <w:sz w:val="24"/>
          <w:szCs w:val="24"/>
        </w:rPr>
      </w:pPr>
    </w:p>
    <w:p w:rsidR="005217CF" w:rsidRPr="00A42570" w:rsidRDefault="005217CF" w:rsidP="00FC2613">
      <w:pPr>
        <w:spacing w:after="0" w:line="240" w:lineRule="auto"/>
        <w:ind w:firstLine="360"/>
        <w:jc w:val="center"/>
        <w:rPr>
          <w:b/>
          <w:sz w:val="24"/>
          <w:szCs w:val="24"/>
        </w:rPr>
      </w:pPr>
      <w:r w:rsidRPr="00A42570">
        <w:rPr>
          <w:b/>
          <w:sz w:val="24"/>
          <w:szCs w:val="24"/>
        </w:rPr>
        <w:t xml:space="preserve">Раздел </w:t>
      </w:r>
      <w:r w:rsidRPr="00A42570">
        <w:rPr>
          <w:b/>
          <w:sz w:val="24"/>
          <w:szCs w:val="24"/>
          <w:lang w:val="en-US"/>
        </w:rPr>
        <w:t>III</w:t>
      </w:r>
    </w:p>
    <w:p w:rsidR="005217CF" w:rsidRPr="00A42570" w:rsidRDefault="005217CF" w:rsidP="00A42570">
      <w:pPr>
        <w:spacing w:line="240" w:lineRule="auto"/>
        <w:ind w:firstLine="360"/>
        <w:jc w:val="center"/>
        <w:rPr>
          <w:b/>
          <w:sz w:val="24"/>
          <w:szCs w:val="24"/>
        </w:rPr>
      </w:pPr>
      <w:r w:rsidRPr="00A42570">
        <w:rPr>
          <w:b/>
          <w:sz w:val="24"/>
          <w:szCs w:val="24"/>
        </w:rPr>
        <w:t>ПЕРЕЛОЖЕНИЕ ВОКАЛЬНЫХ ПРОИЗВЕДЕНИЙ ДЛЯ СОЛИСТА И ХОРА</w:t>
      </w:r>
    </w:p>
    <w:p w:rsidR="005217CF" w:rsidRPr="00A42570" w:rsidRDefault="005217CF" w:rsidP="00A42570">
      <w:pPr>
        <w:spacing w:line="240" w:lineRule="auto"/>
        <w:ind w:firstLine="360"/>
        <w:jc w:val="both"/>
        <w:rPr>
          <w:b/>
          <w:sz w:val="24"/>
          <w:szCs w:val="24"/>
        </w:rPr>
      </w:pPr>
      <w:r w:rsidRPr="00A42570">
        <w:rPr>
          <w:sz w:val="24"/>
          <w:szCs w:val="24"/>
        </w:rPr>
        <w:t xml:space="preserve">Тема 15. </w:t>
      </w:r>
      <w:r w:rsidRPr="00A42570">
        <w:rPr>
          <w:b/>
          <w:sz w:val="24"/>
          <w:szCs w:val="24"/>
        </w:rPr>
        <w:t xml:space="preserve">Переложение для </w:t>
      </w:r>
      <w:r>
        <w:rPr>
          <w:b/>
          <w:sz w:val="24"/>
          <w:szCs w:val="24"/>
        </w:rPr>
        <w:t>солиста и хора при их поочередном</w:t>
      </w:r>
      <w:r w:rsidRPr="00A42570">
        <w:rPr>
          <w:b/>
          <w:sz w:val="24"/>
          <w:szCs w:val="24"/>
        </w:rPr>
        <w:t xml:space="preserve"> звучании.</w:t>
      </w:r>
    </w:p>
    <w:p w:rsidR="00D85E40" w:rsidRDefault="00D85E40" w:rsidP="00A42570">
      <w:pPr>
        <w:spacing w:line="240" w:lineRule="auto"/>
        <w:ind w:firstLine="360"/>
        <w:jc w:val="both"/>
        <w:rPr>
          <w:sz w:val="24"/>
          <w:szCs w:val="24"/>
        </w:rPr>
      </w:pPr>
      <w:r>
        <w:rPr>
          <w:sz w:val="24"/>
          <w:szCs w:val="24"/>
        </w:rPr>
        <w:t>Участие солиста в запевах. Возможность применения в запевах ансамбля сольных голосов. Участие солиста в дальнейшем развитии куплета. Перекличка солиста и хора. Взаимодействие солиста и хора в звучании последующих куплетов.</w:t>
      </w:r>
    </w:p>
    <w:p w:rsidR="005217CF" w:rsidRDefault="00D85E40" w:rsidP="00A42570">
      <w:pPr>
        <w:spacing w:line="240" w:lineRule="auto"/>
        <w:ind w:firstLine="360"/>
        <w:jc w:val="both"/>
        <w:rPr>
          <w:b/>
          <w:sz w:val="24"/>
          <w:szCs w:val="24"/>
        </w:rPr>
      </w:pPr>
      <w:r>
        <w:rPr>
          <w:b/>
          <w:sz w:val="24"/>
          <w:szCs w:val="24"/>
        </w:rPr>
        <w:lastRenderedPageBreak/>
        <w:t xml:space="preserve"> </w:t>
      </w:r>
      <w:r w:rsidR="005217CF">
        <w:rPr>
          <w:b/>
          <w:sz w:val="24"/>
          <w:szCs w:val="24"/>
        </w:rPr>
        <w:t>Задания:</w:t>
      </w:r>
    </w:p>
    <w:p w:rsidR="005217CF" w:rsidRPr="00A42570" w:rsidRDefault="005217CF" w:rsidP="00A322D7">
      <w:pPr>
        <w:spacing w:after="0" w:line="240" w:lineRule="auto"/>
        <w:rPr>
          <w:sz w:val="24"/>
          <w:szCs w:val="24"/>
        </w:rPr>
      </w:pPr>
      <w:r w:rsidRPr="00A42570">
        <w:rPr>
          <w:sz w:val="24"/>
          <w:szCs w:val="24"/>
        </w:rPr>
        <w:t xml:space="preserve">«В домике окно» обр. </w:t>
      </w:r>
      <w:proofErr w:type="spellStart"/>
      <w:r w:rsidRPr="00A42570">
        <w:rPr>
          <w:sz w:val="24"/>
          <w:szCs w:val="24"/>
        </w:rPr>
        <w:t>Ан</w:t>
      </w:r>
      <w:proofErr w:type="gramStart"/>
      <w:r w:rsidRPr="00A42570">
        <w:rPr>
          <w:sz w:val="24"/>
          <w:szCs w:val="24"/>
        </w:rPr>
        <w:t>.А</w:t>
      </w:r>
      <w:proofErr w:type="gramEnd"/>
      <w:r w:rsidRPr="00A42570">
        <w:rPr>
          <w:sz w:val="24"/>
          <w:szCs w:val="24"/>
        </w:rPr>
        <w:t>лександрова</w:t>
      </w:r>
      <w:proofErr w:type="spellEnd"/>
      <w:r>
        <w:rPr>
          <w:sz w:val="24"/>
          <w:szCs w:val="24"/>
        </w:rPr>
        <w:t xml:space="preserve">                                                                                     Лит.№25</w:t>
      </w:r>
    </w:p>
    <w:p w:rsidR="005217CF" w:rsidRPr="00A42570" w:rsidRDefault="005217CF" w:rsidP="00A322D7">
      <w:pPr>
        <w:spacing w:after="0" w:line="240" w:lineRule="auto"/>
        <w:rPr>
          <w:sz w:val="24"/>
          <w:szCs w:val="24"/>
        </w:rPr>
      </w:pPr>
      <w:r w:rsidRPr="00A42570">
        <w:rPr>
          <w:sz w:val="24"/>
          <w:szCs w:val="24"/>
        </w:rPr>
        <w:t xml:space="preserve">Глинка М. «Песня </w:t>
      </w:r>
      <w:proofErr w:type="spellStart"/>
      <w:r w:rsidRPr="00A42570">
        <w:rPr>
          <w:sz w:val="24"/>
          <w:szCs w:val="24"/>
        </w:rPr>
        <w:t>Ильинишны</w:t>
      </w:r>
      <w:proofErr w:type="spellEnd"/>
      <w:r w:rsidRPr="00A42570">
        <w:rPr>
          <w:sz w:val="24"/>
          <w:szCs w:val="24"/>
        </w:rPr>
        <w:t>»</w:t>
      </w:r>
      <w:r>
        <w:rPr>
          <w:sz w:val="24"/>
          <w:szCs w:val="24"/>
        </w:rPr>
        <w:t xml:space="preserve"> из муз</w:t>
      </w:r>
      <w:proofErr w:type="gramStart"/>
      <w:r>
        <w:rPr>
          <w:sz w:val="24"/>
          <w:szCs w:val="24"/>
        </w:rPr>
        <w:t>.</w:t>
      </w:r>
      <w:proofErr w:type="gramEnd"/>
      <w:r>
        <w:rPr>
          <w:sz w:val="24"/>
          <w:szCs w:val="24"/>
        </w:rPr>
        <w:t xml:space="preserve"> </w:t>
      </w:r>
      <w:proofErr w:type="gramStart"/>
      <w:r>
        <w:rPr>
          <w:sz w:val="24"/>
          <w:szCs w:val="24"/>
        </w:rPr>
        <w:t>к</w:t>
      </w:r>
      <w:proofErr w:type="gramEnd"/>
      <w:r>
        <w:rPr>
          <w:sz w:val="24"/>
          <w:szCs w:val="24"/>
        </w:rPr>
        <w:t xml:space="preserve"> трагедии К.Кукольника «Князь Холмский»   Лит.№9</w:t>
      </w:r>
    </w:p>
    <w:p w:rsidR="005217CF" w:rsidRPr="00A42570" w:rsidRDefault="005217CF" w:rsidP="00A322D7">
      <w:pPr>
        <w:spacing w:after="0" w:line="240" w:lineRule="auto"/>
        <w:rPr>
          <w:sz w:val="24"/>
          <w:szCs w:val="24"/>
        </w:rPr>
      </w:pPr>
      <w:r w:rsidRPr="00A42570">
        <w:rPr>
          <w:sz w:val="24"/>
          <w:szCs w:val="24"/>
        </w:rPr>
        <w:t>«Камышинка» обр.Л.Шварца</w:t>
      </w:r>
      <w:r>
        <w:rPr>
          <w:sz w:val="24"/>
          <w:szCs w:val="24"/>
        </w:rPr>
        <w:t xml:space="preserve">                                                                                                          </w:t>
      </w:r>
      <w:proofErr w:type="gramStart"/>
      <w:r>
        <w:rPr>
          <w:sz w:val="24"/>
          <w:szCs w:val="24"/>
        </w:rPr>
        <w:t>Лит</w:t>
      </w:r>
      <w:proofErr w:type="gramEnd"/>
      <w:r>
        <w:rPr>
          <w:sz w:val="24"/>
          <w:szCs w:val="24"/>
        </w:rPr>
        <w:t>.№25</w:t>
      </w:r>
    </w:p>
    <w:p w:rsidR="005217CF" w:rsidRPr="00A42570" w:rsidRDefault="005217CF" w:rsidP="00A322D7">
      <w:pPr>
        <w:spacing w:after="0" w:line="240" w:lineRule="auto"/>
        <w:rPr>
          <w:sz w:val="24"/>
          <w:szCs w:val="24"/>
        </w:rPr>
      </w:pPr>
      <w:r w:rsidRPr="00A42570">
        <w:rPr>
          <w:sz w:val="24"/>
          <w:szCs w:val="24"/>
        </w:rPr>
        <w:t xml:space="preserve">«Кукушка» обр. </w:t>
      </w:r>
      <w:proofErr w:type="spellStart"/>
      <w:r w:rsidRPr="00A42570">
        <w:rPr>
          <w:sz w:val="24"/>
          <w:szCs w:val="24"/>
        </w:rPr>
        <w:t>А.Сыгединского</w:t>
      </w:r>
      <w:proofErr w:type="spellEnd"/>
      <w:r>
        <w:rPr>
          <w:sz w:val="24"/>
          <w:szCs w:val="24"/>
        </w:rPr>
        <w:t xml:space="preserve">                                                                                                    </w:t>
      </w:r>
      <w:proofErr w:type="gramStart"/>
      <w:r>
        <w:rPr>
          <w:sz w:val="24"/>
          <w:szCs w:val="24"/>
        </w:rPr>
        <w:t>Лит</w:t>
      </w:r>
      <w:proofErr w:type="gramEnd"/>
      <w:r>
        <w:rPr>
          <w:sz w:val="24"/>
          <w:szCs w:val="24"/>
        </w:rPr>
        <w:t>.№27</w:t>
      </w:r>
    </w:p>
    <w:p w:rsidR="005217CF" w:rsidRPr="00A42570" w:rsidRDefault="005217CF" w:rsidP="00A322D7">
      <w:pPr>
        <w:spacing w:after="0" w:line="240" w:lineRule="auto"/>
        <w:rPr>
          <w:sz w:val="24"/>
          <w:szCs w:val="24"/>
        </w:rPr>
      </w:pPr>
      <w:r w:rsidRPr="00A42570">
        <w:rPr>
          <w:sz w:val="24"/>
          <w:szCs w:val="24"/>
        </w:rPr>
        <w:t xml:space="preserve">«Над осокой, над высокой» обр. </w:t>
      </w:r>
      <w:proofErr w:type="spellStart"/>
      <w:r w:rsidRPr="00A42570">
        <w:rPr>
          <w:sz w:val="24"/>
          <w:szCs w:val="24"/>
        </w:rPr>
        <w:t>М.Феркельмана</w:t>
      </w:r>
      <w:proofErr w:type="spellEnd"/>
      <w:r>
        <w:rPr>
          <w:sz w:val="24"/>
          <w:szCs w:val="24"/>
        </w:rPr>
        <w:t xml:space="preserve">                                                                    </w:t>
      </w:r>
      <w:proofErr w:type="gramStart"/>
      <w:r>
        <w:rPr>
          <w:sz w:val="24"/>
          <w:szCs w:val="24"/>
        </w:rPr>
        <w:t>Лит</w:t>
      </w:r>
      <w:proofErr w:type="gramEnd"/>
      <w:r>
        <w:rPr>
          <w:sz w:val="24"/>
          <w:szCs w:val="24"/>
        </w:rPr>
        <w:t>.№25</w:t>
      </w:r>
    </w:p>
    <w:p w:rsidR="005217CF" w:rsidRPr="00A42570" w:rsidRDefault="005217CF" w:rsidP="00A322D7">
      <w:pPr>
        <w:spacing w:after="0" w:line="240" w:lineRule="auto"/>
        <w:rPr>
          <w:sz w:val="24"/>
          <w:szCs w:val="24"/>
        </w:rPr>
      </w:pPr>
      <w:r w:rsidRPr="00A42570">
        <w:rPr>
          <w:sz w:val="24"/>
          <w:szCs w:val="24"/>
        </w:rPr>
        <w:t xml:space="preserve">«Ты скажи мне» </w:t>
      </w:r>
      <w:proofErr w:type="spellStart"/>
      <w:r w:rsidRPr="00A42570">
        <w:rPr>
          <w:sz w:val="24"/>
          <w:szCs w:val="24"/>
        </w:rPr>
        <w:t>обр.В.Неедлы</w:t>
      </w:r>
      <w:proofErr w:type="spellEnd"/>
      <w:r>
        <w:rPr>
          <w:sz w:val="24"/>
          <w:szCs w:val="24"/>
        </w:rPr>
        <w:t xml:space="preserve">                                                                                                       Лит.№25</w:t>
      </w:r>
    </w:p>
    <w:p w:rsidR="005217CF" w:rsidRDefault="005217CF" w:rsidP="00A322D7">
      <w:pPr>
        <w:spacing w:after="0" w:line="240" w:lineRule="auto"/>
        <w:rPr>
          <w:sz w:val="24"/>
          <w:szCs w:val="24"/>
        </w:rPr>
      </w:pPr>
      <w:r w:rsidRPr="00A42570">
        <w:rPr>
          <w:sz w:val="24"/>
          <w:szCs w:val="24"/>
        </w:rPr>
        <w:t xml:space="preserve">«У меня ль во </w:t>
      </w:r>
      <w:proofErr w:type="spellStart"/>
      <w:r w:rsidRPr="00A42570">
        <w:rPr>
          <w:sz w:val="24"/>
          <w:szCs w:val="24"/>
        </w:rPr>
        <w:t>садочке</w:t>
      </w:r>
      <w:proofErr w:type="spellEnd"/>
      <w:r w:rsidRPr="00A42570">
        <w:rPr>
          <w:sz w:val="24"/>
          <w:szCs w:val="24"/>
        </w:rPr>
        <w:t xml:space="preserve">» </w:t>
      </w:r>
      <w:proofErr w:type="spellStart"/>
      <w:r w:rsidRPr="00A42570">
        <w:rPr>
          <w:sz w:val="24"/>
          <w:szCs w:val="24"/>
        </w:rPr>
        <w:t>обр.Н.Римского-Корсакова</w:t>
      </w:r>
      <w:proofErr w:type="spellEnd"/>
      <w:r>
        <w:rPr>
          <w:sz w:val="24"/>
          <w:szCs w:val="24"/>
        </w:rPr>
        <w:t xml:space="preserve">                                                                 </w:t>
      </w:r>
      <w:proofErr w:type="gramStart"/>
      <w:r>
        <w:rPr>
          <w:sz w:val="24"/>
          <w:szCs w:val="24"/>
        </w:rPr>
        <w:t>Лит</w:t>
      </w:r>
      <w:proofErr w:type="gramEnd"/>
      <w:r>
        <w:rPr>
          <w:sz w:val="24"/>
          <w:szCs w:val="24"/>
        </w:rPr>
        <w:t>.№9</w:t>
      </w:r>
    </w:p>
    <w:p w:rsidR="005217CF" w:rsidRDefault="005217CF" w:rsidP="00A322D7">
      <w:pPr>
        <w:spacing w:after="0" w:line="240" w:lineRule="auto"/>
        <w:rPr>
          <w:sz w:val="24"/>
          <w:szCs w:val="24"/>
        </w:rPr>
      </w:pPr>
      <w:r>
        <w:rPr>
          <w:sz w:val="24"/>
          <w:szCs w:val="24"/>
        </w:rPr>
        <w:t xml:space="preserve">«Ты, </w:t>
      </w:r>
      <w:proofErr w:type="spellStart"/>
      <w:r>
        <w:rPr>
          <w:sz w:val="24"/>
          <w:szCs w:val="24"/>
        </w:rPr>
        <w:t>соловушко</w:t>
      </w:r>
      <w:proofErr w:type="spellEnd"/>
      <w:r>
        <w:rPr>
          <w:sz w:val="24"/>
          <w:szCs w:val="24"/>
        </w:rPr>
        <w:t>, умолкни» М.Глинка                                                                                            Лит.№9</w:t>
      </w:r>
    </w:p>
    <w:p w:rsidR="005217CF" w:rsidRDefault="005217CF" w:rsidP="00A322D7">
      <w:pPr>
        <w:spacing w:after="0" w:line="240" w:lineRule="auto"/>
        <w:rPr>
          <w:sz w:val="24"/>
          <w:szCs w:val="24"/>
        </w:rPr>
      </w:pPr>
    </w:p>
    <w:p w:rsidR="005217CF" w:rsidRDefault="005217CF" w:rsidP="00A322D7">
      <w:pPr>
        <w:spacing w:after="0" w:line="240" w:lineRule="auto"/>
        <w:ind w:firstLine="360"/>
        <w:jc w:val="both"/>
        <w:rPr>
          <w:b/>
          <w:sz w:val="24"/>
          <w:szCs w:val="24"/>
        </w:rPr>
      </w:pPr>
      <w:r w:rsidRPr="00A42570">
        <w:rPr>
          <w:sz w:val="24"/>
          <w:szCs w:val="24"/>
        </w:rPr>
        <w:t xml:space="preserve">Тема 16. </w:t>
      </w:r>
      <w:r w:rsidRPr="00A42570">
        <w:rPr>
          <w:b/>
          <w:sz w:val="24"/>
          <w:szCs w:val="24"/>
        </w:rPr>
        <w:t>Переложение для солиста и хора при их одновременном звучании.</w:t>
      </w:r>
    </w:p>
    <w:p w:rsidR="00D85E40" w:rsidRDefault="00D85E40" w:rsidP="00A322D7">
      <w:pPr>
        <w:spacing w:after="0" w:line="240" w:lineRule="auto"/>
        <w:ind w:firstLine="360"/>
        <w:jc w:val="both"/>
        <w:rPr>
          <w:b/>
          <w:sz w:val="24"/>
          <w:szCs w:val="24"/>
        </w:rPr>
      </w:pPr>
    </w:p>
    <w:p w:rsidR="00D85E40" w:rsidRPr="00D85E40" w:rsidRDefault="00D85E40" w:rsidP="00A42570">
      <w:pPr>
        <w:spacing w:line="240" w:lineRule="auto"/>
        <w:ind w:firstLine="360"/>
        <w:jc w:val="both"/>
        <w:rPr>
          <w:sz w:val="24"/>
          <w:szCs w:val="24"/>
        </w:rPr>
      </w:pPr>
      <w:r w:rsidRPr="00D85E40">
        <w:rPr>
          <w:sz w:val="24"/>
          <w:szCs w:val="24"/>
        </w:rPr>
        <w:t>Хор как звуковой фон, сопровождающий партию солиста.</w:t>
      </w:r>
      <w:r>
        <w:rPr>
          <w:sz w:val="24"/>
          <w:szCs w:val="24"/>
        </w:rPr>
        <w:t xml:space="preserve"> Использование пения с закрытым ртом. Характер звучания хора, сопровождающего партию солиста. </w:t>
      </w:r>
      <w:r w:rsidR="00405255">
        <w:rPr>
          <w:sz w:val="24"/>
          <w:szCs w:val="24"/>
        </w:rPr>
        <w:t>Особенности развития текста в связи с несовпадением ритма в партиях солиста и хора. Участие солиста в момент кульминационного развития произведения. Хор как средство звуковой изобразительности.</w:t>
      </w:r>
    </w:p>
    <w:p w:rsidR="005217CF" w:rsidRDefault="005217CF" w:rsidP="00A42570">
      <w:pPr>
        <w:spacing w:line="240" w:lineRule="auto"/>
        <w:ind w:firstLine="360"/>
        <w:jc w:val="both"/>
        <w:rPr>
          <w:b/>
          <w:sz w:val="24"/>
          <w:szCs w:val="24"/>
        </w:rPr>
      </w:pPr>
      <w:r>
        <w:rPr>
          <w:b/>
          <w:sz w:val="24"/>
          <w:szCs w:val="24"/>
        </w:rPr>
        <w:t>Задания:</w:t>
      </w:r>
    </w:p>
    <w:p w:rsidR="005217CF" w:rsidRPr="00E97073" w:rsidRDefault="005217CF" w:rsidP="00E97073">
      <w:pPr>
        <w:spacing w:after="0" w:line="240" w:lineRule="auto"/>
        <w:rPr>
          <w:sz w:val="24"/>
          <w:szCs w:val="24"/>
        </w:rPr>
      </w:pPr>
      <w:r w:rsidRPr="00A42570">
        <w:rPr>
          <w:sz w:val="24"/>
          <w:szCs w:val="24"/>
        </w:rPr>
        <w:t>Варламов А. «На заре ты ее не буди»</w:t>
      </w:r>
      <w:r>
        <w:rPr>
          <w:sz w:val="24"/>
          <w:szCs w:val="24"/>
        </w:rPr>
        <w:t xml:space="preserve">                                         История </w:t>
      </w:r>
      <w:proofErr w:type="spellStart"/>
      <w:r>
        <w:rPr>
          <w:sz w:val="24"/>
          <w:szCs w:val="24"/>
        </w:rPr>
        <w:t>рус</w:t>
      </w:r>
      <w:proofErr w:type="gramStart"/>
      <w:r>
        <w:rPr>
          <w:sz w:val="24"/>
          <w:szCs w:val="24"/>
        </w:rPr>
        <w:t>.м</w:t>
      </w:r>
      <w:proofErr w:type="gramEnd"/>
      <w:r>
        <w:rPr>
          <w:sz w:val="24"/>
          <w:szCs w:val="24"/>
        </w:rPr>
        <w:t>узыки</w:t>
      </w:r>
      <w:proofErr w:type="spellEnd"/>
      <w:r>
        <w:rPr>
          <w:sz w:val="24"/>
          <w:szCs w:val="24"/>
        </w:rPr>
        <w:t xml:space="preserve"> в </w:t>
      </w:r>
      <w:proofErr w:type="spellStart"/>
      <w:r>
        <w:rPr>
          <w:sz w:val="24"/>
          <w:szCs w:val="24"/>
        </w:rPr>
        <w:t>нот.образцах</w:t>
      </w:r>
      <w:proofErr w:type="spellEnd"/>
      <w:r>
        <w:rPr>
          <w:sz w:val="24"/>
          <w:szCs w:val="24"/>
        </w:rPr>
        <w:t xml:space="preserve"> том</w:t>
      </w:r>
      <w:r w:rsidRPr="00E97073">
        <w:rPr>
          <w:sz w:val="24"/>
          <w:szCs w:val="24"/>
        </w:rPr>
        <w:t xml:space="preserve"> </w:t>
      </w:r>
      <w:r>
        <w:rPr>
          <w:sz w:val="24"/>
          <w:szCs w:val="24"/>
          <w:lang w:val="en-US"/>
        </w:rPr>
        <w:t>III</w:t>
      </w:r>
    </w:p>
    <w:p w:rsidR="005217CF" w:rsidRDefault="005217CF" w:rsidP="00E97073">
      <w:pPr>
        <w:spacing w:after="0" w:line="240" w:lineRule="auto"/>
        <w:rPr>
          <w:sz w:val="24"/>
          <w:szCs w:val="24"/>
        </w:rPr>
      </w:pPr>
      <w:r w:rsidRPr="00A42570">
        <w:rPr>
          <w:sz w:val="24"/>
          <w:szCs w:val="24"/>
        </w:rPr>
        <w:t>«</w:t>
      </w:r>
      <w:proofErr w:type="gramStart"/>
      <w:r w:rsidRPr="00A42570">
        <w:rPr>
          <w:sz w:val="24"/>
          <w:szCs w:val="24"/>
        </w:rPr>
        <w:t>Во</w:t>
      </w:r>
      <w:proofErr w:type="gramEnd"/>
      <w:r w:rsidRPr="00A42570">
        <w:rPr>
          <w:sz w:val="24"/>
          <w:szCs w:val="24"/>
        </w:rPr>
        <w:t xml:space="preserve"> лесах то было во дремучих»,</w:t>
      </w:r>
    </w:p>
    <w:p w:rsidR="005217CF" w:rsidRPr="00A42570" w:rsidRDefault="005217CF" w:rsidP="00B40C1E">
      <w:pPr>
        <w:spacing w:after="0" w:line="240" w:lineRule="auto"/>
        <w:rPr>
          <w:sz w:val="24"/>
          <w:szCs w:val="24"/>
        </w:rPr>
      </w:pPr>
      <w:r w:rsidRPr="00A42570">
        <w:rPr>
          <w:sz w:val="24"/>
          <w:szCs w:val="24"/>
        </w:rPr>
        <w:t xml:space="preserve"> «Не от ветру, не от </w:t>
      </w:r>
      <w:proofErr w:type="spellStart"/>
      <w:r w:rsidRPr="00A42570">
        <w:rPr>
          <w:sz w:val="24"/>
          <w:szCs w:val="24"/>
        </w:rPr>
        <w:t>вихорю</w:t>
      </w:r>
      <w:proofErr w:type="spellEnd"/>
      <w:r w:rsidRPr="00A42570">
        <w:rPr>
          <w:sz w:val="24"/>
          <w:szCs w:val="24"/>
        </w:rPr>
        <w:t>»</w:t>
      </w:r>
      <w:r>
        <w:rPr>
          <w:sz w:val="24"/>
          <w:szCs w:val="24"/>
        </w:rPr>
        <w:t xml:space="preserve">   </w:t>
      </w:r>
      <w:r w:rsidRPr="00A42570">
        <w:rPr>
          <w:sz w:val="24"/>
          <w:szCs w:val="24"/>
        </w:rPr>
        <w:t xml:space="preserve"> обр.С.Ляпунова</w:t>
      </w:r>
      <w:r>
        <w:rPr>
          <w:sz w:val="24"/>
          <w:szCs w:val="24"/>
        </w:rPr>
        <w:t xml:space="preserve">                                                                           </w:t>
      </w:r>
      <w:proofErr w:type="gramStart"/>
      <w:r>
        <w:rPr>
          <w:sz w:val="24"/>
          <w:szCs w:val="24"/>
        </w:rPr>
        <w:t>Лит</w:t>
      </w:r>
      <w:proofErr w:type="gramEnd"/>
      <w:r>
        <w:rPr>
          <w:sz w:val="24"/>
          <w:szCs w:val="24"/>
        </w:rPr>
        <w:t>.№17</w:t>
      </w:r>
    </w:p>
    <w:p w:rsidR="005217CF" w:rsidRPr="00A42570" w:rsidRDefault="005217CF" w:rsidP="00B40C1E">
      <w:pPr>
        <w:spacing w:after="0" w:line="240" w:lineRule="auto"/>
        <w:rPr>
          <w:sz w:val="24"/>
          <w:szCs w:val="24"/>
        </w:rPr>
      </w:pPr>
      <w:r w:rsidRPr="00A42570">
        <w:rPr>
          <w:sz w:val="24"/>
          <w:szCs w:val="24"/>
        </w:rPr>
        <w:t>Глинка М. «Ночь осенняя»</w:t>
      </w:r>
      <w:r>
        <w:rPr>
          <w:sz w:val="24"/>
          <w:szCs w:val="24"/>
        </w:rPr>
        <w:t xml:space="preserve">                                                                                                                 Лит.№9</w:t>
      </w:r>
    </w:p>
    <w:p w:rsidR="005217CF" w:rsidRPr="00A42570" w:rsidRDefault="005217CF" w:rsidP="00B40C1E">
      <w:pPr>
        <w:spacing w:after="0" w:line="240" w:lineRule="auto"/>
        <w:rPr>
          <w:sz w:val="24"/>
          <w:szCs w:val="24"/>
        </w:rPr>
      </w:pPr>
      <w:proofErr w:type="spellStart"/>
      <w:r w:rsidRPr="00A42570">
        <w:rPr>
          <w:sz w:val="24"/>
          <w:szCs w:val="24"/>
        </w:rPr>
        <w:t>Гурилев</w:t>
      </w:r>
      <w:proofErr w:type="spellEnd"/>
      <w:r w:rsidRPr="00A42570">
        <w:rPr>
          <w:sz w:val="24"/>
          <w:szCs w:val="24"/>
        </w:rPr>
        <w:t xml:space="preserve"> А. «Разлука»</w:t>
      </w:r>
      <w:r>
        <w:rPr>
          <w:sz w:val="24"/>
          <w:szCs w:val="24"/>
        </w:rPr>
        <w:t xml:space="preserve">                                                                                                                           </w:t>
      </w:r>
      <w:proofErr w:type="gramStart"/>
      <w:r>
        <w:rPr>
          <w:sz w:val="24"/>
          <w:szCs w:val="24"/>
        </w:rPr>
        <w:t>Лит</w:t>
      </w:r>
      <w:proofErr w:type="gramEnd"/>
      <w:r>
        <w:rPr>
          <w:sz w:val="24"/>
          <w:szCs w:val="24"/>
        </w:rPr>
        <w:t>.№9</w:t>
      </w:r>
    </w:p>
    <w:p w:rsidR="005217CF" w:rsidRPr="00A42570" w:rsidRDefault="005217CF" w:rsidP="00B40C1E">
      <w:pPr>
        <w:spacing w:after="0" w:line="240" w:lineRule="auto"/>
        <w:rPr>
          <w:sz w:val="24"/>
          <w:szCs w:val="24"/>
        </w:rPr>
      </w:pPr>
      <w:r w:rsidRPr="00A42570">
        <w:rPr>
          <w:sz w:val="24"/>
          <w:szCs w:val="24"/>
        </w:rPr>
        <w:t xml:space="preserve">«Звонили звоны» </w:t>
      </w:r>
      <w:r>
        <w:rPr>
          <w:sz w:val="24"/>
          <w:szCs w:val="24"/>
        </w:rPr>
        <w:t xml:space="preserve"> </w:t>
      </w:r>
      <w:proofErr w:type="spellStart"/>
      <w:r w:rsidRPr="00A42570">
        <w:rPr>
          <w:sz w:val="24"/>
          <w:szCs w:val="24"/>
        </w:rPr>
        <w:t>обр.Н.Римского-Корсакова</w:t>
      </w:r>
      <w:proofErr w:type="spellEnd"/>
      <w:r>
        <w:rPr>
          <w:sz w:val="24"/>
          <w:szCs w:val="24"/>
        </w:rPr>
        <w:t xml:space="preserve">                                                                             </w:t>
      </w:r>
      <w:proofErr w:type="gramStart"/>
      <w:r>
        <w:rPr>
          <w:sz w:val="24"/>
          <w:szCs w:val="24"/>
        </w:rPr>
        <w:t>Лит</w:t>
      </w:r>
      <w:proofErr w:type="gramEnd"/>
      <w:r>
        <w:rPr>
          <w:sz w:val="24"/>
          <w:szCs w:val="24"/>
        </w:rPr>
        <w:t>.№32</w:t>
      </w:r>
    </w:p>
    <w:p w:rsidR="005217CF" w:rsidRDefault="005217CF" w:rsidP="00B40C1E">
      <w:pPr>
        <w:spacing w:after="0" w:line="240" w:lineRule="auto"/>
        <w:jc w:val="both"/>
        <w:rPr>
          <w:sz w:val="24"/>
          <w:szCs w:val="24"/>
        </w:rPr>
      </w:pPr>
      <w:r w:rsidRPr="00A42570">
        <w:rPr>
          <w:sz w:val="24"/>
          <w:szCs w:val="24"/>
        </w:rPr>
        <w:t xml:space="preserve">«Как под яблонькой, </w:t>
      </w:r>
      <w:proofErr w:type="gramStart"/>
      <w:r w:rsidRPr="00A42570">
        <w:rPr>
          <w:sz w:val="24"/>
          <w:szCs w:val="24"/>
        </w:rPr>
        <w:t>под</w:t>
      </w:r>
      <w:proofErr w:type="gramEnd"/>
      <w:r w:rsidRPr="00A42570">
        <w:rPr>
          <w:sz w:val="24"/>
          <w:szCs w:val="24"/>
        </w:rPr>
        <w:t xml:space="preserve"> кудрявою»</w:t>
      </w:r>
      <w:r>
        <w:rPr>
          <w:sz w:val="24"/>
          <w:szCs w:val="24"/>
        </w:rPr>
        <w:t>,</w:t>
      </w:r>
    </w:p>
    <w:p w:rsidR="005217CF" w:rsidRDefault="005217CF" w:rsidP="00B40C1E">
      <w:pPr>
        <w:spacing w:after="0" w:line="240" w:lineRule="auto"/>
        <w:jc w:val="both"/>
        <w:rPr>
          <w:sz w:val="24"/>
          <w:szCs w:val="24"/>
        </w:rPr>
      </w:pPr>
      <w:r>
        <w:rPr>
          <w:sz w:val="24"/>
          <w:szCs w:val="24"/>
        </w:rPr>
        <w:t>«Протяжная»,</w:t>
      </w:r>
    </w:p>
    <w:p w:rsidR="005217CF" w:rsidRDefault="005217CF" w:rsidP="00B40C1E">
      <w:pPr>
        <w:spacing w:after="0" w:line="240" w:lineRule="auto"/>
        <w:jc w:val="both"/>
        <w:rPr>
          <w:sz w:val="24"/>
          <w:szCs w:val="24"/>
        </w:rPr>
      </w:pPr>
      <w:r>
        <w:rPr>
          <w:sz w:val="24"/>
          <w:szCs w:val="24"/>
        </w:rPr>
        <w:t xml:space="preserve"> </w:t>
      </w:r>
      <w:r w:rsidRPr="00A42570">
        <w:rPr>
          <w:sz w:val="24"/>
          <w:szCs w:val="24"/>
        </w:rPr>
        <w:t xml:space="preserve">«Хожу я гуляю вокруг хоровода» </w:t>
      </w:r>
      <w:r>
        <w:rPr>
          <w:sz w:val="24"/>
          <w:szCs w:val="24"/>
        </w:rPr>
        <w:t xml:space="preserve">     </w:t>
      </w:r>
      <w:r w:rsidRPr="00A42570">
        <w:rPr>
          <w:sz w:val="24"/>
          <w:szCs w:val="24"/>
        </w:rPr>
        <w:t>обр.В.Прокунина</w:t>
      </w:r>
      <w:r>
        <w:rPr>
          <w:sz w:val="24"/>
          <w:szCs w:val="24"/>
        </w:rPr>
        <w:t xml:space="preserve">                                                              Лит.№54</w:t>
      </w:r>
    </w:p>
    <w:p w:rsidR="005217CF" w:rsidRDefault="005217CF" w:rsidP="00B40C1E">
      <w:pPr>
        <w:spacing w:after="0" w:line="240" w:lineRule="auto"/>
        <w:jc w:val="both"/>
        <w:rPr>
          <w:sz w:val="24"/>
          <w:szCs w:val="24"/>
        </w:rPr>
      </w:pPr>
      <w:r>
        <w:rPr>
          <w:sz w:val="24"/>
          <w:szCs w:val="24"/>
        </w:rPr>
        <w:t xml:space="preserve">«Вьется ласточка» А. </w:t>
      </w:r>
      <w:proofErr w:type="spellStart"/>
      <w:r>
        <w:rPr>
          <w:sz w:val="24"/>
          <w:szCs w:val="24"/>
        </w:rPr>
        <w:t>Гурилев</w:t>
      </w:r>
      <w:proofErr w:type="spellEnd"/>
      <w:r>
        <w:rPr>
          <w:sz w:val="24"/>
          <w:szCs w:val="24"/>
        </w:rPr>
        <w:t xml:space="preserve">                                                       История </w:t>
      </w:r>
      <w:proofErr w:type="spellStart"/>
      <w:r>
        <w:rPr>
          <w:sz w:val="24"/>
          <w:szCs w:val="24"/>
        </w:rPr>
        <w:t>рус</w:t>
      </w:r>
      <w:proofErr w:type="gramStart"/>
      <w:r>
        <w:rPr>
          <w:sz w:val="24"/>
          <w:szCs w:val="24"/>
        </w:rPr>
        <w:t>.м</w:t>
      </w:r>
      <w:proofErr w:type="gramEnd"/>
      <w:r>
        <w:rPr>
          <w:sz w:val="24"/>
          <w:szCs w:val="24"/>
        </w:rPr>
        <w:t>узыки</w:t>
      </w:r>
      <w:proofErr w:type="spellEnd"/>
      <w:r>
        <w:rPr>
          <w:sz w:val="24"/>
          <w:szCs w:val="24"/>
        </w:rPr>
        <w:t xml:space="preserve"> в нот. образцах том </w:t>
      </w:r>
      <w:r>
        <w:rPr>
          <w:sz w:val="24"/>
          <w:szCs w:val="24"/>
          <w:lang w:val="en-US"/>
        </w:rPr>
        <w:t>III</w:t>
      </w:r>
    </w:p>
    <w:p w:rsidR="005217CF" w:rsidRDefault="005217CF" w:rsidP="00B40C1E">
      <w:pPr>
        <w:spacing w:after="0" w:line="240" w:lineRule="auto"/>
        <w:jc w:val="both"/>
        <w:rPr>
          <w:sz w:val="24"/>
          <w:szCs w:val="24"/>
        </w:rPr>
      </w:pPr>
    </w:p>
    <w:p w:rsidR="00CA4F25" w:rsidRDefault="00CA4F25" w:rsidP="00CA4F25">
      <w:pPr>
        <w:spacing w:after="0" w:line="240" w:lineRule="auto"/>
        <w:jc w:val="both"/>
        <w:rPr>
          <w:b/>
          <w:sz w:val="24"/>
          <w:szCs w:val="24"/>
        </w:rPr>
      </w:pPr>
      <w:r>
        <w:rPr>
          <w:sz w:val="24"/>
          <w:szCs w:val="24"/>
        </w:rPr>
        <w:t xml:space="preserve">         </w:t>
      </w:r>
    </w:p>
    <w:p w:rsidR="00CA4F25" w:rsidRDefault="00CA4F25" w:rsidP="00CA4F25">
      <w:pPr>
        <w:spacing w:after="0" w:line="240" w:lineRule="auto"/>
        <w:jc w:val="both"/>
        <w:rPr>
          <w:b/>
          <w:sz w:val="24"/>
          <w:szCs w:val="24"/>
        </w:rPr>
      </w:pPr>
      <w:r>
        <w:rPr>
          <w:b/>
          <w:sz w:val="24"/>
          <w:szCs w:val="24"/>
        </w:rPr>
        <w:t xml:space="preserve">      </w:t>
      </w:r>
    </w:p>
    <w:p w:rsidR="009570E6" w:rsidRDefault="009570E6" w:rsidP="00CA4F25">
      <w:pPr>
        <w:spacing w:after="0" w:line="240" w:lineRule="auto"/>
        <w:jc w:val="both"/>
        <w:rPr>
          <w:sz w:val="24"/>
          <w:szCs w:val="24"/>
        </w:rPr>
      </w:pPr>
      <w:r>
        <w:rPr>
          <w:sz w:val="24"/>
          <w:szCs w:val="24"/>
        </w:rPr>
        <w:t xml:space="preserve">             Литература:</w:t>
      </w:r>
    </w:p>
    <w:p w:rsidR="00CA4F25" w:rsidRDefault="00CA4F25" w:rsidP="00CA4F25">
      <w:pPr>
        <w:spacing w:after="0" w:line="240" w:lineRule="auto"/>
        <w:jc w:val="both"/>
        <w:rPr>
          <w:sz w:val="24"/>
          <w:szCs w:val="24"/>
        </w:rPr>
      </w:pPr>
      <w:r>
        <w:rPr>
          <w:sz w:val="24"/>
          <w:szCs w:val="24"/>
        </w:rPr>
        <w:t xml:space="preserve"> </w:t>
      </w:r>
    </w:p>
    <w:p w:rsidR="00CA4F25" w:rsidRDefault="00CA4F25" w:rsidP="00CA4F25">
      <w:pPr>
        <w:pStyle w:val="a6"/>
        <w:numPr>
          <w:ilvl w:val="0"/>
          <w:numId w:val="9"/>
        </w:numPr>
        <w:spacing w:after="0" w:line="240" w:lineRule="auto"/>
        <w:jc w:val="both"/>
        <w:rPr>
          <w:sz w:val="24"/>
          <w:szCs w:val="24"/>
        </w:rPr>
      </w:pPr>
      <w:r>
        <w:rPr>
          <w:sz w:val="24"/>
          <w:szCs w:val="24"/>
        </w:rPr>
        <w:t>Л. Красинская, В. Уткин. Элементарная теория музыки. §-§ 70;74 -78; приложение: стр.259-271.</w:t>
      </w:r>
    </w:p>
    <w:p w:rsidR="00CA4F25" w:rsidRDefault="00CA4F25" w:rsidP="00CA4F25">
      <w:pPr>
        <w:pStyle w:val="a6"/>
        <w:numPr>
          <w:ilvl w:val="0"/>
          <w:numId w:val="9"/>
        </w:numPr>
        <w:spacing w:after="0" w:line="240" w:lineRule="auto"/>
        <w:jc w:val="both"/>
        <w:rPr>
          <w:sz w:val="24"/>
          <w:szCs w:val="24"/>
        </w:rPr>
      </w:pPr>
      <w:proofErr w:type="spellStart"/>
      <w:r>
        <w:rPr>
          <w:sz w:val="24"/>
          <w:szCs w:val="24"/>
        </w:rPr>
        <w:t>И.В.Способин</w:t>
      </w:r>
      <w:proofErr w:type="spellEnd"/>
      <w:r>
        <w:rPr>
          <w:sz w:val="24"/>
          <w:szCs w:val="24"/>
        </w:rPr>
        <w:t xml:space="preserve"> «Музыкальная форма» §199</w:t>
      </w:r>
    </w:p>
    <w:p w:rsidR="00CA4F25" w:rsidRDefault="00CA4F25" w:rsidP="00CA4F25">
      <w:pPr>
        <w:pStyle w:val="a6"/>
        <w:numPr>
          <w:ilvl w:val="0"/>
          <w:numId w:val="9"/>
        </w:numPr>
        <w:spacing w:after="0" w:line="240" w:lineRule="auto"/>
        <w:jc w:val="both"/>
        <w:rPr>
          <w:sz w:val="24"/>
          <w:szCs w:val="24"/>
        </w:rPr>
      </w:pPr>
      <w:proofErr w:type="spellStart"/>
      <w:r>
        <w:rPr>
          <w:sz w:val="24"/>
          <w:szCs w:val="24"/>
        </w:rPr>
        <w:t>Ю.Тюлин</w:t>
      </w:r>
      <w:proofErr w:type="spellEnd"/>
      <w:r>
        <w:rPr>
          <w:sz w:val="24"/>
          <w:szCs w:val="24"/>
        </w:rPr>
        <w:t xml:space="preserve">, </w:t>
      </w:r>
      <w:proofErr w:type="spellStart"/>
      <w:r>
        <w:rPr>
          <w:sz w:val="24"/>
          <w:szCs w:val="24"/>
        </w:rPr>
        <w:t>Т.Бершадская</w:t>
      </w:r>
      <w:proofErr w:type="spellEnd"/>
      <w:r>
        <w:rPr>
          <w:sz w:val="24"/>
          <w:szCs w:val="24"/>
        </w:rPr>
        <w:t>… «Музыкальная форма»  §§21,22</w:t>
      </w:r>
    </w:p>
    <w:p w:rsidR="00CA4F25" w:rsidRDefault="00CA4F25" w:rsidP="00CA4F25">
      <w:pPr>
        <w:pStyle w:val="a6"/>
        <w:numPr>
          <w:ilvl w:val="0"/>
          <w:numId w:val="9"/>
        </w:numPr>
        <w:spacing w:after="0" w:line="240" w:lineRule="auto"/>
        <w:jc w:val="both"/>
        <w:rPr>
          <w:sz w:val="24"/>
          <w:szCs w:val="24"/>
        </w:rPr>
      </w:pPr>
      <w:proofErr w:type="spellStart"/>
      <w:r>
        <w:rPr>
          <w:sz w:val="24"/>
          <w:szCs w:val="24"/>
        </w:rPr>
        <w:t>И.Дубовский</w:t>
      </w:r>
      <w:proofErr w:type="spellEnd"/>
      <w:r>
        <w:rPr>
          <w:sz w:val="24"/>
          <w:szCs w:val="24"/>
        </w:rPr>
        <w:t>, С.Евсеев…   Учебник гармонии. Введение, пункты 1,11,12,13.</w:t>
      </w:r>
    </w:p>
    <w:p w:rsidR="00CA4F25" w:rsidRDefault="00CA4F25" w:rsidP="00CA4F25">
      <w:pPr>
        <w:pStyle w:val="a6"/>
        <w:spacing w:after="0" w:line="240" w:lineRule="auto"/>
        <w:jc w:val="both"/>
        <w:rPr>
          <w:sz w:val="24"/>
          <w:szCs w:val="24"/>
        </w:rPr>
      </w:pPr>
      <w:r>
        <w:rPr>
          <w:sz w:val="24"/>
          <w:szCs w:val="24"/>
        </w:rPr>
        <w:t xml:space="preserve">                                                                                      Тема 3, пункт 3</w:t>
      </w:r>
    </w:p>
    <w:p w:rsidR="00CA4F25" w:rsidRDefault="00CA4F25" w:rsidP="00CA4F25">
      <w:pPr>
        <w:pStyle w:val="a6"/>
        <w:numPr>
          <w:ilvl w:val="0"/>
          <w:numId w:val="9"/>
        </w:numPr>
        <w:spacing w:after="0" w:line="240" w:lineRule="auto"/>
        <w:jc w:val="both"/>
        <w:rPr>
          <w:sz w:val="24"/>
          <w:szCs w:val="24"/>
        </w:rPr>
      </w:pPr>
      <w:r>
        <w:rPr>
          <w:sz w:val="24"/>
          <w:szCs w:val="24"/>
        </w:rPr>
        <w:t>М.Ивакин  Хоровая аранжировка.  М., 1980  (электрон</w:t>
      </w:r>
      <w:proofErr w:type="gramStart"/>
      <w:r>
        <w:rPr>
          <w:sz w:val="24"/>
          <w:szCs w:val="24"/>
        </w:rPr>
        <w:t>.</w:t>
      </w:r>
      <w:proofErr w:type="gramEnd"/>
      <w:r>
        <w:rPr>
          <w:sz w:val="24"/>
          <w:szCs w:val="24"/>
        </w:rPr>
        <w:t xml:space="preserve"> </w:t>
      </w:r>
      <w:proofErr w:type="spellStart"/>
      <w:proofErr w:type="gramStart"/>
      <w:r>
        <w:rPr>
          <w:sz w:val="24"/>
          <w:szCs w:val="24"/>
        </w:rPr>
        <w:t>б</w:t>
      </w:r>
      <w:proofErr w:type="gramEnd"/>
      <w:r>
        <w:rPr>
          <w:sz w:val="24"/>
          <w:szCs w:val="24"/>
        </w:rPr>
        <w:t>иб-ка</w:t>
      </w:r>
      <w:proofErr w:type="spellEnd"/>
      <w:r>
        <w:rPr>
          <w:sz w:val="24"/>
          <w:szCs w:val="24"/>
        </w:rPr>
        <w:t>)</w:t>
      </w:r>
    </w:p>
    <w:p w:rsidR="00CA4F25" w:rsidRDefault="00CA4F25" w:rsidP="00CA4F25">
      <w:pPr>
        <w:pStyle w:val="a6"/>
        <w:numPr>
          <w:ilvl w:val="0"/>
          <w:numId w:val="9"/>
        </w:numPr>
        <w:spacing w:after="0" w:line="240" w:lineRule="auto"/>
        <w:jc w:val="both"/>
        <w:rPr>
          <w:sz w:val="24"/>
          <w:szCs w:val="24"/>
        </w:rPr>
      </w:pPr>
      <w:proofErr w:type="spellStart"/>
      <w:r>
        <w:rPr>
          <w:sz w:val="24"/>
          <w:szCs w:val="24"/>
        </w:rPr>
        <w:t>И.Лицвенко</w:t>
      </w:r>
      <w:proofErr w:type="spellEnd"/>
      <w:r w:rsidRPr="00163187">
        <w:rPr>
          <w:sz w:val="24"/>
          <w:szCs w:val="24"/>
        </w:rPr>
        <w:t xml:space="preserve"> </w:t>
      </w:r>
      <w:r>
        <w:rPr>
          <w:sz w:val="24"/>
          <w:szCs w:val="24"/>
        </w:rPr>
        <w:t xml:space="preserve">      Практическое руководство по хоровой аранжировке  М., 1962 (</w:t>
      </w:r>
      <w:proofErr w:type="spellStart"/>
      <w:r>
        <w:rPr>
          <w:sz w:val="24"/>
          <w:szCs w:val="24"/>
        </w:rPr>
        <w:t>интер</w:t>
      </w:r>
      <w:proofErr w:type="spellEnd"/>
      <w:r>
        <w:rPr>
          <w:sz w:val="24"/>
          <w:szCs w:val="24"/>
        </w:rPr>
        <w:t xml:space="preserve">.) </w:t>
      </w:r>
    </w:p>
    <w:p w:rsidR="00CA4F25" w:rsidRDefault="00CA4F25" w:rsidP="00CA4F25">
      <w:pPr>
        <w:pStyle w:val="a6"/>
        <w:numPr>
          <w:ilvl w:val="0"/>
          <w:numId w:val="9"/>
        </w:numPr>
        <w:spacing w:after="0" w:line="240" w:lineRule="auto"/>
        <w:jc w:val="both"/>
        <w:rPr>
          <w:sz w:val="24"/>
          <w:szCs w:val="24"/>
        </w:rPr>
      </w:pPr>
      <w:proofErr w:type="spellStart"/>
      <w:r>
        <w:rPr>
          <w:sz w:val="24"/>
          <w:szCs w:val="24"/>
        </w:rPr>
        <w:t>Г.Плотниченко</w:t>
      </w:r>
      <w:proofErr w:type="spellEnd"/>
      <w:r>
        <w:rPr>
          <w:sz w:val="24"/>
          <w:szCs w:val="24"/>
        </w:rPr>
        <w:t xml:space="preserve">  Практические советы по хоровой аранжировке</w:t>
      </w:r>
      <w:proofErr w:type="gramStart"/>
      <w:r>
        <w:rPr>
          <w:sz w:val="24"/>
          <w:szCs w:val="24"/>
        </w:rPr>
        <w:t>.</w:t>
      </w:r>
      <w:proofErr w:type="gramEnd"/>
      <w:r>
        <w:rPr>
          <w:sz w:val="24"/>
          <w:szCs w:val="24"/>
        </w:rPr>
        <w:t xml:space="preserve"> </w:t>
      </w:r>
      <w:proofErr w:type="gramStart"/>
      <w:r>
        <w:rPr>
          <w:sz w:val="24"/>
          <w:szCs w:val="24"/>
        </w:rPr>
        <w:t>ч</w:t>
      </w:r>
      <w:proofErr w:type="gramEnd"/>
      <w:r>
        <w:rPr>
          <w:sz w:val="24"/>
          <w:szCs w:val="24"/>
        </w:rPr>
        <w:t>ч.1, 2.  М.,1967, 1971 (</w:t>
      </w:r>
      <w:proofErr w:type="spellStart"/>
      <w:r>
        <w:rPr>
          <w:sz w:val="24"/>
          <w:szCs w:val="24"/>
        </w:rPr>
        <w:t>интер</w:t>
      </w:r>
      <w:proofErr w:type="spellEnd"/>
      <w:r>
        <w:rPr>
          <w:sz w:val="24"/>
          <w:szCs w:val="24"/>
        </w:rPr>
        <w:t>.)</w:t>
      </w:r>
    </w:p>
    <w:p w:rsidR="009570E6" w:rsidRDefault="009570E6" w:rsidP="00CA4F25">
      <w:pPr>
        <w:pStyle w:val="a6"/>
        <w:numPr>
          <w:ilvl w:val="0"/>
          <w:numId w:val="9"/>
        </w:numPr>
        <w:spacing w:after="0" w:line="240" w:lineRule="auto"/>
        <w:jc w:val="both"/>
        <w:rPr>
          <w:sz w:val="24"/>
          <w:szCs w:val="24"/>
        </w:rPr>
      </w:pPr>
      <w:r>
        <w:rPr>
          <w:sz w:val="24"/>
          <w:szCs w:val="24"/>
        </w:rPr>
        <w:t>Егоров А.           Основы хорового письма.  Л.М., 1939</w:t>
      </w:r>
    </w:p>
    <w:p w:rsidR="009570E6" w:rsidRDefault="009570E6" w:rsidP="00CA4F25">
      <w:pPr>
        <w:pStyle w:val="a6"/>
        <w:numPr>
          <w:ilvl w:val="0"/>
          <w:numId w:val="9"/>
        </w:numPr>
        <w:spacing w:after="0" w:line="240" w:lineRule="auto"/>
        <w:jc w:val="both"/>
        <w:rPr>
          <w:sz w:val="24"/>
          <w:szCs w:val="24"/>
        </w:rPr>
      </w:pPr>
      <w:proofErr w:type="gramStart"/>
      <w:r>
        <w:rPr>
          <w:sz w:val="24"/>
          <w:szCs w:val="24"/>
        </w:rPr>
        <w:t>Ленский</w:t>
      </w:r>
      <w:proofErr w:type="gramEnd"/>
      <w:r>
        <w:rPr>
          <w:sz w:val="24"/>
          <w:szCs w:val="24"/>
        </w:rPr>
        <w:t xml:space="preserve"> А.        Искусство хоровой аранжировки.   М. 1980</w:t>
      </w:r>
    </w:p>
    <w:p w:rsidR="00CA4F25" w:rsidRPr="00163187" w:rsidRDefault="00CA4F25" w:rsidP="00CA4F25">
      <w:pPr>
        <w:pStyle w:val="a6"/>
        <w:numPr>
          <w:ilvl w:val="0"/>
          <w:numId w:val="9"/>
        </w:numPr>
        <w:spacing w:after="0" w:line="240" w:lineRule="auto"/>
        <w:jc w:val="both"/>
        <w:rPr>
          <w:sz w:val="24"/>
          <w:szCs w:val="24"/>
        </w:rPr>
      </w:pPr>
      <w:r>
        <w:rPr>
          <w:sz w:val="24"/>
          <w:szCs w:val="24"/>
        </w:rPr>
        <w:t>Интернет.</w:t>
      </w:r>
    </w:p>
    <w:p w:rsidR="005217CF" w:rsidRDefault="005217CF" w:rsidP="00B40C1E">
      <w:pPr>
        <w:spacing w:after="0" w:line="240" w:lineRule="auto"/>
        <w:jc w:val="both"/>
        <w:rPr>
          <w:sz w:val="24"/>
          <w:szCs w:val="24"/>
        </w:rPr>
      </w:pPr>
    </w:p>
    <w:p w:rsidR="005217CF" w:rsidRPr="00BD30BE" w:rsidRDefault="005217CF" w:rsidP="00B40C1E">
      <w:pPr>
        <w:spacing w:after="0" w:line="240" w:lineRule="auto"/>
        <w:jc w:val="both"/>
        <w:rPr>
          <w:sz w:val="24"/>
          <w:szCs w:val="24"/>
        </w:rPr>
      </w:pPr>
      <w:r>
        <w:rPr>
          <w:sz w:val="24"/>
          <w:szCs w:val="24"/>
        </w:rPr>
        <w:t xml:space="preserve">        </w:t>
      </w:r>
    </w:p>
    <w:p w:rsidR="005217CF" w:rsidRPr="00BD30BE" w:rsidRDefault="005217CF" w:rsidP="00BD30BE">
      <w:pPr>
        <w:spacing w:after="0" w:line="240" w:lineRule="auto"/>
        <w:jc w:val="both"/>
        <w:rPr>
          <w:sz w:val="24"/>
          <w:szCs w:val="24"/>
        </w:rPr>
      </w:pPr>
    </w:p>
    <w:p w:rsidR="005217CF" w:rsidRDefault="005217CF" w:rsidP="00B40C1E">
      <w:pPr>
        <w:spacing w:after="0" w:line="240" w:lineRule="auto"/>
        <w:jc w:val="both"/>
        <w:rPr>
          <w:sz w:val="24"/>
          <w:szCs w:val="24"/>
        </w:rPr>
      </w:pPr>
    </w:p>
    <w:p w:rsidR="005217CF" w:rsidRDefault="005217CF" w:rsidP="00405255">
      <w:pPr>
        <w:spacing w:after="0" w:line="240" w:lineRule="auto"/>
        <w:ind w:left="720"/>
        <w:jc w:val="both"/>
        <w:rPr>
          <w:b/>
          <w:sz w:val="24"/>
          <w:szCs w:val="24"/>
        </w:rPr>
      </w:pPr>
      <w:r>
        <w:rPr>
          <w:b/>
          <w:sz w:val="24"/>
          <w:szCs w:val="24"/>
        </w:rPr>
        <w:t>Литература</w:t>
      </w:r>
      <w:r w:rsidR="00405255">
        <w:rPr>
          <w:b/>
          <w:sz w:val="24"/>
          <w:szCs w:val="24"/>
        </w:rPr>
        <w:t xml:space="preserve">  (нотная)</w:t>
      </w:r>
      <w:r>
        <w:rPr>
          <w:b/>
          <w:sz w:val="24"/>
          <w:szCs w:val="24"/>
        </w:rPr>
        <w:t xml:space="preserve">  по темам:</w:t>
      </w:r>
    </w:p>
    <w:p w:rsidR="005217CF" w:rsidRDefault="005217CF" w:rsidP="00B40C1E">
      <w:pPr>
        <w:spacing w:after="0" w:line="240" w:lineRule="auto"/>
        <w:jc w:val="both"/>
        <w:rPr>
          <w:b/>
          <w:sz w:val="24"/>
          <w:szCs w:val="24"/>
        </w:rPr>
      </w:pPr>
    </w:p>
    <w:p w:rsidR="005217CF" w:rsidRPr="00CD1BF3" w:rsidRDefault="005217CF" w:rsidP="00CD1BF3">
      <w:pPr>
        <w:pStyle w:val="a6"/>
        <w:numPr>
          <w:ilvl w:val="0"/>
          <w:numId w:val="5"/>
        </w:numPr>
        <w:spacing w:after="0" w:line="240" w:lineRule="auto"/>
        <w:rPr>
          <w:sz w:val="24"/>
          <w:szCs w:val="24"/>
        </w:rPr>
      </w:pPr>
      <w:proofErr w:type="spellStart"/>
      <w:r w:rsidRPr="00CD1BF3">
        <w:rPr>
          <w:sz w:val="24"/>
          <w:szCs w:val="24"/>
        </w:rPr>
        <w:t>Балакирев</w:t>
      </w:r>
      <w:proofErr w:type="spellEnd"/>
      <w:r w:rsidRPr="00CD1BF3">
        <w:rPr>
          <w:sz w:val="24"/>
          <w:szCs w:val="24"/>
        </w:rPr>
        <w:t xml:space="preserve"> М.  </w:t>
      </w:r>
      <w:r>
        <w:rPr>
          <w:sz w:val="24"/>
          <w:szCs w:val="24"/>
        </w:rPr>
        <w:t xml:space="preserve"> </w:t>
      </w:r>
      <w:r w:rsidRPr="00CD1BF3">
        <w:rPr>
          <w:sz w:val="24"/>
          <w:szCs w:val="24"/>
        </w:rPr>
        <w:t>Русские народные песни.  – М.,  1957</w:t>
      </w:r>
    </w:p>
    <w:p w:rsidR="005217CF" w:rsidRDefault="005217CF" w:rsidP="00362064">
      <w:pPr>
        <w:spacing w:after="0" w:line="240" w:lineRule="auto"/>
        <w:ind w:left="360"/>
        <w:rPr>
          <w:sz w:val="24"/>
          <w:szCs w:val="24"/>
        </w:rPr>
      </w:pPr>
      <w:r>
        <w:rPr>
          <w:sz w:val="24"/>
          <w:szCs w:val="24"/>
        </w:rPr>
        <w:lastRenderedPageBreak/>
        <w:t xml:space="preserve">4.    Глинка М.         Романсы и песни для голоса в сопровождении фортепиано. </w:t>
      </w:r>
      <w:proofErr w:type="spellStart"/>
      <w:r>
        <w:rPr>
          <w:sz w:val="24"/>
          <w:szCs w:val="24"/>
        </w:rPr>
        <w:t>Вып</w:t>
      </w:r>
      <w:proofErr w:type="spellEnd"/>
      <w:r>
        <w:rPr>
          <w:sz w:val="24"/>
          <w:szCs w:val="24"/>
        </w:rPr>
        <w:t>. 2. – М., 1979</w:t>
      </w:r>
    </w:p>
    <w:p w:rsidR="005217CF" w:rsidRDefault="005217CF" w:rsidP="00362064">
      <w:pPr>
        <w:spacing w:after="0" w:line="240" w:lineRule="auto"/>
        <w:ind w:left="360"/>
        <w:rPr>
          <w:sz w:val="24"/>
          <w:szCs w:val="24"/>
        </w:rPr>
      </w:pPr>
      <w:r>
        <w:rPr>
          <w:sz w:val="24"/>
          <w:szCs w:val="24"/>
        </w:rPr>
        <w:t>9.    Ивакин М.        Хоровая аранжировка.  М., 1980</w:t>
      </w:r>
    </w:p>
    <w:p w:rsidR="005217CF" w:rsidRDefault="005217CF" w:rsidP="00362064">
      <w:pPr>
        <w:spacing w:after="0" w:line="240" w:lineRule="auto"/>
        <w:ind w:left="360"/>
        <w:rPr>
          <w:sz w:val="24"/>
          <w:szCs w:val="24"/>
        </w:rPr>
      </w:pPr>
      <w:r>
        <w:rPr>
          <w:sz w:val="24"/>
          <w:szCs w:val="24"/>
        </w:rPr>
        <w:t>11.  Латышская хоровая песня.  – Рига, 1955</w:t>
      </w:r>
    </w:p>
    <w:p w:rsidR="005217CF" w:rsidRDefault="005217CF" w:rsidP="00362064">
      <w:pPr>
        <w:spacing w:after="0" w:line="240" w:lineRule="auto"/>
        <w:ind w:left="360"/>
        <w:rPr>
          <w:sz w:val="24"/>
          <w:szCs w:val="24"/>
        </w:rPr>
      </w:pPr>
      <w:r>
        <w:rPr>
          <w:sz w:val="24"/>
          <w:szCs w:val="24"/>
        </w:rPr>
        <w:t xml:space="preserve">15.  </w:t>
      </w:r>
      <w:proofErr w:type="spellStart"/>
      <w:r>
        <w:rPr>
          <w:sz w:val="24"/>
          <w:szCs w:val="24"/>
        </w:rPr>
        <w:t>Лядов</w:t>
      </w:r>
      <w:proofErr w:type="spellEnd"/>
      <w:r>
        <w:rPr>
          <w:sz w:val="24"/>
          <w:szCs w:val="24"/>
        </w:rPr>
        <w:t xml:space="preserve"> А.           Русские народные песни.  – М., 1955</w:t>
      </w:r>
    </w:p>
    <w:p w:rsidR="005217CF" w:rsidRDefault="005217CF" w:rsidP="00362064">
      <w:pPr>
        <w:spacing w:after="0" w:line="240" w:lineRule="auto"/>
        <w:ind w:left="360"/>
        <w:rPr>
          <w:sz w:val="24"/>
          <w:szCs w:val="24"/>
        </w:rPr>
      </w:pPr>
      <w:r>
        <w:rPr>
          <w:sz w:val="24"/>
          <w:szCs w:val="24"/>
        </w:rPr>
        <w:t xml:space="preserve">17.  Ляпунов С.       Русские народные песни для голоса в сопровождении фортепиано / </w:t>
      </w:r>
    </w:p>
    <w:p w:rsidR="005217CF" w:rsidRDefault="005217CF" w:rsidP="00362064">
      <w:pPr>
        <w:spacing w:after="0" w:line="240" w:lineRule="auto"/>
        <w:ind w:left="360"/>
        <w:rPr>
          <w:sz w:val="24"/>
          <w:szCs w:val="24"/>
        </w:rPr>
      </w:pPr>
      <w:r>
        <w:rPr>
          <w:sz w:val="24"/>
          <w:szCs w:val="24"/>
        </w:rPr>
        <w:t xml:space="preserve">                                                                                                                    Ред. </w:t>
      </w:r>
      <w:proofErr w:type="spellStart"/>
      <w:r>
        <w:rPr>
          <w:sz w:val="24"/>
          <w:szCs w:val="24"/>
        </w:rPr>
        <w:t>Е.Гиппиуса</w:t>
      </w:r>
      <w:proofErr w:type="spellEnd"/>
      <w:r>
        <w:rPr>
          <w:sz w:val="24"/>
          <w:szCs w:val="24"/>
        </w:rPr>
        <w:t>. М.,1963.</w:t>
      </w:r>
    </w:p>
    <w:p w:rsidR="005217CF" w:rsidRDefault="005217CF" w:rsidP="00362064">
      <w:pPr>
        <w:spacing w:after="0" w:line="240" w:lineRule="auto"/>
        <w:ind w:left="360"/>
        <w:rPr>
          <w:sz w:val="24"/>
          <w:szCs w:val="24"/>
        </w:rPr>
      </w:pPr>
      <w:r>
        <w:rPr>
          <w:sz w:val="24"/>
          <w:szCs w:val="24"/>
        </w:rPr>
        <w:t>20.  Песни советских композиторов.    Вып.1, -- М., 1951</w:t>
      </w:r>
    </w:p>
    <w:p w:rsidR="005217CF" w:rsidRDefault="005217CF" w:rsidP="00362064">
      <w:pPr>
        <w:spacing w:after="0" w:line="240" w:lineRule="auto"/>
        <w:ind w:left="360"/>
        <w:rPr>
          <w:sz w:val="24"/>
          <w:szCs w:val="24"/>
        </w:rPr>
      </w:pPr>
      <w:r>
        <w:rPr>
          <w:sz w:val="24"/>
          <w:szCs w:val="24"/>
        </w:rPr>
        <w:t>22.  Песни для детей. Сборник для начальной школы. – М., 1953</w:t>
      </w:r>
    </w:p>
    <w:p w:rsidR="005217CF" w:rsidRDefault="005217CF" w:rsidP="00362064">
      <w:pPr>
        <w:spacing w:after="0" w:line="240" w:lineRule="auto"/>
        <w:ind w:left="360"/>
        <w:rPr>
          <w:sz w:val="24"/>
          <w:szCs w:val="24"/>
        </w:rPr>
      </w:pPr>
      <w:r>
        <w:rPr>
          <w:sz w:val="24"/>
          <w:szCs w:val="24"/>
        </w:rPr>
        <w:t>25.  Песни стран народной демократии. – М., 1956</w:t>
      </w:r>
    </w:p>
    <w:p w:rsidR="005217CF" w:rsidRDefault="005217CF" w:rsidP="00362064">
      <w:pPr>
        <w:spacing w:after="0" w:line="240" w:lineRule="auto"/>
        <w:ind w:left="360"/>
        <w:rPr>
          <w:sz w:val="24"/>
          <w:szCs w:val="24"/>
        </w:rPr>
      </w:pPr>
      <w:r>
        <w:rPr>
          <w:sz w:val="24"/>
          <w:szCs w:val="24"/>
        </w:rPr>
        <w:t>27.  Пение в школе. Вып.2.  5—6 классы. М., 1969</w:t>
      </w:r>
    </w:p>
    <w:p w:rsidR="005217CF" w:rsidRDefault="005217CF" w:rsidP="00362064">
      <w:pPr>
        <w:spacing w:after="0" w:line="240" w:lineRule="auto"/>
        <w:ind w:left="360"/>
        <w:rPr>
          <w:sz w:val="24"/>
          <w:szCs w:val="24"/>
        </w:rPr>
      </w:pPr>
      <w:r>
        <w:rPr>
          <w:sz w:val="24"/>
          <w:szCs w:val="24"/>
        </w:rPr>
        <w:t xml:space="preserve">28.  Полтавцев И., </w:t>
      </w:r>
      <w:proofErr w:type="spellStart"/>
      <w:r>
        <w:rPr>
          <w:sz w:val="24"/>
          <w:szCs w:val="24"/>
        </w:rPr>
        <w:t>Светозарова</w:t>
      </w:r>
      <w:proofErr w:type="spellEnd"/>
      <w:r>
        <w:rPr>
          <w:sz w:val="24"/>
          <w:szCs w:val="24"/>
        </w:rPr>
        <w:t xml:space="preserve"> М.,  Курс чтения хоровых партитур. – М., 1958</w:t>
      </w:r>
    </w:p>
    <w:p w:rsidR="005217CF" w:rsidRDefault="005217CF" w:rsidP="00362064">
      <w:pPr>
        <w:spacing w:after="0" w:line="240" w:lineRule="auto"/>
        <w:ind w:left="360"/>
        <w:rPr>
          <w:sz w:val="24"/>
          <w:szCs w:val="24"/>
        </w:rPr>
      </w:pPr>
      <w:r>
        <w:rPr>
          <w:sz w:val="24"/>
          <w:szCs w:val="24"/>
        </w:rPr>
        <w:t xml:space="preserve">29.  Полтавцев И., </w:t>
      </w:r>
      <w:proofErr w:type="spellStart"/>
      <w:r>
        <w:rPr>
          <w:sz w:val="24"/>
          <w:szCs w:val="24"/>
        </w:rPr>
        <w:t>Светозарова</w:t>
      </w:r>
      <w:proofErr w:type="spellEnd"/>
      <w:r>
        <w:rPr>
          <w:sz w:val="24"/>
          <w:szCs w:val="24"/>
        </w:rPr>
        <w:t xml:space="preserve"> М.,  Курс чтения хоровых партитур, </w:t>
      </w:r>
      <w:proofErr w:type="gramStart"/>
      <w:r>
        <w:rPr>
          <w:sz w:val="24"/>
          <w:szCs w:val="24"/>
        </w:rPr>
        <w:t>ч</w:t>
      </w:r>
      <w:proofErr w:type="gramEnd"/>
      <w:r>
        <w:rPr>
          <w:sz w:val="24"/>
          <w:szCs w:val="24"/>
        </w:rPr>
        <w:t>.</w:t>
      </w:r>
      <w:r>
        <w:rPr>
          <w:sz w:val="24"/>
          <w:szCs w:val="24"/>
          <w:lang w:val="en-US"/>
        </w:rPr>
        <w:t>II</w:t>
      </w:r>
      <w:r>
        <w:rPr>
          <w:sz w:val="24"/>
          <w:szCs w:val="24"/>
        </w:rPr>
        <w:t>. – М., 1962</w:t>
      </w:r>
    </w:p>
    <w:p w:rsidR="005217CF" w:rsidRDefault="005217CF" w:rsidP="00362064">
      <w:pPr>
        <w:spacing w:after="0" w:line="240" w:lineRule="auto"/>
        <w:ind w:left="360"/>
        <w:rPr>
          <w:sz w:val="24"/>
          <w:szCs w:val="24"/>
        </w:rPr>
      </w:pPr>
      <w:r>
        <w:rPr>
          <w:sz w:val="24"/>
          <w:szCs w:val="24"/>
        </w:rPr>
        <w:t>32.  Римский-Корсаков Н. Сто русских народных песен для голоса с фортепиано. – М., 1985</w:t>
      </w:r>
    </w:p>
    <w:p w:rsidR="005217CF" w:rsidRDefault="005217CF" w:rsidP="00362064">
      <w:pPr>
        <w:spacing w:after="0" w:line="240" w:lineRule="auto"/>
        <w:ind w:left="360"/>
        <w:rPr>
          <w:sz w:val="24"/>
          <w:szCs w:val="24"/>
        </w:rPr>
      </w:pPr>
      <w:r>
        <w:rPr>
          <w:sz w:val="24"/>
          <w:szCs w:val="24"/>
        </w:rPr>
        <w:t>33.  Русские революционные песни. – М., 1952</w:t>
      </w:r>
    </w:p>
    <w:p w:rsidR="005217CF" w:rsidRDefault="005217CF" w:rsidP="00362064">
      <w:pPr>
        <w:spacing w:after="0" w:line="240" w:lineRule="auto"/>
        <w:ind w:left="360"/>
        <w:rPr>
          <w:sz w:val="24"/>
          <w:szCs w:val="24"/>
        </w:rPr>
      </w:pPr>
      <w:r>
        <w:rPr>
          <w:sz w:val="24"/>
          <w:szCs w:val="24"/>
        </w:rPr>
        <w:t>34.  Русские песни из репертуара Государственного академического русского хора. – М., 1956</w:t>
      </w:r>
    </w:p>
    <w:p w:rsidR="005217CF" w:rsidRDefault="005217CF" w:rsidP="00362064">
      <w:pPr>
        <w:spacing w:after="0" w:line="240" w:lineRule="auto"/>
        <w:ind w:left="360"/>
        <w:rPr>
          <w:sz w:val="24"/>
          <w:szCs w:val="24"/>
        </w:rPr>
      </w:pPr>
      <w:r>
        <w:rPr>
          <w:sz w:val="24"/>
          <w:szCs w:val="24"/>
        </w:rPr>
        <w:t>35.  Русская хоровая литература. Хрестоматия. Вып.1. / Сост. С.Попов. – М., 1958</w:t>
      </w:r>
    </w:p>
    <w:p w:rsidR="005217CF" w:rsidRDefault="005217CF" w:rsidP="00362064">
      <w:pPr>
        <w:spacing w:after="0" w:line="240" w:lineRule="auto"/>
        <w:ind w:left="360"/>
        <w:rPr>
          <w:sz w:val="24"/>
          <w:szCs w:val="24"/>
        </w:rPr>
      </w:pPr>
      <w:r>
        <w:rPr>
          <w:sz w:val="24"/>
          <w:szCs w:val="24"/>
        </w:rPr>
        <w:t>39.  Сборник комсомольских песен «Страны молодежь» / Сост. Р.Бойко. – М., 1962</w:t>
      </w:r>
    </w:p>
    <w:p w:rsidR="005217CF" w:rsidRDefault="005217CF" w:rsidP="00362064">
      <w:pPr>
        <w:spacing w:after="0" w:line="240" w:lineRule="auto"/>
        <w:ind w:left="360"/>
        <w:rPr>
          <w:sz w:val="24"/>
          <w:szCs w:val="24"/>
        </w:rPr>
      </w:pPr>
      <w:r>
        <w:rPr>
          <w:sz w:val="24"/>
          <w:szCs w:val="24"/>
        </w:rPr>
        <w:t>41.  Сборник хоровых произведений для 7-10 классов</w:t>
      </w:r>
      <w:proofErr w:type="gramStart"/>
      <w:r>
        <w:rPr>
          <w:sz w:val="24"/>
          <w:szCs w:val="24"/>
        </w:rPr>
        <w:t xml:space="preserve"> / С</w:t>
      </w:r>
      <w:proofErr w:type="gramEnd"/>
      <w:r>
        <w:rPr>
          <w:sz w:val="24"/>
          <w:szCs w:val="24"/>
        </w:rPr>
        <w:t xml:space="preserve">ост. </w:t>
      </w:r>
      <w:proofErr w:type="spellStart"/>
      <w:r>
        <w:rPr>
          <w:sz w:val="24"/>
          <w:szCs w:val="24"/>
        </w:rPr>
        <w:t>С.Благообразов</w:t>
      </w:r>
      <w:proofErr w:type="spellEnd"/>
      <w:r>
        <w:rPr>
          <w:sz w:val="24"/>
          <w:szCs w:val="24"/>
        </w:rPr>
        <w:t xml:space="preserve">, Д.Локшин, </w:t>
      </w:r>
    </w:p>
    <w:p w:rsidR="005217CF" w:rsidRDefault="005217CF" w:rsidP="00362064">
      <w:pPr>
        <w:spacing w:after="0" w:line="240" w:lineRule="auto"/>
        <w:ind w:left="360"/>
        <w:rPr>
          <w:sz w:val="24"/>
          <w:szCs w:val="24"/>
        </w:rPr>
      </w:pPr>
      <w:r>
        <w:rPr>
          <w:sz w:val="24"/>
          <w:szCs w:val="24"/>
        </w:rPr>
        <w:t xml:space="preserve">                                                                                </w:t>
      </w:r>
      <w:proofErr w:type="spellStart"/>
      <w:r>
        <w:rPr>
          <w:sz w:val="24"/>
          <w:szCs w:val="24"/>
        </w:rPr>
        <w:t>А.Луканин</w:t>
      </w:r>
      <w:proofErr w:type="spellEnd"/>
      <w:r>
        <w:rPr>
          <w:sz w:val="24"/>
          <w:szCs w:val="24"/>
        </w:rPr>
        <w:t xml:space="preserve">, </w:t>
      </w:r>
      <w:proofErr w:type="spellStart"/>
      <w:r>
        <w:rPr>
          <w:sz w:val="24"/>
          <w:szCs w:val="24"/>
        </w:rPr>
        <w:t>И.Понамарьков</w:t>
      </w:r>
      <w:proofErr w:type="spellEnd"/>
      <w:r>
        <w:rPr>
          <w:sz w:val="24"/>
          <w:szCs w:val="24"/>
        </w:rPr>
        <w:t>. – М.,-- Л., 1964</w:t>
      </w:r>
    </w:p>
    <w:p w:rsidR="005217CF" w:rsidRDefault="005217CF" w:rsidP="00362064">
      <w:pPr>
        <w:spacing w:after="0" w:line="240" w:lineRule="auto"/>
        <w:ind w:left="360"/>
        <w:rPr>
          <w:sz w:val="24"/>
          <w:szCs w:val="24"/>
        </w:rPr>
      </w:pPr>
      <w:r>
        <w:rPr>
          <w:sz w:val="24"/>
          <w:szCs w:val="24"/>
        </w:rPr>
        <w:t>46.  Хрестоматия по хоровой литературе. Вып.4</w:t>
      </w:r>
      <w:proofErr w:type="gramStart"/>
      <w:r>
        <w:rPr>
          <w:sz w:val="24"/>
          <w:szCs w:val="24"/>
        </w:rPr>
        <w:t xml:space="preserve">  /  С</w:t>
      </w:r>
      <w:proofErr w:type="gramEnd"/>
      <w:r>
        <w:rPr>
          <w:sz w:val="24"/>
          <w:szCs w:val="24"/>
        </w:rPr>
        <w:t>ост. С.Попов. – М.,1952</w:t>
      </w:r>
    </w:p>
    <w:p w:rsidR="005217CF" w:rsidRDefault="005217CF" w:rsidP="00362064">
      <w:pPr>
        <w:spacing w:after="0" w:line="240" w:lineRule="auto"/>
        <w:ind w:left="360"/>
        <w:rPr>
          <w:sz w:val="24"/>
          <w:szCs w:val="24"/>
        </w:rPr>
      </w:pPr>
      <w:r>
        <w:rPr>
          <w:sz w:val="24"/>
          <w:szCs w:val="24"/>
        </w:rPr>
        <w:t xml:space="preserve">48.  Хрестоматия по технике </w:t>
      </w:r>
      <w:proofErr w:type="gramStart"/>
      <w:r>
        <w:rPr>
          <w:sz w:val="24"/>
          <w:szCs w:val="24"/>
        </w:rPr>
        <w:t>хорового</w:t>
      </w:r>
      <w:proofErr w:type="gramEnd"/>
      <w:r>
        <w:rPr>
          <w:sz w:val="24"/>
          <w:szCs w:val="24"/>
        </w:rPr>
        <w:t xml:space="preserve"> </w:t>
      </w:r>
      <w:proofErr w:type="spellStart"/>
      <w:r>
        <w:rPr>
          <w:sz w:val="24"/>
          <w:szCs w:val="24"/>
        </w:rPr>
        <w:t>дирижирования</w:t>
      </w:r>
      <w:proofErr w:type="spellEnd"/>
      <w:r>
        <w:rPr>
          <w:sz w:val="24"/>
          <w:szCs w:val="24"/>
        </w:rPr>
        <w:t xml:space="preserve">.  </w:t>
      </w:r>
      <w:proofErr w:type="spellStart"/>
      <w:r>
        <w:rPr>
          <w:sz w:val="24"/>
          <w:szCs w:val="24"/>
        </w:rPr>
        <w:t>Вып</w:t>
      </w:r>
      <w:proofErr w:type="spellEnd"/>
      <w:r>
        <w:rPr>
          <w:sz w:val="24"/>
          <w:szCs w:val="24"/>
        </w:rPr>
        <w:t>. 1</w:t>
      </w:r>
      <w:proofErr w:type="gramStart"/>
      <w:r>
        <w:rPr>
          <w:sz w:val="24"/>
          <w:szCs w:val="24"/>
        </w:rPr>
        <w:t xml:space="preserve"> /  С</w:t>
      </w:r>
      <w:proofErr w:type="gramEnd"/>
      <w:r>
        <w:rPr>
          <w:sz w:val="24"/>
          <w:szCs w:val="24"/>
        </w:rPr>
        <w:t>ост. К.Птица. – М., 1963</w:t>
      </w:r>
    </w:p>
    <w:p w:rsidR="005217CF" w:rsidRDefault="005217CF" w:rsidP="00362064">
      <w:pPr>
        <w:spacing w:after="0" w:line="240" w:lineRule="auto"/>
        <w:ind w:left="360"/>
        <w:rPr>
          <w:sz w:val="24"/>
          <w:szCs w:val="24"/>
        </w:rPr>
      </w:pPr>
      <w:r>
        <w:rPr>
          <w:sz w:val="24"/>
          <w:szCs w:val="24"/>
        </w:rPr>
        <w:t>49.  Хрестоматия по чтению хоровых партитур</w:t>
      </w:r>
      <w:proofErr w:type="gramStart"/>
      <w:r>
        <w:rPr>
          <w:sz w:val="24"/>
          <w:szCs w:val="24"/>
        </w:rPr>
        <w:t xml:space="preserve">  /  С</w:t>
      </w:r>
      <w:proofErr w:type="gramEnd"/>
      <w:r>
        <w:rPr>
          <w:sz w:val="24"/>
          <w:szCs w:val="24"/>
        </w:rPr>
        <w:t>ост. Н.Шелков. – Л., 1963</w:t>
      </w:r>
    </w:p>
    <w:p w:rsidR="005217CF" w:rsidRDefault="005217CF" w:rsidP="00362064">
      <w:pPr>
        <w:spacing w:after="0" w:line="240" w:lineRule="auto"/>
        <w:ind w:left="360"/>
        <w:rPr>
          <w:sz w:val="24"/>
          <w:szCs w:val="24"/>
        </w:rPr>
      </w:pPr>
      <w:r>
        <w:rPr>
          <w:sz w:val="24"/>
          <w:szCs w:val="24"/>
        </w:rPr>
        <w:t xml:space="preserve">50.  Хрестоматия русской народной песни. </w:t>
      </w:r>
      <w:proofErr w:type="spellStart"/>
      <w:r>
        <w:rPr>
          <w:sz w:val="24"/>
          <w:szCs w:val="24"/>
        </w:rPr>
        <w:t>Вып</w:t>
      </w:r>
      <w:proofErr w:type="spellEnd"/>
      <w:r>
        <w:rPr>
          <w:sz w:val="24"/>
          <w:szCs w:val="24"/>
        </w:rPr>
        <w:t>. 1, 2</w:t>
      </w:r>
      <w:proofErr w:type="gramStart"/>
      <w:r>
        <w:rPr>
          <w:sz w:val="24"/>
          <w:szCs w:val="24"/>
        </w:rPr>
        <w:t xml:space="preserve"> / С</w:t>
      </w:r>
      <w:proofErr w:type="gramEnd"/>
      <w:r>
        <w:rPr>
          <w:sz w:val="24"/>
          <w:szCs w:val="24"/>
        </w:rPr>
        <w:t xml:space="preserve">ост. Л. </w:t>
      </w:r>
      <w:proofErr w:type="spellStart"/>
      <w:r>
        <w:rPr>
          <w:sz w:val="24"/>
          <w:szCs w:val="24"/>
        </w:rPr>
        <w:t>Мекалина</w:t>
      </w:r>
      <w:proofErr w:type="spellEnd"/>
      <w:r>
        <w:rPr>
          <w:sz w:val="24"/>
          <w:szCs w:val="24"/>
        </w:rPr>
        <w:t>. – М., 1968</w:t>
      </w:r>
    </w:p>
    <w:p w:rsidR="005217CF" w:rsidRDefault="005217CF" w:rsidP="00362064">
      <w:pPr>
        <w:spacing w:after="0" w:line="240" w:lineRule="auto"/>
        <w:ind w:left="360"/>
        <w:rPr>
          <w:sz w:val="24"/>
          <w:szCs w:val="24"/>
        </w:rPr>
      </w:pPr>
      <w:r>
        <w:rPr>
          <w:sz w:val="24"/>
          <w:szCs w:val="24"/>
        </w:rPr>
        <w:t xml:space="preserve">51.  Хрестоматия по </w:t>
      </w:r>
      <w:proofErr w:type="spellStart"/>
      <w:r>
        <w:rPr>
          <w:sz w:val="24"/>
          <w:szCs w:val="24"/>
        </w:rPr>
        <w:t>дирижированию</w:t>
      </w:r>
      <w:proofErr w:type="spellEnd"/>
      <w:r>
        <w:rPr>
          <w:sz w:val="24"/>
          <w:szCs w:val="24"/>
        </w:rPr>
        <w:t xml:space="preserve"> хором. </w:t>
      </w:r>
      <w:proofErr w:type="spellStart"/>
      <w:r>
        <w:rPr>
          <w:sz w:val="24"/>
          <w:szCs w:val="24"/>
        </w:rPr>
        <w:t>Вып</w:t>
      </w:r>
      <w:proofErr w:type="spellEnd"/>
      <w:r>
        <w:rPr>
          <w:sz w:val="24"/>
          <w:szCs w:val="24"/>
        </w:rPr>
        <w:t>. 1</w:t>
      </w:r>
      <w:proofErr w:type="gramStart"/>
      <w:r>
        <w:rPr>
          <w:sz w:val="24"/>
          <w:szCs w:val="24"/>
        </w:rPr>
        <w:t xml:space="preserve"> / С</w:t>
      </w:r>
      <w:proofErr w:type="gramEnd"/>
      <w:r>
        <w:rPr>
          <w:sz w:val="24"/>
          <w:szCs w:val="24"/>
        </w:rPr>
        <w:t xml:space="preserve">ост. Е. </w:t>
      </w:r>
      <w:proofErr w:type="spellStart"/>
      <w:r>
        <w:rPr>
          <w:sz w:val="24"/>
          <w:szCs w:val="24"/>
        </w:rPr>
        <w:t>Красотина</w:t>
      </w:r>
      <w:proofErr w:type="spellEnd"/>
      <w:r>
        <w:rPr>
          <w:sz w:val="24"/>
          <w:szCs w:val="24"/>
        </w:rPr>
        <w:t xml:space="preserve">, К.Рюмина. Ю.Левит. </w:t>
      </w:r>
    </w:p>
    <w:p w:rsidR="005217CF" w:rsidRDefault="005217CF" w:rsidP="00362064">
      <w:pPr>
        <w:spacing w:after="0" w:line="240" w:lineRule="auto"/>
        <w:ind w:left="360"/>
        <w:rPr>
          <w:sz w:val="24"/>
          <w:szCs w:val="24"/>
        </w:rPr>
      </w:pPr>
      <w:r>
        <w:rPr>
          <w:sz w:val="24"/>
          <w:szCs w:val="24"/>
        </w:rPr>
        <w:t xml:space="preserve">                                                                                                                                          М., 1968</w:t>
      </w:r>
    </w:p>
    <w:p w:rsidR="005217CF" w:rsidRDefault="005217CF" w:rsidP="00362064">
      <w:pPr>
        <w:spacing w:after="0" w:line="240" w:lineRule="auto"/>
        <w:ind w:left="360"/>
        <w:rPr>
          <w:sz w:val="24"/>
          <w:szCs w:val="24"/>
        </w:rPr>
      </w:pPr>
      <w:r>
        <w:rPr>
          <w:sz w:val="24"/>
          <w:szCs w:val="24"/>
        </w:rPr>
        <w:t xml:space="preserve">52.  Хрестоматия по </w:t>
      </w:r>
      <w:proofErr w:type="spellStart"/>
      <w:r>
        <w:rPr>
          <w:sz w:val="24"/>
          <w:szCs w:val="24"/>
        </w:rPr>
        <w:t>дирижированию</w:t>
      </w:r>
      <w:proofErr w:type="spellEnd"/>
      <w:r>
        <w:rPr>
          <w:sz w:val="24"/>
          <w:szCs w:val="24"/>
        </w:rPr>
        <w:t xml:space="preserve"> хором. </w:t>
      </w:r>
      <w:proofErr w:type="spellStart"/>
      <w:r>
        <w:rPr>
          <w:sz w:val="24"/>
          <w:szCs w:val="24"/>
        </w:rPr>
        <w:t>Вып</w:t>
      </w:r>
      <w:proofErr w:type="spellEnd"/>
      <w:r>
        <w:rPr>
          <w:sz w:val="24"/>
          <w:szCs w:val="24"/>
        </w:rPr>
        <w:t>. 2</w:t>
      </w:r>
      <w:proofErr w:type="gramStart"/>
      <w:r>
        <w:rPr>
          <w:sz w:val="24"/>
          <w:szCs w:val="24"/>
        </w:rPr>
        <w:t xml:space="preserve"> / С</w:t>
      </w:r>
      <w:proofErr w:type="gramEnd"/>
      <w:r>
        <w:rPr>
          <w:sz w:val="24"/>
          <w:szCs w:val="24"/>
        </w:rPr>
        <w:t xml:space="preserve">ост. </w:t>
      </w:r>
      <w:proofErr w:type="spellStart"/>
      <w:r>
        <w:rPr>
          <w:sz w:val="24"/>
          <w:szCs w:val="24"/>
        </w:rPr>
        <w:t>Е.Красотина</w:t>
      </w:r>
      <w:proofErr w:type="spellEnd"/>
      <w:r>
        <w:rPr>
          <w:sz w:val="24"/>
          <w:szCs w:val="24"/>
        </w:rPr>
        <w:t>, К.Рюмина,  Ю.Левит. –</w:t>
      </w:r>
    </w:p>
    <w:p w:rsidR="005217CF" w:rsidRDefault="005217CF" w:rsidP="00362064">
      <w:pPr>
        <w:spacing w:after="0" w:line="240" w:lineRule="auto"/>
        <w:ind w:left="360"/>
        <w:rPr>
          <w:sz w:val="24"/>
          <w:szCs w:val="24"/>
        </w:rPr>
      </w:pPr>
      <w:r>
        <w:rPr>
          <w:sz w:val="24"/>
          <w:szCs w:val="24"/>
        </w:rPr>
        <w:t xml:space="preserve">                                                                                                                                          М.,  1969</w:t>
      </w:r>
    </w:p>
    <w:p w:rsidR="005217CF" w:rsidRDefault="005217CF" w:rsidP="00362064">
      <w:pPr>
        <w:spacing w:after="0" w:line="240" w:lineRule="auto"/>
        <w:ind w:left="360"/>
        <w:rPr>
          <w:sz w:val="24"/>
          <w:szCs w:val="24"/>
        </w:rPr>
      </w:pPr>
      <w:r>
        <w:rPr>
          <w:sz w:val="24"/>
          <w:szCs w:val="24"/>
        </w:rPr>
        <w:t>54.  Чайковский П.  Полное собрание сочинений, т. 61. – М.—Л., 1949</w:t>
      </w:r>
    </w:p>
    <w:p w:rsidR="005217CF" w:rsidRDefault="005217CF" w:rsidP="00362064">
      <w:pPr>
        <w:spacing w:after="0" w:line="240" w:lineRule="auto"/>
        <w:ind w:left="360"/>
        <w:rPr>
          <w:sz w:val="24"/>
          <w:szCs w:val="24"/>
        </w:rPr>
      </w:pPr>
      <w:r>
        <w:rPr>
          <w:sz w:val="24"/>
          <w:szCs w:val="24"/>
        </w:rPr>
        <w:t xml:space="preserve">       Сборник русских народных песен  М., Музыка 1988</w:t>
      </w:r>
    </w:p>
    <w:p w:rsidR="005217CF" w:rsidRDefault="005217CF" w:rsidP="00362064">
      <w:pPr>
        <w:spacing w:after="0" w:line="240" w:lineRule="auto"/>
        <w:ind w:left="360"/>
        <w:rPr>
          <w:sz w:val="24"/>
          <w:szCs w:val="24"/>
        </w:rPr>
      </w:pPr>
      <w:r>
        <w:rPr>
          <w:sz w:val="24"/>
          <w:szCs w:val="24"/>
        </w:rPr>
        <w:t xml:space="preserve">       Сборник «Сокровищнице русской духовной музыки»  М., Музыка, 2000</w:t>
      </w:r>
    </w:p>
    <w:p w:rsidR="005217CF" w:rsidRPr="00DD2491" w:rsidRDefault="005217CF" w:rsidP="00362064">
      <w:pPr>
        <w:spacing w:after="0" w:line="240" w:lineRule="auto"/>
        <w:ind w:left="360"/>
        <w:rPr>
          <w:sz w:val="24"/>
          <w:szCs w:val="24"/>
        </w:rPr>
      </w:pPr>
      <w:r>
        <w:rPr>
          <w:sz w:val="24"/>
          <w:szCs w:val="24"/>
        </w:rPr>
        <w:t xml:space="preserve">       История русской музыки в нотных образцах том </w:t>
      </w:r>
      <w:r>
        <w:rPr>
          <w:sz w:val="24"/>
          <w:szCs w:val="24"/>
          <w:lang w:val="en-US"/>
        </w:rPr>
        <w:t>III</w:t>
      </w:r>
      <w:r>
        <w:rPr>
          <w:sz w:val="24"/>
          <w:szCs w:val="24"/>
        </w:rPr>
        <w:t>. – М., 1970</w:t>
      </w:r>
    </w:p>
    <w:p w:rsidR="005217CF" w:rsidRDefault="005217CF" w:rsidP="00362064">
      <w:pPr>
        <w:spacing w:after="0" w:line="240" w:lineRule="auto"/>
        <w:ind w:left="360"/>
        <w:rPr>
          <w:sz w:val="24"/>
          <w:szCs w:val="24"/>
        </w:rPr>
      </w:pPr>
      <w:r w:rsidRPr="00DD2491">
        <w:rPr>
          <w:sz w:val="24"/>
          <w:szCs w:val="24"/>
        </w:rPr>
        <w:t xml:space="preserve">       </w:t>
      </w:r>
      <w:r>
        <w:rPr>
          <w:sz w:val="24"/>
          <w:szCs w:val="24"/>
        </w:rPr>
        <w:t>Э.Григ «Избранные песни»  М., Музыка, 1976</w:t>
      </w:r>
    </w:p>
    <w:p w:rsidR="005217CF" w:rsidRDefault="005217CF" w:rsidP="00362064">
      <w:pPr>
        <w:spacing w:after="0" w:line="240" w:lineRule="auto"/>
        <w:ind w:left="360"/>
        <w:rPr>
          <w:sz w:val="24"/>
          <w:szCs w:val="24"/>
        </w:rPr>
      </w:pPr>
      <w:r>
        <w:rPr>
          <w:sz w:val="24"/>
          <w:szCs w:val="24"/>
        </w:rPr>
        <w:t xml:space="preserve">       Сольфеджио  ч.2. / Сост. Б.Калмыков, </w:t>
      </w:r>
      <w:proofErr w:type="spellStart"/>
      <w:r>
        <w:rPr>
          <w:sz w:val="24"/>
          <w:szCs w:val="24"/>
        </w:rPr>
        <w:t>Г.Фридкин</w:t>
      </w:r>
      <w:proofErr w:type="spellEnd"/>
      <w:r>
        <w:rPr>
          <w:sz w:val="24"/>
          <w:szCs w:val="24"/>
        </w:rPr>
        <w:t xml:space="preserve">,  М., </w:t>
      </w:r>
      <w:proofErr w:type="spellStart"/>
      <w:r>
        <w:rPr>
          <w:sz w:val="24"/>
          <w:szCs w:val="24"/>
        </w:rPr>
        <w:t>Музгиз</w:t>
      </w:r>
      <w:proofErr w:type="spellEnd"/>
      <w:r>
        <w:rPr>
          <w:sz w:val="24"/>
          <w:szCs w:val="24"/>
        </w:rPr>
        <w:t>, 1963</w:t>
      </w:r>
    </w:p>
    <w:p w:rsidR="005217CF" w:rsidRPr="00303BCC" w:rsidRDefault="005217CF" w:rsidP="00362064">
      <w:pPr>
        <w:spacing w:after="0" w:line="240" w:lineRule="auto"/>
        <w:ind w:left="360"/>
        <w:rPr>
          <w:sz w:val="24"/>
          <w:szCs w:val="24"/>
        </w:rPr>
      </w:pPr>
      <w:r>
        <w:rPr>
          <w:sz w:val="24"/>
          <w:szCs w:val="24"/>
        </w:rPr>
        <w:t xml:space="preserve">       Сольфеджио  ч.2</w:t>
      </w:r>
      <w:proofErr w:type="gramStart"/>
      <w:r>
        <w:rPr>
          <w:sz w:val="24"/>
          <w:szCs w:val="24"/>
        </w:rPr>
        <w:t xml:space="preserve"> /  С</w:t>
      </w:r>
      <w:proofErr w:type="gramEnd"/>
      <w:r>
        <w:rPr>
          <w:sz w:val="24"/>
          <w:szCs w:val="24"/>
        </w:rPr>
        <w:t xml:space="preserve">ост. Б.Калмыков, </w:t>
      </w:r>
      <w:proofErr w:type="spellStart"/>
      <w:r>
        <w:rPr>
          <w:sz w:val="24"/>
          <w:szCs w:val="24"/>
        </w:rPr>
        <w:t>Г.Фридкин</w:t>
      </w:r>
      <w:proofErr w:type="spellEnd"/>
      <w:r>
        <w:rPr>
          <w:sz w:val="24"/>
          <w:szCs w:val="24"/>
        </w:rPr>
        <w:t xml:space="preserve">,  М., </w:t>
      </w:r>
      <w:proofErr w:type="spellStart"/>
      <w:r>
        <w:rPr>
          <w:sz w:val="24"/>
          <w:szCs w:val="24"/>
        </w:rPr>
        <w:t>Музгиз</w:t>
      </w:r>
      <w:proofErr w:type="spellEnd"/>
      <w:r>
        <w:rPr>
          <w:sz w:val="24"/>
          <w:szCs w:val="24"/>
        </w:rPr>
        <w:t>,  1970</w:t>
      </w:r>
    </w:p>
    <w:p w:rsidR="005217CF" w:rsidRPr="00A42570" w:rsidRDefault="005217CF" w:rsidP="00B40C1E">
      <w:pPr>
        <w:spacing w:after="0" w:line="240" w:lineRule="auto"/>
        <w:rPr>
          <w:sz w:val="24"/>
          <w:szCs w:val="24"/>
        </w:rPr>
      </w:pPr>
    </w:p>
    <w:p w:rsidR="005217CF" w:rsidRPr="00A42570" w:rsidRDefault="005217CF" w:rsidP="00A42570">
      <w:pPr>
        <w:spacing w:line="240" w:lineRule="auto"/>
        <w:jc w:val="both"/>
        <w:rPr>
          <w:b/>
          <w:sz w:val="24"/>
          <w:szCs w:val="24"/>
        </w:rPr>
      </w:pPr>
    </w:p>
    <w:p w:rsidR="005217CF" w:rsidRPr="0046483C" w:rsidRDefault="005217CF" w:rsidP="0046483C">
      <w:pPr>
        <w:spacing w:line="240" w:lineRule="auto"/>
        <w:rPr>
          <w:sz w:val="24"/>
          <w:szCs w:val="24"/>
        </w:rPr>
      </w:pPr>
    </w:p>
    <w:p w:rsidR="005217CF" w:rsidRPr="0046483C" w:rsidRDefault="005217CF" w:rsidP="0046483C">
      <w:pPr>
        <w:spacing w:line="240" w:lineRule="auto"/>
        <w:rPr>
          <w:sz w:val="24"/>
          <w:szCs w:val="24"/>
        </w:rPr>
      </w:pPr>
    </w:p>
    <w:p w:rsidR="005217CF" w:rsidRPr="0046483C" w:rsidRDefault="005217CF" w:rsidP="0046483C">
      <w:pPr>
        <w:spacing w:line="240" w:lineRule="auto"/>
        <w:jc w:val="both"/>
        <w:rPr>
          <w:b/>
          <w:sz w:val="24"/>
          <w:szCs w:val="24"/>
        </w:rPr>
      </w:pPr>
    </w:p>
    <w:p w:rsidR="005217CF" w:rsidRPr="00F05DEC" w:rsidRDefault="005217CF" w:rsidP="00F05DEC">
      <w:pPr>
        <w:spacing w:line="240" w:lineRule="auto"/>
        <w:jc w:val="both"/>
        <w:rPr>
          <w:b/>
          <w:sz w:val="24"/>
          <w:szCs w:val="24"/>
        </w:rPr>
      </w:pPr>
    </w:p>
    <w:p w:rsidR="005217CF" w:rsidRPr="00F05DEC" w:rsidRDefault="005217CF" w:rsidP="00F05DEC">
      <w:pPr>
        <w:spacing w:line="240" w:lineRule="auto"/>
        <w:rPr>
          <w:sz w:val="24"/>
          <w:szCs w:val="24"/>
        </w:rPr>
      </w:pPr>
    </w:p>
    <w:sectPr w:rsidR="005217CF" w:rsidRPr="00F05DEC" w:rsidSect="002F74F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7CF" w:rsidRDefault="005217CF" w:rsidP="003F7532">
      <w:pPr>
        <w:spacing w:after="0" w:line="240" w:lineRule="auto"/>
      </w:pPr>
      <w:r>
        <w:separator/>
      </w:r>
    </w:p>
  </w:endnote>
  <w:endnote w:type="continuationSeparator" w:id="0">
    <w:p w:rsidR="005217CF" w:rsidRDefault="005217CF" w:rsidP="003F7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7CF" w:rsidRDefault="005217CF" w:rsidP="003F7532">
      <w:pPr>
        <w:spacing w:after="0" w:line="240" w:lineRule="auto"/>
      </w:pPr>
      <w:r>
        <w:separator/>
      </w:r>
    </w:p>
  </w:footnote>
  <w:footnote w:type="continuationSeparator" w:id="0">
    <w:p w:rsidR="005217CF" w:rsidRDefault="005217CF" w:rsidP="003F75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39F"/>
    <w:multiLevelType w:val="hybridMultilevel"/>
    <w:tmpl w:val="63D69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184A8D"/>
    <w:multiLevelType w:val="hybridMultilevel"/>
    <w:tmpl w:val="D954E6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4040EB"/>
    <w:multiLevelType w:val="hybridMultilevel"/>
    <w:tmpl w:val="01F67E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DE398A"/>
    <w:multiLevelType w:val="hybridMultilevel"/>
    <w:tmpl w:val="5CEE88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EF78E4"/>
    <w:multiLevelType w:val="hybridMultilevel"/>
    <w:tmpl w:val="2528C8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FA3939"/>
    <w:multiLevelType w:val="hybridMultilevel"/>
    <w:tmpl w:val="D7AEAAD6"/>
    <w:lvl w:ilvl="0" w:tplc="6A1670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A1349B6"/>
    <w:multiLevelType w:val="hybridMultilevel"/>
    <w:tmpl w:val="380A2B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8617290"/>
    <w:multiLevelType w:val="hybridMultilevel"/>
    <w:tmpl w:val="01F67E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A8A4971"/>
    <w:multiLevelType w:val="hybridMultilevel"/>
    <w:tmpl w:val="ACA81A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1"/>
  </w:num>
  <w:num w:numId="4">
    <w:abstractNumId w:val="5"/>
  </w:num>
  <w:num w:numId="5">
    <w:abstractNumId w:val="0"/>
  </w:num>
  <w:num w:numId="6">
    <w:abstractNumId w:val="4"/>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4F6"/>
    <w:rsid w:val="00000191"/>
    <w:rsid w:val="00000D9F"/>
    <w:rsid w:val="0000110C"/>
    <w:rsid w:val="00005675"/>
    <w:rsid w:val="00030465"/>
    <w:rsid w:val="00031B9B"/>
    <w:rsid w:val="00037DBB"/>
    <w:rsid w:val="0004391F"/>
    <w:rsid w:val="00060B73"/>
    <w:rsid w:val="00065EE4"/>
    <w:rsid w:val="000824A0"/>
    <w:rsid w:val="0008380E"/>
    <w:rsid w:val="000928CE"/>
    <w:rsid w:val="000B14DA"/>
    <w:rsid w:val="000B48A9"/>
    <w:rsid w:val="000C51E2"/>
    <w:rsid w:val="000D7776"/>
    <w:rsid w:val="00115A21"/>
    <w:rsid w:val="001308A6"/>
    <w:rsid w:val="001316F4"/>
    <w:rsid w:val="00144F3B"/>
    <w:rsid w:val="00152BF0"/>
    <w:rsid w:val="00163187"/>
    <w:rsid w:val="001817EE"/>
    <w:rsid w:val="00190415"/>
    <w:rsid w:val="0019352E"/>
    <w:rsid w:val="00194720"/>
    <w:rsid w:val="001B2EF9"/>
    <w:rsid w:val="001B3220"/>
    <w:rsid w:val="001C088B"/>
    <w:rsid w:val="001D101D"/>
    <w:rsid w:val="001F469D"/>
    <w:rsid w:val="00213C68"/>
    <w:rsid w:val="00220850"/>
    <w:rsid w:val="00237483"/>
    <w:rsid w:val="002479AA"/>
    <w:rsid w:val="00251A1F"/>
    <w:rsid w:val="00255470"/>
    <w:rsid w:val="00272A82"/>
    <w:rsid w:val="002842B3"/>
    <w:rsid w:val="00286FC8"/>
    <w:rsid w:val="002A1539"/>
    <w:rsid w:val="002A260A"/>
    <w:rsid w:val="002A4396"/>
    <w:rsid w:val="002A7EF4"/>
    <w:rsid w:val="002B03F3"/>
    <w:rsid w:val="002B0F33"/>
    <w:rsid w:val="002C661C"/>
    <w:rsid w:val="002F74F6"/>
    <w:rsid w:val="0030128D"/>
    <w:rsid w:val="00301377"/>
    <w:rsid w:val="00303BCC"/>
    <w:rsid w:val="00304AF9"/>
    <w:rsid w:val="00307C2B"/>
    <w:rsid w:val="003228A4"/>
    <w:rsid w:val="00327986"/>
    <w:rsid w:val="003475D3"/>
    <w:rsid w:val="00353DCE"/>
    <w:rsid w:val="00362064"/>
    <w:rsid w:val="00365942"/>
    <w:rsid w:val="003667CB"/>
    <w:rsid w:val="0037779D"/>
    <w:rsid w:val="003845ED"/>
    <w:rsid w:val="003908BB"/>
    <w:rsid w:val="00395E7E"/>
    <w:rsid w:val="003B7C9E"/>
    <w:rsid w:val="003E6197"/>
    <w:rsid w:val="003F4785"/>
    <w:rsid w:val="003F7532"/>
    <w:rsid w:val="00405255"/>
    <w:rsid w:val="00420A0B"/>
    <w:rsid w:val="00425907"/>
    <w:rsid w:val="0042689E"/>
    <w:rsid w:val="00430504"/>
    <w:rsid w:val="004337B7"/>
    <w:rsid w:val="00436F45"/>
    <w:rsid w:val="0044640C"/>
    <w:rsid w:val="00455072"/>
    <w:rsid w:val="0046483C"/>
    <w:rsid w:val="004769B7"/>
    <w:rsid w:val="0048194B"/>
    <w:rsid w:val="0048609D"/>
    <w:rsid w:val="004A72CF"/>
    <w:rsid w:val="004D78E9"/>
    <w:rsid w:val="004E01CB"/>
    <w:rsid w:val="004E5E9A"/>
    <w:rsid w:val="005217CF"/>
    <w:rsid w:val="00534575"/>
    <w:rsid w:val="00550559"/>
    <w:rsid w:val="00557EE6"/>
    <w:rsid w:val="005630B3"/>
    <w:rsid w:val="0057206E"/>
    <w:rsid w:val="00574B15"/>
    <w:rsid w:val="00577617"/>
    <w:rsid w:val="0058430F"/>
    <w:rsid w:val="00586EB9"/>
    <w:rsid w:val="005A39C8"/>
    <w:rsid w:val="005C4917"/>
    <w:rsid w:val="005C6749"/>
    <w:rsid w:val="005F6873"/>
    <w:rsid w:val="006017A2"/>
    <w:rsid w:val="00613017"/>
    <w:rsid w:val="0063012B"/>
    <w:rsid w:val="006304BE"/>
    <w:rsid w:val="006305EE"/>
    <w:rsid w:val="00632D1B"/>
    <w:rsid w:val="00643FB7"/>
    <w:rsid w:val="006614B7"/>
    <w:rsid w:val="0066388C"/>
    <w:rsid w:val="00671E0C"/>
    <w:rsid w:val="006C2D5B"/>
    <w:rsid w:val="006D76E1"/>
    <w:rsid w:val="006E3ADD"/>
    <w:rsid w:val="00706266"/>
    <w:rsid w:val="007066F0"/>
    <w:rsid w:val="00720D2C"/>
    <w:rsid w:val="00742158"/>
    <w:rsid w:val="00756F3F"/>
    <w:rsid w:val="00774B63"/>
    <w:rsid w:val="007A2F80"/>
    <w:rsid w:val="007A594C"/>
    <w:rsid w:val="007C4C46"/>
    <w:rsid w:val="007D45C6"/>
    <w:rsid w:val="007D5030"/>
    <w:rsid w:val="007F0A6C"/>
    <w:rsid w:val="007F58AD"/>
    <w:rsid w:val="0080327C"/>
    <w:rsid w:val="00803C10"/>
    <w:rsid w:val="008041BB"/>
    <w:rsid w:val="00804C17"/>
    <w:rsid w:val="00814EA9"/>
    <w:rsid w:val="00821E00"/>
    <w:rsid w:val="00845CAC"/>
    <w:rsid w:val="00856B6E"/>
    <w:rsid w:val="008639C3"/>
    <w:rsid w:val="00871FDA"/>
    <w:rsid w:val="0087267F"/>
    <w:rsid w:val="00874205"/>
    <w:rsid w:val="008A6A2B"/>
    <w:rsid w:val="008B12B2"/>
    <w:rsid w:val="008B6848"/>
    <w:rsid w:val="008C41EA"/>
    <w:rsid w:val="008E0269"/>
    <w:rsid w:val="008E30EF"/>
    <w:rsid w:val="008F032B"/>
    <w:rsid w:val="009177AE"/>
    <w:rsid w:val="009508BE"/>
    <w:rsid w:val="009548BE"/>
    <w:rsid w:val="009570E6"/>
    <w:rsid w:val="00980801"/>
    <w:rsid w:val="00995FE0"/>
    <w:rsid w:val="009A69EB"/>
    <w:rsid w:val="009A7971"/>
    <w:rsid w:val="009C09D5"/>
    <w:rsid w:val="009D1D85"/>
    <w:rsid w:val="009D34D9"/>
    <w:rsid w:val="009E0B31"/>
    <w:rsid w:val="009E77AB"/>
    <w:rsid w:val="009F012B"/>
    <w:rsid w:val="00A322D7"/>
    <w:rsid w:val="00A407A6"/>
    <w:rsid w:val="00A42570"/>
    <w:rsid w:val="00A514E2"/>
    <w:rsid w:val="00A653F9"/>
    <w:rsid w:val="00A72176"/>
    <w:rsid w:val="00A76962"/>
    <w:rsid w:val="00A8320B"/>
    <w:rsid w:val="00A91A41"/>
    <w:rsid w:val="00AA204C"/>
    <w:rsid w:val="00AA5B8B"/>
    <w:rsid w:val="00AA6F1D"/>
    <w:rsid w:val="00AB15FD"/>
    <w:rsid w:val="00AB1E39"/>
    <w:rsid w:val="00AD0855"/>
    <w:rsid w:val="00AD4B63"/>
    <w:rsid w:val="00AF5E9F"/>
    <w:rsid w:val="00B00BCA"/>
    <w:rsid w:val="00B01555"/>
    <w:rsid w:val="00B02EDE"/>
    <w:rsid w:val="00B06EAA"/>
    <w:rsid w:val="00B1102F"/>
    <w:rsid w:val="00B37A7F"/>
    <w:rsid w:val="00B37D63"/>
    <w:rsid w:val="00B40C1E"/>
    <w:rsid w:val="00B436C6"/>
    <w:rsid w:val="00B50AE0"/>
    <w:rsid w:val="00B53CEF"/>
    <w:rsid w:val="00B8348A"/>
    <w:rsid w:val="00B92735"/>
    <w:rsid w:val="00B970D4"/>
    <w:rsid w:val="00BA2267"/>
    <w:rsid w:val="00BC42F3"/>
    <w:rsid w:val="00BD30BE"/>
    <w:rsid w:val="00BE56F4"/>
    <w:rsid w:val="00C02D10"/>
    <w:rsid w:val="00C13482"/>
    <w:rsid w:val="00C1569A"/>
    <w:rsid w:val="00C173E0"/>
    <w:rsid w:val="00C17A9B"/>
    <w:rsid w:val="00C2024C"/>
    <w:rsid w:val="00C26E1D"/>
    <w:rsid w:val="00C2780F"/>
    <w:rsid w:val="00C35A3A"/>
    <w:rsid w:val="00C50C2E"/>
    <w:rsid w:val="00C6760E"/>
    <w:rsid w:val="00C74F95"/>
    <w:rsid w:val="00C769A6"/>
    <w:rsid w:val="00C77819"/>
    <w:rsid w:val="00C80D58"/>
    <w:rsid w:val="00C92403"/>
    <w:rsid w:val="00CA02E5"/>
    <w:rsid w:val="00CA4F25"/>
    <w:rsid w:val="00CD1BF3"/>
    <w:rsid w:val="00D211C5"/>
    <w:rsid w:val="00D230C4"/>
    <w:rsid w:val="00D45134"/>
    <w:rsid w:val="00D50B8A"/>
    <w:rsid w:val="00D51C91"/>
    <w:rsid w:val="00D579AE"/>
    <w:rsid w:val="00D6548F"/>
    <w:rsid w:val="00D72D6B"/>
    <w:rsid w:val="00D8151E"/>
    <w:rsid w:val="00D85C9D"/>
    <w:rsid w:val="00D85E40"/>
    <w:rsid w:val="00D86B51"/>
    <w:rsid w:val="00DA5505"/>
    <w:rsid w:val="00DB429B"/>
    <w:rsid w:val="00DC141E"/>
    <w:rsid w:val="00DC2478"/>
    <w:rsid w:val="00DD2491"/>
    <w:rsid w:val="00E16162"/>
    <w:rsid w:val="00E25155"/>
    <w:rsid w:val="00E33AE6"/>
    <w:rsid w:val="00E50B40"/>
    <w:rsid w:val="00E54906"/>
    <w:rsid w:val="00E55144"/>
    <w:rsid w:val="00E64806"/>
    <w:rsid w:val="00E71284"/>
    <w:rsid w:val="00E82655"/>
    <w:rsid w:val="00E92267"/>
    <w:rsid w:val="00E97073"/>
    <w:rsid w:val="00EB221D"/>
    <w:rsid w:val="00ED543B"/>
    <w:rsid w:val="00ED6998"/>
    <w:rsid w:val="00EF36CE"/>
    <w:rsid w:val="00F0232C"/>
    <w:rsid w:val="00F05DEC"/>
    <w:rsid w:val="00F1224F"/>
    <w:rsid w:val="00F33D1D"/>
    <w:rsid w:val="00F346FD"/>
    <w:rsid w:val="00F50654"/>
    <w:rsid w:val="00F846B3"/>
    <w:rsid w:val="00F85421"/>
    <w:rsid w:val="00F92AB7"/>
    <w:rsid w:val="00F9389C"/>
    <w:rsid w:val="00FB0B66"/>
    <w:rsid w:val="00FB6109"/>
    <w:rsid w:val="00FC2613"/>
    <w:rsid w:val="00FC32FF"/>
    <w:rsid w:val="00FC5F8D"/>
    <w:rsid w:val="00FE72C4"/>
    <w:rsid w:val="00FF0481"/>
    <w:rsid w:val="00FF266E"/>
    <w:rsid w:val="00FF502F"/>
    <w:rsid w:val="00FF54A8"/>
    <w:rsid w:val="00FF59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2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54A8"/>
    <w:rPr>
      <w:rFonts w:cs="Times New Roman"/>
      <w:color w:val="808080"/>
    </w:rPr>
  </w:style>
  <w:style w:type="paragraph" w:styleId="a4">
    <w:name w:val="Balloon Text"/>
    <w:basedOn w:val="a"/>
    <w:link w:val="a5"/>
    <w:uiPriority w:val="99"/>
    <w:semiHidden/>
    <w:rsid w:val="00FF54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54A8"/>
    <w:rPr>
      <w:rFonts w:ascii="Tahoma" w:hAnsi="Tahoma" w:cs="Tahoma"/>
      <w:sz w:val="16"/>
      <w:szCs w:val="16"/>
    </w:rPr>
  </w:style>
  <w:style w:type="paragraph" w:styleId="a6">
    <w:name w:val="List Paragraph"/>
    <w:basedOn w:val="a"/>
    <w:uiPriority w:val="99"/>
    <w:qFormat/>
    <w:rsid w:val="00362064"/>
    <w:pPr>
      <w:ind w:left="720"/>
      <w:contextualSpacing/>
    </w:pPr>
  </w:style>
  <w:style w:type="paragraph" w:styleId="a7">
    <w:name w:val="header"/>
    <w:basedOn w:val="a"/>
    <w:link w:val="a8"/>
    <w:uiPriority w:val="99"/>
    <w:semiHidden/>
    <w:rsid w:val="003F75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3F7532"/>
    <w:rPr>
      <w:rFonts w:cs="Times New Roman"/>
    </w:rPr>
  </w:style>
  <w:style w:type="paragraph" w:styleId="a9">
    <w:name w:val="footer"/>
    <w:basedOn w:val="a"/>
    <w:link w:val="aa"/>
    <w:uiPriority w:val="99"/>
    <w:semiHidden/>
    <w:rsid w:val="003F753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3F75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1816</TotalTime>
  <Pages>11</Pages>
  <Words>3602</Words>
  <Characters>35711</Characters>
  <Application>Microsoft Office Word</Application>
  <DocSecurity>0</DocSecurity>
  <Lines>297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78</cp:revision>
  <dcterms:created xsi:type="dcterms:W3CDTF">2017-10-18T10:00:00Z</dcterms:created>
  <dcterms:modified xsi:type="dcterms:W3CDTF">2018-09-26T04:35:00Z</dcterms:modified>
</cp:coreProperties>
</file>