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3B" w:rsidRDefault="001C6D3B" w:rsidP="006C697A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1C6D3B" w:rsidRDefault="001C6D3B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РБ Учалинский колледж искусств и культуры</w:t>
      </w:r>
    </w:p>
    <w:p w:rsidR="001C6D3B" w:rsidRDefault="001C6D3B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1C6D3B" w:rsidRDefault="001C6D3B" w:rsidP="006C697A">
      <w:pPr>
        <w:jc w:val="center"/>
        <w:rPr>
          <w:sz w:val="28"/>
          <w:szCs w:val="28"/>
        </w:rPr>
      </w:pPr>
    </w:p>
    <w:p w:rsidR="001C6D3B" w:rsidRDefault="001C6D3B" w:rsidP="006C697A">
      <w:pPr>
        <w:jc w:val="center"/>
        <w:rPr>
          <w:sz w:val="28"/>
          <w:szCs w:val="28"/>
        </w:rPr>
      </w:pPr>
    </w:p>
    <w:p w:rsidR="001C6D3B" w:rsidRDefault="001C6D3B" w:rsidP="006C697A">
      <w:pPr>
        <w:jc w:val="center"/>
        <w:rPr>
          <w:sz w:val="28"/>
          <w:szCs w:val="28"/>
        </w:rPr>
      </w:pPr>
    </w:p>
    <w:p w:rsidR="001C6D3B" w:rsidRDefault="001C6D3B" w:rsidP="006C697A">
      <w:pPr>
        <w:jc w:val="center"/>
        <w:rPr>
          <w:sz w:val="28"/>
          <w:szCs w:val="28"/>
        </w:rPr>
      </w:pPr>
    </w:p>
    <w:p w:rsidR="001C6D3B" w:rsidRDefault="001C6D3B" w:rsidP="006C697A">
      <w:pPr>
        <w:jc w:val="center"/>
        <w:rPr>
          <w:sz w:val="28"/>
          <w:szCs w:val="28"/>
        </w:rPr>
      </w:pPr>
    </w:p>
    <w:p w:rsidR="001C6D3B" w:rsidRDefault="001C6D3B" w:rsidP="006C697A">
      <w:pPr>
        <w:jc w:val="center"/>
        <w:rPr>
          <w:sz w:val="28"/>
          <w:szCs w:val="28"/>
        </w:rPr>
      </w:pPr>
    </w:p>
    <w:p w:rsidR="001C6D3B" w:rsidRDefault="001C6D3B" w:rsidP="006C697A">
      <w:pPr>
        <w:jc w:val="center"/>
        <w:rPr>
          <w:sz w:val="28"/>
          <w:szCs w:val="28"/>
        </w:rPr>
      </w:pPr>
    </w:p>
    <w:p w:rsidR="001C6D3B" w:rsidRDefault="001C6D3B" w:rsidP="006C697A">
      <w:pPr>
        <w:jc w:val="center"/>
        <w:rPr>
          <w:sz w:val="28"/>
          <w:szCs w:val="28"/>
        </w:rPr>
      </w:pPr>
    </w:p>
    <w:p w:rsidR="001C6D3B" w:rsidRDefault="001C6D3B" w:rsidP="006C697A">
      <w:pPr>
        <w:jc w:val="center"/>
        <w:rPr>
          <w:sz w:val="28"/>
          <w:szCs w:val="28"/>
        </w:rPr>
      </w:pPr>
    </w:p>
    <w:p w:rsidR="001C6D3B" w:rsidRDefault="001C6D3B" w:rsidP="006C697A">
      <w:pPr>
        <w:jc w:val="center"/>
        <w:rPr>
          <w:sz w:val="28"/>
          <w:szCs w:val="28"/>
        </w:rPr>
      </w:pPr>
    </w:p>
    <w:p w:rsidR="001C6D3B" w:rsidRDefault="001C6D3B" w:rsidP="006C697A">
      <w:pPr>
        <w:jc w:val="center"/>
        <w:rPr>
          <w:sz w:val="28"/>
          <w:szCs w:val="28"/>
        </w:rPr>
      </w:pPr>
    </w:p>
    <w:p w:rsidR="001C6D3B" w:rsidRDefault="001C6D3B" w:rsidP="006C697A">
      <w:pPr>
        <w:jc w:val="center"/>
        <w:rPr>
          <w:sz w:val="28"/>
          <w:szCs w:val="28"/>
        </w:rPr>
      </w:pPr>
    </w:p>
    <w:p w:rsidR="001C6D3B" w:rsidRDefault="001C6D3B" w:rsidP="006C697A">
      <w:pPr>
        <w:jc w:val="center"/>
        <w:rPr>
          <w:sz w:val="28"/>
          <w:szCs w:val="28"/>
        </w:rPr>
      </w:pPr>
    </w:p>
    <w:p w:rsidR="001C6D3B" w:rsidRDefault="001C6D3B" w:rsidP="006C697A">
      <w:pPr>
        <w:jc w:val="center"/>
        <w:rPr>
          <w:sz w:val="28"/>
          <w:szCs w:val="28"/>
        </w:rPr>
      </w:pPr>
    </w:p>
    <w:p w:rsidR="001C6D3B" w:rsidRPr="00852832" w:rsidRDefault="001C6D3B" w:rsidP="006C697A">
      <w:pPr>
        <w:jc w:val="center"/>
        <w:rPr>
          <w:sz w:val="16"/>
          <w:szCs w:val="16"/>
        </w:rPr>
      </w:pPr>
    </w:p>
    <w:p w:rsidR="001C6D3B" w:rsidRDefault="001C6D3B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Самостоятельная работа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</w:t>
      </w:r>
    </w:p>
    <w:p w:rsidR="001C6D3B" w:rsidRDefault="00E42788" w:rsidP="00FE24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C6D3B">
        <w:rPr>
          <w:b/>
          <w:sz w:val="28"/>
          <w:szCs w:val="28"/>
        </w:rPr>
        <w:t xml:space="preserve">требования для </w:t>
      </w:r>
      <w:proofErr w:type="spellStart"/>
      <w:r w:rsidR="001C6D3B">
        <w:rPr>
          <w:b/>
          <w:sz w:val="28"/>
          <w:szCs w:val="28"/>
        </w:rPr>
        <w:t>очно-дистанционной</w:t>
      </w:r>
      <w:proofErr w:type="spellEnd"/>
      <w:r w:rsidR="001C6D3B">
        <w:rPr>
          <w:b/>
          <w:sz w:val="28"/>
          <w:szCs w:val="28"/>
        </w:rPr>
        <w:t xml:space="preserve"> формы обучения)</w:t>
      </w:r>
    </w:p>
    <w:p w:rsidR="001C6D3B" w:rsidRDefault="001C6D3B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1C6D3B" w:rsidRPr="0089225D" w:rsidRDefault="001C3C0F" w:rsidP="00E55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ПМ.03 МДК.03</w:t>
      </w:r>
      <w:r w:rsidR="001C6D3B" w:rsidRPr="0089225D">
        <w:rPr>
          <w:b/>
          <w:sz w:val="28"/>
          <w:szCs w:val="28"/>
        </w:rPr>
        <w:t xml:space="preserve">.02  </w:t>
      </w:r>
      <w:r>
        <w:rPr>
          <w:b/>
          <w:sz w:val="28"/>
          <w:szCs w:val="28"/>
        </w:rPr>
        <w:t>Режиссура народной песни</w:t>
      </w:r>
    </w:p>
    <w:p w:rsidR="001C6D3B" w:rsidRPr="002755AF" w:rsidRDefault="001C6D3B" w:rsidP="00E55E9D">
      <w:pPr>
        <w:jc w:val="center"/>
        <w:rPr>
          <w:sz w:val="28"/>
          <w:szCs w:val="28"/>
        </w:rPr>
      </w:pPr>
      <w:r w:rsidRPr="002755AF">
        <w:rPr>
          <w:sz w:val="28"/>
          <w:szCs w:val="28"/>
        </w:rPr>
        <w:t xml:space="preserve">специальности </w:t>
      </w:r>
      <w:r w:rsidRPr="00513E4F">
        <w:rPr>
          <w:sz w:val="28"/>
          <w:szCs w:val="28"/>
        </w:rPr>
        <w:t>53.02.05</w:t>
      </w:r>
      <w:r w:rsidRPr="002755AF">
        <w:rPr>
          <w:sz w:val="28"/>
          <w:szCs w:val="28"/>
        </w:rPr>
        <w:t xml:space="preserve"> </w:t>
      </w:r>
      <w:r w:rsidRPr="00F5117D">
        <w:rPr>
          <w:sz w:val="28"/>
          <w:szCs w:val="28"/>
        </w:rPr>
        <w:t xml:space="preserve"> </w:t>
      </w:r>
      <w:r w:rsidRPr="002755AF">
        <w:rPr>
          <w:sz w:val="28"/>
          <w:szCs w:val="28"/>
        </w:rPr>
        <w:t>Сольное и хоровое народное пение</w:t>
      </w:r>
    </w:p>
    <w:p w:rsidR="001C6D3B" w:rsidRPr="00F471DD" w:rsidRDefault="001C6D3B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углубленной подготовки</w:t>
      </w:r>
    </w:p>
    <w:p w:rsidR="001C6D3B" w:rsidRPr="007A199D" w:rsidRDefault="001C6D3B" w:rsidP="006C697A">
      <w:pPr>
        <w:jc w:val="center"/>
        <w:rPr>
          <w:sz w:val="28"/>
          <w:szCs w:val="28"/>
        </w:rPr>
      </w:pPr>
    </w:p>
    <w:p w:rsidR="001C6D3B" w:rsidRPr="005C1794" w:rsidRDefault="001C6D3B" w:rsidP="006C697A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C6D3B" w:rsidRPr="005C1794" w:rsidRDefault="001C6D3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C6D3B" w:rsidRPr="005C1794" w:rsidRDefault="001C6D3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C6D3B" w:rsidRPr="005C1794" w:rsidRDefault="001C6D3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C6D3B" w:rsidRPr="005C1794" w:rsidRDefault="001C6D3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C6D3B" w:rsidRPr="005C1794" w:rsidRDefault="001C6D3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C6D3B" w:rsidRDefault="001C6D3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C6D3B" w:rsidRDefault="001C6D3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C6D3B" w:rsidRDefault="001C6D3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C6D3B" w:rsidRDefault="001C6D3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C6D3B" w:rsidRDefault="001C6D3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C6D3B" w:rsidRPr="005C1794" w:rsidRDefault="001C6D3B" w:rsidP="009B1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1C6D3B" w:rsidRPr="005C1794" w:rsidRDefault="001C6D3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1C6D3B" w:rsidRPr="005C1794" w:rsidRDefault="001C6D3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C6D3B" w:rsidRDefault="001C6D3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C6D3B" w:rsidRPr="005C1794" w:rsidRDefault="001C6D3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C6D3B" w:rsidRPr="005C1794" w:rsidRDefault="001C6D3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C6D3B" w:rsidRDefault="001C6D3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C6D3B" w:rsidRDefault="001C6D3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C6D3B" w:rsidRPr="005C1794" w:rsidRDefault="001C6D3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C6D3B" w:rsidRPr="005C1794" w:rsidRDefault="001C6D3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C6D3B" w:rsidRPr="005C1794" w:rsidRDefault="001C6D3B" w:rsidP="006C697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1C6D3B" w:rsidRPr="003B4A5F" w:rsidRDefault="001C6D3B" w:rsidP="006C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Учалы </w:t>
      </w:r>
    </w:p>
    <w:p w:rsidR="001C6D3B" w:rsidRPr="00DA5CE7" w:rsidRDefault="001C6D3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Самостоятельная работа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DA5CE7">
        <w:rPr>
          <w:sz w:val="28"/>
          <w:szCs w:val="28"/>
        </w:rPr>
        <w:t xml:space="preserve"> учебной дисциплины</w:t>
      </w:r>
      <w:r w:rsidRPr="00DA5CE7">
        <w:rPr>
          <w:caps/>
          <w:sz w:val="28"/>
          <w:szCs w:val="28"/>
        </w:rPr>
        <w:t xml:space="preserve"> </w:t>
      </w:r>
      <w:r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sz w:val="28"/>
          <w:szCs w:val="28"/>
        </w:rPr>
        <w:t>специальностям</w:t>
      </w:r>
      <w:r w:rsidRPr="00DA5CE7">
        <w:rPr>
          <w:sz w:val="28"/>
          <w:szCs w:val="28"/>
        </w:rPr>
        <w:t xml:space="preserve"> среднего профессионального образования (далее СПО) </w:t>
      </w:r>
    </w:p>
    <w:p w:rsidR="001C6D3B" w:rsidRPr="009B119F" w:rsidRDefault="001C6D3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53.02.05</w:t>
      </w:r>
    </w:p>
    <w:p w:rsidR="001C6D3B" w:rsidRPr="00DA5CE7" w:rsidRDefault="001C6D3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C6D3B" w:rsidRPr="00513E4F" w:rsidRDefault="001C6D3B" w:rsidP="00E55E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513E4F">
        <w:rPr>
          <w:sz w:val="28"/>
          <w:szCs w:val="28"/>
        </w:rPr>
        <w:t xml:space="preserve">Организация-разработчик: </w:t>
      </w:r>
      <w:r w:rsidRPr="00513E4F">
        <w:rPr>
          <w:sz w:val="28"/>
          <w:szCs w:val="28"/>
          <w:u w:val="single"/>
        </w:rPr>
        <w:t>ГБПОУ РБ Учалинский колледж искусств и культуры им. С. Низаметдинова</w:t>
      </w:r>
    </w:p>
    <w:p w:rsidR="001C6D3B" w:rsidRPr="00513E4F" w:rsidRDefault="001C6D3B" w:rsidP="00E55E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1C6D3B" w:rsidRPr="00513E4F" w:rsidRDefault="001C6D3B" w:rsidP="00E55E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13E4F">
        <w:rPr>
          <w:sz w:val="28"/>
          <w:szCs w:val="28"/>
        </w:rPr>
        <w:t>Разработчик:</w:t>
      </w:r>
    </w:p>
    <w:p w:rsidR="001C6D3B" w:rsidRPr="00DA5CE7" w:rsidRDefault="001C6D3B" w:rsidP="00E55E9D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</w:rPr>
        <w:t>Алтынаманова Л. Ш</w:t>
      </w:r>
      <w:r w:rsidRPr="00513E4F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513E4F">
        <w:rPr>
          <w:sz w:val="28"/>
          <w:szCs w:val="28"/>
          <w:u w:val="single"/>
        </w:rPr>
        <w:t xml:space="preserve"> преподаватель ГБПОУ РБ Учалинский колледж искусств и культуры им. С. Низаметдинова </w:t>
      </w:r>
      <w:proofErr w:type="gramStart"/>
      <w:r w:rsidRPr="00513E4F">
        <w:rPr>
          <w:sz w:val="28"/>
          <w:szCs w:val="28"/>
          <w:u w:val="single"/>
        </w:rPr>
        <w:t>г</w:t>
      </w:r>
      <w:proofErr w:type="gramEnd"/>
      <w:r w:rsidRPr="00513E4F">
        <w:rPr>
          <w:sz w:val="28"/>
          <w:szCs w:val="28"/>
          <w:u w:val="single"/>
        </w:rPr>
        <w:t>. Учалы</w:t>
      </w:r>
    </w:p>
    <w:p w:rsidR="001C6D3B" w:rsidRPr="00DA5CE7" w:rsidRDefault="001C6D3B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1C6D3B" w:rsidRPr="00DA5CE7" w:rsidRDefault="001C6D3B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Рекомендована:</w:t>
      </w:r>
    </w:p>
    <w:p w:rsidR="001C6D3B" w:rsidRPr="00DA5CE7" w:rsidRDefault="001C6D3B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6D3B" w:rsidRDefault="001C6D3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6D3B" w:rsidRDefault="001C6D3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6D3B" w:rsidRDefault="001C6D3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6D3B" w:rsidRDefault="001C6D3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6D3B" w:rsidRDefault="001C6D3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6D3B" w:rsidRDefault="001C6D3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6D3B" w:rsidRDefault="001C6D3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6D3B" w:rsidRDefault="001C6D3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6D3B" w:rsidRDefault="001C6D3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6D3B" w:rsidRDefault="001C6D3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6D3B" w:rsidRDefault="001C6D3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6D3B" w:rsidRDefault="001C6D3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6D3B" w:rsidRDefault="001C6D3B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6D3B" w:rsidRDefault="001C6D3B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6D3B" w:rsidRDefault="001C6D3B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1C6D3B" w:rsidRDefault="001C6D3B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6D3B" w:rsidRDefault="001C6D3B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6D3B" w:rsidRDefault="001C6D3B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1C6D3B" w:rsidRPr="00DA5CE7" w:rsidRDefault="001C6D3B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  <w:t xml:space="preserve">                  </w:t>
      </w:r>
    </w:p>
    <w:p w:rsidR="001C6D3B" w:rsidRDefault="001C6D3B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56123">
        <w:rPr>
          <w:b/>
          <w:sz w:val="28"/>
          <w:szCs w:val="28"/>
        </w:rPr>
        <w:t>Структура программы:</w:t>
      </w:r>
    </w:p>
    <w:p w:rsidR="001C6D3B" w:rsidRPr="005D1513" w:rsidRDefault="001C6D3B" w:rsidP="00F0035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C6D3B" w:rsidRPr="005D1513" w:rsidRDefault="001C6D3B" w:rsidP="00F0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1513">
        <w:rPr>
          <w:sz w:val="28"/>
          <w:szCs w:val="28"/>
        </w:rPr>
        <w:t>1. Цель и задачи самостоятельной работы по дисциплине.</w:t>
      </w:r>
    </w:p>
    <w:p w:rsidR="001C6D3B" w:rsidRPr="005D1513" w:rsidRDefault="001C6D3B" w:rsidP="00F0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1513">
        <w:rPr>
          <w:sz w:val="28"/>
          <w:szCs w:val="28"/>
        </w:rPr>
        <w:t>2. Требования к результатам освоения содержания дисциплины.</w:t>
      </w:r>
    </w:p>
    <w:p w:rsidR="001C6D3B" w:rsidRPr="005D1513" w:rsidRDefault="001C6D3B" w:rsidP="00F0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1513">
        <w:rPr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1C6D3B" w:rsidRPr="005D1513" w:rsidRDefault="001C6D3B" w:rsidP="00F0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1513">
        <w:rPr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1C6D3B" w:rsidRPr="00FD214C" w:rsidRDefault="001C6D3B" w:rsidP="00F0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1513">
        <w:rPr>
          <w:sz w:val="28"/>
          <w:szCs w:val="28"/>
        </w:rPr>
        <w:t>5. Учебно-методическое и информационное обеспечение самостоятельной работы по дисциплине.</w:t>
      </w:r>
    </w:p>
    <w:p w:rsidR="001C6D3B" w:rsidRDefault="001C6D3B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C6D3B" w:rsidRDefault="001C6D3B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C6D3B" w:rsidRDefault="001C6D3B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C6D3B" w:rsidRPr="00E56123" w:rsidRDefault="001C6D3B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C6D3B" w:rsidRPr="00C619DE" w:rsidRDefault="001C6D3B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19DE">
        <w:rPr>
          <w:b/>
          <w:sz w:val="28"/>
          <w:szCs w:val="28"/>
        </w:rPr>
        <w:lastRenderedPageBreak/>
        <w:t>1. Цели и задачи самостоятельной работы по дисциплине.</w:t>
      </w:r>
    </w:p>
    <w:p w:rsidR="001C6D3B" w:rsidRDefault="001C6D3B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C6D3B" w:rsidRDefault="001C6D3B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proofErr w:type="gramStart"/>
      <w:r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1C6D3B" w:rsidRPr="002B7C51" w:rsidRDefault="001C6D3B" w:rsidP="00A14E94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proofErr w:type="gramStart"/>
      <w:r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2B7C51">
        <w:rPr>
          <w:sz w:val="28"/>
          <w:szCs w:val="28"/>
        </w:rPr>
        <w:t xml:space="preserve"> является:</w:t>
      </w:r>
    </w:p>
    <w:p w:rsidR="001C6D3B" w:rsidRPr="002B7C51" w:rsidRDefault="001C6D3B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1C6D3B" w:rsidRPr="002B7C51" w:rsidRDefault="001C6D3B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1C6D3B" w:rsidRPr="002B7C51" w:rsidRDefault="001C6D3B" w:rsidP="00626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1C6D3B" w:rsidRPr="00A14E94" w:rsidRDefault="001C6D3B" w:rsidP="00A14E94">
      <w:pPr>
        <w:ind w:firstLine="851"/>
        <w:jc w:val="both"/>
        <w:rPr>
          <w:sz w:val="28"/>
          <w:szCs w:val="28"/>
        </w:rPr>
      </w:pPr>
      <w:r w:rsidRPr="002B7C51">
        <w:rPr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proofErr w:type="gramStart"/>
      <w:r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2B7C51">
        <w:rPr>
          <w:sz w:val="28"/>
          <w:szCs w:val="28"/>
        </w:rPr>
        <w:t xml:space="preserve">, в образовательной среде колледжа </w:t>
      </w:r>
      <w:r w:rsidRPr="006675BD">
        <w:rPr>
          <w:color w:val="000000"/>
          <w:sz w:val="28"/>
          <w:szCs w:val="28"/>
        </w:rPr>
        <w:t>является:</w:t>
      </w:r>
    </w:p>
    <w:p w:rsidR="001C6D3B" w:rsidRPr="006675BD" w:rsidRDefault="001C6D3B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1C6D3B" w:rsidRPr="006675BD" w:rsidRDefault="001C6D3B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1C6D3B" w:rsidRPr="006675BD" w:rsidRDefault="001C6D3B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1C6D3B" w:rsidRPr="006675BD" w:rsidRDefault="001C6D3B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1C6D3B" w:rsidRDefault="001C6D3B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1C6D3B" w:rsidRDefault="001C6D3B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1C6D3B" w:rsidRPr="006675BD" w:rsidRDefault="001C6D3B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1C6D3B" w:rsidRPr="006675BD" w:rsidRDefault="001C6D3B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1C6D3B" w:rsidRPr="006675BD" w:rsidRDefault="001C6D3B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proofErr w:type="gramStart"/>
      <w:r w:rsidRP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6675B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1C6D3B" w:rsidRPr="006675BD" w:rsidRDefault="001C6D3B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1C6D3B" w:rsidRPr="006675BD" w:rsidRDefault="001C6D3B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1C6D3B" w:rsidRPr="006675BD" w:rsidRDefault="001C6D3B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1C6D3B" w:rsidRDefault="001C6D3B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1C6D3B" w:rsidRDefault="001C6D3B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1C6D3B" w:rsidRPr="0062613F" w:rsidRDefault="001C6D3B" w:rsidP="00626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1C6D3B" w:rsidRDefault="001C6D3B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1C6D3B" w:rsidRPr="00663FA3" w:rsidRDefault="001C6D3B" w:rsidP="0062613F">
      <w:pPr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663FA3">
        <w:rPr>
          <w:rStyle w:val="FontStyle72"/>
          <w:b w:val="0"/>
          <w:bCs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 w:val="0"/>
          <w:bCs/>
          <w:sz w:val="28"/>
          <w:szCs w:val="28"/>
        </w:rPr>
        <w:t>, включающих в себя способность</w:t>
      </w:r>
      <w:r w:rsidRPr="00663FA3">
        <w:rPr>
          <w:rStyle w:val="FontStyle72"/>
          <w:b w:val="0"/>
          <w:bCs/>
          <w:sz w:val="28"/>
          <w:szCs w:val="28"/>
        </w:rPr>
        <w:t>:</w:t>
      </w:r>
    </w:p>
    <w:p w:rsidR="001C6D3B" w:rsidRPr="00F003FA" w:rsidRDefault="001C6D3B" w:rsidP="0062613F">
      <w:pPr>
        <w:pStyle w:val="a4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F003FA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C6D3B" w:rsidRPr="00F003FA" w:rsidRDefault="001C6D3B" w:rsidP="0062613F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2. Организовывать собственную деятельность, определять методы и способы выполнения профессиональных задач, оценивать их эффективность и </w:t>
      </w:r>
      <w:r w:rsidRPr="00F003FA">
        <w:rPr>
          <w:sz w:val="28"/>
        </w:rPr>
        <w:lastRenderedPageBreak/>
        <w:t>качество.</w:t>
      </w:r>
    </w:p>
    <w:p w:rsidR="001C6D3B" w:rsidRPr="00F003FA" w:rsidRDefault="001C6D3B" w:rsidP="0062613F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3. Решать проблемы, оценивать риски и принимать решения в нестандартных ситуациях.</w:t>
      </w:r>
    </w:p>
    <w:p w:rsidR="001C6D3B" w:rsidRPr="00F003FA" w:rsidRDefault="001C6D3B" w:rsidP="0062613F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1C6D3B" w:rsidRPr="00F003FA" w:rsidRDefault="001C6D3B" w:rsidP="0062613F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C6D3B" w:rsidRPr="00F003FA" w:rsidRDefault="001C6D3B" w:rsidP="0062613F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6. Работать в коллективе, эффективно общаться с коллегами, руководством.</w:t>
      </w:r>
    </w:p>
    <w:p w:rsidR="001C6D3B" w:rsidRPr="00F003FA" w:rsidRDefault="001C6D3B" w:rsidP="0062613F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C6D3B" w:rsidRPr="00F003FA" w:rsidRDefault="001C6D3B" w:rsidP="0062613F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1C6D3B" w:rsidRPr="00F003FA" w:rsidRDefault="001C6D3B" w:rsidP="0062613F">
      <w:pPr>
        <w:pStyle w:val="a4"/>
        <w:widowControl w:val="0"/>
        <w:ind w:left="0" w:firstLine="709"/>
        <w:jc w:val="both"/>
        <w:rPr>
          <w:sz w:val="28"/>
        </w:rPr>
      </w:pPr>
      <w:r w:rsidRPr="00F003FA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1C6D3B" w:rsidRDefault="001C6D3B" w:rsidP="0062613F">
      <w:pPr>
        <w:pStyle w:val="a4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r>
        <w:rPr>
          <w:sz w:val="28"/>
        </w:rPr>
        <w:t>ОК 10</w:t>
      </w:r>
      <w:r w:rsidRPr="00F003FA">
        <w:rPr>
          <w:sz w:val="28"/>
        </w:rPr>
        <w:t>. </w:t>
      </w:r>
      <w:r w:rsidRPr="005A5C54">
        <w:rPr>
          <w:rFonts w:ascii="Lucida Grande Cyr" w:hAnsi="Lucida Grande Cyr" w:cs="Lucida Grande Cyr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1C6D3B" w:rsidRDefault="001C6D3B" w:rsidP="000B1238">
      <w:pPr>
        <w:pStyle w:val="a4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r>
        <w:rPr>
          <w:sz w:val="28"/>
        </w:rPr>
        <w:t>ОК 11</w:t>
      </w:r>
      <w:r w:rsidRPr="00F003FA">
        <w:rPr>
          <w:sz w:val="28"/>
        </w:rPr>
        <w:t>.</w:t>
      </w:r>
      <w:r w:rsidRPr="00F003FA">
        <w:rPr>
          <w:sz w:val="28"/>
        </w:rPr>
        <w:tab/>
      </w:r>
      <w:r w:rsidRPr="000B1238">
        <w:rPr>
          <w:rFonts w:ascii="Lucida Grande Cyr" w:hAnsi="Lucida Grande Cyr" w:cs="Lucida Grande Cyr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1C6D3B" w:rsidRPr="00BB4216" w:rsidRDefault="001C6D3B" w:rsidP="00E55E9D">
      <w:pPr>
        <w:pStyle w:val="22"/>
        <w:widowControl w:val="0"/>
        <w:ind w:left="0" w:firstLine="720"/>
        <w:jc w:val="both"/>
        <w:rPr>
          <w:sz w:val="28"/>
        </w:rPr>
      </w:pPr>
      <w:r w:rsidRPr="00566693">
        <w:rPr>
          <w:sz w:val="28"/>
          <w:szCs w:val="28"/>
        </w:rPr>
        <w:t>В результате освоения учебной дисциплины обучающийся должен</w:t>
      </w:r>
      <w:r w:rsidRPr="00F003FA">
        <w:rPr>
          <w:sz w:val="28"/>
        </w:rPr>
        <w:t xml:space="preserve"> обладать</w:t>
      </w:r>
      <w:r>
        <w:rPr>
          <w:sz w:val="28"/>
        </w:rPr>
        <w:t xml:space="preserve"> </w:t>
      </w:r>
      <w:r w:rsidRPr="004F1817">
        <w:rPr>
          <w:b/>
          <w:sz w:val="28"/>
        </w:rPr>
        <w:t xml:space="preserve">профессиональными </w:t>
      </w:r>
      <w:r w:rsidRPr="004F1817">
        <w:rPr>
          <w:b/>
          <w:bCs/>
          <w:iCs/>
          <w:sz w:val="28"/>
        </w:rPr>
        <w:t>компетенциями</w:t>
      </w:r>
      <w:r w:rsidRPr="00F43727">
        <w:rPr>
          <w:bCs/>
          <w:sz w:val="28"/>
        </w:rPr>
        <w:t>,</w:t>
      </w:r>
      <w:r w:rsidRPr="00F003FA">
        <w:rPr>
          <w:bCs/>
          <w:sz w:val="28"/>
        </w:rPr>
        <w:t xml:space="preserve"> </w:t>
      </w:r>
      <w:r w:rsidRPr="00F003FA">
        <w:rPr>
          <w:sz w:val="28"/>
        </w:rPr>
        <w:t>соответствующими основным видам профессиональной деятельности:</w:t>
      </w:r>
    </w:p>
    <w:p w:rsidR="001C6D3B" w:rsidRPr="00785546" w:rsidRDefault="001C6D3B" w:rsidP="00E55E9D">
      <w:pPr>
        <w:pStyle w:val="Style22"/>
        <w:widowControl/>
        <w:spacing w:before="5" w:line="240" w:lineRule="auto"/>
        <w:ind w:firstLine="701"/>
        <w:rPr>
          <w:rStyle w:val="FontStyle56"/>
          <w:sz w:val="28"/>
          <w:szCs w:val="28"/>
        </w:rPr>
      </w:pPr>
      <w:r w:rsidRPr="00785546">
        <w:rPr>
          <w:rStyle w:val="FontStyle56"/>
          <w:sz w:val="28"/>
          <w:szCs w:val="28"/>
        </w:rPr>
        <w:t>ПК 3.1. Применять базовые знания принципов организации труда с учетом специфики деятельности педагогических и творческих коллективов.</w:t>
      </w:r>
    </w:p>
    <w:p w:rsidR="001C6D3B" w:rsidRPr="00785546" w:rsidRDefault="001C6D3B" w:rsidP="00E55E9D">
      <w:pPr>
        <w:pStyle w:val="Style22"/>
        <w:widowControl/>
        <w:spacing w:line="240" w:lineRule="auto"/>
        <w:ind w:firstLine="706"/>
        <w:rPr>
          <w:rStyle w:val="FontStyle56"/>
          <w:sz w:val="28"/>
          <w:szCs w:val="28"/>
        </w:rPr>
      </w:pPr>
      <w:r w:rsidRPr="00785546">
        <w:rPr>
          <w:rStyle w:val="FontStyle56"/>
          <w:sz w:val="28"/>
          <w:szCs w:val="28"/>
        </w:rPr>
        <w:t>ПК 3.2.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1C6D3B" w:rsidRPr="00785546" w:rsidRDefault="001C6D3B" w:rsidP="00E55E9D">
      <w:pPr>
        <w:pStyle w:val="Style22"/>
        <w:widowControl/>
        <w:spacing w:before="5" w:line="240" w:lineRule="auto"/>
        <w:ind w:firstLine="706"/>
        <w:rPr>
          <w:rStyle w:val="FontStyle56"/>
          <w:sz w:val="28"/>
          <w:szCs w:val="28"/>
        </w:rPr>
      </w:pPr>
      <w:r w:rsidRPr="00785546">
        <w:rPr>
          <w:rStyle w:val="FontStyle56"/>
          <w:sz w:val="28"/>
          <w:szCs w:val="28"/>
        </w:rPr>
        <w:t>ПК 3.3. Использовать базовые нормативно-правовые знания в деятельности специалиста по организационной работе в учреждениях (организациях) образования и культуры.</w:t>
      </w:r>
    </w:p>
    <w:p w:rsidR="001C6D3B" w:rsidRPr="00E55E9D" w:rsidRDefault="001C6D3B" w:rsidP="00E55E9D">
      <w:pPr>
        <w:pStyle w:val="Style22"/>
        <w:widowControl/>
        <w:spacing w:before="14" w:line="240" w:lineRule="auto"/>
        <w:ind w:firstLine="710"/>
        <w:rPr>
          <w:sz w:val="28"/>
          <w:szCs w:val="28"/>
        </w:rPr>
      </w:pPr>
      <w:r w:rsidRPr="00785546">
        <w:rPr>
          <w:rStyle w:val="FontStyle56"/>
          <w:sz w:val="28"/>
          <w:szCs w:val="28"/>
        </w:rPr>
        <w:t>ПК 3.4. Создавать концертно-тематические программы с учетом специфики восприятия различными возрастными группами слушателей.</w:t>
      </w:r>
    </w:p>
    <w:p w:rsidR="001C6D3B" w:rsidRDefault="001C6D3B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1C6D3B" w:rsidRDefault="001C6D3B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музыкальную и поэтическую стороны народного музыкального творчества;</w:t>
      </w:r>
    </w:p>
    <w:p w:rsidR="001C6D3B" w:rsidRDefault="001C6D3B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ориентироваться в системе жанров башкирского музыкального фольклора, в стилистике жанров;</w:t>
      </w:r>
    </w:p>
    <w:p w:rsidR="001C6D3B" w:rsidRDefault="001C6D3B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связь творчества профессиональных композиторов с народными национальными истоками;</w:t>
      </w:r>
    </w:p>
    <w:p w:rsidR="001C6D3B" w:rsidRDefault="001C6D3B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спеть определенное число песен разных жанров.</w:t>
      </w:r>
    </w:p>
    <w:p w:rsidR="001C6D3B" w:rsidRDefault="001C6D3B" w:rsidP="00B031E4">
      <w:pPr>
        <w:jc w:val="both"/>
        <w:rPr>
          <w:sz w:val="28"/>
          <w:szCs w:val="28"/>
        </w:rPr>
      </w:pPr>
    </w:p>
    <w:p w:rsidR="001C6D3B" w:rsidRDefault="001C6D3B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 освоения учебной дисциплины обучающийся должен знать:</w:t>
      </w:r>
    </w:p>
    <w:p w:rsidR="001C6D3B" w:rsidRDefault="001C6D3B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основные жанры башкирского народного музыкального творчества;</w:t>
      </w:r>
    </w:p>
    <w:p w:rsidR="001C6D3B" w:rsidRDefault="001C6D3B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>- условия возникновения и бытования различных жанров, жанры башкирского народного музыкального творчества;</w:t>
      </w:r>
    </w:p>
    <w:p w:rsidR="001C6D3B" w:rsidRDefault="001C6D3B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специфику средств выразительности музыкального фольклора;</w:t>
      </w:r>
    </w:p>
    <w:p w:rsidR="001C6D3B" w:rsidRDefault="001C6D3B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национальной народной музыки и ее влияние на специфические черты башкирской композиторской школы;</w:t>
      </w:r>
    </w:p>
    <w:p w:rsidR="001C6D3B" w:rsidRDefault="001C6D3B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>- историческую периодизацию и жанровую систему башкирской народной  музыкальной культуры.</w:t>
      </w:r>
    </w:p>
    <w:p w:rsidR="001C6D3B" w:rsidRPr="002876E1" w:rsidRDefault="001C6D3B" w:rsidP="00B031E4">
      <w:pPr>
        <w:rPr>
          <w:b/>
          <w:sz w:val="28"/>
          <w:szCs w:val="28"/>
        </w:rPr>
      </w:pPr>
      <w:r w:rsidRPr="002876E1">
        <w:rPr>
          <w:b/>
          <w:sz w:val="28"/>
          <w:szCs w:val="28"/>
        </w:rPr>
        <w:t>иметь практический опыт:</w:t>
      </w:r>
    </w:p>
    <w:p w:rsidR="001C6D3B" w:rsidRPr="002876E1" w:rsidRDefault="001C6D3B" w:rsidP="00B031E4">
      <w:pPr>
        <w:ind w:firstLine="429"/>
        <w:rPr>
          <w:sz w:val="28"/>
          <w:szCs w:val="28"/>
        </w:rPr>
      </w:pPr>
      <w:r w:rsidRPr="002876E1">
        <w:rPr>
          <w:sz w:val="28"/>
          <w:szCs w:val="28"/>
        </w:rPr>
        <w:t>организации  обучения учащихся с учетом базовых основ педагогики;</w:t>
      </w:r>
    </w:p>
    <w:p w:rsidR="001C6D3B" w:rsidRPr="002876E1" w:rsidRDefault="001C6D3B" w:rsidP="00B031E4">
      <w:pPr>
        <w:ind w:firstLine="429"/>
        <w:rPr>
          <w:sz w:val="28"/>
          <w:szCs w:val="28"/>
        </w:rPr>
      </w:pPr>
      <w:r w:rsidRPr="002876E1">
        <w:rPr>
          <w:sz w:val="28"/>
          <w:szCs w:val="28"/>
        </w:rPr>
        <w:t>организации  обучения учащихся пению с учетом их возраста и уровня подготовки;</w:t>
      </w:r>
    </w:p>
    <w:p w:rsidR="001C6D3B" w:rsidRPr="002876E1" w:rsidRDefault="001C6D3B" w:rsidP="00B031E4">
      <w:pPr>
        <w:ind w:firstLine="429"/>
        <w:rPr>
          <w:sz w:val="28"/>
          <w:szCs w:val="28"/>
        </w:rPr>
      </w:pPr>
      <w:r w:rsidRPr="002876E1">
        <w:rPr>
          <w:sz w:val="28"/>
          <w:szCs w:val="28"/>
        </w:rPr>
        <w:t>организации  индивидуальной художественно-творческой работы с детьми с учетом возрастных  и личностных особенностей;</w:t>
      </w:r>
    </w:p>
    <w:p w:rsidR="001C6D3B" w:rsidRPr="002876E1" w:rsidRDefault="001C6D3B" w:rsidP="00B031E4">
      <w:pPr>
        <w:rPr>
          <w:b/>
          <w:sz w:val="28"/>
          <w:szCs w:val="28"/>
        </w:rPr>
      </w:pPr>
      <w:r w:rsidRPr="002876E1">
        <w:rPr>
          <w:b/>
          <w:sz w:val="28"/>
          <w:szCs w:val="28"/>
        </w:rPr>
        <w:t xml:space="preserve">знать: </w:t>
      </w:r>
    </w:p>
    <w:p w:rsidR="001C6D3B" w:rsidRPr="002876E1" w:rsidRDefault="001C6D3B" w:rsidP="00B031E4">
      <w:pPr>
        <w:ind w:firstLine="429"/>
        <w:rPr>
          <w:sz w:val="28"/>
          <w:szCs w:val="28"/>
        </w:rPr>
      </w:pPr>
      <w:r w:rsidRPr="002876E1">
        <w:rPr>
          <w:sz w:val="28"/>
          <w:szCs w:val="28"/>
        </w:rPr>
        <w:t>основы теории воспитания и образования;</w:t>
      </w:r>
    </w:p>
    <w:p w:rsidR="001C6D3B" w:rsidRPr="002876E1" w:rsidRDefault="001C6D3B" w:rsidP="00B031E4">
      <w:pPr>
        <w:ind w:firstLine="429"/>
        <w:rPr>
          <w:sz w:val="28"/>
          <w:szCs w:val="28"/>
        </w:rPr>
      </w:pPr>
      <w:r w:rsidRPr="002876E1">
        <w:rPr>
          <w:sz w:val="28"/>
          <w:szCs w:val="28"/>
        </w:rPr>
        <w:t>психолого-педагогические особенности работы с детьми дошкольного и школьного возраста;</w:t>
      </w:r>
    </w:p>
    <w:p w:rsidR="001C6D3B" w:rsidRPr="002876E1" w:rsidRDefault="001C6D3B" w:rsidP="00B031E4">
      <w:pPr>
        <w:ind w:firstLine="429"/>
        <w:rPr>
          <w:sz w:val="28"/>
          <w:szCs w:val="28"/>
        </w:rPr>
      </w:pPr>
      <w:r w:rsidRPr="002876E1">
        <w:rPr>
          <w:sz w:val="28"/>
          <w:szCs w:val="28"/>
        </w:rPr>
        <w:t>требования к личности педагога;</w:t>
      </w:r>
    </w:p>
    <w:p w:rsidR="001C6D3B" w:rsidRPr="002876E1" w:rsidRDefault="001C6D3B" w:rsidP="00B031E4">
      <w:pPr>
        <w:ind w:firstLine="429"/>
        <w:rPr>
          <w:sz w:val="28"/>
          <w:szCs w:val="28"/>
        </w:rPr>
      </w:pPr>
      <w:r w:rsidRPr="002876E1">
        <w:rPr>
          <w:sz w:val="28"/>
          <w:szCs w:val="28"/>
        </w:rPr>
        <w:t>творческие и педагогические вокальные школы, современные методики постановки голоса, преподавания специальных (вокальных и хоровых дисциплин);</w:t>
      </w:r>
    </w:p>
    <w:p w:rsidR="001C6D3B" w:rsidRPr="002876E1" w:rsidRDefault="001C6D3B" w:rsidP="00B031E4">
      <w:pPr>
        <w:ind w:firstLine="429"/>
        <w:rPr>
          <w:sz w:val="28"/>
          <w:szCs w:val="28"/>
        </w:rPr>
      </w:pPr>
      <w:r w:rsidRPr="002876E1">
        <w:rPr>
          <w:sz w:val="28"/>
          <w:szCs w:val="28"/>
        </w:rPr>
        <w:t>педагогический (вокальный и хоровой) репертуар Детских музыкальных школ и Детских школ искусств;</w:t>
      </w:r>
    </w:p>
    <w:p w:rsidR="001C6D3B" w:rsidRPr="002876E1" w:rsidRDefault="001C6D3B" w:rsidP="00B031E4">
      <w:pPr>
        <w:ind w:firstLine="429"/>
        <w:rPr>
          <w:sz w:val="28"/>
          <w:szCs w:val="28"/>
        </w:rPr>
      </w:pPr>
      <w:r w:rsidRPr="002876E1">
        <w:rPr>
          <w:sz w:val="28"/>
          <w:szCs w:val="28"/>
        </w:rPr>
        <w:t>профессиональную терминологию;</w:t>
      </w:r>
    </w:p>
    <w:p w:rsidR="001C6D3B" w:rsidRPr="002876E1" w:rsidRDefault="001C6D3B" w:rsidP="00B031E4">
      <w:pPr>
        <w:ind w:firstLine="429"/>
        <w:rPr>
          <w:sz w:val="28"/>
          <w:szCs w:val="28"/>
        </w:rPr>
      </w:pPr>
      <w:r w:rsidRPr="002876E1">
        <w:rPr>
          <w:sz w:val="28"/>
          <w:szCs w:val="28"/>
        </w:rPr>
        <w:t>порядок ведения учебной документации в учреждениях дополнительного образования детей, общеобразовательных школах;</w:t>
      </w:r>
    </w:p>
    <w:p w:rsidR="001C6D3B" w:rsidRPr="002876E1" w:rsidRDefault="001C6D3B" w:rsidP="00B031E4">
      <w:pPr>
        <w:ind w:firstLine="429"/>
        <w:rPr>
          <w:sz w:val="28"/>
          <w:szCs w:val="28"/>
        </w:rPr>
      </w:pPr>
    </w:p>
    <w:p w:rsidR="001C6D3B" w:rsidRPr="002876E1" w:rsidRDefault="001C6D3B" w:rsidP="00B031E4">
      <w:pPr>
        <w:rPr>
          <w:b/>
          <w:sz w:val="28"/>
          <w:szCs w:val="28"/>
        </w:rPr>
      </w:pPr>
      <w:r w:rsidRPr="002876E1">
        <w:rPr>
          <w:b/>
          <w:sz w:val="28"/>
          <w:szCs w:val="28"/>
        </w:rPr>
        <w:t>уметь:</w:t>
      </w:r>
    </w:p>
    <w:p w:rsidR="001C6D3B" w:rsidRPr="002876E1" w:rsidRDefault="001C6D3B" w:rsidP="00B031E4">
      <w:pPr>
        <w:ind w:firstLine="429"/>
        <w:rPr>
          <w:sz w:val="28"/>
          <w:szCs w:val="28"/>
        </w:rPr>
      </w:pPr>
      <w:r w:rsidRPr="002876E1">
        <w:rPr>
          <w:sz w:val="28"/>
          <w:szCs w:val="28"/>
        </w:rPr>
        <w:t>делать педагогический анализ ситуации в классе индивидуального творческого обучения;</w:t>
      </w:r>
      <w:r w:rsidRPr="002876E1">
        <w:rPr>
          <w:sz w:val="28"/>
          <w:szCs w:val="28"/>
        </w:rPr>
        <w:br/>
        <w:t>использовать теоретические сведения о личности и межличностных отношениях в педагогической деятельности;</w:t>
      </w:r>
    </w:p>
    <w:p w:rsidR="001C6D3B" w:rsidRPr="002876E1" w:rsidRDefault="001C6D3B" w:rsidP="00B031E4">
      <w:pPr>
        <w:ind w:firstLine="429"/>
        <w:rPr>
          <w:sz w:val="28"/>
          <w:szCs w:val="28"/>
        </w:rPr>
      </w:pPr>
      <w:r w:rsidRPr="002876E1">
        <w:rPr>
          <w:sz w:val="28"/>
          <w:szCs w:val="28"/>
        </w:rPr>
        <w:t>определять важнейшие характеристики голоса обучающегося и планировать его дальнейшее развитие;</w:t>
      </w:r>
    </w:p>
    <w:p w:rsidR="001C6D3B" w:rsidRDefault="001C6D3B" w:rsidP="00B031E4">
      <w:pPr>
        <w:jc w:val="both"/>
        <w:rPr>
          <w:sz w:val="28"/>
          <w:szCs w:val="28"/>
        </w:rPr>
      </w:pPr>
      <w:r w:rsidRPr="002876E1">
        <w:rPr>
          <w:sz w:val="28"/>
          <w:szCs w:val="28"/>
        </w:rPr>
        <w:t>пользоваться специальной литературой</w:t>
      </w:r>
      <w:r>
        <w:rPr>
          <w:sz w:val="28"/>
          <w:szCs w:val="28"/>
        </w:rPr>
        <w:t>.</w:t>
      </w:r>
    </w:p>
    <w:p w:rsidR="001C6D3B" w:rsidRDefault="001C6D3B" w:rsidP="00E55E9D">
      <w:pPr>
        <w:pStyle w:val="a4"/>
        <w:widowControl w:val="0"/>
        <w:tabs>
          <w:tab w:val="left" w:pos="1620"/>
        </w:tabs>
        <w:ind w:left="0" w:firstLine="709"/>
        <w:jc w:val="both"/>
        <w:rPr>
          <w:color w:val="000000"/>
          <w:spacing w:val="-1"/>
          <w:sz w:val="28"/>
          <w:szCs w:val="28"/>
        </w:rPr>
      </w:pPr>
    </w:p>
    <w:p w:rsidR="001C6D3B" w:rsidRPr="00091F17" w:rsidRDefault="001C6D3B" w:rsidP="00091F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1C6D3B" w:rsidRDefault="001C6D3B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1C6D3B" w:rsidRDefault="001C6D3B" w:rsidP="00B031E4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Дисциплина</w:t>
      </w:r>
      <w:r w:rsidR="00CD6717">
        <w:rPr>
          <w:sz w:val="28"/>
          <w:szCs w:val="28"/>
        </w:rPr>
        <w:t xml:space="preserve"> ведется в 5 – 8</w:t>
      </w:r>
      <w:r>
        <w:rPr>
          <w:sz w:val="28"/>
          <w:szCs w:val="28"/>
        </w:rPr>
        <w:t xml:space="preserve"> семестрах, 1 час в неделю.</w:t>
      </w:r>
    </w:p>
    <w:p w:rsidR="001C6D3B" w:rsidRDefault="001C6D3B" w:rsidP="00B031E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  <w:gridCol w:w="1389"/>
      </w:tblGrid>
      <w:tr w:rsidR="001C6D3B" w:rsidRPr="00543002" w:rsidTr="00CB0C6A">
        <w:tc>
          <w:tcPr>
            <w:tcW w:w="8748" w:type="dxa"/>
          </w:tcPr>
          <w:p w:rsidR="001C6D3B" w:rsidRPr="00543002" w:rsidRDefault="001C6D3B" w:rsidP="00CB0C6A">
            <w:pPr>
              <w:jc w:val="center"/>
              <w:rPr>
                <w:b/>
                <w:sz w:val="28"/>
                <w:szCs w:val="28"/>
              </w:rPr>
            </w:pPr>
            <w:r w:rsidRPr="0054300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389" w:type="dxa"/>
          </w:tcPr>
          <w:p w:rsidR="001C6D3B" w:rsidRPr="00543002" w:rsidRDefault="001C6D3B" w:rsidP="00CB0C6A">
            <w:pPr>
              <w:jc w:val="center"/>
              <w:rPr>
                <w:b/>
                <w:sz w:val="28"/>
                <w:szCs w:val="28"/>
              </w:rPr>
            </w:pPr>
            <w:r w:rsidRPr="00543002">
              <w:rPr>
                <w:b/>
                <w:sz w:val="28"/>
                <w:szCs w:val="28"/>
              </w:rPr>
              <w:t>Объем часов</w:t>
            </w:r>
          </w:p>
        </w:tc>
      </w:tr>
      <w:tr w:rsidR="001C6D3B" w:rsidRPr="00543002" w:rsidTr="00CB0C6A">
        <w:tc>
          <w:tcPr>
            <w:tcW w:w="8748" w:type="dxa"/>
          </w:tcPr>
          <w:p w:rsidR="001C6D3B" w:rsidRPr="00543002" w:rsidRDefault="001C6D3B" w:rsidP="00CB0C6A">
            <w:pPr>
              <w:jc w:val="both"/>
              <w:rPr>
                <w:b/>
                <w:sz w:val="28"/>
                <w:szCs w:val="28"/>
              </w:rPr>
            </w:pPr>
            <w:r w:rsidRPr="0054300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389" w:type="dxa"/>
          </w:tcPr>
          <w:p w:rsidR="001C6D3B" w:rsidRPr="00543002" w:rsidRDefault="00CD6717" w:rsidP="00CB0C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</w:tr>
      <w:tr w:rsidR="001C6D3B" w:rsidRPr="00543002" w:rsidTr="00CB0C6A">
        <w:tc>
          <w:tcPr>
            <w:tcW w:w="8748" w:type="dxa"/>
          </w:tcPr>
          <w:p w:rsidR="001C6D3B" w:rsidRPr="00543002" w:rsidRDefault="001C6D3B" w:rsidP="00CB0C6A">
            <w:pPr>
              <w:jc w:val="both"/>
              <w:rPr>
                <w:b/>
                <w:sz w:val="28"/>
                <w:szCs w:val="28"/>
              </w:rPr>
            </w:pPr>
            <w:r w:rsidRPr="00543002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389" w:type="dxa"/>
          </w:tcPr>
          <w:p w:rsidR="001C6D3B" w:rsidRPr="00543002" w:rsidRDefault="00CD6717" w:rsidP="00CB0C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</w:tr>
      <w:tr w:rsidR="001C6D3B" w:rsidRPr="00543002" w:rsidTr="00CB0C6A">
        <w:tc>
          <w:tcPr>
            <w:tcW w:w="8748" w:type="dxa"/>
          </w:tcPr>
          <w:p w:rsidR="001C6D3B" w:rsidRPr="00543002" w:rsidRDefault="001C6D3B" w:rsidP="00CB0C6A">
            <w:pPr>
              <w:jc w:val="both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389" w:type="dxa"/>
          </w:tcPr>
          <w:p w:rsidR="001C6D3B" w:rsidRPr="00543002" w:rsidRDefault="001C6D3B" w:rsidP="00CB0C6A">
            <w:pPr>
              <w:jc w:val="both"/>
              <w:rPr>
                <w:sz w:val="28"/>
                <w:szCs w:val="28"/>
              </w:rPr>
            </w:pPr>
          </w:p>
        </w:tc>
      </w:tr>
      <w:tr w:rsidR="001C6D3B" w:rsidRPr="00543002" w:rsidTr="00CB0C6A">
        <w:tc>
          <w:tcPr>
            <w:tcW w:w="8748" w:type="dxa"/>
          </w:tcPr>
          <w:p w:rsidR="001C6D3B" w:rsidRPr="00543002" w:rsidRDefault="001C6D3B" w:rsidP="00CB0C6A">
            <w:pPr>
              <w:jc w:val="both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 xml:space="preserve">           лекционные занятия</w:t>
            </w:r>
          </w:p>
        </w:tc>
        <w:tc>
          <w:tcPr>
            <w:tcW w:w="1389" w:type="dxa"/>
          </w:tcPr>
          <w:p w:rsidR="001C6D3B" w:rsidRPr="00543002" w:rsidRDefault="004E2080" w:rsidP="00CB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1C6D3B" w:rsidRPr="00543002" w:rsidTr="00CB0C6A">
        <w:tc>
          <w:tcPr>
            <w:tcW w:w="8748" w:type="dxa"/>
          </w:tcPr>
          <w:p w:rsidR="001C6D3B" w:rsidRPr="00543002" w:rsidRDefault="001C6D3B" w:rsidP="00CB0C6A">
            <w:pPr>
              <w:jc w:val="both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 xml:space="preserve">           практические занятия</w:t>
            </w:r>
          </w:p>
        </w:tc>
        <w:tc>
          <w:tcPr>
            <w:tcW w:w="1389" w:type="dxa"/>
          </w:tcPr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1</w:t>
            </w:r>
            <w:r w:rsidR="004E2080">
              <w:rPr>
                <w:sz w:val="28"/>
                <w:szCs w:val="28"/>
              </w:rPr>
              <w:t>8</w:t>
            </w:r>
          </w:p>
        </w:tc>
      </w:tr>
      <w:tr w:rsidR="001C6D3B" w:rsidRPr="00543002" w:rsidTr="00CB0C6A">
        <w:tc>
          <w:tcPr>
            <w:tcW w:w="8748" w:type="dxa"/>
          </w:tcPr>
          <w:p w:rsidR="001C6D3B" w:rsidRPr="00543002" w:rsidRDefault="001C6D3B" w:rsidP="00CB0C6A">
            <w:pPr>
              <w:jc w:val="both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 xml:space="preserve">           контрольные работы</w:t>
            </w:r>
          </w:p>
        </w:tc>
        <w:tc>
          <w:tcPr>
            <w:tcW w:w="1389" w:type="dxa"/>
          </w:tcPr>
          <w:p w:rsidR="001C6D3B" w:rsidRPr="00543002" w:rsidRDefault="004E2080" w:rsidP="00CB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C6D3B" w:rsidRPr="00543002" w:rsidTr="00CB0C6A">
        <w:tc>
          <w:tcPr>
            <w:tcW w:w="8748" w:type="dxa"/>
          </w:tcPr>
          <w:p w:rsidR="001C6D3B" w:rsidRPr="00543002" w:rsidRDefault="001C6D3B" w:rsidP="00CB0C6A">
            <w:pPr>
              <w:jc w:val="both"/>
              <w:rPr>
                <w:b/>
                <w:sz w:val="28"/>
                <w:szCs w:val="28"/>
              </w:rPr>
            </w:pPr>
            <w:r w:rsidRPr="00543002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389" w:type="dxa"/>
          </w:tcPr>
          <w:p w:rsidR="001C6D3B" w:rsidRPr="00543002" w:rsidRDefault="004E2080" w:rsidP="00CB0C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  <w:tr w:rsidR="001C6D3B" w:rsidRPr="00543002" w:rsidTr="00CB0C6A">
        <w:tc>
          <w:tcPr>
            <w:tcW w:w="8748" w:type="dxa"/>
          </w:tcPr>
          <w:p w:rsidR="001C6D3B" w:rsidRPr="00543002" w:rsidRDefault="001C6D3B" w:rsidP="00CB0C6A">
            <w:pPr>
              <w:jc w:val="both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в том числе:</w:t>
            </w:r>
          </w:p>
        </w:tc>
        <w:tc>
          <w:tcPr>
            <w:tcW w:w="1389" w:type="dxa"/>
          </w:tcPr>
          <w:p w:rsidR="001C6D3B" w:rsidRPr="00543002" w:rsidRDefault="001C6D3B" w:rsidP="00CB0C6A">
            <w:pPr>
              <w:jc w:val="both"/>
              <w:rPr>
                <w:sz w:val="28"/>
                <w:szCs w:val="28"/>
              </w:rPr>
            </w:pPr>
          </w:p>
        </w:tc>
      </w:tr>
      <w:tr w:rsidR="001C6D3B" w:rsidRPr="00543002" w:rsidTr="00CB0C6A">
        <w:tc>
          <w:tcPr>
            <w:tcW w:w="8748" w:type="dxa"/>
          </w:tcPr>
          <w:p w:rsidR="001C6D3B" w:rsidRPr="00543002" w:rsidRDefault="001C6D3B" w:rsidP="00CB0C6A">
            <w:pPr>
              <w:jc w:val="both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 xml:space="preserve">          работа с музыкальным материалом</w:t>
            </w:r>
          </w:p>
        </w:tc>
        <w:tc>
          <w:tcPr>
            <w:tcW w:w="1389" w:type="dxa"/>
          </w:tcPr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1</w:t>
            </w:r>
            <w:r w:rsidR="000730F9">
              <w:rPr>
                <w:sz w:val="28"/>
                <w:szCs w:val="28"/>
              </w:rPr>
              <w:t>5</w:t>
            </w:r>
          </w:p>
        </w:tc>
      </w:tr>
      <w:tr w:rsidR="001C6D3B" w:rsidRPr="00543002" w:rsidTr="00CB0C6A">
        <w:tc>
          <w:tcPr>
            <w:tcW w:w="8748" w:type="dxa"/>
          </w:tcPr>
          <w:p w:rsidR="001C6D3B" w:rsidRPr="00543002" w:rsidRDefault="001C6D3B" w:rsidP="00CB0C6A">
            <w:pPr>
              <w:jc w:val="both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 xml:space="preserve">          внеаудиторная самостоятельная работа </w:t>
            </w:r>
          </w:p>
        </w:tc>
        <w:tc>
          <w:tcPr>
            <w:tcW w:w="1389" w:type="dxa"/>
          </w:tcPr>
          <w:p w:rsidR="001C6D3B" w:rsidRPr="00543002" w:rsidRDefault="000730F9" w:rsidP="00CB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C6D3B" w:rsidRPr="00543002" w:rsidTr="00CB0C6A">
        <w:tc>
          <w:tcPr>
            <w:tcW w:w="10137" w:type="dxa"/>
            <w:gridSpan w:val="2"/>
          </w:tcPr>
          <w:p w:rsidR="001C6D3B" w:rsidRPr="00543002" w:rsidRDefault="001C6D3B" w:rsidP="00CB0C6A">
            <w:pPr>
              <w:jc w:val="both"/>
              <w:rPr>
                <w:sz w:val="28"/>
                <w:szCs w:val="28"/>
              </w:rPr>
            </w:pPr>
            <w:r w:rsidRPr="00543002">
              <w:rPr>
                <w:b/>
                <w:sz w:val="28"/>
                <w:szCs w:val="28"/>
              </w:rPr>
              <w:t xml:space="preserve">Итоговая аттестация </w:t>
            </w:r>
            <w:r w:rsidRPr="00543002">
              <w:rPr>
                <w:sz w:val="28"/>
                <w:szCs w:val="28"/>
              </w:rPr>
              <w:t>в форме контрольного урока</w:t>
            </w:r>
          </w:p>
        </w:tc>
      </w:tr>
    </w:tbl>
    <w:p w:rsidR="001C6D3B" w:rsidRDefault="001C6D3B" w:rsidP="00A14E94">
      <w:pPr>
        <w:ind w:firstLine="851"/>
        <w:jc w:val="both"/>
        <w:rPr>
          <w:sz w:val="28"/>
          <w:szCs w:val="28"/>
        </w:rPr>
      </w:pPr>
    </w:p>
    <w:p w:rsidR="001C6D3B" w:rsidRPr="00A14E94" w:rsidRDefault="001C6D3B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1C6D3B" w:rsidRPr="003812AE" w:rsidRDefault="001C6D3B" w:rsidP="00A14E94">
      <w:pPr>
        <w:ind w:firstLine="851"/>
        <w:jc w:val="both"/>
        <w:rPr>
          <w:sz w:val="28"/>
          <w:szCs w:val="28"/>
        </w:rPr>
      </w:pPr>
      <w:proofErr w:type="gramStart"/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  <w:proofErr w:type="gramEnd"/>
    </w:p>
    <w:p w:rsidR="001C6D3B" w:rsidRPr="003812AE" w:rsidRDefault="001C6D3B" w:rsidP="00A14E94">
      <w:pPr>
        <w:ind w:firstLine="851"/>
        <w:jc w:val="both"/>
        <w:rPr>
          <w:sz w:val="28"/>
          <w:szCs w:val="28"/>
        </w:rPr>
      </w:pPr>
      <w:proofErr w:type="gramStart"/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</w:t>
      </w:r>
      <w:proofErr w:type="gramEnd"/>
      <w:r w:rsidRPr="003812AE">
        <w:rPr>
          <w:sz w:val="28"/>
          <w:szCs w:val="28"/>
        </w:rPr>
        <w:t xml:space="preserve"> подготовка рефератов, докладов: составление библиографии, тематических кроссвордов и др.;</w:t>
      </w:r>
    </w:p>
    <w:p w:rsidR="001C6D3B" w:rsidRDefault="001C6D3B" w:rsidP="00A14E94">
      <w:pPr>
        <w:ind w:firstLine="851"/>
        <w:jc w:val="both"/>
        <w:rPr>
          <w:sz w:val="28"/>
          <w:szCs w:val="28"/>
        </w:rPr>
      </w:pPr>
      <w:proofErr w:type="gramStart"/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Pr="003812AE">
        <w:rPr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выполнение расчетно-графических работ;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экспериментально-конструкторская работа; опытно-экспериментальная работа; упражнения на тренажере; упражнения спортивно-оздоровительного характера.</w:t>
      </w:r>
      <w:proofErr w:type="gramEnd"/>
    </w:p>
    <w:p w:rsidR="001C6D3B" w:rsidRDefault="001C6D3B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для расширения музыкального кругозора: </w:t>
      </w:r>
      <w:r>
        <w:rPr>
          <w:sz w:val="28"/>
          <w:szCs w:val="28"/>
        </w:rPr>
        <w:t>слушание музыки; игра музыкальных произведений, отрывков из них; разучивание наизусть музыкальных примеров; анализ музыкальных произведений; составление схем, тональных планов произведений; подбор музыкальных примеров по теме и т.п.</w:t>
      </w:r>
    </w:p>
    <w:p w:rsidR="001C6D3B" w:rsidRDefault="001C6D3B" w:rsidP="006F0712">
      <w:pPr>
        <w:jc w:val="both"/>
        <w:rPr>
          <w:sz w:val="28"/>
          <w:szCs w:val="28"/>
        </w:rPr>
      </w:pPr>
    </w:p>
    <w:p w:rsidR="001C6D3B" w:rsidRPr="006F0712" w:rsidRDefault="001C6D3B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1C6D3B" w:rsidRDefault="001C6D3B" w:rsidP="006F0712">
      <w:pPr>
        <w:jc w:val="both"/>
        <w:rPr>
          <w:sz w:val="28"/>
          <w:szCs w:val="28"/>
        </w:rPr>
      </w:pPr>
    </w:p>
    <w:p w:rsidR="002264C2" w:rsidRDefault="001C6D3B" w:rsidP="00B031E4">
      <w:pPr>
        <w:tabs>
          <w:tab w:val="left" w:pos="3600"/>
          <w:tab w:val="center" w:pos="4960"/>
        </w:tabs>
        <w:rPr>
          <w:b/>
          <w:sz w:val="28"/>
          <w:szCs w:val="28"/>
        </w:rPr>
      </w:pPr>
      <w:r w:rsidRPr="002755AF">
        <w:rPr>
          <w:b/>
          <w:bCs/>
          <w:sz w:val="28"/>
          <w:szCs w:val="28"/>
          <w:lang w:eastAsia="en-US"/>
        </w:rPr>
        <w:t xml:space="preserve">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264C2" w:rsidRDefault="002264C2" w:rsidP="00B031E4">
      <w:pPr>
        <w:tabs>
          <w:tab w:val="left" w:pos="3600"/>
          <w:tab w:val="center" w:pos="4960"/>
        </w:tabs>
        <w:rPr>
          <w:b/>
          <w:sz w:val="28"/>
          <w:szCs w:val="28"/>
        </w:rPr>
      </w:pPr>
    </w:p>
    <w:p w:rsidR="002264C2" w:rsidRDefault="002264C2" w:rsidP="00B031E4">
      <w:pPr>
        <w:tabs>
          <w:tab w:val="left" w:pos="3600"/>
          <w:tab w:val="center" w:pos="4960"/>
        </w:tabs>
        <w:rPr>
          <w:b/>
          <w:sz w:val="28"/>
          <w:szCs w:val="28"/>
        </w:rPr>
      </w:pPr>
    </w:p>
    <w:p w:rsidR="001C6D3B" w:rsidRDefault="001C6D3B" w:rsidP="002264C2">
      <w:pPr>
        <w:tabs>
          <w:tab w:val="left" w:pos="3600"/>
          <w:tab w:val="center" w:pos="4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Тематический план</w:t>
      </w:r>
    </w:p>
    <w:p w:rsidR="002264C2" w:rsidRDefault="002264C2" w:rsidP="002264C2">
      <w:pPr>
        <w:jc w:val="center"/>
        <w:rPr>
          <w:b/>
          <w:sz w:val="28"/>
          <w:szCs w:val="28"/>
        </w:rPr>
      </w:pPr>
    </w:p>
    <w:p w:rsidR="002264C2" w:rsidRDefault="002264C2" w:rsidP="002264C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5927"/>
        <w:gridCol w:w="1523"/>
        <w:gridCol w:w="1891"/>
      </w:tblGrid>
      <w:tr w:rsidR="002264C2" w:rsidRPr="00543002" w:rsidTr="002264C2">
        <w:trPr>
          <w:trHeight w:val="231"/>
        </w:trPr>
        <w:tc>
          <w:tcPr>
            <w:tcW w:w="796" w:type="dxa"/>
            <w:vMerge w:val="restart"/>
            <w:shd w:val="clear" w:color="auto" w:fill="auto"/>
          </w:tcPr>
          <w:p w:rsidR="002264C2" w:rsidRPr="00543002" w:rsidRDefault="002264C2" w:rsidP="002264C2">
            <w:pPr>
              <w:jc w:val="center"/>
              <w:rPr>
                <w:b/>
                <w:sz w:val="28"/>
                <w:szCs w:val="28"/>
              </w:rPr>
            </w:pPr>
            <w:r w:rsidRPr="00543002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927" w:type="dxa"/>
            <w:vMerge w:val="restart"/>
            <w:shd w:val="clear" w:color="auto" w:fill="auto"/>
          </w:tcPr>
          <w:p w:rsidR="002264C2" w:rsidRPr="00543002" w:rsidRDefault="002264C2" w:rsidP="002264C2">
            <w:pPr>
              <w:jc w:val="center"/>
              <w:rPr>
                <w:b/>
                <w:sz w:val="28"/>
                <w:szCs w:val="28"/>
              </w:rPr>
            </w:pPr>
            <w:r w:rsidRPr="00543002"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2264C2" w:rsidRPr="00543002" w:rsidRDefault="002264C2" w:rsidP="002264C2">
            <w:pPr>
              <w:jc w:val="center"/>
              <w:rPr>
                <w:b/>
                <w:sz w:val="28"/>
                <w:szCs w:val="28"/>
              </w:rPr>
            </w:pPr>
            <w:r w:rsidRPr="00543002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2264C2" w:rsidRPr="00543002" w:rsidTr="002264C2">
        <w:trPr>
          <w:trHeight w:val="231"/>
        </w:trPr>
        <w:tc>
          <w:tcPr>
            <w:tcW w:w="796" w:type="dxa"/>
            <w:vMerge/>
            <w:shd w:val="clear" w:color="auto" w:fill="auto"/>
          </w:tcPr>
          <w:p w:rsidR="002264C2" w:rsidRPr="00543002" w:rsidRDefault="002264C2" w:rsidP="002264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7" w:type="dxa"/>
            <w:vMerge/>
            <w:shd w:val="clear" w:color="auto" w:fill="auto"/>
          </w:tcPr>
          <w:p w:rsidR="002264C2" w:rsidRPr="00543002" w:rsidRDefault="002264C2" w:rsidP="002264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2264C2" w:rsidRPr="00543002" w:rsidRDefault="002264C2" w:rsidP="002264C2">
            <w:pPr>
              <w:jc w:val="center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Лекции</w:t>
            </w:r>
          </w:p>
        </w:tc>
        <w:tc>
          <w:tcPr>
            <w:tcW w:w="1891" w:type="dxa"/>
            <w:shd w:val="clear" w:color="auto" w:fill="auto"/>
          </w:tcPr>
          <w:p w:rsidR="002264C2" w:rsidRPr="00543002" w:rsidRDefault="002264C2" w:rsidP="002264C2">
            <w:pPr>
              <w:jc w:val="center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Практические</w:t>
            </w:r>
          </w:p>
        </w:tc>
      </w:tr>
      <w:tr w:rsidR="002264C2" w:rsidRPr="00543002" w:rsidTr="002264C2">
        <w:tc>
          <w:tcPr>
            <w:tcW w:w="796" w:type="dxa"/>
            <w:shd w:val="clear" w:color="auto" w:fill="auto"/>
          </w:tcPr>
          <w:p w:rsidR="002264C2" w:rsidRPr="00543002" w:rsidRDefault="002264C2" w:rsidP="002264C2">
            <w:pPr>
              <w:jc w:val="center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1.</w:t>
            </w:r>
          </w:p>
          <w:p w:rsidR="002264C2" w:rsidRPr="00543002" w:rsidRDefault="002264C2" w:rsidP="002264C2">
            <w:pPr>
              <w:jc w:val="center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2.</w:t>
            </w:r>
          </w:p>
          <w:p w:rsidR="002264C2" w:rsidRPr="00543002" w:rsidRDefault="002264C2" w:rsidP="00226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2264C2" w:rsidRDefault="002264C2" w:rsidP="00226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2264C2" w:rsidRDefault="002264C2" w:rsidP="00226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43002">
              <w:rPr>
                <w:sz w:val="28"/>
                <w:szCs w:val="28"/>
              </w:rPr>
              <w:t>.</w:t>
            </w:r>
          </w:p>
          <w:p w:rsidR="002264C2" w:rsidRDefault="00EA03BA" w:rsidP="00EA0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264C2">
              <w:rPr>
                <w:sz w:val="28"/>
                <w:szCs w:val="28"/>
              </w:rPr>
              <w:t>6.</w:t>
            </w:r>
          </w:p>
          <w:p w:rsidR="00EA03BA" w:rsidRDefault="00EA03BA" w:rsidP="002264C2">
            <w:pPr>
              <w:jc w:val="center"/>
              <w:rPr>
                <w:sz w:val="28"/>
                <w:szCs w:val="28"/>
              </w:rPr>
            </w:pPr>
          </w:p>
          <w:p w:rsidR="002264C2" w:rsidRDefault="002264C2" w:rsidP="00226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2264C2" w:rsidRDefault="002264C2" w:rsidP="00226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2264C2" w:rsidRDefault="002264C2" w:rsidP="00226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2264C2" w:rsidRDefault="002264C2" w:rsidP="00226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2264C2" w:rsidRDefault="002264C2" w:rsidP="00226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2264C2" w:rsidRDefault="00EA03BA" w:rsidP="00EA0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12.</w:t>
            </w:r>
          </w:p>
          <w:p w:rsidR="002264C2" w:rsidRPr="00543002" w:rsidRDefault="002264C2" w:rsidP="00226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2264C2" w:rsidRPr="00543002" w:rsidRDefault="002264C2" w:rsidP="002264C2">
            <w:pPr>
              <w:jc w:val="center"/>
              <w:rPr>
                <w:sz w:val="28"/>
                <w:szCs w:val="28"/>
              </w:rPr>
            </w:pPr>
          </w:p>
          <w:p w:rsidR="002264C2" w:rsidRPr="00543002" w:rsidRDefault="002264C2" w:rsidP="00226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7" w:type="dxa"/>
            <w:shd w:val="clear" w:color="auto" w:fill="auto"/>
          </w:tcPr>
          <w:p w:rsidR="002264C2" w:rsidRPr="00543002" w:rsidRDefault="002264C2" w:rsidP="002264C2">
            <w:pPr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Введение.</w:t>
            </w:r>
          </w:p>
          <w:p w:rsidR="002264C2" w:rsidRPr="00543002" w:rsidRDefault="002264C2" w:rsidP="00226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Народная песня.</w:t>
            </w:r>
          </w:p>
          <w:p w:rsidR="002264C2" w:rsidRDefault="002264C2" w:rsidP="00226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и содержание песни.  </w:t>
            </w:r>
          </w:p>
          <w:p w:rsidR="00EA03BA" w:rsidRDefault="00EA03BA" w:rsidP="00226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народного пения.</w:t>
            </w:r>
          </w:p>
          <w:p w:rsidR="002264C2" w:rsidRDefault="002264C2" w:rsidP="00226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и идея произведения. </w:t>
            </w:r>
          </w:p>
          <w:p w:rsidR="002264C2" w:rsidRDefault="002264C2" w:rsidP="00226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подбора материала и работа жанровой спецификой исполняемых песен.</w:t>
            </w:r>
          </w:p>
          <w:p w:rsidR="002264C2" w:rsidRDefault="002264C2" w:rsidP="00226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словесного текста.</w:t>
            </w:r>
          </w:p>
          <w:p w:rsidR="002264C2" w:rsidRDefault="002264C2" w:rsidP="00226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Видение и подтекст.</w:t>
            </w:r>
          </w:p>
          <w:p w:rsidR="002264C2" w:rsidRDefault="002264C2" w:rsidP="00226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Кульминация и композиция песни.</w:t>
            </w:r>
          </w:p>
          <w:p w:rsidR="002264C2" w:rsidRDefault="002264C2" w:rsidP="00226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ритм сценического произведения.</w:t>
            </w:r>
          </w:p>
          <w:p w:rsidR="002264C2" w:rsidRDefault="002264C2" w:rsidP="00226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Мизансцена.</w:t>
            </w:r>
          </w:p>
          <w:p w:rsidR="002264C2" w:rsidRDefault="002264C2" w:rsidP="00226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русской народной песни и ее сценическое решение. </w:t>
            </w:r>
          </w:p>
          <w:p w:rsidR="002264C2" w:rsidRPr="00543002" w:rsidRDefault="00307834" w:rsidP="00226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1523" w:type="dxa"/>
            <w:shd w:val="clear" w:color="auto" w:fill="auto"/>
          </w:tcPr>
          <w:p w:rsidR="002264C2" w:rsidRPr="00543002" w:rsidRDefault="0099074B" w:rsidP="00226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264C2" w:rsidRPr="00543002" w:rsidRDefault="00DD11E2" w:rsidP="00226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264C2" w:rsidRPr="00543002" w:rsidRDefault="00DD11E2" w:rsidP="00226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264C2" w:rsidRPr="00543002" w:rsidRDefault="00DD11E2" w:rsidP="00226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264C2" w:rsidRDefault="00DD11E2" w:rsidP="00226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264C2" w:rsidRPr="00543002" w:rsidRDefault="00EA03BA" w:rsidP="00226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37F0F" w:rsidRDefault="00737F0F" w:rsidP="002264C2">
            <w:pPr>
              <w:jc w:val="center"/>
              <w:rPr>
                <w:sz w:val="28"/>
                <w:szCs w:val="28"/>
              </w:rPr>
            </w:pPr>
          </w:p>
          <w:p w:rsidR="002264C2" w:rsidRDefault="00DD11E2" w:rsidP="00226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264C2" w:rsidRDefault="00737F0F" w:rsidP="0073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D11E2">
              <w:rPr>
                <w:sz w:val="28"/>
                <w:szCs w:val="28"/>
              </w:rPr>
              <w:t>4</w:t>
            </w:r>
          </w:p>
          <w:p w:rsidR="002264C2" w:rsidRDefault="00737F0F" w:rsidP="0073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D11E2">
              <w:rPr>
                <w:sz w:val="28"/>
                <w:szCs w:val="28"/>
              </w:rPr>
              <w:t>4</w:t>
            </w:r>
          </w:p>
          <w:p w:rsidR="002264C2" w:rsidRDefault="00DD11E2" w:rsidP="00226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264C2" w:rsidRDefault="0099074B" w:rsidP="00226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264C2" w:rsidRDefault="0099074B" w:rsidP="00226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9074B" w:rsidRDefault="0099074B" w:rsidP="002264C2">
            <w:pPr>
              <w:jc w:val="center"/>
              <w:rPr>
                <w:sz w:val="28"/>
                <w:szCs w:val="28"/>
              </w:rPr>
            </w:pPr>
          </w:p>
          <w:p w:rsidR="002264C2" w:rsidRPr="00543002" w:rsidRDefault="00307834" w:rsidP="00226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91" w:type="dxa"/>
            <w:shd w:val="clear" w:color="auto" w:fill="auto"/>
          </w:tcPr>
          <w:p w:rsidR="002264C2" w:rsidRPr="00543002" w:rsidRDefault="002264C2" w:rsidP="002264C2">
            <w:pPr>
              <w:jc w:val="center"/>
              <w:rPr>
                <w:sz w:val="28"/>
                <w:szCs w:val="28"/>
              </w:rPr>
            </w:pPr>
          </w:p>
          <w:p w:rsidR="002264C2" w:rsidRPr="00543002" w:rsidRDefault="002264C2" w:rsidP="002264C2">
            <w:pPr>
              <w:jc w:val="center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1</w:t>
            </w:r>
          </w:p>
          <w:p w:rsidR="002264C2" w:rsidRPr="00543002" w:rsidRDefault="00737F0F" w:rsidP="00226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264C2" w:rsidRPr="00543002" w:rsidRDefault="00737F0F" w:rsidP="00226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264C2" w:rsidRPr="00543002" w:rsidRDefault="00737F0F" w:rsidP="00226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264C2" w:rsidRPr="00543002" w:rsidRDefault="00737F0F" w:rsidP="0073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2264C2" w:rsidRPr="00543002">
              <w:rPr>
                <w:sz w:val="28"/>
                <w:szCs w:val="28"/>
              </w:rPr>
              <w:t>1</w:t>
            </w:r>
          </w:p>
          <w:p w:rsidR="00737F0F" w:rsidRDefault="00737F0F" w:rsidP="002264C2">
            <w:pPr>
              <w:jc w:val="center"/>
              <w:rPr>
                <w:sz w:val="28"/>
                <w:szCs w:val="28"/>
              </w:rPr>
            </w:pPr>
          </w:p>
          <w:p w:rsidR="002264C2" w:rsidRPr="00543002" w:rsidRDefault="002264C2" w:rsidP="002264C2">
            <w:pPr>
              <w:jc w:val="center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1</w:t>
            </w:r>
          </w:p>
          <w:p w:rsidR="002264C2" w:rsidRPr="00543002" w:rsidRDefault="00737F0F" w:rsidP="00226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264C2" w:rsidRPr="00543002" w:rsidRDefault="00737F0F" w:rsidP="00226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264C2" w:rsidRPr="00543002" w:rsidRDefault="00737F0F" w:rsidP="00226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264C2" w:rsidRPr="00543002" w:rsidRDefault="00737F0F" w:rsidP="00226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264C2" w:rsidRPr="00543002" w:rsidRDefault="00737F0F" w:rsidP="00226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264C2" w:rsidRPr="00543002" w:rsidRDefault="002264C2" w:rsidP="002264C2">
            <w:pPr>
              <w:jc w:val="center"/>
              <w:rPr>
                <w:sz w:val="28"/>
                <w:szCs w:val="28"/>
              </w:rPr>
            </w:pPr>
          </w:p>
        </w:tc>
      </w:tr>
      <w:tr w:rsidR="002264C2" w:rsidRPr="00543002" w:rsidTr="002264C2">
        <w:tc>
          <w:tcPr>
            <w:tcW w:w="796" w:type="dxa"/>
            <w:shd w:val="clear" w:color="auto" w:fill="auto"/>
          </w:tcPr>
          <w:p w:rsidR="002264C2" w:rsidRPr="00543002" w:rsidRDefault="002264C2" w:rsidP="00226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7" w:type="dxa"/>
            <w:shd w:val="clear" w:color="auto" w:fill="auto"/>
          </w:tcPr>
          <w:p w:rsidR="002264C2" w:rsidRPr="00543002" w:rsidRDefault="002264C2" w:rsidP="002264C2">
            <w:pPr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543002">
              <w:rPr>
                <w:sz w:val="28"/>
                <w:szCs w:val="28"/>
              </w:rPr>
              <w:t>обучающихся</w:t>
            </w:r>
            <w:proofErr w:type="gramEnd"/>
          </w:p>
          <w:p w:rsidR="002264C2" w:rsidRPr="00543002" w:rsidRDefault="002264C2" w:rsidP="002264C2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2264C2" w:rsidRPr="00543002" w:rsidRDefault="002264C2" w:rsidP="00226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91" w:type="dxa"/>
            <w:shd w:val="clear" w:color="auto" w:fill="auto"/>
          </w:tcPr>
          <w:p w:rsidR="002264C2" w:rsidRPr="00543002" w:rsidRDefault="002264C2" w:rsidP="002264C2">
            <w:pPr>
              <w:jc w:val="center"/>
              <w:rPr>
                <w:sz w:val="28"/>
                <w:szCs w:val="28"/>
              </w:rPr>
            </w:pPr>
          </w:p>
        </w:tc>
      </w:tr>
      <w:tr w:rsidR="002264C2" w:rsidRPr="00543002" w:rsidTr="002264C2">
        <w:tc>
          <w:tcPr>
            <w:tcW w:w="796" w:type="dxa"/>
            <w:shd w:val="clear" w:color="auto" w:fill="auto"/>
          </w:tcPr>
          <w:p w:rsidR="002264C2" w:rsidRPr="00543002" w:rsidRDefault="002264C2" w:rsidP="00226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7" w:type="dxa"/>
            <w:shd w:val="clear" w:color="auto" w:fill="auto"/>
          </w:tcPr>
          <w:p w:rsidR="002264C2" w:rsidRPr="00543002" w:rsidRDefault="002264C2" w:rsidP="002264C2">
            <w:pPr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Итого:</w:t>
            </w:r>
          </w:p>
        </w:tc>
        <w:tc>
          <w:tcPr>
            <w:tcW w:w="1523" w:type="dxa"/>
            <w:shd w:val="clear" w:color="auto" w:fill="auto"/>
          </w:tcPr>
          <w:p w:rsidR="002264C2" w:rsidRPr="00543002" w:rsidRDefault="002264C2" w:rsidP="00226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891" w:type="dxa"/>
            <w:shd w:val="clear" w:color="auto" w:fill="auto"/>
          </w:tcPr>
          <w:p w:rsidR="002264C2" w:rsidRPr="00543002" w:rsidRDefault="002264C2" w:rsidP="002264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6D3B" w:rsidRDefault="001C6D3B" w:rsidP="009D3423">
      <w:pPr>
        <w:jc w:val="both"/>
        <w:rPr>
          <w:sz w:val="28"/>
          <w:szCs w:val="28"/>
        </w:rPr>
      </w:pPr>
    </w:p>
    <w:p w:rsidR="001C6D3B" w:rsidRPr="007F58C5" w:rsidRDefault="001C6D3B" w:rsidP="004915B6">
      <w:pPr>
        <w:jc w:val="center"/>
        <w:rPr>
          <w:sz w:val="28"/>
          <w:szCs w:val="28"/>
        </w:rPr>
      </w:pPr>
      <w:r w:rsidRPr="007F58C5">
        <w:rPr>
          <w:sz w:val="28"/>
          <w:szCs w:val="28"/>
        </w:rPr>
        <w:t>Успеваемость студентов определяется следующими оценками:</w:t>
      </w:r>
    </w:p>
    <w:p w:rsidR="001C6D3B" w:rsidRPr="007F58C5" w:rsidRDefault="001C6D3B" w:rsidP="004915B6">
      <w:pPr>
        <w:jc w:val="center"/>
        <w:rPr>
          <w:sz w:val="28"/>
          <w:szCs w:val="28"/>
        </w:rPr>
      </w:pPr>
      <w:r w:rsidRPr="007F58C5">
        <w:rPr>
          <w:sz w:val="28"/>
          <w:szCs w:val="28"/>
        </w:rPr>
        <w:t>«отлично», «хорошо», «удовлетворительно», «неудовлетворительно»</w:t>
      </w:r>
    </w:p>
    <w:p w:rsidR="001C6D3B" w:rsidRPr="007F58C5" w:rsidRDefault="001C6D3B" w:rsidP="004915B6">
      <w:pPr>
        <w:jc w:val="center"/>
        <w:rPr>
          <w:sz w:val="28"/>
          <w:szCs w:val="28"/>
        </w:rPr>
      </w:pPr>
      <w:r w:rsidRPr="007F58C5">
        <w:rPr>
          <w:sz w:val="28"/>
          <w:szCs w:val="28"/>
        </w:rPr>
        <w:t>Оценка «отлично»:</w:t>
      </w:r>
    </w:p>
    <w:p w:rsidR="001C6D3B" w:rsidRPr="007F58C5" w:rsidRDefault="001C6D3B" w:rsidP="004915B6">
      <w:pPr>
        <w:rPr>
          <w:sz w:val="28"/>
          <w:szCs w:val="28"/>
        </w:rPr>
      </w:pPr>
      <w:r w:rsidRPr="007F58C5">
        <w:rPr>
          <w:sz w:val="28"/>
          <w:szCs w:val="28"/>
        </w:rPr>
        <w:t>- безупречное знание заданного вопроса;</w:t>
      </w:r>
    </w:p>
    <w:p w:rsidR="001C6D3B" w:rsidRPr="007F58C5" w:rsidRDefault="001C6D3B" w:rsidP="004915B6">
      <w:pPr>
        <w:rPr>
          <w:sz w:val="28"/>
          <w:szCs w:val="28"/>
        </w:rPr>
      </w:pPr>
      <w:r w:rsidRPr="007F58C5">
        <w:rPr>
          <w:sz w:val="28"/>
          <w:szCs w:val="28"/>
        </w:rPr>
        <w:t>- свободное ориентирование в датах, этапах периодах развития инструментов их технических характеристик;</w:t>
      </w:r>
    </w:p>
    <w:p w:rsidR="001C6D3B" w:rsidRPr="007F58C5" w:rsidRDefault="001C6D3B" w:rsidP="004915B6">
      <w:pPr>
        <w:rPr>
          <w:sz w:val="28"/>
          <w:szCs w:val="28"/>
        </w:rPr>
      </w:pPr>
      <w:r w:rsidRPr="007F58C5">
        <w:rPr>
          <w:sz w:val="28"/>
          <w:szCs w:val="28"/>
        </w:rPr>
        <w:t>- знание ведущих исполнителей, педагогов, методистов на данных инструментах;</w:t>
      </w:r>
    </w:p>
    <w:p w:rsidR="001C6D3B" w:rsidRPr="007F58C5" w:rsidRDefault="001C6D3B" w:rsidP="004915B6">
      <w:pPr>
        <w:rPr>
          <w:sz w:val="28"/>
          <w:szCs w:val="28"/>
        </w:rPr>
      </w:pPr>
      <w:r w:rsidRPr="007F58C5">
        <w:rPr>
          <w:sz w:val="28"/>
          <w:szCs w:val="28"/>
        </w:rPr>
        <w:t>- творческий  осмысленный подход к данному вопросу, индивидуальное отношение к предмету.</w:t>
      </w:r>
    </w:p>
    <w:p w:rsidR="001C6D3B" w:rsidRPr="007F58C5" w:rsidRDefault="001C6D3B" w:rsidP="004915B6">
      <w:pPr>
        <w:rPr>
          <w:sz w:val="28"/>
          <w:szCs w:val="28"/>
        </w:rPr>
      </w:pPr>
    </w:p>
    <w:p w:rsidR="001C6D3B" w:rsidRPr="007F58C5" w:rsidRDefault="001C6D3B" w:rsidP="004915B6">
      <w:pPr>
        <w:rPr>
          <w:sz w:val="28"/>
          <w:szCs w:val="28"/>
        </w:rPr>
      </w:pPr>
      <w:r w:rsidRPr="007F58C5">
        <w:rPr>
          <w:sz w:val="28"/>
          <w:szCs w:val="28"/>
        </w:rPr>
        <w:t>Оценка «хорошо»:</w:t>
      </w:r>
    </w:p>
    <w:p w:rsidR="001C6D3B" w:rsidRPr="007F58C5" w:rsidRDefault="001C6D3B" w:rsidP="004915B6">
      <w:pPr>
        <w:rPr>
          <w:sz w:val="28"/>
          <w:szCs w:val="28"/>
        </w:rPr>
      </w:pPr>
      <w:r w:rsidRPr="007F58C5">
        <w:rPr>
          <w:sz w:val="28"/>
          <w:szCs w:val="28"/>
        </w:rPr>
        <w:t>- учащийся продемонстрировал хорошие знания по данному вопросу;</w:t>
      </w:r>
    </w:p>
    <w:p w:rsidR="001C6D3B" w:rsidRPr="007F58C5" w:rsidRDefault="001C6D3B" w:rsidP="004915B6">
      <w:pPr>
        <w:rPr>
          <w:sz w:val="28"/>
          <w:szCs w:val="28"/>
        </w:rPr>
      </w:pPr>
      <w:r w:rsidRPr="007F58C5">
        <w:rPr>
          <w:sz w:val="28"/>
          <w:szCs w:val="28"/>
        </w:rPr>
        <w:t>- показано достаточное знание и понимание вопроса;</w:t>
      </w:r>
    </w:p>
    <w:p w:rsidR="001C6D3B" w:rsidRPr="007F58C5" w:rsidRDefault="001C6D3B" w:rsidP="004915B6">
      <w:pPr>
        <w:rPr>
          <w:sz w:val="28"/>
          <w:szCs w:val="28"/>
        </w:rPr>
      </w:pPr>
      <w:r w:rsidRPr="007F58C5">
        <w:rPr>
          <w:sz w:val="28"/>
          <w:szCs w:val="28"/>
        </w:rPr>
        <w:t>- хорошее ориентирование в датах, этапах периодах развития инструментов их технических характеристик;</w:t>
      </w:r>
    </w:p>
    <w:p w:rsidR="001C6D3B" w:rsidRPr="007F58C5" w:rsidRDefault="001C6D3B" w:rsidP="004915B6">
      <w:pPr>
        <w:rPr>
          <w:sz w:val="28"/>
          <w:szCs w:val="28"/>
        </w:rPr>
      </w:pPr>
      <w:r w:rsidRPr="007F58C5">
        <w:rPr>
          <w:sz w:val="28"/>
          <w:szCs w:val="28"/>
        </w:rPr>
        <w:t>- знание ведущих исполнителей, педагогов, методистов на данных инструментах;</w:t>
      </w:r>
    </w:p>
    <w:p w:rsidR="001C6D3B" w:rsidRPr="007F58C5" w:rsidRDefault="001C6D3B" w:rsidP="004915B6">
      <w:pPr>
        <w:rPr>
          <w:sz w:val="28"/>
          <w:szCs w:val="28"/>
        </w:rPr>
      </w:pPr>
      <w:r w:rsidRPr="007F58C5">
        <w:rPr>
          <w:sz w:val="28"/>
          <w:szCs w:val="28"/>
        </w:rPr>
        <w:t>- допускаются небольшие погрешности  в ответе.</w:t>
      </w:r>
    </w:p>
    <w:p w:rsidR="001C6D3B" w:rsidRPr="007F58C5" w:rsidRDefault="001C6D3B" w:rsidP="004915B6">
      <w:pPr>
        <w:rPr>
          <w:sz w:val="28"/>
          <w:szCs w:val="28"/>
        </w:rPr>
      </w:pPr>
    </w:p>
    <w:p w:rsidR="001C6D3B" w:rsidRPr="007F58C5" w:rsidRDefault="001C6D3B" w:rsidP="004915B6">
      <w:pPr>
        <w:rPr>
          <w:sz w:val="28"/>
          <w:szCs w:val="28"/>
        </w:rPr>
      </w:pPr>
      <w:r w:rsidRPr="007F58C5">
        <w:rPr>
          <w:sz w:val="28"/>
          <w:szCs w:val="28"/>
        </w:rPr>
        <w:t>Оценка «удовлетворительно»:</w:t>
      </w:r>
    </w:p>
    <w:p w:rsidR="001C6D3B" w:rsidRPr="007F58C5" w:rsidRDefault="001C6D3B" w:rsidP="004915B6">
      <w:pPr>
        <w:rPr>
          <w:sz w:val="28"/>
          <w:szCs w:val="28"/>
        </w:rPr>
      </w:pPr>
      <w:r w:rsidRPr="007F58C5">
        <w:rPr>
          <w:sz w:val="28"/>
          <w:szCs w:val="28"/>
        </w:rPr>
        <w:t>- при ответе обучающийся демонстрирует ограниченность в вопросе, его недостаточное знание и направленности в нем;</w:t>
      </w:r>
    </w:p>
    <w:p w:rsidR="001C6D3B" w:rsidRPr="007F58C5" w:rsidRDefault="001C6D3B" w:rsidP="004915B6">
      <w:pPr>
        <w:rPr>
          <w:sz w:val="28"/>
          <w:szCs w:val="28"/>
        </w:rPr>
      </w:pPr>
      <w:r w:rsidRPr="007F58C5">
        <w:rPr>
          <w:sz w:val="28"/>
          <w:szCs w:val="28"/>
        </w:rPr>
        <w:lastRenderedPageBreak/>
        <w:t xml:space="preserve"> - не уверенное ориентирование в датах, этапах периодах развития инструментов их технических характеристик;</w:t>
      </w:r>
    </w:p>
    <w:p w:rsidR="001C6D3B" w:rsidRPr="007F58C5" w:rsidRDefault="001C6D3B" w:rsidP="004915B6">
      <w:pPr>
        <w:rPr>
          <w:sz w:val="28"/>
          <w:szCs w:val="28"/>
        </w:rPr>
      </w:pPr>
      <w:r w:rsidRPr="007F58C5">
        <w:rPr>
          <w:sz w:val="28"/>
          <w:szCs w:val="28"/>
        </w:rPr>
        <w:t>- не уверенное знание ведущих исполнителей, педагогов, методистов на данных инструментах;</w:t>
      </w:r>
    </w:p>
    <w:p w:rsidR="001C6D3B" w:rsidRPr="007F58C5" w:rsidRDefault="001C6D3B" w:rsidP="004915B6">
      <w:pPr>
        <w:rPr>
          <w:sz w:val="28"/>
          <w:szCs w:val="28"/>
        </w:rPr>
      </w:pPr>
      <w:r w:rsidRPr="007F58C5">
        <w:rPr>
          <w:sz w:val="28"/>
          <w:szCs w:val="28"/>
        </w:rPr>
        <w:t>- в общем, слабо продемонстрированы знания.</w:t>
      </w:r>
    </w:p>
    <w:p w:rsidR="001C6D3B" w:rsidRPr="007F58C5" w:rsidRDefault="001C6D3B" w:rsidP="004915B6">
      <w:pPr>
        <w:rPr>
          <w:sz w:val="28"/>
          <w:szCs w:val="28"/>
        </w:rPr>
      </w:pPr>
      <w:r w:rsidRPr="007F58C5">
        <w:rPr>
          <w:sz w:val="28"/>
          <w:szCs w:val="28"/>
        </w:rPr>
        <w:t xml:space="preserve"> </w:t>
      </w:r>
    </w:p>
    <w:p w:rsidR="001C6D3B" w:rsidRPr="007F58C5" w:rsidRDefault="001C6D3B" w:rsidP="004915B6">
      <w:pPr>
        <w:rPr>
          <w:sz w:val="28"/>
          <w:szCs w:val="28"/>
        </w:rPr>
      </w:pPr>
      <w:r w:rsidRPr="007F58C5">
        <w:rPr>
          <w:sz w:val="28"/>
          <w:szCs w:val="28"/>
        </w:rPr>
        <w:t>Оценка «неудовлетворительно»:</w:t>
      </w:r>
    </w:p>
    <w:p w:rsidR="001C6D3B" w:rsidRPr="007F58C5" w:rsidRDefault="001C6D3B" w:rsidP="004915B6">
      <w:pPr>
        <w:rPr>
          <w:sz w:val="28"/>
          <w:szCs w:val="28"/>
        </w:rPr>
      </w:pPr>
      <w:r w:rsidRPr="007F58C5">
        <w:rPr>
          <w:sz w:val="28"/>
          <w:szCs w:val="28"/>
        </w:rPr>
        <w:t xml:space="preserve">- про ответе </w:t>
      </w:r>
      <w:proofErr w:type="gramStart"/>
      <w:r w:rsidRPr="007F58C5">
        <w:rPr>
          <w:sz w:val="28"/>
          <w:szCs w:val="28"/>
        </w:rPr>
        <w:t>обучающийся</w:t>
      </w:r>
      <w:proofErr w:type="gramEnd"/>
      <w:r w:rsidRPr="007F58C5">
        <w:rPr>
          <w:sz w:val="28"/>
          <w:szCs w:val="28"/>
        </w:rPr>
        <w:t xml:space="preserve"> демонстрирует плохие знания в заданном вопросе;</w:t>
      </w:r>
    </w:p>
    <w:p w:rsidR="001C6D3B" w:rsidRPr="007F58C5" w:rsidRDefault="001C6D3B" w:rsidP="004915B6">
      <w:pPr>
        <w:rPr>
          <w:sz w:val="28"/>
          <w:szCs w:val="28"/>
        </w:rPr>
      </w:pPr>
      <w:r w:rsidRPr="007F58C5">
        <w:rPr>
          <w:sz w:val="28"/>
          <w:szCs w:val="28"/>
        </w:rPr>
        <w:t>- дезориентация  в датах, этапах периодах развития инструментов их технических характеристик;</w:t>
      </w:r>
    </w:p>
    <w:p w:rsidR="001C6D3B" w:rsidRPr="007F58C5" w:rsidRDefault="001C6D3B" w:rsidP="004915B6">
      <w:pPr>
        <w:rPr>
          <w:sz w:val="28"/>
          <w:szCs w:val="28"/>
        </w:rPr>
      </w:pPr>
      <w:r w:rsidRPr="007F58C5">
        <w:rPr>
          <w:sz w:val="28"/>
          <w:szCs w:val="28"/>
        </w:rPr>
        <w:t>- не  знание ведущих исполнителей, педагогов, методистов на данных инструментах;</w:t>
      </w:r>
    </w:p>
    <w:p w:rsidR="001C6D3B" w:rsidRDefault="001C6D3B" w:rsidP="004915B6">
      <w:pPr>
        <w:rPr>
          <w:sz w:val="28"/>
          <w:szCs w:val="28"/>
        </w:rPr>
      </w:pPr>
      <w:r w:rsidRPr="007F58C5">
        <w:rPr>
          <w:sz w:val="28"/>
          <w:szCs w:val="28"/>
        </w:rPr>
        <w:t>- в общем, не продемонстрированы знания.</w:t>
      </w:r>
    </w:p>
    <w:p w:rsidR="009D3423" w:rsidRDefault="009D3423" w:rsidP="004915B6">
      <w:pPr>
        <w:rPr>
          <w:sz w:val="28"/>
          <w:szCs w:val="28"/>
        </w:rPr>
      </w:pPr>
    </w:p>
    <w:p w:rsidR="009D3423" w:rsidRDefault="009D3423" w:rsidP="004915B6">
      <w:pPr>
        <w:rPr>
          <w:sz w:val="28"/>
          <w:szCs w:val="28"/>
        </w:rPr>
      </w:pPr>
    </w:p>
    <w:p w:rsidR="009D3423" w:rsidRPr="009E6693" w:rsidRDefault="009D3423" w:rsidP="009D3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курс 5 семестр</w:t>
      </w:r>
    </w:p>
    <w:p w:rsidR="009D3423" w:rsidRPr="007E6ADF" w:rsidRDefault="009D3423" w:rsidP="009D3423">
      <w:pPr>
        <w:jc w:val="center"/>
        <w:rPr>
          <w:b/>
          <w:sz w:val="28"/>
          <w:szCs w:val="28"/>
        </w:rPr>
      </w:pPr>
      <w:r w:rsidRPr="007E6ADF">
        <w:rPr>
          <w:b/>
          <w:sz w:val="28"/>
          <w:szCs w:val="28"/>
        </w:rPr>
        <w:t>Самостоятельная работа №1</w:t>
      </w:r>
    </w:p>
    <w:p w:rsidR="009D3423" w:rsidRPr="006D4DC3" w:rsidRDefault="009D3423" w:rsidP="009D3423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Темы №</w:t>
      </w:r>
      <w:r w:rsidRPr="006D4DC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</w:t>
      </w:r>
      <w:r w:rsidRPr="006D4DC3">
        <w:rPr>
          <w:b/>
          <w:sz w:val="28"/>
          <w:szCs w:val="28"/>
        </w:rPr>
        <w:t xml:space="preserve">  Введение.</w:t>
      </w:r>
      <w:r w:rsidRPr="006D4DC3">
        <w:rPr>
          <w:b/>
          <w:sz w:val="28"/>
          <w:szCs w:val="28"/>
        </w:rPr>
        <w:tab/>
      </w:r>
    </w:p>
    <w:p w:rsidR="009D3423" w:rsidRDefault="009D3423" w:rsidP="009D3423">
      <w:pPr>
        <w:rPr>
          <w:sz w:val="28"/>
          <w:szCs w:val="28"/>
        </w:rPr>
      </w:pPr>
      <w:r>
        <w:rPr>
          <w:sz w:val="28"/>
          <w:szCs w:val="28"/>
        </w:rPr>
        <w:t xml:space="preserve">Режиссура народной песни </w:t>
      </w:r>
      <w:r w:rsidRPr="001B3E87">
        <w:rPr>
          <w:sz w:val="28"/>
          <w:szCs w:val="28"/>
        </w:rPr>
        <w:t xml:space="preserve"> носит сугубо практический характер, поскольку знаний и умений для работы</w:t>
      </w:r>
      <w:r>
        <w:rPr>
          <w:sz w:val="28"/>
          <w:szCs w:val="28"/>
        </w:rPr>
        <w:t xml:space="preserve"> </w:t>
      </w:r>
      <w:r w:rsidRPr="001B3E87">
        <w:rPr>
          <w:sz w:val="28"/>
          <w:szCs w:val="28"/>
        </w:rPr>
        <w:t>над решением и исполнением песни достаточно. Прежде всего, это умения, полученные в</w:t>
      </w:r>
      <w:r>
        <w:rPr>
          <w:sz w:val="28"/>
          <w:szCs w:val="28"/>
        </w:rPr>
        <w:t xml:space="preserve"> </w:t>
      </w:r>
      <w:r w:rsidRPr="001B3E87">
        <w:rPr>
          <w:sz w:val="28"/>
          <w:szCs w:val="28"/>
        </w:rPr>
        <w:t>работе над фольклорными и литературными текстами, а также знания фундаментальных</w:t>
      </w:r>
      <w:r>
        <w:rPr>
          <w:sz w:val="28"/>
          <w:szCs w:val="28"/>
        </w:rPr>
        <w:t xml:space="preserve"> </w:t>
      </w:r>
      <w:r w:rsidRPr="001B3E87">
        <w:rPr>
          <w:sz w:val="28"/>
          <w:szCs w:val="28"/>
        </w:rPr>
        <w:t>основ драматургии и режиссуры.</w:t>
      </w:r>
      <w:r>
        <w:rPr>
          <w:sz w:val="28"/>
          <w:szCs w:val="28"/>
        </w:rPr>
        <w:t xml:space="preserve">  </w:t>
      </w:r>
    </w:p>
    <w:p w:rsidR="009D3423" w:rsidRDefault="009D3423" w:rsidP="009D3423">
      <w:pPr>
        <w:rPr>
          <w:b/>
          <w:sz w:val="28"/>
          <w:szCs w:val="28"/>
        </w:rPr>
      </w:pPr>
      <w:r w:rsidRPr="00610EE5">
        <w:rPr>
          <w:b/>
          <w:sz w:val="28"/>
          <w:szCs w:val="28"/>
        </w:rPr>
        <w:t>Народная песня.</w:t>
      </w:r>
      <w:r>
        <w:rPr>
          <w:b/>
          <w:sz w:val="28"/>
          <w:szCs w:val="28"/>
        </w:rPr>
        <w:t xml:space="preserve">   </w:t>
      </w:r>
    </w:p>
    <w:p w:rsidR="009D3423" w:rsidRDefault="009D3423" w:rsidP="009D3423">
      <w:pPr>
        <w:rPr>
          <w:sz w:val="28"/>
          <w:szCs w:val="28"/>
        </w:rPr>
      </w:pPr>
      <w:r w:rsidRPr="00A460EE">
        <w:rPr>
          <w:sz w:val="28"/>
          <w:szCs w:val="28"/>
        </w:rPr>
        <w:t xml:space="preserve">Своеобразное </w:t>
      </w:r>
      <w:r>
        <w:rPr>
          <w:sz w:val="28"/>
          <w:szCs w:val="28"/>
        </w:rPr>
        <w:t xml:space="preserve">повествование, монолог, диалог, обрядовое действие или сюжет о каких-либо фактах, явлениях, отношениях людей. Имеет завязку, развития действия, кульминацию и развязку, состоит из взаимосвязанных композиционных построений-частей, в каждой из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заключена 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 xml:space="preserve"> – либо мысль, раскрывается какое-то событие, иногда представленное в подробностях действий, фактов, мыслей персонажей. </w:t>
      </w:r>
      <w:r w:rsidRPr="001B3E87">
        <w:rPr>
          <w:sz w:val="28"/>
          <w:szCs w:val="28"/>
        </w:rPr>
        <w:t xml:space="preserve"> </w:t>
      </w:r>
    </w:p>
    <w:p w:rsidR="009D3423" w:rsidRDefault="009D3423" w:rsidP="009D3423">
      <w:pPr>
        <w:pStyle w:val="aa"/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Контрольные вопросы к темам </w:t>
      </w:r>
      <w:r w:rsidRPr="00AD4A62">
        <w:rPr>
          <w:b/>
          <w:szCs w:val="28"/>
        </w:rPr>
        <w:t>№1</w:t>
      </w:r>
      <w:r>
        <w:rPr>
          <w:b/>
          <w:szCs w:val="28"/>
        </w:rPr>
        <w:t xml:space="preserve">-2 </w:t>
      </w:r>
    </w:p>
    <w:p w:rsidR="009D3423" w:rsidRDefault="009D3423" w:rsidP="009D3423">
      <w:pPr>
        <w:pStyle w:val="aa"/>
        <w:tabs>
          <w:tab w:val="left" w:pos="6946"/>
        </w:tabs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>1.Сформулировать цели и задачи предмета.</w:t>
      </w:r>
    </w:p>
    <w:p w:rsidR="009D3423" w:rsidRDefault="009D3423" w:rsidP="009D3423">
      <w:pPr>
        <w:pStyle w:val="aa"/>
        <w:tabs>
          <w:tab w:val="left" w:pos="1660"/>
        </w:tabs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>2.Особенности сценического действия в народных песнях.</w:t>
      </w:r>
      <w:r>
        <w:rPr>
          <w:szCs w:val="28"/>
        </w:rPr>
        <w:tab/>
      </w:r>
    </w:p>
    <w:p w:rsidR="003927D1" w:rsidRDefault="003927D1" w:rsidP="003927D1">
      <w:pPr>
        <w:jc w:val="both"/>
        <w:rPr>
          <w:b/>
          <w:bCs/>
          <w:sz w:val="28"/>
          <w:szCs w:val="28"/>
        </w:rPr>
      </w:pPr>
    </w:p>
    <w:p w:rsidR="003927D1" w:rsidRPr="00513165" w:rsidRDefault="003927D1" w:rsidP="003927D1">
      <w:pPr>
        <w:jc w:val="both"/>
        <w:rPr>
          <w:sz w:val="28"/>
          <w:szCs w:val="28"/>
        </w:rPr>
      </w:pPr>
      <w:r w:rsidRPr="00513165"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Вопросы</w:t>
      </w:r>
      <w:r w:rsidRPr="0051316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темам № 1-2</w:t>
      </w:r>
      <w:r w:rsidRPr="00513165">
        <w:rPr>
          <w:sz w:val="28"/>
          <w:szCs w:val="28"/>
        </w:rPr>
        <w:t>. Дистанционно.</w:t>
      </w:r>
    </w:p>
    <w:p w:rsidR="003927D1" w:rsidRPr="00513165" w:rsidRDefault="003927D1" w:rsidP="003927D1">
      <w:pPr>
        <w:jc w:val="both"/>
        <w:rPr>
          <w:bCs/>
          <w:sz w:val="28"/>
          <w:szCs w:val="28"/>
        </w:rPr>
      </w:pPr>
      <w:r w:rsidRPr="00513165">
        <w:rPr>
          <w:b/>
          <w:bCs/>
          <w:sz w:val="28"/>
          <w:szCs w:val="28"/>
        </w:rPr>
        <w:t>Сроки отчетности:</w:t>
      </w:r>
      <w:r w:rsidRPr="00513165">
        <w:rPr>
          <w:bCs/>
          <w:sz w:val="28"/>
          <w:szCs w:val="28"/>
        </w:rPr>
        <w:t xml:space="preserve"> до 10 октября</w:t>
      </w:r>
    </w:p>
    <w:p w:rsidR="009D3423" w:rsidRPr="005679D2" w:rsidRDefault="009D3423" w:rsidP="009D3423">
      <w:pPr>
        <w:pStyle w:val="aa"/>
        <w:tabs>
          <w:tab w:val="left" w:pos="1660"/>
        </w:tabs>
        <w:spacing w:line="240" w:lineRule="auto"/>
        <w:ind w:firstLine="0"/>
        <w:jc w:val="left"/>
        <w:rPr>
          <w:szCs w:val="28"/>
        </w:rPr>
      </w:pPr>
    </w:p>
    <w:p w:rsidR="009D3423" w:rsidRDefault="009D3423" w:rsidP="004915B6">
      <w:pPr>
        <w:rPr>
          <w:sz w:val="28"/>
          <w:szCs w:val="28"/>
        </w:rPr>
      </w:pPr>
    </w:p>
    <w:p w:rsidR="00E54C94" w:rsidRPr="007E6ADF" w:rsidRDefault="00E54C94" w:rsidP="00E54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№2</w:t>
      </w:r>
    </w:p>
    <w:p w:rsidR="00E54C94" w:rsidRPr="006D4DC3" w:rsidRDefault="00E54C94" w:rsidP="00E54C94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№3</w:t>
      </w:r>
    </w:p>
    <w:p w:rsidR="00E54C94" w:rsidRDefault="00E54C94" w:rsidP="00E54C94">
      <w:pPr>
        <w:rPr>
          <w:b/>
          <w:sz w:val="28"/>
          <w:szCs w:val="28"/>
        </w:rPr>
      </w:pPr>
      <w:r w:rsidRPr="00D7331C">
        <w:rPr>
          <w:b/>
          <w:sz w:val="28"/>
          <w:szCs w:val="28"/>
        </w:rPr>
        <w:t>Изучение и содержание песни.</w:t>
      </w:r>
      <w:r>
        <w:rPr>
          <w:b/>
          <w:sz w:val="28"/>
          <w:szCs w:val="28"/>
        </w:rPr>
        <w:t xml:space="preserve"> </w:t>
      </w:r>
    </w:p>
    <w:p w:rsidR="00E54C94" w:rsidRDefault="00E54C94" w:rsidP="00E54C94">
      <w:pPr>
        <w:rPr>
          <w:sz w:val="28"/>
          <w:szCs w:val="28"/>
        </w:rPr>
      </w:pPr>
      <w:r w:rsidRPr="00C44A81">
        <w:rPr>
          <w:sz w:val="28"/>
          <w:szCs w:val="28"/>
        </w:rPr>
        <w:t>Если песня фольклорная, необходимо</w:t>
      </w:r>
      <w:r>
        <w:rPr>
          <w:sz w:val="28"/>
          <w:szCs w:val="28"/>
        </w:rPr>
        <w:t xml:space="preserve"> </w:t>
      </w:r>
      <w:r w:rsidRPr="00C44A81">
        <w:rPr>
          <w:sz w:val="28"/>
          <w:szCs w:val="28"/>
        </w:rPr>
        <w:t xml:space="preserve">определить её мифопоэтические и религиозные корни и раскрыть её </w:t>
      </w:r>
      <w:proofErr w:type="spellStart"/>
      <w:proofErr w:type="gramStart"/>
      <w:r w:rsidRPr="00C44A81">
        <w:rPr>
          <w:sz w:val="28"/>
          <w:szCs w:val="28"/>
        </w:rPr>
        <w:t>знаково-систему</w:t>
      </w:r>
      <w:proofErr w:type="spellEnd"/>
      <w:proofErr w:type="gramEnd"/>
      <w:r w:rsidRPr="00C44A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B3E87">
        <w:rPr>
          <w:sz w:val="28"/>
          <w:szCs w:val="28"/>
        </w:rPr>
        <w:t>К этому добавляются профессиональные знания по</w:t>
      </w:r>
      <w:r>
        <w:rPr>
          <w:sz w:val="28"/>
          <w:szCs w:val="28"/>
        </w:rPr>
        <w:t xml:space="preserve"> </w:t>
      </w:r>
      <w:r w:rsidRPr="001B3E87">
        <w:rPr>
          <w:sz w:val="28"/>
          <w:szCs w:val="28"/>
        </w:rPr>
        <w:t>основным дисциплинам профессионального цикла, связанным с вокальным искусством.</w:t>
      </w:r>
    </w:p>
    <w:p w:rsidR="00E54C94" w:rsidRPr="00C44A81" w:rsidRDefault="00E54C94" w:rsidP="00E54C94">
      <w:pPr>
        <w:rPr>
          <w:sz w:val="28"/>
          <w:szCs w:val="28"/>
        </w:rPr>
      </w:pPr>
      <w:r w:rsidRPr="00C44A81">
        <w:rPr>
          <w:b/>
          <w:sz w:val="28"/>
          <w:szCs w:val="28"/>
        </w:rPr>
        <w:t>Контрольные вопросы к темам №</w:t>
      </w:r>
      <w:r>
        <w:rPr>
          <w:b/>
          <w:sz w:val="28"/>
          <w:szCs w:val="28"/>
        </w:rPr>
        <w:t>3</w:t>
      </w:r>
    </w:p>
    <w:p w:rsidR="00E54C94" w:rsidRDefault="00E54C94" w:rsidP="00E54C94">
      <w:pPr>
        <w:rPr>
          <w:sz w:val="28"/>
          <w:szCs w:val="28"/>
        </w:rPr>
      </w:pPr>
      <w:r>
        <w:rPr>
          <w:sz w:val="28"/>
          <w:szCs w:val="28"/>
        </w:rPr>
        <w:t xml:space="preserve">1.Изучение истории создания песни. </w:t>
      </w:r>
    </w:p>
    <w:p w:rsidR="00E54C94" w:rsidRDefault="00E54C94" w:rsidP="00E54C94">
      <w:pPr>
        <w:rPr>
          <w:sz w:val="28"/>
          <w:szCs w:val="28"/>
        </w:rPr>
      </w:pPr>
      <w:r>
        <w:rPr>
          <w:sz w:val="28"/>
          <w:szCs w:val="28"/>
        </w:rPr>
        <w:t>2.Творческая биография авторов песен.</w:t>
      </w:r>
    </w:p>
    <w:p w:rsidR="00E54C94" w:rsidRPr="00513165" w:rsidRDefault="00E54C94" w:rsidP="00E54C94">
      <w:pPr>
        <w:rPr>
          <w:sz w:val="28"/>
          <w:szCs w:val="28"/>
        </w:rPr>
      </w:pPr>
      <w:r w:rsidRPr="00513165">
        <w:rPr>
          <w:b/>
          <w:bCs/>
          <w:sz w:val="28"/>
          <w:szCs w:val="28"/>
        </w:rPr>
        <w:lastRenderedPageBreak/>
        <w:t xml:space="preserve">Форма отчетности: </w:t>
      </w:r>
      <w:r>
        <w:rPr>
          <w:bCs/>
          <w:sz w:val="28"/>
          <w:szCs w:val="28"/>
        </w:rPr>
        <w:t>Вопросы</w:t>
      </w:r>
      <w:r w:rsidRPr="0051316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темам № 3</w:t>
      </w:r>
      <w:r w:rsidRPr="00513165">
        <w:rPr>
          <w:sz w:val="28"/>
          <w:szCs w:val="28"/>
        </w:rPr>
        <w:t>. Дистанционно.</w:t>
      </w:r>
    </w:p>
    <w:p w:rsidR="00E54C94" w:rsidRPr="00513165" w:rsidRDefault="00E54C94" w:rsidP="00E54C94">
      <w:pPr>
        <w:jc w:val="both"/>
        <w:rPr>
          <w:bCs/>
          <w:sz w:val="28"/>
          <w:szCs w:val="28"/>
        </w:rPr>
      </w:pPr>
      <w:r w:rsidRPr="00513165">
        <w:rPr>
          <w:b/>
          <w:bCs/>
          <w:sz w:val="28"/>
          <w:szCs w:val="28"/>
        </w:rPr>
        <w:t>Сроки отчетности:</w:t>
      </w:r>
      <w:r>
        <w:rPr>
          <w:bCs/>
          <w:sz w:val="28"/>
          <w:szCs w:val="28"/>
        </w:rPr>
        <w:t xml:space="preserve"> до 10 но</w:t>
      </w:r>
      <w:r w:rsidRPr="00513165">
        <w:rPr>
          <w:bCs/>
          <w:sz w:val="28"/>
          <w:szCs w:val="28"/>
        </w:rPr>
        <w:t>ября</w:t>
      </w:r>
    </w:p>
    <w:p w:rsidR="009D3423" w:rsidRDefault="009D3423" w:rsidP="004915B6">
      <w:pPr>
        <w:rPr>
          <w:sz w:val="28"/>
          <w:szCs w:val="28"/>
        </w:rPr>
      </w:pPr>
    </w:p>
    <w:p w:rsidR="009D3423" w:rsidRDefault="009D3423" w:rsidP="004915B6">
      <w:pPr>
        <w:rPr>
          <w:sz w:val="28"/>
          <w:szCs w:val="28"/>
        </w:rPr>
      </w:pPr>
    </w:p>
    <w:p w:rsidR="009D3423" w:rsidRDefault="009D3423" w:rsidP="004915B6">
      <w:pPr>
        <w:rPr>
          <w:sz w:val="28"/>
          <w:szCs w:val="28"/>
        </w:rPr>
      </w:pPr>
    </w:p>
    <w:p w:rsidR="009D3423" w:rsidRDefault="009D3423" w:rsidP="004915B6">
      <w:pPr>
        <w:rPr>
          <w:sz w:val="28"/>
          <w:szCs w:val="28"/>
        </w:rPr>
      </w:pPr>
    </w:p>
    <w:p w:rsidR="001C6D3B" w:rsidRDefault="001C6D3B" w:rsidP="004915B6">
      <w:pPr>
        <w:jc w:val="center"/>
        <w:rPr>
          <w:b/>
          <w:bCs/>
          <w:sz w:val="28"/>
          <w:szCs w:val="28"/>
        </w:rPr>
      </w:pPr>
      <w:r w:rsidRPr="00105685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II</w:t>
      </w:r>
      <w:r w:rsidRPr="00105685">
        <w:rPr>
          <w:b/>
          <w:bCs/>
          <w:sz w:val="28"/>
          <w:szCs w:val="28"/>
        </w:rPr>
        <w:t xml:space="preserve"> курс</w:t>
      </w:r>
      <w:r>
        <w:rPr>
          <w:b/>
          <w:bCs/>
          <w:sz w:val="28"/>
          <w:szCs w:val="28"/>
        </w:rPr>
        <w:t xml:space="preserve"> 5 </w:t>
      </w:r>
      <w:r w:rsidRPr="00105685">
        <w:rPr>
          <w:b/>
          <w:bCs/>
          <w:sz w:val="28"/>
          <w:szCs w:val="28"/>
        </w:rPr>
        <w:t>семестр</w:t>
      </w:r>
    </w:p>
    <w:p w:rsidR="001C6D3B" w:rsidRPr="00E15A2D" w:rsidRDefault="001C6D3B" w:rsidP="00E15A2D">
      <w:pPr>
        <w:jc w:val="center"/>
        <w:rPr>
          <w:b/>
          <w:bCs/>
          <w:sz w:val="28"/>
          <w:szCs w:val="28"/>
        </w:rPr>
      </w:pPr>
      <w:r w:rsidRPr="00105685">
        <w:rPr>
          <w:b/>
          <w:bCs/>
          <w:sz w:val="28"/>
          <w:szCs w:val="28"/>
        </w:rPr>
        <w:t>Самостоятельная работа №1.</w:t>
      </w:r>
    </w:p>
    <w:p w:rsidR="001C6D3B" w:rsidRPr="006D4DC3" w:rsidRDefault="001C6D3B" w:rsidP="00E15A2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Темы №</w:t>
      </w:r>
      <w:r w:rsidRPr="006D4DC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-3</w:t>
      </w:r>
      <w:r w:rsidRPr="006D4DC3">
        <w:rPr>
          <w:b/>
          <w:sz w:val="28"/>
          <w:szCs w:val="28"/>
        </w:rPr>
        <w:t xml:space="preserve">  Введение.</w:t>
      </w:r>
      <w:r w:rsidRPr="006D4DC3">
        <w:rPr>
          <w:b/>
          <w:sz w:val="28"/>
          <w:szCs w:val="28"/>
        </w:rPr>
        <w:tab/>
      </w:r>
    </w:p>
    <w:p w:rsidR="001C6D3B" w:rsidRPr="002E39F1" w:rsidRDefault="001C6D3B" w:rsidP="00E15A2D">
      <w:pPr>
        <w:rPr>
          <w:sz w:val="28"/>
          <w:szCs w:val="28"/>
        </w:rPr>
      </w:pPr>
      <w:r w:rsidRPr="002E39F1">
        <w:rPr>
          <w:sz w:val="28"/>
          <w:szCs w:val="28"/>
        </w:rPr>
        <w:t>Взаимодействие и слияние фольклора древней башкирской народности с музыкально – поэтическими формами других тюркских племен. Образование двух больших групп песенно-поэтического фольклора башкир: 1. Произведения народного творчества с преобладанием в них поэтического начала; 2. Музыкальные жанры. Разнообразие мелодических стилей башкирских народных песен. Импровизационная природа народной музыки, преимущественно сольный, одноголосный склад.</w:t>
      </w:r>
    </w:p>
    <w:p w:rsidR="001C6D3B" w:rsidRPr="002E39F1" w:rsidRDefault="001C6D3B" w:rsidP="00E15A2D">
      <w:pPr>
        <w:rPr>
          <w:b/>
          <w:sz w:val="28"/>
          <w:szCs w:val="28"/>
        </w:rPr>
      </w:pPr>
      <w:r w:rsidRPr="002E39F1">
        <w:rPr>
          <w:b/>
          <w:sz w:val="28"/>
          <w:szCs w:val="28"/>
        </w:rPr>
        <w:t>Собирание и исследование башкирского музыкального фольклора в дореволюционный период.</w:t>
      </w:r>
    </w:p>
    <w:p w:rsidR="00977415" w:rsidRPr="002E39F1" w:rsidRDefault="001C6D3B" w:rsidP="00E15A2D">
      <w:pPr>
        <w:rPr>
          <w:sz w:val="28"/>
          <w:szCs w:val="28"/>
        </w:rPr>
      </w:pPr>
      <w:r w:rsidRPr="002E39F1">
        <w:rPr>
          <w:sz w:val="28"/>
          <w:szCs w:val="28"/>
        </w:rPr>
        <w:t xml:space="preserve">Основные этапы изучения башкирского музыкального фольклора. Прогрессивные деятели русской науки и культуры о значении устно-поэтического и песенного творчества башкир. С середины </w:t>
      </w:r>
      <w:r w:rsidRPr="002E39F1">
        <w:rPr>
          <w:sz w:val="28"/>
          <w:szCs w:val="28"/>
          <w:lang w:val="en-US"/>
        </w:rPr>
        <w:t>XIX</w:t>
      </w:r>
      <w:r w:rsidRPr="002E39F1">
        <w:rPr>
          <w:sz w:val="28"/>
          <w:szCs w:val="28"/>
        </w:rPr>
        <w:t xml:space="preserve"> в. – деятельность М. Л. Михайлова, Ф.Д. Нефедова. Концертная поездка К. Б. Шуберта по городам России. Основные жанры башкирской народной песни (определение Р. Г. Игнатьева). В 80 – 90 гг. </w:t>
      </w:r>
      <w:r w:rsidRPr="002E39F1">
        <w:rPr>
          <w:sz w:val="28"/>
          <w:szCs w:val="28"/>
          <w:lang w:val="en-US"/>
        </w:rPr>
        <w:t>XIX</w:t>
      </w:r>
      <w:r w:rsidRPr="002E39F1">
        <w:rPr>
          <w:sz w:val="28"/>
          <w:szCs w:val="28"/>
        </w:rPr>
        <w:t xml:space="preserve"> в.: сборники и обработки народных песен Г. Х. </w:t>
      </w:r>
      <w:proofErr w:type="spellStart"/>
      <w:r w:rsidRPr="002E39F1">
        <w:rPr>
          <w:sz w:val="28"/>
          <w:szCs w:val="28"/>
        </w:rPr>
        <w:t>Еникеева</w:t>
      </w:r>
      <w:proofErr w:type="spellEnd"/>
      <w:r w:rsidRPr="002E39F1">
        <w:rPr>
          <w:sz w:val="28"/>
          <w:szCs w:val="28"/>
        </w:rPr>
        <w:t xml:space="preserve">, А. Гречанинова и т.д. Художественное и практическое значение труда русского музыканта С. Г. Рыбакова «Музыка и песни уральских мусульман с очерком их быта» (1897). </w:t>
      </w:r>
      <w:proofErr w:type="gramStart"/>
      <w:r w:rsidRPr="002E39F1">
        <w:rPr>
          <w:sz w:val="28"/>
          <w:szCs w:val="28"/>
        </w:rPr>
        <w:t>В начале</w:t>
      </w:r>
      <w:proofErr w:type="gramEnd"/>
      <w:r w:rsidRPr="002E39F1">
        <w:rPr>
          <w:sz w:val="28"/>
          <w:szCs w:val="28"/>
        </w:rPr>
        <w:t xml:space="preserve"> </w:t>
      </w:r>
      <w:r w:rsidRPr="002E39F1">
        <w:rPr>
          <w:sz w:val="28"/>
          <w:szCs w:val="28"/>
          <w:lang w:val="en-US"/>
        </w:rPr>
        <w:t>XX</w:t>
      </w:r>
      <w:r w:rsidRPr="002E39F1">
        <w:rPr>
          <w:sz w:val="28"/>
          <w:szCs w:val="28"/>
        </w:rPr>
        <w:t xml:space="preserve"> в. – деятельность И. А. Козлова. Запись, изучение башкирских и татарских песен, гармонизация их для голоса и фортепиано, работа «</w:t>
      </w:r>
      <w:proofErr w:type="spellStart"/>
      <w:r w:rsidRPr="002E39F1">
        <w:rPr>
          <w:sz w:val="28"/>
          <w:szCs w:val="28"/>
        </w:rPr>
        <w:t>Пятизвучные</w:t>
      </w:r>
      <w:proofErr w:type="spellEnd"/>
      <w:r w:rsidRPr="002E39F1">
        <w:rPr>
          <w:sz w:val="28"/>
          <w:szCs w:val="28"/>
        </w:rPr>
        <w:t xml:space="preserve"> </w:t>
      </w:r>
      <w:proofErr w:type="spellStart"/>
      <w:r w:rsidRPr="002E39F1">
        <w:rPr>
          <w:sz w:val="28"/>
          <w:szCs w:val="28"/>
        </w:rPr>
        <w:t>бесполутонные</w:t>
      </w:r>
      <w:proofErr w:type="spellEnd"/>
      <w:r w:rsidRPr="002E39F1">
        <w:rPr>
          <w:sz w:val="28"/>
          <w:szCs w:val="28"/>
        </w:rPr>
        <w:t xml:space="preserve"> гаммы в татарской и башкирской народной музыке и их музыкально-теоретический анализ». Сборник М. И. Султанова «Башкирские и татарские мотивы».  </w:t>
      </w:r>
    </w:p>
    <w:p w:rsidR="001C6D3B" w:rsidRDefault="001C6D3B" w:rsidP="00E15A2D">
      <w:pPr>
        <w:pStyle w:val="aa"/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Контрольные вопросы к темам </w:t>
      </w:r>
      <w:r w:rsidRPr="00AD4A62">
        <w:rPr>
          <w:b/>
          <w:szCs w:val="28"/>
        </w:rPr>
        <w:t>№1</w:t>
      </w:r>
      <w:r>
        <w:rPr>
          <w:b/>
          <w:szCs w:val="28"/>
        </w:rPr>
        <w:t xml:space="preserve">-3 </w:t>
      </w:r>
    </w:p>
    <w:p w:rsidR="001C6D3B" w:rsidRPr="00BE7DA4" w:rsidRDefault="001C6D3B" w:rsidP="00E15A2D">
      <w:pPr>
        <w:rPr>
          <w:b/>
          <w:sz w:val="28"/>
          <w:szCs w:val="28"/>
        </w:rPr>
      </w:pPr>
      <w:r w:rsidRPr="00BE7DA4">
        <w:rPr>
          <w:sz w:val="28"/>
          <w:szCs w:val="28"/>
        </w:rPr>
        <w:t xml:space="preserve">1.На какие группы делится </w:t>
      </w:r>
      <w:proofErr w:type="spellStart"/>
      <w:r w:rsidRPr="00BE7DA4">
        <w:rPr>
          <w:sz w:val="28"/>
          <w:szCs w:val="28"/>
        </w:rPr>
        <w:t>песенно</w:t>
      </w:r>
      <w:proofErr w:type="spellEnd"/>
      <w:r w:rsidRPr="00BE7DA4">
        <w:rPr>
          <w:sz w:val="28"/>
          <w:szCs w:val="28"/>
        </w:rPr>
        <w:t xml:space="preserve"> - поэтический фольклор башкир? </w:t>
      </w:r>
      <w:r>
        <w:rPr>
          <w:sz w:val="28"/>
          <w:szCs w:val="28"/>
        </w:rPr>
        <w:t xml:space="preserve">          </w:t>
      </w:r>
      <w:r w:rsidRPr="00BE7DA4">
        <w:rPr>
          <w:sz w:val="28"/>
          <w:szCs w:val="28"/>
        </w:rPr>
        <w:t>Какие жанры к ним можно отнести?</w:t>
      </w:r>
    </w:p>
    <w:p w:rsidR="001C6D3B" w:rsidRPr="007B4A17" w:rsidRDefault="001C6D3B" w:rsidP="00E15A2D">
      <w:pPr>
        <w:rPr>
          <w:sz w:val="28"/>
          <w:szCs w:val="28"/>
        </w:rPr>
      </w:pPr>
      <w:r w:rsidRPr="007B4A17">
        <w:rPr>
          <w:sz w:val="28"/>
          <w:szCs w:val="28"/>
        </w:rPr>
        <w:t xml:space="preserve">2.Назовите стилевые группы башкирских народных песен. </w:t>
      </w:r>
    </w:p>
    <w:p w:rsidR="001C6D3B" w:rsidRPr="008E4171" w:rsidRDefault="001C6D3B" w:rsidP="00E15A2D">
      <w:pPr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CF213A">
        <w:rPr>
          <w:sz w:val="28"/>
          <w:szCs w:val="28"/>
        </w:rPr>
        <w:t>.Назовите исследователей</w:t>
      </w:r>
      <w:proofErr w:type="gramStart"/>
      <w:r w:rsidRPr="00CF213A">
        <w:rPr>
          <w:sz w:val="28"/>
          <w:szCs w:val="28"/>
        </w:rPr>
        <w:t xml:space="preserve"> ,</w:t>
      </w:r>
      <w:proofErr w:type="gramEnd"/>
      <w:r w:rsidRPr="00CF213A">
        <w:rPr>
          <w:sz w:val="28"/>
          <w:szCs w:val="28"/>
        </w:rPr>
        <w:t xml:space="preserve"> изучавших башкирский край.</w:t>
      </w:r>
    </w:p>
    <w:p w:rsidR="001C6D3B" w:rsidRPr="002F6963" w:rsidRDefault="001C6D3B" w:rsidP="00E15A2D">
      <w:pPr>
        <w:rPr>
          <w:sz w:val="28"/>
          <w:szCs w:val="28"/>
        </w:rPr>
      </w:pPr>
      <w:r w:rsidRPr="002F6963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2F6963">
        <w:rPr>
          <w:sz w:val="28"/>
          <w:szCs w:val="28"/>
        </w:rPr>
        <w:t xml:space="preserve">.Где и кем был издан первый музыкальный журнал, в </w:t>
      </w:r>
      <w:r>
        <w:rPr>
          <w:sz w:val="28"/>
          <w:szCs w:val="28"/>
        </w:rPr>
        <w:t>который</w:t>
      </w:r>
      <w:r w:rsidRPr="002F6963">
        <w:rPr>
          <w:sz w:val="28"/>
          <w:szCs w:val="28"/>
        </w:rPr>
        <w:t xml:space="preserve"> вошел фольклор разных народов, населявших Россию? Как назывался журнал.</w:t>
      </w:r>
    </w:p>
    <w:p w:rsidR="001C6D3B" w:rsidRPr="00220E7D" w:rsidRDefault="001C6D3B" w:rsidP="00E15A2D">
      <w:pPr>
        <w:rPr>
          <w:sz w:val="28"/>
          <w:szCs w:val="28"/>
        </w:rPr>
      </w:pPr>
      <w:r w:rsidRPr="00220E7D">
        <w:rPr>
          <w:sz w:val="28"/>
          <w:szCs w:val="28"/>
        </w:rPr>
        <w:t xml:space="preserve"> 5.С  </w:t>
      </w:r>
      <w:proofErr w:type="gramStart"/>
      <w:r w:rsidRPr="00220E7D">
        <w:rPr>
          <w:sz w:val="28"/>
          <w:szCs w:val="28"/>
        </w:rPr>
        <w:t>творчеством</w:t>
      </w:r>
      <w:proofErr w:type="gramEnd"/>
      <w:r w:rsidRPr="00220E7D">
        <w:rPr>
          <w:sz w:val="28"/>
          <w:szCs w:val="28"/>
        </w:rPr>
        <w:t xml:space="preserve"> какого русского композитора связано собирание и      изучение башкирских народны </w:t>
      </w:r>
      <w:proofErr w:type="spellStart"/>
      <w:r w:rsidRPr="00220E7D">
        <w:rPr>
          <w:sz w:val="28"/>
          <w:szCs w:val="28"/>
        </w:rPr>
        <w:t>х</w:t>
      </w:r>
      <w:proofErr w:type="spellEnd"/>
      <w:r w:rsidRPr="00220E7D">
        <w:rPr>
          <w:sz w:val="28"/>
          <w:szCs w:val="28"/>
        </w:rPr>
        <w:t xml:space="preserve"> песен? Назовите его произведения.  </w:t>
      </w:r>
    </w:p>
    <w:p w:rsidR="001C6D3B" w:rsidRPr="00220E7D" w:rsidRDefault="001C6D3B" w:rsidP="00E15A2D">
      <w:pPr>
        <w:rPr>
          <w:sz w:val="28"/>
          <w:szCs w:val="28"/>
        </w:rPr>
      </w:pPr>
      <w:r w:rsidRPr="00220E7D">
        <w:rPr>
          <w:sz w:val="28"/>
          <w:szCs w:val="28"/>
        </w:rPr>
        <w:t xml:space="preserve">4. Назовите произведение К. Б. Шуберта. </w:t>
      </w:r>
      <w:proofErr w:type="gramStart"/>
      <w:r w:rsidRPr="00220E7D">
        <w:rPr>
          <w:sz w:val="28"/>
          <w:szCs w:val="28"/>
        </w:rPr>
        <w:t>(Назовите автора струнного квартета     «Моё путешествие в киргизские степи».</w:t>
      </w:r>
      <w:proofErr w:type="gramEnd"/>
      <w:r w:rsidRPr="00220E7D">
        <w:rPr>
          <w:sz w:val="28"/>
          <w:szCs w:val="28"/>
        </w:rPr>
        <w:t xml:space="preserve"> </w:t>
      </w:r>
      <w:proofErr w:type="gramStart"/>
      <w:r w:rsidRPr="00220E7D">
        <w:rPr>
          <w:sz w:val="28"/>
          <w:szCs w:val="28"/>
        </w:rPr>
        <w:t>Сколько в нём частей, как они называются?).</w:t>
      </w:r>
      <w:proofErr w:type="gramEnd"/>
    </w:p>
    <w:p w:rsidR="001C6D3B" w:rsidRPr="00220E7D" w:rsidRDefault="001C6D3B" w:rsidP="00E15A2D">
      <w:pPr>
        <w:rPr>
          <w:sz w:val="28"/>
          <w:szCs w:val="28"/>
        </w:rPr>
      </w:pPr>
      <w:r w:rsidRPr="00220E7D">
        <w:rPr>
          <w:sz w:val="28"/>
          <w:szCs w:val="28"/>
        </w:rPr>
        <w:t>5. Охарактеризуйте деятельность Р. Г. Игнатьева. В чём его заслуга?</w:t>
      </w:r>
    </w:p>
    <w:p w:rsidR="001C6D3B" w:rsidRPr="00220E7D" w:rsidRDefault="001C6D3B" w:rsidP="00E15A2D">
      <w:pPr>
        <w:rPr>
          <w:sz w:val="28"/>
          <w:szCs w:val="28"/>
        </w:rPr>
      </w:pPr>
      <w:r w:rsidRPr="00220E7D">
        <w:rPr>
          <w:sz w:val="28"/>
          <w:szCs w:val="28"/>
        </w:rPr>
        <w:t xml:space="preserve">6. Назовите сборники народных песен   Г. Х. </w:t>
      </w:r>
      <w:proofErr w:type="spellStart"/>
      <w:r w:rsidRPr="00220E7D">
        <w:rPr>
          <w:sz w:val="28"/>
          <w:szCs w:val="28"/>
        </w:rPr>
        <w:t>Еникеева</w:t>
      </w:r>
      <w:proofErr w:type="spellEnd"/>
      <w:r w:rsidRPr="00220E7D">
        <w:rPr>
          <w:sz w:val="28"/>
          <w:szCs w:val="28"/>
        </w:rPr>
        <w:t>, М. И. Султанова, И. А. Козлова. Расскажите об их творческой деятельности.</w:t>
      </w:r>
    </w:p>
    <w:p w:rsidR="001C6D3B" w:rsidRPr="00220E7D" w:rsidRDefault="001C6D3B" w:rsidP="00E15A2D">
      <w:pPr>
        <w:rPr>
          <w:sz w:val="28"/>
          <w:szCs w:val="28"/>
        </w:rPr>
      </w:pPr>
      <w:r w:rsidRPr="00220E7D">
        <w:rPr>
          <w:sz w:val="28"/>
          <w:szCs w:val="28"/>
        </w:rPr>
        <w:lastRenderedPageBreak/>
        <w:t>7. Расскажите о деятельности русского музыканта С. Г. Рыбакова. В чём значение его книги «Музыка и песни уральских мусульман с очерком их быта».</w:t>
      </w:r>
    </w:p>
    <w:p w:rsidR="001C6D3B" w:rsidRDefault="001C6D3B" w:rsidP="00E15A2D">
      <w:pPr>
        <w:rPr>
          <w:sz w:val="28"/>
          <w:szCs w:val="28"/>
        </w:rPr>
      </w:pPr>
      <w:r w:rsidRPr="00220E7D">
        <w:rPr>
          <w:sz w:val="28"/>
          <w:szCs w:val="28"/>
        </w:rPr>
        <w:t>8. Какой русский композитор на основе песен из книги С. Г. Рыбакова создаёт сборник обработок башкирских и татарских народных песен?</w:t>
      </w:r>
    </w:p>
    <w:p w:rsidR="001C6D3B" w:rsidRPr="002F6963" w:rsidRDefault="001C6D3B" w:rsidP="00E15A2D">
      <w:pPr>
        <w:rPr>
          <w:sz w:val="28"/>
          <w:szCs w:val="28"/>
        </w:rPr>
      </w:pPr>
    </w:p>
    <w:p w:rsidR="001C6D3B" w:rsidRPr="00513165" w:rsidRDefault="001C6D3B" w:rsidP="00E15A2D">
      <w:pPr>
        <w:ind w:left="360"/>
        <w:jc w:val="both"/>
        <w:rPr>
          <w:sz w:val="28"/>
          <w:szCs w:val="28"/>
        </w:rPr>
      </w:pPr>
      <w:r w:rsidRPr="00513165"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Реферат</w:t>
      </w:r>
      <w:r w:rsidRPr="0051316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темам № 1-3</w:t>
      </w:r>
      <w:r w:rsidRPr="00513165">
        <w:rPr>
          <w:sz w:val="28"/>
          <w:szCs w:val="28"/>
        </w:rPr>
        <w:t>. Дистанционно.</w:t>
      </w:r>
    </w:p>
    <w:p w:rsidR="001C6D3B" w:rsidRPr="00513165" w:rsidRDefault="001C6D3B" w:rsidP="00E15A2D">
      <w:pPr>
        <w:ind w:left="360"/>
        <w:jc w:val="both"/>
        <w:rPr>
          <w:bCs/>
          <w:sz w:val="28"/>
          <w:szCs w:val="28"/>
        </w:rPr>
      </w:pPr>
      <w:r w:rsidRPr="00513165">
        <w:rPr>
          <w:b/>
          <w:bCs/>
          <w:sz w:val="28"/>
          <w:szCs w:val="28"/>
        </w:rPr>
        <w:t>Сроки отчетности:</w:t>
      </w:r>
      <w:r w:rsidRPr="00513165">
        <w:rPr>
          <w:bCs/>
          <w:sz w:val="28"/>
          <w:szCs w:val="28"/>
        </w:rPr>
        <w:t xml:space="preserve"> до 10 октября</w:t>
      </w:r>
    </w:p>
    <w:p w:rsidR="001C6D3B" w:rsidRPr="002755AF" w:rsidRDefault="001C6D3B" w:rsidP="00B031E4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  <w:lang w:eastAsia="en-US"/>
        </w:rPr>
      </w:pPr>
    </w:p>
    <w:p w:rsidR="001C6D3B" w:rsidRPr="007E6ADF" w:rsidRDefault="001C6D3B" w:rsidP="00E15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№2</w:t>
      </w:r>
    </w:p>
    <w:p w:rsidR="001C6D3B" w:rsidRPr="00D84A3E" w:rsidRDefault="001C6D3B" w:rsidP="00E15A2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№4</w:t>
      </w:r>
      <w:r w:rsidRPr="007B4A1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1C6D3B" w:rsidRPr="007E6ADF" w:rsidRDefault="001C6D3B" w:rsidP="00E15A2D">
      <w:pPr>
        <w:rPr>
          <w:b/>
          <w:sz w:val="28"/>
          <w:szCs w:val="28"/>
        </w:rPr>
      </w:pPr>
      <w:r w:rsidRPr="007E6ADF">
        <w:rPr>
          <w:b/>
          <w:sz w:val="28"/>
          <w:szCs w:val="28"/>
        </w:rPr>
        <w:t xml:space="preserve">Собирание и исследование башкирской народной музыки в </w:t>
      </w:r>
      <w:r w:rsidRPr="007E6ADF">
        <w:rPr>
          <w:b/>
          <w:sz w:val="28"/>
          <w:szCs w:val="28"/>
          <w:lang w:val="en-US"/>
        </w:rPr>
        <w:t>XX</w:t>
      </w:r>
      <w:r w:rsidRPr="007E6ADF">
        <w:rPr>
          <w:b/>
          <w:sz w:val="28"/>
          <w:szCs w:val="28"/>
        </w:rPr>
        <w:t xml:space="preserve"> веке.</w:t>
      </w:r>
    </w:p>
    <w:p w:rsidR="001C6D3B" w:rsidRPr="007E6ADF" w:rsidRDefault="001C6D3B" w:rsidP="00E15A2D">
      <w:pPr>
        <w:rPr>
          <w:sz w:val="28"/>
          <w:szCs w:val="28"/>
        </w:rPr>
      </w:pPr>
      <w:r w:rsidRPr="007E6ADF">
        <w:rPr>
          <w:sz w:val="28"/>
          <w:szCs w:val="28"/>
        </w:rPr>
        <w:t xml:space="preserve">Активное развитие фольклористики, краеведения, этнографии.        Музыкально-этнографическая секция Государственного института музыкальной науки. Создание </w:t>
      </w:r>
      <w:proofErr w:type="spellStart"/>
      <w:r w:rsidRPr="007E6ADF">
        <w:rPr>
          <w:sz w:val="28"/>
          <w:szCs w:val="28"/>
        </w:rPr>
        <w:t>фонограммархива</w:t>
      </w:r>
      <w:proofErr w:type="spellEnd"/>
      <w:r w:rsidRPr="007E6ADF">
        <w:rPr>
          <w:sz w:val="28"/>
          <w:szCs w:val="28"/>
        </w:rPr>
        <w:t xml:space="preserve">. Национальная специфика в музыке разных народов. Первая Всесоюзная олимпиада искусств народов СССР. Влияние советской массовой песни на развитие башкирской национальной музыки. Роль первых хоровых коллективов, руководители Х. Ибрагимов и С. </w:t>
      </w:r>
      <w:proofErr w:type="spellStart"/>
      <w:r w:rsidRPr="007E6ADF">
        <w:rPr>
          <w:sz w:val="28"/>
          <w:szCs w:val="28"/>
        </w:rPr>
        <w:t>Габяши</w:t>
      </w:r>
      <w:proofErr w:type="spellEnd"/>
      <w:r w:rsidRPr="007E6ADF">
        <w:rPr>
          <w:sz w:val="28"/>
          <w:szCs w:val="28"/>
        </w:rPr>
        <w:t xml:space="preserve">. Создание общества по изучению национальной культуры Башкирии, научно-методического сектора </w:t>
      </w:r>
      <w:proofErr w:type="spellStart"/>
      <w:r w:rsidRPr="007E6ADF">
        <w:rPr>
          <w:sz w:val="28"/>
          <w:szCs w:val="28"/>
        </w:rPr>
        <w:t>Башнаркомпроса</w:t>
      </w:r>
      <w:proofErr w:type="spellEnd"/>
      <w:r w:rsidRPr="007E6ADF">
        <w:rPr>
          <w:sz w:val="28"/>
          <w:szCs w:val="28"/>
        </w:rPr>
        <w:t xml:space="preserve">. Обработки башкирских народных песен И. Салтыковым, М. </w:t>
      </w:r>
      <w:proofErr w:type="spellStart"/>
      <w:r w:rsidRPr="007E6ADF">
        <w:rPr>
          <w:sz w:val="28"/>
          <w:szCs w:val="28"/>
        </w:rPr>
        <w:t>Музафаровым</w:t>
      </w:r>
      <w:proofErr w:type="spellEnd"/>
      <w:r w:rsidRPr="007E6ADF">
        <w:rPr>
          <w:sz w:val="28"/>
          <w:szCs w:val="28"/>
        </w:rPr>
        <w:t xml:space="preserve">. Попытки теоретического исследования фольклора в работе И. Салтыкова «Башкирская народная песня», в очерке «История и анализ башкирских песен». Разработка вопросов истории, языка, литературы, этнографии и фольклора башкирского народа институтом национальной культуры. «Песни фабрик и заводов», «Красноармейские песни», записанные С. </w:t>
      </w:r>
      <w:proofErr w:type="spellStart"/>
      <w:r w:rsidRPr="007E6ADF">
        <w:rPr>
          <w:sz w:val="28"/>
          <w:szCs w:val="28"/>
        </w:rPr>
        <w:t>Габяши</w:t>
      </w:r>
      <w:proofErr w:type="spellEnd"/>
      <w:r w:rsidRPr="007E6ADF">
        <w:rPr>
          <w:sz w:val="28"/>
          <w:szCs w:val="28"/>
        </w:rPr>
        <w:t xml:space="preserve"> – новые образцы народного творчества. Работы представит</w:t>
      </w:r>
      <w:r>
        <w:rPr>
          <w:sz w:val="28"/>
          <w:szCs w:val="28"/>
        </w:rPr>
        <w:t>елей русской и башкирской интелли</w:t>
      </w:r>
      <w:r w:rsidRPr="007E6ADF">
        <w:rPr>
          <w:sz w:val="28"/>
          <w:szCs w:val="28"/>
        </w:rPr>
        <w:t xml:space="preserve">генции 1930 - 1960 гг. по записи и пропаганде произведений фольклора (А. И. Харисов, К. </w:t>
      </w:r>
      <w:proofErr w:type="spellStart"/>
      <w:r w:rsidRPr="007E6ADF">
        <w:rPr>
          <w:sz w:val="28"/>
          <w:szCs w:val="28"/>
        </w:rPr>
        <w:t>Мэргэн</w:t>
      </w:r>
      <w:proofErr w:type="spellEnd"/>
      <w:r w:rsidRPr="007E6ADF">
        <w:rPr>
          <w:sz w:val="28"/>
          <w:szCs w:val="28"/>
        </w:rPr>
        <w:t xml:space="preserve">, С. А. Галин,  Л. П. </w:t>
      </w:r>
      <w:proofErr w:type="spellStart"/>
      <w:r w:rsidRPr="007E6ADF">
        <w:rPr>
          <w:sz w:val="28"/>
          <w:szCs w:val="28"/>
        </w:rPr>
        <w:t>Атанова</w:t>
      </w:r>
      <w:proofErr w:type="spellEnd"/>
      <w:r w:rsidRPr="007E6ADF">
        <w:rPr>
          <w:sz w:val="28"/>
          <w:szCs w:val="28"/>
        </w:rPr>
        <w:t xml:space="preserve">). Обращение башкирских композиторов к народной музыке: К. Рахимов, З. Исмагилов, Р. </w:t>
      </w:r>
      <w:proofErr w:type="spellStart"/>
      <w:r w:rsidRPr="007E6ADF">
        <w:rPr>
          <w:sz w:val="28"/>
          <w:szCs w:val="28"/>
        </w:rPr>
        <w:t>Муртазин</w:t>
      </w:r>
      <w:proofErr w:type="spellEnd"/>
      <w:r w:rsidRPr="007E6ADF">
        <w:rPr>
          <w:sz w:val="28"/>
          <w:szCs w:val="28"/>
        </w:rPr>
        <w:t xml:space="preserve">, Х. Ахметов. </w:t>
      </w:r>
    </w:p>
    <w:p w:rsidR="001C6D3B" w:rsidRDefault="001C6D3B" w:rsidP="00E15A2D">
      <w:pPr>
        <w:pStyle w:val="aa"/>
        <w:spacing w:line="240" w:lineRule="auto"/>
        <w:ind w:firstLine="0"/>
        <w:jc w:val="left"/>
        <w:rPr>
          <w:b/>
          <w:szCs w:val="28"/>
        </w:rPr>
      </w:pPr>
      <w:r w:rsidRPr="00AD4A62">
        <w:rPr>
          <w:b/>
          <w:szCs w:val="28"/>
        </w:rPr>
        <w:t>Контрольные вопросы к теме</w:t>
      </w:r>
      <w:r>
        <w:rPr>
          <w:b/>
          <w:szCs w:val="28"/>
        </w:rPr>
        <w:t xml:space="preserve"> №4 </w:t>
      </w:r>
    </w:p>
    <w:p w:rsidR="001C6D3B" w:rsidRPr="002607A3" w:rsidRDefault="001C6D3B" w:rsidP="00E15A2D">
      <w:pPr>
        <w:rPr>
          <w:sz w:val="28"/>
          <w:szCs w:val="28"/>
        </w:rPr>
      </w:pPr>
      <w:r w:rsidRPr="002607A3">
        <w:rPr>
          <w:sz w:val="28"/>
          <w:szCs w:val="28"/>
        </w:rPr>
        <w:t>1. Какие научные организации занимались исследованием в области музыкального фольклора?</w:t>
      </w:r>
    </w:p>
    <w:p w:rsidR="001C6D3B" w:rsidRPr="002607A3" w:rsidRDefault="001C6D3B" w:rsidP="00E15A2D">
      <w:pPr>
        <w:rPr>
          <w:sz w:val="28"/>
          <w:szCs w:val="28"/>
        </w:rPr>
      </w:pPr>
      <w:r w:rsidRPr="002607A3">
        <w:rPr>
          <w:sz w:val="28"/>
          <w:szCs w:val="28"/>
        </w:rPr>
        <w:t>2. Когда была проведена первая Всесоюзная олимпиада искусств народов СССР? Кто из башкирских музыкантов принял в ней участие?</w:t>
      </w:r>
    </w:p>
    <w:p w:rsidR="001C6D3B" w:rsidRPr="002607A3" w:rsidRDefault="001C6D3B" w:rsidP="00E15A2D">
      <w:pPr>
        <w:rPr>
          <w:sz w:val="28"/>
          <w:szCs w:val="28"/>
        </w:rPr>
      </w:pPr>
      <w:r w:rsidRPr="002607A3">
        <w:rPr>
          <w:sz w:val="28"/>
          <w:szCs w:val="28"/>
        </w:rPr>
        <w:t xml:space="preserve">3. Назовите представителей русской и башкирской </w:t>
      </w:r>
      <w:proofErr w:type="spellStart"/>
      <w:r w:rsidRPr="002607A3">
        <w:rPr>
          <w:sz w:val="28"/>
          <w:szCs w:val="28"/>
        </w:rPr>
        <w:t>интелегенции</w:t>
      </w:r>
      <w:proofErr w:type="spellEnd"/>
      <w:r w:rsidRPr="002607A3">
        <w:rPr>
          <w:sz w:val="28"/>
          <w:szCs w:val="28"/>
        </w:rPr>
        <w:t>, занимающихся пропагандой башкирского фольклора в 1930 - 1960 гг.</w:t>
      </w:r>
    </w:p>
    <w:p w:rsidR="001C6D3B" w:rsidRPr="002607A3" w:rsidRDefault="001C6D3B" w:rsidP="00E15A2D">
      <w:pPr>
        <w:rPr>
          <w:sz w:val="28"/>
          <w:szCs w:val="28"/>
        </w:rPr>
      </w:pPr>
      <w:r w:rsidRPr="002607A3">
        <w:rPr>
          <w:sz w:val="28"/>
          <w:szCs w:val="28"/>
        </w:rPr>
        <w:t>4. Как называется книга Л. Н. Лебединского? В чем её значение? (назовите работы Л. Н. Лебединского).</w:t>
      </w:r>
    </w:p>
    <w:p w:rsidR="001C6D3B" w:rsidRPr="002607A3" w:rsidRDefault="001C6D3B" w:rsidP="00E15A2D">
      <w:pPr>
        <w:rPr>
          <w:sz w:val="28"/>
          <w:szCs w:val="28"/>
        </w:rPr>
      </w:pPr>
      <w:r w:rsidRPr="002607A3">
        <w:rPr>
          <w:sz w:val="28"/>
          <w:szCs w:val="28"/>
        </w:rPr>
        <w:t xml:space="preserve">5. Назовите произведения А. Ключарёва на темы башкирских народных мелодий. </w:t>
      </w:r>
    </w:p>
    <w:p w:rsidR="001C6D3B" w:rsidRPr="002607A3" w:rsidRDefault="001C6D3B" w:rsidP="00E15A2D">
      <w:pPr>
        <w:rPr>
          <w:sz w:val="28"/>
          <w:szCs w:val="28"/>
        </w:rPr>
      </w:pPr>
    </w:p>
    <w:p w:rsidR="001C6D3B" w:rsidRPr="00513165" w:rsidRDefault="001C6D3B" w:rsidP="00DA086D">
      <w:pPr>
        <w:jc w:val="both"/>
        <w:rPr>
          <w:sz w:val="28"/>
          <w:szCs w:val="28"/>
        </w:rPr>
      </w:pPr>
      <w:r w:rsidRPr="00513165">
        <w:rPr>
          <w:b/>
          <w:bCs/>
          <w:sz w:val="28"/>
          <w:szCs w:val="28"/>
        </w:rPr>
        <w:t xml:space="preserve">Форма отчетности: </w:t>
      </w:r>
      <w:r w:rsidRPr="00513165"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теме №4</w:t>
      </w:r>
      <w:r w:rsidRPr="00513165">
        <w:rPr>
          <w:sz w:val="28"/>
          <w:szCs w:val="28"/>
        </w:rPr>
        <w:t>. Дистанционно.</w:t>
      </w:r>
    </w:p>
    <w:p w:rsidR="001C6D3B" w:rsidRDefault="001C6D3B" w:rsidP="00DA086D">
      <w:pPr>
        <w:jc w:val="both"/>
        <w:rPr>
          <w:bCs/>
          <w:sz w:val="28"/>
          <w:szCs w:val="28"/>
        </w:rPr>
      </w:pPr>
      <w:r w:rsidRPr="00513165">
        <w:rPr>
          <w:b/>
          <w:bCs/>
          <w:sz w:val="28"/>
          <w:szCs w:val="28"/>
        </w:rPr>
        <w:t>Сроки отчетности:</w:t>
      </w:r>
      <w:r w:rsidRPr="00513165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ноября</w:t>
      </w:r>
    </w:p>
    <w:p w:rsidR="001C6D3B" w:rsidRDefault="001C6D3B" w:rsidP="00DA086D">
      <w:pPr>
        <w:jc w:val="both"/>
        <w:rPr>
          <w:bCs/>
          <w:sz w:val="28"/>
          <w:szCs w:val="28"/>
        </w:rPr>
      </w:pPr>
    </w:p>
    <w:p w:rsidR="001C6D3B" w:rsidRPr="007E6ADF" w:rsidRDefault="001C6D3B" w:rsidP="00DB6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№3</w:t>
      </w:r>
    </w:p>
    <w:p w:rsidR="001C6D3B" w:rsidRPr="00D84A3E" w:rsidRDefault="001C6D3B" w:rsidP="00DB619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№5</w:t>
      </w:r>
      <w:r w:rsidRPr="007B4A1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1C6D3B" w:rsidRPr="007E6ADF" w:rsidRDefault="001C6D3B" w:rsidP="00DB6198">
      <w:pPr>
        <w:rPr>
          <w:b/>
          <w:sz w:val="28"/>
          <w:szCs w:val="28"/>
        </w:rPr>
      </w:pPr>
      <w:r w:rsidRPr="007E6ADF">
        <w:rPr>
          <w:b/>
          <w:sz w:val="28"/>
          <w:szCs w:val="28"/>
        </w:rPr>
        <w:t>Жанровая классификация.</w:t>
      </w:r>
    </w:p>
    <w:p w:rsidR="001C6D3B" w:rsidRPr="007B4A17" w:rsidRDefault="001C6D3B" w:rsidP="00DB6198">
      <w:pPr>
        <w:rPr>
          <w:sz w:val="28"/>
          <w:szCs w:val="28"/>
        </w:rPr>
      </w:pPr>
      <w:r w:rsidRPr="007E6ADF">
        <w:rPr>
          <w:sz w:val="28"/>
          <w:szCs w:val="28"/>
        </w:rPr>
        <w:lastRenderedPageBreak/>
        <w:t>Понятие жанра. Различные подходы к классификации народных песен. Традиционная народная классификация по музыкальным принципам – темпу и характеру звучания (</w:t>
      </w:r>
      <w:proofErr w:type="spellStart"/>
      <w:r w:rsidRPr="007E6ADF">
        <w:rPr>
          <w:sz w:val="28"/>
          <w:szCs w:val="28"/>
        </w:rPr>
        <w:t>озон-кюй</w:t>
      </w:r>
      <w:proofErr w:type="spellEnd"/>
      <w:r w:rsidRPr="007E6ADF">
        <w:rPr>
          <w:sz w:val="28"/>
          <w:szCs w:val="28"/>
        </w:rPr>
        <w:t xml:space="preserve">, </w:t>
      </w:r>
      <w:proofErr w:type="spellStart"/>
      <w:r w:rsidRPr="007E6ADF">
        <w:rPr>
          <w:sz w:val="28"/>
          <w:szCs w:val="28"/>
        </w:rPr>
        <w:t>кыска-кюй</w:t>
      </w:r>
      <w:proofErr w:type="spellEnd"/>
      <w:r w:rsidRPr="007E6ADF">
        <w:rPr>
          <w:sz w:val="28"/>
          <w:szCs w:val="28"/>
        </w:rPr>
        <w:t xml:space="preserve">). Научные классификации, основанные на дифференциации мелодических стилей (Х. С. </w:t>
      </w:r>
      <w:proofErr w:type="spellStart"/>
      <w:r w:rsidRPr="007E6ADF">
        <w:rPr>
          <w:sz w:val="28"/>
          <w:szCs w:val="28"/>
        </w:rPr>
        <w:t>Ихтисамов</w:t>
      </w:r>
      <w:proofErr w:type="spellEnd"/>
      <w:r w:rsidRPr="007E6ADF">
        <w:rPr>
          <w:sz w:val="28"/>
          <w:szCs w:val="28"/>
        </w:rPr>
        <w:t xml:space="preserve">), на сюжетно-поэтической основе (С. Галин), на стилевой основе (Р. </w:t>
      </w:r>
      <w:r w:rsidRPr="007B4A17">
        <w:rPr>
          <w:sz w:val="28"/>
          <w:szCs w:val="28"/>
        </w:rPr>
        <w:t xml:space="preserve">Сулейманов). Приуроченные и </w:t>
      </w:r>
      <w:proofErr w:type="spellStart"/>
      <w:r w:rsidRPr="007B4A17">
        <w:rPr>
          <w:sz w:val="28"/>
          <w:szCs w:val="28"/>
        </w:rPr>
        <w:t>неприуроченные</w:t>
      </w:r>
      <w:proofErr w:type="spellEnd"/>
      <w:r w:rsidRPr="007B4A17">
        <w:rPr>
          <w:sz w:val="28"/>
          <w:szCs w:val="28"/>
        </w:rPr>
        <w:t xml:space="preserve"> жанры. Жанровая классификация инструментальных наигрышей. Историческая последовательность возникновения жанров народного творчества. Роль устных традиций в сохранении многообразных жанров. Необходимость изучения музыкального фольклора в совокупности с исторической наукой, этнографией.   </w:t>
      </w:r>
    </w:p>
    <w:p w:rsidR="001C6D3B" w:rsidRDefault="001C6D3B" w:rsidP="00DB6198">
      <w:pPr>
        <w:pStyle w:val="aa"/>
        <w:spacing w:line="240" w:lineRule="auto"/>
        <w:ind w:firstLine="0"/>
        <w:jc w:val="left"/>
        <w:rPr>
          <w:b/>
          <w:szCs w:val="28"/>
        </w:rPr>
      </w:pPr>
      <w:r w:rsidRPr="00AD4A62">
        <w:rPr>
          <w:b/>
          <w:szCs w:val="28"/>
        </w:rPr>
        <w:t>Контрольные вопросы к теме</w:t>
      </w:r>
      <w:r>
        <w:rPr>
          <w:b/>
          <w:szCs w:val="28"/>
        </w:rPr>
        <w:t xml:space="preserve"> №5 </w:t>
      </w:r>
    </w:p>
    <w:p w:rsidR="001C6D3B" w:rsidRPr="007B4A17" w:rsidRDefault="001C6D3B" w:rsidP="00DB6198">
      <w:pPr>
        <w:rPr>
          <w:sz w:val="28"/>
          <w:szCs w:val="28"/>
        </w:rPr>
      </w:pPr>
      <w:r w:rsidRPr="007B4A17">
        <w:rPr>
          <w:sz w:val="28"/>
          <w:szCs w:val="28"/>
        </w:rPr>
        <w:t>1. Дать определение жанра.</w:t>
      </w:r>
    </w:p>
    <w:p w:rsidR="001C6D3B" w:rsidRDefault="001C6D3B" w:rsidP="00DB6198">
      <w:pPr>
        <w:rPr>
          <w:sz w:val="28"/>
          <w:szCs w:val="28"/>
        </w:rPr>
      </w:pPr>
      <w:r w:rsidRPr="007B4A17">
        <w:rPr>
          <w:sz w:val="28"/>
          <w:szCs w:val="28"/>
        </w:rPr>
        <w:t xml:space="preserve">2. Назвать исследователей, определивших жанровую классификацию башкирских народных песен. </w:t>
      </w:r>
    </w:p>
    <w:p w:rsidR="001C6D3B" w:rsidRPr="007B4A17" w:rsidRDefault="001C6D3B" w:rsidP="00DB6198">
      <w:pPr>
        <w:rPr>
          <w:sz w:val="28"/>
          <w:szCs w:val="28"/>
        </w:rPr>
      </w:pPr>
    </w:p>
    <w:p w:rsidR="001C6D3B" w:rsidRPr="00513165" w:rsidRDefault="001C6D3B" w:rsidP="00DB6198">
      <w:pPr>
        <w:jc w:val="both"/>
        <w:rPr>
          <w:sz w:val="28"/>
          <w:szCs w:val="28"/>
        </w:rPr>
      </w:pPr>
      <w:r w:rsidRPr="00513165">
        <w:rPr>
          <w:b/>
          <w:bCs/>
          <w:sz w:val="28"/>
          <w:szCs w:val="28"/>
        </w:rPr>
        <w:t xml:space="preserve">Форма отчетности: </w:t>
      </w:r>
      <w:r w:rsidRPr="00513165"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теме №5</w:t>
      </w:r>
      <w:r w:rsidRPr="00513165">
        <w:rPr>
          <w:sz w:val="28"/>
          <w:szCs w:val="28"/>
        </w:rPr>
        <w:t>. Дистанционно.</w:t>
      </w:r>
    </w:p>
    <w:p w:rsidR="001C6D3B" w:rsidRDefault="001C6D3B" w:rsidP="00DB6198">
      <w:pPr>
        <w:jc w:val="both"/>
        <w:rPr>
          <w:bCs/>
          <w:sz w:val="28"/>
          <w:szCs w:val="28"/>
        </w:rPr>
      </w:pPr>
      <w:r w:rsidRPr="00513165">
        <w:rPr>
          <w:b/>
          <w:bCs/>
          <w:sz w:val="28"/>
          <w:szCs w:val="28"/>
        </w:rPr>
        <w:t>Сроки отчетности:</w:t>
      </w:r>
      <w:r w:rsidRPr="00513165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декабря</w:t>
      </w:r>
    </w:p>
    <w:p w:rsidR="001C6D3B" w:rsidRDefault="001C6D3B" w:rsidP="00DB6198">
      <w:pPr>
        <w:jc w:val="both"/>
        <w:rPr>
          <w:bCs/>
          <w:sz w:val="28"/>
          <w:szCs w:val="28"/>
        </w:rPr>
      </w:pPr>
    </w:p>
    <w:p w:rsidR="001C6D3B" w:rsidRPr="00200E82" w:rsidRDefault="001C6D3B" w:rsidP="00200E82">
      <w:pPr>
        <w:pStyle w:val="Defaul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200E82">
        <w:rPr>
          <w:b/>
          <w:sz w:val="28"/>
          <w:szCs w:val="28"/>
        </w:rPr>
        <w:t>Контрольный урок</w:t>
      </w:r>
      <w:r>
        <w:rPr>
          <w:b/>
          <w:sz w:val="28"/>
          <w:szCs w:val="28"/>
        </w:rPr>
        <w:t>.</w:t>
      </w:r>
    </w:p>
    <w:p w:rsidR="001C6D3B" w:rsidRPr="00200E82" w:rsidRDefault="001C6D3B" w:rsidP="00200E82">
      <w:pPr>
        <w:pStyle w:val="Default"/>
        <w:jc w:val="center"/>
        <w:rPr>
          <w:b/>
          <w:sz w:val="28"/>
          <w:szCs w:val="28"/>
        </w:rPr>
      </w:pPr>
      <w:r w:rsidRPr="00200E82">
        <w:rPr>
          <w:b/>
          <w:sz w:val="28"/>
          <w:szCs w:val="28"/>
        </w:rPr>
        <w:t>Вопросы к контрольному уроку</w:t>
      </w:r>
    </w:p>
    <w:p w:rsidR="001C6D3B" w:rsidRPr="00200E82" w:rsidRDefault="001C6D3B" w:rsidP="00200E82">
      <w:pPr>
        <w:pStyle w:val="Default"/>
        <w:jc w:val="center"/>
        <w:rPr>
          <w:b/>
          <w:sz w:val="28"/>
          <w:szCs w:val="28"/>
        </w:rPr>
      </w:pPr>
    </w:p>
    <w:p w:rsidR="001C6D3B" w:rsidRPr="00BE7DA4" w:rsidRDefault="001C6D3B" w:rsidP="00DB638C">
      <w:pPr>
        <w:rPr>
          <w:b/>
          <w:sz w:val="28"/>
          <w:szCs w:val="28"/>
        </w:rPr>
      </w:pPr>
      <w:r w:rsidRPr="00BE7DA4">
        <w:rPr>
          <w:sz w:val="28"/>
          <w:szCs w:val="28"/>
        </w:rPr>
        <w:t xml:space="preserve">1.На какие группы делится </w:t>
      </w:r>
      <w:proofErr w:type="spellStart"/>
      <w:r w:rsidRPr="00BE7DA4">
        <w:rPr>
          <w:sz w:val="28"/>
          <w:szCs w:val="28"/>
        </w:rPr>
        <w:t>песенно</w:t>
      </w:r>
      <w:proofErr w:type="spellEnd"/>
      <w:r w:rsidRPr="00BE7DA4">
        <w:rPr>
          <w:sz w:val="28"/>
          <w:szCs w:val="28"/>
        </w:rPr>
        <w:t xml:space="preserve"> - поэтический фольклор башкир? </w:t>
      </w:r>
      <w:r>
        <w:rPr>
          <w:sz w:val="28"/>
          <w:szCs w:val="28"/>
        </w:rPr>
        <w:t xml:space="preserve">          </w:t>
      </w:r>
      <w:r w:rsidRPr="00BE7DA4">
        <w:rPr>
          <w:sz w:val="28"/>
          <w:szCs w:val="28"/>
        </w:rPr>
        <w:t>Какие жанры к ним можно отнести?</w:t>
      </w:r>
    </w:p>
    <w:p w:rsidR="001C6D3B" w:rsidRPr="007B4A17" w:rsidRDefault="001C6D3B" w:rsidP="00DB638C">
      <w:pPr>
        <w:rPr>
          <w:sz w:val="28"/>
          <w:szCs w:val="28"/>
        </w:rPr>
      </w:pPr>
      <w:r w:rsidRPr="007B4A17">
        <w:rPr>
          <w:sz w:val="28"/>
          <w:szCs w:val="28"/>
        </w:rPr>
        <w:t xml:space="preserve">2.Назовите стилевые группы башкирских народных песен. </w:t>
      </w:r>
    </w:p>
    <w:p w:rsidR="001C6D3B" w:rsidRPr="008E4171" w:rsidRDefault="001C6D3B" w:rsidP="00DB638C">
      <w:pPr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CF213A">
        <w:rPr>
          <w:sz w:val="28"/>
          <w:szCs w:val="28"/>
        </w:rPr>
        <w:t>.Назовите исследователей</w:t>
      </w:r>
      <w:proofErr w:type="gramStart"/>
      <w:r w:rsidRPr="00CF213A">
        <w:rPr>
          <w:sz w:val="28"/>
          <w:szCs w:val="28"/>
        </w:rPr>
        <w:t xml:space="preserve"> ,</w:t>
      </w:r>
      <w:proofErr w:type="gramEnd"/>
      <w:r w:rsidRPr="00CF213A">
        <w:rPr>
          <w:sz w:val="28"/>
          <w:szCs w:val="28"/>
        </w:rPr>
        <w:t xml:space="preserve"> изучавших башкирский край.</w:t>
      </w:r>
    </w:p>
    <w:p w:rsidR="001C6D3B" w:rsidRPr="002F6963" w:rsidRDefault="001C6D3B" w:rsidP="00DB638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2F6963">
        <w:rPr>
          <w:sz w:val="28"/>
          <w:szCs w:val="28"/>
        </w:rPr>
        <w:t xml:space="preserve">.Где и кем был издан первый музыкальный журнал, в </w:t>
      </w:r>
      <w:r>
        <w:rPr>
          <w:sz w:val="28"/>
          <w:szCs w:val="28"/>
        </w:rPr>
        <w:t>который</w:t>
      </w:r>
      <w:r w:rsidRPr="002F6963">
        <w:rPr>
          <w:sz w:val="28"/>
          <w:szCs w:val="28"/>
        </w:rPr>
        <w:t xml:space="preserve"> вошел фольклор разных народов, населявших Россию? Как назывался журнал.</w:t>
      </w:r>
    </w:p>
    <w:p w:rsidR="001C6D3B" w:rsidRPr="00220E7D" w:rsidRDefault="001C6D3B" w:rsidP="00DB638C">
      <w:pPr>
        <w:rPr>
          <w:sz w:val="28"/>
          <w:szCs w:val="28"/>
        </w:rPr>
      </w:pPr>
      <w:r w:rsidRPr="00220E7D">
        <w:rPr>
          <w:sz w:val="28"/>
          <w:szCs w:val="28"/>
        </w:rPr>
        <w:t xml:space="preserve">5.С  </w:t>
      </w:r>
      <w:proofErr w:type="gramStart"/>
      <w:r w:rsidRPr="00220E7D">
        <w:rPr>
          <w:sz w:val="28"/>
          <w:szCs w:val="28"/>
        </w:rPr>
        <w:t>творчеством</w:t>
      </w:r>
      <w:proofErr w:type="gramEnd"/>
      <w:r w:rsidRPr="00220E7D">
        <w:rPr>
          <w:sz w:val="28"/>
          <w:szCs w:val="28"/>
        </w:rPr>
        <w:t xml:space="preserve"> какого русского композитора связано собирание и      изучение башкирских народны </w:t>
      </w:r>
      <w:proofErr w:type="spellStart"/>
      <w:r w:rsidRPr="00220E7D">
        <w:rPr>
          <w:sz w:val="28"/>
          <w:szCs w:val="28"/>
        </w:rPr>
        <w:t>х</w:t>
      </w:r>
      <w:proofErr w:type="spellEnd"/>
      <w:r w:rsidRPr="00220E7D">
        <w:rPr>
          <w:sz w:val="28"/>
          <w:szCs w:val="28"/>
        </w:rPr>
        <w:t xml:space="preserve"> песен? Назовите его произведения.  </w:t>
      </w:r>
    </w:p>
    <w:p w:rsidR="001C6D3B" w:rsidRPr="00220E7D" w:rsidRDefault="001C6D3B" w:rsidP="00DB638C">
      <w:pPr>
        <w:rPr>
          <w:sz w:val="28"/>
          <w:szCs w:val="28"/>
        </w:rPr>
      </w:pPr>
      <w:r w:rsidRPr="00220E7D">
        <w:rPr>
          <w:sz w:val="28"/>
          <w:szCs w:val="28"/>
        </w:rPr>
        <w:t xml:space="preserve">4. Назовите произведение К. Б. Шуберта. </w:t>
      </w:r>
      <w:proofErr w:type="gramStart"/>
      <w:r w:rsidRPr="00220E7D">
        <w:rPr>
          <w:sz w:val="28"/>
          <w:szCs w:val="28"/>
        </w:rPr>
        <w:t>(Назовите автора струнного квартета     «Моё путешествие в киргизские степи».</w:t>
      </w:r>
      <w:proofErr w:type="gramEnd"/>
      <w:r w:rsidRPr="00220E7D">
        <w:rPr>
          <w:sz w:val="28"/>
          <w:szCs w:val="28"/>
        </w:rPr>
        <w:t xml:space="preserve"> </w:t>
      </w:r>
      <w:proofErr w:type="gramStart"/>
      <w:r w:rsidRPr="00220E7D">
        <w:rPr>
          <w:sz w:val="28"/>
          <w:szCs w:val="28"/>
        </w:rPr>
        <w:t>Сколько в нём частей, как они называются?).</w:t>
      </w:r>
      <w:proofErr w:type="gramEnd"/>
    </w:p>
    <w:p w:rsidR="001C6D3B" w:rsidRPr="00220E7D" w:rsidRDefault="001C6D3B" w:rsidP="00DB638C">
      <w:pPr>
        <w:rPr>
          <w:sz w:val="28"/>
          <w:szCs w:val="28"/>
        </w:rPr>
      </w:pPr>
      <w:r w:rsidRPr="00220E7D">
        <w:rPr>
          <w:sz w:val="28"/>
          <w:szCs w:val="28"/>
        </w:rPr>
        <w:t>5. Охарактеризуйте деятельность Р. Г. Игнатьева. В чём его заслуга?</w:t>
      </w:r>
    </w:p>
    <w:p w:rsidR="001C6D3B" w:rsidRPr="00220E7D" w:rsidRDefault="001C6D3B" w:rsidP="00DB638C">
      <w:pPr>
        <w:rPr>
          <w:sz w:val="28"/>
          <w:szCs w:val="28"/>
        </w:rPr>
      </w:pPr>
      <w:r w:rsidRPr="00220E7D">
        <w:rPr>
          <w:sz w:val="28"/>
          <w:szCs w:val="28"/>
        </w:rPr>
        <w:t xml:space="preserve">6. Назовите сборники народных песен   Г. Х. </w:t>
      </w:r>
      <w:proofErr w:type="spellStart"/>
      <w:r w:rsidRPr="00220E7D">
        <w:rPr>
          <w:sz w:val="28"/>
          <w:szCs w:val="28"/>
        </w:rPr>
        <w:t>Еникеева</w:t>
      </w:r>
      <w:proofErr w:type="spellEnd"/>
      <w:r w:rsidRPr="00220E7D">
        <w:rPr>
          <w:sz w:val="28"/>
          <w:szCs w:val="28"/>
        </w:rPr>
        <w:t>, М. И. Султанова, И. А. Козлова. Расскажите об их творческой деятельности.</w:t>
      </w:r>
    </w:p>
    <w:p w:rsidR="001C6D3B" w:rsidRPr="00220E7D" w:rsidRDefault="001C6D3B" w:rsidP="00DB638C">
      <w:pPr>
        <w:rPr>
          <w:sz w:val="28"/>
          <w:szCs w:val="28"/>
        </w:rPr>
      </w:pPr>
      <w:r w:rsidRPr="00220E7D">
        <w:rPr>
          <w:sz w:val="28"/>
          <w:szCs w:val="28"/>
        </w:rPr>
        <w:t>7. Расскажите о деятельности русского музыканта С. Г. Рыбакова. В чём значение его книги «Музыка и песни уральских мусульман с очерком их быта».</w:t>
      </w:r>
    </w:p>
    <w:p w:rsidR="001C6D3B" w:rsidRPr="00220E7D" w:rsidRDefault="001C6D3B" w:rsidP="00DB638C">
      <w:pPr>
        <w:rPr>
          <w:sz w:val="28"/>
          <w:szCs w:val="28"/>
        </w:rPr>
      </w:pPr>
      <w:r w:rsidRPr="00220E7D">
        <w:rPr>
          <w:sz w:val="28"/>
          <w:szCs w:val="28"/>
        </w:rPr>
        <w:t>8. Какой русский композитор на основе песен из книги С. Г. Рыбакова создаёт сборник обработок башкирских и татарских народных песен?</w:t>
      </w:r>
    </w:p>
    <w:p w:rsidR="001C6D3B" w:rsidRPr="002607A3" w:rsidRDefault="001C6D3B" w:rsidP="00DB638C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2607A3">
        <w:rPr>
          <w:sz w:val="28"/>
          <w:szCs w:val="28"/>
        </w:rPr>
        <w:t>. Какие научные организации занимались исследованием в области музыкального фольклора?</w:t>
      </w:r>
    </w:p>
    <w:p w:rsidR="001C6D3B" w:rsidRPr="002607A3" w:rsidRDefault="001C6D3B" w:rsidP="00DB638C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2607A3">
        <w:rPr>
          <w:sz w:val="28"/>
          <w:szCs w:val="28"/>
        </w:rPr>
        <w:t>. Когда была проведена первая Всесоюзная олимпиада искусств народов СССР? Кто из башкирских музыкантов принял в ней участие?</w:t>
      </w:r>
    </w:p>
    <w:p w:rsidR="001C6D3B" w:rsidRPr="002607A3" w:rsidRDefault="001C6D3B" w:rsidP="00DB638C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2607A3">
        <w:rPr>
          <w:sz w:val="28"/>
          <w:szCs w:val="28"/>
        </w:rPr>
        <w:t xml:space="preserve">. Назовите представителей русской и башкирской </w:t>
      </w:r>
      <w:proofErr w:type="spellStart"/>
      <w:r w:rsidRPr="002607A3">
        <w:rPr>
          <w:sz w:val="28"/>
          <w:szCs w:val="28"/>
        </w:rPr>
        <w:t>интелегенции</w:t>
      </w:r>
      <w:proofErr w:type="spellEnd"/>
      <w:r w:rsidRPr="002607A3">
        <w:rPr>
          <w:sz w:val="28"/>
          <w:szCs w:val="28"/>
        </w:rPr>
        <w:t>, занимающихся пропагандой башкирского фольклора в 1930 - 1960 гг.</w:t>
      </w:r>
    </w:p>
    <w:p w:rsidR="001C6D3B" w:rsidRPr="002607A3" w:rsidRDefault="001C6D3B" w:rsidP="00DB638C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2607A3">
        <w:rPr>
          <w:sz w:val="28"/>
          <w:szCs w:val="28"/>
        </w:rPr>
        <w:t>. Как называется книга Л. Н. Лебединского? В чем её значение? (назовите работы Л. Н. Лебединского).</w:t>
      </w:r>
      <w:r>
        <w:rPr>
          <w:sz w:val="28"/>
          <w:szCs w:val="28"/>
        </w:rPr>
        <w:t xml:space="preserve"> </w:t>
      </w:r>
    </w:p>
    <w:p w:rsidR="001C6D3B" w:rsidRPr="002607A3" w:rsidRDefault="001C6D3B" w:rsidP="00DB638C">
      <w:pPr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Pr="002607A3">
        <w:rPr>
          <w:sz w:val="28"/>
          <w:szCs w:val="28"/>
        </w:rPr>
        <w:t xml:space="preserve">. Назовите произведения А. Ключарёва на темы башкирских народных мелодий. </w:t>
      </w:r>
    </w:p>
    <w:p w:rsidR="001C6D3B" w:rsidRPr="007B4A17" w:rsidRDefault="001C6D3B" w:rsidP="00DB638C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7B4A17">
        <w:rPr>
          <w:sz w:val="28"/>
          <w:szCs w:val="28"/>
        </w:rPr>
        <w:t>. Дать определение жанра.</w:t>
      </w:r>
    </w:p>
    <w:p w:rsidR="001C6D3B" w:rsidRDefault="001C6D3B" w:rsidP="00DB638C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7B4A17">
        <w:rPr>
          <w:sz w:val="28"/>
          <w:szCs w:val="28"/>
        </w:rPr>
        <w:t xml:space="preserve">. Назвать исследователей, определивших жанровую классификацию башкирских народных песен. </w:t>
      </w:r>
    </w:p>
    <w:p w:rsidR="001C6D3B" w:rsidRPr="007B4A17" w:rsidRDefault="001C6D3B" w:rsidP="00DB638C">
      <w:pPr>
        <w:rPr>
          <w:sz w:val="28"/>
          <w:szCs w:val="28"/>
        </w:rPr>
      </w:pPr>
    </w:p>
    <w:p w:rsidR="001C6D3B" w:rsidRPr="00513165" w:rsidRDefault="001C6D3B" w:rsidP="004A1166">
      <w:pPr>
        <w:jc w:val="both"/>
        <w:rPr>
          <w:sz w:val="28"/>
          <w:szCs w:val="28"/>
        </w:rPr>
      </w:pPr>
      <w:r w:rsidRPr="00513165"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Устный опрос</w:t>
      </w:r>
      <w:r w:rsidRPr="005131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Очно</w:t>
      </w:r>
      <w:proofErr w:type="spellEnd"/>
      <w:r w:rsidRPr="00513165">
        <w:rPr>
          <w:sz w:val="28"/>
          <w:szCs w:val="28"/>
        </w:rPr>
        <w:t>.</w:t>
      </w:r>
    </w:p>
    <w:p w:rsidR="001C6D3B" w:rsidRDefault="001C6D3B" w:rsidP="004A1166">
      <w:pPr>
        <w:jc w:val="both"/>
        <w:rPr>
          <w:bCs/>
          <w:sz w:val="28"/>
          <w:szCs w:val="28"/>
        </w:rPr>
      </w:pPr>
      <w:r w:rsidRPr="00513165">
        <w:rPr>
          <w:b/>
          <w:bCs/>
          <w:sz w:val="28"/>
          <w:szCs w:val="28"/>
        </w:rPr>
        <w:t>Сроки отчетности:</w:t>
      </w:r>
      <w:r w:rsidRPr="00513165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28 декабря</w:t>
      </w:r>
    </w:p>
    <w:p w:rsidR="001C6D3B" w:rsidRPr="00220E7D" w:rsidRDefault="001C6D3B" w:rsidP="00DB638C">
      <w:pPr>
        <w:rPr>
          <w:sz w:val="28"/>
          <w:szCs w:val="28"/>
        </w:rPr>
      </w:pPr>
    </w:p>
    <w:p w:rsidR="001C6D3B" w:rsidRPr="009E6693" w:rsidRDefault="001C6D3B" w:rsidP="00A20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курс </w:t>
      </w:r>
      <w:r w:rsidRPr="0068152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семестр</w:t>
      </w:r>
    </w:p>
    <w:p w:rsidR="001C6D3B" w:rsidRPr="0068152B" w:rsidRDefault="001C6D3B" w:rsidP="00A20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</w:t>
      </w:r>
      <w:r w:rsidRPr="0068152B">
        <w:rPr>
          <w:b/>
          <w:sz w:val="28"/>
          <w:szCs w:val="28"/>
        </w:rPr>
        <w:t>4</w:t>
      </w:r>
    </w:p>
    <w:p w:rsidR="001C6D3B" w:rsidRPr="0068152B" w:rsidRDefault="001C6D3B" w:rsidP="00A20E6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№</w:t>
      </w:r>
      <w:r w:rsidRPr="0068152B">
        <w:rPr>
          <w:b/>
          <w:sz w:val="28"/>
          <w:szCs w:val="28"/>
        </w:rPr>
        <w:t>6</w:t>
      </w:r>
    </w:p>
    <w:p w:rsidR="001C6D3B" w:rsidRDefault="001C6D3B" w:rsidP="00A20E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Башкирский музыкальный эпос. </w:t>
      </w:r>
    </w:p>
    <w:p w:rsidR="001C6D3B" w:rsidRPr="0068152B" w:rsidRDefault="001C6D3B" w:rsidP="00A20E6D">
      <w:pPr>
        <w:rPr>
          <w:sz w:val="28"/>
          <w:szCs w:val="28"/>
        </w:rPr>
      </w:pPr>
      <w:r w:rsidRPr="0068152B">
        <w:rPr>
          <w:sz w:val="28"/>
          <w:szCs w:val="28"/>
        </w:rPr>
        <w:t>Эпос как явление мировой культуры. Устные традиции эпоса: «Урал - батыр», «</w:t>
      </w:r>
      <w:proofErr w:type="spellStart"/>
      <w:r w:rsidRPr="0068152B">
        <w:rPr>
          <w:sz w:val="28"/>
          <w:szCs w:val="28"/>
        </w:rPr>
        <w:t>Акбузат</w:t>
      </w:r>
      <w:proofErr w:type="spellEnd"/>
      <w:r w:rsidRPr="0068152B">
        <w:rPr>
          <w:sz w:val="28"/>
          <w:szCs w:val="28"/>
        </w:rPr>
        <w:t>», «</w:t>
      </w:r>
      <w:proofErr w:type="spellStart"/>
      <w:r w:rsidRPr="0068152B">
        <w:rPr>
          <w:sz w:val="28"/>
          <w:szCs w:val="28"/>
        </w:rPr>
        <w:t>Алпамыша</w:t>
      </w:r>
      <w:proofErr w:type="spellEnd"/>
      <w:r w:rsidRPr="0068152B">
        <w:rPr>
          <w:sz w:val="28"/>
          <w:szCs w:val="28"/>
        </w:rPr>
        <w:t xml:space="preserve">» и др. Закономерности поэтического языка и самобытные исполнительские музыкальные традиции в произведениях устного творчества. Носители и создатели эпических традиций. Роль </w:t>
      </w:r>
      <w:proofErr w:type="spellStart"/>
      <w:r w:rsidRPr="0068152B">
        <w:rPr>
          <w:sz w:val="28"/>
          <w:szCs w:val="28"/>
        </w:rPr>
        <w:t>сэсэнов</w:t>
      </w:r>
      <w:proofErr w:type="spellEnd"/>
      <w:r w:rsidRPr="0068152B">
        <w:rPr>
          <w:sz w:val="28"/>
          <w:szCs w:val="28"/>
        </w:rPr>
        <w:t xml:space="preserve"> в культурной, общественной жизни народа. Бытование башкирского народного эпоса в нескольких разновидностях: </w:t>
      </w:r>
      <w:proofErr w:type="spellStart"/>
      <w:r w:rsidRPr="0068152B">
        <w:rPr>
          <w:sz w:val="28"/>
          <w:szCs w:val="28"/>
        </w:rPr>
        <w:t>хикаят</w:t>
      </w:r>
      <w:proofErr w:type="spellEnd"/>
      <w:r w:rsidRPr="0068152B">
        <w:rPr>
          <w:sz w:val="28"/>
          <w:szCs w:val="28"/>
        </w:rPr>
        <w:t xml:space="preserve">, </w:t>
      </w:r>
      <w:proofErr w:type="spellStart"/>
      <w:r w:rsidRPr="0068152B">
        <w:rPr>
          <w:sz w:val="28"/>
          <w:szCs w:val="28"/>
        </w:rPr>
        <w:t>иртек</w:t>
      </w:r>
      <w:proofErr w:type="spellEnd"/>
      <w:r w:rsidRPr="0068152B">
        <w:rPr>
          <w:sz w:val="28"/>
          <w:szCs w:val="28"/>
        </w:rPr>
        <w:t xml:space="preserve">, </w:t>
      </w:r>
      <w:proofErr w:type="spellStart"/>
      <w:r w:rsidRPr="0068152B">
        <w:rPr>
          <w:sz w:val="28"/>
          <w:szCs w:val="28"/>
        </w:rPr>
        <w:t>кубаир</w:t>
      </w:r>
      <w:proofErr w:type="spellEnd"/>
      <w:r w:rsidRPr="0068152B">
        <w:rPr>
          <w:sz w:val="28"/>
          <w:szCs w:val="28"/>
        </w:rPr>
        <w:t xml:space="preserve">; </w:t>
      </w:r>
      <w:proofErr w:type="spellStart"/>
      <w:r w:rsidRPr="0068152B">
        <w:rPr>
          <w:sz w:val="28"/>
          <w:szCs w:val="28"/>
        </w:rPr>
        <w:t>дастан</w:t>
      </w:r>
      <w:proofErr w:type="spellEnd"/>
      <w:r w:rsidRPr="0068152B">
        <w:rPr>
          <w:sz w:val="28"/>
          <w:szCs w:val="28"/>
        </w:rPr>
        <w:t xml:space="preserve">, киса, </w:t>
      </w:r>
      <w:proofErr w:type="spellStart"/>
      <w:r w:rsidRPr="0068152B">
        <w:rPr>
          <w:sz w:val="28"/>
          <w:szCs w:val="28"/>
        </w:rPr>
        <w:t>айтыши</w:t>
      </w:r>
      <w:proofErr w:type="spellEnd"/>
      <w:r w:rsidRPr="0068152B">
        <w:rPr>
          <w:sz w:val="28"/>
          <w:szCs w:val="28"/>
        </w:rPr>
        <w:t xml:space="preserve">, </w:t>
      </w:r>
      <w:proofErr w:type="spellStart"/>
      <w:r w:rsidRPr="0068152B">
        <w:rPr>
          <w:sz w:val="28"/>
          <w:szCs w:val="28"/>
        </w:rPr>
        <w:t>баиты</w:t>
      </w:r>
      <w:proofErr w:type="spellEnd"/>
      <w:r w:rsidRPr="0068152B">
        <w:rPr>
          <w:sz w:val="28"/>
          <w:szCs w:val="28"/>
        </w:rPr>
        <w:t xml:space="preserve">, </w:t>
      </w:r>
      <w:proofErr w:type="spellStart"/>
      <w:r w:rsidRPr="0068152B">
        <w:rPr>
          <w:sz w:val="28"/>
          <w:szCs w:val="28"/>
        </w:rPr>
        <w:t>мунажаты</w:t>
      </w:r>
      <w:proofErr w:type="spellEnd"/>
      <w:r w:rsidRPr="0068152B">
        <w:rPr>
          <w:sz w:val="28"/>
          <w:szCs w:val="28"/>
        </w:rPr>
        <w:t xml:space="preserve">. Изучение башкирского народного эпоса и эпических песен фольклористами и филологами. </w:t>
      </w:r>
    </w:p>
    <w:p w:rsidR="001C6D3B" w:rsidRPr="0068152B" w:rsidRDefault="001C6D3B" w:rsidP="00A20E6D">
      <w:pPr>
        <w:pStyle w:val="aa"/>
        <w:spacing w:line="240" w:lineRule="auto"/>
        <w:ind w:firstLine="0"/>
        <w:jc w:val="left"/>
        <w:rPr>
          <w:b/>
          <w:szCs w:val="28"/>
        </w:rPr>
      </w:pPr>
      <w:r w:rsidRPr="0068152B">
        <w:rPr>
          <w:szCs w:val="28"/>
        </w:rPr>
        <w:t xml:space="preserve"> </w:t>
      </w:r>
      <w:r w:rsidRPr="00AD4A62">
        <w:rPr>
          <w:b/>
          <w:szCs w:val="28"/>
        </w:rPr>
        <w:t>Контрольные вопросы к теме</w:t>
      </w:r>
      <w:r>
        <w:rPr>
          <w:b/>
          <w:szCs w:val="28"/>
        </w:rPr>
        <w:t xml:space="preserve"> №</w:t>
      </w:r>
      <w:r w:rsidRPr="0068152B">
        <w:rPr>
          <w:b/>
          <w:szCs w:val="28"/>
        </w:rPr>
        <w:t>6</w:t>
      </w:r>
    </w:p>
    <w:p w:rsidR="001C6D3B" w:rsidRPr="0068152B" w:rsidRDefault="001C6D3B" w:rsidP="00A20E6D">
      <w:pPr>
        <w:rPr>
          <w:sz w:val="28"/>
          <w:szCs w:val="28"/>
        </w:rPr>
      </w:pPr>
      <w:r w:rsidRPr="0068152B">
        <w:rPr>
          <w:sz w:val="28"/>
          <w:szCs w:val="28"/>
        </w:rPr>
        <w:t>1. Назовите известные вам эпические сказания.</w:t>
      </w:r>
    </w:p>
    <w:p w:rsidR="001C6D3B" w:rsidRPr="0068152B" w:rsidRDefault="001C6D3B" w:rsidP="00A20E6D">
      <w:pPr>
        <w:rPr>
          <w:sz w:val="28"/>
          <w:szCs w:val="28"/>
        </w:rPr>
      </w:pPr>
      <w:r w:rsidRPr="0068152B">
        <w:rPr>
          <w:sz w:val="28"/>
          <w:szCs w:val="28"/>
        </w:rPr>
        <w:t>2. Как называли сказителей эпоса в Башкирии?</w:t>
      </w:r>
    </w:p>
    <w:p w:rsidR="001C6D3B" w:rsidRPr="0068152B" w:rsidRDefault="001C6D3B" w:rsidP="00A20E6D">
      <w:pPr>
        <w:rPr>
          <w:sz w:val="28"/>
          <w:szCs w:val="28"/>
        </w:rPr>
      </w:pPr>
      <w:r w:rsidRPr="0068152B">
        <w:rPr>
          <w:sz w:val="28"/>
          <w:szCs w:val="28"/>
        </w:rPr>
        <w:t xml:space="preserve">3. Назовите имена </w:t>
      </w:r>
      <w:proofErr w:type="gramStart"/>
      <w:r w:rsidRPr="0068152B">
        <w:rPr>
          <w:sz w:val="28"/>
          <w:szCs w:val="28"/>
        </w:rPr>
        <w:t>известных</w:t>
      </w:r>
      <w:proofErr w:type="gramEnd"/>
      <w:r w:rsidRPr="0068152B">
        <w:rPr>
          <w:sz w:val="28"/>
          <w:szCs w:val="28"/>
        </w:rPr>
        <w:t xml:space="preserve"> </w:t>
      </w:r>
      <w:proofErr w:type="spellStart"/>
      <w:r w:rsidRPr="0068152B">
        <w:rPr>
          <w:sz w:val="28"/>
          <w:szCs w:val="28"/>
        </w:rPr>
        <w:t>сэсэнов</w:t>
      </w:r>
      <w:proofErr w:type="spellEnd"/>
      <w:r w:rsidRPr="0068152B">
        <w:rPr>
          <w:sz w:val="28"/>
          <w:szCs w:val="28"/>
        </w:rPr>
        <w:t>.</w:t>
      </w:r>
    </w:p>
    <w:p w:rsidR="001C6D3B" w:rsidRPr="0068152B" w:rsidRDefault="001C6D3B" w:rsidP="00A20E6D">
      <w:pPr>
        <w:rPr>
          <w:sz w:val="28"/>
          <w:szCs w:val="28"/>
        </w:rPr>
      </w:pPr>
      <w:r w:rsidRPr="0068152B">
        <w:rPr>
          <w:sz w:val="28"/>
          <w:szCs w:val="28"/>
        </w:rPr>
        <w:t>4. Назовите разновидности башкирского народного эпоса. Приведите примеры.</w:t>
      </w:r>
    </w:p>
    <w:p w:rsidR="001C6D3B" w:rsidRPr="0068152B" w:rsidRDefault="001C6D3B" w:rsidP="00A20E6D">
      <w:pPr>
        <w:rPr>
          <w:sz w:val="28"/>
          <w:szCs w:val="28"/>
        </w:rPr>
      </w:pPr>
      <w:r w:rsidRPr="0068152B">
        <w:rPr>
          <w:sz w:val="28"/>
          <w:szCs w:val="28"/>
        </w:rPr>
        <w:t>5. На какие мелодии исполнялись эпические сказания? В чём их отличие?</w:t>
      </w:r>
    </w:p>
    <w:p w:rsidR="001C6D3B" w:rsidRDefault="001C6D3B" w:rsidP="00A20E6D">
      <w:pPr>
        <w:rPr>
          <w:sz w:val="28"/>
          <w:szCs w:val="28"/>
        </w:rPr>
      </w:pPr>
      <w:r w:rsidRPr="0068152B">
        <w:rPr>
          <w:sz w:val="28"/>
          <w:szCs w:val="28"/>
        </w:rPr>
        <w:t>6. Назовите фольклористов-филологов, занимающихся изучением башкирского эпоса.</w:t>
      </w:r>
    </w:p>
    <w:p w:rsidR="001C6D3B" w:rsidRPr="0068152B" w:rsidRDefault="001C6D3B" w:rsidP="00A20E6D">
      <w:pPr>
        <w:rPr>
          <w:sz w:val="28"/>
          <w:szCs w:val="28"/>
        </w:rPr>
      </w:pPr>
    </w:p>
    <w:p w:rsidR="001C6D3B" w:rsidRDefault="001C6D3B" w:rsidP="00A20E6D">
      <w:pPr>
        <w:jc w:val="both"/>
        <w:rPr>
          <w:sz w:val="28"/>
          <w:szCs w:val="28"/>
        </w:rPr>
      </w:pPr>
      <w:r w:rsidRPr="00513165"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Реферат </w:t>
      </w:r>
      <w:r w:rsidRPr="0051316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теме № 6</w:t>
      </w:r>
      <w:r w:rsidRPr="00513165">
        <w:rPr>
          <w:sz w:val="28"/>
          <w:szCs w:val="28"/>
        </w:rPr>
        <w:t>. Дистанционно.</w:t>
      </w:r>
    </w:p>
    <w:p w:rsidR="001C6D3B" w:rsidRDefault="001C6D3B" w:rsidP="00A20E6D">
      <w:pPr>
        <w:jc w:val="both"/>
        <w:rPr>
          <w:bCs/>
          <w:sz w:val="28"/>
          <w:szCs w:val="28"/>
        </w:rPr>
      </w:pPr>
      <w:r w:rsidRPr="00513165">
        <w:rPr>
          <w:b/>
          <w:bCs/>
          <w:sz w:val="28"/>
          <w:szCs w:val="28"/>
        </w:rPr>
        <w:t>Сроки отчетности:</w:t>
      </w:r>
      <w:r w:rsidRPr="00513165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февраля</w:t>
      </w:r>
    </w:p>
    <w:p w:rsidR="001C6D3B" w:rsidRDefault="001C6D3B" w:rsidP="00A20E6D">
      <w:pPr>
        <w:jc w:val="both"/>
        <w:rPr>
          <w:bCs/>
          <w:sz w:val="28"/>
          <w:szCs w:val="28"/>
        </w:rPr>
      </w:pPr>
    </w:p>
    <w:p w:rsidR="001C6D3B" w:rsidRPr="008E68D5" w:rsidRDefault="001C6D3B" w:rsidP="00A20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</w:t>
      </w:r>
      <w:r w:rsidRPr="008E68D5">
        <w:rPr>
          <w:b/>
          <w:sz w:val="28"/>
          <w:szCs w:val="28"/>
        </w:rPr>
        <w:t>5</w:t>
      </w:r>
    </w:p>
    <w:p w:rsidR="001C6D3B" w:rsidRPr="008E68D5" w:rsidRDefault="001C6D3B" w:rsidP="00A20E6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Темы №7-8</w:t>
      </w:r>
    </w:p>
    <w:p w:rsidR="001C6D3B" w:rsidRPr="008E68D5" w:rsidRDefault="001C6D3B" w:rsidP="00A20E6D">
      <w:pPr>
        <w:rPr>
          <w:b/>
          <w:sz w:val="28"/>
          <w:szCs w:val="28"/>
        </w:rPr>
      </w:pPr>
      <w:r w:rsidRPr="008E68D5">
        <w:rPr>
          <w:b/>
          <w:sz w:val="28"/>
          <w:szCs w:val="28"/>
        </w:rPr>
        <w:t>Исторические песни.</w:t>
      </w:r>
    </w:p>
    <w:p w:rsidR="001C6D3B" w:rsidRPr="008E68D5" w:rsidRDefault="001C6D3B" w:rsidP="00A20E6D">
      <w:pPr>
        <w:rPr>
          <w:sz w:val="28"/>
          <w:szCs w:val="28"/>
        </w:rPr>
      </w:pPr>
      <w:r w:rsidRPr="008E68D5">
        <w:rPr>
          <w:sz w:val="28"/>
          <w:szCs w:val="28"/>
        </w:rPr>
        <w:t xml:space="preserve">Примеры песни разных эпох. </w:t>
      </w:r>
      <w:proofErr w:type="gramStart"/>
      <w:r w:rsidRPr="008E68D5">
        <w:rPr>
          <w:sz w:val="28"/>
          <w:szCs w:val="28"/>
        </w:rPr>
        <w:t>Разнообразие тематики исторических песен: о единстве племён и защите родной земли («Урал»); о межродовых спорах («Искандер»); о башкирских восстаниях и их руководителях («Салават-батыр», «Карат»); об Отечественной войне 1812 года («</w:t>
      </w:r>
      <w:proofErr w:type="spellStart"/>
      <w:r w:rsidRPr="008E68D5">
        <w:rPr>
          <w:sz w:val="28"/>
          <w:szCs w:val="28"/>
        </w:rPr>
        <w:t>Любизар</w:t>
      </w:r>
      <w:proofErr w:type="spellEnd"/>
      <w:r w:rsidRPr="008E68D5">
        <w:rPr>
          <w:sz w:val="28"/>
          <w:szCs w:val="28"/>
        </w:rPr>
        <w:t>», «</w:t>
      </w:r>
      <w:proofErr w:type="spellStart"/>
      <w:r w:rsidRPr="008E68D5">
        <w:rPr>
          <w:sz w:val="28"/>
          <w:szCs w:val="28"/>
        </w:rPr>
        <w:t>Кахым-туря</w:t>
      </w:r>
      <w:proofErr w:type="spellEnd"/>
      <w:r w:rsidRPr="008E68D5">
        <w:rPr>
          <w:sz w:val="28"/>
          <w:szCs w:val="28"/>
        </w:rPr>
        <w:t xml:space="preserve">»); о </w:t>
      </w:r>
      <w:proofErr w:type="spellStart"/>
      <w:r w:rsidRPr="008E68D5">
        <w:rPr>
          <w:sz w:val="28"/>
          <w:szCs w:val="28"/>
        </w:rPr>
        <w:t>кантонных</w:t>
      </w:r>
      <w:proofErr w:type="spellEnd"/>
      <w:r w:rsidRPr="008E68D5">
        <w:rPr>
          <w:sz w:val="28"/>
          <w:szCs w:val="28"/>
        </w:rPr>
        <w:t xml:space="preserve"> начальниках («</w:t>
      </w:r>
      <w:proofErr w:type="spellStart"/>
      <w:r w:rsidRPr="008E68D5">
        <w:rPr>
          <w:sz w:val="28"/>
          <w:szCs w:val="28"/>
        </w:rPr>
        <w:t>Мирхай-кантон</w:t>
      </w:r>
      <w:proofErr w:type="spellEnd"/>
      <w:r w:rsidRPr="008E68D5">
        <w:rPr>
          <w:sz w:val="28"/>
          <w:szCs w:val="28"/>
        </w:rPr>
        <w:t>», «</w:t>
      </w:r>
      <w:proofErr w:type="spellStart"/>
      <w:r w:rsidRPr="008E68D5">
        <w:rPr>
          <w:sz w:val="28"/>
          <w:szCs w:val="28"/>
        </w:rPr>
        <w:t>Кулуй-кантон</w:t>
      </w:r>
      <w:proofErr w:type="spellEnd"/>
      <w:r w:rsidRPr="008E68D5">
        <w:rPr>
          <w:sz w:val="28"/>
          <w:szCs w:val="28"/>
        </w:rPr>
        <w:t>»); о беглых каторжанах («</w:t>
      </w:r>
      <w:proofErr w:type="spellStart"/>
      <w:r w:rsidRPr="008E68D5">
        <w:rPr>
          <w:sz w:val="28"/>
          <w:szCs w:val="28"/>
        </w:rPr>
        <w:t>Буранбай</w:t>
      </w:r>
      <w:proofErr w:type="spellEnd"/>
      <w:r w:rsidRPr="008E68D5">
        <w:rPr>
          <w:sz w:val="28"/>
          <w:szCs w:val="28"/>
        </w:rPr>
        <w:t>»); о службе в армии («Армия», «Перовский»); о русско-японской войне («Манчжурия», «Порт-Артур»).</w:t>
      </w:r>
      <w:proofErr w:type="gramEnd"/>
      <w:r w:rsidRPr="008E68D5">
        <w:rPr>
          <w:sz w:val="28"/>
          <w:szCs w:val="28"/>
        </w:rPr>
        <w:t xml:space="preserve"> Исполнение исторических песен на мелодии </w:t>
      </w:r>
      <w:proofErr w:type="spellStart"/>
      <w:r w:rsidRPr="008E68D5">
        <w:rPr>
          <w:sz w:val="28"/>
          <w:szCs w:val="28"/>
        </w:rPr>
        <w:t>озон-кюй</w:t>
      </w:r>
      <w:proofErr w:type="spellEnd"/>
      <w:r w:rsidRPr="008E68D5">
        <w:rPr>
          <w:sz w:val="28"/>
          <w:szCs w:val="28"/>
        </w:rPr>
        <w:t xml:space="preserve">, </w:t>
      </w:r>
      <w:proofErr w:type="spellStart"/>
      <w:r w:rsidRPr="008E68D5">
        <w:rPr>
          <w:sz w:val="28"/>
          <w:szCs w:val="28"/>
        </w:rPr>
        <w:t>кыска-кюй</w:t>
      </w:r>
      <w:proofErr w:type="spellEnd"/>
      <w:r w:rsidRPr="008E68D5">
        <w:rPr>
          <w:sz w:val="28"/>
          <w:szCs w:val="28"/>
        </w:rPr>
        <w:t xml:space="preserve">, </w:t>
      </w:r>
      <w:proofErr w:type="spellStart"/>
      <w:r w:rsidRPr="008E68D5">
        <w:rPr>
          <w:sz w:val="28"/>
          <w:szCs w:val="28"/>
        </w:rPr>
        <w:t>хамак-кюй</w:t>
      </w:r>
      <w:proofErr w:type="spellEnd"/>
      <w:r w:rsidRPr="008E68D5">
        <w:rPr>
          <w:sz w:val="28"/>
          <w:szCs w:val="28"/>
        </w:rPr>
        <w:t xml:space="preserve">. Близость к жанру </w:t>
      </w:r>
      <w:proofErr w:type="spellStart"/>
      <w:r w:rsidRPr="008E68D5">
        <w:rPr>
          <w:sz w:val="28"/>
          <w:szCs w:val="28"/>
        </w:rPr>
        <w:t>кубаира</w:t>
      </w:r>
      <w:proofErr w:type="spellEnd"/>
      <w:r w:rsidRPr="008E68D5">
        <w:rPr>
          <w:sz w:val="28"/>
          <w:szCs w:val="28"/>
        </w:rPr>
        <w:t>. История создания этих песен.</w:t>
      </w:r>
    </w:p>
    <w:p w:rsidR="001C6D3B" w:rsidRPr="008E68D5" w:rsidRDefault="001C6D3B" w:rsidP="00A20E6D">
      <w:pPr>
        <w:rPr>
          <w:sz w:val="28"/>
          <w:szCs w:val="28"/>
        </w:rPr>
      </w:pPr>
      <w:r w:rsidRPr="008E68D5">
        <w:rPr>
          <w:b/>
          <w:sz w:val="28"/>
          <w:szCs w:val="28"/>
        </w:rPr>
        <w:t xml:space="preserve">Лирические песни. </w:t>
      </w:r>
    </w:p>
    <w:p w:rsidR="001C6D3B" w:rsidRPr="008E68D5" w:rsidRDefault="001C6D3B" w:rsidP="00A20E6D">
      <w:pPr>
        <w:rPr>
          <w:sz w:val="28"/>
          <w:szCs w:val="28"/>
        </w:rPr>
      </w:pPr>
      <w:r w:rsidRPr="008E68D5">
        <w:rPr>
          <w:sz w:val="28"/>
          <w:szCs w:val="28"/>
        </w:rPr>
        <w:t xml:space="preserve">Характеристика жанра. Отражение в лирических песнях повседневной жизни народа. Переживания и психологические состояния типизированных героев. </w:t>
      </w:r>
      <w:r w:rsidRPr="008E68D5">
        <w:rPr>
          <w:sz w:val="28"/>
          <w:szCs w:val="28"/>
        </w:rPr>
        <w:lastRenderedPageBreak/>
        <w:t xml:space="preserve">Тематика лирических песен: о родном крае («Долины прекрасной </w:t>
      </w:r>
      <w:proofErr w:type="spellStart"/>
      <w:r w:rsidRPr="008E68D5">
        <w:rPr>
          <w:sz w:val="28"/>
          <w:szCs w:val="28"/>
        </w:rPr>
        <w:t>Агидели</w:t>
      </w:r>
      <w:proofErr w:type="spellEnd"/>
      <w:r w:rsidRPr="008E68D5">
        <w:rPr>
          <w:sz w:val="28"/>
          <w:szCs w:val="28"/>
        </w:rPr>
        <w:t>»); на философские темы («Пройденная жизнь»); о социальной несправедливости, о богатстве и бедности («Песня бедняка»); о любви («</w:t>
      </w:r>
      <w:proofErr w:type="spellStart"/>
      <w:r w:rsidRPr="008E68D5">
        <w:rPr>
          <w:sz w:val="28"/>
          <w:szCs w:val="28"/>
        </w:rPr>
        <w:t>Салимакай</w:t>
      </w:r>
      <w:proofErr w:type="spellEnd"/>
      <w:r w:rsidRPr="008E68D5">
        <w:rPr>
          <w:sz w:val="28"/>
          <w:szCs w:val="28"/>
        </w:rPr>
        <w:t>»); о женской доле («</w:t>
      </w:r>
      <w:proofErr w:type="spellStart"/>
      <w:r w:rsidRPr="008E68D5">
        <w:rPr>
          <w:sz w:val="28"/>
          <w:szCs w:val="28"/>
        </w:rPr>
        <w:t>Шаура</w:t>
      </w:r>
      <w:proofErr w:type="spellEnd"/>
      <w:r w:rsidRPr="008E68D5">
        <w:rPr>
          <w:sz w:val="28"/>
          <w:szCs w:val="28"/>
        </w:rPr>
        <w:t>», «</w:t>
      </w:r>
      <w:proofErr w:type="spellStart"/>
      <w:r w:rsidRPr="008E68D5">
        <w:rPr>
          <w:sz w:val="28"/>
          <w:szCs w:val="28"/>
        </w:rPr>
        <w:t>Ашкадар</w:t>
      </w:r>
      <w:proofErr w:type="spellEnd"/>
      <w:r w:rsidRPr="008E68D5">
        <w:rPr>
          <w:sz w:val="28"/>
          <w:szCs w:val="28"/>
        </w:rPr>
        <w:t>»); шуточные песни («Пора весенняя»). Истрия создания лирических песен о женской доле.</w:t>
      </w:r>
    </w:p>
    <w:p w:rsidR="001C6D3B" w:rsidRPr="0068152B" w:rsidRDefault="001C6D3B" w:rsidP="00A20E6D">
      <w:pPr>
        <w:pStyle w:val="aa"/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>Контрольные вопросы к темам №7-8</w:t>
      </w:r>
    </w:p>
    <w:p w:rsidR="001C6D3B" w:rsidRPr="00727B9C" w:rsidRDefault="001C6D3B" w:rsidP="00A20E6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27B9C">
        <w:rPr>
          <w:sz w:val="28"/>
          <w:szCs w:val="28"/>
        </w:rPr>
        <w:t>Когда возникли исторические песни?</w:t>
      </w:r>
    </w:p>
    <w:p w:rsidR="001C6D3B" w:rsidRPr="00727B9C" w:rsidRDefault="001C6D3B" w:rsidP="00A20E6D">
      <w:pPr>
        <w:rPr>
          <w:sz w:val="28"/>
          <w:szCs w:val="28"/>
        </w:rPr>
      </w:pPr>
      <w:r w:rsidRPr="00727B9C">
        <w:rPr>
          <w:sz w:val="28"/>
          <w:szCs w:val="28"/>
        </w:rPr>
        <w:t>2. Назовите тематику и историю создания исторических песен. Приведите примеры.</w:t>
      </w:r>
    </w:p>
    <w:p w:rsidR="001C6D3B" w:rsidRPr="00727B9C" w:rsidRDefault="001C6D3B" w:rsidP="00A20E6D">
      <w:pPr>
        <w:rPr>
          <w:sz w:val="28"/>
          <w:szCs w:val="28"/>
        </w:rPr>
      </w:pPr>
      <w:r w:rsidRPr="00727B9C">
        <w:rPr>
          <w:sz w:val="28"/>
          <w:szCs w:val="28"/>
        </w:rPr>
        <w:t>3. На какие мелодии исполнялись исторические песни?</w:t>
      </w:r>
    </w:p>
    <w:p w:rsidR="001C6D3B" w:rsidRPr="00727B9C" w:rsidRDefault="001C6D3B" w:rsidP="00A20E6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727B9C">
        <w:rPr>
          <w:sz w:val="28"/>
          <w:szCs w:val="28"/>
        </w:rPr>
        <w:t>. Назовите тематику лирических песен.</w:t>
      </w:r>
    </w:p>
    <w:p w:rsidR="001C6D3B" w:rsidRPr="00727B9C" w:rsidRDefault="001C6D3B" w:rsidP="00A20E6D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727B9C">
        <w:rPr>
          <w:sz w:val="28"/>
          <w:szCs w:val="28"/>
        </w:rPr>
        <w:t>. Расскажите об истории возникновения песен о женской доле. Приведите      примеры.</w:t>
      </w:r>
    </w:p>
    <w:p w:rsidR="001C6D3B" w:rsidRDefault="001C6D3B" w:rsidP="00B031E4">
      <w:pPr>
        <w:pStyle w:val="Default"/>
        <w:rPr>
          <w:sz w:val="28"/>
          <w:szCs w:val="28"/>
        </w:rPr>
      </w:pPr>
    </w:p>
    <w:p w:rsidR="001C6D3B" w:rsidRDefault="001C6D3B" w:rsidP="00A20E6D">
      <w:pPr>
        <w:jc w:val="both"/>
        <w:rPr>
          <w:sz w:val="28"/>
          <w:szCs w:val="28"/>
        </w:rPr>
      </w:pPr>
      <w:r w:rsidRPr="00513165"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Реферат </w:t>
      </w:r>
      <w:r w:rsidRPr="0051316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темам № 7-8</w:t>
      </w:r>
      <w:r w:rsidRPr="00513165">
        <w:rPr>
          <w:sz w:val="28"/>
          <w:szCs w:val="28"/>
        </w:rPr>
        <w:t>. Дистанционно.</w:t>
      </w:r>
    </w:p>
    <w:p w:rsidR="001C6D3B" w:rsidRDefault="001C6D3B" w:rsidP="00A20E6D">
      <w:pPr>
        <w:jc w:val="both"/>
        <w:rPr>
          <w:bCs/>
          <w:sz w:val="28"/>
          <w:szCs w:val="28"/>
        </w:rPr>
      </w:pPr>
      <w:r w:rsidRPr="00513165">
        <w:rPr>
          <w:b/>
          <w:bCs/>
          <w:sz w:val="28"/>
          <w:szCs w:val="28"/>
        </w:rPr>
        <w:t>Сроки отчетности:</w:t>
      </w:r>
      <w:r w:rsidRPr="00513165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марта</w:t>
      </w:r>
    </w:p>
    <w:p w:rsidR="001C6D3B" w:rsidRDefault="001C6D3B" w:rsidP="00B031E4">
      <w:pPr>
        <w:pStyle w:val="Default"/>
        <w:rPr>
          <w:sz w:val="28"/>
          <w:szCs w:val="28"/>
        </w:rPr>
      </w:pPr>
    </w:p>
    <w:p w:rsidR="001C6D3B" w:rsidRPr="008E68D5" w:rsidRDefault="001C6D3B" w:rsidP="00AC32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№6</w:t>
      </w:r>
    </w:p>
    <w:p w:rsidR="001C6D3B" w:rsidRPr="008E68D5" w:rsidRDefault="001C6D3B" w:rsidP="00AC328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№9</w:t>
      </w:r>
    </w:p>
    <w:p w:rsidR="001C6D3B" w:rsidRPr="00727B9C" w:rsidRDefault="001C6D3B" w:rsidP="00AC3280">
      <w:pPr>
        <w:rPr>
          <w:b/>
          <w:sz w:val="28"/>
          <w:szCs w:val="28"/>
        </w:rPr>
      </w:pPr>
      <w:r w:rsidRPr="00727B9C">
        <w:rPr>
          <w:b/>
          <w:sz w:val="28"/>
          <w:szCs w:val="28"/>
        </w:rPr>
        <w:t>Башкирская свадьба.</w:t>
      </w:r>
    </w:p>
    <w:p w:rsidR="001C6D3B" w:rsidRPr="00727B9C" w:rsidRDefault="001C6D3B" w:rsidP="00AC3280">
      <w:pPr>
        <w:rPr>
          <w:sz w:val="28"/>
          <w:szCs w:val="28"/>
        </w:rPr>
      </w:pPr>
      <w:r w:rsidRPr="00727B9C">
        <w:rPr>
          <w:sz w:val="28"/>
          <w:szCs w:val="28"/>
        </w:rPr>
        <w:t>Основные этапы башкирской традиционной свадьбы: предсвадебный (</w:t>
      </w:r>
      <w:proofErr w:type="spellStart"/>
      <w:r w:rsidRPr="00727B9C">
        <w:rPr>
          <w:sz w:val="28"/>
          <w:szCs w:val="28"/>
        </w:rPr>
        <w:t>бишек-туй</w:t>
      </w:r>
      <w:proofErr w:type="spellEnd"/>
      <w:r w:rsidRPr="00727B9C">
        <w:rPr>
          <w:sz w:val="28"/>
          <w:szCs w:val="28"/>
        </w:rPr>
        <w:t xml:space="preserve"> – колыбельная свадьба, </w:t>
      </w:r>
      <w:proofErr w:type="spellStart"/>
      <w:r w:rsidRPr="00727B9C">
        <w:rPr>
          <w:sz w:val="28"/>
          <w:szCs w:val="28"/>
        </w:rPr>
        <w:t>исем-туй</w:t>
      </w:r>
      <w:proofErr w:type="spellEnd"/>
      <w:r w:rsidRPr="00727B9C">
        <w:rPr>
          <w:sz w:val="28"/>
          <w:szCs w:val="28"/>
        </w:rPr>
        <w:t xml:space="preserve"> – свадьба </w:t>
      </w:r>
      <w:proofErr w:type="spellStart"/>
      <w:r w:rsidRPr="00727B9C">
        <w:rPr>
          <w:sz w:val="28"/>
          <w:szCs w:val="28"/>
        </w:rPr>
        <w:t>имянаречения</w:t>
      </w:r>
      <w:proofErr w:type="spellEnd"/>
      <w:r w:rsidRPr="00727B9C">
        <w:rPr>
          <w:sz w:val="28"/>
          <w:szCs w:val="28"/>
        </w:rPr>
        <w:t xml:space="preserve">, </w:t>
      </w:r>
      <w:r w:rsidRPr="00727B9C">
        <w:rPr>
          <w:sz w:val="28"/>
          <w:szCs w:val="28"/>
          <w:lang w:val="en-US"/>
        </w:rPr>
        <w:t>h</w:t>
      </w:r>
      <w:proofErr w:type="spellStart"/>
      <w:r w:rsidRPr="00727B9C">
        <w:rPr>
          <w:sz w:val="28"/>
          <w:szCs w:val="28"/>
        </w:rPr>
        <w:t>ырга-туй</w:t>
      </w:r>
      <w:proofErr w:type="spellEnd"/>
      <w:r w:rsidRPr="00727B9C">
        <w:rPr>
          <w:sz w:val="28"/>
          <w:szCs w:val="28"/>
        </w:rPr>
        <w:t xml:space="preserve"> – </w:t>
      </w:r>
      <w:proofErr w:type="spellStart"/>
      <w:r w:rsidRPr="00727B9C">
        <w:rPr>
          <w:sz w:val="28"/>
          <w:szCs w:val="28"/>
        </w:rPr>
        <w:t>садьба</w:t>
      </w:r>
      <w:proofErr w:type="spellEnd"/>
      <w:r w:rsidRPr="00727B9C">
        <w:rPr>
          <w:sz w:val="28"/>
          <w:szCs w:val="28"/>
        </w:rPr>
        <w:t xml:space="preserve"> серег); собственно-свадебный (</w:t>
      </w:r>
      <w:proofErr w:type="spellStart"/>
      <w:r w:rsidRPr="00727B9C">
        <w:rPr>
          <w:sz w:val="28"/>
          <w:szCs w:val="28"/>
        </w:rPr>
        <w:t>яусылау</w:t>
      </w:r>
      <w:proofErr w:type="spellEnd"/>
      <w:r w:rsidRPr="00727B9C">
        <w:rPr>
          <w:sz w:val="28"/>
          <w:szCs w:val="28"/>
        </w:rPr>
        <w:t xml:space="preserve"> – сватовство, </w:t>
      </w:r>
      <w:proofErr w:type="spellStart"/>
      <w:r w:rsidRPr="00727B9C">
        <w:rPr>
          <w:sz w:val="28"/>
          <w:szCs w:val="28"/>
        </w:rPr>
        <w:t>килеше</w:t>
      </w:r>
      <w:proofErr w:type="spellEnd"/>
      <w:proofErr w:type="gramStart"/>
      <w:r w:rsidRPr="00727B9C">
        <w:rPr>
          <w:sz w:val="28"/>
          <w:szCs w:val="28"/>
          <w:lang w:val="en-US"/>
        </w:rPr>
        <w:t>u</w:t>
      </w:r>
      <w:proofErr w:type="gramEnd"/>
      <w:r w:rsidRPr="00727B9C">
        <w:rPr>
          <w:sz w:val="28"/>
          <w:szCs w:val="28"/>
        </w:rPr>
        <w:t xml:space="preserve"> – сговор, </w:t>
      </w:r>
      <w:proofErr w:type="spellStart"/>
      <w:r w:rsidRPr="00727B9C">
        <w:rPr>
          <w:sz w:val="28"/>
          <w:szCs w:val="28"/>
        </w:rPr>
        <w:t>никах</w:t>
      </w:r>
      <w:proofErr w:type="spellEnd"/>
      <w:r w:rsidRPr="00727B9C">
        <w:rPr>
          <w:sz w:val="28"/>
          <w:szCs w:val="28"/>
        </w:rPr>
        <w:t xml:space="preserve">, ритуал обмена полотенцами в знак согласия, малые свадьбы, свадебные пиршества); послесвадебный – основной свадебный пир в доме жениха (встреча невесты в доме жениха, </w:t>
      </w:r>
      <w:r w:rsidRPr="00727B9C">
        <w:rPr>
          <w:sz w:val="28"/>
          <w:szCs w:val="28"/>
          <w:lang w:val="en-US"/>
        </w:rPr>
        <w:t>h</w:t>
      </w:r>
      <w:proofErr w:type="spellStart"/>
      <w:r w:rsidRPr="00727B9C">
        <w:rPr>
          <w:sz w:val="28"/>
          <w:szCs w:val="28"/>
        </w:rPr>
        <w:t>ыу</w:t>
      </w:r>
      <w:proofErr w:type="spellEnd"/>
      <w:r w:rsidRPr="00727B9C">
        <w:rPr>
          <w:sz w:val="28"/>
          <w:szCs w:val="28"/>
        </w:rPr>
        <w:t xml:space="preserve"> юлы – путь к источнику, бит </w:t>
      </w:r>
      <w:proofErr w:type="spellStart"/>
      <w:r w:rsidRPr="00727B9C">
        <w:rPr>
          <w:sz w:val="28"/>
          <w:szCs w:val="28"/>
        </w:rPr>
        <w:t>асыу</w:t>
      </w:r>
      <w:proofErr w:type="spellEnd"/>
      <w:r w:rsidRPr="00727B9C">
        <w:rPr>
          <w:sz w:val="28"/>
          <w:szCs w:val="28"/>
        </w:rPr>
        <w:t xml:space="preserve"> – показ лица невесты, т</w:t>
      </w:r>
      <w:r w:rsidRPr="00727B9C">
        <w:rPr>
          <w:sz w:val="28"/>
          <w:szCs w:val="28"/>
          <w:lang w:val="en-US"/>
        </w:rPr>
        <w:t>u</w:t>
      </w:r>
      <w:proofErr w:type="spellStart"/>
      <w:r w:rsidRPr="00727B9C">
        <w:rPr>
          <w:sz w:val="28"/>
          <w:szCs w:val="28"/>
        </w:rPr>
        <w:t>ркен</w:t>
      </w:r>
      <w:proofErr w:type="spellEnd"/>
      <w:r w:rsidRPr="00727B9C">
        <w:rPr>
          <w:sz w:val="28"/>
          <w:szCs w:val="28"/>
        </w:rPr>
        <w:t xml:space="preserve"> </w:t>
      </w:r>
      <w:proofErr w:type="spellStart"/>
      <w:r w:rsidRPr="00727B9C">
        <w:rPr>
          <w:sz w:val="28"/>
          <w:szCs w:val="28"/>
        </w:rPr>
        <w:t>барыу</w:t>
      </w:r>
      <w:proofErr w:type="spellEnd"/>
      <w:r w:rsidRPr="00727B9C">
        <w:rPr>
          <w:sz w:val="28"/>
          <w:szCs w:val="28"/>
        </w:rPr>
        <w:t xml:space="preserve"> – приезд невесты к родителям). Насыщенность башкирской свадьбы песнями. </w:t>
      </w:r>
      <w:proofErr w:type="gramStart"/>
      <w:r w:rsidRPr="00727B9C">
        <w:rPr>
          <w:sz w:val="28"/>
          <w:szCs w:val="28"/>
        </w:rPr>
        <w:t xml:space="preserve">Жанры </w:t>
      </w:r>
      <w:proofErr w:type="spellStart"/>
      <w:r w:rsidRPr="00727B9C">
        <w:rPr>
          <w:sz w:val="28"/>
          <w:szCs w:val="28"/>
        </w:rPr>
        <w:t>теляк</w:t>
      </w:r>
      <w:proofErr w:type="spellEnd"/>
      <w:r w:rsidRPr="00727B9C">
        <w:rPr>
          <w:sz w:val="28"/>
          <w:szCs w:val="28"/>
        </w:rPr>
        <w:t xml:space="preserve"> (песни-пожелания), бата (нравоучения), </w:t>
      </w:r>
      <w:proofErr w:type="spellStart"/>
      <w:r w:rsidRPr="00727B9C">
        <w:rPr>
          <w:sz w:val="28"/>
          <w:szCs w:val="28"/>
        </w:rPr>
        <w:t>сенляу</w:t>
      </w:r>
      <w:proofErr w:type="spellEnd"/>
      <w:r w:rsidRPr="00727B9C">
        <w:rPr>
          <w:sz w:val="28"/>
          <w:szCs w:val="28"/>
        </w:rPr>
        <w:t xml:space="preserve"> (причитания), яр-яр (песни-диалоги), </w:t>
      </w:r>
      <w:proofErr w:type="spellStart"/>
      <w:r w:rsidRPr="00727B9C">
        <w:rPr>
          <w:sz w:val="28"/>
          <w:szCs w:val="28"/>
        </w:rPr>
        <w:t>такмак</w:t>
      </w:r>
      <w:proofErr w:type="spellEnd"/>
      <w:r w:rsidRPr="00727B9C">
        <w:rPr>
          <w:sz w:val="28"/>
          <w:szCs w:val="28"/>
        </w:rPr>
        <w:t xml:space="preserve"> (частушка).</w:t>
      </w:r>
      <w:proofErr w:type="gramEnd"/>
      <w:r w:rsidRPr="00727B9C">
        <w:rPr>
          <w:sz w:val="28"/>
          <w:szCs w:val="28"/>
        </w:rPr>
        <w:t xml:space="preserve"> Манера, характер их исполнения. Знакомство с текстами свадебных плачей и песен по работам Р. </w:t>
      </w:r>
      <w:proofErr w:type="spellStart"/>
      <w:r w:rsidRPr="00727B9C">
        <w:rPr>
          <w:sz w:val="28"/>
          <w:szCs w:val="28"/>
        </w:rPr>
        <w:t>Султангареевой</w:t>
      </w:r>
      <w:proofErr w:type="spellEnd"/>
      <w:r w:rsidRPr="00727B9C">
        <w:rPr>
          <w:sz w:val="28"/>
          <w:szCs w:val="28"/>
        </w:rPr>
        <w:t xml:space="preserve"> «Башкирский свадебно-обрядовый фольклор» и Р. Сулейманова «Жемчужины народного творчества Урала». Свадебный обряд в башкирской профессиональной музыке. </w:t>
      </w:r>
    </w:p>
    <w:p w:rsidR="001C6D3B" w:rsidRPr="0068152B" w:rsidRDefault="001C6D3B" w:rsidP="00AC3280">
      <w:pPr>
        <w:pStyle w:val="aa"/>
        <w:spacing w:line="240" w:lineRule="auto"/>
        <w:ind w:firstLine="0"/>
        <w:jc w:val="left"/>
        <w:rPr>
          <w:b/>
          <w:szCs w:val="28"/>
        </w:rPr>
      </w:pPr>
      <w:r w:rsidRPr="00AD4A62">
        <w:rPr>
          <w:b/>
          <w:szCs w:val="28"/>
        </w:rPr>
        <w:t>Контрольные вопросы к теме</w:t>
      </w:r>
      <w:r>
        <w:rPr>
          <w:b/>
          <w:szCs w:val="28"/>
        </w:rPr>
        <w:t xml:space="preserve"> №9</w:t>
      </w:r>
    </w:p>
    <w:p w:rsidR="001C6D3B" w:rsidRPr="00727B9C" w:rsidRDefault="001C6D3B" w:rsidP="00AC3280">
      <w:pPr>
        <w:rPr>
          <w:sz w:val="28"/>
          <w:szCs w:val="28"/>
        </w:rPr>
      </w:pPr>
      <w:r w:rsidRPr="00727B9C">
        <w:rPr>
          <w:sz w:val="28"/>
          <w:szCs w:val="28"/>
        </w:rPr>
        <w:t>1. Назовите основные этапы башкирской традиционной свадьбы.</w:t>
      </w:r>
    </w:p>
    <w:p w:rsidR="001C6D3B" w:rsidRPr="00727B9C" w:rsidRDefault="001C6D3B" w:rsidP="00AC3280">
      <w:pPr>
        <w:rPr>
          <w:sz w:val="28"/>
          <w:szCs w:val="28"/>
        </w:rPr>
      </w:pPr>
      <w:r w:rsidRPr="00727B9C">
        <w:rPr>
          <w:sz w:val="28"/>
          <w:szCs w:val="28"/>
        </w:rPr>
        <w:t>2. Какие песни исполнялись на башкирской свадьбе?</w:t>
      </w:r>
    </w:p>
    <w:p w:rsidR="001C6D3B" w:rsidRDefault="001C6D3B" w:rsidP="00AC3280">
      <w:pPr>
        <w:rPr>
          <w:sz w:val="28"/>
          <w:szCs w:val="28"/>
        </w:rPr>
      </w:pPr>
      <w:r w:rsidRPr="00727B9C">
        <w:rPr>
          <w:sz w:val="28"/>
          <w:szCs w:val="28"/>
        </w:rPr>
        <w:t xml:space="preserve">3. Расскажите об особенностях исполнения жанров </w:t>
      </w:r>
      <w:proofErr w:type="spellStart"/>
      <w:r w:rsidRPr="00727B9C">
        <w:rPr>
          <w:sz w:val="28"/>
          <w:szCs w:val="28"/>
        </w:rPr>
        <w:t>теляк</w:t>
      </w:r>
      <w:proofErr w:type="spellEnd"/>
      <w:r w:rsidRPr="00727B9C">
        <w:rPr>
          <w:sz w:val="28"/>
          <w:szCs w:val="28"/>
        </w:rPr>
        <w:t xml:space="preserve">, бата, </w:t>
      </w:r>
      <w:proofErr w:type="spellStart"/>
      <w:r w:rsidRPr="00727B9C">
        <w:rPr>
          <w:sz w:val="28"/>
          <w:szCs w:val="28"/>
        </w:rPr>
        <w:t>сенляу</w:t>
      </w:r>
      <w:proofErr w:type="spellEnd"/>
      <w:r w:rsidRPr="00727B9C">
        <w:rPr>
          <w:sz w:val="28"/>
          <w:szCs w:val="28"/>
        </w:rPr>
        <w:t xml:space="preserve">, </w:t>
      </w:r>
      <w:proofErr w:type="spellStart"/>
      <w:r w:rsidRPr="00727B9C">
        <w:rPr>
          <w:sz w:val="28"/>
          <w:szCs w:val="28"/>
        </w:rPr>
        <w:t>такмак</w:t>
      </w:r>
      <w:proofErr w:type="spellEnd"/>
      <w:r w:rsidRPr="00727B9C">
        <w:rPr>
          <w:sz w:val="28"/>
          <w:szCs w:val="28"/>
        </w:rPr>
        <w:t>,  яр-яр. Исполните любую песню на выбор.</w:t>
      </w:r>
      <w:r>
        <w:rPr>
          <w:sz w:val="28"/>
          <w:szCs w:val="28"/>
        </w:rPr>
        <w:t xml:space="preserve"> </w:t>
      </w:r>
    </w:p>
    <w:p w:rsidR="001C6D3B" w:rsidRPr="00727B9C" w:rsidRDefault="001C6D3B" w:rsidP="00AC3280">
      <w:pPr>
        <w:rPr>
          <w:sz w:val="28"/>
          <w:szCs w:val="28"/>
        </w:rPr>
      </w:pPr>
      <w:r w:rsidRPr="00727B9C">
        <w:rPr>
          <w:sz w:val="28"/>
          <w:szCs w:val="28"/>
        </w:rPr>
        <w:t>4. Назовите башкирских композиторов, отразивших башкирскую свадьбу в своих     произведениях.</w:t>
      </w:r>
    </w:p>
    <w:p w:rsidR="001C6D3B" w:rsidRDefault="001C6D3B" w:rsidP="00AC3280">
      <w:pPr>
        <w:pStyle w:val="aa"/>
        <w:spacing w:line="240" w:lineRule="auto"/>
        <w:ind w:firstLine="0"/>
        <w:rPr>
          <w:b/>
          <w:szCs w:val="28"/>
        </w:rPr>
      </w:pPr>
    </w:p>
    <w:p w:rsidR="001C6D3B" w:rsidRDefault="001C6D3B" w:rsidP="00AC3280">
      <w:pPr>
        <w:jc w:val="both"/>
        <w:rPr>
          <w:sz w:val="28"/>
          <w:szCs w:val="28"/>
        </w:rPr>
      </w:pPr>
      <w:r w:rsidRPr="00513165"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Реферат </w:t>
      </w:r>
      <w:r w:rsidRPr="0051316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теме № 9</w:t>
      </w:r>
      <w:r w:rsidRPr="00513165">
        <w:rPr>
          <w:sz w:val="28"/>
          <w:szCs w:val="28"/>
        </w:rPr>
        <w:t>. Дистанционно.</w:t>
      </w:r>
    </w:p>
    <w:p w:rsidR="001C6D3B" w:rsidRDefault="001C6D3B" w:rsidP="00AC3280">
      <w:pPr>
        <w:jc w:val="both"/>
        <w:rPr>
          <w:bCs/>
          <w:sz w:val="28"/>
          <w:szCs w:val="28"/>
        </w:rPr>
      </w:pPr>
      <w:r w:rsidRPr="00513165">
        <w:rPr>
          <w:b/>
          <w:bCs/>
          <w:sz w:val="28"/>
          <w:szCs w:val="28"/>
        </w:rPr>
        <w:t>Сроки отчетности:</w:t>
      </w:r>
      <w:r w:rsidRPr="00513165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апреля</w:t>
      </w:r>
    </w:p>
    <w:p w:rsidR="001C6D3B" w:rsidRDefault="001C6D3B" w:rsidP="00AC3280">
      <w:pPr>
        <w:jc w:val="both"/>
        <w:rPr>
          <w:bCs/>
          <w:sz w:val="28"/>
          <w:szCs w:val="28"/>
        </w:rPr>
      </w:pPr>
    </w:p>
    <w:p w:rsidR="001C6D3B" w:rsidRPr="008E68D5" w:rsidRDefault="001C6D3B" w:rsidP="000D1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№7</w:t>
      </w:r>
    </w:p>
    <w:p w:rsidR="001C6D3B" w:rsidRPr="008E68D5" w:rsidRDefault="001C6D3B" w:rsidP="000D10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№10</w:t>
      </w:r>
    </w:p>
    <w:p w:rsidR="001C6D3B" w:rsidRPr="00C8363A" w:rsidRDefault="001C6D3B" w:rsidP="000D1045">
      <w:pPr>
        <w:rPr>
          <w:b/>
          <w:sz w:val="28"/>
          <w:szCs w:val="28"/>
        </w:rPr>
      </w:pPr>
      <w:r w:rsidRPr="00C8363A">
        <w:rPr>
          <w:b/>
          <w:sz w:val="28"/>
          <w:szCs w:val="28"/>
        </w:rPr>
        <w:t>Башкирские народные праздники.</w:t>
      </w:r>
    </w:p>
    <w:p w:rsidR="001C6D3B" w:rsidRPr="00C8363A" w:rsidRDefault="001C6D3B" w:rsidP="000D1045">
      <w:pPr>
        <w:rPr>
          <w:sz w:val="28"/>
          <w:szCs w:val="28"/>
        </w:rPr>
      </w:pPr>
      <w:r w:rsidRPr="00C8363A">
        <w:rPr>
          <w:sz w:val="28"/>
          <w:szCs w:val="28"/>
        </w:rPr>
        <w:lastRenderedPageBreak/>
        <w:t>Значение древних обрядов, празднеств. Весенне-летние обряды и праздники: «Кукушкин чай», «Воронья каша», «</w:t>
      </w:r>
      <w:proofErr w:type="spellStart"/>
      <w:r w:rsidRPr="00C8363A">
        <w:rPr>
          <w:sz w:val="28"/>
          <w:szCs w:val="28"/>
        </w:rPr>
        <w:t>Йыйын</w:t>
      </w:r>
      <w:proofErr w:type="spellEnd"/>
      <w:r w:rsidRPr="00C8363A">
        <w:rPr>
          <w:sz w:val="28"/>
          <w:szCs w:val="28"/>
        </w:rPr>
        <w:t xml:space="preserve">», «Сабантуй». </w:t>
      </w:r>
      <w:proofErr w:type="spellStart"/>
      <w:proofErr w:type="gramStart"/>
      <w:r w:rsidRPr="00C8363A">
        <w:rPr>
          <w:sz w:val="28"/>
          <w:szCs w:val="28"/>
        </w:rPr>
        <w:t>Осеннее-зимние</w:t>
      </w:r>
      <w:proofErr w:type="spellEnd"/>
      <w:proofErr w:type="gramEnd"/>
      <w:r w:rsidRPr="00C8363A">
        <w:rPr>
          <w:sz w:val="28"/>
          <w:szCs w:val="28"/>
        </w:rPr>
        <w:t xml:space="preserve">  обряды и праздники: уборка урожая, прядение шерсти, льна, выделка войлока, гусиные тушки и др.</w:t>
      </w:r>
    </w:p>
    <w:p w:rsidR="001C6D3B" w:rsidRPr="0068152B" w:rsidRDefault="001C6D3B" w:rsidP="000D1045">
      <w:pPr>
        <w:pStyle w:val="aa"/>
        <w:spacing w:line="240" w:lineRule="auto"/>
        <w:ind w:firstLine="0"/>
        <w:jc w:val="left"/>
        <w:rPr>
          <w:b/>
          <w:szCs w:val="28"/>
        </w:rPr>
      </w:pPr>
      <w:r w:rsidRPr="00AD4A62">
        <w:rPr>
          <w:b/>
          <w:szCs w:val="28"/>
        </w:rPr>
        <w:t>Контрольные вопросы к теме</w:t>
      </w:r>
      <w:r>
        <w:rPr>
          <w:b/>
          <w:szCs w:val="28"/>
        </w:rPr>
        <w:t xml:space="preserve"> №10</w:t>
      </w:r>
    </w:p>
    <w:p w:rsidR="001C6D3B" w:rsidRPr="00C8363A" w:rsidRDefault="001C6D3B" w:rsidP="000D1045">
      <w:pPr>
        <w:rPr>
          <w:sz w:val="28"/>
          <w:szCs w:val="28"/>
        </w:rPr>
      </w:pPr>
      <w:r w:rsidRPr="00C8363A">
        <w:rPr>
          <w:sz w:val="28"/>
          <w:szCs w:val="28"/>
        </w:rPr>
        <w:t>1. Назовите башкирские народные праздники.</w:t>
      </w:r>
    </w:p>
    <w:p w:rsidR="001C6D3B" w:rsidRDefault="001C6D3B" w:rsidP="000D1045">
      <w:pPr>
        <w:rPr>
          <w:sz w:val="28"/>
          <w:szCs w:val="28"/>
        </w:rPr>
      </w:pPr>
      <w:r w:rsidRPr="00C8363A">
        <w:rPr>
          <w:sz w:val="28"/>
          <w:szCs w:val="28"/>
        </w:rPr>
        <w:t>2. В чём значение древних обрядов, празднеств?</w:t>
      </w:r>
    </w:p>
    <w:p w:rsidR="00D31277" w:rsidRDefault="00D31277" w:rsidP="000D1045">
      <w:pPr>
        <w:rPr>
          <w:sz w:val="28"/>
          <w:szCs w:val="28"/>
        </w:rPr>
      </w:pPr>
    </w:p>
    <w:p w:rsidR="00D31277" w:rsidRDefault="00D31277" w:rsidP="00D31277">
      <w:pPr>
        <w:jc w:val="both"/>
        <w:rPr>
          <w:sz w:val="28"/>
          <w:szCs w:val="28"/>
        </w:rPr>
      </w:pPr>
      <w:r w:rsidRPr="00513165"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Реферат </w:t>
      </w:r>
      <w:r w:rsidRPr="0051316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теме № 10</w:t>
      </w:r>
      <w:r w:rsidRPr="00513165">
        <w:rPr>
          <w:sz w:val="28"/>
          <w:szCs w:val="28"/>
        </w:rPr>
        <w:t>. Дистанционно.</w:t>
      </w:r>
    </w:p>
    <w:p w:rsidR="00D31277" w:rsidRDefault="00D31277" w:rsidP="00D31277">
      <w:pPr>
        <w:jc w:val="both"/>
        <w:rPr>
          <w:bCs/>
          <w:sz w:val="28"/>
          <w:szCs w:val="28"/>
        </w:rPr>
      </w:pPr>
      <w:r w:rsidRPr="00513165">
        <w:rPr>
          <w:b/>
          <w:bCs/>
          <w:sz w:val="28"/>
          <w:szCs w:val="28"/>
        </w:rPr>
        <w:t>Сроки отчетности:</w:t>
      </w:r>
      <w:r w:rsidRPr="00513165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мая</w:t>
      </w:r>
    </w:p>
    <w:p w:rsidR="00977415" w:rsidRDefault="00977415" w:rsidP="00D31277">
      <w:pPr>
        <w:jc w:val="both"/>
        <w:rPr>
          <w:bCs/>
          <w:sz w:val="28"/>
          <w:szCs w:val="28"/>
        </w:rPr>
      </w:pPr>
    </w:p>
    <w:p w:rsidR="00977415" w:rsidRPr="00FB2EB1" w:rsidRDefault="00FB2EB1" w:rsidP="00977415">
      <w:pPr>
        <w:jc w:val="center"/>
        <w:rPr>
          <w:b/>
          <w:bCs/>
          <w:sz w:val="28"/>
          <w:szCs w:val="28"/>
        </w:rPr>
      </w:pPr>
      <w:r w:rsidRPr="00FB2EB1">
        <w:rPr>
          <w:b/>
          <w:bCs/>
          <w:sz w:val="28"/>
          <w:szCs w:val="28"/>
        </w:rPr>
        <w:t>Контрольный урок</w:t>
      </w:r>
    </w:p>
    <w:p w:rsidR="00977415" w:rsidRDefault="00977415" w:rsidP="00977415">
      <w:pPr>
        <w:jc w:val="center"/>
        <w:rPr>
          <w:b/>
          <w:sz w:val="28"/>
          <w:szCs w:val="28"/>
        </w:rPr>
      </w:pPr>
      <w:r w:rsidRPr="00FB2EB1">
        <w:rPr>
          <w:b/>
          <w:sz w:val="28"/>
          <w:szCs w:val="28"/>
        </w:rPr>
        <w:t>Вопросы к контрольному</w:t>
      </w:r>
      <w:r w:rsidRPr="00AC56FB">
        <w:rPr>
          <w:b/>
          <w:sz w:val="28"/>
          <w:szCs w:val="28"/>
        </w:rPr>
        <w:t xml:space="preserve"> уроку</w:t>
      </w:r>
    </w:p>
    <w:p w:rsidR="00977415" w:rsidRDefault="00977415" w:rsidP="00977415">
      <w:pPr>
        <w:jc w:val="center"/>
        <w:rPr>
          <w:b/>
          <w:szCs w:val="28"/>
        </w:rPr>
      </w:pPr>
    </w:p>
    <w:p w:rsidR="00977415" w:rsidRPr="0068152B" w:rsidRDefault="00977415" w:rsidP="00977415">
      <w:pPr>
        <w:rPr>
          <w:sz w:val="28"/>
          <w:szCs w:val="28"/>
        </w:rPr>
      </w:pPr>
      <w:r w:rsidRPr="0068152B">
        <w:rPr>
          <w:sz w:val="28"/>
          <w:szCs w:val="28"/>
        </w:rPr>
        <w:t>1. Назовите известные вам эпические сказания.</w:t>
      </w:r>
    </w:p>
    <w:p w:rsidR="00977415" w:rsidRPr="0068152B" w:rsidRDefault="00977415" w:rsidP="00977415">
      <w:pPr>
        <w:rPr>
          <w:sz w:val="28"/>
          <w:szCs w:val="28"/>
        </w:rPr>
      </w:pPr>
      <w:r w:rsidRPr="0068152B">
        <w:rPr>
          <w:sz w:val="28"/>
          <w:szCs w:val="28"/>
        </w:rPr>
        <w:t>2. Как называли сказителей эпоса в Башкирии?</w:t>
      </w:r>
    </w:p>
    <w:p w:rsidR="00977415" w:rsidRPr="0068152B" w:rsidRDefault="00977415" w:rsidP="00977415">
      <w:pPr>
        <w:rPr>
          <w:sz w:val="28"/>
          <w:szCs w:val="28"/>
        </w:rPr>
      </w:pPr>
      <w:r w:rsidRPr="0068152B">
        <w:rPr>
          <w:sz w:val="28"/>
          <w:szCs w:val="28"/>
        </w:rPr>
        <w:t xml:space="preserve">3. Назовите имена </w:t>
      </w:r>
      <w:proofErr w:type="gramStart"/>
      <w:r w:rsidRPr="0068152B">
        <w:rPr>
          <w:sz w:val="28"/>
          <w:szCs w:val="28"/>
        </w:rPr>
        <w:t>известных</w:t>
      </w:r>
      <w:proofErr w:type="gramEnd"/>
      <w:r w:rsidRPr="0068152B">
        <w:rPr>
          <w:sz w:val="28"/>
          <w:szCs w:val="28"/>
        </w:rPr>
        <w:t xml:space="preserve"> </w:t>
      </w:r>
      <w:proofErr w:type="spellStart"/>
      <w:r w:rsidRPr="0068152B">
        <w:rPr>
          <w:sz w:val="28"/>
          <w:szCs w:val="28"/>
        </w:rPr>
        <w:t>сэсэнов</w:t>
      </w:r>
      <w:proofErr w:type="spellEnd"/>
      <w:r w:rsidRPr="0068152B">
        <w:rPr>
          <w:sz w:val="28"/>
          <w:szCs w:val="28"/>
        </w:rPr>
        <w:t>.</w:t>
      </w:r>
    </w:p>
    <w:p w:rsidR="00977415" w:rsidRPr="0068152B" w:rsidRDefault="00977415" w:rsidP="00977415">
      <w:pPr>
        <w:rPr>
          <w:sz w:val="28"/>
          <w:szCs w:val="28"/>
        </w:rPr>
      </w:pPr>
      <w:r w:rsidRPr="0068152B">
        <w:rPr>
          <w:sz w:val="28"/>
          <w:szCs w:val="28"/>
        </w:rPr>
        <w:t>4. Назовите разновидности башкирского народного эпоса. Приведите примеры.</w:t>
      </w:r>
    </w:p>
    <w:p w:rsidR="00977415" w:rsidRPr="0068152B" w:rsidRDefault="00977415" w:rsidP="00977415">
      <w:pPr>
        <w:rPr>
          <w:sz w:val="28"/>
          <w:szCs w:val="28"/>
        </w:rPr>
      </w:pPr>
      <w:r w:rsidRPr="0068152B">
        <w:rPr>
          <w:sz w:val="28"/>
          <w:szCs w:val="28"/>
        </w:rPr>
        <w:t>5. На какие мелодии исполнялись эпические сказания? В чём их отличие?</w:t>
      </w:r>
    </w:p>
    <w:p w:rsidR="00977415" w:rsidRPr="0068152B" w:rsidRDefault="00977415" w:rsidP="00977415">
      <w:pPr>
        <w:rPr>
          <w:sz w:val="28"/>
          <w:szCs w:val="28"/>
        </w:rPr>
      </w:pPr>
      <w:r w:rsidRPr="0068152B">
        <w:rPr>
          <w:sz w:val="28"/>
          <w:szCs w:val="28"/>
        </w:rPr>
        <w:t>6. Назовите фольклористов-филологов, занимающихся изучением башкирского эпоса.</w:t>
      </w:r>
    </w:p>
    <w:p w:rsidR="00977415" w:rsidRPr="00727B9C" w:rsidRDefault="00977415" w:rsidP="00977415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27B9C">
        <w:rPr>
          <w:sz w:val="28"/>
          <w:szCs w:val="28"/>
        </w:rPr>
        <w:t>Когда возникли исторические песни?</w:t>
      </w:r>
    </w:p>
    <w:p w:rsidR="00977415" w:rsidRPr="00727B9C" w:rsidRDefault="00977415" w:rsidP="00977415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727B9C">
        <w:rPr>
          <w:sz w:val="28"/>
          <w:szCs w:val="28"/>
        </w:rPr>
        <w:t>. Назовите тематику и историю создания исторических песен. Приведите примеры.</w:t>
      </w:r>
    </w:p>
    <w:p w:rsidR="00977415" w:rsidRPr="00727B9C" w:rsidRDefault="00977415" w:rsidP="00977415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727B9C">
        <w:rPr>
          <w:sz w:val="28"/>
          <w:szCs w:val="28"/>
        </w:rPr>
        <w:t>. На какие мелодии исполнялись исторические песни?</w:t>
      </w:r>
    </w:p>
    <w:p w:rsidR="00977415" w:rsidRPr="00727B9C" w:rsidRDefault="00977415" w:rsidP="00977415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727B9C">
        <w:rPr>
          <w:sz w:val="28"/>
          <w:szCs w:val="28"/>
        </w:rPr>
        <w:t>. Назовите тематику лирических песен.</w:t>
      </w:r>
    </w:p>
    <w:p w:rsidR="00977415" w:rsidRPr="00727B9C" w:rsidRDefault="00977415" w:rsidP="00977415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727B9C">
        <w:rPr>
          <w:sz w:val="28"/>
          <w:szCs w:val="28"/>
        </w:rPr>
        <w:t>. Расскажите об истории возникновения песен о женской доле. Приведите      примеры.</w:t>
      </w:r>
    </w:p>
    <w:p w:rsidR="00977415" w:rsidRPr="00727B9C" w:rsidRDefault="00977415" w:rsidP="00977415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727B9C">
        <w:rPr>
          <w:sz w:val="28"/>
          <w:szCs w:val="28"/>
        </w:rPr>
        <w:t>. Назовите основные этапы башкирской традиционной свадьбы.</w:t>
      </w:r>
    </w:p>
    <w:p w:rsidR="00977415" w:rsidRPr="00727B9C" w:rsidRDefault="00977415" w:rsidP="00977415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727B9C">
        <w:rPr>
          <w:sz w:val="28"/>
          <w:szCs w:val="28"/>
        </w:rPr>
        <w:t>. Какие песни исполнялись на башкирской свадьбе?</w:t>
      </w:r>
    </w:p>
    <w:p w:rsidR="00977415" w:rsidRDefault="00977415" w:rsidP="00977415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727B9C">
        <w:rPr>
          <w:sz w:val="28"/>
          <w:szCs w:val="28"/>
        </w:rPr>
        <w:t xml:space="preserve">. Расскажите об особенностях исполнения жанров </w:t>
      </w:r>
      <w:proofErr w:type="spellStart"/>
      <w:r w:rsidRPr="00727B9C">
        <w:rPr>
          <w:sz w:val="28"/>
          <w:szCs w:val="28"/>
        </w:rPr>
        <w:t>теляк</w:t>
      </w:r>
      <w:proofErr w:type="spellEnd"/>
      <w:r w:rsidRPr="00727B9C">
        <w:rPr>
          <w:sz w:val="28"/>
          <w:szCs w:val="28"/>
        </w:rPr>
        <w:t xml:space="preserve">, бата, </w:t>
      </w:r>
      <w:proofErr w:type="spellStart"/>
      <w:r w:rsidRPr="00727B9C">
        <w:rPr>
          <w:sz w:val="28"/>
          <w:szCs w:val="28"/>
        </w:rPr>
        <w:t>сенляу</w:t>
      </w:r>
      <w:proofErr w:type="spellEnd"/>
      <w:r w:rsidRPr="00727B9C">
        <w:rPr>
          <w:sz w:val="28"/>
          <w:szCs w:val="28"/>
        </w:rPr>
        <w:t xml:space="preserve">, </w:t>
      </w:r>
      <w:proofErr w:type="spellStart"/>
      <w:r w:rsidRPr="00727B9C">
        <w:rPr>
          <w:sz w:val="28"/>
          <w:szCs w:val="28"/>
        </w:rPr>
        <w:t>такмак</w:t>
      </w:r>
      <w:proofErr w:type="spellEnd"/>
      <w:r w:rsidRPr="00727B9C">
        <w:rPr>
          <w:sz w:val="28"/>
          <w:szCs w:val="28"/>
        </w:rPr>
        <w:t>,  яр-яр. Исполните любую песню на выбор.</w:t>
      </w:r>
      <w:r>
        <w:rPr>
          <w:sz w:val="28"/>
          <w:szCs w:val="28"/>
        </w:rPr>
        <w:t xml:space="preserve"> </w:t>
      </w:r>
    </w:p>
    <w:p w:rsidR="00977415" w:rsidRPr="00727B9C" w:rsidRDefault="00977415" w:rsidP="00977415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727B9C">
        <w:rPr>
          <w:sz w:val="28"/>
          <w:szCs w:val="28"/>
        </w:rPr>
        <w:t>. Назовите башкирских композиторов, отразивших башкирскую свадьбу в своих     произведениях.</w:t>
      </w:r>
    </w:p>
    <w:p w:rsidR="00977415" w:rsidRDefault="00977415" w:rsidP="00977415">
      <w:pPr>
        <w:pStyle w:val="aa"/>
        <w:spacing w:line="240" w:lineRule="auto"/>
        <w:ind w:firstLine="0"/>
        <w:rPr>
          <w:b/>
          <w:szCs w:val="28"/>
        </w:rPr>
      </w:pPr>
    </w:p>
    <w:p w:rsidR="00977415" w:rsidRDefault="00977415" w:rsidP="00977415">
      <w:pPr>
        <w:pStyle w:val="aa"/>
        <w:spacing w:line="240" w:lineRule="auto"/>
        <w:ind w:firstLine="0"/>
        <w:jc w:val="center"/>
        <w:rPr>
          <w:b/>
          <w:szCs w:val="28"/>
        </w:rPr>
      </w:pPr>
    </w:p>
    <w:p w:rsidR="00977415" w:rsidRPr="009E6693" w:rsidRDefault="00977415" w:rsidP="00977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курс </w:t>
      </w:r>
      <w:r w:rsidRPr="00D04BA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семестр</w:t>
      </w:r>
    </w:p>
    <w:p w:rsidR="00977415" w:rsidRPr="00D04BA0" w:rsidRDefault="00977415" w:rsidP="00977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</w:t>
      </w:r>
      <w:r w:rsidRPr="00D04BA0">
        <w:rPr>
          <w:b/>
          <w:sz w:val="28"/>
          <w:szCs w:val="28"/>
        </w:rPr>
        <w:t>8</w:t>
      </w:r>
    </w:p>
    <w:p w:rsidR="00977415" w:rsidRPr="00D04BA0" w:rsidRDefault="00977415" w:rsidP="0097741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№</w:t>
      </w:r>
      <w:r w:rsidRPr="00D04BA0">
        <w:rPr>
          <w:b/>
          <w:sz w:val="28"/>
          <w:szCs w:val="28"/>
        </w:rPr>
        <w:t>11</w:t>
      </w:r>
    </w:p>
    <w:p w:rsidR="00977415" w:rsidRPr="00D04BA0" w:rsidRDefault="00977415" w:rsidP="00977415">
      <w:pPr>
        <w:rPr>
          <w:b/>
          <w:sz w:val="28"/>
          <w:szCs w:val="28"/>
        </w:rPr>
      </w:pPr>
      <w:r w:rsidRPr="00D04BA0">
        <w:rPr>
          <w:b/>
          <w:sz w:val="28"/>
          <w:szCs w:val="28"/>
        </w:rPr>
        <w:t>Современная народная песня.</w:t>
      </w:r>
    </w:p>
    <w:p w:rsidR="00977415" w:rsidRPr="00D04BA0" w:rsidRDefault="00977415" w:rsidP="00977415">
      <w:pPr>
        <w:rPr>
          <w:sz w:val="28"/>
          <w:szCs w:val="28"/>
        </w:rPr>
      </w:pPr>
      <w:r w:rsidRPr="00D04BA0">
        <w:rPr>
          <w:sz w:val="28"/>
          <w:szCs w:val="28"/>
        </w:rPr>
        <w:t xml:space="preserve">Современная народная песня – новый слой в башкирском народном творчестве. Процесс формирования современных башкирских песен. Виды народных песен в послереволюционном фольклоре: собственно народные, переделки дореволюционных песен («Вороной иноходец»), переделки литературных произведений («Подснежник»), широко бытующие и ставшие «своими» песни профессиональных авторов («Белая берёза»), песни самодеятельных авторов </w:t>
      </w:r>
      <w:r w:rsidRPr="00D04BA0">
        <w:rPr>
          <w:sz w:val="28"/>
          <w:szCs w:val="28"/>
        </w:rPr>
        <w:lastRenderedPageBreak/>
        <w:t>(«</w:t>
      </w:r>
      <w:proofErr w:type="spellStart"/>
      <w:r w:rsidRPr="00D04BA0">
        <w:rPr>
          <w:sz w:val="28"/>
          <w:szCs w:val="28"/>
        </w:rPr>
        <w:t>Гульнур</w:t>
      </w:r>
      <w:proofErr w:type="spellEnd"/>
      <w:r w:rsidRPr="00D04BA0">
        <w:rPr>
          <w:sz w:val="28"/>
          <w:szCs w:val="28"/>
        </w:rPr>
        <w:t xml:space="preserve">»). </w:t>
      </w:r>
      <w:proofErr w:type="spellStart"/>
      <w:r w:rsidRPr="00D04BA0">
        <w:rPr>
          <w:sz w:val="28"/>
          <w:szCs w:val="28"/>
        </w:rPr>
        <w:t>Поджанры</w:t>
      </w:r>
      <w:proofErr w:type="spellEnd"/>
      <w:r w:rsidRPr="00D04BA0">
        <w:rPr>
          <w:sz w:val="28"/>
          <w:szCs w:val="28"/>
        </w:rPr>
        <w:t xml:space="preserve"> современного башкирского фольклора: собственно песни, </w:t>
      </w:r>
      <w:proofErr w:type="spellStart"/>
      <w:r w:rsidRPr="00D04BA0">
        <w:rPr>
          <w:sz w:val="28"/>
          <w:szCs w:val="28"/>
        </w:rPr>
        <w:t>песни-робаги</w:t>
      </w:r>
      <w:proofErr w:type="spellEnd"/>
      <w:r w:rsidRPr="00D04BA0">
        <w:rPr>
          <w:sz w:val="28"/>
          <w:szCs w:val="28"/>
        </w:rPr>
        <w:t xml:space="preserve">, </w:t>
      </w:r>
      <w:proofErr w:type="spellStart"/>
      <w:r w:rsidRPr="00D04BA0">
        <w:rPr>
          <w:sz w:val="28"/>
          <w:szCs w:val="28"/>
        </w:rPr>
        <w:t>песни-такмаки</w:t>
      </w:r>
      <w:proofErr w:type="spellEnd"/>
      <w:r w:rsidRPr="00D04BA0">
        <w:rPr>
          <w:sz w:val="28"/>
          <w:szCs w:val="28"/>
        </w:rPr>
        <w:t>, песни-четверостишия. Тематика, стилистика.</w:t>
      </w:r>
    </w:p>
    <w:p w:rsidR="00977415" w:rsidRPr="00977415" w:rsidRDefault="00977415" w:rsidP="00977415">
      <w:pPr>
        <w:pStyle w:val="aa"/>
        <w:spacing w:line="240" w:lineRule="auto"/>
        <w:ind w:firstLine="0"/>
        <w:jc w:val="left"/>
        <w:rPr>
          <w:b/>
          <w:szCs w:val="28"/>
        </w:rPr>
      </w:pPr>
      <w:r w:rsidRPr="00AD4A62">
        <w:rPr>
          <w:b/>
          <w:szCs w:val="28"/>
        </w:rPr>
        <w:t>Контрольные вопросы к теме</w:t>
      </w:r>
      <w:r>
        <w:rPr>
          <w:b/>
          <w:szCs w:val="28"/>
        </w:rPr>
        <w:t xml:space="preserve"> №1</w:t>
      </w:r>
      <w:r w:rsidRPr="00977415">
        <w:rPr>
          <w:b/>
          <w:szCs w:val="28"/>
        </w:rPr>
        <w:t>1</w:t>
      </w:r>
    </w:p>
    <w:p w:rsidR="00977415" w:rsidRPr="00D04BA0" w:rsidRDefault="00977415" w:rsidP="00977415">
      <w:pPr>
        <w:rPr>
          <w:sz w:val="28"/>
          <w:szCs w:val="28"/>
        </w:rPr>
      </w:pPr>
      <w:r w:rsidRPr="00D04BA0">
        <w:rPr>
          <w:sz w:val="28"/>
          <w:szCs w:val="28"/>
        </w:rPr>
        <w:t>1. Как формировались современные башкирские песни? Приведите примеры.</w:t>
      </w:r>
    </w:p>
    <w:p w:rsidR="00977415" w:rsidRPr="00D04BA0" w:rsidRDefault="00977415" w:rsidP="00977415">
      <w:pPr>
        <w:rPr>
          <w:sz w:val="28"/>
          <w:szCs w:val="28"/>
        </w:rPr>
      </w:pPr>
      <w:r w:rsidRPr="00D04BA0">
        <w:rPr>
          <w:sz w:val="28"/>
          <w:szCs w:val="28"/>
        </w:rPr>
        <w:t xml:space="preserve">2. Назовите </w:t>
      </w:r>
      <w:proofErr w:type="spellStart"/>
      <w:r w:rsidRPr="00D04BA0">
        <w:rPr>
          <w:sz w:val="28"/>
          <w:szCs w:val="28"/>
        </w:rPr>
        <w:t>поджанры</w:t>
      </w:r>
      <w:proofErr w:type="spellEnd"/>
      <w:r w:rsidRPr="00D04BA0">
        <w:rPr>
          <w:sz w:val="28"/>
          <w:szCs w:val="28"/>
        </w:rPr>
        <w:t xml:space="preserve"> современного башкирского фольклора.</w:t>
      </w:r>
    </w:p>
    <w:p w:rsidR="00977415" w:rsidRPr="00D04BA0" w:rsidRDefault="00977415" w:rsidP="00977415">
      <w:pPr>
        <w:rPr>
          <w:sz w:val="28"/>
          <w:szCs w:val="28"/>
        </w:rPr>
      </w:pPr>
    </w:p>
    <w:p w:rsidR="00977415" w:rsidRPr="00513165" w:rsidRDefault="00977415" w:rsidP="00DF451A">
      <w:pPr>
        <w:jc w:val="both"/>
        <w:rPr>
          <w:sz w:val="28"/>
          <w:szCs w:val="28"/>
        </w:rPr>
      </w:pPr>
      <w:r w:rsidRPr="00513165"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Вопросы</w:t>
      </w:r>
      <w:r w:rsidRPr="0051316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теме № 11</w:t>
      </w:r>
      <w:r w:rsidRPr="00513165">
        <w:rPr>
          <w:sz w:val="28"/>
          <w:szCs w:val="28"/>
        </w:rPr>
        <w:t>. Дистанционно.</w:t>
      </w:r>
    </w:p>
    <w:p w:rsidR="00977415" w:rsidRPr="00513165" w:rsidRDefault="00977415" w:rsidP="00DF451A">
      <w:pPr>
        <w:jc w:val="both"/>
        <w:rPr>
          <w:bCs/>
          <w:sz w:val="28"/>
          <w:szCs w:val="28"/>
        </w:rPr>
      </w:pPr>
      <w:r w:rsidRPr="00513165">
        <w:rPr>
          <w:b/>
          <w:bCs/>
          <w:sz w:val="28"/>
          <w:szCs w:val="28"/>
        </w:rPr>
        <w:t>Сроки отчетности:</w:t>
      </w:r>
      <w:r w:rsidRPr="00513165">
        <w:rPr>
          <w:bCs/>
          <w:sz w:val="28"/>
          <w:szCs w:val="28"/>
        </w:rPr>
        <w:t xml:space="preserve"> до 10 октября</w:t>
      </w:r>
    </w:p>
    <w:p w:rsidR="00977415" w:rsidRDefault="00977415" w:rsidP="00977415">
      <w:pPr>
        <w:pStyle w:val="aa"/>
        <w:spacing w:line="240" w:lineRule="auto"/>
        <w:ind w:firstLine="0"/>
        <w:jc w:val="center"/>
        <w:rPr>
          <w:b/>
          <w:szCs w:val="28"/>
        </w:rPr>
      </w:pPr>
    </w:p>
    <w:p w:rsidR="00A6078F" w:rsidRPr="00DB19DA" w:rsidRDefault="00A6078F" w:rsidP="00A607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</w:t>
      </w:r>
      <w:r w:rsidRPr="00DB19DA">
        <w:rPr>
          <w:b/>
          <w:sz w:val="28"/>
          <w:szCs w:val="28"/>
        </w:rPr>
        <w:t>9</w:t>
      </w:r>
    </w:p>
    <w:p w:rsidR="00A6078F" w:rsidRPr="00DB19DA" w:rsidRDefault="00A6078F" w:rsidP="00A6078F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№1</w:t>
      </w:r>
      <w:r w:rsidRPr="00DB19DA">
        <w:rPr>
          <w:b/>
          <w:sz w:val="28"/>
          <w:szCs w:val="28"/>
        </w:rPr>
        <w:t>2</w:t>
      </w:r>
    </w:p>
    <w:p w:rsidR="00A6078F" w:rsidRPr="00DB19DA" w:rsidRDefault="00A6078F" w:rsidP="00A6078F">
      <w:pPr>
        <w:rPr>
          <w:b/>
          <w:sz w:val="28"/>
          <w:szCs w:val="28"/>
        </w:rPr>
      </w:pPr>
      <w:r w:rsidRPr="00DB19DA">
        <w:rPr>
          <w:b/>
          <w:sz w:val="28"/>
          <w:szCs w:val="28"/>
        </w:rPr>
        <w:t>Башкирские народные инструменты.</w:t>
      </w:r>
    </w:p>
    <w:p w:rsidR="00A6078F" w:rsidRPr="00DB19DA" w:rsidRDefault="00A6078F" w:rsidP="00A6078F">
      <w:pPr>
        <w:rPr>
          <w:sz w:val="28"/>
          <w:szCs w:val="28"/>
        </w:rPr>
      </w:pPr>
      <w:r w:rsidRPr="00DB19DA">
        <w:rPr>
          <w:sz w:val="28"/>
          <w:szCs w:val="28"/>
        </w:rPr>
        <w:t>Характеристика башкирских народных инструментов, показ их изображений и прослушивание аудиозаписей. Характеристика жанров башкирской народной инструментальной музыки. Знакомство с нотным материалом по учебным пособиям, сборникам. Исследователи башкирской инструментальной музыки (Р. Сулейманов и др.).</w:t>
      </w:r>
    </w:p>
    <w:p w:rsidR="00A6078F" w:rsidRPr="00DB19DA" w:rsidRDefault="00A6078F" w:rsidP="00A6078F">
      <w:pPr>
        <w:pStyle w:val="aa"/>
        <w:spacing w:line="240" w:lineRule="auto"/>
        <w:ind w:firstLine="0"/>
        <w:jc w:val="left"/>
        <w:rPr>
          <w:b/>
          <w:szCs w:val="28"/>
        </w:rPr>
      </w:pPr>
      <w:r w:rsidRPr="00DB19DA">
        <w:rPr>
          <w:szCs w:val="28"/>
        </w:rPr>
        <w:t xml:space="preserve"> </w:t>
      </w:r>
      <w:r w:rsidRPr="00AD4A62">
        <w:rPr>
          <w:b/>
          <w:szCs w:val="28"/>
        </w:rPr>
        <w:t>Контрольные вопросы к теме</w:t>
      </w:r>
      <w:r>
        <w:rPr>
          <w:b/>
          <w:szCs w:val="28"/>
        </w:rPr>
        <w:t xml:space="preserve"> №1</w:t>
      </w:r>
      <w:r w:rsidRPr="00DB19DA">
        <w:rPr>
          <w:b/>
          <w:szCs w:val="28"/>
        </w:rPr>
        <w:t>2</w:t>
      </w:r>
    </w:p>
    <w:p w:rsidR="00A6078F" w:rsidRPr="00DB19DA" w:rsidRDefault="00A6078F" w:rsidP="00A6078F">
      <w:pPr>
        <w:rPr>
          <w:sz w:val="28"/>
          <w:szCs w:val="28"/>
        </w:rPr>
      </w:pPr>
      <w:r w:rsidRPr="00DB19DA">
        <w:rPr>
          <w:sz w:val="28"/>
          <w:szCs w:val="28"/>
        </w:rPr>
        <w:t>1. Назовите башкирские народные инструменты.</w:t>
      </w:r>
    </w:p>
    <w:p w:rsidR="00A6078F" w:rsidRPr="00DB19DA" w:rsidRDefault="00A6078F" w:rsidP="00A6078F">
      <w:pPr>
        <w:rPr>
          <w:sz w:val="28"/>
          <w:szCs w:val="28"/>
        </w:rPr>
      </w:pPr>
      <w:r w:rsidRPr="00DB19DA">
        <w:rPr>
          <w:sz w:val="28"/>
          <w:szCs w:val="28"/>
        </w:rPr>
        <w:t>2. Какие инструменты проникли в башкирское народное исполнительство от других народов?</w:t>
      </w:r>
    </w:p>
    <w:p w:rsidR="00A6078F" w:rsidRPr="00DB19DA" w:rsidRDefault="00A6078F" w:rsidP="00A6078F">
      <w:pPr>
        <w:rPr>
          <w:sz w:val="28"/>
          <w:szCs w:val="28"/>
        </w:rPr>
      </w:pPr>
      <w:r w:rsidRPr="00DB19DA">
        <w:rPr>
          <w:sz w:val="28"/>
          <w:szCs w:val="28"/>
        </w:rPr>
        <w:t>3. Расскажите об особенностях строения, исполнения на башкирских народных инструментах.</w:t>
      </w:r>
    </w:p>
    <w:p w:rsidR="00A6078F" w:rsidRPr="00DB19DA" w:rsidRDefault="00A6078F" w:rsidP="00A6078F">
      <w:pPr>
        <w:rPr>
          <w:sz w:val="28"/>
          <w:szCs w:val="28"/>
        </w:rPr>
      </w:pPr>
      <w:r w:rsidRPr="00DB19DA">
        <w:rPr>
          <w:sz w:val="28"/>
          <w:szCs w:val="28"/>
        </w:rPr>
        <w:t>4. Приведите примеры из устного творчества, в которых упоминаются башкирские народные инструменты.</w:t>
      </w:r>
    </w:p>
    <w:p w:rsidR="00A6078F" w:rsidRPr="00DB19DA" w:rsidRDefault="00A6078F" w:rsidP="00A6078F">
      <w:pPr>
        <w:rPr>
          <w:sz w:val="28"/>
          <w:szCs w:val="28"/>
        </w:rPr>
      </w:pPr>
      <w:r w:rsidRPr="00DB19DA">
        <w:rPr>
          <w:sz w:val="28"/>
          <w:szCs w:val="28"/>
        </w:rPr>
        <w:t>5. Назовите исследователей башкирской инструментальной музыки.</w:t>
      </w:r>
    </w:p>
    <w:p w:rsidR="00A6078F" w:rsidRPr="00D04BA0" w:rsidRDefault="00A6078F" w:rsidP="00A6078F">
      <w:pPr>
        <w:rPr>
          <w:sz w:val="28"/>
          <w:szCs w:val="28"/>
        </w:rPr>
      </w:pPr>
    </w:p>
    <w:p w:rsidR="00A6078F" w:rsidRPr="00513165" w:rsidRDefault="00A6078F" w:rsidP="00A6078F">
      <w:pPr>
        <w:jc w:val="both"/>
        <w:rPr>
          <w:sz w:val="28"/>
          <w:szCs w:val="28"/>
        </w:rPr>
      </w:pPr>
      <w:r w:rsidRPr="00513165"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Вопросы</w:t>
      </w:r>
      <w:r w:rsidRPr="0051316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теме №12</w:t>
      </w:r>
      <w:r w:rsidRPr="00513165">
        <w:rPr>
          <w:sz w:val="28"/>
          <w:szCs w:val="28"/>
        </w:rPr>
        <w:t>. Дистанционно.</w:t>
      </w:r>
    </w:p>
    <w:p w:rsidR="00A6078F" w:rsidRDefault="00A6078F" w:rsidP="00A6078F">
      <w:pPr>
        <w:jc w:val="both"/>
        <w:rPr>
          <w:bCs/>
          <w:sz w:val="28"/>
          <w:szCs w:val="28"/>
        </w:rPr>
      </w:pPr>
      <w:r w:rsidRPr="00513165">
        <w:rPr>
          <w:b/>
          <w:bCs/>
          <w:sz w:val="28"/>
          <w:szCs w:val="28"/>
        </w:rPr>
        <w:t>Сроки отчетности:</w:t>
      </w:r>
      <w:r w:rsidRPr="00513165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ноября</w:t>
      </w:r>
    </w:p>
    <w:p w:rsidR="00977415" w:rsidRPr="00977415" w:rsidRDefault="00977415" w:rsidP="00977415">
      <w:pPr>
        <w:jc w:val="center"/>
        <w:rPr>
          <w:b/>
          <w:sz w:val="28"/>
          <w:szCs w:val="28"/>
        </w:rPr>
      </w:pPr>
    </w:p>
    <w:p w:rsidR="00BD03FD" w:rsidRPr="00917C86" w:rsidRDefault="00BD03FD" w:rsidP="00BD0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</w:t>
      </w:r>
      <w:r w:rsidRPr="00917C86">
        <w:rPr>
          <w:b/>
          <w:sz w:val="28"/>
          <w:szCs w:val="28"/>
        </w:rPr>
        <w:t>10</w:t>
      </w:r>
    </w:p>
    <w:p w:rsidR="00BD03FD" w:rsidRPr="00917C86" w:rsidRDefault="00BD03FD" w:rsidP="00BD03F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Темы №1</w:t>
      </w:r>
      <w:r w:rsidRPr="00917C86">
        <w:rPr>
          <w:b/>
          <w:sz w:val="28"/>
          <w:szCs w:val="28"/>
        </w:rPr>
        <w:t>3-14</w:t>
      </w:r>
    </w:p>
    <w:p w:rsidR="00BD03FD" w:rsidRPr="00917C86" w:rsidRDefault="00BD03FD" w:rsidP="00BD03FD">
      <w:pPr>
        <w:rPr>
          <w:b/>
          <w:sz w:val="28"/>
          <w:szCs w:val="28"/>
        </w:rPr>
      </w:pPr>
      <w:r w:rsidRPr="00917C86">
        <w:rPr>
          <w:b/>
          <w:sz w:val="28"/>
          <w:szCs w:val="28"/>
        </w:rPr>
        <w:t>Легенды и предания.</w:t>
      </w:r>
    </w:p>
    <w:p w:rsidR="00BD03FD" w:rsidRPr="00917C86" w:rsidRDefault="00BD03FD" w:rsidP="00BD03FD">
      <w:pPr>
        <w:rPr>
          <w:sz w:val="28"/>
          <w:szCs w:val="28"/>
        </w:rPr>
      </w:pPr>
      <w:r w:rsidRPr="00917C86">
        <w:rPr>
          <w:sz w:val="28"/>
          <w:szCs w:val="28"/>
        </w:rPr>
        <w:t xml:space="preserve">Первые письменные сведения о башкирской </w:t>
      </w:r>
      <w:proofErr w:type="spellStart"/>
      <w:r w:rsidRPr="00917C86">
        <w:rPr>
          <w:sz w:val="28"/>
          <w:szCs w:val="28"/>
        </w:rPr>
        <w:t>несказочной</w:t>
      </w:r>
      <w:proofErr w:type="spellEnd"/>
      <w:r w:rsidRPr="00917C86">
        <w:rPr>
          <w:sz w:val="28"/>
          <w:szCs w:val="28"/>
        </w:rPr>
        <w:t xml:space="preserve"> прозе. Путевые записи арабского путешественника Ахмеда </w:t>
      </w:r>
      <w:proofErr w:type="spellStart"/>
      <w:r w:rsidRPr="00917C86">
        <w:rPr>
          <w:sz w:val="28"/>
          <w:szCs w:val="28"/>
        </w:rPr>
        <w:t>Ибн-Фадлана</w:t>
      </w:r>
      <w:proofErr w:type="spellEnd"/>
      <w:r w:rsidRPr="00917C86">
        <w:rPr>
          <w:sz w:val="28"/>
          <w:szCs w:val="28"/>
        </w:rPr>
        <w:t xml:space="preserve">. Освещение в легендах и преданиях истории народа, его быта, нравов, обычаев. Обращение к этой области фольклора учёных, путешественников В. Н. Татищева, П. И. Рычкова, Р. Г. Игнатьева и др. Систематическое собирание и изучение устно-поэтического творчества башкир после революции М. </w:t>
      </w:r>
      <w:proofErr w:type="spellStart"/>
      <w:r w:rsidRPr="00917C86">
        <w:rPr>
          <w:sz w:val="28"/>
          <w:szCs w:val="28"/>
        </w:rPr>
        <w:t>Бурангуловым</w:t>
      </w:r>
      <w:proofErr w:type="spellEnd"/>
      <w:r w:rsidRPr="00917C86">
        <w:rPr>
          <w:sz w:val="28"/>
          <w:szCs w:val="28"/>
        </w:rPr>
        <w:t xml:space="preserve">, А. Н. Киреевым, М. М. </w:t>
      </w:r>
      <w:proofErr w:type="spellStart"/>
      <w:r w:rsidRPr="00917C86">
        <w:rPr>
          <w:sz w:val="28"/>
          <w:szCs w:val="28"/>
        </w:rPr>
        <w:t>Сагитовым</w:t>
      </w:r>
      <w:proofErr w:type="spellEnd"/>
      <w:r w:rsidRPr="00917C86">
        <w:rPr>
          <w:sz w:val="28"/>
          <w:szCs w:val="28"/>
        </w:rPr>
        <w:t xml:space="preserve">, С. А. Галиным. </w:t>
      </w:r>
      <w:proofErr w:type="gramStart"/>
      <w:r w:rsidRPr="00917C86">
        <w:rPr>
          <w:sz w:val="28"/>
          <w:szCs w:val="28"/>
        </w:rPr>
        <w:t>Разнообразие тематики легенд и преданий: о земле, небесных светилах и явлениях природы («Девушка и месяц»); о реках, озёрах, урочищах («</w:t>
      </w:r>
      <w:proofErr w:type="spellStart"/>
      <w:r w:rsidRPr="00917C86">
        <w:rPr>
          <w:sz w:val="28"/>
          <w:szCs w:val="28"/>
        </w:rPr>
        <w:t>Канлыкуль</w:t>
      </w:r>
      <w:proofErr w:type="spellEnd"/>
      <w:r w:rsidRPr="00917C86">
        <w:rPr>
          <w:sz w:val="28"/>
          <w:szCs w:val="28"/>
        </w:rPr>
        <w:t>»); о растения, животных, птицах («</w:t>
      </w:r>
      <w:proofErr w:type="spellStart"/>
      <w:r w:rsidRPr="00917C86">
        <w:rPr>
          <w:sz w:val="28"/>
          <w:szCs w:val="28"/>
        </w:rPr>
        <w:t>Курай</w:t>
      </w:r>
      <w:proofErr w:type="spellEnd"/>
      <w:r w:rsidRPr="00917C86">
        <w:rPr>
          <w:sz w:val="28"/>
          <w:szCs w:val="28"/>
        </w:rPr>
        <w:t>»); о возникновении племён и родов («Происхождение башкир»); о происхождении селений («Учалы»).</w:t>
      </w:r>
      <w:proofErr w:type="gramEnd"/>
      <w:r w:rsidRPr="00917C86">
        <w:rPr>
          <w:sz w:val="28"/>
          <w:szCs w:val="28"/>
        </w:rPr>
        <w:t xml:space="preserve"> Собственно исторические предания отражают реальные события: предания о борьбе с внешним врагом и предания за социальную справедливость («</w:t>
      </w:r>
      <w:proofErr w:type="spellStart"/>
      <w:r w:rsidRPr="00917C86">
        <w:rPr>
          <w:sz w:val="28"/>
          <w:szCs w:val="28"/>
        </w:rPr>
        <w:t>Баязит-батыр</w:t>
      </w:r>
      <w:proofErr w:type="spellEnd"/>
      <w:r w:rsidRPr="00917C86">
        <w:rPr>
          <w:sz w:val="28"/>
          <w:szCs w:val="28"/>
        </w:rPr>
        <w:t>», «Салават-батыр»). Многочисленные предания, связанные со старинным бытовым укладом и обычаями башкир («</w:t>
      </w:r>
      <w:proofErr w:type="spellStart"/>
      <w:r w:rsidRPr="00917C86">
        <w:rPr>
          <w:sz w:val="28"/>
          <w:szCs w:val="28"/>
        </w:rPr>
        <w:t>Таштугай</w:t>
      </w:r>
      <w:proofErr w:type="spellEnd"/>
      <w:r w:rsidRPr="00917C86">
        <w:rPr>
          <w:sz w:val="28"/>
          <w:szCs w:val="28"/>
        </w:rPr>
        <w:t xml:space="preserve">»). </w:t>
      </w:r>
      <w:r w:rsidRPr="00917C86">
        <w:rPr>
          <w:sz w:val="28"/>
          <w:szCs w:val="28"/>
        </w:rPr>
        <w:lastRenderedPageBreak/>
        <w:t xml:space="preserve">Особый раздел составляют рассказы </w:t>
      </w:r>
      <w:proofErr w:type="gramStart"/>
      <w:r w:rsidRPr="00917C86">
        <w:rPr>
          <w:sz w:val="28"/>
          <w:szCs w:val="28"/>
        </w:rPr>
        <w:t>-в</w:t>
      </w:r>
      <w:proofErr w:type="gramEnd"/>
      <w:r w:rsidRPr="00917C86">
        <w:rPr>
          <w:sz w:val="28"/>
          <w:szCs w:val="28"/>
        </w:rPr>
        <w:t xml:space="preserve">оспоминания о недавнем прошлом и современности («Когда правили кантоны», «Неизвестный красноармеец»).   </w:t>
      </w:r>
    </w:p>
    <w:p w:rsidR="00BD03FD" w:rsidRPr="00917C86" w:rsidRDefault="00BD03FD" w:rsidP="00BD03FD">
      <w:pPr>
        <w:rPr>
          <w:b/>
          <w:sz w:val="28"/>
          <w:szCs w:val="28"/>
        </w:rPr>
      </w:pPr>
      <w:r w:rsidRPr="00917C86">
        <w:rPr>
          <w:b/>
          <w:sz w:val="28"/>
          <w:szCs w:val="28"/>
        </w:rPr>
        <w:t xml:space="preserve">Башкирское </w:t>
      </w:r>
      <w:proofErr w:type="spellStart"/>
      <w:r w:rsidRPr="00917C86">
        <w:rPr>
          <w:b/>
          <w:sz w:val="28"/>
          <w:szCs w:val="28"/>
        </w:rPr>
        <w:t>паремическое</w:t>
      </w:r>
      <w:proofErr w:type="spellEnd"/>
      <w:r w:rsidRPr="00917C86">
        <w:rPr>
          <w:b/>
          <w:sz w:val="28"/>
          <w:szCs w:val="28"/>
        </w:rPr>
        <w:t xml:space="preserve"> творчество.</w:t>
      </w:r>
    </w:p>
    <w:p w:rsidR="00BD03FD" w:rsidRDefault="00BD03FD" w:rsidP="00BD03FD">
      <w:pPr>
        <w:rPr>
          <w:sz w:val="28"/>
          <w:szCs w:val="28"/>
        </w:rPr>
      </w:pPr>
      <w:r w:rsidRPr="00917C86">
        <w:rPr>
          <w:sz w:val="28"/>
          <w:szCs w:val="28"/>
        </w:rPr>
        <w:t xml:space="preserve">Роль народного творчества в развитии музыкального искусства. </w:t>
      </w:r>
      <w:proofErr w:type="spellStart"/>
      <w:r w:rsidRPr="00917C86">
        <w:rPr>
          <w:sz w:val="28"/>
          <w:szCs w:val="28"/>
        </w:rPr>
        <w:t>Паремическое</w:t>
      </w:r>
      <w:proofErr w:type="spellEnd"/>
      <w:r w:rsidRPr="00917C86">
        <w:rPr>
          <w:sz w:val="28"/>
          <w:szCs w:val="28"/>
        </w:rPr>
        <w:t xml:space="preserve"> творчество башкирского народа – своеобразная область словесно-художественного искусства. Сюда относятся пословицы, поговорки, приметы, загадки. Источники возникновения пословиц: жизненные наблюдения людей, творчество </w:t>
      </w:r>
      <w:proofErr w:type="spellStart"/>
      <w:r w:rsidRPr="00917C86">
        <w:rPr>
          <w:sz w:val="28"/>
          <w:szCs w:val="28"/>
        </w:rPr>
        <w:t>сэсэнов</w:t>
      </w:r>
      <w:proofErr w:type="spellEnd"/>
      <w:r w:rsidRPr="00917C86">
        <w:rPr>
          <w:sz w:val="28"/>
          <w:szCs w:val="28"/>
        </w:rPr>
        <w:t>, старинные рукописи, экономическое, языковое, культурное общение между народами. Отражение исторических событий с древнейших времён. Возникновение загадок, вера в магическую силу слова. Виды загадок: образные, загадки-вопросы, загадки-задачи, состязательные, сказки-загадки.</w:t>
      </w:r>
    </w:p>
    <w:p w:rsidR="00BD03FD" w:rsidRPr="001747D0" w:rsidRDefault="00BD03FD" w:rsidP="00BD03FD">
      <w:pPr>
        <w:rPr>
          <w:sz w:val="28"/>
          <w:szCs w:val="28"/>
        </w:rPr>
      </w:pPr>
      <w:r w:rsidRPr="001747D0">
        <w:rPr>
          <w:b/>
          <w:sz w:val="28"/>
          <w:szCs w:val="28"/>
        </w:rPr>
        <w:t>Контрольные</w:t>
      </w:r>
      <w:r>
        <w:rPr>
          <w:b/>
          <w:sz w:val="28"/>
          <w:szCs w:val="28"/>
        </w:rPr>
        <w:t xml:space="preserve"> вопросы по темам</w:t>
      </w:r>
      <w:r w:rsidRPr="001747D0">
        <w:rPr>
          <w:b/>
          <w:sz w:val="28"/>
          <w:szCs w:val="28"/>
        </w:rPr>
        <w:t xml:space="preserve"> №1</w:t>
      </w:r>
      <w:r>
        <w:rPr>
          <w:b/>
          <w:sz w:val="28"/>
          <w:szCs w:val="28"/>
        </w:rPr>
        <w:t>3-14</w:t>
      </w:r>
    </w:p>
    <w:p w:rsidR="00BD03FD" w:rsidRDefault="00BD03FD" w:rsidP="00BD03FD">
      <w:pPr>
        <w:rPr>
          <w:sz w:val="28"/>
          <w:szCs w:val="28"/>
        </w:rPr>
      </w:pPr>
      <w:r w:rsidRPr="00917C86">
        <w:rPr>
          <w:sz w:val="28"/>
          <w:szCs w:val="28"/>
        </w:rPr>
        <w:t>1.Назовите источники появления пословиц и загадок. (Как возникли пословицы и загадки). Приведите примеры.</w:t>
      </w:r>
    </w:p>
    <w:p w:rsidR="0088656A" w:rsidRPr="00917C86" w:rsidRDefault="0088656A" w:rsidP="00BD03FD">
      <w:pPr>
        <w:rPr>
          <w:sz w:val="28"/>
          <w:szCs w:val="28"/>
        </w:rPr>
      </w:pPr>
    </w:p>
    <w:p w:rsidR="0088656A" w:rsidRPr="00513165" w:rsidRDefault="0088656A" w:rsidP="0088656A">
      <w:pPr>
        <w:jc w:val="both"/>
        <w:rPr>
          <w:sz w:val="28"/>
          <w:szCs w:val="28"/>
        </w:rPr>
      </w:pPr>
      <w:r w:rsidRPr="00513165"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Вопросы</w:t>
      </w:r>
      <w:r w:rsidRPr="0051316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темам № 13-14</w:t>
      </w:r>
      <w:r w:rsidRPr="00513165">
        <w:rPr>
          <w:sz w:val="28"/>
          <w:szCs w:val="28"/>
        </w:rPr>
        <w:t>. Дистанционно.</w:t>
      </w:r>
    </w:p>
    <w:p w:rsidR="0088656A" w:rsidRDefault="0088656A" w:rsidP="0088656A">
      <w:pPr>
        <w:jc w:val="both"/>
        <w:rPr>
          <w:bCs/>
          <w:sz w:val="28"/>
          <w:szCs w:val="28"/>
        </w:rPr>
      </w:pPr>
      <w:r w:rsidRPr="00513165">
        <w:rPr>
          <w:b/>
          <w:bCs/>
          <w:sz w:val="28"/>
          <w:szCs w:val="28"/>
        </w:rPr>
        <w:t>Сроки отчетности:</w:t>
      </w:r>
      <w:r w:rsidRPr="00513165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декабря</w:t>
      </w:r>
    </w:p>
    <w:p w:rsidR="00FB2EB1" w:rsidRDefault="00FB2EB1" w:rsidP="0088656A">
      <w:pPr>
        <w:jc w:val="both"/>
        <w:rPr>
          <w:bCs/>
          <w:sz w:val="28"/>
          <w:szCs w:val="28"/>
        </w:rPr>
      </w:pPr>
    </w:p>
    <w:p w:rsidR="00FB2EB1" w:rsidRDefault="00FB2EB1" w:rsidP="00FB2EB1">
      <w:pPr>
        <w:jc w:val="center"/>
        <w:rPr>
          <w:b/>
          <w:sz w:val="28"/>
          <w:szCs w:val="28"/>
        </w:rPr>
      </w:pPr>
      <w:r w:rsidRPr="00AC56FB">
        <w:rPr>
          <w:b/>
          <w:sz w:val="28"/>
          <w:szCs w:val="28"/>
        </w:rPr>
        <w:t>Вопросы к контрольному уроку.</w:t>
      </w:r>
    </w:p>
    <w:p w:rsidR="00FB2EB1" w:rsidRDefault="00FB2EB1" w:rsidP="00FB2EB1">
      <w:pPr>
        <w:jc w:val="center"/>
        <w:rPr>
          <w:b/>
          <w:szCs w:val="28"/>
        </w:rPr>
      </w:pPr>
    </w:p>
    <w:p w:rsidR="00FB2EB1" w:rsidRPr="00D04BA0" w:rsidRDefault="00FB2EB1" w:rsidP="00FB2EB1">
      <w:pPr>
        <w:rPr>
          <w:sz w:val="28"/>
          <w:szCs w:val="28"/>
        </w:rPr>
      </w:pPr>
      <w:r w:rsidRPr="00D04BA0">
        <w:rPr>
          <w:sz w:val="28"/>
          <w:szCs w:val="28"/>
        </w:rPr>
        <w:t>1. Как формировались современные башкирские песни? Приведите примеры.</w:t>
      </w:r>
    </w:p>
    <w:p w:rsidR="00FB2EB1" w:rsidRPr="00D04BA0" w:rsidRDefault="00FB2EB1" w:rsidP="00FB2EB1">
      <w:pPr>
        <w:rPr>
          <w:sz w:val="28"/>
          <w:szCs w:val="28"/>
        </w:rPr>
      </w:pPr>
      <w:r w:rsidRPr="00D04BA0">
        <w:rPr>
          <w:sz w:val="28"/>
          <w:szCs w:val="28"/>
        </w:rPr>
        <w:t xml:space="preserve">2. Назовите </w:t>
      </w:r>
      <w:proofErr w:type="spellStart"/>
      <w:r w:rsidRPr="00D04BA0">
        <w:rPr>
          <w:sz w:val="28"/>
          <w:szCs w:val="28"/>
        </w:rPr>
        <w:t>поджанры</w:t>
      </w:r>
      <w:proofErr w:type="spellEnd"/>
      <w:r w:rsidRPr="00D04BA0">
        <w:rPr>
          <w:sz w:val="28"/>
          <w:szCs w:val="28"/>
        </w:rPr>
        <w:t xml:space="preserve"> современного башкирского фольклора.</w:t>
      </w:r>
    </w:p>
    <w:p w:rsidR="00FB2EB1" w:rsidRPr="00DB19DA" w:rsidRDefault="00FB2EB1" w:rsidP="00FB2EB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DB19DA">
        <w:rPr>
          <w:sz w:val="28"/>
          <w:szCs w:val="28"/>
        </w:rPr>
        <w:t>. Назовите башкирские народные инструменты.</w:t>
      </w:r>
    </w:p>
    <w:p w:rsidR="00FB2EB1" w:rsidRPr="00DB19DA" w:rsidRDefault="00FB2EB1" w:rsidP="00FB2EB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DB19DA">
        <w:rPr>
          <w:sz w:val="28"/>
          <w:szCs w:val="28"/>
        </w:rPr>
        <w:t>. Какие инструменты проникли в башкирское народное исполнительство от других народов?</w:t>
      </w:r>
    </w:p>
    <w:p w:rsidR="00FB2EB1" w:rsidRPr="00DB19DA" w:rsidRDefault="00FB2EB1" w:rsidP="00FB2EB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DB19DA">
        <w:rPr>
          <w:sz w:val="28"/>
          <w:szCs w:val="28"/>
        </w:rPr>
        <w:t>. Расскажите об особенностях строения, исполнения на башкирских народных инструментах.</w:t>
      </w:r>
    </w:p>
    <w:p w:rsidR="00FB2EB1" w:rsidRPr="00DB19DA" w:rsidRDefault="00FB2EB1" w:rsidP="00FB2EB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DB19DA">
        <w:rPr>
          <w:sz w:val="28"/>
          <w:szCs w:val="28"/>
        </w:rPr>
        <w:t>. Приведите примеры из устного творчества, в которых упоминаются башкирские народные инструменты.</w:t>
      </w:r>
    </w:p>
    <w:p w:rsidR="00FB2EB1" w:rsidRPr="00DB19DA" w:rsidRDefault="00FB2EB1" w:rsidP="00FB2EB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DB19DA">
        <w:rPr>
          <w:sz w:val="28"/>
          <w:szCs w:val="28"/>
        </w:rPr>
        <w:t>. Назовите исследователей башкирской инструментальной музыки.</w:t>
      </w:r>
    </w:p>
    <w:p w:rsidR="00FB2EB1" w:rsidRDefault="00FB2EB1" w:rsidP="00FB2EB1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917C86">
        <w:rPr>
          <w:sz w:val="28"/>
          <w:szCs w:val="28"/>
        </w:rPr>
        <w:t>.Назовите источники появления пословиц и загадок. (Как возникли пословицы и загадки). Приведите примеры.</w:t>
      </w:r>
    </w:p>
    <w:p w:rsidR="00FB2EB1" w:rsidRPr="00917C86" w:rsidRDefault="00FB2EB1" w:rsidP="00FB2EB1">
      <w:pPr>
        <w:rPr>
          <w:sz w:val="28"/>
          <w:szCs w:val="28"/>
        </w:rPr>
      </w:pPr>
    </w:p>
    <w:p w:rsidR="00FB2EB1" w:rsidRPr="00513165" w:rsidRDefault="00FB2EB1" w:rsidP="00FB2EB1">
      <w:pPr>
        <w:jc w:val="both"/>
        <w:rPr>
          <w:sz w:val="28"/>
          <w:szCs w:val="28"/>
        </w:rPr>
      </w:pPr>
      <w:r w:rsidRPr="00513165"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Устный опрос</w:t>
      </w:r>
      <w:r w:rsidRPr="005131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Очно</w:t>
      </w:r>
      <w:proofErr w:type="spellEnd"/>
      <w:r w:rsidRPr="00513165">
        <w:rPr>
          <w:sz w:val="28"/>
          <w:szCs w:val="28"/>
        </w:rPr>
        <w:t>.</w:t>
      </w:r>
    </w:p>
    <w:p w:rsidR="00FB2EB1" w:rsidRDefault="00FB2EB1" w:rsidP="00FB2EB1">
      <w:pPr>
        <w:jc w:val="both"/>
        <w:rPr>
          <w:bCs/>
          <w:sz w:val="28"/>
          <w:szCs w:val="28"/>
        </w:rPr>
      </w:pPr>
      <w:r w:rsidRPr="00513165">
        <w:rPr>
          <w:b/>
          <w:bCs/>
          <w:sz w:val="28"/>
          <w:szCs w:val="28"/>
        </w:rPr>
        <w:t>Сроки отчетности:</w:t>
      </w:r>
      <w:r w:rsidRPr="00513165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28 декабря</w:t>
      </w:r>
    </w:p>
    <w:p w:rsidR="00F5163B" w:rsidRDefault="00F5163B" w:rsidP="00B031E4">
      <w:pPr>
        <w:pStyle w:val="Default"/>
        <w:rPr>
          <w:sz w:val="28"/>
          <w:szCs w:val="28"/>
        </w:rPr>
      </w:pPr>
    </w:p>
    <w:p w:rsidR="001C6D3B" w:rsidRDefault="00F5163B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C6D3B" w:rsidRPr="00974639">
        <w:rPr>
          <w:b/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1C6D3B" w:rsidRPr="00974639" w:rsidRDefault="001C6D3B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C6D3B" w:rsidRPr="0067155B" w:rsidRDefault="001C6D3B" w:rsidP="00B031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 Альманах «Памятники Отечества» №2. – М., 1997.</w:t>
      </w:r>
    </w:p>
    <w:p w:rsidR="001C6D3B" w:rsidRDefault="001C6D3B" w:rsidP="00B031E4">
      <w:pPr>
        <w:jc w:val="both"/>
        <w:rPr>
          <w:sz w:val="28"/>
          <w:szCs w:val="28"/>
        </w:rPr>
      </w:pPr>
      <w:r w:rsidRPr="00DC5A9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Атанова</w:t>
      </w:r>
      <w:proofErr w:type="spellEnd"/>
      <w:r>
        <w:rPr>
          <w:sz w:val="28"/>
          <w:szCs w:val="28"/>
        </w:rPr>
        <w:t xml:space="preserve"> Л. Собиратели и исследователи башкирского музыкального фольклора. – Уфа, 1978.</w:t>
      </w:r>
    </w:p>
    <w:p w:rsidR="001C6D3B" w:rsidRDefault="001C6D3B" w:rsidP="00B031E4">
      <w:pPr>
        <w:jc w:val="both"/>
        <w:rPr>
          <w:sz w:val="28"/>
          <w:szCs w:val="28"/>
        </w:rPr>
      </w:pPr>
      <w:r w:rsidRPr="00DC5A94">
        <w:rPr>
          <w:sz w:val="28"/>
          <w:szCs w:val="28"/>
        </w:rPr>
        <w:t>3</w:t>
      </w:r>
      <w:r>
        <w:rPr>
          <w:sz w:val="28"/>
          <w:szCs w:val="28"/>
        </w:rPr>
        <w:t>. Башкирское народное творчество, том 1. – Уфа, 1987.</w:t>
      </w:r>
    </w:p>
    <w:p w:rsidR="001C6D3B" w:rsidRDefault="001C6D3B" w:rsidP="00B031E4">
      <w:pPr>
        <w:jc w:val="both"/>
        <w:rPr>
          <w:sz w:val="28"/>
          <w:szCs w:val="28"/>
        </w:rPr>
      </w:pPr>
      <w:r w:rsidRPr="00DC5A94">
        <w:rPr>
          <w:sz w:val="28"/>
          <w:szCs w:val="28"/>
        </w:rPr>
        <w:t>4</w:t>
      </w:r>
      <w:r>
        <w:rPr>
          <w:sz w:val="28"/>
          <w:szCs w:val="28"/>
        </w:rPr>
        <w:t>. Башкирское народное творчество, том 2. – Уфа, 1987.</w:t>
      </w:r>
    </w:p>
    <w:p w:rsidR="001C6D3B" w:rsidRDefault="001C6D3B" w:rsidP="00B031E4">
      <w:pPr>
        <w:jc w:val="both"/>
        <w:rPr>
          <w:sz w:val="28"/>
          <w:szCs w:val="28"/>
        </w:rPr>
      </w:pPr>
      <w:r w:rsidRPr="00DC5A94">
        <w:rPr>
          <w:sz w:val="28"/>
          <w:szCs w:val="28"/>
        </w:rPr>
        <w:t>5</w:t>
      </w:r>
      <w:r>
        <w:rPr>
          <w:sz w:val="28"/>
          <w:szCs w:val="28"/>
        </w:rPr>
        <w:t>. Башкирское народное творчество, том 7. – Уфа, 1989.</w:t>
      </w:r>
    </w:p>
    <w:p w:rsidR="001C6D3B" w:rsidRDefault="001C6D3B" w:rsidP="00B031E4">
      <w:pPr>
        <w:jc w:val="both"/>
        <w:rPr>
          <w:sz w:val="28"/>
          <w:szCs w:val="28"/>
        </w:rPr>
      </w:pPr>
      <w:r w:rsidRPr="00DC5A9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2D499D">
        <w:rPr>
          <w:sz w:val="28"/>
          <w:szCs w:val="28"/>
        </w:rPr>
        <w:t xml:space="preserve"> </w:t>
      </w:r>
      <w:r>
        <w:rPr>
          <w:sz w:val="28"/>
          <w:szCs w:val="28"/>
        </w:rPr>
        <w:t>Башкирское народное творчество, том 8. – Уфа, 1995.</w:t>
      </w:r>
    </w:p>
    <w:p w:rsidR="001C6D3B" w:rsidRDefault="001C6D3B" w:rsidP="00B031E4">
      <w:pPr>
        <w:jc w:val="both"/>
        <w:rPr>
          <w:sz w:val="28"/>
          <w:szCs w:val="28"/>
        </w:rPr>
      </w:pPr>
      <w:r w:rsidRPr="00DC5A94">
        <w:rPr>
          <w:sz w:val="28"/>
          <w:szCs w:val="28"/>
        </w:rPr>
        <w:t>7</w:t>
      </w:r>
      <w:r>
        <w:rPr>
          <w:sz w:val="28"/>
          <w:szCs w:val="28"/>
        </w:rPr>
        <w:t>. Башкирское народное творчество, том 9. – Уфа, 1996.</w:t>
      </w:r>
    </w:p>
    <w:p w:rsidR="001C6D3B" w:rsidRDefault="001C6D3B" w:rsidP="00B031E4">
      <w:pPr>
        <w:jc w:val="both"/>
        <w:rPr>
          <w:sz w:val="28"/>
          <w:szCs w:val="28"/>
        </w:rPr>
      </w:pPr>
      <w:r w:rsidRPr="00DC5A94">
        <w:rPr>
          <w:sz w:val="28"/>
          <w:szCs w:val="28"/>
        </w:rPr>
        <w:lastRenderedPageBreak/>
        <w:t>8</w:t>
      </w:r>
      <w:r>
        <w:rPr>
          <w:sz w:val="28"/>
          <w:szCs w:val="28"/>
        </w:rPr>
        <w:t>. Башкирский народный эпос. – М., 1977.</w:t>
      </w:r>
    </w:p>
    <w:p w:rsidR="001C6D3B" w:rsidRDefault="001C6D3B" w:rsidP="00B031E4">
      <w:pPr>
        <w:jc w:val="both"/>
        <w:rPr>
          <w:sz w:val="28"/>
          <w:szCs w:val="28"/>
        </w:rPr>
      </w:pPr>
      <w:r w:rsidRPr="00DC5A94">
        <w:rPr>
          <w:sz w:val="28"/>
          <w:szCs w:val="28"/>
        </w:rPr>
        <w:t>9</w:t>
      </w:r>
      <w:r>
        <w:rPr>
          <w:sz w:val="28"/>
          <w:szCs w:val="28"/>
        </w:rPr>
        <w:t>. Башкортостан: Краткая энциклопедия. – Уфа, 1996.</w:t>
      </w:r>
    </w:p>
    <w:p w:rsidR="001C6D3B" w:rsidRDefault="001C6D3B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C5A94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Кубагушев</w:t>
      </w:r>
      <w:proofErr w:type="spellEnd"/>
      <w:r>
        <w:rPr>
          <w:sz w:val="28"/>
          <w:szCs w:val="28"/>
        </w:rPr>
        <w:t xml:space="preserve"> А. Традиционные башкирские народные инструменты. – </w:t>
      </w:r>
    </w:p>
    <w:p w:rsidR="001C6D3B" w:rsidRDefault="001C6D3B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Уфа, 1997.</w:t>
      </w:r>
    </w:p>
    <w:p w:rsidR="001C6D3B" w:rsidRDefault="001C6D3B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C5A94">
        <w:rPr>
          <w:sz w:val="28"/>
          <w:szCs w:val="28"/>
        </w:rPr>
        <w:t>1</w:t>
      </w:r>
      <w:r>
        <w:rPr>
          <w:sz w:val="28"/>
          <w:szCs w:val="28"/>
        </w:rPr>
        <w:t>. Нагаева Л. Башкирские народные праздники, обряды, обычаи. – Уфа, 1990.</w:t>
      </w:r>
    </w:p>
    <w:p w:rsidR="001C6D3B" w:rsidRDefault="001C6D3B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C5A94">
        <w:rPr>
          <w:sz w:val="28"/>
          <w:szCs w:val="28"/>
        </w:rPr>
        <w:t>2</w:t>
      </w:r>
      <w:r>
        <w:rPr>
          <w:sz w:val="28"/>
          <w:szCs w:val="28"/>
        </w:rPr>
        <w:t>. Сулейманов Р. Жемчужины народного творчества Урала. – Уфа, 1995.</w:t>
      </w:r>
    </w:p>
    <w:p w:rsidR="001C6D3B" w:rsidRDefault="001C6D3B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C5A94">
        <w:rPr>
          <w:sz w:val="28"/>
          <w:szCs w:val="28"/>
        </w:rPr>
        <w:t>3</w:t>
      </w:r>
      <w:r>
        <w:rPr>
          <w:sz w:val="28"/>
          <w:szCs w:val="28"/>
        </w:rPr>
        <w:t>. Сулейманов Р. Башкирское народное музыкальное искусство. Том 1. – Уфа, 2002.</w:t>
      </w:r>
    </w:p>
    <w:p w:rsidR="001C6D3B" w:rsidRDefault="001C6D3B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C5A94">
        <w:rPr>
          <w:sz w:val="28"/>
          <w:szCs w:val="28"/>
        </w:rPr>
        <w:t>4</w:t>
      </w:r>
      <w:r>
        <w:rPr>
          <w:sz w:val="28"/>
          <w:szCs w:val="28"/>
        </w:rPr>
        <w:t>. Сулейманов Р.</w:t>
      </w:r>
      <w:r w:rsidRPr="006A7A1D">
        <w:rPr>
          <w:sz w:val="28"/>
          <w:szCs w:val="28"/>
        </w:rPr>
        <w:t xml:space="preserve"> </w:t>
      </w:r>
      <w:r>
        <w:rPr>
          <w:sz w:val="28"/>
          <w:szCs w:val="28"/>
        </w:rPr>
        <w:t>Башкирское народное музыкальное искусство. Том 2. – Уфа,     2002.</w:t>
      </w:r>
    </w:p>
    <w:p w:rsidR="001C6D3B" w:rsidRDefault="001C6D3B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C5A9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Султангареева</w:t>
      </w:r>
      <w:proofErr w:type="spellEnd"/>
      <w:r>
        <w:rPr>
          <w:sz w:val="28"/>
          <w:szCs w:val="28"/>
        </w:rPr>
        <w:t xml:space="preserve"> Р. Башкирский свадебно-обрядовый фольклор. – Уфа, 2000.</w:t>
      </w:r>
    </w:p>
    <w:p w:rsidR="001C6D3B" w:rsidRDefault="001C6D3B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C5A9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6A7A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Хисаметдинова</w:t>
      </w:r>
      <w:proofErr w:type="spellEnd"/>
      <w:r>
        <w:rPr>
          <w:sz w:val="28"/>
          <w:szCs w:val="28"/>
        </w:rPr>
        <w:t xml:space="preserve"> Ф., </w:t>
      </w:r>
      <w:proofErr w:type="spellStart"/>
      <w:r>
        <w:rPr>
          <w:sz w:val="28"/>
          <w:szCs w:val="28"/>
        </w:rPr>
        <w:t>Шарипова</w:t>
      </w:r>
      <w:proofErr w:type="spellEnd"/>
      <w:r>
        <w:rPr>
          <w:sz w:val="28"/>
          <w:szCs w:val="28"/>
        </w:rPr>
        <w:t xml:space="preserve"> З., </w:t>
      </w:r>
      <w:proofErr w:type="spellStart"/>
      <w:r>
        <w:rPr>
          <w:sz w:val="28"/>
          <w:szCs w:val="28"/>
        </w:rPr>
        <w:t>Нагаева</w:t>
      </w:r>
      <w:proofErr w:type="gramStart"/>
      <w:r>
        <w:rPr>
          <w:sz w:val="28"/>
          <w:szCs w:val="28"/>
        </w:rPr>
        <w:t>.Л</w:t>
      </w:r>
      <w:proofErr w:type="spellEnd"/>
      <w:proofErr w:type="gramEnd"/>
      <w:r>
        <w:rPr>
          <w:sz w:val="28"/>
          <w:szCs w:val="28"/>
        </w:rPr>
        <w:t xml:space="preserve">. Родной Башкортостан. – </w:t>
      </w:r>
    </w:p>
    <w:p w:rsidR="001C6D3B" w:rsidRDefault="001C6D3B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Уфа, 1992.</w:t>
      </w:r>
    </w:p>
    <w:p w:rsidR="001C6D3B" w:rsidRPr="002755AF" w:rsidRDefault="001C6D3B" w:rsidP="00E55E9D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en-US"/>
        </w:rPr>
      </w:pPr>
    </w:p>
    <w:p w:rsidR="001C6D3B" w:rsidRDefault="001C6D3B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1C6D3B" w:rsidRPr="00491C2C" w:rsidRDefault="001C6D3B" w:rsidP="00B031E4">
      <w:pPr>
        <w:jc w:val="both"/>
        <w:rPr>
          <w:sz w:val="28"/>
          <w:szCs w:val="28"/>
        </w:rPr>
      </w:pPr>
    </w:p>
    <w:p w:rsidR="001C6D3B" w:rsidRPr="00491C2C" w:rsidRDefault="001C6D3B" w:rsidP="00B031E4">
      <w:pPr>
        <w:jc w:val="both"/>
        <w:rPr>
          <w:sz w:val="28"/>
          <w:szCs w:val="28"/>
        </w:rPr>
      </w:pPr>
      <w:r w:rsidRPr="00491C2C">
        <w:rPr>
          <w:sz w:val="28"/>
          <w:szCs w:val="28"/>
        </w:rPr>
        <w:t xml:space="preserve">1. </w:t>
      </w:r>
      <w:r>
        <w:rPr>
          <w:sz w:val="28"/>
          <w:szCs w:val="28"/>
          <w:lang w:val="en-US"/>
        </w:rPr>
        <w:t>http</w:t>
      </w:r>
      <w:r w:rsidRPr="00491C2C">
        <w:rPr>
          <w:sz w:val="28"/>
          <w:szCs w:val="28"/>
        </w:rPr>
        <w:t>://</w:t>
      </w:r>
      <w:r w:rsidRPr="001007C1">
        <w:rPr>
          <w:sz w:val="28"/>
          <w:szCs w:val="28"/>
          <w:lang w:val="en-US"/>
        </w:rPr>
        <w:t>lib</w:t>
      </w:r>
      <w:r w:rsidRPr="00491C2C">
        <w:rPr>
          <w:sz w:val="28"/>
          <w:szCs w:val="28"/>
        </w:rPr>
        <w:t>.</w:t>
      </w:r>
      <w:r w:rsidRPr="001007C1">
        <w:rPr>
          <w:sz w:val="28"/>
          <w:szCs w:val="28"/>
          <w:lang w:val="en-US"/>
        </w:rPr>
        <w:t>a</w:t>
      </w:r>
      <w:r w:rsidRPr="00491C2C">
        <w:rPr>
          <w:sz w:val="28"/>
          <w:szCs w:val="28"/>
        </w:rPr>
        <w:t>-</w:t>
      </w:r>
      <w:proofErr w:type="spellStart"/>
      <w:r w:rsidRPr="001007C1">
        <w:rPr>
          <w:sz w:val="28"/>
          <w:szCs w:val="28"/>
          <w:lang w:val="en-US"/>
        </w:rPr>
        <w:t>grande</w:t>
      </w:r>
      <w:proofErr w:type="spellEnd"/>
      <w:r w:rsidRPr="00491C2C">
        <w:rPr>
          <w:sz w:val="28"/>
          <w:szCs w:val="28"/>
        </w:rPr>
        <w:t>.</w:t>
      </w:r>
      <w:proofErr w:type="spellStart"/>
      <w:r w:rsidRPr="001007C1">
        <w:rPr>
          <w:sz w:val="28"/>
          <w:szCs w:val="28"/>
          <w:lang w:val="en-US"/>
        </w:rPr>
        <w:t>ru</w:t>
      </w:r>
      <w:proofErr w:type="spellEnd"/>
      <w:r w:rsidRPr="00491C2C">
        <w:rPr>
          <w:sz w:val="28"/>
          <w:szCs w:val="28"/>
        </w:rPr>
        <w:t>/</w:t>
      </w:r>
      <w:r w:rsidRPr="001007C1">
        <w:rPr>
          <w:sz w:val="28"/>
          <w:szCs w:val="28"/>
          <w:lang w:val="en-US"/>
        </w:rPr>
        <w:t>music</w:t>
      </w:r>
      <w:r w:rsidRPr="00491C2C">
        <w:rPr>
          <w:sz w:val="28"/>
          <w:szCs w:val="28"/>
        </w:rPr>
        <w:t>.</w:t>
      </w:r>
      <w:proofErr w:type="spellStart"/>
      <w:r w:rsidRPr="001007C1">
        <w:rPr>
          <w:sz w:val="28"/>
          <w:szCs w:val="28"/>
          <w:lang w:val="en-US"/>
        </w:rPr>
        <w:t>php</w:t>
      </w:r>
      <w:proofErr w:type="spellEnd"/>
    </w:p>
    <w:p w:rsidR="001C6D3B" w:rsidRPr="001007C1" w:rsidRDefault="001C6D3B" w:rsidP="00B031E4">
      <w:pPr>
        <w:jc w:val="both"/>
        <w:rPr>
          <w:sz w:val="28"/>
          <w:szCs w:val="28"/>
        </w:rPr>
      </w:pPr>
      <w:r w:rsidRPr="001007C1">
        <w:rPr>
          <w:sz w:val="28"/>
          <w:szCs w:val="28"/>
        </w:rPr>
        <w:t xml:space="preserve">2. </w:t>
      </w:r>
      <w:r w:rsidRPr="001007C1">
        <w:rPr>
          <w:sz w:val="28"/>
          <w:szCs w:val="28"/>
          <w:lang w:val="en-US"/>
        </w:rPr>
        <w:t>http</w:t>
      </w:r>
      <w:r w:rsidRPr="001007C1">
        <w:rPr>
          <w:sz w:val="28"/>
          <w:szCs w:val="28"/>
        </w:rPr>
        <w:t>://</w:t>
      </w:r>
      <w:proofErr w:type="spellStart"/>
      <w:r w:rsidRPr="001007C1">
        <w:rPr>
          <w:sz w:val="28"/>
          <w:szCs w:val="28"/>
          <w:lang w:val="en-US"/>
        </w:rPr>
        <w:t>bashkort</w:t>
      </w:r>
      <w:proofErr w:type="spellEnd"/>
      <w:r w:rsidRPr="001007C1">
        <w:rPr>
          <w:sz w:val="28"/>
          <w:szCs w:val="28"/>
        </w:rPr>
        <w:t>450.</w:t>
      </w:r>
      <w:r w:rsidRPr="001007C1">
        <w:rPr>
          <w:sz w:val="28"/>
          <w:szCs w:val="28"/>
          <w:lang w:val="en-US"/>
        </w:rPr>
        <w:t>on</w:t>
      </w:r>
      <w:r w:rsidRPr="001007C1">
        <w:rPr>
          <w:sz w:val="28"/>
          <w:szCs w:val="28"/>
        </w:rPr>
        <w:t>.</w:t>
      </w:r>
      <w:proofErr w:type="spellStart"/>
      <w:r w:rsidRPr="001007C1">
        <w:rPr>
          <w:sz w:val="28"/>
          <w:szCs w:val="28"/>
          <w:lang w:val="en-US"/>
        </w:rPr>
        <w:t>ufanet</w:t>
      </w:r>
      <w:proofErr w:type="spellEnd"/>
      <w:r w:rsidRPr="001007C1">
        <w:rPr>
          <w:sz w:val="28"/>
          <w:szCs w:val="28"/>
        </w:rPr>
        <w:t>.</w:t>
      </w:r>
      <w:proofErr w:type="spellStart"/>
      <w:r w:rsidRPr="001007C1">
        <w:rPr>
          <w:sz w:val="28"/>
          <w:szCs w:val="28"/>
          <w:lang w:val="en-US"/>
        </w:rPr>
        <w:t>ru</w:t>
      </w:r>
      <w:proofErr w:type="spellEnd"/>
      <w:r w:rsidRPr="001007C1">
        <w:rPr>
          <w:sz w:val="28"/>
          <w:szCs w:val="28"/>
        </w:rPr>
        <w:t>/</w:t>
      </w:r>
      <w:proofErr w:type="spellStart"/>
      <w:r w:rsidRPr="001007C1">
        <w:rPr>
          <w:sz w:val="28"/>
          <w:szCs w:val="28"/>
          <w:lang w:val="en-US"/>
        </w:rPr>
        <w:t>bashkultura</w:t>
      </w:r>
      <w:proofErr w:type="spellEnd"/>
      <w:r w:rsidRPr="001007C1">
        <w:rPr>
          <w:sz w:val="28"/>
          <w:szCs w:val="28"/>
        </w:rPr>
        <w:t>.</w:t>
      </w:r>
      <w:proofErr w:type="spellStart"/>
      <w:r w:rsidRPr="001007C1">
        <w:rPr>
          <w:sz w:val="28"/>
          <w:szCs w:val="28"/>
          <w:lang w:val="en-US"/>
        </w:rPr>
        <w:t>htm</w:t>
      </w:r>
      <w:proofErr w:type="spellEnd"/>
    </w:p>
    <w:p w:rsidR="001C6D3B" w:rsidRPr="001007C1" w:rsidRDefault="001C6D3B" w:rsidP="00B031E4">
      <w:pPr>
        <w:jc w:val="both"/>
        <w:rPr>
          <w:sz w:val="28"/>
          <w:szCs w:val="28"/>
        </w:rPr>
      </w:pPr>
      <w:r w:rsidRPr="00491C2C">
        <w:rPr>
          <w:sz w:val="28"/>
          <w:szCs w:val="28"/>
        </w:rPr>
        <w:t>3</w:t>
      </w:r>
      <w:r w:rsidRPr="001007C1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http</w:t>
      </w:r>
      <w:r w:rsidRPr="001007C1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1007C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folkinfo</w:t>
      </w:r>
      <w:proofErr w:type="spellEnd"/>
      <w:r w:rsidRPr="001007C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007C1">
        <w:rPr>
          <w:sz w:val="28"/>
          <w:szCs w:val="28"/>
        </w:rPr>
        <w:t>/</w:t>
      </w:r>
    </w:p>
    <w:p w:rsidR="001C6D3B" w:rsidRPr="005F6FEB" w:rsidRDefault="001C6D3B" w:rsidP="0038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5F6FEB">
        <w:rPr>
          <w:bCs/>
          <w:sz w:val="28"/>
          <w:szCs w:val="28"/>
        </w:rPr>
        <w:t xml:space="preserve">. </w:t>
      </w:r>
      <w:hyperlink r:id="rId5" w:history="1">
        <w:r w:rsidRPr="005F6FEB">
          <w:rPr>
            <w:bCs/>
            <w:color w:val="0000FF"/>
            <w:sz w:val="28"/>
            <w:szCs w:val="28"/>
            <w:u w:val="single"/>
          </w:rPr>
          <w:t>http://www.musicalarhive.ru/161.html</w:t>
        </w:r>
      </w:hyperlink>
    </w:p>
    <w:p w:rsidR="001C6D3B" w:rsidRPr="005F6FEB" w:rsidRDefault="001C6D3B" w:rsidP="00FF65CA">
      <w:pPr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5F6FEB">
        <w:rPr>
          <w:bCs/>
          <w:sz w:val="28"/>
          <w:szCs w:val="28"/>
        </w:rPr>
        <w:t xml:space="preserve">. </w:t>
      </w:r>
      <w:r w:rsidRPr="005F6FEB">
        <w:rPr>
          <w:sz w:val="28"/>
          <w:szCs w:val="28"/>
        </w:rPr>
        <w:t>http://all</w:t>
      </w:r>
      <w:r w:rsidRPr="005F6FEB">
        <w:rPr>
          <w:color w:val="0000FF"/>
          <w:sz w:val="28"/>
          <w:szCs w:val="28"/>
          <w:u w:val="single"/>
        </w:rPr>
        <w:t>http://www.intoclassics.nethttp://concertmaster-2012.ru/http://www.accomp.ru/</w:t>
      </w:r>
    </w:p>
    <w:p w:rsidR="001C6D3B" w:rsidRPr="005F6FEB" w:rsidRDefault="001C6D3B" w:rsidP="0038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6D3B" w:rsidRPr="002755AF" w:rsidRDefault="001C6D3B" w:rsidP="00B031E4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en-US"/>
        </w:rPr>
      </w:pPr>
    </w:p>
    <w:sectPr w:rsidR="001C6D3B" w:rsidRPr="002755AF" w:rsidSect="009B119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Grande">
    <w:altName w:val="Times New Roman"/>
    <w:charset w:val="00"/>
    <w:family w:val="auto"/>
    <w:pitch w:val="variable"/>
    <w:sig w:usb0="00000A87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B24C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6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2686E6D"/>
    <w:multiLevelType w:val="hybridMultilevel"/>
    <w:tmpl w:val="4B5A13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3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12"/>
  </w:num>
  <w:num w:numId="11">
    <w:abstractNumId w:val="13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97A"/>
    <w:rsid w:val="00012F81"/>
    <w:rsid w:val="000274F8"/>
    <w:rsid w:val="00031D69"/>
    <w:rsid w:val="00042E2E"/>
    <w:rsid w:val="0004658E"/>
    <w:rsid w:val="000730F9"/>
    <w:rsid w:val="000802EF"/>
    <w:rsid w:val="00091A8B"/>
    <w:rsid w:val="00091F17"/>
    <w:rsid w:val="00094518"/>
    <w:rsid w:val="000B1238"/>
    <w:rsid w:val="000D1045"/>
    <w:rsid w:val="000E7A03"/>
    <w:rsid w:val="001007C1"/>
    <w:rsid w:val="00105685"/>
    <w:rsid w:val="00121319"/>
    <w:rsid w:val="0015045F"/>
    <w:rsid w:val="00156CF5"/>
    <w:rsid w:val="001A1B54"/>
    <w:rsid w:val="001C3C0F"/>
    <w:rsid w:val="001C40DD"/>
    <w:rsid w:val="001C6D3B"/>
    <w:rsid w:val="00200E82"/>
    <w:rsid w:val="00220E7D"/>
    <w:rsid w:val="002264C2"/>
    <w:rsid w:val="00240C35"/>
    <w:rsid w:val="002607A3"/>
    <w:rsid w:val="002755AF"/>
    <w:rsid w:val="002865E2"/>
    <w:rsid w:val="002876E1"/>
    <w:rsid w:val="002B7C51"/>
    <w:rsid w:val="002D499D"/>
    <w:rsid w:val="002E39F1"/>
    <w:rsid w:val="002F6963"/>
    <w:rsid w:val="00307834"/>
    <w:rsid w:val="003756EF"/>
    <w:rsid w:val="00377C42"/>
    <w:rsid w:val="0038104D"/>
    <w:rsid w:val="003812AE"/>
    <w:rsid w:val="003927D1"/>
    <w:rsid w:val="003B4A5F"/>
    <w:rsid w:val="003C7E7D"/>
    <w:rsid w:val="003D4EB4"/>
    <w:rsid w:val="004208EA"/>
    <w:rsid w:val="00422018"/>
    <w:rsid w:val="004654D5"/>
    <w:rsid w:val="004915B6"/>
    <w:rsid w:val="00491C2C"/>
    <w:rsid w:val="004A1166"/>
    <w:rsid w:val="004E2080"/>
    <w:rsid w:val="004E7121"/>
    <w:rsid w:val="004F1817"/>
    <w:rsid w:val="00513165"/>
    <w:rsid w:val="00513E4F"/>
    <w:rsid w:val="00543002"/>
    <w:rsid w:val="005463AC"/>
    <w:rsid w:val="00566693"/>
    <w:rsid w:val="0057312B"/>
    <w:rsid w:val="005908D7"/>
    <w:rsid w:val="005A35E6"/>
    <w:rsid w:val="005A5C54"/>
    <w:rsid w:val="005C1794"/>
    <w:rsid w:val="005D1513"/>
    <w:rsid w:val="005F67B4"/>
    <w:rsid w:val="005F6FEB"/>
    <w:rsid w:val="0062613F"/>
    <w:rsid w:val="00627DD9"/>
    <w:rsid w:val="00663FA3"/>
    <w:rsid w:val="006675BD"/>
    <w:rsid w:val="0067155B"/>
    <w:rsid w:val="0068152B"/>
    <w:rsid w:val="006A3C69"/>
    <w:rsid w:val="006A7A1D"/>
    <w:rsid w:val="006C697A"/>
    <w:rsid w:val="006D4DC3"/>
    <w:rsid w:val="006D5CDD"/>
    <w:rsid w:val="006F0712"/>
    <w:rsid w:val="007200EF"/>
    <w:rsid w:val="00727B9C"/>
    <w:rsid w:val="00737F0F"/>
    <w:rsid w:val="00785546"/>
    <w:rsid w:val="0078717B"/>
    <w:rsid w:val="007A199D"/>
    <w:rsid w:val="007B4A17"/>
    <w:rsid w:val="007E3C7E"/>
    <w:rsid w:val="007E6ADF"/>
    <w:rsid w:val="007F0009"/>
    <w:rsid w:val="007F58C5"/>
    <w:rsid w:val="008052F0"/>
    <w:rsid w:val="00812BC3"/>
    <w:rsid w:val="00852832"/>
    <w:rsid w:val="008658DD"/>
    <w:rsid w:val="0088656A"/>
    <w:rsid w:val="0089225D"/>
    <w:rsid w:val="008B0B4E"/>
    <w:rsid w:val="008E4171"/>
    <w:rsid w:val="008E68D5"/>
    <w:rsid w:val="00907E8D"/>
    <w:rsid w:val="0091496A"/>
    <w:rsid w:val="00955530"/>
    <w:rsid w:val="0096647F"/>
    <w:rsid w:val="00974639"/>
    <w:rsid w:val="00977415"/>
    <w:rsid w:val="0099074B"/>
    <w:rsid w:val="009B119F"/>
    <w:rsid w:val="009D3423"/>
    <w:rsid w:val="009E6693"/>
    <w:rsid w:val="00A14E94"/>
    <w:rsid w:val="00A16019"/>
    <w:rsid w:val="00A20E6D"/>
    <w:rsid w:val="00A6078F"/>
    <w:rsid w:val="00A6384D"/>
    <w:rsid w:val="00AC3280"/>
    <w:rsid w:val="00AD4A62"/>
    <w:rsid w:val="00B031E4"/>
    <w:rsid w:val="00B169D5"/>
    <w:rsid w:val="00B34B70"/>
    <w:rsid w:val="00B35FAA"/>
    <w:rsid w:val="00B418EB"/>
    <w:rsid w:val="00BB4216"/>
    <w:rsid w:val="00BD03FD"/>
    <w:rsid w:val="00BE7DA4"/>
    <w:rsid w:val="00C3018E"/>
    <w:rsid w:val="00C618E5"/>
    <w:rsid w:val="00C619DE"/>
    <w:rsid w:val="00C817C2"/>
    <w:rsid w:val="00C8241F"/>
    <w:rsid w:val="00C8363A"/>
    <w:rsid w:val="00CB0C6A"/>
    <w:rsid w:val="00CD6717"/>
    <w:rsid w:val="00CF213A"/>
    <w:rsid w:val="00D31277"/>
    <w:rsid w:val="00D61536"/>
    <w:rsid w:val="00D84A3E"/>
    <w:rsid w:val="00DA086D"/>
    <w:rsid w:val="00DA5CE7"/>
    <w:rsid w:val="00DB6198"/>
    <w:rsid w:val="00DB638C"/>
    <w:rsid w:val="00DC5A94"/>
    <w:rsid w:val="00DD11E2"/>
    <w:rsid w:val="00DF451A"/>
    <w:rsid w:val="00E15A2D"/>
    <w:rsid w:val="00E42788"/>
    <w:rsid w:val="00E43660"/>
    <w:rsid w:val="00E54C94"/>
    <w:rsid w:val="00E55E9D"/>
    <w:rsid w:val="00E56123"/>
    <w:rsid w:val="00E75FD2"/>
    <w:rsid w:val="00EA03BA"/>
    <w:rsid w:val="00EB0D0C"/>
    <w:rsid w:val="00EF4BC4"/>
    <w:rsid w:val="00F0035E"/>
    <w:rsid w:val="00F003FA"/>
    <w:rsid w:val="00F11DA5"/>
    <w:rsid w:val="00F43727"/>
    <w:rsid w:val="00F471DD"/>
    <w:rsid w:val="00F5117D"/>
    <w:rsid w:val="00F5163B"/>
    <w:rsid w:val="00FA143A"/>
    <w:rsid w:val="00FB2EB1"/>
    <w:rsid w:val="00FD214C"/>
    <w:rsid w:val="00FE2499"/>
    <w:rsid w:val="00FF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C6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C697A"/>
    <w:rPr>
      <w:rFonts w:cs="Times New Roman"/>
      <w:sz w:val="24"/>
      <w:szCs w:val="24"/>
    </w:rPr>
  </w:style>
  <w:style w:type="paragraph" w:styleId="a3">
    <w:name w:val="Normal (Web)"/>
    <w:aliases w:val="Обычный (Web),Обычный (веб)1,Обычный (Web)1"/>
    <w:basedOn w:val="a"/>
    <w:uiPriority w:val="99"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a"/>
    <w:uiPriority w:val="99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4">
    <w:name w:val="List"/>
    <w:basedOn w:val="a"/>
    <w:uiPriority w:val="99"/>
    <w:rsid w:val="00E75FD2"/>
    <w:pPr>
      <w:ind w:left="283" w:hanging="283"/>
      <w:contextualSpacing/>
    </w:pPr>
  </w:style>
  <w:style w:type="character" w:customStyle="1" w:styleId="FontStyle72">
    <w:name w:val="Font Style72"/>
    <w:uiPriority w:val="99"/>
    <w:rsid w:val="0062613F"/>
    <w:rPr>
      <w:rFonts w:ascii="Times New Roman" w:hAnsi="Times New Roman"/>
      <w:b/>
      <w:sz w:val="26"/>
    </w:rPr>
  </w:style>
  <w:style w:type="paragraph" w:customStyle="1" w:styleId="Style4">
    <w:name w:val="Style4"/>
    <w:basedOn w:val="a"/>
    <w:uiPriority w:val="99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627DD9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627DD9"/>
    <w:pPr>
      <w:widowControl w:val="0"/>
      <w:autoSpaceDE w:val="0"/>
      <w:autoSpaceDN w:val="0"/>
      <w:adjustRightInd w:val="0"/>
    </w:pPr>
  </w:style>
  <w:style w:type="paragraph" w:styleId="a5">
    <w:name w:val="Body Text"/>
    <w:basedOn w:val="a"/>
    <w:link w:val="a6"/>
    <w:uiPriority w:val="99"/>
    <w:rsid w:val="00627DD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627DD9"/>
    <w:rPr>
      <w:rFonts w:cs="Times New Roman"/>
      <w:sz w:val="24"/>
      <w:szCs w:val="24"/>
    </w:rPr>
  </w:style>
  <w:style w:type="character" w:styleId="a7">
    <w:name w:val="Strong"/>
    <w:basedOn w:val="a0"/>
    <w:uiPriority w:val="99"/>
    <w:qFormat/>
    <w:rsid w:val="00031D69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5F67B4"/>
    <w:pPr>
      <w:ind w:left="720"/>
      <w:contextualSpacing/>
    </w:pPr>
  </w:style>
  <w:style w:type="character" w:styleId="a9">
    <w:name w:val="Hyperlink"/>
    <w:basedOn w:val="a0"/>
    <w:uiPriority w:val="99"/>
    <w:rsid w:val="00974639"/>
    <w:rPr>
      <w:rFonts w:cs="Times New Roman"/>
      <w:color w:val="0000FF"/>
      <w:u w:val="single"/>
    </w:rPr>
  </w:style>
  <w:style w:type="paragraph" w:styleId="22">
    <w:name w:val="List 2"/>
    <w:basedOn w:val="a"/>
    <w:uiPriority w:val="99"/>
    <w:rsid w:val="00E55E9D"/>
    <w:pPr>
      <w:ind w:left="566" w:hanging="283"/>
      <w:contextualSpacing/>
    </w:pPr>
  </w:style>
  <w:style w:type="paragraph" w:customStyle="1" w:styleId="Style22">
    <w:name w:val="Style22"/>
    <w:basedOn w:val="a"/>
    <w:uiPriority w:val="99"/>
    <w:rsid w:val="00E55E9D"/>
    <w:pPr>
      <w:widowControl w:val="0"/>
      <w:autoSpaceDE w:val="0"/>
      <w:autoSpaceDN w:val="0"/>
      <w:adjustRightInd w:val="0"/>
      <w:spacing w:line="490" w:lineRule="exact"/>
      <w:ind w:firstLine="686"/>
      <w:jc w:val="both"/>
    </w:pPr>
  </w:style>
  <w:style w:type="character" w:customStyle="1" w:styleId="FontStyle56">
    <w:name w:val="Font Style56"/>
    <w:uiPriority w:val="99"/>
    <w:rsid w:val="00E55E9D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B031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No Spacing"/>
    <w:uiPriority w:val="1"/>
    <w:qFormat/>
    <w:rsid w:val="00E15A2D"/>
    <w:pPr>
      <w:spacing w:line="360" w:lineRule="auto"/>
      <w:ind w:firstLine="709"/>
      <w:jc w:val="both"/>
    </w:pPr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sicalarhive.ru/16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17</Pages>
  <Words>4000</Words>
  <Characters>29819</Characters>
  <Application>Microsoft Office Word</Application>
  <DocSecurity>0</DocSecurity>
  <Lines>248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81</cp:revision>
  <dcterms:created xsi:type="dcterms:W3CDTF">2014-11-16T07:22:00Z</dcterms:created>
  <dcterms:modified xsi:type="dcterms:W3CDTF">2017-11-21T17:22:00Z</dcterms:modified>
</cp:coreProperties>
</file>