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94124F" w:rsidR="0094124F" w:rsidP="38D11091" w:rsidRDefault="0094124F" wp14:noSpellErr="1" w14:paraId="2F5DBD86" wp14:textId="4B398724">
      <w:pPr>
        <w:ind w:firstLine="0"/>
        <w:jc w:val="center"/>
        <w:rPr>
          <w:rFonts w:ascii="Times New Roman" w:hAnsi="Times New Roman" w:cs="Times New Roman"/>
          <w:b w:val="1"/>
          <w:bCs w:val="1"/>
          <w:sz w:val="28"/>
          <w:szCs w:val="28"/>
        </w:rPr>
      </w:pP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 xml:space="preserve">Министерство культуры Республики Башкортостан                              </w:t>
      </w:r>
    </w:p>
    <w:p xmlns:wp14="http://schemas.microsoft.com/office/word/2010/wordml" w:rsidRPr="0094124F" w:rsidR="0094124F" w:rsidP="38D11091" w:rsidRDefault="0094124F" w14:paraId="52B28F22" wp14:textId="56C713DA">
      <w:pPr>
        <w:ind w:firstLine="0"/>
        <w:jc w:val="center"/>
        <w:rPr>
          <w:rFonts w:ascii="Times New Roman" w:hAnsi="Times New Roman" w:cs="Times New Roman"/>
          <w:b w:val="1"/>
          <w:bCs w:val="1"/>
          <w:sz w:val="28"/>
          <w:szCs w:val="28"/>
        </w:rPr>
      </w:pPr>
      <w:r w:rsidRPr="38D11091" w:rsidR="38D11091">
        <w:rPr>
          <w:rFonts w:ascii="Times New Roman" w:hAnsi="Times New Roman" w:cs="Times New Roman"/>
          <w:sz w:val="28"/>
          <w:szCs w:val="28"/>
        </w:rPr>
        <w:t xml:space="preserve">ГБПОУ РБ Учалинский колледж искусств и культуры </w:t>
      </w:r>
    </w:p>
    <w:p xmlns:wp14="http://schemas.microsoft.com/office/word/2010/wordml" w:rsidRPr="0094124F" w:rsidR="0094124F" w:rsidP="38D11091" w:rsidRDefault="0094124F" w14:paraId="2DB76892" wp14:noSpellErr="1" wp14:textId="06BFAD7A">
      <w:pPr>
        <w:ind w:firstLine="0"/>
        <w:jc w:val="center"/>
        <w:rPr>
          <w:rFonts w:ascii="Times New Roman" w:hAnsi="Times New Roman" w:cs="Times New Roman"/>
          <w:b w:val="1"/>
          <w:bCs w:val="1"/>
          <w:sz w:val="28"/>
          <w:szCs w:val="28"/>
        </w:rPr>
      </w:pPr>
      <w:r w:rsidRPr="38D11091" w:rsidR="38D11091">
        <w:rPr>
          <w:rFonts w:ascii="Times New Roman" w:hAnsi="Times New Roman" w:cs="Times New Roman"/>
          <w:sz w:val="28"/>
          <w:szCs w:val="28"/>
        </w:rPr>
        <w:t xml:space="preserve">имени </w:t>
      </w:r>
      <w:r w:rsidRPr="38D11091" w:rsidR="38D11091">
        <w:rPr>
          <w:rFonts w:ascii="Times New Roman" w:hAnsi="Times New Roman" w:cs="Times New Roman"/>
          <w:sz w:val="28"/>
          <w:szCs w:val="28"/>
        </w:rPr>
        <w:t>Салавата Низаметдинова</w:t>
      </w:r>
    </w:p>
    <w:p xmlns:wp14="http://schemas.microsoft.com/office/word/2010/wordml" w:rsidR="0094124F" w:rsidP="0094124F" w:rsidRDefault="0094124F" w14:paraId="517E6060" wp14:textId="77777777">
      <w:pPr>
        <w:jc w:val="center"/>
        <w:rPr>
          <w:rFonts w:ascii="Times New Roman" w:hAnsi="Times New Roman" w:cs="Times New Roman"/>
          <w:b/>
          <w:sz w:val="28"/>
          <w:szCs w:val="28"/>
        </w:rPr>
      </w:pPr>
    </w:p>
    <w:p xmlns:wp14="http://schemas.microsoft.com/office/word/2010/wordml" w:rsidR="0094124F" w:rsidP="0094124F" w:rsidRDefault="0094124F" w14:paraId="18167FDD" wp14:textId="77777777">
      <w:pPr>
        <w:ind w:firstLine="0"/>
        <w:jc w:val="center"/>
        <w:rPr>
          <w:rFonts w:ascii="Times New Roman" w:hAnsi="Times New Roman" w:cs="Times New Roman"/>
          <w:b/>
          <w:sz w:val="28"/>
          <w:szCs w:val="28"/>
        </w:rPr>
      </w:pPr>
    </w:p>
    <w:p xmlns:wp14="http://schemas.microsoft.com/office/word/2010/wordml" w:rsidR="0094124F" w:rsidP="0094124F" w:rsidRDefault="0094124F" w14:paraId="05D0EF73" wp14:textId="77777777">
      <w:pPr>
        <w:ind w:firstLine="0"/>
        <w:rPr>
          <w:rFonts w:ascii="Times New Roman" w:hAnsi="Times New Roman" w:cs="Times New Roman"/>
          <w:b/>
          <w:sz w:val="28"/>
          <w:szCs w:val="28"/>
        </w:rPr>
      </w:pPr>
    </w:p>
    <w:p xmlns:wp14="http://schemas.microsoft.com/office/word/2010/wordml" w:rsidR="0094124F" w:rsidP="0094124F" w:rsidRDefault="0094124F" w14:paraId="7DB3E5B5" wp14:textId="77777777">
      <w:pPr>
        <w:jc w:val="center"/>
        <w:rPr>
          <w:rFonts w:ascii="Times New Roman" w:hAnsi="Times New Roman" w:cs="Times New Roman"/>
          <w:b/>
          <w:sz w:val="28"/>
          <w:szCs w:val="28"/>
        </w:rPr>
      </w:pPr>
    </w:p>
    <w:p xmlns:wp14="http://schemas.microsoft.com/office/word/2010/wordml" w:rsidRPr="009F1114" w:rsidR="0094124F" w:rsidP="0094124F" w:rsidRDefault="0094124F" w14:paraId="0312E792" wp14:textId="77777777">
      <w:pPr>
        <w:jc w:val="center"/>
        <w:rPr>
          <w:rFonts w:ascii="Times New Roman" w:hAnsi="Times New Roman" w:cs="Times New Roman"/>
          <w:b/>
          <w:sz w:val="28"/>
          <w:szCs w:val="28"/>
        </w:rPr>
      </w:pPr>
    </w:p>
    <w:p xmlns:wp14="http://schemas.microsoft.com/office/word/2010/wordml" w:rsidRPr="009F1114" w:rsidR="0094124F" w:rsidP="0094124F" w:rsidRDefault="0094124F" w14:paraId="30C81D38" wp14:textId="77777777">
      <w:pPr>
        <w:jc w:val="center"/>
        <w:rPr>
          <w:rFonts w:ascii="Times New Roman" w:hAnsi="Times New Roman" w:cs="Times New Roman"/>
          <w:b/>
          <w:sz w:val="28"/>
          <w:szCs w:val="28"/>
        </w:rPr>
      </w:pPr>
      <w:r w:rsidRPr="009F1114">
        <w:rPr>
          <w:rFonts w:ascii="Times New Roman" w:hAnsi="Times New Roman" w:cs="Times New Roman"/>
          <w:b/>
          <w:sz w:val="28"/>
          <w:szCs w:val="28"/>
        </w:rPr>
        <w:t>Задания и лекции</w:t>
      </w:r>
    </w:p>
    <w:p xmlns:wp14="http://schemas.microsoft.com/office/word/2010/wordml" w:rsidRPr="009F1114" w:rsidR="0094124F" w:rsidP="0094124F" w:rsidRDefault="0094124F" w14:paraId="4BA5184A" wp14:textId="77777777">
      <w:pPr>
        <w:jc w:val="center"/>
        <w:rPr>
          <w:rFonts w:ascii="Times New Roman" w:hAnsi="Times New Roman" w:cs="Times New Roman"/>
          <w:sz w:val="28"/>
          <w:szCs w:val="28"/>
        </w:rPr>
      </w:pPr>
      <w:r w:rsidRPr="009F1114">
        <w:rPr>
          <w:rFonts w:ascii="Times New Roman" w:hAnsi="Times New Roman" w:cs="Times New Roman"/>
          <w:sz w:val="28"/>
          <w:szCs w:val="28"/>
        </w:rPr>
        <w:t>по дисциплине</w:t>
      </w:r>
      <w:r w:rsidR="006163A0">
        <w:rPr>
          <w:rFonts w:ascii="Times New Roman" w:hAnsi="Times New Roman" w:cs="Times New Roman"/>
          <w:sz w:val="28"/>
          <w:szCs w:val="28"/>
        </w:rPr>
        <w:t xml:space="preserve">  </w:t>
      </w:r>
    </w:p>
    <w:p xmlns:wp14="http://schemas.microsoft.com/office/word/2010/wordml" w:rsidRPr="009F1114" w:rsidR="0094124F" w:rsidP="38D11091" w:rsidRDefault="0094124F" w14:paraId="2926F9AE" wp14:noSpellErr="1" wp14:textId="26A667DA">
      <w:pPr>
        <w:ind w:firstLine="0"/>
        <w:jc w:val="center"/>
        <w:rPr>
          <w:rFonts w:ascii="Times New Roman" w:hAnsi="Times New Roman" w:cs="Times New Roman"/>
          <w:sz w:val="28"/>
          <w:szCs w:val="28"/>
        </w:rPr>
      </w:pPr>
      <w:r w:rsidRPr="38D11091" w:rsidR="38D11091">
        <w:rPr>
          <w:rFonts w:ascii="Times New Roman" w:hAnsi="Times New Roman" w:cs="Times New Roman"/>
          <w:b w:val="1"/>
          <w:bCs w:val="1"/>
          <w:sz w:val="28"/>
          <w:szCs w:val="28"/>
        </w:rPr>
        <w:t>ПМ.01 МДК.01.06  История исполнительского искусства</w:t>
      </w:r>
      <w:r w:rsidRPr="38D11091" w:rsidR="38D11091">
        <w:rPr>
          <w:rFonts w:ascii="Times New Roman" w:hAnsi="Times New Roman" w:cs="Times New Roman"/>
          <w:b w:val="1"/>
          <w:bCs w:val="1"/>
          <w:sz w:val="28"/>
          <w:szCs w:val="28"/>
        </w:rPr>
        <w:t xml:space="preserve">, </w:t>
      </w:r>
      <w:r w:rsidRPr="38D11091" w:rsidR="38D11091">
        <w:rPr>
          <w:rFonts w:ascii="Times New Roman" w:hAnsi="Times New Roman" w:cs="Times New Roman"/>
          <w:b w:val="1"/>
          <w:bCs w:val="1"/>
          <w:sz w:val="28"/>
          <w:szCs w:val="28"/>
        </w:rPr>
        <w:t>инструментов</w:t>
      </w:r>
      <w:r w:rsidRPr="38D11091" w:rsidR="38D11091">
        <w:rPr>
          <w:rFonts w:ascii="Times New Roman" w:hAnsi="Times New Roman" w:cs="Times New Roman"/>
          <w:b w:val="1"/>
          <w:bCs w:val="1"/>
          <w:sz w:val="28"/>
          <w:szCs w:val="28"/>
        </w:rPr>
        <w:t>е</w:t>
      </w:r>
      <w:r w:rsidRPr="38D11091" w:rsidR="38D11091">
        <w:rPr>
          <w:rFonts w:ascii="Times New Roman" w:hAnsi="Times New Roman" w:cs="Times New Roman"/>
          <w:b w:val="1"/>
          <w:bCs w:val="1"/>
          <w:sz w:val="28"/>
          <w:szCs w:val="28"/>
        </w:rPr>
        <w:t>дение</w:t>
      </w:r>
      <w:r w:rsidRPr="38D11091" w:rsidR="38D11091">
        <w:rPr>
          <w:rFonts w:ascii="Times New Roman" w:hAnsi="Times New Roman" w:cs="Times New Roman"/>
          <w:b w:val="1"/>
          <w:bCs w:val="1"/>
          <w:sz w:val="28"/>
          <w:szCs w:val="28"/>
        </w:rPr>
        <w:t xml:space="preserve">    </w:t>
      </w:r>
      <w:r w:rsidRPr="38D11091" w:rsidR="38D11091">
        <w:rPr>
          <w:rFonts w:ascii="Times New Roman" w:hAnsi="Times New Roman" w:cs="Times New Roman"/>
          <w:sz w:val="28"/>
          <w:szCs w:val="28"/>
        </w:rPr>
        <w:t>специальности Инструментальное исполнительство</w:t>
      </w:r>
    </w:p>
    <w:p xmlns:wp14="http://schemas.microsoft.com/office/word/2010/wordml" w:rsidRPr="009F1114" w:rsidR="0094124F" w:rsidP="0094124F" w:rsidRDefault="0094124F" w14:paraId="31F1800B" wp14:textId="77777777">
      <w:pPr>
        <w:jc w:val="center"/>
        <w:rPr>
          <w:rFonts w:ascii="Times New Roman" w:hAnsi="Times New Roman" w:cs="Times New Roman"/>
          <w:sz w:val="28"/>
          <w:szCs w:val="28"/>
        </w:rPr>
      </w:pPr>
      <w:r w:rsidRPr="009F1114">
        <w:rPr>
          <w:rFonts w:ascii="Times New Roman" w:hAnsi="Times New Roman" w:cs="Times New Roman"/>
          <w:sz w:val="28"/>
          <w:szCs w:val="28"/>
        </w:rPr>
        <w:t>Инструменты народного оркестра, Национальные инструменты народов России</w:t>
      </w:r>
    </w:p>
    <w:p xmlns:wp14="http://schemas.microsoft.com/office/word/2010/wordml" w:rsidRPr="009F1114" w:rsidR="0094124F" w:rsidP="0094124F" w:rsidRDefault="0094124F" w14:paraId="20C882FD" wp14:textId="77777777">
      <w:pPr>
        <w:widowControl w:val="0"/>
        <w:suppressAutoHyphens/>
        <w:autoSpaceDE w:val="0"/>
        <w:autoSpaceDN w:val="0"/>
        <w:adjustRightInd w:val="0"/>
        <w:jc w:val="center"/>
        <w:rPr>
          <w:rFonts w:ascii="Times New Roman" w:hAnsi="Times New Roman" w:cs="Times New Roman"/>
          <w:caps/>
          <w:sz w:val="28"/>
          <w:szCs w:val="28"/>
        </w:rPr>
      </w:pPr>
    </w:p>
    <w:p xmlns:wp14="http://schemas.microsoft.com/office/word/2010/wordml" w:rsidRPr="0097116B" w:rsidR="0094124F" w:rsidP="0094124F" w:rsidRDefault="0094124F" w14:paraId="6435DA9B" wp14:textId="777777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xmlns:wp14="http://schemas.microsoft.com/office/word/2010/wordml" w:rsidR="0094124F" w:rsidP="00B801A6" w:rsidRDefault="0094124F" w14:paraId="2FFA3E94" wp14:textId="77777777">
      <w:pPr>
        <w:jc w:val="center"/>
        <w:rPr>
          <w:rFonts w:ascii="Times New Roman" w:hAnsi="Times New Roman" w:cs="Times New Roman"/>
          <w:b/>
          <w:sz w:val="28"/>
          <w:szCs w:val="28"/>
        </w:rPr>
      </w:pPr>
    </w:p>
    <w:p xmlns:wp14="http://schemas.microsoft.com/office/word/2010/wordml" w:rsidR="0094124F" w:rsidP="00B801A6" w:rsidRDefault="0094124F" w14:paraId="2B64F9A8" wp14:textId="77777777">
      <w:pPr>
        <w:jc w:val="center"/>
        <w:rPr>
          <w:rFonts w:ascii="Times New Roman" w:hAnsi="Times New Roman" w:cs="Times New Roman"/>
          <w:b/>
          <w:sz w:val="28"/>
          <w:szCs w:val="28"/>
        </w:rPr>
      </w:pPr>
    </w:p>
    <w:p xmlns:wp14="http://schemas.microsoft.com/office/word/2010/wordml" w:rsidR="0094124F" w:rsidP="00B801A6" w:rsidRDefault="0094124F" w14:paraId="44FC47F0" wp14:textId="77777777">
      <w:pPr>
        <w:jc w:val="center"/>
        <w:rPr>
          <w:rFonts w:ascii="Times New Roman" w:hAnsi="Times New Roman" w:cs="Times New Roman"/>
          <w:b/>
          <w:sz w:val="28"/>
          <w:szCs w:val="28"/>
        </w:rPr>
      </w:pPr>
    </w:p>
    <w:p xmlns:wp14="http://schemas.microsoft.com/office/word/2010/wordml" w:rsidR="0094124F" w:rsidP="00B801A6" w:rsidRDefault="0094124F" w14:paraId="214294A4" wp14:textId="77777777">
      <w:pPr>
        <w:jc w:val="center"/>
        <w:rPr>
          <w:rFonts w:ascii="Times New Roman" w:hAnsi="Times New Roman" w:cs="Times New Roman"/>
          <w:b/>
          <w:sz w:val="28"/>
          <w:szCs w:val="28"/>
        </w:rPr>
      </w:pPr>
    </w:p>
    <w:p xmlns:wp14="http://schemas.microsoft.com/office/word/2010/wordml" w:rsidR="0094124F" w:rsidP="00B801A6" w:rsidRDefault="0094124F" w14:paraId="7FE91E8C" wp14:textId="77777777">
      <w:pPr>
        <w:jc w:val="center"/>
        <w:rPr>
          <w:rFonts w:ascii="Times New Roman" w:hAnsi="Times New Roman" w:cs="Times New Roman"/>
          <w:b/>
          <w:sz w:val="28"/>
          <w:szCs w:val="28"/>
        </w:rPr>
      </w:pPr>
    </w:p>
    <w:p xmlns:wp14="http://schemas.microsoft.com/office/word/2010/wordml" w:rsidR="0094124F" w:rsidP="00B801A6" w:rsidRDefault="0094124F" w14:paraId="6F3187A1" wp14:textId="77777777">
      <w:pPr>
        <w:jc w:val="center"/>
        <w:rPr>
          <w:rFonts w:ascii="Times New Roman" w:hAnsi="Times New Roman" w:cs="Times New Roman"/>
          <w:b/>
          <w:sz w:val="28"/>
          <w:szCs w:val="28"/>
        </w:rPr>
      </w:pPr>
    </w:p>
    <w:p xmlns:wp14="http://schemas.microsoft.com/office/word/2010/wordml" w:rsidR="0094124F" w:rsidP="00B801A6" w:rsidRDefault="0094124F" w14:paraId="068E415F" wp14:textId="77777777">
      <w:pPr>
        <w:jc w:val="center"/>
        <w:rPr>
          <w:rFonts w:ascii="Times New Roman" w:hAnsi="Times New Roman" w:cs="Times New Roman"/>
          <w:b/>
          <w:sz w:val="28"/>
          <w:szCs w:val="28"/>
        </w:rPr>
      </w:pPr>
    </w:p>
    <w:p xmlns:wp14="http://schemas.microsoft.com/office/word/2010/wordml" w:rsidR="0094124F" w:rsidP="00B801A6" w:rsidRDefault="0094124F" w14:paraId="0D9C1644" wp14:textId="77777777">
      <w:pPr>
        <w:jc w:val="center"/>
        <w:rPr>
          <w:rFonts w:ascii="Times New Roman" w:hAnsi="Times New Roman" w:cs="Times New Roman"/>
          <w:b/>
          <w:sz w:val="28"/>
          <w:szCs w:val="28"/>
        </w:rPr>
      </w:pPr>
    </w:p>
    <w:p xmlns:wp14="http://schemas.microsoft.com/office/word/2010/wordml" w:rsidR="0094124F" w:rsidP="00B801A6" w:rsidRDefault="0094124F" w14:paraId="3DFDDDAC" wp14:textId="77777777">
      <w:pPr>
        <w:jc w:val="center"/>
        <w:rPr>
          <w:rFonts w:ascii="Times New Roman" w:hAnsi="Times New Roman" w:cs="Times New Roman"/>
          <w:b/>
          <w:sz w:val="28"/>
          <w:szCs w:val="28"/>
        </w:rPr>
      </w:pPr>
    </w:p>
    <w:p xmlns:wp14="http://schemas.microsoft.com/office/word/2010/wordml" w:rsidR="00E0423D" w:rsidP="00B801A6" w:rsidRDefault="00E0423D" w14:paraId="4174EC69" wp14:textId="77777777">
      <w:pPr>
        <w:jc w:val="center"/>
        <w:rPr>
          <w:rFonts w:ascii="Times New Roman" w:hAnsi="Times New Roman" w:cs="Times New Roman"/>
          <w:b/>
          <w:sz w:val="28"/>
          <w:szCs w:val="28"/>
        </w:rPr>
      </w:pPr>
    </w:p>
    <w:p xmlns:wp14="http://schemas.microsoft.com/office/word/2010/wordml" w:rsidR="00E0423D" w:rsidP="00B801A6" w:rsidRDefault="00E0423D" w14:paraId="1974306D" wp14:textId="77777777">
      <w:pPr>
        <w:jc w:val="center"/>
        <w:rPr>
          <w:rFonts w:ascii="Times New Roman" w:hAnsi="Times New Roman" w:cs="Times New Roman"/>
          <w:b/>
          <w:sz w:val="28"/>
          <w:szCs w:val="28"/>
        </w:rPr>
      </w:pPr>
    </w:p>
    <w:p xmlns:wp14="http://schemas.microsoft.com/office/word/2010/wordml" w:rsidR="0094124F" w:rsidP="00B801A6" w:rsidRDefault="0094124F" w14:paraId="7CDB6F82" wp14:textId="77777777">
      <w:pPr>
        <w:jc w:val="center"/>
        <w:rPr>
          <w:rFonts w:ascii="Times New Roman" w:hAnsi="Times New Roman" w:cs="Times New Roman"/>
          <w:b/>
          <w:sz w:val="28"/>
          <w:szCs w:val="28"/>
        </w:rPr>
      </w:pPr>
    </w:p>
    <w:p xmlns:wp14="http://schemas.microsoft.com/office/word/2010/wordml" w:rsidR="0094124F" w:rsidP="0094124F" w:rsidRDefault="0094124F" w14:paraId="6F744C3A" wp14:textId="77777777">
      <w:pPr>
        <w:ind w:firstLine="0"/>
        <w:rPr>
          <w:rFonts w:ascii="Times New Roman" w:hAnsi="Times New Roman" w:cs="Times New Roman"/>
          <w:b/>
          <w:sz w:val="28"/>
          <w:szCs w:val="28"/>
        </w:rPr>
      </w:pPr>
    </w:p>
    <w:p xmlns:wp14="http://schemas.microsoft.com/office/word/2010/wordml" w:rsidR="00CC01D9" w:rsidP="0094124F" w:rsidRDefault="00B801A6" w14:paraId="38385196" wp14:textId="77777777">
      <w:pPr>
        <w:ind w:firstLine="0"/>
        <w:jc w:val="center"/>
        <w:rPr>
          <w:rFonts w:ascii="Times New Roman" w:hAnsi="Times New Roman" w:cs="Times New Roman"/>
          <w:b/>
          <w:sz w:val="28"/>
          <w:szCs w:val="28"/>
        </w:rPr>
      </w:pPr>
      <w:r w:rsidRPr="00B801A6">
        <w:rPr>
          <w:rFonts w:ascii="Times New Roman" w:hAnsi="Times New Roman" w:cs="Times New Roman"/>
          <w:b/>
          <w:sz w:val="28"/>
          <w:szCs w:val="28"/>
        </w:rPr>
        <w:lastRenderedPageBreak/>
        <w:t>Годовой план</w:t>
      </w:r>
    </w:p>
    <w:p xmlns:wp14="http://schemas.microsoft.com/office/word/2010/wordml" w:rsidR="00B801A6" w:rsidP="0094124F" w:rsidRDefault="0094124F" w14:paraId="55DA23DC" wp14:textId="77777777">
      <w:pPr>
        <w:rPr>
          <w:rFonts w:ascii="Times New Roman" w:hAnsi="Times New Roman" w:cs="Times New Roman"/>
          <w:b/>
          <w:sz w:val="28"/>
          <w:szCs w:val="28"/>
        </w:rPr>
      </w:pPr>
      <w:r>
        <w:rPr>
          <w:rFonts w:ascii="Times New Roman" w:hAnsi="Times New Roman" w:cs="Times New Roman"/>
          <w:b/>
          <w:sz w:val="28"/>
          <w:szCs w:val="28"/>
        </w:rPr>
        <w:t xml:space="preserve">                                              </w:t>
      </w:r>
      <w:r w:rsidR="00B801A6">
        <w:rPr>
          <w:rFonts w:ascii="Times New Roman" w:hAnsi="Times New Roman" w:cs="Times New Roman"/>
          <w:b/>
          <w:sz w:val="28"/>
          <w:szCs w:val="28"/>
        </w:rPr>
        <w:t>1 семестр</w:t>
      </w:r>
    </w:p>
    <w:p xmlns:wp14="http://schemas.microsoft.com/office/word/2010/wordml" w:rsidR="00BC7E55" w:rsidP="00BC7E55" w:rsidRDefault="00BC7E55" w14:paraId="3C61A3B8" wp14:textId="77777777">
      <w:pPr>
        <w:jc w:val="center"/>
        <w:rPr>
          <w:rFonts w:ascii="Times New Roman" w:hAnsi="Times New Roman" w:cs="Times New Roman"/>
          <w:b/>
          <w:sz w:val="28"/>
          <w:szCs w:val="28"/>
        </w:rPr>
      </w:pPr>
    </w:p>
    <w:p xmlns:wp14="http://schemas.microsoft.com/office/word/2010/wordml" w:rsidR="00B801A6" w:rsidP="00B801A6" w:rsidRDefault="00B801A6" w14:paraId="61D8159A" wp14:textId="77777777">
      <w:pPr>
        <w:jc w:val="center"/>
        <w:rPr>
          <w:rFonts w:ascii="Times New Roman" w:hAnsi="Times New Roman" w:cs="Times New Roman"/>
          <w:b/>
          <w:sz w:val="28"/>
          <w:szCs w:val="28"/>
        </w:rPr>
      </w:pPr>
      <w:r>
        <w:rPr>
          <w:rFonts w:ascii="Times New Roman" w:hAnsi="Times New Roman" w:cs="Times New Roman"/>
          <w:b/>
          <w:sz w:val="28"/>
          <w:szCs w:val="28"/>
        </w:rPr>
        <w:t xml:space="preserve">Самостоятельная работа №1  </w:t>
      </w:r>
    </w:p>
    <w:p xmlns:wp14="http://schemas.microsoft.com/office/word/2010/wordml" w:rsidR="00B801A6" w:rsidP="00B801A6" w:rsidRDefault="00B801A6" w14:paraId="3B7CA35D" wp14:textId="77777777">
      <w:pPr>
        <w:ind w:firstLine="0"/>
        <w:rPr>
          <w:rFonts w:ascii="Times New Roman" w:hAnsi="Times New Roman" w:cs="Times New Roman"/>
          <w:b/>
          <w:sz w:val="28"/>
          <w:szCs w:val="28"/>
        </w:rPr>
      </w:pPr>
      <w:r>
        <w:rPr>
          <w:rFonts w:ascii="Times New Roman" w:hAnsi="Times New Roman" w:cs="Times New Roman"/>
          <w:b/>
          <w:sz w:val="28"/>
          <w:szCs w:val="28"/>
        </w:rPr>
        <w:t xml:space="preserve">Темы для изучения:     </w:t>
      </w:r>
    </w:p>
    <w:p xmlns:wp14="http://schemas.microsoft.com/office/word/2010/wordml" w:rsidRPr="00B801A6" w:rsidR="00B801A6" w:rsidP="00B801A6" w:rsidRDefault="006217F1" w14:paraId="5E81F46D" wp14:textId="77777777">
      <w:pPr>
        <w:ind w:firstLine="0"/>
        <w:rPr>
          <w:rFonts w:ascii="Times New Roman" w:hAnsi="Times New Roman" w:cs="Times New Roman"/>
          <w:sz w:val="28"/>
          <w:szCs w:val="28"/>
        </w:rPr>
      </w:pPr>
      <w:r>
        <w:rPr>
          <w:rFonts w:ascii="Times New Roman" w:hAnsi="Times New Roman" w:cs="Times New Roman"/>
          <w:sz w:val="28"/>
          <w:szCs w:val="28"/>
        </w:rPr>
        <w:t>1.</w:t>
      </w:r>
      <w:r w:rsidRPr="00B801A6" w:rsidR="00B801A6">
        <w:rPr>
          <w:rFonts w:ascii="Times New Roman" w:hAnsi="Times New Roman" w:cs="Times New Roman"/>
          <w:sz w:val="28"/>
          <w:szCs w:val="28"/>
        </w:rPr>
        <w:t xml:space="preserve">Введение </w:t>
      </w:r>
    </w:p>
    <w:p xmlns:wp14="http://schemas.microsoft.com/office/word/2010/wordml" w:rsidR="00DF1585" w:rsidP="00DF1585" w:rsidRDefault="00B801A6" w14:paraId="66F44055" wp14:textId="77777777">
      <w:pPr>
        <w:rPr>
          <w:rFonts w:ascii="Times New Roman" w:hAnsi="Times New Roman" w:cs="Times New Roman"/>
          <w:sz w:val="28"/>
          <w:szCs w:val="28"/>
        </w:rPr>
      </w:pPr>
      <w:r w:rsidRPr="00B801A6">
        <w:rPr>
          <w:rFonts w:ascii="Times New Roman" w:hAnsi="Times New Roman" w:cs="Times New Roman"/>
          <w:sz w:val="28"/>
          <w:szCs w:val="28"/>
        </w:rPr>
        <w:t xml:space="preserve"> Ознакомление учащихся с задачами курса и тематическим планом, со списком обязательной литературы для изучения, с организацией учебного процесса (планирование лекционных занятий). Распределение тематики сообщений для самостоятельной подготовки учащимися</w:t>
      </w:r>
      <w:r w:rsidR="003D568C">
        <w:rPr>
          <w:rFonts w:ascii="Times New Roman" w:hAnsi="Times New Roman" w:cs="Times New Roman"/>
          <w:sz w:val="28"/>
          <w:szCs w:val="28"/>
        </w:rPr>
        <w:t xml:space="preserve">. </w:t>
      </w:r>
      <w:r w:rsidRPr="009A548D" w:rsidR="009A548D">
        <w:rPr>
          <w:rFonts w:ascii="Times New Roman" w:hAnsi="Times New Roman" w:cs="Times New Roman"/>
          <w:sz w:val="28"/>
          <w:szCs w:val="28"/>
        </w:rPr>
        <w:t xml:space="preserve">Народные инструменты  в отечественной музыкальной культуре </w:t>
      </w:r>
      <w:proofErr w:type="gramStart"/>
      <w:r w:rsidRPr="009A548D" w:rsidR="009A548D">
        <w:rPr>
          <w:rFonts w:ascii="Times New Roman" w:hAnsi="Times New Roman" w:cs="Times New Roman"/>
          <w:sz w:val="28"/>
          <w:szCs w:val="28"/>
          <w:lang w:val="en-US"/>
        </w:rPr>
        <w:t>X</w:t>
      </w:r>
      <w:proofErr w:type="gramEnd"/>
      <w:r w:rsidRPr="009A548D" w:rsidR="009A548D">
        <w:rPr>
          <w:rFonts w:ascii="Times New Roman" w:hAnsi="Times New Roman" w:cs="Times New Roman"/>
          <w:sz w:val="28"/>
          <w:szCs w:val="28"/>
        </w:rPr>
        <w:t>Х века.</w:t>
      </w:r>
      <w:r w:rsidR="00F1343E">
        <w:rPr>
          <w:rFonts w:ascii="Times New Roman" w:hAnsi="Times New Roman" w:cs="Times New Roman"/>
          <w:sz w:val="28"/>
          <w:szCs w:val="28"/>
        </w:rPr>
        <w:t xml:space="preserve"> </w:t>
      </w:r>
      <w:r w:rsidRPr="009A548D" w:rsidR="009A548D">
        <w:rPr>
          <w:rFonts w:ascii="Times New Roman" w:hAnsi="Times New Roman" w:cs="Times New Roman"/>
          <w:sz w:val="28"/>
          <w:szCs w:val="28"/>
        </w:rPr>
        <w:t xml:space="preserve">Струнно-щипковые инструменты в музыкальном искусстве Древней Руси. </w:t>
      </w:r>
      <w:proofErr w:type="gramStart"/>
      <w:r w:rsidRPr="009A548D" w:rsidR="009A548D">
        <w:rPr>
          <w:rFonts w:ascii="Times New Roman" w:hAnsi="Times New Roman" w:cs="Times New Roman"/>
          <w:sz w:val="28"/>
          <w:szCs w:val="28"/>
        </w:rPr>
        <w:t>Скоморошеское</w:t>
      </w:r>
      <w:proofErr w:type="gramEnd"/>
      <w:r w:rsidRPr="009A548D" w:rsidR="009A548D">
        <w:rPr>
          <w:rFonts w:ascii="Times New Roman" w:hAnsi="Times New Roman" w:cs="Times New Roman"/>
          <w:sz w:val="28"/>
          <w:szCs w:val="28"/>
        </w:rPr>
        <w:t xml:space="preserve"> </w:t>
      </w:r>
      <w:proofErr w:type="spellStart"/>
      <w:r w:rsidRPr="009A548D" w:rsidR="009A548D">
        <w:rPr>
          <w:rFonts w:ascii="Times New Roman" w:hAnsi="Times New Roman" w:cs="Times New Roman"/>
          <w:sz w:val="28"/>
          <w:szCs w:val="28"/>
        </w:rPr>
        <w:t>музицирование</w:t>
      </w:r>
      <w:proofErr w:type="spellEnd"/>
      <w:r w:rsidRPr="009A548D" w:rsidR="009A548D">
        <w:rPr>
          <w:rFonts w:ascii="Times New Roman" w:hAnsi="Times New Roman" w:cs="Times New Roman"/>
          <w:sz w:val="28"/>
          <w:szCs w:val="28"/>
        </w:rPr>
        <w:t xml:space="preserve"> на народных инструментах. Новое отношение православной церкви к народным инструментам. Причины неприятия церковью скоморошества и его музыкальных инструментов. Формирование академического исполнительства игры на народных инструментах. Основные приемы </w:t>
      </w:r>
      <w:proofErr w:type="spellStart"/>
      <w:r w:rsidRPr="009A548D" w:rsidR="009A548D">
        <w:rPr>
          <w:rFonts w:ascii="Times New Roman" w:hAnsi="Times New Roman" w:cs="Times New Roman"/>
          <w:sz w:val="28"/>
          <w:szCs w:val="28"/>
        </w:rPr>
        <w:t>звукоизвлечения</w:t>
      </w:r>
      <w:proofErr w:type="spellEnd"/>
      <w:r w:rsidRPr="009A548D" w:rsidR="009A548D">
        <w:rPr>
          <w:rFonts w:ascii="Times New Roman" w:hAnsi="Times New Roman" w:cs="Times New Roman"/>
          <w:sz w:val="28"/>
          <w:szCs w:val="28"/>
        </w:rPr>
        <w:t xml:space="preserve">, использование в быту, профессиональное обучение, печатная литература. </w:t>
      </w:r>
      <w:proofErr w:type="spellStart"/>
      <w:r w:rsidRPr="009A548D" w:rsidR="009A548D">
        <w:rPr>
          <w:rFonts w:ascii="Times New Roman" w:hAnsi="Times New Roman" w:cs="Times New Roman"/>
          <w:sz w:val="28"/>
          <w:szCs w:val="28"/>
        </w:rPr>
        <w:t>Курай</w:t>
      </w:r>
      <w:proofErr w:type="spellEnd"/>
      <w:r w:rsidRPr="009A548D" w:rsidR="009A548D">
        <w:rPr>
          <w:rFonts w:ascii="Times New Roman" w:hAnsi="Times New Roman" w:cs="Times New Roman"/>
          <w:sz w:val="28"/>
          <w:szCs w:val="28"/>
        </w:rPr>
        <w:t>.</w:t>
      </w:r>
    </w:p>
    <w:p xmlns:wp14="http://schemas.microsoft.com/office/word/2010/wordml" w:rsidRPr="00DF1585" w:rsidR="006217F1" w:rsidP="00DF1585" w:rsidRDefault="006217F1" w14:paraId="59B28E98" wp14:textId="77777777">
      <w:pPr>
        <w:rPr>
          <w:rFonts w:ascii="Times New Roman" w:hAnsi="Times New Roman" w:cs="Times New Roman"/>
          <w:sz w:val="28"/>
          <w:szCs w:val="28"/>
        </w:rPr>
      </w:pPr>
      <w:r w:rsidRPr="006217F1">
        <w:rPr>
          <w:rFonts w:ascii="Times New Roman" w:hAnsi="Times New Roman" w:cs="Times New Roman"/>
          <w:b/>
          <w:sz w:val="28"/>
          <w:szCs w:val="28"/>
        </w:rPr>
        <w:t>Задание:</w:t>
      </w:r>
      <w:r>
        <w:rPr>
          <w:rFonts w:ascii="Times New Roman" w:hAnsi="Times New Roman" w:cs="Times New Roman"/>
          <w:b/>
          <w:sz w:val="28"/>
          <w:szCs w:val="28"/>
        </w:rPr>
        <w:t xml:space="preserve"> </w:t>
      </w:r>
    </w:p>
    <w:p xmlns:wp14="http://schemas.microsoft.com/office/word/2010/wordml" w:rsidR="006217F1" w:rsidP="00B801A6" w:rsidRDefault="006217F1" w14:paraId="3466505D" wp14:textId="77777777">
      <w:pPr>
        <w:ind w:firstLine="0"/>
        <w:rPr>
          <w:rFonts w:ascii="Times New Roman" w:hAnsi="Times New Roman" w:cs="Times New Roman"/>
          <w:sz w:val="28"/>
          <w:szCs w:val="28"/>
        </w:rPr>
      </w:pPr>
      <w:r w:rsidRPr="006217F1">
        <w:rPr>
          <w:rFonts w:ascii="Times New Roman" w:hAnsi="Times New Roman" w:cs="Times New Roman"/>
          <w:sz w:val="28"/>
          <w:szCs w:val="28"/>
        </w:rPr>
        <w:t>1.</w:t>
      </w:r>
      <w:r>
        <w:rPr>
          <w:rFonts w:ascii="Times New Roman" w:hAnsi="Times New Roman" w:cs="Times New Roman"/>
          <w:sz w:val="28"/>
          <w:szCs w:val="28"/>
        </w:rPr>
        <w:t xml:space="preserve">Сформулировать цели и задачи дисциплины. </w:t>
      </w:r>
    </w:p>
    <w:p xmlns:wp14="http://schemas.microsoft.com/office/word/2010/wordml" w:rsidR="006217F1" w:rsidP="38D11091" w:rsidRDefault="006217F1" w14:paraId="5106A920" wp14:noSpellErr="1" wp14:textId="1EB92D99">
      <w:pPr>
        <w:ind w:firstLine="0"/>
        <w:rPr>
          <w:rFonts w:ascii="Times New Roman" w:hAnsi="Times New Roman" w:cs="Times New Roman"/>
          <w:sz w:val="28"/>
          <w:szCs w:val="28"/>
        </w:rPr>
      </w:pPr>
      <w:r w:rsidRPr="38D11091" w:rsidR="38D11091">
        <w:rPr>
          <w:rFonts w:ascii="Times New Roman" w:hAnsi="Times New Roman" w:cs="Times New Roman"/>
          <w:sz w:val="28"/>
          <w:szCs w:val="28"/>
        </w:rPr>
        <w:t>2.</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Каким образом зарождалась русская инструментальная музыка</w:t>
      </w:r>
      <w:r w:rsidRPr="38D11091" w:rsidR="38D11091">
        <w:rPr>
          <w:rFonts w:ascii="Times New Roman" w:hAnsi="Times New Roman" w:cs="Times New Roman"/>
          <w:sz w:val="28"/>
          <w:szCs w:val="28"/>
        </w:rPr>
        <w:t>?</w:t>
      </w:r>
      <w:r w:rsidRPr="38D11091" w:rsidR="38D11091">
        <w:rPr>
          <w:rFonts w:ascii="Times New Roman" w:hAnsi="Times New Roman" w:cs="Times New Roman"/>
          <w:sz w:val="28"/>
          <w:szCs w:val="28"/>
        </w:rPr>
        <w:t xml:space="preserve"> </w:t>
      </w:r>
    </w:p>
    <w:p xmlns:wp14="http://schemas.microsoft.com/office/word/2010/wordml" w:rsidR="00312E09" w:rsidP="00B801A6" w:rsidRDefault="00312E09" w14:paraId="70F6850E" wp14:textId="77777777">
      <w:pPr>
        <w:ind w:firstLine="0"/>
        <w:rPr>
          <w:rFonts w:ascii="Times New Roman" w:hAnsi="Times New Roman" w:cs="Times New Roman"/>
          <w:sz w:val="28"/>
          <w:szCs w:val="28"/>
        </w:rPr>
      </w:pPr>
      <w:r>
        <w:rPr>
          <w:rFonts w:ascii="Times New Roman" w:hAnsi="Times New Roman" w:cs="Times New Roman"/>
          <w:sz w:val="28"/>
          <w:szCs w:val="28"/>
        </w:rPr>
        <w:t>3. Роль музыканто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скоморохов </w:t>
      </w:r>
      <w:r w:rsidR="006040E2">
        <w:rPr>
          <w:rFonts w:ascii="Times New Roman" w:hAnsi="Times New Roman" w:cs="Times New Roman"/>
          <w:sz w:val="28"/>
          <w:szCs w:val="28"/>
        </w:rPr>
        <w:t xml:space="preserve">в истории русской музыкальной культуры. </w:t>
      </w:r>
    </w:p>
    <w:p xmlns:wp14="http://schemas.microsoft.com/office/word/2010/wordml" w:rsidR="006040E2" w:rsidP="00B801A6" w:rsidRDefault="006040E2" w14:paraId="61CB3ABF" wp14:textId="77777777">
      <w:pPr>
        <w:ind w:firstLine="0"/>
        <w:rPr>
          <w:rFonts w:ascii="Times New Roman" w:hAnsi="Times New Roman" w:cs="Times New Roman"/>
          <w:sz w:val="28"/>
          <w:szCs w:val="28"/>
        </w:rPr>
      </w:pPr>
      <w:r w:rsidRPr="006040E2">
        <w:rPr>
          <w:rFonts w:ascii="Times New Roman" w:hAnsi="Times New Roman" w:cs="Times New Roman"/>
          <w:b/>
          <w:sz w:val="28"/>
          <w:szCs w:val="28"/>
        </w:rPr>
        <w:t>Форма отчетности:</w:t>
      </w:r>
      <w:r>
        <w:rPr>
          <w:rFonts w:ascii="Times New Roman" w:hAnsi="Times New Roman" w:cs="Times New Roman"/>
          <w:b/>
          <w:sz w:val="28"/>
          <w:szCs w:val="28"/>
        </w:rPr>
        <w:t xml:space="preserve"> </w:t>
      </w:r>
      <w:r>
        <w:rPr>
          <w:rFonts w:ascii="Times New Roman" w:hAnsi="Times New Roman" w:cs="Times New Roman"/>
          <w:sz w:val="28"/>
          <w:szCs w:val="28"/>
        </w:rPr>
        <w:t xml:space="preserve">рабочий урок. Дистанционно. </w:t>
      </w:r>
    </w:p>
    <w:p xmlns:wp14="http://schemas.microsoft.com/office/word/2010/wordml" w:rsidR="006040E2" w:rsidP="00B801A6" w:rsidRDefault="006040E2" w14:paraId="78AF36D5" wp14:textId="77777777">
      <w:pPr>
        <w:ind w:firstLine="0"/>
        <w:rPr>
          <w:rFonts w:ascii="Times New Roman" w:hAnsi="Times New Roman" w:cs="Times New Roman"/>
          <w:sz w:val="28"/>
          <w:szCs w:val="28"/>
        </w:rPr>
      </w:pPr>
      <w:r w:rsidRPr="0046251B">
        <w:rPr>
          <w:rFonts w:ascii="Times New Roman" w:hAnsi="Times New Roman" w:cs="Times New Roman"/>
          <w:b/>
          <w:sz w:val="28"/>
          <w:szCs w:val="28"/>
        </w:rPr>
        <w:t>Сроки отчетности</w:t>
      </w:r>
      <w:r>
        <w:rPr>
          <w:rFonts w:ascii="Times New Roman" w:hAnsi="Times New Roman" w:cs="Times New Roman"/>
          <w:sz w:val="28"/>
          <w:szCs w:val="28"/>
        </w:rPr>
        <w:t>: до 10 октября</w:t>
      </w:r>
      <w:r w:rsidR="0046251B">
        <w:rPr>
          <w:rFonts w:ascii="Times New Roman" w:hAnsi="Times New Roman" w:cs="Times New Roman"/>
          <w:sz w:val="28"/>
          <w:szCs w:val="28"/>
        </w:rPr>
        <w:t xml:space="preserve">.      </w:t>
      </w:r>
    </w:p>
    <w:p xmlns:wp14="http://schemas.microsoft.com/office/word/2010/wordml" w:rsidR="0046251B" w:rsidP="00B801A6" w:rsidRDefault="0046251B" w14:paraId="32427839" wp14:textId="77777777">
      <w:pPr>
        <w:ind w:firstLine="0"/>
        <w:rPr>
          <w:rFonts w:ascii="Times New Roman" w:hAnsi="Times New Roman" w:cs="Times New Roman"/>
          <w:sz w:val="28"/>
          <w:szCs w:val="28"/>
        </w:rPr>
      </w:pPr>
    </w:p>
    <w:p xmlns:wp14="http://schemas.microsoft.com/office/word/2010/wordml" w:rsidR="0046251B" w:rsidP="0046251B" w:rsidRDefault="0046251B" w14:paraId="280AD9C0" wp14:textId="77777777">
      <w:pPr>
        <w:ind w:firstLine="0"/>
        <w:jc w:val="center"/>
        <w:rPr>
          <w:rFonts w:ascii="Times New Roman" w:hAnsi="Times New Roman" w:cs="Times New Roman"/>
          <w:b/>
          <w:sz w:val="28"/>
          <w:szCs w:val="28"/>
        </w:rPr>
      </w:pPr>
      <w:r w:rsidRPr="0046251B">
        <w:rPr>
          <w:rFonts w:ascii="Times New Roman" w:hAnsi="Times New Roman" w:cs="Times New Roman"/>
          <w:b/>
          <w:sz w:val="28"/>
          <w:szCs w:val="28"/>
        </w:rPr>
        <w:t>Самостоятельная работа №2</w:t>
      </w:r>
      <w:r>
        <w:rPr>
          <w:rFonts w:ascii="Times New Roman" w:hAnsi="Times New Roman" w:cs="Times New Roman"/>
          <w:b/>
          <w:sz w:val="28"/>
          <w:szCs w:val="28"/>
        </w:rPr>
        <w:t xml:space="preserve"> </w:t>
      </w:r>
    </w:p>
    <w:p xmlns:wp14="http://schemas.microsoft.com/office/word/2010/wordml" w:rsidR="00A03853" w:rsidP="0046251B" w:rsidRDefault="0046251B" w14:paraId="42EC3EC2" wp14:textId="77777777">
      <w:pPr>
        <w:ind w:firstLine="0"/>
        <w:rPr>
          <w:rFonts w:ascii="Times New Roman" w:hAnsi="Times New Roman" w:cs="Times New Roman"/>
          <w:b/>
          <w:sz w:val="28"/>
          <w:szCs w:val="28"/>
        </w:rPr>
      </w:pPr>
      <w:r>
        <w:rPr>
          <w:rFonts w:ascii="Times New Roman" w:hAnsi="Times New Roman" w:cs="Times New Roman"/>
          <w:b/>
          <w:sz w:val="28"/>
          <w:szCs w:val="28"/>
        </w:rPr>
        <w:t xml:space="preserve">Темы для изучения: </w:t>
      </w:r>
    </w:p>
    <w:p xmlns:wp14="http://schemas.microsoft.com/office/word/2010/wordml" w:rsidRPr="00B02155" w:rsidR="0046251B" w:rsidP="38D11091" w:rsidRDefault="0046251B" w14:paraId="374989E5" wp14:textId="3BB90931">
      <w:pPr>
        <w:ind w:firstLine="0"/>
        <w:rPr>
          <w:rFonts w:ascii="Times New Roman" w:hAnsi="Times New Roman" w:cs="Times New Roman"/>
          <w:b w:val="1"/>
          <w:bCs w:val="1"/>
          <w:sz w:val="28"/>
          <w:szCs w:val="28"/>
        </w:rPr>
      </w:pPr>
      <w:r w:rsidRPr="38D11091" w:rsidR="38D11091">
        <w:rPr>
          <w:rFonts w:ascii="Times New Roman" w:hAnsi="Times New Roman" w:cs="Times New Roman"/>
          <w:sz w:val="28"/>
          <w:szCs w:val="28"/>
        </w:rPr>
        <w:t xml:space="preserve">2. </w:t>
      </w:r>
      <w:r w:rsidRPr="38D11091" w:rsidR="38D11091">
        <w:rPr>
          <w:rFonts w:ascii="Times New Roman" w:hAnsi="Times New Roman" w:cs="Times New Roman"/>
          <w:sz w:val="28"/>
          <w:szCs w:val="28"/>
        </w:rPr>
        <w:t xml:space="preserve">Становление домрового искусства в </w:t>
      </w:r>
      <w:r w:rsidRPr="38D11091" w:rsidR="38D11091">
        <w:rPr>
          <w:rFonts w:ascii="Times New Roman" w:hAnsi="Times New Roman" w:cs="Times New Roman"/>
          <w:sz w:val="28"/>
          <w:szCs w:val="28"/>
          <w:lang w:val="en-US"/>
        </w:rPr>
        <w:t>XVI</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lang w:val="en-US"/>
        </w:rPr>
        <w:t>XVII</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веках</w:t>
      </w:r>
      <w:r w:rsidRPr="38D11091" w:rsidR="38D11091">
        <w:rPr>
          <w:rFonts w:ascii="Times New Roman" w:hAnsi="Times New Roman" w:cs="Times New Roman"/>
          <w:sz w:val="28"/>
          <w:szCs w:val="28"/>
        </w:rPr>
        <w:t>.</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О</w:t>
      </w:r>
      <w:r w:rsidRPr="38D11091" w:rsidR="38D11091">
        <w:rPr>
          <w:rFonts w:ascii="Times New Roman" w:hAnsi="Times New Roman" w:cs="Times New Roman"/>
          <w:sz w:val="28"/>
          <w:szCs w:val="28"/>
        </w:rPr>
        <w:t xml:space="preserve"> разногласиях в определении домры. Древние свидетельства о домре </w:t>
      </w:r>
      <w:proofErr w:type="spellStart"/>
      <w:r w:rsidRPr="38D11091" w:rsidR="38D11091">
        <w:rPr>
          <w:rFonts w:ascii="Times New Roman" w:hAnsi="Times New Roman" w:cs="Times New Roman"/>
          <w:sz w:val="28"/>
          <w:szCs w:val="28"/>
        </w:rPr>
        <w:t>А.Олеарием</w:t>
      </w:r>
      <w:proofErr w:type="spellEnd"/>
      <w:r w:rsidRPr="38D11091" w:rsidR="38D11091">
        <w:rPr>
          <w:rFonts w:ascii="Times New Roman" w:hAnsi="Times New Roman" w:cs="Times New Roman"/>
          <w:sz w:val="28"/>
          <w:szCs w:val="28"/>
        </w:rPr>
        <w:t xml:space="preserve">, </w:t>
      </w:r>
      <w:proofErr w:type="spellStart"/>
      <w:r w:rsidRPr="38D11091" w:rsidR="38D11091">
        <w:rPr>
          <w:rFonts w:ascii="Times New Roman" w:hAnsi="Times New Roman" w:cs="Times New Roman"/>
          <w:sz w:val="28"/>
          <w:szCs w:val="28"/>
        </w:rPr>
        <w:t>А.С.Фомициным</w:t>
      </w:r>
      <w:proofErr w:type="spellEnd"/>
      <w:r w:rsidRPr="38D11091" w:rsidR="38D11091">
        <w:rPr>
          <w:rFonts w:ascii="Times New Roman" w:hAnsi="Times New Roman" w:cs="Times New Roman"/>
          <w:sz w:val="28"/>
          <w:szCs w:val="28"/>
        </w:rPr>
        <w:t xml:space="preserve">, </w:t>
      </w:r>
      <w:proofErr w:type="spellStart"/>
      <w:r w:rsidRPr="38D11091" w:rsidR="38D11091">
        <w:rPr>
          <w:rFonts w:ascii="Times New Roman" w:hAnsi="Times New Roman" w:cs="Times New Roman"/>
          <w:sz w:val="28"/>
          <w:szCs w:val="28"/>
        </w:rPr>
        <w:t>И.Н.Костомаровым</w:t>
      </w:r>
      <w:proofErr w:type="spellEnd"/>
      <w:r w:rsidRPr="38D11091" w:rsidR="38D11091">
        <w:rPr>
          <w:rFonts w:ascii="Times New Roman" w:hAnsi="Times New Roman" w:cs="Times New Roman"/>
          <w:sz w:val="28"/>
          <w:szCs w:val="28"/>
        </w:rPr>
        <w:t xml:space="preserve">. Два типа древнерусских домр. О родственности древнерусских домр с </w:t>
      </w:r>
      <w:proofErr w:type="spellStart"/>
      <w:r w:rsidRPr="38D11091" w:rsidR="38D11091">
        <w:rPr>
          <w:rFonts w:ascii="Times New Roman" w:hAnsi="Times New Roman" w:cs="Times New Roman"/>
          <w:sz w:val="28"/>
          <w:szCs w:val="28"/>
        </w:rPr>
        <w:t>грифными</w:t>
      </w:r>
      <w:proofErr w:type="spellEnd"/>
      <w:r w:rsidRPr="38D11091" w:rsidR="38D11091">
        <w:rPr>
          <w:rFonts w:ascii="Times New Roman" w:hAnsi="Times New Roman" w:cs="Times New Roman"/>
          <w:sz w:val="28"/>
          <w:szCs w:val="28"/>
        </w:rPr>
        <w:t xml:space="preserve"> струнно-щипковыми инструментами других народов. Думбыра. Возникновение русской </w:t>
      </w:r>
      <w:r w:rsidRPr="38D11091" w:rsidR="38D11091">
        <w:rPr>
          <w:rFonts w:ascii="Times New Roman" w:hAnsi="Times New Roman" w:cs="Times New Roman"/>
          <w:sz w:val="28"/>
          <w:szCs w:val="28"/>
        </w:rPr>
        <w:t>балалайки</w:t>
      </w:r>
      <w:r w:rsidRPr="38D11091" w:rsidR="38D11091">
        <w:rPr>
          <w:rFonts w:ascii="Times New Roman" w:hAnsi="Times New Roman" w:cs="Times New Roman"/>
          <w:sz w:val="28"/>
          <w:szCs w:val="28"/>
        </w:rPr>
        <w:t>.</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П</w:t>
      </w:r>
      <w:r w:rsidRPr="38D11091" w:rsidR="38D11091">
        <w:rPr>
          <w:rFonts w:ascii="Times New Roman" w:hAnsi="Times New Roman" w:cs="Times New Roman"/>
          <w:sz w:val="28"/>
          <w:szCs w:val="28"/>
        </w:rPr>
        <w:t>ервые</w:t>
      </w:r>
      <w:r w:rsidRPr="38D11091" w:rsidR="38D11091">
        <w:rPr>
          <w:rFonts w:ascii="Times New Roman" w:hAnsi="Times New Roman" w:cs="Times New Roman"/>
          <w:sz w:val="28"/>
          <w:szCs w:val="28"/>
        </w:rPr>
        <w:t xml:space="preserve"> сведения о появлении балалаек в России и аналогичных им национальных струнно-щипковых инструментов. О </w:t>
      </w:r>
      <w:r w:rsidRPr="38D11091" w:rsidR="38D11091">
        <w:rPr>
          <w:rFonts w:ascii="Times New Roman" w:hAnsi="Times New Roman" w:cs="Times New Roman"/>
          <w:sz w:val="28"/>
          <w:szCs w:val="28"/>
        </w:rPr>
        <w:t xml:space="preserve">возникновении названия «балалайка». Формы балалаек  </w:t>
      </w:r>
      <w:r w:rsidRPr="38D11091" w:rsidR="38D11091">
        <w:rPr>
          <w:rFonts w:ascii="Times New Roman" w:hAnsi="Times New Roman" w:cs="Times New Roman"/>
          <w:sz w:val="28"/>
          <w:szCs w:val="28"/>
          <w:lang w:val="en-US"/>
        </w:rPr>
        <w:t>XVIII</w:t>
      </w:r>
      <w:r w:rsidRPr="38D11091" w:rsidR="38D11091">
        <w:rPr>
          <w:rFonts w:ascii="Times New Roman" w:hAnsi="Times New Roman" w:cs="Times New Roman"/>
          <w:sz w:val="28"/>
          <w:szCs w:val="28"/>
        </w:rPr>
        <w:t xml:space="preserve"> - начала  </w:t>
      </w:r>
      <w:r w:rsidRPr="38D11091" w:rsidR="38D11091">
        <w:rPr>
          <w:rFonts w:ascii="Times New Roman" w:hAnsi="Times New Roman" w:cs="Times New Roman"/>
          <w:sz w:val="28"/>
          <w:szCs w:val="28"/>
          <w:lang w:val="en-US"/>
        </w:rPr>
        <w:t>XIX</w:t>
      </w:r>
      <w:r w:rsidRPr="38D11091" w:rsidR="38D11091">
        <w:rPr>
          <w:rFonts w:ascii="Times New Roman" w:hAnsi="Times New Roman" w:cs="Times New Roman"/>
          <w:sz w:val="28"/>
          <w:szCs w:val="28"/>
        </w:rPr>
        <w:t xml:space="preserve"> веков. Появление балалаек с треугольным корпусом. Видные балалаечники </w:t>
      </w:r>
      <w:r w:rsidRPr="38D11091" w:rsidR="38D11091">
        <w:rPr>
          <w:rFonts w:ascii="Times New Roman" w:hAnsi="Times New Roman" w:cs="Times New Roman"/>
          <w:sz w:val="28"/>
          <w:szCs w:val="28"/>
          <w:lang w:val="en-US"/>
        </w:rPr>
        <w:t>XVIII</w:t>
      </w:r>
      <w:r w:rsidRPr="38D11091" w:rsidR="38D11091">
        <w:rPr>
          <w:rFonts w:ascii="Times New Roman" w:hAnsi="Times New Roman" w:cs="Times New Roman"/>
          <w:sz w:val="28"/>
          <w:szCs w:val="28"/>
        </w:rPr>
        <w:t>-</w:t>
      </w:r>
      <w:r w:rsidRPr="38D11091" w:rsidR="38D11091">
        <w:rPr>
          <w:rFonts w:ascii="Times New Roman" w:hAnsi="Times New Roman" w:cs="Times New Roman"/>
          <w:sz w:val="28"/>
          <w:szCs w:val="28"/>
          <w:lang w:val="en-US"/>
        </w:rPr>
        <w:t>XIX</w:t>
      </w:r>
      <w:r w:rsidRPr="38D11091" w:rsidR="38D11091">
        <w:rPr>
          <w:rFonts w:ascii="Times New Roman" w:hAnsi="Times New Roman" w:cs="Times New Roman"/>
          <w:sz w:val="28"/>
          <w:szCs w:val="28"/>
        </w:rPr>
        <w:t xml:space="preserve"> столетий.</w:t>
      </w:r>
      <w:r w:rsidRPr="38D11091" w:rsidR="38D11091">
        <w:rPr>
          <w:rFonts w:ascii="Times New Roman" w:hAnsi="Times New Roman" w:cs="Times New Roman"/>
          <w:sz w:val="28"/>
          <w:szCs w:val="28"/>
        </w:rPr>
        <w:t xml:space="preserve"> </w:t>
      </w:r>
    </w:p>
    <w:p xmlns:wp14="http://schemas.microsoft.com/office/word/2010/wordml" w:rsidRPr="0046251B" w:rsidR="0046251B" w:rsidP="0046251B" w:rsidRDefault="0046251B" w14:paraId="55AF8178" wp14:textId="77777777">
      <w:pPr>
        <w:ind w:firstLine="0"/>
        <w:rPr>
          <w:rFonts w:ascii="Times New Roman" w:hAnsi="Times New Roman" w:cs="Times New Roman"/>
          <w:b/>
          <w:sz w:val="28"/>
          <w:szCs w:val="28"/>
        </w:rPr>
      </w:pPr>
      <w:r w:rsidRPr="0046251B">
        <w:rPr>
          <w:rFonts w:ascii="Times New Roman" w:hAnsi="Times New Roman" w:cs="Times New Roman"/>
          <w:b/>
          <w:sz w:val="28"/>
          <w:szCs w:val="28"/>
        </w:rPr>
        <w:t>Задание:</w:t>
      </w:r>
    </w:p>
    <w:p xmlns:wp14="http://schemas.microsoft.com/office/word/2010/wordml" w:rsidR="0046251B" w:rsidP="0046251B" w:rsidRDefault="0046251B" w14:paraId="5C7B7542" wp14:textId="77777777">
      <w:pPr>
        <w:ind w:firstLine="0"/>
        <w:rPr>
          <w:rFonts w:ascii="Times New Roman" w:hAnsi="Times New Roman" w:cs="Times New Roman"/>
          <w:sz w:val="28"/>
          <w:szCs w:val="28"/>
        </w:rPr>
      </w:pPr>
      <w:r>
        <w:rPr>
          <w:rFonts w:ascii="Times New Roman" w:hAnsi="Times New Roman" w:cs="Times New Roman"/>
          <w:sz w:val="28"/>
          <w:szCs w:val="28"/>
        </w:rPr>
        <w:t>1.</w:t>
      </w:r>
      <w:r w:rsidR="00351A4E">
        <w:rPr>
          <w:rFonts w:ascii="Times New Roman" w:hAnsi="Times New Roman" w:cs="Times New Roman"/>
          <w:sz w:val="28"/>
          <w:szCs w:val="28"/>
        </w:rPr>
        <w:t xml:space="preserve">Становление исполнительства на русской домре. </w:t>
      </w:r>
    </w:p>
    <w:p xmlns:wp14="http://schemas.microsoft.com/office/word/2010/wordml" w:rsidR="00351A4E" w:rsidP="0046251B" w:rsidRDefault="00351A4E" w14:paraId="33FD6750" wp14:textId="77777777">
      <w:pPr>
        <w:ind w:firstLine="0"/>
        <w:rPr>
          <w:rFonts w:ascii="Times New Roman" w:hAnsi="Times New Roman" w:cs="Times New Roman"/>
          <w:sz w:val="28"/>
          <w:szCs w:val="28"/>
        </w:rPr>
      </w:pPr>
      <w:r>
        <w:rPr>
          <w:rFonts w:ascii="Times New Roman" w:hAnsi="Times New Roman" w:cs="Times New Roman"/>
          <w:sz w:val="28"/>
          <w:szCs w:val="28"/>
        </w:rPr>
        <w:t xml:space="preserve">2. Домра и аналогичные инструменты других народов. Думбыра. </w:t>
      </w:r>
    </w:p>
    <w:p xmlns:wp14="http://schemas.microsoft.com/office/word/2010/wordml" w:rsidR="00351A4E" w:rsidP="38D11091" w:rsidRDefault="00351A4E" w14:paraId="361AB562" wp14:noSpellErr="1" wp14:textId="1B085A47">
      <w:pPr>
        <w:ind w:firstLine="0"/>
        <w:rPr>
          <w:rFonts w:ascii="Times New Roman" w:hAnsi="Times New Roman" w:cs="Times New Roman"/>
          <w:sz w:val="28"/>
          <w:szCs w:val="28"/>
        </w:rPr>
      </w:pPr>
      <w:r w:rsidRPr="38D11091" w:rsidR="38D11091">
        <w:rPr>
          <w:rFonts w:ascii="Times New Roman" w:hAnsi="Times New Roman" w:cs="Times New Roman"/>
          <w:sz w:val="28"/>
          <w:szCs w:val="28"/>
        </w:rPr>
        <w:t>3.</w:t>
      </w:r>
      <w:r w:rsidRPr="38D11091" w:rsidR="38D11091">
        <w:rPr>
          <w:rFonts w:ascii="Times New Roman" w:hAnsi="Times New Roman" w:cs="Times New Roman"/>
          <w:sz w:val="28"/>
          <w:szCs w:val="28"/>
        </w:rPr>
        <w:t>Первое упоминание о балалайк</w:t>
      </w:r>
      <w:r w:rsidRPr="38D11091" w:rsidR="38D11091">
        <w:rPr>
          <w:rFonts w:ascii="Times New Roman" w:hAnsi="Times New Roman" w:cs="Times New Roman"/>
          <w:sz w:val="28"/>
          <w:szCs w:val="28"/>
        </w:rPr>
        <w:t>е</w:t>
      </w:r>
      <w:r w:rsidRPr="38D11091" w:rsidR="38D11091">
        <w:rPr>
          <w:rFonts w:ascii="Times New Roman" w:hAnsi="Times New Roman" w:cs="Times New Roman"/>
          <w:sz w:val="28"/>
          <w:szCs w:val="28"/>
        </w:rPr>
        <w:t>.</w:t>
      </w:r>
      <w:r w:rsidRPr="38D11091" w:rsidR="38D11091">
        <w:rPr>
          <w:rFonts w:ascii="Times New Roman" w:hAnsi="Times New Roman" w:cs="Times New Roman"/>
          <w:sz w:val="28"/>
          <w:szCs w:val="28"/>
        </w:rPr>
        <w:t xml:space="preserve"> </w:t>
      </w:r>
    </w:p>
    <w:p xmlns:wp14="http://schemas.microsoft.com/office/word/2010/wordml" w:rsidR="008E3B2F" w:rsidP="0046251B" w:rsidRDefault="008E3B2F" w14:paraId="679EB25D" wp14:textId="77777777">
      <w:pPr>
        <w:ind w:firstLine="0"/>
        <w:rPr>
          <w:rFonts w:ascii="Times New Roman" w:hAnsi="Times New Roman" w:cs="Times New Roman"/>
          <w:sz w:val="28"/>
          <w:szCs w:val="28"/>
        </w:rPr>
      </w:pPr>
      <w:r>
        <w:rPr>
          <w:rFonts w:ascii="Times New Roman" w:hAnsi="Times New Roman" w:cs="Times New Roman"/>
          <w:sz w:val="28"/>
          <w:szCs w:val="28"/>
        </w:rPr>
        <w:t>4.Назвать видных балалаечников.</w:t>
      </w:r>
      <w:r w:rsidR="00A03853">
        <w:rPr>
          <w:rFonts w:ascii="Times New Roman" w:hAnsi="Times New Roman" w:cs="Times New Roman"/>
          <w:sz w:val="28"/>
          <w:szCs w:val="28"/>
        </w:rPr>
        <w:t xml:space="preserve">  </w:t>
      </w:r>
    </w:p>
    <w:p xmlns:wp14="http://schemas.microsoft.com/office/word/2010/wordml" w:rsidR="0088482F" w:rsidP="0088482F" w:rsidRDefault="0088482F" w14:paraId="0110644E" wp14:textId="77777777">
      <w:pPr>
        <w:ind w:firstLine="0"/>
        <w:rPr>
          <w:rFonts w:ascii="Times New Roman" w:hAnsi="Times New Roman" w:cs="Times New Roman"/>
          <w:sz w:val="28"/>
          <w:szCs w:val="28"/>
        </w:rPr>
      </w:pPr>
      <w:r w:rsidRPr="0088482F">
        <w:rPr>
          <w:rFonts w:ascii="Times New Roman" w:hAnsi="Times New Roman" w:cs="Times New Roman"/>
          <w:b/>
          <w:sz w:val="28"/>
          <w:szCs w:val="28"/>
        </w:rPr>
        <w:t>Форма отчетности:</w:t>
      </w:r>
      <w:r>
        <w:rPr>
          <w:rFonts w:ascii="Times New Roman" w:hAnsi="Times New Roman" w:cs="Times New Roman"/>
          <w:sz w:val="28"/>
          <w:szCs w:val="28"/>
        </w:rPr>
        <w:t xml:space="preserve"> рабочий урок. Дистанционно. </w:t>
      </w:r>
    </w:p>
    <w:p xmlns:wp14="http://schemas.microsoft.com/office/word/2010/wordml" w:rsidR="0088482F" w:rsidP="0088482F" w:rsidRDefault="0088482F" w14:paraId="4300B14C" wp14:textId="77777777">
      <w:pPr>
        <w:ind w:firstLine="0"/>
        <w:rPr>
          <w:rFonts w:ascii="Times New Roman" w:hAnsi="Times New Roman" w:cs="Times New Roman"/>
          <w:sz w:val="28"/>
          <w:szCs w:val="28"/>
        </w:rPr>
      </w:pPr>
      <w:r w:rsidRPr="0088482F">
        <w:rPr>
          <w:rFonts w:ascii="Times New Roman" w:hAnsi="Times New Roman" w:cs="Times New Roman"/>
          <w:b/>
          <w:sz w:val="28"/>
          <w:szCs w:val="28"/>
        </w:rPr>
        <w:t>Сроки отчетности:</w:t>
      </w:r>
      <w:r>
        <w:rPr>
          <w:rFonts w:ascii="Times New Roman" w:hAnsi="Times New Roman" w:cs="Times New Roman"/>
          <w:sz w:val="28"/>
          <w:szCs w:val="28"/>
        </w:rPr>
        <w:t xml:space="preserve"> до 10 ноября.</w:t>
      </w:r>
    </w:p>
    <w:p xmlns:wp14="http://schemas.microsoft.com/office/word/2010/wordml" w:rsidR="00A03853" w:rsidP="0046251B" w:rsidRDefault="00A03853" w14:paraId="5E543EF5" wp14:textId="77777777">
      <w:pPr>
        <w:ind w:firstLine="0"/>
        <w:rPr>
          <w:rFonts w:ascii="Times New Roman" w:hAnsi="Times New Roman" w:cs="Times New Roman"/>
          <w:sz w:val="28"/>
          <w:szCs w:val="28"/>
        </w:rPr>
      </w:pPr>
    </w:p>
    <w:p xmlns:wp14="http://schemas.microsoft.com/office/word/2010/wordml" w:rsidR="00D840FE" w:rsidP="00D840FE" w:rsidRDefault="00A03853" w14:paraId="142D9667" wp14:textId="77777777">
      <w:pPr>
        <w:ind w:firstLine="0"/>
        <w:jc w:val="center"/>
        <w:rPr>
          <w:rFonts w:ascii="Times New Roman" w:hAnsi="Times New Roman" w:cs="Times New Roman"/>
          <w:b/>
          <w:sz w:val="28"/>
          <w:szCs w:val="28"/>
        </w:rPr>
      </w:pPr>
      <w:r w:rsidRPr="00A03853">
        <w:rPr>
          <w:rFonts w:ascii="Times New Roman" w:hAnsi="Times New Roman" w:cs="Times New Roman"/>
          <w:b/>
          <w:sz w:val="28"/>
          <w:szCs w:val="28"/>
        </w:rPr>
        <w:t>Самостоятельная работа №3</w:t>
      </w:r>
      <w:r>
        <w:rPr>
          <w:rFonts w:ascii="Times New Roman" w:hAnsi="Times New Roman" w:cs="Times New Roman"/>
          <w:b/>
          <w:sz w:val="28"/>
          <w:szCs w:val="28"/>
        </w:rPr>
        <w:t xml:space="preserve"> </w:t>
      </w:r>
      <w:r w:rsidR="001D066B">
        <w:rPr>
          <w:rFonts w:ascii="Times New Roman" w:hAnsi="Times New Roman" w:cs="Times New Roman"/>
          <w:b/>
          <w:sz w:val="28"/>
          <w:szCs w:val="28"/>
        </w:rPr>
        <w:t xml:space="preserve"> </w:t>
      </w:r>
    </w:p>
    <w:p xmlns:wp14="http://schemas.microsoft.com/office/word/2010/wordml" w:rsidR="00D840FE" w:rsidP="00D840FE" w:rsidRDefault="00D840FE" w14:paraId="78C9EA6C" wp14:textId="77777777">
      <w:pPr>
        <w:ind w:firstLine="0"/>
        <w:rPr>
          <w:rFonts w:ascii="Times New Roman" w:hAnsi="Times New Roman" w:cs="Times New Roman"/>
          <w:b/>
          <w:sz w:val="28"/>
          <w:szCs w:val="28"/>
        </w:rPr>
      </w:pPr>
      <w:r>
        <w:rPr>
          <w:rFonts w:ascii="Times New Roman" w:hAnsi="Times New Roman" w:cs="Times New Roman"/>
          <w:b/>
          <w:sz w:val="28"/>
          <w:szCs w:val="28"/>
        </w:rPr>
        <w:t>Темы для изучения:</w:t>
      </w:r>
    </w:p>
    <w:p xmlns:wp14="http://schemas.microsoft.com/office/word/2010/wordml" w:rsidRPr="001D066B" w:rsidR="001D066B" w:rsidP="00B02155" w:rsidRDefault="00F759B3" w14:paraId="26571B87" wp14:textId="77777777">
      <w:pPr>
        <w:ind w:firstLine="0"/>
        <w:rPr>
          <w:rFonts w:ascii="Times New Roman" w:hAnsi="Times New Roman" w:cs="Times New Roman"/>
          <w:sz w:val="28"/>
          <w:szCs w:val="28"/>
        </w:rPr>
      </w:pPr>
      <w:r>
        <w:rPr>
          <w:rFonts w:ascii="Times New Roman" w:hAnsi="Times New Roman" w:cs="Times New Roman"/>
          <w:sz w:val="28"/>
          <w:szCs w:val="28"/>
        </w:rPr>
        <w:t>3.</w:t>
      </w:r>
      <w:r w:rsidRPr="001D066B" w:rsidR="001D066B">
        <w:rPr>
          <w:rFonts w:ascii="Times New Roman" w:hAnsi="Times New Roman" w:cs="Times New Roman"/>
          <w:sz w:val="28"/>
          <w:szCs w:val="28"/>
        </w:rPr>
        <w:t>Формирование русского гитарного исполнительства.</w:t>
      </w:r>
      <w:r w:rsidR="00D840FE">
        <w:rPr>
          <w:rFonts w:ascii="Times New Roman" w:hAnsi="Times New Roman" w:cs="Times New Roman"/>
          <w:sz w:val="28"/>
          <w:szCs w:val="28"/>
        </w:rPr>
        <w:t xml:space="preserve"> </w:t>
      </w:r>
      <w:r w:rsidRPr="001D066B" w:rsidR="001D066B">
        <w:rPr>
          <w:rFonts w:ascii="Times New Roman" w:hAnsi="Times New Roman" w:cs="Times New Roman"/>
          <w:sz w:val="28"/>
          <w:szCs w:val="28"/>
        </w:rPr>
        <w:t xml:space="preserve">Возникновение игры на семиструнной гитаре в </w:t>
      </w:r>
      <w:r w:rsidRPr="001D066B" w:rsidR="001D066B">
        <w:rPr>
          <w:rFonts w:ascii="Times New Roman" w:hAnsi="Times New Roman" w:cs="Times New Roman"/>
          <w:sz w:val="28"/>
          <w:szCs w:val="28"/>
          <w:lang w:val="en-US"/>
        </w:rPr>
        <w:t>XIX</w:t>
      </w:r>
      <w:r w:rsidRPr="001D066B" w:rsidR="001D066B">
        <w:rPr>
          <w:rFonts w:ascii="Times New Roman" w:hAnsi="Times New Roman" w:cs="Times New Roman"/>
          <w:sz w:val="28"/>
          <w:szCs w:val="28"/>
        </w:rPr>
        <w:t xml:space="preserve">- начале </w:t>
      </w:r>
      <w:r w:rsidRPr="001D066B" w:rsidR="001D066B">
        <w:rPr>
          <w:rFonts w:ascii="Times New Roman" w:hAnsi="Times New Roman" w:cs="Times New Roman"/>
          <w:sz w:val="28"/>
          <w:szCs w:val="28"/>
          <w:lang w:val="en-US"/>
        </w:rPr>
        <w:t>XX</w:t>
      </w:r>
      <w:r w:rsidRPr="001D066B" w:rsidR="001D066B">
        <w:rPr>
          <w:rFonts w:ascii="Times New Roman" w:hAnsi="Times New Roman" w:cs="Times New Roman"/>
          <w:sz w:val="28"/>
          <w:szCs w:val="28"/>
        </w:rPr>
        <w:t xml:space="preserve"> века. Домашнее </w:t>
      </w:r>
      <w:proofErr w:type="spellStart"/>
      <w:r w:rsidRPr="001D066B" w:rsidR="001D066B">
        <w:rPr>
          <w:rFonts w:ascii="Times New Roman" w:hAnsi="Times New Roman" w:cs="Times New Roman"/>
          <w:sz w:val="28"/>
          <w:szCs w:val="28"/>
        </w:rPr>
        <w:t>музицирование</w:t>
      </w:r>
      <w:proofErr w:type="spellEnd"/>
      <w:r w:rsidRPr="001D066B" w:rsidR="001D066B">
        <w:rPr>
          <w:rFonts w:ascii="Times New Roman" w:hAnsi="Times New Roman" w:cs="Times New Roman"/>
          <w:sz w:val="28"/>
          <w:szCs w:val="28"/>
        </w:rPr>
        <w:t xml:space="preserve"> на семиструнной гитаре, в аристократических салонах, гитара как представитель академического музыкального искусства. Педагог методист </w:t>
      </w:r>
      <w:proofErr w:type="spellStart"/>
      <w:r w:rsidRPr="001D066B" w:rsidR="001D066B">
        <w:rPr>
          <w:rFonts w:ascii="Times New Roman" w:hAnsi="Times New Roman" w:cs="Times New Roman"/>
          <w:sz w:val="28"/>
          <w:szCs w:val="28"/>
        </w:rPr>
        <w:t>Гельд</w:t>
      </w:r>
      <w:proofErr w:type="spellEnd"/>
      <w:r w:rsidRPr="001D066B" w:rsidR="001D066B">
        <w:rPr>
          <w:rFonts w:ascii="Times New Roman" w:hAnsi="Times New Roman" w:cs="Times New Roman"/>
          <w:sz w:val="28"/>
          <w:szCs w:val="28"/>
        </w:rPr>
        <w:t xml:space="preserve"> И. его «Школа – самоучитель для семиструнной гитары».</w:t>
      </w:r>
      <w:r w:rsidR="00D840FE">
        <w:rPr>
          <w:rFonts w:ascii="Times New Roman" w:hAnsi="Times New Roman" w:cs="Times New Roman"/>
          <w:sz w:val="28"/>
          <w:szCs w:val="28"/>
        </w:rPr>
        <w:t xml:space="preserve"> </w:t>
      </w:r>
      <w:proofErr w:type="spellStart"/>
      <w:r w:rsidRPr="001D066B" w:rsidR="001D066B">
        <w:rPr>
          <w:rFonts w:ascii="Times New Roman" w:hAnsi="Times New Roman" w:cs="Times New Roman"/>
          <w:sz w:val="28"/>
          <w:szCs w:val="28"/>
        </w:rPr>
        <w:t>А.О.Сихра</w:t>
      </w:r>
      <w:proofErr w:type="spellEnd"/>
      <w:r w:rsidRPr="001D066B" w:rsidR="001D066B">
        <w:rPr>
          <w:rFonts w:ascii="Times New Roman" w:hAnsi="Times New Roman" w:cs="Times New Roman"/>
          <w:sz w:val="28"/>
          <w:szCs w:val="28"/>
        </w:rPr>
        <w:t xml:space="preserve"> – пропагандистская, методическая и педагогическая деятельность, его ученики. Искусство игры на шестиструнной гитаре в </w:t>
      </w:r>
      <w:r w:rsidRPr="001D066B" w:rsidR="001D066B">
        <w:rPr>
          <w:rFonts w:ascii="Times New Roman" w:hAnsi="Times New Roman" w:cs="Times New Roman"/>
          <w:sz w:val="28"/>
          <w:szCs w:val="28"/>
          <w:lang w:val="en-US"/>
        </w:rPr>
        <w:t>XIX</w:t>
      </w:r>
      <w:r w:rsidRPr="001D066B" w:rsidR="001D066B">
        <w:rPr>
          <w:rFonts w:ascii="Times New Roman" w:hAnsi="Times New Roman" w:cs="Times New Roman"/>
          <w:sz w:val="28"/>
          <w:szCs w:val="28"/>
        </w:rPr>
        <w:t xml:space="preserve"> - начале </w:t>
      </w:r>
      <w:r w:rsidRPr="001D066B" w:rsidR="001D066B">
        <w:rPr>
          <w:rFonts w:ascii="Times New Roman" w:hAnsi="Times New Roman" w:cs="Times New Roman"/>
          <w:sz w:val="28"/>
          <w:szCs w:val="28"/>
          <w:lang w:val="en-US"/>
        </w:rPr>
        <w:t>XX</w:t>
      </w:r>
      <w:r w:rsidRPr="001D066B" w:rsidR="001D066B">
        <w:rPr>
          <w:rFonts w:ascii="Times New Roman" w:hAnsi="Times New Roman" w:cs="Times New Roman"/>
          <w:sz w:val="28"/>
          <w:szCs w:val="28"/>
        </w:rPr>
        <w:t xml:space="preserve"> столетий. Зарождение гитарного искусства.</w:t>
      </w:r>
    </w:p>
    <w:p xmlns:wp14="http://schemas.microsoft.com/office/word/2010/wordml" w:rsidR="00D840FE" w:rsidP="00D840FE" w:rsidRDefault="00D840FE" w14:paraId="70536CBF" wp14:textId="77777777">
      <w:pPr>
        <w:ind w:firstLine="0"/>
        <w:rPr>
          <w:rFonts w:ascii="Times New Roman" w:hAnsi="Times New Roman" w:cs="Times New Roman"/>
          <w:b/>
          <w:sz w:val="28"/>
          <w:szCs w:val="28"/>
        </w:rPr>
      </w:pPr>
      <w:r>
        <w:rPr>
          <w:rFonts w:ascii="Times New Roman" w:hAnsi="Times New Roman" w:cs="Times New Roman"/>
          <w:b/>
          <w:sz w:val="28"/>
          <w:szCs w:val="28"/>
        </w:rPr>
        <w:t xml:space="preserve">Задание: </w:t>
      </w:r>
    </w:p>
    <w:p xmlns:wp14="http://schemas.microsoft.com/office/word/2010/wordml" w:rsidRPr="00243B16" w:rsidR="00A03853" w:rsidP="00243B16" w:rsidRDefault="00243B16" w14:paraId="7EEA48BF" wp14:textId="77777777">
      <w:pPr>
        <w:ind w:firstLine="0"/>
        <w:rPr>
          <w:rFonts w:ascii="Times New Roman" w:hAnsi="Times New Roman" w:cs="Times New Roman"/>
          <w:sz w:val="28"/>
          <w:szCs w:val="28"/>
        </w:rPr>
      </w:pPr>
      <w:r w:rsidRPr="00243B16">
        <w:rPr>
          <w:rFonts w:ascii="Times New Roman" w:hAnsi="Times New Roman" w:cs="Times New Roman"/>
          <w:sz w:val="28"/>
          <w:szCs w:val="28"/>
        </w:rPr>
        <w:t>1.Возникновение исполнительского искусства на семиструнной гитаре.</w:t>
      </w:r>
    </w:p>
    <w:p xmlns:wp14="http://schemas.microsoft.com/office/word/2010/wordml" w:rsidR="0046251B" w:rsidP="4FFD94C3" w:rsidRDefault="00F942D6" w14:paraId="6C427C28" wp14:noSpellErr="1" wp14:textId="0781AC2C">
      <w:pPr>
        <w:ind w:firstLine="0"/>
        <w:rPr>
          <w:rFonts w:ascii="Times New Roman" w:hAnsi="Times New Roman" w:cs="Times New Roman"/>
          <w:sz w:val="28"/>
          <w:szCs w:val="28"/>
        </w:rPr>
      </w:pPr>
      <w:r w:rsidRPr="4FFD94C3" w:rsidR="4FFD94C3">
        <w:rPr>
          <w:rFonts w:ascii="Times New Roman" w:hAnsi="Times New Roman" w:cs="Times New Roman"/>
          <w:sz w:val="28"/>
          <w:szCs w:val="28"/>
        </w:rPr>
        <w:t>2. Каким педагогом и методистом в 1798 году</w:t>
      </w:r>
      <w:r w:rsidRPr="4FFD94C3" w:rsidR="4FFD94C3">
        <w:rPr>
          <w:rFonts w:ascii="Times New Roman" w:hAnsi="Times New Roman" w:cs="Times New Roman"/>
          <w:sz w:val="28"/>
          <w:szCs w:val="28"/>
        </w:rPr>
        <w:t xml:space="preserve"> </w:t>
      </w:r>
      <w:r w:rsidRPr="4FFD94C3" w:rsidR="4FFD94C3">
        <w:rPr>
          <w:rFonts w:ascii="Times New Roman" w:hAnsi="Times New Roman" w:cs="Times New Roman"/>
          <w:sz w:val="28"/>
          <w:szCs w:val="28"/>
        </w:rPr>
        <w:t>была</w:t>
      </w:r>
      <w:r w:rsidRPr="4FFD94C3" w:rsidR="4FFD94C3">
        <w:rPr>
          <w:rFonts w:ascii="Times New Roman" w:hAnsi="Times New Roman" w:cs="Times New Roman"/>
          <w:sz w:val="28"/>
          <w:szCs w:val="28"/>
        </w:rPr>
        <w:t xml:space="preserve"> </w:t>
      </w:r>
      <w:r w:rsidRPr="4FFD94C3" w:rsidR="4FFD94C3">
        <w:rPr>
          <w:rFonts w:ascii="Times New Roman" w:hAnsi="Times New Roman" w:cs="Times New Roman"/>
          <w:sz w:val="28"/>
          <w:szCs w:val="28"/>
        </w:rPr>
        <w:t xml:space="preserve">издана </w:t>
      </w:r>
      <w:r w:rsidRPr="4FFD94C3" w:rsidR="4FFD94C3">
        <w:rPr>
          <w:rFonts w:ascii="Times New Roman" w:hAnsi="Times New Roman" w:cs="Times New Roman"/>
          <w:sz w:val="28"/>
          <w:szCs w:val="28"/>
        </w:rPr>
        <w:t>«</w:t>
      </w:r>
      <w:r w:rsidRPr="4FFD94C3" w:rsidR="4FFD94C3">
        <w:rPr>
          <w:rFonts w:ascii="Times New Roman" w:hAnsi="Times New Roman" w:cs="Times New Roman"/>
          <w:sz w:val="28"/>
          <w:szCs w:val="28"/>
        </w:rPr>
        <w:t>Школ</w:t>
      </w:r>
      <w:r w:rsidRPr="4FFD94C3" w:rsidR="4FFD94C3">
        <w:rPr>
          <w:rFonts w:ascii="Times New Roman" w:hAnsi="Times New Roman" w:cs="Times New Roman"/>
          <w:sz w:val="28"/>
          <w:szCs w:val="28"/>
        </w:rPr>
        <w:t>а-</w:t>
      </w:r>
      <w:r w:rsidRPr="4FFD94C3" w:rsidR="4FFD94C3">
        <w:rPr>
          <w:rFonts w:ascii="Times New Roman" w:hAnsi="Times New Roman" w:cs="Times New Roman"/>
          <w:sz w:val="28"/>
          <w:szCs w:val="28"/>
        </w:rPr>
        <w:t xml:space="preserve"> самоучитель для семиструнной гитары»</w:t>
      </w:r>
      <w:r w:rsidRPr="4FFD94C3" w:rsidR="4FFD94C3">
        <w:rPr>
          <w:rFonts w:ascii="Times New Roman" w:hAnsi="Times New Roman" w:cs="Times New Roman"/>
          <w:sz w:val="28"/>
          <w:szCs w:val="28"/>
        </w:rPr>
        <w:t>?</w:t>
      </w:r>
      <w:r w:rsidRPr="4FFD94C3" w:rsidR="4FFD94C3">
        <w:rPr>
          <w:rFonts w:ascii="Times New Roman" w:hAnsi="Times New Roman" w:cs="Times New Roman"/>
          <w:sz w:val="28"/>
          <w:szCs w:val="28"/>
        </w:rPr>
        <w:t xml:space="preserve">  </w:t>
      </w:r>
      <w:r w:rsidRPr="4FFD94C3" w:rsidR="4FFD94C3">
        <w:rPr>
          <w:rFonts w:ascii="Times New Roman" w:hAnsi="Times New Roman" w:cs="Times New Roman"/>
          <w:sz w:val="28"/>
          <w:szCs w:val="28"/>
        </w:rPr>
        <w:t xml:space="preserve"> </w:t>
      </w:r>
    </w:p>
    <w:p xmlns:wp14="http://schemas.microsoft.com/office/word/2010/wordml" w:rsidR="00D85DCD" w:rsidP="0046251B" w:rsidRDefault="00D85DCD" w14:paraId="380A2FF3" wp14:textId="77777777">
      <w:pPr>
        <w:ind w:firstLine="0"/>
        <w:rPr>
          <w:rFonts w:ascii="Times New Roman" w:hAnsi="Times New Roman" w:cs="Times New Roman"/>
          <w:sz w:val="28"/>
          <w:szCs w:val="28"/>
        </w:rPr>
      </w:pPr>
      <w:r>
        <w:rPr>
          <w:rFonts w:ascii="Times New Roman" w:hAnsi="Times New Roman" w:cs="Times New Roman"/>
          <w:sz w:val="28"/>
          <w:szCs w:val="28"/>
        </w:rPr>
        <w:t>3.Один из первых педагого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гитаристов, кто утвердил семиструнную гитару, как сольный академический инструмент.</w:t>
      </w:r>
      <w:r w:rsidR="00016E6C">
        <w:rPr>
          <w:rFonts w:ascii="Times New Roman" w:hAnsi="Times New Roman" w:cs="Times New Roman"/>
          <w:sz w:val="28"/>
          <w:szCs w:val="28"/>
        </w:rPr>
        <w:t xml:space="preserve"> </w:t>
      </w:r>
    </w:p>
    <w:p xmlns:wp14="http://schemas.microsoft.com/office/word/2010/wordml" w:rsidR="00016E6C" w:rsidP="0046251B" w:rsidRDefault="00016E6C" w14:paraId="1B3B105A" wp14:textId="77777777">
      <w:pPr>
        <w:ind w:firstLine="0"/>
        <w:rPr>
          <w:rFonts w:ascii="Times New Roman" w:hAnsi="Times New Roman" w:cs="Times New Roman"/>
          <w:sz w:val="28"/>
          <w:szCs w:val="28"/>
        </w:rPr>
      </w:pPr>
      <w:r>
        <w:rPr>
          <w:rFonts w:ascii="Times New Roman" w:hAnsi="Times New Roman" w:cs="Times New Roman"/>
          <w:sz w:val="28"/>
          <w:szCs w:val="28"/>
        </w:rPr>
        <w:t>4.Шестиструнная гитара в России.</w:t>
      </w:r>
      <w:r w:rsidR="00F759B3">
        <w:rPr>
          <w:rFonts w:ascii="Times New Roman" w:hAnsi="Times New Roman" w:cs="Times New Roman"/>
          <w:sz w:val="28"/>
          <w:szCs w:val="28"/>
        </w:rPr>
        <w:t xml:space="preserve"> </w:t>
      </w:r>
      <w:r w:rsidR="0088482F">
        <w:rPr>
          <w:rFonts w:ascii="Times New Roman" w:hAnsi="Times New Roman" w:cs="Times New Roman"/>
          <w:sz w:val="28"/>
          <w:szCs w:val="28"/>
        </w:rPr>
        <w:t xml:space="preserve">  </w:t>
      </w:r>
    </w:p>
    <w:p xmlns:wp14="http://schemas.microsoft.com/office/word/2010/wordml" w:rsidR="0088482F" w:rsidP="0046251B" w:rsidRDefault="0088482F" w14:paraId="165CA338" wp14:textId="77777777">
      <w:pPr>
        <w:ind w:firstLine="0"/>
        <w:rPr>
          <w:rFonts w:ascii="Times New Roman" w:hAnsi="Times New Roman" w:cs="Times New Roman"/>
          <w:sz w:val="28"/>
          <w:szCs w:val="28"/>
        </w:rPr>
      </w:pPr>
      <w:r w:rsidRPr="0088482F">
        <w:rPr>
          <w:rFonts w:ascii="Times New Roman" w:hAnsi="Times New Roman" w:cs="Times New Roman"/>
          <w:b/>
          <w:sz w:val="28"/>
          <w:szCs w:val="28"/>
        </w:rPr>
        <w:t>Форма отчетности:</w:t>
      </w:r>
      <w:r>
        <w:rPr>
          <w:rFonts w:ascii="Times New Roman" w:hAnsi="Times New Roman" w:cs="Times New Roman"/>
          <w:sz w:val="28"/>
          <w:szCs w:val="28"/>
        </w:rPr>
        <w:t xml:space="preserve"> рабочий урок. Дистанционно. </w:t>
      </w:r>
    </w:p>
    <w:p xmlns:wp14="http://schemas.microsoft.com/office/word/2010/wordml" w:rsidR="0088482F" w:rsidP="0046251B" w:rsidRDefault="0088482F" w14:paraId="457B941F" wp14:textId="77777777">
      <w:pPr>
        <w:ind w:firstLine="0"/>
        <w:rPr>
          <w:rFonts w:ascii="Times New Roman" w:hAnsi="Times New Roman" w:cs="Times New Roman"/>
          <w:sz w:val="28"/>
          <w:szCs w:val="28"/>
        </w:rPr>
      </w:pPr>
      <w:r w:rsidRPr="0088482F">
        <w:rPr>
          <w:rFonts w:ascii="Times New Roman" w:hAnsi="Times New Roman" w:cs="Times New Roman"/>
          <w:b/>
          <w:sz w:val="28"/>
          <w:szCs w:val="28"/>
        </w:rPr>
        <w:t>Сроки отчетности:</w:t>
      </w:r>
      <w:r>
        <w:rPr>
          <w:rFonts w:ascii="Times New Roman" w:hAnsi="Times New Roman" w:cs="Times New Roman"/>
          <w:sz w:val="28"/>
          <w:szCs w:val="28"/>
        </w:rPr>
        <w:t xml:space="preserve"> до 10 декабря.</w:t>
      </w:r>
    </w:p>
    <w:p xmlns:wp14="http://schemas.microsoft.com/office/word/2010/wordml" w:rsidRPr="00C034AB" w:rsidR="00F759B3" w:rsidP="0046251B" w:rsidRDefault="00F759B3" w14:paraId="2D38C3B5" wp14:textId="77777777">
      <w:pPr>
        <w:ind w:firstLine="0"/>
        <w:rPr>
          <w:rFonts w:ascii="Times New Roman" w:hAnsi="Times New Roman" w:cs="Times New Roman"/>
          <w:sz w:val="28"/>
          <w:szCs w:val="28"/>
        </w:rPr>
      </w:pPr>
    </w:p>
    <w:p xmlns:wp14="http://schemas.microsoft.com/office/word/2010/wordml" w:rsidR="00F759B3" w:rsidP="00F759B3" w:rsidRDefault="00F759B3" w14:paraId="7466797F" wp14:textId="77777777">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Самостоятельная работа №4 </w:t>
      </w:r>
    </w:p>
    <w:p xmlns:wp14="http://schemas.microsoft.com/office/word/2010/wordml" w:rsidR="00F759B3" w:rsidP="00F759B3" w:rsidRDefault="00F759B3" w14:paraId="69CD02AF" wp14:textId="77777777">
      <w:pPr>
        <w:ind w:firstLine="0"/>
        <w:rPr>
          <w:rFonts w:ascii="Times New Roman" w:hAnsi="Times New Roman" w:cs="Times New Roman"/>
          <w:b/>
          <w:sz w:val="28"/>
          <w:szCs w:val="28"/>
        </w:rPr>
      </w:pPr>
      <w:r>
        <w:rPr>
          <w:rFonts w:ascii="Times New Roman" w:hAnsi="Times New Roman" w:cs="Times New Roman"/>
          <w:b/>
          <w:sz w:val="28"/>
          <w:szCs w:val="28"/>
        </w:rPr>
        <w:t xml:space="preserve">Темы для изучения: </w:t>
      </w:r>
    </w:p>
    <w:p xmlns:wp14="http://schemas.microsoft.com/office/word/2010/wordml" w:rsidR="00DF1585" w:rsidP="0088482F" w:rsidRDefault="0088482F" w14:paraId="6DAA5650" wp14:textId="77777777">
      <w:pPr>
        <w:ind w:firstLine="0"/>
        <w:rPr>
          <w:rFonts w:ascii="Times New Roman" w:hAnsi="Times New Roman" w:cs="Times New Roman"/>
          <w:sz w:val="28"/>
          <w:szCs w:val="28"/>
        </w:rPr>
      </w:pPr>
      <w:r w:rsidRPr="0088482F">
        <w:rPr>
          <w:rFonts w:ascii="Times New Roman" w:hAnsi="Times New Roman" w:cs="Times New Roman"/>
          <w:sz w:val="28"/>
          <w:szCs w:val="28"/>
        </w:rPr>
        <w:t xml:space="preserve">4. Предпосылки к </w:t>
      </w:r>
      <w:proofErr w:type="gramStart"/>
      <w:r w:rsidRPr="0088482F">
        <w:rPr>
          <w:rFonts w:ascii="Times New Roman" w:hAnsi="Times New Roman" w:cs="Times New Roman"/>
          <w:sz w:val="28"/>
          <w:szCs w:val="28"/>
        </w:rPr>
        <w:t>академическому</w:t>
      </w:r>
      <w:proofErr w:type="gramEnd"/>
      <w:r w:rsidRPr="0088482F">
        <w:rPr>
          <w:rFonts w:ascii="Times New Roman" w:hAnsi="Times New Roman" w:cs="Times New Roman"/>
          <w:sz w:val="28"/>
          <w:szCs w:val="28"/>
        </w:rPr>
        <w:t xml:space="preserve"> </w:t>
      </w:r>
      <w:proofErr w:type="spellStart"/>
      <w:r w:rsidRPr="0088482F">
        <w:rPr>
          <w:rFonts w:ascii="Times New Roman" w:hAnsi="Times New Roman" w:cs="Times New Roman"/>
          <w:sz w:val="28"/>
          <w:szCs w:val="28"/>
        </w:rPr>
        <w:t>музицированию</w:t>
      </w:r>
      <w:proofErr w:type="spellEnd"/>
      <w:r w:rsidRPr="0088482F">
        <w:rPr>
          <w:rFonts w:ascii="Times New Roman" w:hAnsi="Times New Roman" w:cs="Times New Roman"/>
          <w:sz w:val="28"/>
          <w:szCs w:val="28"/>
        </w:rPr>
        <w:t xml:space="preserve"> на домрах, балалайках и гуслях во второй половине </w:t>
      </w:r>
      <w:r w:rsidRPr="0088482F">
        <w:rPr>
          <w:rFonts w:ascii="Times New Roman" w:hAnsi="Times New Roman" w:cs="Times New Roman"/>
          <w:sz w:val="28"/>
          <w:szCs w:val="28"/>
          <w:lang w:val="en-US"/>
        </w:rPr>
        <w:t>XIX</w:t>
      </w:r>
      <w:r w:rsidRPr="0088482F">
        <w:rPr>
          <w:rFonts w:ascii="Times New Roman" w:hAnsi="Times New Roman" w:cs="Times New Roman"/>
          <w:sz w:val="28"/>
          <w:szCs w:val="28"/>
        </w:rPr>
        <w:t xml:space="preserve"> века. Вытеснение струнных щипковых инструментов гармонями. Культивирование старинной народной </w:t>
      </w:r>
      <w:proofErr w:type="spellStart"/>
      <w:r w:rsidRPr="0088482F">
        <w:rPr>
          <w:rFonts w:ascii="Times New Roman" w:hAnsi="Times New Roman" w:cs="Times New Roman"/>
          <w:sz w:val="28"/>
          <w:szCs w:val="28"/>
        </w:rPr>
        <w:t>песенности</w:t>
      </w:r>
      <w:proofErr w:type="spellEnd"/>
      <w:r w:rsidRPr="0088482F">
        <w:rPr>
          <w:rFonts w:ascii="Times New Roman" w:hAnsi="Times New Roman" w:cs="Times New Roman"/>
          <w:sz w:val="28"/>
          <w:szCs w:val="28"/>
        </w:rPr>
        <w:t xml:space="preserve"> как основа возрождения исполнительства на балалайке, домре и гуслях. В.В.Андреев и его начинания в отечественном исполнительстве. Создание концертной балалайки.</w:t>
      </w:r>
      <w:r w:rsidR="00DB2E14">
        <w:rPr>
          <w:rFonts w:ascii="Times New Roman" w:hAnsi="Times New Roman" w:cs="Times New Roman"/>
          <w:sz w:val="28"/>
          <w:szCs w:val="28"/>
        </w:rPr>
        <w:t xml:space="preserve"> </w:t>
      </w:r>
    </w:p>
    <w:p xmlns:wp14="http://schemas.microsoft.com/office/word/2010/wordml" w:rsidR="00DF1585" w:rsidP="0088482F" w:rsidRDefault="00DB2E14" w14:paraId="536F8B9D" wp14:textId="77777777">
      <w:pPr>
        <w:ind w:firstLine="0"/>
        <w:rPr>
          <w:rFonts w:ascii="Times New Roman" w:hAnsi="Times New Roman" w:cs="Times New Roman"/>
          <w:b/>
          <w:sz w:val="28"/>
          <w:szCs w:val="28"/>
        </w:rPr>
      </w:pPr>
      <w:r w:rsidRPr="00DB2E14">
        <w:rPr>
          <w:rFonts w:ascii="Times New Roman" w:hAnsi="Times New Roman" w:cs="Times New Roman"/>
          <w:b/>
          <w:sz w:val="28"/>
          <w:szCs w:val="28"/>
        </w:rPr>
        <w:t>Задание:</w:t>
      </w:r>
    </w:p>
    <w:p xmlns:wp14="http://schemas.microsoft.com/office/word/2010/wordml" w:rsidRPr="00DF1585" w:rsidR="00F86851" w:rsidP="0088482F" w:rsidRDefault="00F86851" w14:paraId="39D442A7" wp14:textId="77777777">
      <w:pPr>
        <w:ind w:firstLine="0"/>
        <w:rPr>
          <w:rFonts w:ascii="Times New Roman" w:hAnsi="Times New Roman" w:cs="Times New Roman"/>
          <w:sz w:val="28"/>
          <w:szCs w:val="28"/>
        </w:rPr>
      </w:pPr>
      <w:r w:rsidRPr="00F86851">
        <w:rPr>
          <w:rFonts w:ascii="Times New Roman" w:hAnsi="Times New Roman" w:cs="Times New Roman"/>
          <w:sz w:val="28"/>
          <w:szCs w:val="28"/>
        </w:rPr>
        <w:t>1.</w:t>
      </w:r>
      <w:r>
        <w:rPr>
          <w:rFonts w:ascii="Times New Roman" w:hAnsi="Times New Roman" w:cs="Times New Roman"/>
          <w:sz w:val="28"/>
          <w:szCs w:val="28"/>
        </w:rPr>
        <w:t xml:space="preserve">Вытеснение струнных щипковых инструментов гармонями. </w:t>
      </w:r>
    </w:p>
    <w:p xmlns:wp14="http://schemas.microsoft.com/office/word/2010/wordml" w:rsidRPr="00F86851" w:rsidR="00F86851" w:rsidP="0088482F" w:rsidRDefault="00F86851" w14:paraId="0A834C03" wp14:textId="77777777">
      <w:pPr>
        <w:ind w:firstLine="0"/>
        <w:rPr>
          <w:rFonts w:ascii="Times New Roman" w:hAnsi="Times New Roman" w:cs="Times New Roman"/>
          <w:sz w:val="28"/>
          <w:szCs w:val="28"/>
        </w:rPr>
      </w:pPr>
      <w:r>
        <w:rPr>
          <w:rFonts w:ascii="Times New Roman" w:hAnsi="Times New Roman" w:cs="Times New Roman"/>
          <w:sz w:val="28"/>
          <w:szCs w:val="28"/>
        </w:rPr>
        <w:t>2.</w:t>
      </w:r>
      <w:r w:rsidR="006C067E">
        <w:rPr>
          <w:rFonts w:ascii="Times New Roman" w:hAnsi="Times New Roman" w:cs="Times New Roman"/>
          <w:sz w:val="28"/>
          <w:szCs w:val="28"/>
        </w:rPr>
        <w:t>Появление баяна в России и развитие концертного баянного исполнительства.</w:t>
      </w:r>
    </w:p>
    <w:p xmlns:wp14="http://schemas.microsoft.com/office/word/2010/wordml" w:rsidR="0088482F" w:rsidP="00DB2E14" w:rsidRDefault="004F09EF" w14:paraId="7B93EE36" wp14:textId="77777777">
      <w:pPr>
        <w:ind w:firstLine="0"/>
        <w:rPr>
          <w:rFonts w:ascii="Times New Roman" w:hAnsi="Times New Roman" w:cs="Times New Roman"/>
          <w:sz w:val="28"/>
          <w:szCs w:val="28"/>
        </w:rPr>
      </w:pPr>
      <w:r>
        <w:rPr>
          <w:rFonts w:ascii="Times New Roman" w:hAnsi="Times New Roman" w:cs="Times New Roman"/>
          <w:sz w:val="28"/>
          <w:szCs w:val="28"/>
        </w:rPr>
        <w:t>3</w:t>
      </w:r>
      <w:r w:rsidR="00DB2E14">
        <w:rPr>
          <w:rFonts w:ascii="Times New Roman" w:hAnsi="Times New Roman" w:cs="Times New Roman"/>
          <w:sz w:val="28"/>
          <w:szCs w:val="28"/>
        </w:rPr>
        <w:t>.</w:t>
      </w:r>
      <w:r>
        <w:rPr>
          <w:rFonts w:ascii="Times New Roman" w:hAnsi="Times New Roman" w:cs="Times New Roman"/>
          <w:sz w:val="28"/>
          <w:szCs w:val="28"/>
        </w:rPr>
        <w:t xml:space="preserve">В.В.Андреев и его единомышленники в русской музыкальной культуре последней трети </w:t>
      </w:r>
      <w:r>
        <w:rPr>
          <w:rFonts w:ascii="Times New Roman" w:hAnsi="Times New Roman" w:cs="Times New Roman"/>
          <w:sz w:val="28"/>
          <w:szCs w:val="28"/>
          <w:lang w:val="en-US"/>
        </w:rPr>
        <w:t>XIX</w:t>
      </w:r>
      <w:r w:rsidRPr="004F09EF">
        <w:rPr>
          <w:rFonts w:ascii="Times New Roman" w:hAnsi="Times New Roman" w:cs="Times New Roman"/>
          <w:sz w:val="28"/>
          <w:szCs w:val="28"/>
        </w:rPr>
        <w:t xml:space="preserve"> </w:t>
      </w:r>
      <w:r>
        <w:rPr>
          <w:rFonts w:ascii="Times New Roman" w:hAnsi="Times New Roman" w:cs="Times New Roman"/>
          <w:sz w:val="28"/>
          <w:szCs w:val="28"/>
        </w:rPr>
        <w:t>века.</w:t>
      </w:r>
      <w:r w:rsidR="00F86851">
        <w:rPr>
          <w:rFonts w:ascii="Times New Roman" w:hAnsi="Times New Roman" w:cs="Times New Roman"/>
          <w:sz w:val="28"/>
          <w:szCs w:val="28"/>
        </w:rPr>
        <w:t xml:space="preserve">  </w:t>
      </w:r>
    </w:p>
    <w:p xmlns:wp14="http://schemas.microsoft.com/office/word/2010/wordml" w:rsidR="00F86851" w:rsidP="38D11091" w:rsidRDefault="00F86851" w14:paraId="5A5E5087" wp14:noSpellErr="1" wp14:textId="6DB3032F">
      <w:pPr>
        <w:ind w:firstLine="0"/>
        <w:rPr>
          <w:rFonts w:ascii="Times New Roman" w:hAnsi="Times New Roman" w:cs="Times New Roman"/>
          <w:sz w:val="28"/>
          <w:szCs w:val="28"/>
        </w:rPr>
      </w:pPr>
      <w:r w:rsidRPr="38D11091" w:rsidR="38D11091">
        <w:rPr>
          <w:rFonts w:ascii="Times New Roman" w:hAnsi="Times New Roman" w:cs="Times New Roman"/>
          <w:sz w:val="28"/>
          <w:szCs w:val="28"/>
        </w:rPr>
        <w:t>4.Кто создал концертную балалайку</w:t>
      </w:r>
      <w:r w:rsidRPr="38D11091" w:rsidR="38D11091">
        <w:rPr>
          <w:rFonts w:ascii="Times New Roman" w:hAnsi="Times New Roman" w:cs="Times New Roman"/>
          <w:sz w:val="28"/>
          <w:szCs w:val="28"/>
        </w:rPr>
        <w:t>?</w:t>
      </w:r>
      <w:r w:rsidRPr="38D11091" w:rsidR="38D11091">
        <w:rPr>
          <w:rFonts w:ascii="Times New Roman" w:hAnsi="Times New Roman" w:cs="Times New Roman"/>
          <w:sz w:val="28"/>
          <w:szCs w:val="28"/>
        </w:rPr>
        <w:t xml:space="preserve"> </w:t>
      </w:r>
    </w:p>
    <w:p xmlns:wp14="http://schemas.microsoft.com/office/word/2010/wordml" w:rsidRPr="0088482F" w:rsidR="006040E2" w:rsidP="00B801A6" w:rsidRDefault="006C067E" w14:paraId="5405C2E1" wp14:textId="77777777">
      <w:pPr>
        <w:ind w:firstLine="0"/>
        <w:rPr>
          <w:rFonts w:ascii="Times New Roman" w:hAnsi="Times New Roman" w:cs="Times New Roman"/>
          <w:sz w:val="28"/>
          <w:szCs w:val="28"/>
        </w:rPr>
      </w:pPr>
      <w:r>
        <w:rPr>
          <w:rFonts w:ascii="Times New Roman" w:hAnsi="Times New Roman" w:cs="Times New Roman"/>
          <w:sz w:val="28"/>
          <w:szCs w:val="28"/>
        </w:rPr>
        <w:t xml:space="preserve">5.Искусство игры на балалайке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p>
    <w:p xmlns:wp14="http://schemas.microsoft.com/office/word/2010/wordml" w:rsidR="0070548F" w:rsidP="0070548F" w:rsidRDefault="0070548F" w14:paraId="3F7759E4" wp14:textId="77777777">
      <w:pPr>
        <w:ind w:firstLine="0"/>
        <w:rPr>
          <w:rFonts w:ascii="Times New Roman" w:hAnsi="Times New Roman" w:cs="Times New Roman"/>
          <w:sz w:val="28"/>
          <w:szCs w:val="28"/>
        </w:rPr>
      </w:pPr>
      <w:r w:rsidRPr="0088482F">
        <w:rPr>
          <w:rFonts w:ascii="Times New Roman" w:hAnsi="Times New Roman" w:cs="Times New Roman"/>
          <w:b/>
          <w:sz w:val="28"/>
          <w:szCs w:val="28"/>
        </w:rPr>
        <w:t>Форма отчетности:</w:t>
      </w:r>
      <w:r>
        <w:rPr>
          <w:rFonts w:ascii="Times New Roman" w:hAnsi="Times New Roman" w:cs="Times New Roman"/>
          <w:sz w:val="28"/>
          <w:szCs w:val="28"/>
        </w:rPr>
        <w:t xml:space="preserve"> рабочий урок. Дистанционно. </w:t>
      </w:r>
    </w:p>
    <w:p xmlns:wp14="http://schemas.microsoft.com/office/word/2010/wordml" w:rsidR="0070548F" w:rsidP="0070548F" w:rsidRDefault="0070548F" w14:paraId="0739E7B7" wp14:textId="77777777">
      <w:pPr>
        <w:ind w:firstLine="0"/>
        <w:rPr>
          <w:rFonts w:ascii="Times New Roman" w:hAnsi="Times New Roman" w:cs="Times New Roman"/>
          <w:sz w:val="28"/>
          <w:szCs w:val="28"/>
        </w:rPr>
      </w:pPr>
      <w:r w:rsidRPr="0088482F">
        <w:rPr>
          <w:rFonts w:ascii="Times New Roman" w:hAnsi="Times New Roman" w:cs="Times New Roman"/>
          <w:b/>
          <w:sz w:val="28"/>
          <w:szCs w:val="28"/>
        </w:rPr>
        <w:t>Сроки отчетности:</w:t>
      </w:r>
      <w:r>
        <w:rPr>
          <w:rFonts w:ascii="Times New Roman" w:hAnsi="Times New Roman" w:cs="Times New Roman"/>
          <w:sz w:val="28"/>
          <w:szCs w:val="28"/>
        </w:rPr>
        <w:t xml:space="preserve"> до 28 декабря.</w:t>
      </w:r>
      <w:r>
        <w:rPr>
          <w:rFonts w:ascii="Times New Roman" w:hAnsi="Times New Roman" w:cs="Times New Roman"/>
          <w:sz w:val="28"/>
          <w:szCs w:val="28"/>
        </w:rPr>
        <w:tab/>
      </w:r>
    </w:p>
    <w:p xmlns:wp14="http://schemas.microsoft.com/office/word/2010/wordml" w:rsidR="0070548F" w:rsidP="0070548F" w:rsidRDefault="0070548F" w14:paraId="3CEF0F68" wp14:textId="77777777">
      <w:pPr>
        <w:tabs>
          <w:tab w:val="left" w:pos="4770"/>
        </w:tabs>
        <w:ind w:firstLine="0"/>
        <w:jc w:val="center"/>
        <w:rPr>
          <w:rFonts w:ascii="Times New Roman" w:hAnsi="Times New Roman" w:cs="Times New Roman"/>
          <w:b/>
          <w:sz w:val="28"/>
          <w:szCs w:val="28"/>
        </w:rPr>
      </w:pPr>
    </w:p>
    <w:p xmlns:wp14="http://schemas.microsoft.com/office/word/2010/wordml" w:rsidRPr="0070548F" w:rsidR="00B801A6" w:rsidP="0070548F" w:rsidRDefault="0070548F" w14:paraId="5E83679E" wp14:textId="77777777">
      <w:pPr>
        <w:tabs>
          <w:tab w:val="left" w:pos="4770"/>
        </w:tabs>
        <w:ind w:firstLine="0"/>
        <w:jc w:val="center"/>
        <w:rPr>
          <w:rFonts w:ascii="Times New Roman" w:hAnsi="Times New Roman" w:cs="Times New Roman"/>
          <w:b/>
          <w:sz w:val="28"/>
          <w:szCs w:val="28"/>
        </w:rPr>
      </w:pPr>
      <w:r w:rsidRPr="0070548F">
        <w:rPr>
          <w:rFonts w:ascii="Times New Roman" w:hAnsi="Times New Roman" w:cs="Times New Roman"/>
          <w:b/>
          <w:sz w:val="28"/>
          <w:szCs w:val="28"/>
        </w:rPr>
        <w:t>2 семестр</w:t>
      </w:r>
    </w:p>
    <w:p xmlns:wp14="http://schemas.microsoft.com/office/word/2010/wordml" w:rsidR="00CF040D" w:rsidP="00CF040D" w:rsidRDefault="00CF040D" w14:paraId="4AAFD781" wp14:textId="77777777">
      <w:pPr>
        <w:ind w:firstLine="0"/>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w:t>
      </w:r>
      <w:r w:rsidR="00BC7E55">
        <w:rPr>
          <w:rFonts w:ascii="Times New Roman" w:hAnsi="Times New Roman" w:cs="Times New Roman"/>
          <w:b/>
          <w:sz w:val="28"/>
          <w:szCs w:val="28"/>
        </w:rPr>
        <w:t>5</w:t>
      </w:r>
    </w:p>
    <w:p xmlns:wp14="http://schemas.microsoft.com/office/word/2010/wordml" w:rsidRPr="00BC7E55" w:rsidR="00B801A6" w:rsidP="00B801A6" w:rsidRDefault="00CF040D" w14:paraId="06B453C7" wp14:textId="77777777">
      <w:pPr>
        <w:ind w:firstLine="0"/>
        <w:rPr>
          <w:rFonts w:ascii="Times New Roman" w:hAnsi="Times New Roman" w:cs="Times New Roman"/>
          <w:b/>
          <w:sz w:val="28"/>
          <w:szCs w:val="28"/>
        </w:rPr>
      </w:pPr>
      <w:r>
        <w:rPr>
          <w:rFonts w:ascii="Times New Roman" w:hAnsi="Times New Roman" w:cs="Times New Roman"/>
          <w:b/>
          <w:sz w:val="28"/>
          <w:szCs w:val="28"/>
        </w:rPr>
        <w:t xml:space="preserve">Темы для изучения: </w:t>
      </w:r>
      <w:r w:rsidR="00BC7E55">
        <w:rPr>
          <w:rFonts w:ascii="Times New Roman" w:hAnsi="Times New Roman" w:cs="Times New Roman"/>
          <w:b/>
          <w:sz w:val="28"/>
          <w:szCs w:val="28"/>
        </w:rPr>
        <w:t xml:space="preserve"> </w:t>
      </w:r>
    </w:p>
    <w:p xmlns:wp14="http://schemas.microsoft.com/office/word/2010/wordml" w:rsidR="00BC7E55" w:rsidP="00BC7E55" w:rsidRDefault="00BC7E55" w14:paraId="6BC56AF0" wp14:textId="77777777">
      <w:pPr>
        <w:spacing w:after="0"/>
        <w:ind w:firstLine="0"/>
        <w:contextualSpacing/>
        <w:rPr>
          <w:rFonts w:ascii="Times New Roman" w:hAnsi="Times New Roman" w:cs="Times New Roman"/>
          <w:sz w:val="28"/>
          <w:szCs w:val="28"/>
        </w:rPr>
      </w:pPr>
      <w:r>
        <w:rPr>
          <w:rFonts w:ascii="Times New Roman" w:hAnsi="Times New Roman" w:cs="Times New Roman"/>
          <w:sz w:val="28"/>
          <w:szCs w:val="28"/>
        </w:rPr>
        <w:t>5.</w:t>
      </w:r>
      <w:r w:rsidRPr="000D128D">
        <w:rPr>
          <w:rFonts w:ascii="Times New Roman" w:hAnsi="Times New Roman" w:cs="Times New Roman"/>
          <w:sz w:val="28"/>
          <w:szCs w:val="28"/>
        </w:rPr>
        <w:t xml:space="preserve">Появление идеи многотембрового русского оркестра. Рождение Великорусского оркестра. Эстетические и темброво-акустические критерии органичности </w:t>
      </w:r>
      <w:proofErr w:type="gramStart"/>
      <w:r w:rsidRPr="000D128D">
        <w:rPr>
          <w:rFonts w:ascii="Times New Roman" w:hAnsi="Times New Roman" w:cs="Times New Roman"/>
          <w:sz w:val="28"/>
          <w:szCs w:val="28"/>
        </w:rPr>
        <w:t>коллективного</w:t>
      </w:r>
      <w:proofErr w:type="gramEnd"/>
      <w:r w:rsidRPr="000D128D">
        <w:rPr>
          <w:rFonts w:ascii="Times New Roman" w:hAnsi="Times New Roman" w:cs="Times New Roman"/>
          <w:sz w:val="28"/>
          <w:szCs w:val="28"/>
        </w:rPr>
        <w:t xml:space="preserve"> музицирования на народных инструментах. Расширение состава Великорусского оркестра: удачи и разочарования. Отношение В.В.Андреева к возможности введения гармоники и гитары в Великорусский оркестр. Причины формирования тембрового состава оркестра. Проблемы создания народно-оркестровой музыки. Развитие народно-оркестрового исполнительства в первые десятилетия </w:t>
      </w:r>
      <w:r w:rsidRPr="000D128D">
        <w:rPr>
          <w:rFonts w:ascii="Times New Roman" w:hAnsi="Times New Roman" w:cs="Times New Roman"/>
          <w:sz w:val="28"/>
          <w:szCs w:val="28"/>
          <w:lang w:val="en-US"/>
        </w:rPr>
        <w:t>XX</w:t>
      </w:r>
      <w:r w:rsidRPr="000D128D">
        <w:rPr>
          <w:rFonts w:ascii="Times New Roman" w:hAnsi="Times New Roman" w:cs="Times New Roman"/>
          <w:sz w:val="28"/>
          <w:szCs w:val="28"/>
        </w:rPr>
        <w:t xml:space="preserve"> </w:t>
      </w:r>
      <w:r>
        <w:rPr>
          <w:rFonts w:ascii="Times New Roman" w:hAnsi="Times New Roman" w:cs="Times New Roman"/>
          <w:sz w:val="28"/>
          <w:szCs w:val="28"/>
        </w:rPr>
        <w:t xml:space="preserve">века. </w:t>
      </w:r>
    </w:p>
    <w:p xmlns:wp14="http://schemas.microsoft.com/office/word/2010/wordml" w:rsidR="007B25EE" w:rsidP="00BC7E55" w:rsidRDefault="007B25EE" w14:paraId="3CF8BB2A" wp14:textId="77777777">
      <w:pPr>
        <w:spacing w:after="0"/>
        <w:ind w:firstLine="0"/>
        <w:contextualSpacing/>
        <w:rPr>
          <w:rFonts w:ascii="Times New Roman" w:hAnsi="Times New Roman" w:cs="Times New Roman"/>
          <w:b/>
          <w:sz w:val="28"/>
          <w:szCs w:val="28"/>
        </w:rPr>
      </w:pPr>
    </w:p>
    <w:p xmlns:wp14="http://schemas.microsoft.com/office/word/2010/wordml" w:rsidR="00BC7E55" w:rsidP="00BC7E55" w:rsidRDefault="00BC7E55" w14:paraId="48DE0832" wp14:textId="77777777">
      <w:pPr>
        <w:spacing w:after="0"/>
        <w:ind w:firstLine="0"/>
        <w:contextualSpacing/>
        <w:rPr>
          <w:rFonts w:ascii="Times New Roman" w:hAnsi="Times New Roman" w:cs="Times New Roman"/>
          <w:b/>
          <w:sz w:val="28"/>
          <w:szCs w:val="28"/>
        </w:rPr>
      </w:pPr>
      <w:r w:rsidRPr="00BC7E55">
        <w:rPr>
          <w:rFonts w:ascii="Times New Roman" w:hAnsi="Times New Roman" w:cs="Times New Roman"/>
          <w:b/>
          <w:sz w:val="28"/>
          <w:szCs w:val="28"/>
        </w:rPr>
        <w:t>Задание:</w:t>
      </w:r>
      <w:r>
        <w:rPr>
          <w:rFonts w:ascii="Times New Roman" w:hAnsi="Times New Roman" w:cs="Times New Roman"/>
          <w:b/>
          <w:sz w:val="28"/>
          <w:szCs w:val="28"/>
        </w:rPr>
        <w:t xml:space="preserve">  </w:t>
      </w:r>
    </w:p>
    <w:p xmlns:wp14="http://schemas.microsoft.com/office/word/2010/wordml" w:rsidR="007B25EE" w:rsidP="00BC7E55" w:rsidRDefault="007B25EE" w14:paraId="395996D8" wp14:textId="77777777">
      <w:pPr>
        <w:spacing w:after="0"/>
        <w:ind w:firstLine="0"/>
        <w:contextualSpacing/>
        <w:rPr>
          <w:rFonts w:ascii="Times New Roman" w:hAnsi="Times New Roman" w:cs="Times New Roman"/>
          <w:sz w:val="28"/>
          <w:szCs w:val="28"/>
        </w:rPr>
      </w:pPr>
    </w:p>
    <w:p xmlns:wp14="http://schemas.microsoft.com/office/word/2010/wordml" w:rsidRPr="00857E8A" w:rsidR="00857E8A" w:rsidP="38D11091" w:rsidRDefault="00857E8A" w14:paraId="50999F38" wp14:noSpellErr="1" wp14:textId="6E98E3F8">
      <w:pPr>
        <w:spacing w:after="0"/>
        <w:ind w:firstLine="0"/>
        <w:contextualSpacing/>
        <w:rPr>
          <w:rFonts w:ascii="Times New Roman" w:hAnsi="Times New Roman" w:cs="Times New Roman"/>
          <w:sz w:val="28"/>
          <w:szCs w:val="28"/>
        </w:rPr>
      </w:pPr>
      <w:r w:rsidRPr="38D11091" w:rsidR="38D11091">
        <w:rPr>
          <w:rFonts w:ascii="Times New Roman" w:hAnsi="Times New Roman" w:cs="Times New Roman"/>
          <w:sz w:val="28"/>
          <w:szCs w:val="28"/>
        </w:rPr>
        <w:t>1.</w:t>
      </w:r>
      <w:r w:rsidRPr="38D11091" w:rsidR="38D11091">
        <w:rPr>
          <w:rFonts w:ascii="Times New Roman" w:hAnsi="Times New Roman" w:cs="Times New Roman"/>
          <w:sz w:val="28"/>
          <w:szCs w:val="28"/>
        </w:rPr>
        <w:t>Кем был организован первый оркестр, составленный из хроматических гармоник</w:t>
      </w:r>
      <w:r w:rsidRPr="38D11091" w:rsidR="38D11091">
        <w:rPr>
          <w:rFonts w:ascii="Times New Roman" w:hAnsi="Times New Roman" w:cs="Times New Roman"/>
          <w:sz w:val="28"/>
          <w:szCs w:val="28"/>
        </w:rPr>
        <w:t>?</w:t>
      </w:r>
    </w:p>
    <w:p xmlns:wp14="http://schemas.microsoft.com/office/word/2010/wordml" w:rsidR="00BC7E55" w:rsidP="004C2D1C" w:rsidRDefault="00857E8A" w14:paraId="54C9BF8E" wp14:textId="77777777">
      <w:pPr>
        <w:spacing w:after="0"/>
        <w:ind w:firstLine="0"/>
        <w:rPr>
          <w:rFonts w:ascii="Times New Roman" w:hAnsi="Times New Roman" w:cs="Times New Roman"/>
          <w:sz w:val="28"/>
          <w:szCs w:val="28"/>
        </w:rPr>
      </w:pPr>
      <w:r>
        <w:rPr>
          <w:rFonts w:ascii="Times New Roman" w:hAnsi="Times New Roman" w:cs="Times New Roman"/>
          <w:sz w:val="28"/>
          <w:szCs w:val="28"/>
        </w:rPr>
        <w:t>2</w:t>
      </w:r>
      <w:r w:rsidR="00D91711">
        <w:rPr>
          <w:rFonts w:ascii="Times New Roman" w:hAnsi="Times New Roman" w:cs="Times New Roman"/>
          <w:sz w:val="28"/>
          <w:szCs w:val="28"/>
        </w:rPr>
        <w:t>.</w:t>
      </w:r>
      <w:r w:rsidR="004C2D1C">
        <w:rPr>
          <w:rFonts w:ascii="Times New Roman" w:hAnsi="Times New Roman" w:cs="Times New Roman"/>
          <w:sz w:val="28"/>
          <w:szCs w:val="28"/>
        </w:rPr>
        <w:t>Создатель первого в России оркестра русских народных инструментов.</w:t>
      </w:r>
      <w:r>
        <w:rPr>
          <w:rFonts w:ascii="Times New Roman" w:hAnsi="Times New Roman" w:cs="Times New Roman"/>
          <w:sz w:val="28"/>
          <w:szCs w:val="28"/>
        </w:rPr>
        <w:t xml:space="preserve"> </w:t>
      </w:r>
    </w:p>
    <w:p xmlns:wp14="http://schemas.microsoft.com/office/word/2010/wordml" w:rsidR="00857E8A" w:rsidP="38D11091" w:rsidRDefault="00857E8A" w14:paraId="7960F26B" wp14:textId="2201F725">
      <w:pPr>
        <w:spacing w:after="0"/>
        <w:ind w:firstLine="0"/>
        <w:rPr>
          <w:rFonts w:ascii="Times New Roman" w:hAnsi="Times New Roman" w:cs="Times New Roman"/>
          <w:sz w:val="28"/>
          <w:szCs w:val="28"/>
        </w:rPr>
      </w:pPr>
      <w:r w:rsidRPr="38D11091" w:rsidR="38D11091">
        <w:rPr>
          <w:rFonts w:ascii="Times New Roman" w:hAnsi="Times New Roman" w:cs="Times New Roman"/>
          <w:sz w:val="28"/>
          <w:szCs w:val="28"/>
        </w:rPr>
        <w:t xml:space="preserve">3.В каком году Великорусский оркестр переименован в Государственный Великорусский оркестр им. </w:t>
      </w:r>
      <w:proofErr w:type="spellStart"/>
      <w:r w:rsidRPr="38D11091" w:rsidR="38D11091">
        <w:rPr>
          <w:rFonts w:ascii="Times New Roman" w:hAnsi="Times New Roman" w:cs="Times New Roman"/>
          <w:sz w:val="28"/>
          <w:szCs w:val="28"/>
        </w:rPr>
        <w:t>В.В.Андреева</w:t>
      </w:r>
      <w:proofErr w:type="spellEnd"/>
      <w:r w:rsidRPr="38D11091" w:rsidR="38D11091">
        <w:rPr>
          <w:rFonts w:ascii="Times New Roman" w:hAnsi="Times New Roman" w:cs="Times New Roman"/>
          <w:sz w:val="28"/>
          <w:szCs w:val="28"/>
        </w:rPr>
        <w:t>?</w:t>
      </w:r>
      <w:r w:rsidRPr="38D11091" w:rsidR="38D11091">
        <w:rPr>
          <w:rFonts w:ascii="Times New Roman" w:hAnsi="Times New Roman" w:cs="Times New Roman"/>
          <w:sz w:val="28"/>
          <w:szCs w:val="28"/>
        </w:rPr>
        <w:t xml:space="preserve"> </w:t>
      </w:r>
    </w:p>
    <w:p xmlns:wp14="http://schemas.microsoft.com/office/word/2010/wordml" w:rsidR="00857E8A" w:rsidP="004C2D1C" w:rsidRDefault="00A076BE" w14:paraId="0383D6A5" wp14:textId="77777777">
      <w:pPr>
        <w:spacing w:after="0"/>
        <w:ind w:firstLine="0"/>
        <w:rPr>
          <w:rFonts w:ascii="Times New Roman" w:hAnsi="Times New Roman" w:cs="Times New Roman"/>
          <w:sz w:val="28"/>
          <w:szCs w:val="28"/>
        </w:rPr>
      </w:pPr>
      <w:r>
        <w:rPr>
          <w:rFonts w:ascii="Times New Roman" w:hAnsi="Times New Roman" w:cs="Times New Roman"/>
          <w:sz w:val="28"/>
          <w:szCs w:val="28"/>
        </w:rPr>
        <w:t xml:space="preserve">4.Особенности становления репертуара </w:t>
      </w:r>
      <w:r w:rsidR="008B1E55">
        <w:rPr>
          <w:rFonts w:ascii="Times New Roman" w:hAnsi="Times New Roman" w:cs="Times New Roman"/>
          <w:sz w:val="28"/>
          <w:szCs w:val="28"/>
        </w:rPr>
        <w:t>оркестра русских народных инструментов.</w:t>
      </w:r>
      <w:r w:rsidR="0070548F">
        <w:rPr>
          <w:rFonts w:ascii="Times New Roman" w:hAnsi="Times New Roman" w:cs="Times New Roman"/>
          <w:sz w:val="28"/>
          <w:szCs w:val="28"/>
        </w:rPr>
        <w:t xml:space="preserve"> </w:t>
      </w:r>
    </w:p>
    <w:p xmlns:wp14="http://schemas.microsoft.com/office/word/2010/wordml" w:rsidR="0070548F" w:rsidP="0070548F" w:rsidRDefault="0070548F" w14:paraId="274F0CF6" wp14:textId="77777777">
      <w:pPr>
        <w:ind w:firstLine="0"/>
        <w:rPr>
          <w:rFonts w:ascii="Times New Roman" w:hAnsi="Times New Roman" w:cs="Times New Roman"/>
          <w:sz w:val="28"/>
          <w:szCs w:val="28"/>
        </w:rPr>
      </w:pPr>
      <w:r w:rsidRPr="0088482F">
        <w:rPr>
          <w:rFonts w:ascii="Times New Roman" w:hAnsi="Times New Roman" w:cs="Times New Roman"/>
          <w:b/>
          <w:sz w:val="28"/>
          <w:szCs w:val="28"/>
        </w:rPr>
        <w:t>Форма отчетности:</w:t>
      </w:r>
      <w:r>
        <w:rPr>
          <w:rFonts w:ascii="Times New Roman" w:hAnsi="Times New Roman" w:cs="Times New Roman"/>
          <w:sz w:val="28"/>
          <w:szCs w:val="28"/>
        </w:rPr>
        <w:t xml:space="preserve"> рабочий урок. Дистанционно. </w:t>
      </w:r>
    </w:p>
    <w:p xmlns:wp14="http://schemas.microsoft.com/office/word/2010/wordml" w:rsidR="0070548F" w:rsidP="0070548F" w:rsidRDefault="0070548F" w14:paraId="65B80A00" wp14:textId="77777777">
      <w:pPr>
        <w:tabs>
          <w:tab w:val="left" w:pos="4770"/>
        </w:tabs>
        <w:ind w:firstLine="0"/>
        <w:rPr>
          <w:rFonts w:ascii="Times New Roman" w:hAnsi="Times New Roman" w:cs="Times New Roman"/>
          <w:sz w:val="28"/>
          <w:szCs w:val="28"/>
        </w:rPr>
      </w:pPr>
      <w:r w:rsidRPr="0088482F">
        <w:rPr>
          <w:rFonts w:ascii="Times New Roman" w:hAnsi="Times New Roman" w:cs="Times New Roman"/>
          <w:b/>
          <w:sz w:val="28"/>
          <w:szCs w:val="28"/>
        </w:rPr>
        <w:t>Сроки отчетности:</w:t>
      </w:r>
      <w:r>
        <w:rPr>
          <w:rFonts w:ascii="Times New Roman" w:hAnsi="Times New Roman" w:cs="Times New Roman"/>
          <w:sz w:val="28"/>
          <w:szCs w:val="28"/>
        </w:rPr>
        <w:t xml:space="preserve"> до 10 марта. </w:t>
      </w:r>
    </w:p>
    <w:p xmlns:wp14="http://schemas.microsoft.com/office/word/2010/wordml" w:rsidR="0070548F" w:rsidP="0070548F" w:rsidRDefault="0070548F" w14:paraId="409D24CE" wp14:textId="77777777">
      <w:pPr>
        <w:tabs>
          <w:tab w:val="left" w:pos="4770"/>
        </w:tabs>
        <w:ind w:firstLine="0"/>
        <w:rPr>
          <w:rFonts w:ascii="Times New Roman" w:hAnsi="Times New Roman" w:cs="Times New Roman"/>
          <w:sz w:val="28"/>
          <w:szCs w:val="28"/>
        </w:rPr>
      </w:pPr>
    </w:p>
    <w:p xmlns:wp14="http://schemas.microsoft.com/office/word/2010/wordml" w:rsidR="00227AA2" w:rsidP="00227AA2" w:rsidRDefault="0070548F" w14:paraId="695F21D8" wp14:textId="77777777">
      <w:pPr>
        <w:ind w:firstLine="0"/>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№6</w:t>
      </w:r>
      <w:r w:rsidR="00227AA2">
        <w:rPr>
          <w:rFonts w:ascii="Times New Roman" w:hAnsi="Times New Roman" w:cs="Times New Roman"/>
          <w:b/>
          <w:sz w:val="28"/>
          <w:szCs w:val="28"/>
        </w:rPr>
        <w:t xml:space="preserve"> </w:t>
      </w:r>
    </w:p>
    <w:p xmlns:wp14="http://schemas.microsoft.com/office/word/2010/wordml" w:rsidR="00227AA2" w:rsidP="00227AA2" w:rsidRDefault="00227AA2" w14:paraId="357C079D" wp14:textId="77777777">
      <w:pPr>
        <w:ind w:firstLine="0"/>
        <w:rPr>
          <w:rFonts w:ascii="Times New Roman" w:hAnsi="Times New Roman" w:cs="Times New Roman"/>
          <w:b/>
          <w:sz w:val="28"/>
          <w:szCs w:val="28"/>
        </w:rPr>
      </w:pPr>
      <w:r>
        <w:rPr>
          <w:rFonts w:ascii="Times New Roman" w:hAnsi="Times New Roman" w:cs="Times New Roman"/>
          <w:b/>
          <w:sz w:val="28"/>
          <w:szCs w:val="28"/>
        </w:rPr>
        <w:t xml:space="preserve">Темы для изучения: </w:t>
      </w:r>
    </w:p>
    <w:p xmlns:wp14="http://schemas.microsoft.com/office/word/2010/wordml" w:rsidR="00227AA2" w:rsidP="00227AA2" w:rsidRDefault="00227AA2" w14:paraId="64C42CF7" wp14:textId="77777777">
      <w:pPr>
        <w:spacing w:after="0"/>
        <w:ind w:firstLine="0"/>
        <w:contextualSpacing/>
        <w:rPr>
          <w:rFonts w:ascii="Times New Roman" w:hAnsi="Times New Roman" w:cs="Times New Roman"/>
          <w:color w:val="000000"/>
          <w:sz w:val="28"/>
          <w:szCs w:val="28"/>
        </w:rPr>
      </w:pPr>
      <w:r w:rsidRPr="000D128D">
        <w:rPr>
          <w:rFonts w:ascii="Times New Roman" w:hAnsi="Times New Roman" w:cs="Times New Roman"/>
          <w:sz w:val="28"/>
          <w:szCs w:val="28"/>
        </w:rPr>
        <w:t xml:space="preserve"> 6. Классификация музыкальны</w:t>
      </w:r>
      <w:r w:rsidR="00F9632D">
        <w:rPr>
          <w:rFonts w:ascii="Times New Roman" w:hAnsi="Times New Roman" w:cs="Times New Roman"/>
          <w:sz w:val="28"/>
          <w:szCs w:val="28"/>
        </w:rPr>
        <w:t xml:space="preserve">х инструментов. Виды ансамблей, </w:t>
      </w:r>
      <w:r w:rsidRPr="000D128D">
        <w:rPr>
          <w:rFonts w:ascii="Times New Roman" w:hAnsi="Times New Roman" w:cs="Times New Roman"/>
          <w:sz w:val="28"/>
          <w:szCs w:val="28"/>
        </w:rPr>
        <w:t xml:space="preserve">оркестров. </w:t>
      </w:r>
      <w:r w:rsidRPr="000D128D">
        <w:rPr>
          <w:rFonts w:ascii="Times New Roman" w:hAnsi="Times New Roman" w:cs="Times New Roman"/>
          <w:bCs/>
          <w:color w:val="000000"/>
          <w:sz w:val="28"/>
          <w:szCs w:val="28"/>
        </w:rPr>
        <w:t>Транспонирование.</w:t>
      </w:r>
      <w:r w:rsidRPr="000D128D">
        <w:rPr>
          <w:rFonts w:ascii="Times New Roman" w:hAnsi="Times New Roman" w:cs="Times New Roman"/>
          <w:color w:val="000000"/>
          <w:sz w:val="28"/>
          <w:szCs w:val="28"/>
        </w:rPr>
        <w:t xml:space="preserve"> Понятие о транспонировании. Практические задачи по транспонированию. Переложение мелодии, данной фортепианной записи для инструментов. Переложение мелодии, данной фортепианной записи в унисон для двух инструментов различного строя.</w:t>
      </w:r>
      <w:r>
        <w:rPr>
          <w:rFonts w:ascii="Times New Roman" w:hAnsi="Times New Roman" w:cs="Times New Roman"/>
          <w:color w:val="000000"/>
          <w:sz w:val="28"/>
          <w:szCs w:val="28"/>
        </w:rPr>
        <w:t xml:space="preserve">  </w:t>
      </w:r>
    </w:p>
    <w:p xmlns:wp14="http://schemas.microsoft.com/office/word/2010/wordml" w:rsidR="00227AA2" w:rsidP="00227AA2" w:rsidRDefault="00227AA2" w14:paraId="38EC551B" wp14:textId="77777777">
      <w:pPr>
        <w:spacing w:after="0"/>
        <w:ind w:firstLine="0"/>
        <w:contextualSpacing/>
        <w:rPr>
          <w:rFonts w:ascii="Times New Roman" w:hAnsi="Times New Roman" w:cs="Times New Roman"/>
          <w:b/>
          <w:color w:val="000000"/>
          <w:sz w:val="28"/>
          <w:szCs w:val="28"/>
        </w:rPr>
      </w:pPr>
      <w:r w:rsidRPr="00227AA2">
        <w:rPr>
          <w:rFonts w:ascii="Times New Roman" w:hAnsi="Times New Roman" w:cs="Times New Roman"/>
          <w:b/>
          <w:color w:val="000000"/>
          <w:sz w:val="28"/>
          <w:szCs w:val="28"/>
        </w:rPr>
        <w:t>Задание:</w:t>
      </w:r>
      <w:r>
        <w:rPr>
          <w:rFonts w:ascii="Times New Roman" w:hAnsi="Times New Roman" w:cs="Times New Roman"/>
          <w:b/>
          <w:color w:val="000000"/>
          <w:sz w:val="28"/>
          <w:szCs w:val="28"/>
        </w:rPr>
        <w:t xml:space="preserve">  </w:t>
      </w:r>
    </w:p>
    <w:p xmlns:wp14="http://schemas.microsoft.com/office/word/2010/wordml" w:rsidR="007B25EE" w:rsidP="00227AA2" w:rsidRDefault="007B25EE" w14:paraId="46902A65" wp14:textId="77777777">
      <w:pPr>
        <w:spacing w:after="0"/>
        <w:ind w:firstLine="0"/>
        <w:contextualSpacing/>
        <w:rPr>
          <w:rFonts w:ascii="Times New Roman" w:hAnsi="Times New Roman" w:cs="Times New Roman"/>
          <w:color w:val="000000"/>
          <w:sz w:val="28"/>
          <w:szCs w:val="28"/>
        </w:rPr>
      </w:pPr>
    </w:p>
    <w:p xmlns:wp14="http://schemas.microsoft.com/office/word/2010/wordml" w:rsidRPr="00227AA2" w:rsidR="00227AA2" w:rsidP="00227AA2" w:rsidRDefault="00227AA2" w14:paraId="6252939D" wp14:textId="77777777">
      <w:pPr>
        <w:spacing w:after="0"/>
        <w:ind w:firstLine="0"/>
        <w:contextualSpacing/>
        <w:rPr>
          <w:rFonts w:ascii="Times New Roman" w:hAnsi="Times New Roman" w:cs="Times New Roman"/>
          <w:color w:val="000000"/>
          <w:sz w:val="28"/>
          <w:szCs w:val="28"/>
        </w:rPr>
      </w:pPr>
      <w:r w:rsidRPr="00227AA2">
        <w:rPr>
          <w:rFonts w:ascii="Times New Roman" w:hAnsi="Times New Roman" w:cs="Times New Roman"/>
          <w:color w:val="000000"/>
          <w:sz w:val="28"/>
          <w:szCs w:val="28"/>
        </w:rPr>
        <w:t>1.</w:t>
      </w:r>
      <w:r w:rsidR="009963D1">
        <w:rPr>
          <w:rFonts w:ascii="Times New Roman" w:hAnsi="Times New Roman" w:cs="Times New Roman"/>
          <w:color w:val="000000"/>
          <w:sz w:val="28"/>
          <w:szCs w:val="28"/>
        </w:rPr>
        <w:t>На какие классы подразделяют музыкальные инструменты по принципу звукообразования?</w:t>
      </w:r>
    </w:p>
    <w:p xmlns:wp14="http://schemas.microsoft.com/office/word/2010/wordml" w:rsidR="00227AA2" w:rsidP="00227AA2" w:rsidRDefault="00227AA2" w14:paraId="6CC6E419" wp14:textId="77777777">
      <w:pPr>
        <w:ind w:firstLine="0"/>
        <w:rPr>
          <w:rFonts w:ascii="Times New Roman" w:hAnsi="Times New Roman" w:cs="Times New Roman"/>
          <w:sz w:val="28"/>
          <w:szCs w:val="28"/>
        </w:rPr>
      </w:pPr>
      <w:r w:rsidRPr="00227AA2">
        <w:rPr>
          <w:rFonts w:ascii="Times New Roman" w:hAnsi="Times New Roman" w:cs="Times New Roman"/>
          <w:sz w:val="28"/>
          <w:szCs w:val="28"/>
        </w:rPr>
        <w:t>2.</w:t>
      </w:r>
      <w:r w:rsidR="009963D1">
        <w:rPr>
          <w:rFonts w:ascii="Times New Roman" w:hAnsi="Times New Roman" w:cs="Times New Roman"/>
          <w:sz w:val="28"/>
          <w:szCs w:val="28"/>
        </w:rPr>
        <w:t>На какие подгруппы подразделяются музыкальные инструменты?</w:t>
      </w:r>
    </w:p>
    <w:p xmlns:wp14="http://schemas.microsoft.com/office/word/2010/wordml" w:rsidR="00227AA2" w:rsidP="00227AA2" w:rsidRDefault="00227AA2" w14:paraId="7AD2160A" wp14:textId="77777777">
      <w:pPr>
        <w:ind w:firstLine="0"/>
        <w:rPr>
          <w:rFonts w:ascii="Times New Roman" w:hAnsi="Times New Roman" w:cs="Times New Roman"/>
          <w:sz w:val="28"/>
          <w:szCs w:val="28"/>
        </w:rPr>
      </w:pPr>
      <w:r>
        <w:rPr>
          <w:rFonts w:ascii="Times New Roman" w:hAnsi="Times New Roman" w:cs="Times New Roman"/>
          <w:sz w:val="28"/>
          <w:szCs w:val="28"/>
        </w:rPr>
        <w:t>3.</w:t>
      </w:r>
      <w:r w:rsidR="007B25EE">
        <w:rPr>
          <w:rFonts w:ascii="Times New Roman" w:hAnsi="Times New Roman" w:cs="Times New Roman"/>
          <w:sz w:val="28"/>
          <w:szCs w:val="28"/>
        </w:rPr>
        <w:t xml:space="preserve"> </w:t>
      </w:r>
      <w:r w:rsidR="009963D1">
        <w:rPr>
          <w:rFonts w:ascii="Times New Roman" w:hAnsi="Times New Roman" w:cs="Times New Roman"/>
          <w:sz w:val="28"/>
          <w:szCs w:val="28"/>
        </w:rPr>
        <w:t>Какие бывают ансамбли по жанру исполнения?</w:t>
      </w:r>
    </w:p>
    <w:p xmlns:wp14="http://schemas.microsoft.com/office/word/2010/wordml" w:rsidR="007B25EE" w:rsidP="00227AA2" w:rsidRDefault="007B25EE" w14:paraId="4E85C542" wp14:textId="77777777">
      <w:pPr>
        <w:ind w:firstLine="0"/>
        <w:rPr>
          <w:rFonts w:ascii="Times New Roman" w:hAnsi="Times New Roman" w:cs="Times New Roman"/>
          <w:sz w:val="28"/>
          <w:szCs w:val="28"/>
        </w:rPr>
      </w:pPr>
      <w:r>
        <w:rPr>
          <w:rFonts w:ascii="Times New Roman" w:hAnsi="Times New Roman" w:cs="Times New Roman"/>
          <w:sz w:val="28"/>
          <w:szCs w:val="28"/>
        </w:rPr>
        <w:t>4.</w:t>
      </w:r>
      <w:r w:rsidR="009963D1">
        <w:rPr>
          <w:rFonts w:ascii="Times New Roman" w:hAnsi="Times New Roman" w:cs="Times New Roman"/>
          <w:sz w:val="28"/>
          <w:szCs w:val="28"/>
        </w:rPr>
        <w:t>Как делят ансамбли?</w:t>
      </w:r>
    </w:p>
    <w:p xmlns:wp14="http://schemas.microsoft.com/office/word/2010/wordml" w:rsidR="009963D1" w:rsidP="00227AA2" w:rsidRDefault="009963D1" w14:paraId="4D7C8735" wp14:textId="77777777">
      <w:pPr>
        <w:ind w:firstLine="0"/>
        <w:rPr>
          <w:rFonts w:ascii="Times New Roman" w:hAnsi="Times New Roman" w:cs="Times New Roman"/>
          <w:sz w:val="28"/>
          <w:szCs w:val="28"/>
        </w:rPr>
      </w:pPr>
      <w:r>
        <w:rPr>
          <w:rFonts w:ascii="Times New Roman" w:hAnsi="Times New Roman" w:cs="Times New Roman"/>
          <w:sz w:val="28"/>
          <w:szCs w:val="28"/>
        </w:rPr>
        <w:t>5.Что такое оркестр?</w:t>
      </w:r>
    </w:p>
    <w:p xmlns:wp14="http://schemas.microsoft.com/office/word/2010/wordml" w:rsidR="009963D1" w:rsidP="00227AA2" w:rsidRDefault="009963D1" w14:paraId="68052B27" wp14:textId="77777777">
      <w:pPr>
        <w:ind w:firstLine="0"/>
        <w:rPr>
          <w:rFonts w:ascii="Times New Roman" w:hAnsi="Times New Roman" w:cs="Times New Roman"/>
          <w:sz w:val="28"/>
          <w:szCs w:val="28"/>
        </w:rPr>
      </w:pPr>
      <w:r>
        <w:rPr>
          <w:rFonts w:ascii="Times New Roman" w:hAnsi="Times New Roman" w:cs="Times New Roman"/>
          <w:sz w:val="28"/>
          <w:szCs w:val="28"/>
        </w:rPr>
        <w:t>6.Какие виды оркестра бывают?</w:t>
      </w:r>
    </w:p>
    <w:p xmlns:wp14="http://schemas.microsoft.com/office/word/2010/wordml" w:rsidRPr="00227AA2" w:rsidR="009963D1" w:rsidP="38D11091" w:rsidRDefault="009963D1" w14:paraId="090BE9A5" wp14:noSpellErr="1" wp14:textId="7F946F7F">
      <w:pPr>
        <w:ind w:firstLine="0"/>
        <w:rPr>
          <w:rFonts w:ascii="Times New Roman" w:hAnsi="Times New Roman" w:cs="Times New Roman"/>
          <w:sz w:val="28"/>
          <w:szCs w:val="28"/>
        </w:rPr>
      </w:pPr>
      <w:r w:rsidRPr="38D11091" w:rsidR="38D11091">
        <w:rPr>
          <w:rFonts w:ascii="Times New Roman" w:hAnsi="Times New Roman" w:cs="Times New Roman"/>
          <w:sz w:val="28"/>
          <w:szCs w:val="28"/>
        </w:rPr>
        <w:t>7.Способы транспонирования</w:t>
      </w:r>
      <w:r w:rsidRPr="38D11091" w:rsidR="38D11091">
        <w:rPr>
          <w:rFonts w:ascii="Times New Roman" w:hAnsi="Times New Roman" w:cs="Times New Roman"/>
          <w:sz w:val="28"/>
          <w:szCs w:val="28"/>
        </w:rPr>
        <w:t>.</w:t>
      </w:r>
    </w:p>
    <w:p xmlns:wp14="http://schemas.microsoft.com/office/word/2010/wordml" w:rsidR="00227AA2" w:rsidP="00227AA2" w:rsidRDefault="00227AA2" w14:paraId="7A2924A8" wp14:textId="77777777">
      <w:pPr>
        <w:ind w:firstLine="0"/>
        <w:rPr>
          <w:rFonts w:ascii="Times New Roman" w:hAnsi="Times New Roman" w:cs="Times New Roman"/>
          <w:sz w:val="28"/>
          <w:szCs w:val="28"/>
        </w:rPr>
      </w:pPr>
      <w:r w:rsidRPr="0088482F">
        <w:rPr>
          <w:rFonts w:ascii="Times New Roman" w:hAnsi="Times New Roman" w:cs="Times New Roman"/>
          <w:b/>
          <w:sz w:val="28"/>
          <w:szCs w:val="28"/>
        </w:rPr>
        <w:t>Форма отчетности:</w:t>
      </w:r>
      <w:r>
        <w:rPr>
          <w:rFonts w:ascii="Times New Roman" w:hAnsi="Times New Roman" w:cs="Times New Roman"/>
          <w:sz w:val="28"/>
          <w:szCs w:val="28"/>
        </w:rPr>
        <w:t xml:space="preserve"> рабочий урок. Дистанционно. </w:t>
      </w:r>
    </w:p>
    <w:p xmlns:wp14="http://schemas.microsoft.com/office/word/2010/wordml" w:rsidR="00227AA2" w:rsidP="00227AA2" w:rsidRDefault="00227AA2" w14:paraId="2B97695F" wp14:textId="77777777">
      <w:pPr>
        <w:tabs>
          <w:tab w:val="left" w:pos="4770"/>
        </w:tabs>
        <w:ind w:firstLine="0"/>
        <w:rPr>
          <w:rFonts w:ascii="Times New Roman" w:hAnsi="Times New Roman" w:cs="Times New Roman"/>
          <w:sz w:val="28"/>
          <w:szCs w:val="28"/>
        </w:rPr>
      </w:pPr>
      <w:r w:rsidRPr="0088482F">
        <w:rPr>
          <w:rFonts w:ascii="Times New Roman" w:hAnsi="Times New Roman" w:cs="Times New Roman"/>
          <w:b/>
          <w:sz w:val="28"/>
          <w:szCs w:val="28"/>
        </w:rPr>
        <w:t>Сроки отчетности:</w:t>
      </w:r>
      <w:r>
        <w:rPr>
          <w:rFonts w:ascii="Times New Roman" w:hAnsi="Times New Roman" w:cs="Times New Roman"/>
          <w:sz w:val="28"/>
          <w:szCs w:val="28"/>
        </w:rPr>
        <w:t xml:space="preserve"> до 10 апреля. </w:t>
      </w:r>
      <w:r w:rsidR="00DF1585">
        <w:rPr>
          <w:rFonts w:ascii="Times New Roman" w:hAnsi="Times New Roman" w:cs="Times New Roman"/>
          <w:sz w:val="28"/>
          <w:szCs w:val="28"/>
        </w:rPr>
        <w:t xml:space="preserve"> </w:t>
      </w:r>
    </w:p>
    <w:p xmlns:wp14="http://schemas.microsoft.com/office/word/2010/wordml" w:rsidR="00DF1585" w:rsidP="00DF1585" w:rsidRDefault="00DF1585" w14:paraId="6C0AC426" wp14:textId="77777777">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Самостоятельная работа №7 </w:t>
      </w:r>
    </w:p>
    <w:p xmlns:wp14="http://schemas.microsoft.com/office/word/2010/wordml" w:rsidR="00DF1585" w:rsidP="00DF1585" w:rsidRDefault="00DF1585" w14:paraId="26B213C6" wp14:textId="77777777">
      <w:pPr>
        <w:ind w:firstLine="0"/>
        <w:rPr>
          <w:rFonts w:ascii="Times New Roman" w:hAnsi="Times New Roman" w:cs="Times New Roman"/>
          <w:b/>
          <w:sz w:val="28"/>
          <w:szCs w:val="28"/>
        </w:rPr>
      </w:pPr>
      <w:r>
        <w:rPr>
          <w:rFonts w:ascii="Times New Roman" w:hAnsi="Times New Roman" w:cs="Times New Roman"/>
          <w:b/>
          <w:sz w:val="28"/>
          <w:szCs w:val="28"/>
        </w:rPr>
        <w:t xml:space="preserve">Темы для изучения: </w:t>
      </w:r>
    </w:p>
    <w:p xmlns:wp14="http://schemas.microsoft.com/office/word/2010/wordml" w:rsidR="00DF1585" w:rsidP="00DF1585" w:rsidRDefault="00DF1585" w14:paraId="6EFAEE6A" wp14:textId="77777777">
      <w:pPr>
        <w:spacing w:after="0"/>
        <w:ind w:firstLine="0"/>
        <w:contextualSpacing/>
        <w:rPr>
          <w:rFonts w:ascii="Times New Roman" w:hAnsi="Times New Roman" w:cs="Times New Roman"/>
          <w:color w:val="000000"/>
          <w:sz w:val="28"/>
          <w:szCs w:val="28"/>
        </w:rPr>
      </w:pPr>
      <w:r w:rsidRPr="000D128D">
        <w:rPr>
          <w:rFonts w:ascii="Times New Roman" w:hAnsi="Times New Roman" w:cs="Times New Roman"/>
          <w:bCs/>
          <w:color w:val="000000"/>
          <w:sz w:val="28"/>
          <w:szCs w:val="28"/>
        </w:rPr>
        <w:t xml:space="preserve"> 7. Акустические особенности различных инструментов. Рабочий диапазон. Строи. Инструментовка для ансамблей инструментов. Инструментовка для ансамблей</w:t>
      </w:r>
      <w:r w:rsidRPr="000D128D">
        <w:rPr>
          <w:rFonts w:ascii="Times New Roman" w:hAnsi="Times New Roman" w:cs="Times New Roman"/>
          <w:color w:val="000000"/>
          <w:sz w:val="28"/>
          <w:szCs w:val="28"/>
        </w:rPr>
        <w:t>: трио; квартет; квинтет.</w:t>
      </w:r>
    </w:p>
    <w:p xmlns:wp14="http://schemas.microsoft.com/office/word/2010/wordml" w:rsidR="007B25EE" w:rsidP="00DF1585" w:rsidRDefault="007B25EE" w14:paraId="1EDCE511" wp14:textId="77777777">
      <w:pPr>
        <w:spacing w:after="0"/>
        <w:ind w:firstLine="0"/>
        <w:contextualSpacing/>
        <w:rPr>
          <w:rFonts w:ascii="Times New Roman" w:hAnsi="Times New Roman" w:cs="Times New Roman"/>
          <w:b/>
          <w:color w:val="000000"/>
          <w:sz w:val="28"/>
          <w:szCs w:val="28"/>
        </w:rPr>
      </w:pPr>
    </w:p>
    <w:p xmlns:wp14="http://schemas.microsoft.com/office/word/2010/wordml" w:rsidRPr="00DF1585" w:rsidR="00DF1585" w:rsidP="00DF1585" w:rsidRDefault="00DF1585" w14:paraId="0CF3AEB0" wp14:textId="77777777">
      <w:pPr>
        <w:spacing w:after="0"/>
        <w:ind w:firstLine="0"/>
        <w:contextualSpacing/>
        <w:rPr>
          <w:rFonts w:ascii="Times New Roman" w:hAnsi="Times New Roman" w:cs="Times New Roman"/>
          <w:b/>
          <w:bCs/>
          <w:color w:val="000000"/>
          <w:sz w:val="28"/>
          <w:szCs w:val="28"/>
        </w:rPr>
      </w:pPr>
      <w:r w:rsidRPr="00DF1585">
        <w:rPr>
          <w:rFonts w:ascii="Times New Roman" w:hAnsi="Times New Roman" w:cs="Times New Roman"/>
          <w:b/>
          <w:color w:val="000000"/>
          <w:sz w:val="28"/>
          <w:szCs w:val="28"/>
        </w:rPr>
        <w:t>Задание:</w:t>
      </w:r>
    </w:p>
    <w:p xmlns:wp14="http://schemas.microsoft.com/office/word/2010/wordml" w:rsidR="007B25EE" w:rsidP="004C2D1C" w:rsidRDefault="007B25EE" w14:paraId="3BDADB04" wp14:textId="77777777">
      <w:pPr>
        <w:spacing w:after="0"/>
        <w:ind w:firstLine="0"/>
        <w:rPr>
          <w:rFonts w:ascii="Times New Roman" w:hAnsi="Times New Roman" w:cs="Times New Roman"/>
          <w:sz w:val="28"/>
          <w:szCs w:val="28"/>
        </w:rPr>
      </w:pPr>
    </w:p>
    <w:p xmlns:wp14="http://schemas.microsoft.com/office/word/2010/wordml" w:rsidR="009963D1" w:rsidP="004C2D1C" w:rsidRDefault="007B25EE" w14:paraId="47D3B3E8" wp14:textId="77777777">
      <w:pPr>
        <w:spacing w:after="0"/>
        <w:ind w:firstLine="0"/>
        <w:rPr>
          <w:rFonts w:ascii="Times New Roman" w:hAnsi="Times New Roman" w:cs="Times New Roman"/>
          <w:sz w:val="28"/>
          <w:szCs w:val="28"/>
        </w:rPr>
      </w:pPr>
      <w:r w:rsidRPr="007B25EE">
        <w:rPr>
          <w:rFonts w:ascii="Times New Roman" w:hAnsi="Times New Roman" w:cs="Times New Roman"/>
          <w:sz w:val="28"/>
          <w:szCs w:val="28"/>
        </w:rPr>
        <w:t>1.</w:t>
      </w:r>
      <w:r w:rsidR="009963D1">
        <w:rPr>
          <w:rFonts w:ascii="Times New Roman" w:hAnsi="Times New Roman" w:cs="Times New Roman"/>
          <w:sz w:val="28"/>
          <w:szCs w:val="28"/>
        </w:rPr>
        <w:t>Что изучает музыкальная акустика?</w:t>
      </w:r>
    </w:p>
    <w:p xmlns:wp14="http://schemas.microsoft.com/office/word/2010/wordml" w:rsidR="007B25EE" w:rsidP="004C2D1C" w:rsidRDefault="007B25EE" w14:paraId="25A3953E" wp14:textId="77777777">
      <w:pPr>
        <w:spacing w:after="0"/>
        <w:ind w:firstLine="0"/>
        <w:rPr>
          <w:rFonts w:ascii="Times New Roman" w:hAnsi="Times New Roman" w:cs="Times New Roman"/>
          <w:sz w:val="28"/>
          <w:szCs w:val="28"/>
        </w:rPr>
      </w:pPr>
      <w:r>
        <w:rPr>
          <w:rFonts w:ascii="Times New Roman" w:hAnsi="Times New Roman" w:cs="Times New Roman"/>
          <w:sz w:val="28"/>
          <w:szCs w:val="28"/>
        </w:rPr>
        <w:t xml:space="preserve">2. </w:t>
      </w:r>
      <w:r w:rsidR="009963D1">
        <w:rPr>
          <w:rFonts w:ascii="Times New Roman" w:hAnsi="Times New Roman" w:cs="Times New Roman"/>
          <w:sz w:val="28"/>
          <w:szCs w:val="28"/>
        </w:rPr>
        <w:t>Какими способами можно возбудить звук струнного инструмента?</w:t>
      </w:r>
    </w:p>
    <w:p xmlns:wp14="http://schemas.microsoft.com/office/word/2010/wordml" w:rsidR="007B25EE" w:rsidP="004C2D1C" w:rsidRDefault="007B25EE" w14:paraId="7835F4F8" wp14:textId="77777777">
      <w:pPr>
        <w:spacing w:after="0"/>
        <w:ind w:firstLine="0"/>
        <w:rPr>
          <w:rFonts w:ascii="Times New Roman" w:hAnsi="Times New Roman" w:cs="Times New Roman"/>
          <w:sz w:val="28"/>
          <w:szCs w:val="28"/>
        </w:rPr>
      </w:pPr>
      <w:r>
        <w:rPr>
          <w:rFonts w:ascii="Times New Roman" w:hAnsi="Times New Roman" w:cs="Times New Roman"/>
          <w:sz w:val="28"/>
          <w:szCs w:val="28"/>
        </w:rPr>
        <w:t xml:space="preserve">3.  </w:t>
      </w:r>
      <w:r w:rsidR="000E3889">
        <w:rPr>
          <w:rFonts w:ascii="Times New Roman" w:hAnsi="Times New Roman" w:cs="Times New Roman"/>
          <w:sz w:val="28"/>
          <w:szCs w:val="28"/>
        </w:rPr>
        <w:t>Благодаря чему возникают музыкальные звуки у духовых инструментов?</w:t>
      </w:r>
    </w:p>
    <w:p xmlns:wp14="http://schemas.microsoft.com/office/word/2010/wordml" w:rsidR="007B25EE" w:rsidP="38D11091" w:rsidRDefault="007B25EE" w14:paraId="007D1138" wp14:noSpellErr="1" wp14:textId="4F371A94">
      <w:pPr>
        <w:spacing w:after="0"/>
        <w:ind w:firstLine="0"/>
        <w:rPr>
          <w:rFonts w:ascii="Times New Roman" w:hAnsi="Times New Roman" w:cs="Times New Roman"/>
          <w:sz w:val="28"/>
          <w:szCs w:val="28"/>
        </w:rPr>
      </w:pPr>
      <w:r w:rsidRPr="38D11091" w:rsidR="38D11091">
        <w:rPr>
          <w:rFonts w:ascii="Times New Roman" w:hAnsi="Times New Roman" w:cs="Times New Roman"/>
          <w:sz w:val="28"/>
          <w:szCs w:val="28"/>
        </w:rPr>
        <w:t xml:space="preserve">4. </w:t>
      </w:r>
      <w:r w:rsidRPr="38D11091" w:rsidR="38D11091">
        <w:rPr>
          <w:rFonts w:ascii="Times New Roman" w:hAnsi="Times New Roman" w:cs="Times New Roman"/>
          <w:sz w:val="28"/>
          <w:szCs w:val="28"/>
        </w:rPr>
        <w:t>Чем возбуждается звук у медно</w:t>
      </w:r>
      <w:r w:rsidRPr="38D11091" w:rsidR="38D11091">
        <w:rPr>
          <w:rFonts w:ascii="Times New Roman" w:hAnsi="Times New Roman" w:cs="Times New Roman"/>
          <w:sz w:val="28"/>
          <w:szCs w:val="28"/>
        </w:rPr>
        <w:t>-</w:t>
      </w:r>
      <w:r w:rsidRPr="38D11091" w:rsidR="38D11091">
        <w:rPr>
          <w:rFonts w:ascii="Times New Roman" w:hAnsi="Times New Roman" w:cs="Times New Roman"/>
          <w:sz w:val="28"/>
          <w:szCs w:val="28"/>
        </w:rPr>
        <w:t>духовых инструментов?</w:t>
      </w:r>
    </w:p>
    <w:p xmlns:wp14="http://schemas.microsoft.com/office/word/2010/wordml" w:rsidR="000E3889" w:rsidP="004C2D1C" w:rsidRDefault="000E3889" w14:paraId="7B1174C8" wp14:textId="77777777">
      <w:pPr>
        <w:spacing w:after="0"/>
        <w:ind w:firstLine="0"/>
        <w:rPr>
          <w:rFonts w:ascii="Times New Roman" w:hAnsi="Times New Roman" w:cs="Times New Roman"/>
          <w:sz w:val="28"/>
          <w:szCs w:val="28"/>
        </w:rPr>
      </w:pPr>
      <w:r>
        <w:rPr>
          <w:rFonts w:ascii="Times New Roman" w:hAnsi="Times New Roman" w:cs="Times New Roman"/>
          <w:sz w:val="28"/>
          <w:szCs w:val="28"/>
        </w:rPr>
        <w:t>5.</w:t>
      </w:r>
      <w:r w:rsidRPr="000E3889">
        <w:t xml:space="preserve"> </w:t>
      </w:r>
      <w:r w:rsidRPr="000E3889">
        <w:rPr>
          <w:rFonts w:ascii="Times New Roman" w:hAnsi="Times New Roman" w:cs="Times New Roman"/>
          <w:sz w:val="28"/>
          <w:szCs w:val="28"/>
        </w:rPr>
        <w:t>Благодаря чему возникают музыкальные звуки у</w:t>
      </w:r>
      <w:r>
        <w:rPr>
          <w:rFonts w:ascii="Times New Roman" w:hAnsi="Times New Roman" w:cs="Times New Roman"/>
          <w:sz w:val="28"/>
          <w:szCs w:val="28"/>
        </w:rPr>
        <w:t xml:space="preserve"> ударных инструментов?</w:t>
      </w:r>
    </w:p>
    <w:p xmlns:wp14="http://schemas.microsoft.com/office/word/2010/wordml" w:rsidR="000E3889" w:rsidP="004C2D1C" w:rsidRDefault="000E3889" w14:paraId="525D0827" wp14:textId="77777777">
      <w:pPr>
        <w:spacing w:after="0"/>
        <w:ind w:firstLine="0"/>
        <w:rPr>
          <w:rFonts w:ascii="Times New Roman" w:hAnsi="Times New Roman" w:cs="Times New Roman"/>
          <w:sz w:val="28"/>
          <w:szCs w:val="28"/>
        </w:rPr>
      </w:pPr>
      <w:r>
        <w:rPr>
          <w:rFonts w:ascii="Times New Roman" w:hAnsi="Times New Roman" w:cs="Times New Roman"/>
          <w:sz w:val="28"/>
          <w:szCs w:val="28"/>
        </w:rPr>
        <w:t>6.Виды строев в истории музыки?</w:t>
      </w:r>
    </w:p>
    <w:p xmlns:wp14="http://schemas.microsoft.com/office/word/2010/wordml" w:rsidR="001C47E8" w:rsidP="001C47E8" w:rsidRDefault="007B25EE" w14:paraId="5D030C5F" wp14:textId="77777777">
      <w:pPr>
        <w:ind w:firstLine="0"/>
        <w:rPr>
          <w:rFonts w:ascii="Times New Roman" w:hAnsi="Times New Roman" w:cs="Times New Roman"/>
          <w:sz w:val="28"/>
          <w:szCs w:val="28"/>
        </w:rPr>
      </w:pPr>
      <w:r w:rsidRPr="0088482F">
        <w:rPr>
          <w:rFonts w:ascii="Times New Roman" w:hAnsi="Times New Roman" w:cs="Times New Roman"/>
          <w:b/>
          <w:sz w:val="28"/>
          <w:szCs w:val="28"/>
        </w:rPr>
        <w:t>Форма отчетности:</w:t>
      </w:r>
      <w:r>
        <w:rPr>
          <w:rFonts w:ascii="Times New Roman" w:hAnsi="Times New Roman" w:cs="Times New Roman"/>
          <w:sz w:val="28"/>
          <w:szCs w:val="28"/>
        </w:rPr>
        <w:t xml:space="preserve"> рабочий урок. Дистанционно. </w:t>
      </w:r>
    </w:p>
    <w:p xmlns:wp14="http://schemas.microsoft.com/office/word/2010/wordml" w:rsidR="007B25EE" w:rsidP="001C47E8" w:rsidRDefault="007B25EE" w14:paraId="74E1F4E6" wp14:textId="77777777">
      <w:pPr>
        <w:ind w:firstLine="0"/>
        <w:rPr>
          <w:rFonts w:ascii="Times New Roman" w:hAnsi="Times New Roman" w:cs="Times New Roman"/>
          <w:sz w:val="28"/>
          <w:szCs w:val="28"/>
        </w:rPr>
      </w:pPr>
      <w:r w:rsidRPr="0088482F">
        <w:rPr>
          <w:rFonts w:ascii="Times New Roman" w:hAnsi="Times New Roman" w:cs="Times New Roman"/>
          <w:b/>
          <w:sz w:val="28"/>
          <w:szCs w:val="28"/>
        </w:rPr>
        <w:t>Сроки отчетности:</w:t>
      </w:r>
      <w:r>
        <w:rPr>
          <w:rFonts w:ascii="Times New Roman" w:hAnsi="Times New Roman" w:cs="Times New Roman"/>
          <w:sz w:val="28"/>
          <w:szCs w:val="28"/>
        </w:rPr>
        <w:t xml:space="preserve"> до 10 мая.</w:t>
      </w:r>
    </w:p>
    <w:p xmlns:wp14="http://schemas.microsoft.com/office/word/2010/wordml" w:rsidR="007B25EE" w:rsidP="007B25EE" w:rsidRDefault="007B25EE" w14:paraId="586F0426" wp14:textId="77777777">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Самостоятельная работа №8  </w:t>
      </w:r>
    </w:p>
    <w:p xmlns:wp14="http://schemas.microsoft.com/office/word/2010/wordml" w:rsidR="007B25EE" w:rsidP="007B25EE" w:rsidRDefault="007B25EE" w14:paraId="7B058713" wp14:textId="77777777">
      <w:pPr>
        <w:ind w:firstLine="0"/>
        <w:rPr>
          <w:rFonts w:ascii="Times New Roman" w:hAnsi="Times New Roman" w:cs="Times New Roman"/>
          <w:b/>
          <w:sz w:val="28"/>
          <w:szCs w:val="28"/>
        </w:rPr>
      </w:pPr>
      <w:r>
        <w:rPr>
          <w:rFonts w:ascii="Times New Roman" w:hAnsi="Times New Roman" w:cs="Times New Roman"/>
          <w:b/>
          <w:sz w:val="28"/>
          <w:szCs w:val="28"/>
        </w:rPr>
        <w:t>Темы для изучения:</w:t>
      </w:r>
    </w:p>
    <w:p xmlns:wp14="http://schemas.microsoft.com/office/word/2010/wordml" w:rsidR="007B25EE" w:rsidP="007B25EE" w:rsidRDefault="007B25EE" w14:paraId="66492C0A" wp14:textId="77777777">
      <w:pPr>
        <w:spacing w:after="0"/>
        <w:ind w:firstLine="0"/>
        <w:contextualSpacing/>
        <w:rPr>
          <w:rFonts w:ascii="Times New Roman" w:hAnsi="Times New Roman" w:cs="Times New Roman"/>
          <w:color w:val="000000"/>
          <w:sz w:val="28"/>
          <w:szCs w:val="28"/>
        </w:rPr>
      </w:pPr>
      <w:r w:rsidRPr="000D128D">
        <w:rPr>
          <w:rFonts w:ascii="Times New Roman" w:hAnsi="Times New Roman" w:cs="Times New Roman"/>
          <w:bCs/>
          <w:color w:val="000000"/>
          <w:sz w:val="28"/>
          <w:szCs w:val="28"/>
        </w:rPr>
        <w:t xml:space="preserve"> 8. Партитура для оркестра. </w:t>
      </w:r>
      <w:r w:rsidRPr="000D128D">
        <w:rPr>
          <w:rFonts w:ascii="Times New Roman" w:hAnsi="Times New Roman" w:cs="Times New Roman"/>
          <w:color w:val="000000"/>
          <w:sz w:val="28"/>
          <w:szCs w:val="28"/>
        </w:rPr>
        <w:t xml:space="preserve">Партитура как особый вид записи музыкального произведения для оркестра. Расположение групп в партитуре и инструментов в группе. Правила написания партий на нотоносце. Общие правила оформления партитур. Понятие о фактуре изложения. </w:t>
      </w:r>
      <w:proofErr w:type="gramStart"/>
      <w:r w:rsidRPr="000D128D">
        <w:rPr>
          <w:rFonts w:ascii="Times New Roman" w:hAnsi="Times New Roman" w:cs="Times New Roman"/>
          <w:color w:val="000000"/>
          <w:sz w:val="28"/>
          <w:szCs w:val="28"/>
        </w:rPr>
        <w:t>Отдельные элементы фактуры, мелодия, подголосок, полифонический голос, фигурация, педаль, гармонические голоса.</w:t>
      </w:r>
      <w:proofErr w:type="gramEnd"/>
      <w:r w:rsidRPr="000D128D">
        <w:rPr>
          <w:rFonts w:ascii="Times New Roman" w:hAnsi="Times New Roman" w:cs="Times New Roman"/>
          <w:color w:val="000000"/>
          <w:sz w:val="28"/>
          <w:szCs w:val="28"/>
        </w:rPr>
        <w:t xml:space="preserve"> Динамика и штрихи.</w:t>
      </w:r>
      <w:r>
        <w:rPr>
          <w:rFonts w:ascii="Times New Roman" w:hAnsi="Times New Roman" w:cs="Times New Roman"/>
          <w:color w:val="000000"/>
          <w:sz w:val="28"/>
          <w:szCs w:val="28"/>
        </w:rPr>
        <w:t xml:space="preserve">  </w:t>
      </w:r>
    </w:p>
    <w:p xmlns:wp14="http://schemas.microsoft.com/office/word/2010/wordml" w:rsidR="007B25EE" w:rsidP="007B25EE" w:rsidRDefault="007B25EE" w14:paraId="465B495A" wp14:textId="77777777">
      <w:pPr>
        <w:spacing w:after="0"/>
        <w:ind w:firstLine="0"/>
        <w:contextualSpacing/>
        <w:rPr>
          <w:rFonts w:ascii="Times New Roman" w:hAnsi="Times New Roman" w:cs="Times New Roman"/>
          <w:color w:val="000000"/>
          <w:sz w:val="28"/>
          <w:szCs w:val="28"/>
        </w:rPr>
      </w:pPr>
    </w:p>
    <w:p xmlns:wp14="http://schemas.microsoft.com/office/word/2010/wordml" w:rsidR="007B25EE" w:rsidP="007B25EE" w:rsidRDefault="007B25EE" w14:paraId="6DB7819C" wp14:textId="77777777">
      <w:pPr>
        <w:spacing w:after="0"/>
        <w:ind w:firstLine="0"/>
        <w:contextualSpacing/>
        <w:rPr>
          <w:rFonts w:ascii="Times New Roman" w:hAnsi="Times New Roman" w:cs="Times New Roman"/>
          <w:b/>
          <w:color w:val="000000"/>
          <w:sz w:val="28"/>
          <w:szCs w:val="28"/>
        </w:rPr>
      </w:pPr>
      <w:r w:rsidRPr="007B25EE">
        <w:rPr>
          <w:rFonts w:ascii="Times New Roman" w:hAnsi="Times New Roman" w:cs="Times New Roman"/>
          <w:b/>
          <w:color w:val="000000"/>
          <w:sz w:val="28"/>
          <w:szCs w:val="28"/>
        </w:rPr>
        <w:t>Задание:</w:t>
      </w:r>
      <w:r>
        <w:rPr>
          <w:rFonts w:ascii="Times New Roman" w:hAnsi="Times New Roman" w:cs="Times New Roman"/>
          <w:b/>
          <w:color w:val="000000"/>
          <w:sz w:val="28"/>
          <w:szCs w:val="28"/>
        </w:rPr>
        <w:t xml:space="preserve"> </w:t>
      </w:r>
    </w:p>
    <w:p xmlns:wp14="http://schemas.microsoft.com/office/word/2010/wordml" w:rsidR="007B25EE" w:rsidP="000E3889" w:rsidRDefault="000E3889" w14:paraId="79371DD8" wp14:textId="77777777">
      <w:pPr>
        <w:pStyle w:val="a7"/>
        <w:numPr>
          <w:ilvl w:val="0"/>
          <w:numId w:val="16"/>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Что такое партитура?</w:t>
      </w:r>
    </w:p>
    <w:p xmlns:wp14="http://schemas.microsoft.com/office/word/2010/wordml" w:rsidR="000E3889" w:rsidP="000E3889" w:rsidRDefault="000E3889" w14:paraId="21242A2A" wp14:textId="77777777">
      <w:pPr>
        <w:pStyle w:val="a7"/>
        <w:numPr>
          <w:ilvl w:val="0"/>
          <w:numId w:val="16"/>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Как строится современная партитура?</w:t>
      </w:r>
    </w:p>
    <w:p xmlns:wp14="http://schemas.microsoft.com/office/word/2010/wordml" w:rsidR="000E3889" w:rsidP="000E3889" w:rsidRDefault="000E3889" w14:paraId="4617E699" wp14:textId="77777777">
      <w:pPr>
        <w:pStyle w:val="a7"/>
        <w:numPr>
          <w:ilvl w:val="0"/>
          <w:numId w:val="16"/>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Порядок в симфонической партитуре?</w:t>
      </w:r>
    </w:p>
    <w:p xmlns:wp14="http://schemas.microsoft.com/office/word/2010/wordml" w:rsidR="000E3889" w:rsidP="000E3889" w:rsidRDefault="000E3889" w14:paraId="759A238F" wp14:textId="77777777">
      <w:pPr>
        <w:pStyle w:val="a7"/>
        <w:numPr>
          <w:ilvl w:val="0"/>
          <w:numId w:val="16"/>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Перечислить виды оркестровой фактуры.</w:t>
      </w:r>
    </w:p>
    <w:p xmlns:wp14="http://schemas.microsoft.com/office/word/2010/wordml" w:rsidR="000E3889" w:rsidP="000E3889" w:rsidRDefault="000E3889" w14:paraId="1B196DC6" wp14:textId="77777777">
      <w:pPr>
        <w:pStyle w:val="a7"/>
        <w:numPr>
          <w:ilvl w:val="0"/>
          <w:numId w:val="16"/>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Функции оркестровой фактуры, что туда входит?</w:t>
      </w:r>
    </w:p>
    <w:p xmlns:wp14="http://schemas.microsoft.com/office/word/2010/wordml" w:rsidR="000E3889" w:rsidP="000E3889" w:rsidRDefault="000E3889" w14:paraId="78E72F7E" wp14:textId="77777777">
      <w:pPr>
        <w:pStyle w:val="a7"/>
        <w:numPr>
          <w:ilvl w:val="0"/>
          <w:numId w:val="16"/>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Что такое клавир?</w:t>
      </w:r>
    </w:p>
    <w:p xmlns:wp14="http://schemas.microsoft.com/office/word/2010/wordml" w:rsidR="000E3889" w:rsidP="000E3889" w:rsidRDefault="000E3889" w14:paraId="24E75419" wp14:textId="77777777">
      <w:pPr>
        <w:pStyle w:val="a7"/>
        <w:numPr>
          <w:ilvl w:val="0"/>
          <w:numId w:val="16"/>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Основные правила инструментовки.</w:t>
      </w:r>
    </w:p>
    <w:p xmlns:wp14="http://schemas.microsoft.com/office/word/2010/wordml" w:rsidRPr="000E3889" w:rsidR="000E3889" w:rsidP="000E3889" w:rsidRDefault="000E3889" w14:paraId="50282B4E" wp14:textId="77777777">
      <w:pPr>
        <w:pStyle w:val="a7"/>
        <w:numPr>
          <w:ilvl w:val="0"/>
          <w:numId w:val="16"/>
        </w:num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Какие приемы используют в технике инструментовки для оркестра русских народных </w:t>
      </w:r>
      <w:r w:rsidR="00012F06">
        <w:rPr>
          <w:rFonts w:ascii="Times New Roman" w:hAnsi="Times New Roman" w:cs="Times New Roman"/>
          <w:color w:val="000000"/>
          <w:sz w:val="28"/>
          <w:szCs w:val="28"/>
        </w:rPr>
        <w:t>инструментов?</w:t>
      </w:r>
    </w:p>
    <w:p xmlns:wp14="http://schemas.microsoft.com/office/word/2010/wordml" w:rsidRPr="00012F06" w:rsidR="007B25EE" w:rsidP="007B25EE" w:rsidRDefault="007B25EE" w14:paraId="63B15193" wp14:textId="77777777">
      <w:pPr>
        <w:spacing w:after="0"/>
        <w:ind w:firstLine="0"/>
        <w:contextualSpacing/>
        <w:rPr>
          <w:rFonts w:ascii="Times New Roman" w:hAnsi="Times New Roman" w:cs="Times New Roman"/>
          <w:b/>
          <w:color w:val="000000"/>
          <w:sz w:val="28"/>
          <w:szCs w:val="28"/>
        </w:rPr>
      </w:pPr>
    </w:p>
    <w:p xmlns:wp14="http://schemas.microsoft.com/office/word/2010/wordml" w:rsidR="007B25EE" w:rsidP="004C2D1C" w:rsidRDefault="007B25EE" w14:paraId="7C2A123E" wp14:textId="77777777">
      <w:pPr>
        <w:spacing w:after="0"/>
        <w:ind w:firstLine="0"/>
        <w:rPr>
          <w:rFonts w:ascii="Times New Roman" w:hAnsi="Times New Roman" w:cs="Times New Roman"/>
          <w:sz w:val="28"/>
          <w:szCs w:val="28"/>
        </w:rPr>
      </w:pPr>
      <w:r w:rsidRPr="001C47E8">
        <w:rPr>
          <w:rFonts w:ascii="Times New Roman" w:hAnsi="Times New Roman" w:cs="Times New Roman"/>
          <w:b/>
          <w:sz w:val="28"/>
          <w:szCs w:val="28"/>
        </w:rPr>
        <w:t>Форма отчетности:</w:t>
      </w:r>
      <w:r w:rsidRPr="001C47E8" w:rsidR="001C47E8">
        <w:rPr>
          <w:rFonts w:ascii="Times New Roman" w:hAnsi="Times New Roman" w:cs="Times New Roman"/>
          <w:sz w:val="28"/>
          <w:szCs w:val="28"/>
        </w:rPr>
        <w:t xml:space="preserve"> рабочий урок. Дистанционно.</w:t>
      </w:r>
      <w:r w:rsidR="001C47E8">
        <w:rPr>
          <w:rFonts w:ascii="Times New Roman" w:hAnsi="Times New Roman" w:cs="Times New Roman"/>
          <w:sz w:val="28"/>
          <w:szCs w:val="28"/>
        </w:rPr>
        <w:t xml:space="preserve"> </w:t>
      </w:r>
    </w:p>
    <w:p xmlns:wp14="http://schemas.microsoft.com/office/word/2010/wordml" w:rsidR="001C47E8" w:rsidP="004C2D1C" w:rsidRDefault="001C47E8" w14:paraId="3937CC91" wp14:textId="77777777">
      <w:pPr>
        <w:spacing w:after="0"/>
        <w:ind w:firstLine="0"/>
        <w:rPr>
          <w:rFonts w:ascii="Times New Roman" w:hAnsi="Times New Roman" w:cs="Times New Roman"/>
          <w:sz w:val="28"/>
          <w:szCs w:val="28"/>
        </w:rPr>
      </w:pPr>
    </w:p>
    <w:p xmlns:wp14="http://schemas.microsoft.com/office/word/2010/wordml" w:rsidR="001C47E8" w:rsidP="004C2D1C" w:rsidRDefault="001C47E8" w14:paraId="03C03FC9" wp14:textId="77777777">
      <w:pPr>
        <w:spacing w:after="0"/>
        <w:ind w:firstLine="0"/>
        <w:rPr>
          <w:rFonts w:ascii="Times New Roman" w:hAnsi="Times New Roman" w:cs="Times New Roman"/>
          <w:sz w:val="28"/>
          <w:szCs w:val="28"/>
        </w:rPr>
      </w:pPr>
      <w:r w:rsidRPr="001C47E8">
        <w:rPr>
          <w:rFonts w:ascii="Times New Roman" w:hAnsi="Times New Roman" w:cs="Times New Roman"/>
          <w:b/>
          <w:sz w:val="28"/>
          <w:szCs w:val="28"/>
        </w:rPr>
        <w:t>Сроки отчетности:</w:t>
      </w:r>
      <w:r>
        <w:rPr>
          <w:rFonts w:ascii="Times New Roman" w:hAnsi="Times New Roman" w:cs="Times New Roman"/>
          <w:sz w:val="28"/>
          <w:szCs w:val="28"/>
        </w:rPr>
        <w:t xml:space="preserve"> до 28 июня. </w:t>
      </w:r>
    </w:p>
    <w:p xmlns:wp14="http://schemas.microsoft.com/office/word/2010/wordml" w:rsidR="00012F06" w:rsidP="004C2D1C" w:rsidRDefault="00012F06" w14:paraId="33ECD185" wp14:textId="77777777">
      <w:pPr>
        <w:spacing w:after="0"/>
        <w:ind w:firstLine="0"/>
        <w:rPr>
          <w:rFonts w:ascii="Times New Roman" w:hAnsi="Times New Roman" w:cs="Times New Roman"/>
          <w:sz w:val="28"/>
          <w:szCs w:val="28"/>
        </w:rPr>
      </w:pPr>
    </w:p>
    <w:p xmlns:wp14="http://schemas.microsoft.com/office/word/2010/wordml" w:rsidR="00012F06" w:rsidP="004C2D1C" w:rsidRDefault="00012F06" w14:paraId="4EB4E389" wp14:textId="77777777">
      <w:pPr>
        <w:spacing w:after="0"/>
        <w:ind w:firstLine="0"/>
        <w:rPr>
          <w:rFonts w:ascii="Times New Roman" w:hAnsi="Times New Roman" w:cs="Times New Roman"/>
          <w:sz w:val="28"/>
          <w:szCs w:val="28"/>
        </w:rPr>
      </w:pPr>
    </w:p>
    <w:p xmlns:wp14="http://schemas.microsoft.com/office/word/2010/wordml" w:rsidR="00012F06" w:rsidP="004C2D1C" w:rsidRDefault="00012F06" w14:paraId="0DC22D79" wp14:textId="77777777">
      <w:pPr>
        <w:spacing w:after="0"/>
        <w:ind w:firstLine="0"/>
        <w:rPr>
          <w:rFonts w:ascii="Times New Roman" w:hAnsi="Times New Roman" w:cs="Times New Roman"/>
          <w:sz w:val="28"/>
          <w:szCs w:val="28"/>
        </w:rPr>
      </w:pPr>
    </w:p>
    <w:p xmlns:wp14="http://schemas.microsoft.com/office/word/2010/wordml" w:rsidR="001C47E8" w:rsidP="004C2D1C" w:rsidRDefault="001C47E8" w14:paraId="648EDB11" wp14:textId="77777777">
      <w:pPr>
        <w:spacing w:after="0"/>
        <w:ind w:firstLine="0"/>
        <w:rPr>
          <w:rFonts w:ascii="Times New Roman" w:hAnsi="Times New Roman" w:cs="Times New Roman"/>
          <w:sz w:val="28"/>
          <w:szCs w:val="28"/>
        </w:rPr>
      </w:pPr>
    </w:p>
    <w:p xmlns:wp14="http://schemas.microsoft.com/office/word/2010/wordml" w:rsidR="001C47E8" w:rsidP="001C47E8" w:rsidRDefault="001C47E8" w14:paraId="2E17ABC8" wp14:textId="77777777">
      <w:pPr>
        <w:spacing w:after="0"/>
        <w:ind w:firstLine="0"/>
        <w:jc w:val="center"/>
        <w:rPr>
          <w:rFonts w:ascii="Times New Roman" w:hAnsi="Times New Roman" w:cs="Times New Roman"/>
          <w:b/>
          <w:sz w:val="28"/>
          <w:szCs w:val="28"/>
        </w:rPr>
      </w:pPr>
      <w:r w:rsidRPr="001C47E8">
        <w:rPr>
          <w:rFonts w:ascii="Times New Roman" w:hAnsi="Times New Roman" w:cs="Times New Roman"/>
          <w:b/>
          <w:sz w:val="28"/>
          <w:szCs w:val="28"/>
        </w:rPr>
        <w:lastRenderedPageBreak/>
        <w:t>1 семестр</w:t>
      </w:r>
      <w:r>
        <w:rPr>
          <w:rFonts w:ascii="Times New Roman" w:hAnsi="Times New Roman" w:cs="Times New Roman"/>
          <w:b/>
          <w:sz w:val="28"/>
          <w:szCs w:val="28"/>
        </w:rPr>
        <w:t xml:space="preserve"> </w:t>
      </w:r>
    </w:p>
    <w:p xmlns:wp14="http://schemas.microsoft.com/office/word/2010/wordml" w:rsidR="001C47E8" w:rsidP="001C47E8" w:rsidRDefault="001C47E8" w14:paraId="0A660401" wp14:textId="77777777">
      <w:pPr>
        <w:spacing w:after="0"/>
        <w:ind w:firstLine="0"/>
        <w:jc w:val="center"/>
        <w:rPr>
          <w:rFonts w:ascii="Times New Roman" w:hAnsi="Times New Roman" w:cs="Times New Roman"/>
          <w:b/>
          <w:sz w:val="28"/>
          <w:szCs w:val="28"/>
        </w:rPr>
      </w:pPr>
      <w:r>
        <w:rPr>
          <w:rFonts w:ascii="Times New Roman" w:hAnsi="Times New Roman" w:cs="Times New Roman"/>
          <w:b/>
          <w:sz w:val="28"/>
          <w:szCs w:val="28"/>
        </w:rPr>
        <w:t xml:space="preserve">Контрольный урок (вопросы): </w:t>
      </w:r>
    </w:p>
    <w:p xmlns:wp14="http://schemas.microsoft.com/office/word/2010/wordml" w:rsidR="001C47E8" w:rsidP="4FFD94C3" w:rsidRDefault="001C47E8" w14:paraId="64A6F193"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w:t>
      </w:r>
      <w:r w:rsidRPr="4FFD94C3" w:rsidR="4FFD94C3">
        <w:rPr>
          <w:rFonts w:ascii="Times New Roman" w:hAnsi="Times New Roman" w:cs="Times New Roman"/>
          <w:sz w:val="28"/>
          <w:szCs w:val="28"/>
        </w:rPr>
        <w:t xml:space="preserve">Сформулировать цели и задачи дисциплины. </w:t>
      </w:r>
    </w:p>
    <w:p xmlns:wp14="http://schemas.microsoft.com/office/word/2010/wordml" w:rsidR="001C47E8" w:rsidP="4FFD94C3" w:rsidRDefault="001C47E8" w14:paraId="1A5B5E46"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 xml:space="preserve">2.  Каким образом зарождалась русская инструментальная музыка. </w:t>
      </w:r>
    </w:p>
    <w:p xmlns:wp14="http://schemas.microsoft.com/office/word/2010/wordml" w:rsidR="001C47E8" w:rsidP="4FFD94C3" w:rsidRDefault="001C47E8" w14:paraId="29DD2EFC"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3. Роль музыканто</w:t>
      </w:r>
      <w:r w:rsidRPr="4FFD94C3" w:rsidR="4FFD94C3">
        <w:rPr>
          <w:rFonts w:ascii="Times New Roman" w:hAnsi="Times New Roman" w:cs="Times New Roman"/>
          <w:sz w:val="28"/>
          <w:szCs w:val="28"/>
        </w:rPr>
        <w:t>в-</w:t>
      </w:r>
      <w:r w:rsidRPr="4FFD94C3" w:rsidR="4FFD94C3">
        <w:rPr>
          <w:rFonts w:ascii="Times New Roman" w:hAnsi="Times New Roman" w:cs="Times New Roman"/>
          <w:sz w:val="28"/>
          <w:szCs w:val="28"/>
        </w:rPr>
        <w:t xml:space="preserve"> скоморохов в истории русской музыкальной культуры. </w:t>
      </w:r>
    </w:p>
    <w:p xmlns:wp14="http://schemas.microsoft.com/office/word/2010/wordml" w:rsidR="001C47E8" w:rsidP="4FFD94C3" w:rsidRDefault="001C47E8" w14:paraId="78C970E5"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 xml:space="preserve">4.Становление исполнительства на русской домре. </w:t>
      </w:r>
    </w:p>
    <w:p xmlns:wp14="http://schemas.microsoft.com/office/word/2010/wordml" w:rsidR="001C47E8" w:rsidP="4FFD94C3" w:rsidRDefault="001C47E8" w14:paraId="43BB8C9A"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 xml:space="preserve">5. Домра и аналогичные инструменты других народов. Думбыра. </w:t>
      </w:r>
    </w:p>
    <w:p xmlns:wp14="http://schemas.microsoft.com/office/word/2010/wordml" w:rsidR="001C47E8" w:rsidP="4FFD94C3" w:rsidRDefault="001C47E8" w14:paraId="3D4612A4"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 xml:space="preserve">6.Первое упоминание о балалайки. </w:t>
      </w:r>
    </w:p>
    <w:p xmlns:wp14="http://schemas.microsoft.com/office/word/2010/wordml" w:rsidR="001C47E8" w:rsidP="4FFD94C3" w:rsidRDefault="001C47E8" w14:paraId="64471BBF"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 xml:space="preserve">7.Назвать видных балалаечников.  </w:t>
      </w:r>
    </w:p>
    <w:p xmlns:wp14="http://schemas.microsoft.com/office/word/2010/wordml" w:rsidRPr="00243B16" w:rsidR="005C472D" w:rsidP="4FFD94C3" w:rsidRDefault="005C472D" w14:paraId="3DDAE052"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8</w:t>
      </w:r>
      <w:r w:rsidRPr="4FFD94C3" w:rsidR="4FFD94C3">
        <w:rPr>
          <w:rFonts w:ascii="Times New Roman" w:hAnsi="Times New Roman" w:cs="Times New Roman"/>
          <w:sz w:val="28"/>
          <w:szCs w:val="28"/>
        </w:rPr>
        <w:t>.Возникновение исполнительского искусства на семиструнной гитаре.</w:t>
      </w:r>
    </w:p>
    <w:p xmlns:wp14="http://schemas.microsoft.com/office/word/2010/wordml" w:rsidR="005C472D" w:rsidP="4FFD94C3" w:rsidRDefault="005C472D" w14:paraId="7433223D"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9. Каким педагогом и методистом в 1798 году</w:t>
      </w:r>
      <w:r w:rsidRPr="4FFD94C3" w:rsidR="4FFD94C3">
        <w:rPr>
          <w:rFonts w:ascii="Times New Roman" w:hAnsi="Times New Roman" w:cs="Times New Roman"/>
          <w:sz w:val="28"/>
          <w:szCs w:val="28"/>
        </w:rPr>
        <w:t xml:space="preserve"> </w:t>
      </w:r>
      <w:r w:rsidRPr="4FFD94C3" w:rsidR="4FFD94C3">
        <w:rPr>
          <w:rFonts w:ascii="Times New Roman" w:hAnsi="Times New Roman" w:cs="Times New Roman"/>
          <w:sz w:val="28"/>
          <w:szCs w:val="28"/>
        </w:rPr>
        <w:t>была издана  «Школ</w:t>
      </w:r>
      <w:r w:rsidRPr="4FFD94C3" w:rsidR="4FFD94C3">
        <w:rPr>
          <w:rFonts w:ascii="Times New Roman" w:hAnsi="Times New Roman" w:cs="Times New Roman"/>
          <w:sz w:val="28"/>
          <w:szCs w:val="28"/>
        </w:rPr>
        <w:t>а-</w:t>
      </w:r>
      <w:r w:rsidRPr="4FFD94C3" w:rsidR="4FFD94C3">
        <w:rPr>
          <w:rFonts w:ascii="Times New Roman" w:hAnsi="Times New Roman" w:cs="Times New Roman"/>
          <w:sz w:val="28"/>
          <w:szCs w:val="28"/>
        </w:rPr>
        <w:t xml:space="preserve"> самоучитель для семиструнной гитары»   </w:t>
      </w:r>
    </w:p>
    <w:p xmlns:wp14="http://schemas.microsoft.com/office/word/2010/wordml" w:rsidR="005C472D" w:rsidP="4FFD94C3" w:rsidRDefault="005C472D" w14:paraId="054F873E"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10.Один из первых педагого</w:t>
      </w:r>
      <w:r w:rsidRPr="4FFD94C3" w:rsidR="4FFD94C3">
        <w:rPr>
          <w:rFonts w:ascii="Times New Roman" w:hAnsi="Times New Roman" w:cs="Times New Roman"/>
          <w:sz w:val="28"/>
          <w:szCs w:val="28"/>
        </w:rPr>
        <w:t>в-</w:t>
      </w:r>
      <w:r w:rsidRPr="4FFD94C3" w:rsidR="4FFD94C3">
        <w:rPr>
          <w:rFonts w:ascii="Times New Roman" w:hAnsi="Times New Roman" w:cs="Times New Roman"/>
          <w:sz w:val="28"/>
          <w:szCs w:val="28"/>
        </w:rPr>
        <w:t xml:space="preserve"> гитаристов, кто утвердил семиструнную гитару, как сольный академический инструмент. </w:t>
      </w:r>
    </w:p>
    <w:p xmlns:wp14="http://schemas.microsoft.com/office/word/2010/wordml" w:rsidR="005C472D" w:rsidP="4FFD94C3" w:rsidRDefault="005C472D" w14:paraId="77E4EF32"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 xml:space="preserve">11.Шестиструнная гитара в России.   </w:t>
      </w:r>
    </w:p>
    <w:p xmlns:wp14="http://schemas.microsoft.com/office/word/2010/wordml" w:rsidRPr="00DF1585" w:rsidR="005C472D" w:rsidP="4FFD94C3" w:rsidRDefault="005C472D" w14:paraId="226311E4"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w:t>
      </w:r>
      <w:r w:rsidRPr="4FFD94C3" w:rsidR="4FFD94C3">
        <w:rPr>
          <w:rFonts w:ascii="Times New Roman" w:hAnsi="Times New Roman" w:cs="Times New Roman"/>
          <w:sz w:val="28"/>
          <w:szCs w:val="28"/>
        </w:rPr>
        <w:t>2</w:t>
      </w:r>
      <w:r w:rsidRPr="4FFD94C3" w:rsidR="4FFD94C3">
        <w:rPr>
          <w:rFonts w:ascii="Times New Roman" w:hAnsi="Times New Roman" w:cs="Times New Roman"/>
          <w:sz w:val="28"/>
          <w:szCs w:val="28"/>
        </w:rPr>
        <w:t>.</w:t>
      </w:r>
      <w:r w:rsidRPr="4FFD94C3" w:rsidR="4FFD94C3">
        <w:rPr>
          <w:rFonts w:ascii="Times New Roman" w:hAnsi="Times New Roman" w:cs="Times New Roman"/>
          <w:sz w:val="28"/>
          <w:szCs w:val="28"/>
        </w:rPr>
        <w:t xml:space="preserve">Вытеснение струнных щипковых инструментов гармонями. </w:t>
      </w:r>
    </w:p>
    <w:p xmlns:wp14="http://schemas.microsoft.com/office/word/2010/wordml" w:rsidR="001522D7" w:rsidP="4FFD94C3" w:rsidRDefault="005C472D" w14:paraId="53803E2E"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13.Появление баяна в России и развитие концертного баянного исполнительства.</w:t>
      </w:r>
    </w:p>
    <w:p xmlns:wp14="http://schemas.microsoft.com/office/word/2010/wordml" w:rsidR="005C472D" w:rsidP="4FFD94C3" w:rsidRDefault="001522D7" w14:paraId="67335B2A"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14.</w:t>
      </w:r>
      <w:r w:rsidRPr="4FFD94C3" w:rsidR="4FFD94C3">
        <w:rPr>
          <w:rFonts w:ascii="Times New Roman" w:hAnsi="Times New Roman" w:cs="Times New Roman"/>
          <w:sz w:val="28"/>
          <w:szCs w:val="28"/>
        </w:rPr>
        <w:t xml:space="preserve">В.В.Андреев и его единомышленники в русской музыкальной культуре последней трети </w:t>
      </w:r>
      <w:r w:rsidRPr="4FFD94C3" w:rsidR="4FFD94C3">
        <w:rPr>
          <w:rFonts w:ascii="Times New Roman" w:hAnsi="Times New Roman" w:cs="Times New Roman"/>
          <w:sz w:val="28"/>
          <w:szCs w:val="28"/>
          <w:lang w:val="en-US"/>
        </w:rPr>
        <w:t>XIX</w:t>
      </w:r>
      <w:r w:rsidRPr="4FFD94C3" w:rsidR="4FFD94C3">
        <w:rPr>
          <w:rFonts w:ascii="Times New Roman" w:hAnsi="Times New Roman" w:cs="Times New Roman"/>
          <w:sz w:val="28"/>
          <w:szCs w:val="28"/>
        </w:rPr>
        <w:t xml:space="preserve"> </w:t>
      </w:r>
      <w:r w:rsidRPr="4FFD94C3" w:rsidR="4FFD94C3">
        <w:rPr>
          <w:rFonts w:ascii="Times New Roman" w:hAnsi="Times New Roman" w:cs="Times New Roman"/>
          <w:sz w:val="28"/>
          <w:szCs w:val="28"/>
        </w:rPr>
        <w:t xml:space="preserve">века.  </w:t>
      </w:r>
    </w:p>
    <w:p xmlns:wp14="http://schemas.microsoft.com/office/word/2010/wordml" w:rsidR="005C472D" w:rsidP="4FFD94C3" w:rsidRDefault="001522D7" w14:paraId="21A9E1CD"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15.</w:t>
      </w:r>
      <w:r w:rsidRPr="4FFD94C3" w:rsidR="4FFD94C3">
        <w:rPr>
          <w:rFonts w:ascii="Times New Roman" w:hAnsi="Times New Roman" w:cs="Times New Roman"/>
          <w:sz w:val="28"/>
          <w:szCs w:val="28"/>
        </w:rPr>
        <w:t xml:space="preserve">Кто создал концертную балалайку. </w:t>
      </w:r>
    </w:p>
    <w:p xmlns:wp14="http://schemas.microsoft.com/office/word/2010/wordml" w:rsidR="001C47E8" w:rsidP="4FFD94C3" w:rsidRDefault="001522D7" w14:paraId="1B546808"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16</w:t>
      </w:r>
      <w:r w:rsidRPr="4FFD94C3" w:rsidR="4FFD94C3">
        <w:rPr>
          <w:rFonts w:ascii="Times New Roman" w:hAnsi="Times New Roman" w:cs="Times New Roman"/>
          <w:sz w:val="28"/>
          <w:szCs w:val="28"/>
        </w:rPr>
        <w:t xml:space="preserve">.Искусство игры на балалайке в начале </w:t>
      </w:r>
      <w:r w:rsidRPr="4FFD94C3" w:rsidR="4FFD94C3">
        <w:rPr>
          <w:rFonts w:ascii="Times New Roman" w:hAnsi="Times New Roman" w:cs="Times New Roman"/>
          <w:sz w:val="28"/>
          <w:szCs w:val="28"/>
          <w:lang w:val="en-US"/>
        </w:rPr>
        <w:t>XX</w:t>
      </w:r>
      <w:r w:rsidRPr="4FFD94C3" w:rsidR="4FFD94C3">
        <w:rPr>
          <w:rFonts w:ascii="Times New Roman" w:hAnsi="Times New Roman" w:cs="Times New Roman"/>
          <w:sz w:val="28"/>
          <w:szCs w:val="28"/>
        </w:rPr>
        <w:t xml:space="preserve"> века.</w:t>
      </w:r>
      <w:r w:rsidRPr="4FFD94C3" w:rsidR="4FFD94C3">
        <w:rPr>
          <w:rFonts w:ascii="Times New Roman" w:hAnsi="Times New Roman" w:cs="Times New Roman"/>
          <w:sz w:val="28"/>
          <w:szCs w:val="28"/>
        </w:rPr>
        <w:t xml:space="preserve"> </w:t>
      </w:r>
    </w:p>
    <w:p xmlns:wp14="http://schemas.microsoft.com/office/word/2010/wordml" w:rsidRPr="00DF1585" w:rsidR="00E07BB0" w:rsidP="4FFD94C3" w:rsidRDefault="00E07BB0" w14:paraId="00F206D0"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w:t>
      </w:r>
      <w:r w:rsidRPr="4FFD94C3" w:rsidR="4FFD94C3">
        <w:rPr>
          <w:rFonts w:ascii="Times New Roman" w:hAnsi="Times New Roman" w:cs="Times New Roman"/>
          <w:sz w:val="28"/>
          <w:szCs w:val="28"/>
        </w:rPr>
        <w:t>7</w:t>
      </w:r>
      <w:r w:rsidRPr="4FFD94C3" w:rsidR="4FFD94C3">
        <w:rPr>
          <w:rFonts w:ascii="Times New Roman" w:hAnsi="Times New Roman" w:cs="Times New Roman"/>
          <w:sz w:val="28"/>
          <w:szCs w:val="28"/>
        </w:rPr>
        <w:t>.</w:t>
      </w:r>
      <w:r w:rsidRPr="4FFD94C3" w:rsidR="4FFD94C3">
        <w:rPr>
          <w:rFonts w:ascii="Times New Roman" w:hAnsi="Times New Roman" w:cs="Times New Roman"/>
          <w:sz w:val="28"/>
          <w:szCs w:val="28"/>
        </w:rPr>
        <w:t xml:space="preserve">Вытеснение струнных щипковых инструментов гармонями. </w:t>
      </w:r>
    </w:p>
    <w:p xmlns:wp14="http://schemas.microsoft.com/office/word/2010/wordml" w:rsidRPr="00F86851" w:rsidR="00E07BB0" w:rsidP="4FFD94C3" w:rsidRDefault="00E07BB0" w14:paraId="0A733F35"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18.Появление баяна в России и развитие концертного баянного исполнительства.</w:t>
      </w:r>
    </w:p>
    <w:p xmlns:wp14="http://schemas.microsoft.com/office/word/2010/wordml" w:rsidR="00E07BB0" w:rsidP="4FFD94C3" w:rsidRDefault="00E07BB0" w14:paraId="25F2DD8D"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 xml:space="preserve">19.В.В.Андреев и его единомышленники в русской музыкальной культуре последней трети </w:t>
      </w:r>
      <w:r w:rsidRPr="4FFD94C3" w:rsidR="4FFD94C3">
        <w:rPr>
          <w:rFonts w:ascii="Times New Roman" w:hAnsi="Times New Roman" w:cs="Times New Roman"/>
          <w:sz w:val="28"/>
          <w:szCs w:val="28"/>
          <w:lang w:val="en-US"/>
        </w:rPr>
        <w:t>XIX</w:t>
      </w:r>
      <w:r w:rsidRPr="4FFD94C3" w:rsidR="4FFD94C3">
        <w:rPr>
          <w:rFonts w:ascii="Times New Roman" w:hAnsi="Times New Roman" w:cs="Times New Roman"/>
          <w:sz w:val="28"/>
          <w:szCs w:val="28"/>
        </w:rPr>
        <w:t xml:space="preserve"> </w:t>
      </w:r>
      <w:r w:rsidRPr="4FFD94C3" w:rsidR="4FFD94C3">
        <w:rPr>
          <w:rFonts w:ascii="Times New Roman" w:hAnsi="Times New Roman" w:cs="Times New Roman"/>
          <w:sz w:val="28"/>
          <w:szCs w:val="28"/>
        </w:rPr>
        <w:t xml:space="preserve">века.  </w:t>
      </w:r>
    </w:p>
    <w:p xmlns:wp14="http://schemas.microsoft.com/office/word/2010/wordml" w:rsidR="00E07BB0" w:rsidP="4FFD94C3" w:rsidRDefault="00E07BB0" w14:paraId="3117F036"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 xml:space="preserve">20.Кто создал концертную балалайку. </w:t>
      </w:r>
    </w:p>
    <w:p xmlns:wp14="http://schemas.microsoft.com/office/word/2010/wordml" w:rsidR="00E07BB0" w:rsidP="4FFD94C3" w:rsidRDefault="00E07BB0" w14:paraId="53E180A4" wp14:textId="77777777" wp14:noSpellErr="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 xml:space="preserve">21.Искусство игры на балалайке в начале </w:t>
      </w:r>
      <w:r w:rsidRPr="4FFD94C3" w:rsidR="4FFD94C3">
        <w:rPr>
          <w:rFonts w:ascii="Times New Roman" w:hAnsi="Times New Roman" w:cs="Times New Roman"/>
          <w:sz w:val="28"/>
          <w:szCs w:val="28"/>
          <w:lang w:val="en-US"/>
        </w:rPr>
        <w:t>XX</w:t>
      </w:r>
      <w:r w:rsidRPr="4FFD94C3" w:rsidR="4FFD94C3">
        <w:rPr>
          <w:rFonts w:ascii="Times New Roman" w:hAnsi="Times New Roman" w:cs="Times New Roman"/>
          <w:sz w:val="28"/>
          <w:szCs w:val="28"/>
        </w:rPr>
        <w:t xml:space="preserve"> века.</w:t>
      </w:r>
      <w:r w:rsidRPr="4FFD94C3" w:rsidR="4FFD94C3">
        <w:rPr>
          <w:rFonts w:ascii="Times New Roman" w:hAnsi="Times New Roman" w:cs="Times New Roman"/>
          <w:sz w:val="28"/>
          <w:szCs w:val="28"/>
        </w:rPr>
        <w:t xml:space="preserve"> </w:t>
      </w:r>
    </w:p>
    <w:p xmlns:wp14="http://schemas.microsoft.com/office/word/2010/wordml" w:rsidR="00012F06" w:rsidP="00012F06" w:rsidRDefault="00012F06" w14:paraId="25F5B592" wp14:textId="77777777">
      <w:pPr>
        <w:spacing w:after="0"/>
        <w:ind w:firstLine="0"/>
        <w:jc w:val="center"/>
        <w:rPr>
          <w:rFonts w:ascii="Times New Roman" w:hAnsi="Times New Roman" w:cs="Times New Roman"/>
          <w:b/>
          <w:sz w:val="28"/>
          <w:szCs w:val="28"/>
        </w:rPr>
      </w:pPr>
    </w:p>
    <w:p xmlns:wp14="http://schemas.microsoft.com/office/word/2010/wordml" w:rsidR="00012F06" w:rsidP="00012F06" w:rsidRDefault="00012F06" w14:paraId="680C5A96" wp14:textId="77777777">
      <w:pPr>
        <w:spacing w:after="0"/>
        <w:ind w:firstLine="0"/>
        <w:jc w:val="center"/>
        <w:rPr>
          <w:rFonts w:ascii="Times New Roman" w:hAnsi="Times New Roman" w:cs="Times New Roman"/>
          <w:b/>
          <w:sz w:val="28"/>
          <w:szCs w:val="28"/>
        </w:rPr>
      </w:pPr>
    </w:p>
    <w:p xmlns:wp14="http://schemas.microsoft.com/office/word/2010/wordml" w:rsidR="00012F06" w:rsidP="00012F06" w:rsidRDefault="003829BB" w14:paraId="6BB2AFB5" wp14:textId="77777777">
      <w:pPr>
        <w:spacing w:after="0"/>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семестр </w:t>
      </w:r>
    </w:p>
    <w:p xmlns:wp14="http://schemas.microsoft.com/office/word/2010/wordml" w:rsidR="003829BB" w:rsidP="003829BB" w:rsidRDefault="003829BB" w14:paraId="64226254" wp14:textId="77777777">
      <w:pPr>
        <w:spacing w:after="0"/>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Зачет (вопросы): </w:t>
      </w:r>
    </w:p>
    <w:p xmlns:wp14="http://schemas.microsoft.com/office/word/2010/wordml" w:rsidRPr="00857E8A" w:rsidR="003829BB" w:rsidP="003829BB" w:rsidRDefault="003829BB" w14:paraId="297982FF" wp14:textId="77777777">
      <w:pPr>
        <w:spacing w:after="0"/>
        <w:ind w:firstLine="0"/>
        <w:contextualSpacing/>
        <w:rPr>
          <w:rFonts w:ascii="Times New Roman" w:hAnsi="Times New Roman" w:cs="Times New Roman"/>
          <w:sz w:val="28"/>
          <w:szCs w:val="28"/>
        </w:rPr>
      </w:pPr>
      <w:r w:rsidRPr="00857E8A">
        <w:rPr>
          <w:rFonts w:ascii="Times New Roman" w:hAnsi="Times New Roman" w:cs="Times New Roman"/>
          <w:sz w:val="28"/>
          <w:szCs w:val="28"/>
        </w:rPr>
        <w:t>1.</w:t>
      </w:r>
      <w:r>
        <w:rPr>
          <w:rFonts w:ascii="Times New Roman" w:hAnsi="Times New Roman" w:cs="Times New Roman"/>
          <w:sz w:val="28"/>
          <w:szCs w:val="28"/>
        </w:rPr>
        <w:t>Кем был организован первый оркестр, составленный из хроматических гармоник.</w:t>
      </w:r>
    </w:p>
    <w:p xmlns:wp14="http://schemas.microsoft.com/office/word/2010/wordml" w:rsidR="003829BB" w:rsidP="003829BB" w:rsidRDefault="003829BB" w14:paraId="3EFE2867" wp14:textId="77777777">
      <w:pPr>
        <w:spacing w:after="0"/>
        <w:ind w:firstLine="0"/>
        <w:rPr>
          <w:rFonts w:ascii="Times New Roman" w:hAnsi="Times New Roman" w:cs="Times New Roman"/>
          <w:sz w:val="28"/>
          <w:szCs w:val="28"/>
        </w:rPr>
      </w:pPr>
      <w:r>
        <w:rPr>
          <w:rFonts w:ascii="Times New Roman" w:hAnsi="Times New Roman" w:cs="Times New Roman"/>
          <w:sz w:val="28"/>
          <w:szCs w:val="28"/>
        </w:rPr>
        <w:t xml:space="preserve">2.Создатель первого в России оркестра русских народных инструментов. </w:t>
      </w:r>
    </w:p>
    <w:p xmlns:wp14="http://schemas.microsoft.com/office/word/2010/wordml" w:rsidR="003829BB" w:rsidP="003829BB" w:rsidRDefault="003829BB" w14:paraId="7CBCD16E" wp14:textId="77777777">
      <w:pPr>
        <w:spacing w:after="0"/>
        <w:ind w:firstLine="0"/>
        <w:rPr>
          <w:rFonts w:ascii="Times New Roman" w:hAnsi="Times New Roman" w:cs="Times New Roman"/>
          <w:sz w:val="28"/>
          <w:szCs w:val="28"/>
        </w:rPr>
      </w:pPr>
      <w:r>
        <w:rPr>
          <w:rFonts w:ascii="Times New Roman" w:hAnsi="Times New Roman" w:cs="Times New Roman"/>
          <w:sz w:val="28"/>
          <w:szCs w:val="28"/>
        </w:rPr>
        <w:t xml:space="preserve">3.В каком году Великорусский оркестр переименован в Государственный Великорусский оркестр им. В.В.Андреева. </w:t>
      </w:r>
    </w:p>
    <w:p w:rsidR="4FFD94C3" w:rsidP="4FFD94C3" w:rsidRDefault="4FFD94C3" w14:noSpellErr="1" w14:paraId="57EC9CB5" w14:textId="3CBB9161">
      <w:pPr>
        <w:spacing w:after="0"/>
        <w:ind w:firstLine="0"/>
        <w:rPr>
          <w:rFonts w:ascii="Times New Roman" w:hAnsi="Times New Roman" w:cs="Times New Roman"/>
          <w:sz w:val="28"/>
          <w:szCs w:val="28"/>
        </w:rPr>
      </w:pPr>
      <w:r w:rsidRPr="4FFD94C3" w:rsidR="4FFD94C3">
        <w:rPr>
          <w:rFonts w:ascii="Times New Roman" w:hAnsi="Times New Roman" w:cs="Times New Roman"/>
          <w:sz w:val="28"/>
          <w:szCs w:val="28"/>
        </w:rPr>
        <w:t>4.Особенности становления репертуара оркестра русских народных инструментов.</w:t>
      </w:r>
    </w:p>
    <w:p w:rsidR="4FFD94C3" w:rsidP="4FFD94C3" w:rsidRDefault="4FFD94C3" w14:paraId="082E130E" w14:textId="64175A2C">
      <w:pPr>
        <w:spacing w:after="0" w:afterAutospacing="off"/>
        <w:ind w:firstLine="0"/>
        <w:rPr>
          <w:rFonts w:ascii="Times New Roman" w:hAnsi="Times New Roman" w:cs="Times New Roman"/>
          <w:color w:val="000000" w:themeColor="text1" w:themeTint="FF" w:themeShade="FF"/>
          <w:sz w:val="28"/>
          <w:szCs w:val="28"/>
        </w:rPr>
      </w:pPr>
      <w:r w:rsidRPr="4FFD94C3" w:rsidR="4FFD94C3">
        <w:rPr>
          <w:rFonts w:ascii="Times New Roman" w:hAnsi="Times New Roman" w:cs="Times New Roman"/>
          <w:color w:val="000000" w:themeColor="text1" w:themeTint="FF" w:themeShade="FF"/>
          <w:sz w:val="28"/>
          <w:szCs w:val="28"/>
        </w:rPr>
        <w:t>5</w:t>
      </w:r>
      <w:r w:rsidRPr="4FFD94C3" w:rsidR="4FFD94C3">
        <w:rPr>
          <w:rFonts w:ascii="Times New Roman" w:hAnsi="Times New Roman" w:cs="Times New Roman"/>
          <w:color w:val="000000" w:themeColor="text1" w:themeTint="FF" w:themeShade="FF"/>
          <w:sz w:val="28"/>
          <w:szCs w:val="28"/>
        </w:rPr>
        <w:t>.</w:t>
      </w:r>
      <w:r w:rsidRPr="4FFD94C3" w:rsidR="4FFD94C3">
        <w:rPr>
          <w:rFonts w:ascii="Times New Roman" w:hAnsi="Times New Roman" w:cs="Times New Roman"/>
          <w:color w:val="000000" w:themeColor="text1" w:themeTint="FF" w:themeShade="FF"/>
          <w:sz w:val="28"/>
          <w:szCs w:val="28"/>
        </w:rPr>
        <w:t>На</w:t>
      </w:r>
      <w:r w:rsidRPr="4FFD94C3" w:rsidR="4FFD94C3">
        <w:rPr>
          <w:rFonts w:ascii="Times New Roman" w:hAnsi="Times New Roman" w:cs="Times New Roman"/>
          <w:color w:val="000000" w:themeColor="text1" w:themeTint="FF" w:themeShade="FF"/>
          <w:sz w:val="28"/>
          <w:szCs w:val="28"/>
        </w:rPr>
        <w:t xml:space="preserve"> какие классы подразделяют музыкальные инструменты по принципу звукообразования?</w:t>
      </w:r>
    </w:p>
    <w:p w:rsidR="4FFD94C3" w:rsidP="4FFD94C3" w:rsidRDefault="4FFD94C3" w14:paraId="6DF3CB5B" w14:textId="69FD8EED">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6</w:t>
      </w:r>
      <w:r w:rsidRPr="4FFD94C3" w:rsidR="4FFD94C3">
        <w:rPr>
          <w:rFonts w:ascii="Times New Roman" w:hAnsi="Times New Roman" w:cs="Times New Roman"/>
          <w:sz w:val="28"/>
          <w:szCs w:val="28"/>
        </w:rPr>
        <w:t>.</w:t>
      </w:r>
      <w:r w:rsidRPr="4FFD94C3" w:rsidR="4FFD94C3">
        <w:rPr>
          <w:rFonts w:ascii="Times New Roman" w:hAnsi="Times New Roman" w:cs="Times New Roman"/>
          <w:sz w:val="28"/>
          <w:szCs w:val="28"/>
        </w:rPr>
        <w:t>На</w:t>
      </w:r>
      <w:r w:rsidRPr="4FFD94C3" w:rsidR="4FFD94C3">
        <w:rPr>
          <w:rFonts w:ascii="Times New Roman" w:hAnsi="Times New Roman" w:cs="Times New Roman"/>
          <w:sz w:val="28"/>
          <w:szCs w:val="28"/>
        </w:rPr>
        <w:t xml:space="preserve"> какие подгруппы подразделяются музыкальные инструменты?</w:t>
      </w:r>
    </w:p>
    <w:p w:rsidR="4FFD94C3" w:rsidP="4FFD94C3" w:rsidRDefault="4FFD94C3" w14:noSpellErr="1" w14:paraId="3D9CA3A0" w14:textId="6EFE0AE4">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7</w:t>
      </w:r>
      <w:r w:rsidRPr="4FFD94C3" w:rsidR="4FFD94C3">
        <w:rPr>
          <w:rFonts w:ascii="Times New Roman" w:hAnsi="Times New Roman" w:cs="Times New Roman"/>
          <w:sz w:val="28"/>
          <w:szCs w:val="28"/>
        </w:rPr>
        <w:t>.</w:t>
      </w:r>
      <w:r w:rsidRPr="4FFD94C3" w:rsidR="4FFD94C3">
        <w:rPr>
          <w:rFonts w:ascii="Times New Roman" w:hAnsi="Times New Roman" w:cs="Times New Roman"/>
          <w:sz w:val="28"/>
          <w:szCs w:val="28"/>
        </w:rPr>
        <w:t xml:space="preserve"> </w:t>
      </w:r>
      <w:r w:rsidRPr="4FFD94C3" w:rsidR="4FFD94C3">
        <w:rPr>
          <w:rFonts w:ascii="Times New Roman" w:hAnsi="Times New Roman" w:cs="Times New Roman"/>
          <w:sz w:val="28"/>
          <w:szCs w:val="28"/>
        </w:rPr>
        <w:t>Какие бывают ансамбли</w:t>
      </w:r>
      <w:r w:rsidRPr="4FFD94C3" w:rsidR="4FFD94C3">
        <w:rPr>
          <w:rFonts w:ascii="Times New Roman" w:hAnsi="Times New Roman" w:cs="Times New Roman"/>
          <w:sz w:val="28"/>
          <w:szCs w:val="28"/>
        </w:rPr>
        <w:t>?</w:t>
      </w:r>
    </w:p>
    <w:p w:rsidR="4FFD94C3" w:rsidP="4FFD94C3" w:rsidRDefault="4FFD94C3" w14:noSpellErr="1" w14:paraId="3D1A5327" w14:textId="2C14E773">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8</w:t>
      </w:r>
      <w:r w:rsidRPr="4FFD94C3" w:rsidR="4FFD94C3">
        <w:rPr>
          <w:rFonts w:ascii="Times New Roman" w:hAnsi="Times New Roman" w:cs="Times New Roman"/>
          <w:sz w:val="28"/>
          <w:szCs w:val="28"/>
        </w:rPr>
        <w:t>.Что</w:t>
      </w:r>
      <w:r w:rsidRPr="4FFD94C3" w:rsidR="4FFD94C3">
        <w:rPr>
          <w:rFonts w:ascii="Times New Roman" w:hAnsi="Times New Roman" w:cs="Times New Roman"/>
          <w:sz w:val="28"/>
          <w:szCs w:val="28"/>
        </w:rPr>
        <w:t xml:space="preserve"> такое оркестр?</w:t>
      </w:r>
    </w:p>
    <w:p w:rsidR="4FFD94C3" w:rsidP="4FFD94C3" w:rsidRDefault="4FFD94C3" w14:noSpellErr="1" w14:paraId="2AA1786D" w14:textId="32732C03">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9</w:t>
      </w:r>
      <w:r w:rsidRPr="4FFD94C3" w:rsidR="4FFD94C3">
        <w:rPr>
          <w:rFonts w:ascii="Times New Roman" w:hAnsi="Times New Roman" w:cs="Times New Roman"/>
          <w:sz w:val="28"/>
          <w:szCs w:val="28"/>
        </w:rPr>
        <w:t>.Какие</w:t>
      </w:r>
      <w:r w:rsidRPr="4FFD94C3" w:rsidR="4FFD94C3">
        <w:rPr>
          <w:rFonts w:ascii="Times New Roman" w:hAnsi="Times New Roman" w:cs="Times New Roman"/>
          <w:sz w:val="28"/>
          <w:szCs w:val="28"/>
        </w:rPr>
        <w:t xml:space="preserve"> виды оркестра бывают?</w:t>
      </w:r>
    </w:p>
    <w:p w:rsidR="4FFD94C3" w:rsidP="4FFD94C3" w:rsidRDefault="4FFD94C3" w14:noSpellErr="1" w14:paraId="040610C0" w14:textId="5C5B02F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10</w:t>
      </w:r>
      <w:r w:rsidRPr="4FFD94C3" w:rsidR="4FFD94C3">
        <w:rPr>
          <w:rFonts w:ascii="Times New Roman" w:hAnsi="Times New Roman" w:cs="Times New Roman"/>
          <w:sz w:val="28"/>
          <w:szCs w:val="28"/>
        </w:rPr>
        <w:t>.Способы</w:t>
      </w:r>
      <w:r w:rsidRPr="4FFD94C3" w:rsidR="4FFD94C3">
        <w:rPr>
          <w:rFonts w:ascii="Times New Roman" w:hAnsi="Times New Roman" w:cs="Times New Roman"/>
          <w:sz w:val="28"/>
          <w:szCs w:val="28"/>
        </w:rPr>
        <w:t xml:space="preserve"> транспонирования</w:t>
      </w:r>
      <w:r w:rsidRPr="4FFD94C3" w:rsidR="4FFD94C3">
        <w:rPr>
          <w:rFonts w:ascii="Times New Roman" w:hAnsi="Times New Roman" w:cs="Times New Roman"/>
          <w:sz w:val="28"/>
          <w:szCs w:val="28"/>
        </w:rPr>
        <w:t>.</w:t>
      </w:r>
    </w:p>
    <w:p w:rsidR="4FFD94C3" w:rsidP="4FFD94C3" w:rsidRDefault="4FFD94C3" w14:noSpellErr="1" w14:paraId="3E5790FA" w14:textId="1AC1BB51">
      <w:pPr>
        <w:pStyle w:val="a"/>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11.</w:t>
      </w:r>
      <w:r w:rsidRPr="4FFD94C3" w:rsidR="4FFD94C3">
        <w:rPr>
          <w:rFonts w:ascii="Times New Roman" w:hAnsi="Times New Roman" w:cs="Times New Roman"/>
          <w:sz w:val="28"/>
          <w:szCs w:val="28"/>
        </w:rPr>
        <w:t>Что изучает музыкальная акустика?</w:t>
      </w:r>
    </w:p>
    <w:p w:rsidR="4FFD94C3" w:rsidP="4FFD94C3" w:rsidRDefault="4FFD94C3" w14:paraId="3E6CB85B" w14:textId="4BAD9EED">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w:t>
      </w:r>
      <w:r w:rsidRPr="4FFD94C3" w:rsidR="4FFD94C3">
        <w:rPr>
          <w:rFonts w:ascii="Times New Roman" w:hAnsi="Times New Roman" w:cs="Times New Roman"/>
          <w:sz w:val="28"/>
          <w:szCs w:val="28"/>
        </w:rPr>
        <w:t xml:space="preserve">2. </w:t>
      </w:r>
      <w:r w:rsidRPr="4FFD94C3" w:rsidR="4FFD94C3">
        <w:rPr>
          <w:rFonts w:ascii="Times New Roman" w:hAnsi="Times New Roman" w:cs="Times New Roman"/>
          <w:sz w:val="28"/>
          <w:szCs w:val="28"/>
        </w:rPr>
        <w:t>Какими способами можно возбудить звук струнного инструмента?</w:t>
      </w:r>
    </w:p>
    <w:p w:rsidR="4FFD94C3" w:rsidP="4FFD94C3" w:rsidRDefault="4FFD94C3" w14:noSpellErr="1" w14:paraId="214CB8BC" w14:textId="3E44F903">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w:t>
      </w:r>
      <w:r w:rsidRPr="4FFD94C3" w:rsidR="4FFD94C3">
        <w:rPr>
          <w:rFonts w:ascii="Times New Roman" w:hAnsi="Times New Roman" w:cs="Times New Roman"/>
          <w:sz w:val="28"/>
          <w:szCs w:val="28"/>
        </w:rPr>
        <w:t xml:space="preserve">3. </w:t>
      </w:r>
      <w:r w:rsidRPr="4FFD94C3" w:rsidR="4FFD94C3">
        <w:rPr>
          <w:rFonts w:ascii="Times New Roman" w:hAnsi="Times New Roman" w:cs="Times New Roman"/>
          <w:sz w:val="28"/>
          <w:szCs w:val="28"/>
        </w:rPr>
        <w:t>Благодаря чему возникают музыкальные звуки у духовых инструментов?</w:t>
      </w:r>
    </w:p>
    <w:p w:rsidR="4FFD94C3" w:rsidP="4FFD94C3" w:rsidRDefault="4FFD94C3" w14:paraId="38F395AC" w14:textId="1E59E8F1">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w:t>
      </w:r>
      <w:r w:rsidRPr="4FFD94C3" w:rsidR="4FFD94C3">
        <w:rPr>
          <w:rFonts w:ascii="Times New Roman" w:hAnsi="Times New Roman" w:cs="Times New Roman"/>
          <w:sz w:val="28"/>
          <w:szCs w:val="28"/>
        </w:rPr>
        <w:t xml:space="preserve">4. </w:t>
      </w:r>
      <w:r w:rsidRPr="4FFD94C3" w:rsidR="4FFD94C3">
        <w:rPr>
          <w:rFonts w:ascii="Times New Roman" w:hAnsi="Times New Roman" w:cs="Times New Roman"/>
          <w:sz w:val="28"/>
          <w:szCs w:val="28"/>
        </w:rPr>
        <w:t>Чем возбуждается звук у медно</w:t>
      </w:r>
      <w:r w:rsidRPr="4FFD94C3" w:rsidR="4FFD94C3">
        <w:rPr>
          <w:rFonts w:ascii="Times New Roman" w:hAnsi="Times New Roman" w:cs="Times New Roman"/>
          <w:sz w:val="28"/>
          <w:szCs w:val="28"/>
        </w:rPr>
        <w:t>-</w:t>
      </w:r>
      <w:r w:rsidRPr="4FFD94C3" w:rsidR="4FFD94C3">
        <w:rPr>
          <w:rFonts w:ascii="Times New Roman" w:hAnsi="Times New Roman" w:cs="Times New Roman"/>
          <w:sz w:val="28"/>
          <w:szCs w:val="28"/>
        </w:rPr>
        <w:t>духовых инструментов?</w:t>
      </w:r>
    </w:p>
    <w:p w:rsidR="4FFD94C3" w:rsidP="4FFD94C3" w:rsidRDefault="4FFD94C3" w14:paraId="17227E75" w14:textId="356D6105">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w:t>
      </w:r>
      <w:r w:rsidRPr="4FFD94C3" w:rsidR="4FFD94C3">
        <w:rPr>
          <w:rFonts w:ascii="Times New Roman" w:hAnsi="Times New Roman" w:cs="Times New Roman"/>
          <w:sz w:val="28"/>
          <w:szCs w:val="28"/>
        </w:rPr>
        <w:t>5.</w:t>
      </w:r>
      <w:r w:rsidR="4FFD94C3">
        <w:rPr/>
        <w:t xml:space="preserve"> </w:t>
      </w:r>
      <w:r w:rsidRPr="4FFD94C3" w:rsidR="4FFD94C3">
        <w:rPr>
          <w:rFonts w:ascii="Times New Roman" w:hAnsi="Times New Roman" w:cs="Times New Roman"/>
          <w:sz w:val="28"/>
          <w:szCs w:val="28"/>
        </w:rPr>
        <w:t>Благодаря чему возникают музыкальные звуки у</w:t>
      </w:r>
      <w:r w:rsidRPr="4FFD94C3" w:rsidR="4FFD94C3">
        <w:rPr>
          <w:rFonts w:ascii="Times New Roman" w:hAnsi="Times New Roman" w:cs="Times New Roman"/>
          <w:sz w:val="28"/>
          <w:szCs w:val="28"/>
        </w:rPr>
        <w:t xml:space="preserve"> ударных инструментов?</w:t>
      </w:r>
    </w:p>
    <w:p w:rsidR="4FFD94C3" w:rsidP="4FFD94C3" w:rsidRDefault="4FFD94C3" w14:noSpellErr="1" w14:paraId="1E56ED16" w14:textId="3AFAEED4">
      <w:pPr>
        <w:spacing w:after="0" w:afterAutospacing="off"/>
        <w:ind w:firstLine="0"/>
        <w:rPr>
          <w:rFonts w:ascii="Times New Roman" w:hAnsi="Times New Roman" w:cs="Times New Roman"/>
          <w:sz w:val="28"/>
          <w:szCs w:val="28"/>
        </w:rPr>
      </w:pPr>
      <w:r w:rsidRPr="4FFD94C3" w:rsidR="4FFD94C3">
        <w:rPr>
          <w:rFonts w:ascii="Times New Roman" w:hAnsi="Times New Roman" w:cs="Times New Roman"/>
          <w:sz w:val="28"/>
          <w:szCs w:val="28"/>
        </w:rPr>
        <w:t>1</w:t>
      </w:r>
      <w:r w:rsidRPr="4FFD94C3" w:rsidR="4FFD94C3">
        <w:rPr>
          <w:rFonts w:ascii="Times New Roman" w:hAnsi="Times New Roman" w:cs="Times New Roman"/>
          <w:sz w:val="28"/>
          <w:szCs w:val="28"/>
        </w:rPr>
        <w:t>6.</w:t>
      </w:r>
      <w:r w:rsidRPr="4FFD94C3" w:rsidR="4FFD94C3">
        <w:rPr>
          <w:rFonts w:ascii="Times New Roman" w:hAnsi="Times New Roman" w:cs="Times New Roman"/>
          <w:sz w:val="28"/>
          <w:szCs w:val="28"/>
        </w:rPr>
        <w:t xml:space="preserve"> </w:t>
      </w:r>
      <w:r w:rsidRPr="4FFD94C3" w:rsidR="4FFD94C3">
        <w:rPr>
          <w:rFonts w:ascii="Times New Roman" w:hAnsi="Times New Roman" w:cs="Times New Roman"/>
          <w:sz w:val="28"/>
          <w:szCs w:val="28"/>
        </w:rPr>
        <w:t>Виды строев в истории музыки?</w:t>
      </w:r>
    </w:p>
    <w:p w:rsidR="4FFD94C3" w:rsidP="4FFD94C3" w:rsidRDefault="4FFD94C3" w14:noSpellErr="1" w14:paraId="5359F303" w14:textId="427294F5">
      <w:pPr>
        <w:pStyle w:val="a"/>
        <w:spacing w:after="0" w:afterAutospacing="off"/>
        <w:ind w:left="0" w:firstLine="0"/>
        <w:rPr>
          <w:rFonts w:ascii="Times New Roman" w:hAnsi="Times New Roman" w:cs="Times New Roman"/>
          <w:color w:val="000000" w:themeColor="text1" w:themeTint="FF" w:themeShade="FF"/>
          <w:sz w:val="28"/>
          <w:szCs w:val="28"/>
        </w:rPr>
      </w:pPr>
      <w:r w:rsidRPr="4FFD94C3" w:rsidR="4FFD94C3">
        <w:rPr>
          <w:rFonts w:ascii="Times New Roman" w:hAnsi="Times New Roman" w:cs="Times New Roman"/>
          <w:sz w:val="28"/>
          <w:szCs w:val="28"/>
        </w:rPr>
        <w:t xml:space="preserve">17. </w:t>
      </w:r>
      <w:r w:rsidRPr="4FFD94C3" w:rsidR="4FFD94C3">
        <w:rPr>
          <w:rFonts w:ascii="Times New Roman" w:hAnsi="Times New Roman" w:cs="Times New Roman"/>
          <w:color w:val="000000" w:themeColor="text1" w:themeTint="FF" w:themeShade="FF"/>
          <w:sz w:val="28"/>
          <w:szCs w:val="28"/>
        </w:rPr>
        <w:t>Что такое партитура?</w:t>
      </w:r>
    </w:p>
    <w:p w:rsidR="4FFD94C3" w:rsidP="4FFD94C3" w:rsidRDefault="4FFD94C3" w14:noSpellErr="1" w14:paraId="5067E1B0" w14:textId="3D2D3B7D">
      <w:pPr>
        <w:pStyle w:val="a"/>
        <w:spacing w:after="0" w:afterAutospacing="off"/>
        <w:ind w:left="0" w:firstLine="0"/>
        <w:rPr>
          <w:rFonts w:ascii="Times New Roman" w:hAnsi="Times New Roman" w:cs="Times New Roman"/>
          <w:color w:val="000000" w:themeColor="text1" w:themeTint="FF" w:themeShade="FF"/>
          <w:sz w:val="28"/>
          <w:szCs w:val="28"/>
        </w:rPr>
      </w:pPr>
      <w:r w:rsidRPr="4FFD94C3" w:rsidR="4FFD94C3">
        <w:rPr>
          <w:rFonts w:ascii="Times New Roman" w:hAnsi="Times New Roman" w:cs="Times New Roman"/>
          <w:color w:val="000000" w:themeColor="text1" w:themeTint="FF" w:themeShade="FF"/>
          <w:sz w:val="28"/>
          <w:szCs w:val="28"/>
        </w:rPr>
        <w:t xml:space="preserve">18. </w:t>
      </w:r>
      <w:r w:rsidRPr="4FFD94C3" w:rsidR="4FFD94C3">
        <w:rPr>
          <w:rFonts w:ascii="Times New Roman" w:hAnsi="Times New Roman" w:cs="Times New Roman"/>
          <w:color w:val="000000" w:themeColor="text1" w:themeTint="FF" w:themeShade="FF"/>
          <w:sz w:val="28"/>
          <w:szCs w:val="28"/>
        </w:rPr>
        <w:t>Как строится современная партитура?</w:t>
      </w:r>
    </w:p>
    <w:p w:rsidR="4FFD94C3" w:rsidP="4FFD94C3" w:rsidRDefault="4FFD94C3" w14:noSpellErr="1" w14:paraId="0A555DEA" w14:textId="054BA309">
      <w:pPr>
        <w:pStyle w:val="a"/>
        <w:spacing w:after="0" w:afterAutospacing="off"/>
        <w:ind w:left="0" w:firstLine="0"/>
        <w:rPr>
          <w:rFonts w:ascii="Times New Roman" w:hAnsi="Times New Roman" w:cs="Times New Roman"/>
          <w:color w:val="000000" w:themeColor="text1" w:themeTint="FF" w:themeShade="FF"/>
          <w:sz w:val="28"/>
          <w:szCs w:val="28"/>
        </w:rPr>
      </w:pPr>
      <w:r w:rsidRPr="4FFD94C3" w:rsidR="4FFD94C3">
        <w:rPr>
          <w:rFonts w:ascii="Times New Roman" w:hAnsi="Times New Roman" w:cs="Times New Roman"/>
          <w:color w:val="000000" w:themeColor="text1" w:themeTint="FF" w:themeShade="FF"/>
          <w:sz w:val="28"/>
          <w:szCs w:val="28"/>
        </w:rPr>
        <w:t xml:space="preserve">19. </w:t>
      </w:r>
      <w:r w:rsidRPr="4FFD94C3" w:rsidR="4FFD94C3">
        <w:rPr>
          <w:rFonts w:ascii="Times New Roman" w:hAnsi="Times New Roman" w:cs="Times New Roman"/>
          <w:color w:val="000000" w:themeColor="text1" w:themeTint="FF" w:themeShade="FF"/>
          <w:sz w:val="28"/>
          <w:szCs w:val="28"/>
        </w:rPr>
        <w:t>Порядок в симфонической партитуре?</w:t>
      </w:r>
    </w:p>
    <w:p w:rsidR="4FFD94C3" w:rsidP="4FFD94C3" w:rsidRDefault="4FFD94C3" w14:noSpellErr="1" w14:paraId="77DDD4E8" w14:textId="567DC32E">
      <w:pPr>
        <w:pStyle w:val="a"/>
        <w:spacing w:after="0" w:afterAutospacing="off"/>
        <w:ind w:left="0" w:firstLine="0"/>
        <w:rPr>
          <w:rFonts w:ascii="Times New Roman" w:hAnsi="Times New Roman" w:cs="Times New Roman"/>
          <w:color w:val="000000" w:themeColor="text1" w:themeTint="FF" w:themeShade="FF"/>
          <w:sz w:val="28"/>
          <w:szCs w:val="28"/>
        </w:rPr>
      </w:pPr>
      <w:r w:rsidRPr="4FFD94C3" w:rsidR="4FFD94C3">
        <w:rPr>
          <w:rFonts w:ascii="Times New Roman" w:hAnsi="Times New Roman" w:cs="Times New Roman"/>
          <w:color w:val="000000" w:themeColor="text1" w:themeTint="FF" w:themeShade="FF"/>
          <w:sz w:val="28"/>
          <w:szCs w:val="28"/>
        </w:rPr>
        <w:t>20.</w:t>
      </w:r>
      <w:r w:rsidRPr="4FFD94C3" w:rsidR="4FFD94C3">
        <w:rPr>
          <w:rFonts w:ascii="Times New Roman" w:hAnsi="Times New Roman" w:cs="Times New Roman"/>
          <w:color w:val="000000" w:themeColor="text1" w:themeTint="FF" w:themeShade="FF"/>
          <w:sz w:val="28"/>
          <w:szCs w:val="28"/>
        </w:rPr>
        <w:t>Перечислить виды оркестровой фактуры.</w:t>
      </w:r>
    </w:p>
    <w:p w:rsidR="4FFD94C3" w:rsidP="4FFD94C3" w:rsidRDefault="4FFD94C3" w14:noSpellErr="1" w14:paraId="470AEC35" w14:textId="0D091234">
      <w:pPr>
        <w:pStyle w:val="a"/>
        <w:spacing w:after="0"/>
        <w:ind w:left="0" w:firstLine="0"/>
        <w:rPr>
          <w:rFonts w:ascii="Times New Roman" w:hAnsi="Times New Roman" w:cs="Times New Roman"/>
          <w:color w:val="000000" w:themeColor="text1" w:themeTint="FF" w:themeShade="FF"/>
          <w:sz w:val="28"/>
          <w:szCs w:val="28"/>
        </w:rPr>
      </w:pPr>
      <w:r w:rsidRPr="4FFD94C3" w:rsidR="4FFD94C3">
        <w:rPr>
          <w:rFonts w:ascii="Times New Roman" w:hAnsi="Times New Roman" w:cs="Times New Roman"/>
          <w:color w:val="000000" w:themeColor="text1" w:themeTint="FF" w:themeShade="FF"/>
          <w:sz w:val="28"/>
          <w:szCs w:val="28"/>
        </w:rPr>
        <w:t>21.</w:t>
      </w:r>
      <w:r w:rsidRPr="4FFD94C3" w:rsidR="4FFD94C3">
        <w:rPr>
          <w:rFonts w:ascii="Times New Roman" w:hAnsi="Times New Roman" w:cs="Times New Roman"/>
          <w:color w:val="000000" w:themeColor="text1" w:themeTint="FF" w:themeShade="FF"/>
          <w:sz w:val="28"/>
          <w:szCs w:val="28"/>
        </w:rPr>
        <w:t>Функции оркестровой фактуры, что туда входит?</w:t>
      </w:r>
    </w:p>
    <w:p w:rsidR="4FFD94C3" w:rsidP="4FFD94C3" w:rsidRDefault="4FFD94C3" w14:noSpellErr="1" w14:paraId="75D93F20" w14:textId="561C1FEF">
      <w:pPr>
        <w:pStyle w:val="a"/>
        <w:spacing w:after="0"/>
        <w:ind w:left="0" w:firstLine="0"/>
        <w:rPr>
          <w:rFonts w:ascii="Times New Roman" w:hAnsi="Times New Roman" w:cs="Times New Roman"/>
          <w:color w:val="000000" w:themeColor="text1" w:themeTint="FF" w:themeShade="FF"/>
          <w:sz w:val="28"/>
          <w:szCs w:val="28"/>
        </w:rPr>
      </w:pPr>
      <w:r w:rsidRPr="4FFD94C3" w:rsidR="4FFD94C3">
        <w:rPr>
          <w:rFonts w:ascii="Times New Roman" w:hAnsi="Times New Roman" w:cs="Times New Roman"/>
          <w:color w:val="000000" w:themeColor="text1" w:themeTint="FF" w:themeShade="FF"/>
          <w:sz w:val="28"/>
          <w:szCs w:val="28"/>
        </w:rPr>
        <w:t>22.</w:t>
      </w:r>
      <w:r w:rsidRPr="4FFD94C3" w:rsidR="4FFD94C3">
        <w:rPr>
          <w:rFonts w:ascii="Times New Roman" w:hAnsi="Times New Roman" w:cs="Times New Roman"/>
          <w:color w:val="000000" w:themeColor="text1" w:themeTint="FF" w:themeShade="FF"/>
          <w:sz w:val="28"/>
          <w:szCs w:val="28"/>
        </w:rPr>
        <w:t>Что такое клавир?</w:t>
      </w:r>
    </w:p>
    <w:p w:rsidR="4FFD94C3" w:rsidP="4FFD94C3" w:rsidRDefault="4FFD94C3" w14:noSpellErr="1" w14:paraId="726A18C5" w14:textId="299DF3B1">
      <w:pPr>
        <w:pStyle w:val="a"/>
        <w:spacing w:after="0"/>
        <w:ind w:left="0" w:firstLine="0"/>
        <w:rPr>
          <w:rFonts w:ascii="Times New Roman" w:hAnsi="Times New Roman" w:cs="Times New Roman"/>
          <w:color w:val="000000" w:themeColor="text1" w:themeTint="FF" w:themeShade="FF"/>
          <w:sz w:val="28"/>
          <w:szCs w:val="28"/>
        </w:rPr>
      </w:pPr>
      <w:r w:rsidRPr="4FFD94C3" w:rsidR="4FFD94C3">
        <w:rPr>
          <w:rFonts w:ascii="Times New Roman" w:hAnsi="Times New Roman" w:cs="Times New Roman"/>
          <w:color w:val="000000" w:themeColor="text1" w:themeTint="FF" w:themeShade="FF"/>
          <w:sz w:val="28"/>
          <w:szCs w:val="28"/>
        </w:rPr>
        <w:t>23.</w:t>
      </w:r>
      <w:r w:rsidRPr="4FFD94C3" w:rsidR="4FFD94C3">
        <w:rPr>
          <w:rFonts w:ascii="Times New Roman" w:hAnsi="Times New Roman" w:cs="Times New Roman"/>
          <w:color w:val="000000" w:themeColor="text1" w:themeTint="FF" w:themeShade="FF"/>
          <w:sz w:val="28"/>
          <w:szCs w:val="28"/>
        </w:rPr>
        <w:t>Основные правила инструментовки.</w:t>
      </w:r>
    </w:p>
    <w:p w:rsidR="4FFD94C3" w:rsidP="4FFD94C3" w:rsidRDefault="4FFD94C3" w14:noSpellErr="1" w14:paraId="3A4E9844" w14:textId="3143C848">
      <w:pPr>
        <w:pStyle w:val="a"/>
        <w:spacing w:after="0"/>
        <w:ind w:left="0" w:firstLine="0"/>
        <w:rPr>
          <w:rFonts w:ascii="Times New Roman" w:hAnsi="Times New Roman" w:cs="Times New Roman"/>
          <w:color w:val="000000" w:themeColor="text1" w:themeTint="FF" w:themeShade="FF"/>
          <w:sz w:val="28"/>
          <w:szCs w:val="28"/>
        </w:rPr>
      </w:pPr>
      <w:r w:rsidRPr="4FFD94C3" w:rsidR="4FFD94C3">
        <w:rPr>
          <w:rFonts w:ascii="Times New Roman" w:hAnsi="Times New Roman" w:cs="Times New Roman"/>
          <w:color w:val="000000" w:themeColor="text1" w:themeTint="FF" w:themeShade="FF"/>
          <w:sz w:val="28"/>
          <w:szCs w:val="28"/>
        </w:rPr>
        <w:t>24.</w:t>
      </w:r>
      <w:r w:rsidRPr="4FFD94C3" w:rsidR="4FFD94C3">
        <w:rPr>
          <w:rFonts w:ascii="Times New Roman" w:hAnsi="Times New Roman" w:cs="Times New Roman"/>
          <w:color w:val="000000" w:themeColor="text1" w:themeTint="FF" w:themeShade="FF"/>
          <w:sz w:val="28"/>
          <w:szCs w:val="28"/>
        </w:rPr>
        <w:t xml:space="preserve">Какие приемы используют в технике инструментовки для оркестра русских народных </w:t>
      </w:r>
      <w:r w:rsidRPr="4FFD94C3" w:rsidR="4FFD94C3">
        <w:rPr>
          <w:rFonts w:ascii="Times New Roman" w:hAnsi="Times New Roman" w:cs="Times New Roman"/>
          <w:color w:val="000000" w:themeColor="text1" w:themeTint="FF" w:themeShade="FF"/>
          <w:sz w:val="28"/>
          <w:szCs w:val="28"/>
        </w:rPr>
        <w:t>инструментов?</w:t>
      </w:r>
    </w:p>
    <w:p w:rsidR="4FFD94C3" w:rsidP="4FFD94C3" w:rsidRDefault="4FFD94C3" w14:paraId="56830061" w14:textId="6272D605">
      <w:pPr>
        <w:pStyle w:val="a"/>
        <w:spacing w:after="0"/>
        <w:ind w:firstLine="0"/>
        <w:rPr>
          <w:rFonts w:ascii="Times New Roman" w:hAnsi="Times New Roman" w:cs="Times New Roman"/>
          <w:sz w:val="28"/>
          <w:szCs w:val="28"/>
        </w:rPr>
      </w:pPr>
    </w:p>
    <w:p xmlns:wp14="http://schemas.microsoft.com/office/word/2010/wordml" w:rsidR="003829BB" w:rsidP="003829BB" w:rsidRDefault="003829BB" w14:paraId="03A8249E" wp14:textId="77777777">
      <w:pPr>
        <w:spacing w:after="0"/>
        <w:ind w:firstLine="0"/>
        <w:rPr>
          <w:rFonts w:ascii="Times New Roman" w:hAnsi="Times New Roman" w:cs="Times New Roman"/>
          <w:b/>
          <w:sz w:val="28"/>
          <w:szCs w:val="28"/>
        </w:rPr>
      </w:pPr>
    </w:p>
    <w:p xmlns:wp14="http://schemas.microsoft.com/office/word/2010/wordml" w:rsidR="003829BB" w:rsidP="003829BB" w:rsidRDefault="003829BB" w14:paraId="4F40DEE6" wp14:textId="77777777">
      <w:pPr>
        <w:spacing w:after="0"/>
        <w:ind w:firstLine="0"/>
        <w:jc w:val="center"/>
        <w:rPr>
          <w:rFonts w:ascii="Times New Roman" w:hAnsi="Times New Roman" w:cs="Times New Roman"/>
          <w:b/>
          <w:sz w:val="28"/>
          <w:szCs w:val="28"/>
        </w:rPr>
      </w:pPr>
      <w:r>
        <w:rPr>
          <w:rFonts w:ascii="Times New Roman" w:hAnsi="Times New Roman" w:cs="Times New Roman"/>
          <w:b/>
          <w:sz w:val="28"/>
          <w:szCs w:val="28"/>
        </w:rPr>
        <w:t>Пер</w:t>
      </w:r>
      <w:r w:rsidR="00FF0C03">
        <w:rPr>
          <w:rFonts w:ascii="Times New Roman" w:hAnsi="Times New Roman" w:cs="Times New Roman"/>
          <w:b/>
          <w:sz w:val="28"/>
          <w:szCs w:val="28"/>
        </w:rPr>
        <w:t>ечень примерных тем для рефератов</w:t>
      </w:r>
      <w:r>
        <w:rPr>
          <w:rFonts w:ascii="Times New Roman" w:hAnsi="Times New Roman" w:cs="Times New Roman"/>
          <w:b/>
          <w:sz w:val="28"/>
          <w:szCs w:val="28"/>
        </w:rPr>
        <w:t xml:space="preserve">: </w:t>
      </w:r>
      <w:r w:rsidR="009769A8">
        <w:rPr>
          <w:rFonts w:ascii="Times New Roman" w:hAnsi="Times New Roman" w:cs="Times New Roman"/>
          <w:b/>
          <w:sz w:val="28"/>
          <w:szCs w:val="28"/>
        </w:rPr>
        <w:t xml:space="preserve"> </w:t>
      </w:r>
    </w:p>
    <w:p xmlns:wp14="http://schemas.microsoft.com/office/word/2010/wordml" w:rsidR="009769A8" w:rsidP="003829BB" w:rsidRDefault="009769A8" w14:paraId="105319D5" wp14:textId="77777777">
      <w:pPr>
        <w:spacing w:after="0"/>
        <w:ind w:firstLine="0"/>
        <w:jc w:val="center"/>
        <w:rPr>
          <w:rFonts w:ascii="Times New Roman" w:hAnsi="Times New Roman" w:cs="Times New Roman"/>
          <w:b/>
          <w:sz w:val="28"/>
          <w:szCs w:val="28"/>
        </w:rPr>
      </w:pPr>
    </w:p>
    <w:p xmlns:wp14="http://schemas.microsoft.com/office/word/2010/wordml" w:rsidRPr="005F6FEB" w:rsidR="00FF0C03" w:rsidP="00D0091A" w:rsidRDefault="00D0091A" w14:paraId="2A57585E" wp14:textId="77777777">
      <w:pPr>
        <w:spacing w:after="0" w:line="240" w:lineRule="auto"/>
        <w:ind w:firstLine="0"/>
        <w:rPr>
          <w:rFonts w:ascii="Times New Roman" w:hAnsi="Times New Roman" w:eastAsia="Calibri" w:cs="Times New Roman"/>
          <w:sz w:val="28"/>
          <w:szCs w:val="28"/>
        </w:rPr>
      </w:pPr>
      <w:r>
        <w:rPr>
          <w:rFonts w:ascii="Times New Roman" w:hAnsi="Times New Roman" w:eastAsia="Calibri" w:cs="Times New Roman"/>
          <w:sz w:val="28"/>
          <w:szCs w:val="28"/>
        </w:rPr>
        <w:t>1</w:t>
      </w:r>
      <w:r w:rsidRPr="005F6FEB" w:rsidR="00FF0C03">
        <w:rPr>
          <w:rFonts w:ascii="Times New Roman" w:hAnsi="Times New Roman" w:eastAsia="Calibri" w:cs="Times New Roman"/>
          <w:sz w:val="28"/>
          <w:szCs w:val="28"/>
        </w:rPr>
        <w:t>. Струнно-щипковые инструменты в музыкально</w:t>
      </w:r>
      <w:r>
        <w:rPr>
          <w:rFonts w:ascii="Times New Roman" w:hAnsi="Times New Roman" w:eastAsia="Calibri" w:cs="Times New Roman"/>
          <w:sz w:val="28"/>
          <w:szCs w:val="28"/>
        </w:rPr>
        <w:t xml:space="preserve">м искусстве Древней Руси. </w:t>
      </w:r>
    </w:p>
    <w:p xmlns:wp14="http://schemas.microsoft.com/office/word/2010/wordml" w:rsidRPr="005F6FEB" w:rsidR="00FF0C03" w:rsidP="00D0091A" w:rsidRDefault="00D0091A" w14:paraId="709F8312" wp14:textId="77777777">
      <w:pPr>
        <w:spacing w:after="0" w:line="240" w:lineRule="auto"/>
        <w:ind w:firstLine="0"/>
        <w:rPr>
          <w:rFonts w:ascii="Times New Roman" w:hAnsi="Times New Roman" w:eastAsia="Calibri" w:cs="Times New Roman"/>
          <w:sz w:val="28"/>
          <w:szCs w:val="28"/>
        </w:rPr>
      </w:pPr>
      <w:r>
        <w:rPr>
          <w:rFonts w:ascii="Times New Roman" w:hAnsi="Times New Roman" w:eastAsia="Calibri" w:cs="Times New Roman"/>
          <w:sz w:val="28"/>
          <w:szCs w:val="28"/>
        </w:rPr>
        <w:t>2</w:t>
      </w:r>
      <w:r w:rsidRPr="005F6FEB" w:rsidR="00FF0C03">
        <w:rPr>
          <w:rFonts w:ascii="Times New Roman" w:hAnsi="Times New Roman" w:eastAsia="Calibri" w:cs="Times New Roman"/>
          <w:sz w:val="28"/>
          <w:szCs w:val="28"/>
        </w:rPr>
        <w:t xml:space="preserve">. Гусельное искусство в </w:t>
      </w:r>
      <w:proofErr w:type="gramStart"/>
      <w:r w:rsidRPr="005F6FEB" w:rsidR="00FF0C03">
        <w:rPr>
          <w:rFonts w:ascii="Times New Roman" w:hAnsi="Times New Roman" w:eastAsia="Calibri" w:cs="Times New Roman"/>
          <w:sz w:val="28"/>
          <w:szCs w:val="28"/>
        </w:rPr>
        <w:t>Х</w:t>
      </w:r>
      <w:proofErr w:type="gramEnd"/>
      <w:r w:rsidRPr="005F6FEB" w:rsidR="00FF0C03">
        <w:rPr>
          <w:rFonts w:ascii="Times New Roman" w:hAnsi="Times New Roman" w:eastAsia="Calibri" w:cs="Times New Roman"/>
          <w:sz w:val="28"/>
          <w:szCs w:val="28"/>
          <w:lang w:val="en-US"/>
        </w:rPr>
        <w:t>I</w:t>
      </w:r>
      <w:r w:rsidRPr="005F6FEB" w:rsidR="00FF0C03">
        <w:rPr>
          <w:rFonts w:ascii="Times New Roman" w:hAnsi="Times New Roman" w:eastAsia="Calibri" w:cs="Times New Roman"/>
          <w:sz w:val="28"/>
          <w:szCs w:val="28"/>
        </w:rPr>
        <w:t>-</w:t>
      </w:r>
      <w:r w:rsidRPr="005F6FEB" w:rsidR="00FF0C03">
        <w:rPr>
          <w:rFonts w:ascii="Times New Roman" w:hAnsi="Times New Roman" w:eastAsia="Calibri" w:cs="Times New Roman"/>
          <w:sz w:val="28"/>
          <w:szCs w:val="28"/>
          <w:lang w:val="en-US"/>
        </w:rPr>
        <w:t>XVIII</w:t>
      </w:r>
      <w:r w:rsidRPr="005F6FEB" w:rsidR="00FF0C03">
        <w:rPr>
          <w:rFonts w:ascii="Times New Roman" w:hAnsi="Times New Roman" w:eastAsia="Calibri" w:cs="Times New Roman"/>
          <w:sz w:val="28"/>
          <w:szCs w:val="28"/>
        </w:rPr>
        <w:t xml:space="preserve"> столетиях. Виды гуслей.  </w:t>
      </w:r>
    </w:p>
    <w:p xmlns:wp14="http://schemas.microsoft.com/office/word/2010/wordml" w:rsidRPr="005F6FEB" w:rsidR="00FF0C03" w:rsidP="00CE2731" w:rsidRDefault="00D0091A" w14:paraId="01A23A77" wp14:textId="77777777">
      <w:pPr>
        <w:spacing w:after="0" w:line="240" w:lineRule="auto"/>
        <w:ind w:firstLine="0"/>
        <w:rPr>
          <w:rFonts w:ascii="Times New Roman" w:hAnsi="Times New Roman" w:eastAsia="Calibri" w:cs="Times New Roman"/>
          <w:sz w:val="28"/>
          <w:szCs w:val="28"/>
        </w:rPr>
      </w:pPr>
      <w:r>
        <w:rPr>
          <w:rFonts w:ascii="Times New Roman" w:hAnsi="Times New Roman" w:eastAsia="Calibri" w:cs="Times New Roman"/>
          <w:sz w:val="28"/>
          <w:szCs w:val="28"/>
        </w:rPr>
        <w:t>3</w:t>
      </w:r>
      <w:r w:rsidRPr="005F6FEB" w:rsidR="00FF0C03">
        <w:rPr>
          <w:rFonts w:ascii="Times New Roman" w:hAnsi="Times New Roman" w:eastAsia="Calibri" w:cs="Times New Roman"/>
          <w:sz w:val="28"/>
          <w:szCs w:val="28"/>
        </w:rPr>
        <w:t xml:space="preserve">. Становление домрового искусства в </w:t>
      </w:r>
      <w:r w:rsidRPr="005F6FEB" w:rsidR="00FF0C03">
        <w:rPr>
          <w:rFonts w:ascii="Times New Roman" w:hAnsi="Times New Roman" w:eastAsia="Calibri" w:cs="Times New Roman"/>
          <w:sz w:val="28"/>
          <w:szCs w:val="28"/>
          <w:lang w:val="en-US"/>
        </w:rPr>
        <w:t>XVI</w:t>
      </w:r>
      <w:r w:rsidRPr="005F6FEB" w:rsidR="00FF0C03">
        <w:rPr>
          <w:rFonts w:ascii="Times New Roman" w:hAnsi="Times New Roman" w:eastAsia="Calibri" w:cs="Times New Roman"/>
          <w:sz w:val="28"/>
          <w:szCs w:val="28"/>
        </w:rPr>
        <w:t xml:space="preserve"> –</w:t>
      </w:r>
      <w:r w:rsidRPr="005F6FEB" w:rsidR="00FF0C03">
        <w:rPr>
          <w:rFonts w:ascii="Times New Roman" w:hAnsi="Times New Roman" w:eastAsia="Calibri" w:cs="Times New Roman"/>
          <w:sz w:val="28"/>
          <w:szCs w:val="28"/>
          <w:lang w:val="en-US"/>
        </w:rPr>
        <w:t>XVII</w:t>
      </w:r>
      <w:r w:rsidRPr="005F6FEB" w:rsidR="00FF0C03">
        <w:rPr>
          <w:rFonts w:ascii="Times New Roman" w:hAnsi="Times New Roman" w:eastAsia="Calibri" w:cs="Times New Roman"/>
          <w:sz w:val="28"/>
          <w:szCs w:val="28"/>
        </w:rPr>
        <w:t xml:space="preserve"> веках.</w:t>
      </w:r>
    </w:p>
    <w:p xmlns:wp14="http://schemas.microsoft.com/office/word/2010/wordml" w:rsidRPr="005F6FEB" w:rsidR="00FF0C03" w:rsidP="00CE2731" w:rsidRDefault="00CE2731" w14:paraId="2BFFEB14" wp14:textId="77777777">
      <w:pPr>
        <w:spacing w:after="0" w:line="240" w:lineRule="auto"/>
        <w:ind w:firstLine="0"/>
        <w:rPr>
          <w:rFonts w:ascii="Times New Roman" w:hAnsi="Times New Roman" w:eastAsia="Calibri" w:cs="Times New Roman"/>
          <w:sz w:val="28"/>
          <w:szCs w:val="28"/>
        </w:rPr>
      </w:pPr>
      <w:r>
        <w:rPr>
          <w:rFonts w:ascii="Times New Roman" w:hAnsi="Times New Roman" w:eastAsia="Calibri" w:cs="Times New Roman"/>
          <w:sz w:val="28"/>
          <w:szCs w:val="28"/>
        </w:rPr>
        <w:t>4</w:t>
      </w:r>
      <w:r w:rsidRPr="005F6FEB" w:rsidR="00FF0C03">
        <w:rPr>
          <w:rFonts w:ascii="Times New Roman" w:hAnsi="Times New Roman" w:eastAsia="Calibri" w:cs="Times New Roman"/>
          <w:sz w:val="28"/>
          <w:szCs w:val="28"/>
        </w:rPr>
        <w:t>. Возникновение русской балалайки.</w:t>
      </w:r>
    </w:p>
    <w:p xmlns:wp14="http://schemas.microsoft.com/office/word/2010/wordml" w:rsidRPr="00CE2731" w:rsidR="00FF0C03" w:rsidP="00CE2731" w:rsidRDefault="00CE2731" w14:paraId="43DA52A0" wp14:textId="77777777">
      <w:pPr>
        <w:spacing w:after="0" w:line="240" w:lineRule="auto"/>
        <w:ind w:firstLine="0"/>
        <w:rPr>
          <w:rFonts w:ascii="Times New Roman" w:hAnsi="Times New Roman" w:eastAsia="Calibri" w:cs="Times New Roman"/>
          <w:sz w:val="28"/>
          <w:szCs w:val="28"/>
        </w:rPr>
      </w:pPr>
      <w:r>
        <w:rPr>
          <w:rFonts w:ascii="Times New Roman" w:hAnsi="Times New Roman" w:eastAsia="Calibri" w:cs="Times New Roman"/>
          <w:sz w:val="28"/>
          <w:szCs w:val="28"/>
        </w:rPr>
        <w:t>5</w:t>
      </w:r>
      <w:r w:rsidRPr="005F6FEB" w:rsidR="00FF0C03">
        <w:rPr>
          <w:rFonts w:ascii="Times New Roman" w:hAnsi="Times New Roman" w:eastAsia="Calibri" w:cs="Times New Roman"/>
          <w:sz w:val="28"/>
          <w:szCs w:val="28"/>
        </w:rPr>
        <w:t xml:space="preserve">. Искусство игры на шестиструнной гитаре в </w:t>
      </w:r>
      <w:r w:rsidRPr="005F6FEB" w:rsidR="00FF0C03">
        <w:rPr>
          <w:rFonts w:ascii="Times New Roman" w:hAnsi="Times New Roman" w:eastAsia="Calibri" w:cs="Times New Roman"/>
          <w:sz w:val="28"/>
          <w:szCs w:val="28"/>
          <w:lang w:val="en-US"/>
        </w:rPr>
        <w:t>XIX</w:t>
      </w:r>
      <w:r w:rsidRPr="005F6FEB" w:rsidR="00FF0C03">
        <w:rPr>
          <w:rFonts w:ascii="Times New Roman" w:hAnsi="Times New Roman" w:eastAsia="Calibri" w:cs="Times New Roman"/>
          <w:sz w:val="28"/>
          <w:szCs w:val="28"/>
        </w:rPr>
        <w:t xml:space="preserve"> - начале </w:t>
      </w:r>
      <w:r w:rsidRPr="005F6FEB" w:rsidR="00FF0C03">
        <w:rPr>
          <w:rFonts w:ascii="Times New Roman" w:hAnsi="Times New Roman" w:eastAsia="Calibri" w:cs="Times New Roman"/>
          <w:sz w:val="28"/>
          <w:szCs w:val="28"/>
          <w:lang w:val="en-US"/>
        </w:rPr>
        <w:t>XX</w:t>
      </w:r>
      <w:r w:rsidRPr="005F6FEB" w:rsidR="00FF0C03">
        <w:rPr>
          <w:rFonts w:ascii="Times New Roman" w:hAnsi="Times New Roman" w:eastAsia="Calibri" w:cs="Times New Roman"/>
          <w:sz w:val="28"/>
          <w:szCs w:val="28"/>
        </w:rPr>
        <w:t xml:space="preserve"> столетий. </w:t>
      </w:r>
    </w:p>
    <w:p xmlns:wp14="http://schemas.microsoft.com/office/word/2010/wordml" w:rsidRPr="005F6FEB" w:rsidR="00FF0C03" w:rsidP="00CE2731" w:rsidRDefault="00CE2731" w14:paraId="006DACF3" wp14:textId="77777777">
      <w:pPr>
        <w:spacing w:after="0" w:line="240" w:lineRule="auto"/>
        <w:ind w:firstLine="0"/>
        <w:rPr>
          <w:rFonts w:ascii="Times New Roman" w:hAnsi="Times New Roman" w:eastAsia="Calibri" w:cs="Times New Roman"/>
          <w:sz w:val="28"/>
          <w:szCs w:val="28"/>
        </w:rPr>
      </w:pPr>
      <w:r>
        <w:rPr>
          <w:rFonts w:ascii="Times New Roman" w:hAnsi="Times New Roman" w:eastAsia="Calibri" w:cs="Times New Roman"/>
          <w:sz w:val="28"/>
          <w:szCs w:val="28"/>
        </w:rPr>
        <w:t>6</w:t>
      </w:r>
      <w:r w:rsidRPr="005F6FEB" w:rsidR="00FF0C03">
        <w:rPr>
          <w:rFonts w:ascii="Times New Roman" w:hAnsi="Times New Roman" w:eastAsia="Calibri" w:cs="Times New Roman"/>
          <w:sz w:val="28"/>
          <w:szCs w:val="28"/>
        </w:rPr>
        <w:t>. Создание концертной балалайки.</w:t>
      </w:r>
    </w:p>
    <w:p xmlns:wp14="http://schemas.microsoft.com/office/word/2010/wordml" w:rsidRPr="00CE2731" w:rsidR="00FF0C03" w:rsidP="00CE2731" w:rsidRDefault="00FF0C03" w14:paraId="5D689D8F" wp14:textId="77777777">
      <w:pPr>
        <w:spacing w:after="0" w:line="240" w:lineRule="auto"/>
        <w:ind w:firstLine="0"/>
        <w:rPr>
          <w:rFonts w:ascii="Times New Roman" w:hAnsi="Times New Roman" w:eastAsia="Calibri" w:cs="Times New Roman"/>
          <w:b/>
          <w:sz w:val="28"/>
          <w:szCs w:val="28"/>
        </w:rPr>
      </w:pPr>
      <w:r w:rsidRPr="005F6FEB">
        <w:rPr>
          <w:rFonts w:ascii="Times New Roman" w:hAnsi="Times New Roman" w:eastAsia="Calibri" w:cs="Times New Roman"/>
          <w:sz w:val="28"/>
          <w:szCs w:val="28"/>
        </w:rPr>
        <w:t xml:space="preserve">7. Рождение Великорусского оркестра. </w:t>
      </w:r>
    </w:p>
    <w:p xmlns:wp14="http://schemas.microsoft.com/office/word/2010/wordml" w:rsidRPr="009769A8" w:rsidR="00FF0C03" w:rsidP="009769A8" w:rsidRDefault="00CE2731" w14:paraId="08D1D3F5" wp14:textId="77777777">
      <w:pPr>
        <w:spacing w:after="0" w:line="240" w:lineRule="auto"/>
        <w:ind w:firstLine="0"/>
        <w:rPr>
          <w:rFonts w:ascii="Times New Roman" w:hAnsi="Times New Roman" w:eastAsia="Calibri" w:cs="Times New Roman"/>
          <w:sz w:val="28"/>
          <w:szCs w:val="28"/>
        </w:rPr>
      </w:pPr>
      <w:r>
        <w:rPr>
          <w:rFonts w:ascii="Times New Roman" w:hAnsi="Times New Roman" w:eastAsia="Calibri" w:cs="Times New Roman"/>
          <w:sz w:val="28"/>
          <w:szCs w:val="28"/>
        </w:rPr>
        <w:t>8</w:t>
      </w:r>
      <w:r w:rsidRPr="005F6FEB" w:rsidR="00FF0C03">
        <w:rPr>
          <w:rFonts w:ascii="Times New Roman" w:hAnsi="Times New Roman" w:eastAsia="Calibri" w:cs="Times New Roman"/>
          <w:sz w:val="28"/>
          <w:szCs w:val="28"/>
        </w:rPr>
        <w:t xml:space="preserve">. Возникновение в начале  </w:t>
      </w:r>
      <w:r w:rsidRPr="005F6FEB" w:rsidR="00FF0C03">
        <w:rPr>
          <w:rFonts w:ascii="Times New Roman" w:hAnsi="Times New Roman" w:eastAsia="Calibri" w:cs="Times New Roman"/>
          <w:sz w:val="28"/>
          <w:szCs w:val="28"/>
          <w:lang w:val="en-US"/>
        </w:rPr>
        <w:t>XX</w:t>
      </w:r>
      <w:r w:rsidRPr="005F6FEB" w:rsidR="00FF0C03">
        <w:rPr>
          <w:rFonts w:ascii="Times New Roman" w:hAnsi="Times New Roman" w:eastAsia="Calibri" w:cs="Times New Roman"/>
          <w:sz w:val="28"/>
          <w:szCs w:val="28"/>
        </w:rPr>
        <w:t xml:space="preserve"> века репертуара для балалайки, домры, гуслей в сольных и коллективных видах музицирования.</w:t>
      </w:r>
    </w:p>
    <w:p xmlns:wp14="http://schemas.microsoft.com/office/word/2010/wordml" w:rsidRPr="009769A8" w:rsidR="00FF0C03" w:rsidP="009769A8" w:rsidRDefault="009769A8" w14:paraId="115307D0" wp14:textId="77777777">
      <w:pPr>
        <w:spacing w:after="0" w:line="240" w:lineRule="auto"/>
        <w:ind w:firstLine="0"/>
        <w:rPr>
          <w:rFonts w:ascii="Times New Roman" w:hAnsi="Times New Roman" w:eastAsia="Calibri" w:cs="Times New Roman"/>
          <w:sz w:val="28"/>
          <w:szCs w:val="28"/>
        </w:rPr>
      </w:pPr>
      <w:r>
        <w:rPr>
          <w:rFonts w:ascii="Times New Roman" w:hAnsi="Times New Roman" w:eastAsia="Calibri" w:cs="Times New Roman"/>
          <w:sz w:val="28"/>
          <w:szCs w:val="28"/>
        </w:rPr>
        <w:t xml:space="preserve">9. </w:t>
      </w:r>
      <w:r w:rsidRPr="005F6FEB" w:rsidR="00FF0C03">
        <w:rPr>
          <w:rFonts w:ascii="Times New Roman" w:hAnsi="Times New Roman" w:eastAsia="Calibri" w:cs="Times New Roman"/>
          <w:sz w:val="28"/>
          <w:szCs w:val="28"/>
        </w:rPr>
        <w:t xml:space="preserve">Становление сольного исполнительства на балалайке в начале </w:t>
      </w:r>
      <w:r w:rsidRPr="005F6FEB" w:rsidR="00FF0C03">
        <w:rPr>
          <w:rFonts w:ascii="Times New Roman" w:hAnsi="Times New Roman" w:eastAsia="Calibri" w:cs="Times New Roman"/>
          <w:sz w:val="28"/>
          <w:szCs w:val="28"/>
          <w:lang w:val="en-US"/>
        </w:rPr>
        <w:t>XX</w:t>
      </w:r>
      <w:r w:rsidRPr="005F6FEB" w:rsidR="00FF0C03">
        <w:rPr>
          <w:rFonts w:ascii="Times New Roman" w:hAnsi="Times New Roman" w:eastAsia="Calibri" w:cs="Times New Roman"/>
          <w:sz w:val="28"/>
          <w:szCs w:val="28"/>
        </w:rPr>
        <w:t xml:space="preserve"> столетия.</w:t>
      </w:r>
    </w:p>
    <w:p xmlns:wp14="http://schemas.microsoft.com/office/word/2010/wordml" w:rsidRPr="005F6FEB" w:rsidR="00FF0C03" w:rsidP="009769A8" w:rsidRDefault="009769A8" w14:paraId="5D3E8D73" wp14:textId="77777777">
      <w:pPr>
        <w:spacing w:after="0" w:line="240" w:lineRule="auto"/>
        <w:ind w:firstLine="0"/>
        <w:rPr>
          <w:rFonts w:ascii="Times New Roman" w:hAnsi="Times New Roman" w:eastAsia="Calibri" w:cs="Times New Roman"/>
          <w:sz w:val="28"/>
          <w:szCs w:val="28"/>
        </w:rPr>
      </w:pPr>
      <w:r>
        <w:rPr>
          <w:rFonts w:ascii="Times New Roman" w:hAnsi="Times New Roman" w:eastAsia="Calibri" w:cs="Times New Roman"/>
          <w:sz w:val="28"/>
          <w:szCs w:val="28"/>
        </w:rPr>
        <w:t>10.</w:t>
      </w:r>
      <w:r w:rsidRPr="005F6FEB" w:rsidR="00FF0C03">
        <w:rPr>
          <w:rFonts w:ascii="Times New Roman" w:hAnsi="Times New Roman" w:eastAsia="Calibri" w:cs="Times New Roman"/>
          <w:sz w:val="28"/>
          <w:szCs w:val="28"/>
        </w:rPr>
        <w:t>Признание исполнительства на русских народных щипковых инструментах за рубежом.</w:t>
      </w:r>
    </w:p>
    <w:p xmlns:wp14="http://schemas.microsoft.com/office/word/2010/wordml" w:rsidR="00FF0C03" w:rsidP="00FF0C03" w:rsidRDefault="00FF0C03" w14:paraId="04B40D41" wp14:textId="77777777"/>
    <w:p xmlns:wp14="http://schemas.microsoft.com/office/word/2010/wordml" w:rsidRPr="00680F25" w:rsidR="00CB03B4" w:rsidP="00CB03B4" w:rsidRDefault="00CB03B4" w14:paraId="1F97CCDB" wp14:textId="77777777">
      <w:pPr>
        <w:ind w:firstLine="540"/>
        <w:jc w:val="center"/>
        <w:rPr>
          <w:rFonts w:ascii="Times New Roman" w:hAnsi="Times New Roman" w:cs="Times New Roman"/>
          <w:b/>
          <w:sz w:val="28"/>
          <w:szCs w:val="28"/>
        </w:rPr>
      </w:pPr>
      <w:r w:rsidRPr="00680F25">
        <w:rPr>
          <w:rFonts w:ascii="Times New Roman" w:hAnsi="Times New Roman" w:cs="Times New Roman"/>
          <w:b/>
          <w:sz w:val="28"/>
          <w:szCs w:val="28"/>
        </w:rPr>
        <w:t xml:space="preserve"> Рекомендации по выполнению реферата</w:t>
      </w:r>
    </w:p>
    <w:p xmlns:wp14="http://schemas.microsoft.com/office/word/2010/wordml" w:rsidRPr="00680F25" w:rsidR="00CB03B4" w:rsidP="00CB03B4" w:rsidRDefault="00CB03B4" w14:paraId="58433C1B" wp14:textId="77777777">
      <w:pPr>
        <w:ind w:firstLine="539"/>
        <w:rPr>
          <w:rFonts w:ascii="Times New Roman" w:hAnsi="Times New Roman" w:cs="Times New Roman"/>
          <w:sz w:val="28"/>
          <w:szCs w:val="28"/>
        </w:rPr>
      </w:pPr>
      <w:r w:rsidRPr="00680F25">
        <w:rPr>
          <w:rFonts w:ascii="Times New Roman" w:hAnsi="Times New Roman" w:cs="Times New Roman"/>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xmlns:wp14="http://schemas.microsoft.com/office/word/2010/wordml" w:rsidRPr="00680F25" w:rsidR="00CB03B4" w:rsidP="00CB03B4" w:rsidRDefault="00CB03B4" w14:paraId="414E3FAF" wp14:textId="77777777">
      <w:pPr>
        <w:ind w:firstLine="540"/>
        <w:rPr>
          <w:rFonts w:ascii="Times New Roman" w:hAnsi="Times New Roman" w:cs="Times New Roman"/>
          <w:b/>
          <w:sz w:val="28"/>
          <w:szCs w:val="28"/>
        </w:rPr>
      </w:pPr>
      <w:r w:rsidRPr="00680F25">
        <w:rPr>
          <w:rFonts w:ascii="Times New Roman" w:hAnsi="Times New Roman" w:cs="Times New Roman"/>
          <w:b/>
          <w:sz w:val="28"/>
          <w:szCs w:val="28"/>
        </w:rPr>
        <w:t>Содержание реферата</w:t>
      </w:r>
    </w:p>
    <w:p xmlns:wp14="http://schemas.microsoft.com/office/word/2010/wordml" w:rsidRPr="00680F25" w:rsidR="00CB03B4" w:rsidP="00CB03B4" w:rsidRDefault="00CB03B4" w14:paraId="28A9D410"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xml:space="preserve">Реферат, как правило, должен содержать следующие структурные элементы и  примерный объем страниц  </w:t>
      </w:r>
    </w:p>
    <w:p xmlns:wp14="http://schemas.microsoft.com/office/word/2010/wordml" w:rsidRPr="00680F25" w:rsidR="00CB03B4" w:rsidP="00CB03B4" w:rsidRDefault="00CB03B4" w14:paraId="52047166" wp14:textId="77777777">
      <w:pPr>
        <w:numPr>
          <w:ilvl w:val="0"/>
          <w:numId w:val="7"/>
        </w:numPr>
        <w:spacing w:after="0" w:line="240" w:lineRule="auto"/>
        <w:ind w:left="0"/>
        <w:rPr>
          <w:rFonts w:ascii="Times New Roman" w:hAnsi="Times New Roman" w:cs="Times New Roman"/>
          <w:sz w:val="28"/>
          <w:szCs w:val="28"/>
        </w:rPr>
      </w:pPr>
      <w:r w:rsidRPr="00680F25">
        <w:rPr>
          <w:rFonts w:ascii="Times New Roman" w:hAnsi="Times New Roman" w:cs="Times New Roman"/>
          <w:sz w:val="28"/>
          <w:szCs w:val="28"/>
        </w:rPr>
        <w:t>титульный лист    1 стр.</w:t>
      </w:r>
    </w:p>
    <w:p xmlns:wp14="http://schemas.microsoft.com/office/word/2010/wordml" w:rsidRPr="00680F25" w:rsidR="00CB03B4" w:rsidP="00CB03B4" w:rsidRDefault="00CB03B4" w14:paraId="62165DFB" wp14:textId="77777777">
      <w:pPr>
        <w:numPr>
          <w:ilvl w:val="0"/>
          <w:numId w:val="7"/>
        </w:numPr>
        <w:spacing w:after="0" w:line="240" w:lineRule="auto"/>
        <w:ind w:left="0"/>
        <w:rPr>
          <w:rFonts w:ascii="Times New Roman" w:hAnsi="Times New Roman" w:cs="Times New Roman"/>
          <w:sz w:val="28"/>
          <w:szCs w:val="28"/>
        </w:rPr>
      </w:pPr>
      <w:r w:rsidRPr="00680F25">
        <w:rPr>
          <w:rFonts w:ascii="Times New Roman" w:hAnsi="Times New Roman" w:cs="Times New Roman"/>
          <w:sz w:val="28"/>
          <w:szCs w:val="28"/>
        </w:rPr>
        <w:t>содержание           1 стр.</w:t>
      </w:r>
    </w:p>
    <w:p xmlns:wp14="http://schemas.microsoft.com/office/word/2010/wordml" w:rsidRPr="00680F25" w:rsidR="00CB03B4" w:rsidP="00CB03B4" w:rsidRDefault="00CB03B4" w14:paraId="1898697D" wp14:textId="77777777">
      <w:pPr>
        <w:numPr>
          <w:ilvl w:val="0"/>
          <w:numId w:val="7"/>
        </w:numPr>
        <w:spacing w:after="0" w:line="240" w:lineRule="auto"/>
        <w:ind w:left="0"/>
        <w:rPr>
          <w:rFonts w:ascii="Times New Roman" w:hAnsi="Times New Roman" w:cs="Times New Roman"/>
          <w:sz w:val="28"/>
          <w:szCs w:val="28"/>
        </w:rPr>
      </w:pPr>
      <w:r w:rsidRPr="00680F25">
        <w:rPr>
          <w:rFonts w:ascii="Times New Roman" w:hAnsi="Times New Roman" w:cs="Times New Roman"/>
          <w:sz w:val="28"/>
          <w:szCs w:val="28"/>
        </w:rPr>
        <w:t>введение               2 стр.</w:t>
      </w:r>
    </w:p>
    <w:p xmlns:wp14="http://schemas.microsoft.com/office/word/2010/wordml" w:rsidRPr="00680F25" w:rsidR="00CB03B4" w:rsidP="00CB03B4" w:rsidRDefault="00CB03B4" w14:paraId="4DC2DCB9" wp14:textId="77777777">
      <w:pPr>
        <w:numPr>
          <w:ilvl w:val="0"/>
          <w:numId w:val="7"/>
        </w:numPr>
        <w:spacing w:after="0" w:line="240" w:lineRule="auto"/>
        <w:ind w:left="0"/>
        <w:rPr>
          <w:rFonts w:ascii="Times New Roman" w:hAnsi="Times New Roman" w:cs="Times New Roman"/>
          <w:sz w:val="28"/>
          <w:szCs w:val="28"/>
        </w:rPr>
      </w:pPr>
      <w:r w:rsidRPr="00680F25">
        <w:rPr>
          <w:rFonts w:ascii="Times New Roman" w:hAnsi="Times New Roman" w:cs="Times New Roman"/>
          <w:sz w:val="28"/>
          <w:szCs w:val="28"/>
        </w:rPr>
        <w:t xml:space="preserve">основная часть      15-20 стр. </w:t>
      </w:r>
    </w:p>
    <w:p xmlns:wp14="http://schemas.microsoft.com/office/word/2010/wordml" w:rsidRPr="00680F25" w:rsidR="00CB03B4" w:rsidP="00CB03B4" w:rsidRDefault="00CB03B4" w14:paraId="034EEE44" wp14:textId="77777777">
      <w:pPr>
        <w:numPr>
          <w:ilvl w:val="0"/>
          <w:numId w:val="7"/>
        </w:numPr>
        <w:spacing w:after="0" w:line="240" w:lineRule="auto"/>
        <w:ind w:left="0"/>
        <w:rPr>
          <w:rFonts w:ascii="Times New Roman" w:hAnsi="Times New Roman" w:cs="Times New Roman"/>
          <w:sz w:val="28"/>
          <w:szCs w:val="28"/>
        </w:rPr>
      </w:pPr>
      <w:r w:rsidRPr="00680F25">
        <w:rPr>
          <w:rFonts w:ascii="Times New Roman" w:hAnsi="Times New Roman" w:cs="Times New Roman"/>
          <w:sz w:val="28"/>
          <w:szCs w:val="28"/>
        </w:rPr>
        <w:t xml:space="preserve">заключение           1-2 стр. </w:t>
      </w:r>
    </w:p>
    <w:p xmlns:wp14="http://schemas.microsoft.com/office/word/2010/wordml" w:rsidRPr="00680F25" w:rsidR="00CB03B4" w:rsidP="00CB03B4" w:rsidRDefault="00CB03B4" w14:paraId="3E9BFD84" wp14:textId="77777777">
      <w:pPr>
        <w:numPr>
          <w:ilvl w:val="0"/>
          <w:numId w:val="7"/>
        </w:numPr>
        <w:spacing w:after="0" w:line="240" w:lineRule="auto"/>
        <w:ind w:left="0"/>
        <w:rPr>
          <w:rFonts w:ascii="Times New Roman" w:hAnsi="Times New Roman" w:cs="Times New Roman"/>
          <w:sz w:val="28"/>
          <w:szCs w:val="28"/>
        </w:rPr>
      </w:pPr>
      <w:r w:rsidRPr="00680F25">
        <w:rPr>
          <w:rFonts w:ascii="Times New Roman" w:hAnsi="Times New Roman" w:cs="Times New Roman"/>
          <w:sz w:val="28"/>
          <w:szCs w:val="28"/>
        </w:rPr>
        <w:t>список использованных источников 1-2 стр.</w:t>
      </w:r>
    </w:p>
    <w:p xmlns:wp14="http://schemas.microsoft.com/office/word/2010/wordml" w:rsidRPr="00680F25" w:rsidR="00CB03B4" w:rsidP="00CB03B4" w:rsidRDefault="00CB03B4" w14:paraId="7CFFBB91" wp14:textId="77777777">
      <w:pPr>
        <w:numPr>
          <w:ilvl w:val="0"/>
          <w:numId w:val="7"/>
        </w:numPr>
        <w:spacing w:after="0" w:line="240" w:lineRule="auto"/>
        <w:ind w:left="0"/>
        <w:rPr>
          <w:rFonts w:ascii="Times New Roman" w:hAnsi="Times New Roman" w:cs="Times New Roman"/>
          <w:sz w:val="28"/>
          <w:szCs w:val="28"/>
        </w:rPr>
      </w:pPr>
      <w:r w:rsidRPr="00680F25">
        <w:rPr>
          <w:rFonts w:ascii="Times New Roman" w:hAnsi="Times New Roman" w:cs="Times New Roman"/>
          <w:sz w:val="28"/>
          <w:szCs w:val="28"/>
        </w:rPr>
        <w:t xml:space="preserve">приложения (при необходимости)  -  без ограничений.     </w:t>
      </w:r>
    </w:p>
    <w:p xmlns:wp14="http://schemas.microsoft.com/office/word/2010/wordml" w:rsidRPr="00680F25" w:rsidR="00CB03B4" w:rsidP="00CB03B4" w:rsidRDefault="00CB03B4" w14:paraId="3684835C"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xmlns:wp14="http://schemas.microsoft.com/office/word/2010/wordml" w:rsidRPr="00680F25" w:rsidR="00CB03B4" w:rsidP="00CB03B4" w:rsidRDefault="00CB03B4" w14:paraId="3EB13C01"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xml:space="preserve">Во введении дается общая характеристика реферата: </w:t>
      </w:r>
    </w:p>
    <w:p xmlns:wp14="http://schemas.microsoft.com/office/word/2010/wordml" w:rsidRPr="00680F25" w:rsidR="00CB03B4" w:rsidP="00CB03B4" w:rsidRDefault="00CB03B4" w14:paraId="324F03AF"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lastRenderedPageBreak/>
        <w:t xml:space="preserve">● обосновывается актуальность выбранной темы; </w:t>
      </w:r>
    </w:p>
    <w:p xmlns:wp14="http://schemas.microsoft.com/office/word/2010/wordml" w:rsidRPr="00680F25" w:rsidR="00CB03B4" w:rsidP="00CB03B4" w:rsidRDefault="00CB03B4" w14:paraId="3E2A7F46"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xml:space="preserve">● определяется цель работы и задачи, подлежащие решению для её достижения; </w:t>
      </w:r>
    </w:p>
    <w:p xmlns:wp14="http://schemas.microsoft.com/office/word/2010/wordml" w:rsidRPr="00680F25" w:rsidR="00CB03B4" w:rsidP="00CB03B4" w:rsidRDefault="00CB03B4" w14:paraId="14A70E91"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описываются объект и предмет исследования, информационная база исследования;</w:t>
      </w:r>
    </w:p>
    <w:p xmlns:wp14="http://schemas.microsoft.com/office/word/2010/wordml" w:rsidRPr="00680F25" w:rsidR="00CB03B4" w:rsidP="00CB03B4" w:rsidRDefault="00CB03B4" w14:paraId="1A42099B"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кратко характеризуется структура реферата по главам.</w:t>
      </w:r>
    </w:p>
    <w:p xmlns:wp14="http://schemas.microsoft.com/office/word/2010/wordml" w:rsidRPr="00680F25" w:rsidR="00CB03B4" w:rsidP="00CB03B4" w:rsidRDefault="00CB03B4" w14:paraId="7E47EA3C"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Главы основной части реферата могут носить теоретический, методологический и аналитический характер.</w:t>
      </w:r>
    </w:p>
    <w:p xmlns:wp14="http://schemas.microsoft.com/office/word/2010/wordml" w:rsidRPr="00680F25" w:rsidR="00CB03B4" w:rsidP="00CB03B4" w:rsidRDefault="00CB03B4" w14:paraId="678A4A50"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xmlns:wp14="http://schemas.microsoft.com/office/word/2010/wordml" w:rsidRPr="00680F25" w:rsidR="00CB03B4" w:rsidP="00CB03B4" w:rsidRDefault="00CB03B4" w14:paraId="76B63D0E"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Изложение необходимо вести от третьего лица, либо использовать безличные конструкции и неопределенно-личные предложения.</w:t>
      </w:r>
    </w:p>
    <w:p xmlns:wp14="http://schemas.microsoft.com/office/word/2010/wordml" w:rsidRPr="00680F25" w:rsidR="00CB03B4" w:rsidP="00CB03B4" w:rsidRDefault="00CB03B4" w14:paraId="708AFD9F"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xml:space="preserve">В заключении  излагаются выводы, к которым пришел </w:t>
      </w:r>
      <w:proofErr w:type="gramStart"/>
      <w:r w:rsidRPr="00680F25">
        <w:rPr>
          <w:rFonts w:ascii="Times New Roman" w:hAnsi="Times New Roman" w:cs="Times New Roman"/>
          <w:sz w:val="28"/>
          <w:szCs w:val="28"/>
        </w:rPr>
        <w:t>обучающийся</w:t>
      </w:r>
      <w:proofErr w:type="gramEnd"/>
      <w:r w:rsidRPr="00680F25">
        <w:rPr>
          <w:rFonts w:ascii="Times New Roman" w:hAnsi="Times New Roman" w:cs="Times New Roman"/>
          <w:sz w:val="28"/>
          <w:szCs w:val="28"/>
        </w:rPr>
        <w:t>,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xmlns:wp14="http://schemas.microsoft.com/office/word/2010/wordml" w:rsidRPr="00680F25" w:rsidR="00CB03B4" w:rsidP="00CB03B4" w:rsidRDefault="00CB03B4" w14:paraId="360EA857"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Количество источников в списке определяется самостоятельно, для реферата их рекомендуемое количество от 10 до 20, и  должны присутствовать источники, изданные в последние 3 года.</w:t>
      </w:r>
    </w:p>
    <w:p xmlns:wp14="http://schemas.microsoft.com/office/word/2010/wordml" w:rsidRPr="00680F25" w:rsidR="00CB03B4" w:rsidP="00CB03B4" w:rsidRDefault="00CB03B4" w14:paraId="6791D55D"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В приложение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xmlns:wp14="http://schemas.microsoft.com/office/word/2010/wordml" w:rsidRPr="00680F25" w:rsidR="00CB03B4" w:rsidP="00CB03B4" w:rsidRDefault="00CB03B4" w14:paraId="780BB985"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При выполнении внеаудиторной самостоятельной работы в виде реферата необходимо соблюдать следующие требования:</w:t>
      </w:r>
    </w:p>
    <w:p xmlns:wp14="http://schemas.microsoft.com/office/word/2010/wordml" w:rsidRPr="00680F25" w:rsidR="00CB03B4" w:rsidP="00CB03B4" w:rsidRDefault="00CB03B4" w14:paraId="62E0BB1B"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xml:space="preserve">● на одной стороне листа белой бумаги формата А-4 </w:t>
      </w:r>
    </w:p>
    <w:p xmlns:wp14="http://schemas.microsoft.com/office/word/2010/wordml" w:rsidRPr="00680F25" w:rsidR="00CB03B4" w:rsidP="00CB03B4" w:rsidRDefault="00CB03B4" w14:paraId="659120B3"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xml:space="preserve">● размер шрифта-14; </w:t>
      </w:r>
      <w:proofErr w:type="spellStart"/>
      <w:r w:rsidRPr="00680F25">
        <w:rPr>
          <w:rFonts w:ascii="Times New Roman" w:hAnsi="Times New Roman" w:cs="Times New Roman"/>
          <w:sz w:val="28"/>
          <w:szCs w:val="28"/>
        </w:rPr>
        <w:t>Times</w:t>
      </w:r>
      <w:proofErr w:type="spellEnd"/>
      <w:r w:rsidRPr="00680F25">
        <w:rPr>
          <w:rFonts w:ascii="Times New Roman" w:hAnsi="Times New Roman" w:cs="Times New Roman"/>
          <w:sz w:val="28"/>
          <w:szCs w:val="28"/>
        </w:rPr>
        <w:t xml:space="preserve"> </w:t>
      </w:r>
      <w:proofErr w:type="spellStart"/>
      <w:r w:rsidRPr="00680F25">
        <w:rPr>
          <w:rFonts w:ascii="Times New Roman" w:hAnsi="Times New Roman" w:cs="Times New Roman"/>
          <w:sz w:val="28"/>
          <w:szCs w:val="28"/>
        </w:rPr>
        <w:t>New</w:t>
      </w:r>
      <w:proofErr w:type="spellEnd"/>
      <w:r w:rsidRPr="00680F25">
        <w:rPr>
          <w:rFonts w:ascii="Times New Roman" w:hAnsi="Times New Roman" w:cs="Times New Roman"/>
          <w:sz w:val="28"/>
          <w:szCs w:val="28"/>
        </w:rPr>
        <w:t xml:space="preserve"> </w:t>
      </w:r>
      <w:proofErr w:type="spellStart"/>
      <w:r w:rsidRPr="00680F25">
        <w:rPr>
          <w:rFonts w:ascii="Times New Roman" w:hAnsi="Times New Roman" w:cs="Times New Roman"/>
          <w:sz w:val="28"/>
          <w:szCs w:val="28"/>
        </w:rPr>
        <w:t>Roman</w:t>
      </w:r>
      <w:proofErr w:type="spellEnd"/>
      <w:r w:rsidRPr="00680F25">
        <w:rPr>
          <w:rFonts w:ascii="Times New Roman" w:hAnsi="Times New Roman" w:cs="Times New Roman"/>
          <w:sz w:val="28"/>
          <w:szCs w:val="28"/>
        </w:rPr>
        <w:t>, цвет - черный</w:t>
      </w:r>
    </w:p>
    <w:p xmlns:wp14="http://schemas.microsoft.com/office/word/2010/wordml" w:rsidRPr="00680F25" w:rsidR="00CB03B4" w:rsidP="00CB03B4" w:rsidRDefault="00CB03B4" w14:paraId="75A9F6B8"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междустрочный интервал - одинарный</w:t>
      </w:r>
    </w:p>
    <w:p xmlns:wp14="http://schemas.microsoft.com/office/word/2010/wordml" w:rsidRPr="00680F25" w:rsidR="00CB03B4" w:rsidP="00CB03B4" w:rsidRDefault="00CB03B4" w14:paraId="577A1567"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поля страницы – размер левого поля - 2см, правого - 1см, верхнего - 2см, нижнего - 2см</w:t>
      </w:r>
    </w:p>
    <w:p xmlns:wp14="http://schemas.microsoft.com/office/word/2010/wordml" w:rsidRPr="00680F25" w:rsidR="00CB03B4" w:rsidP="00CB03B4" w:rsidRDefault="00CB03B4" w14:paraId="008459DD"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xml:space="preserve">● отформатировано по ширине листа </w:t>
      </w:r>
    </w:p>
    <w:p xmlns:wp14="http://schemas.microsoft.com/office/word/2010/wordml" w:rsidRPr="00680F25" w:rsidR="00CB03B4" w:rsidP="00CB03B4" w:rsidRDefault="00CB03B4" w14:paraId="2D0AA1A5"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на первой странице необходимо изложить план (содержание) работы.</w:t>
      </w:r>
    </w:p>
    <w:p xmlns:wp14="http://schemas.microsoft.com/office/word/2010/wordml" w:rsidRPr="00680F25" w:rsidR="00CB03B4" w:rsidP="00CB03B4" w:rsidRDefault="00CB03B4" w14:paraId="1D210998"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lastRenderedPageBreak/>
        <w:t xml:space="preserve">●  в конце работы указать источники использованной  литературы и интернет – источников. </w:t>
      </w:r>
    </w:p>
    <w:p xmlns:wp14="http://schemas.microsoft.com/office/word/2010/wordml" w:rsidRPr="00680F25" w:rsidR="00CB03B4" w:rsidP="00CB03B4" w:rsidRDefault="00CB03B4" w14:paraId="1FC4E866"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нумерация страниц текста внизу.</w:t>
      </w:r>
    </w:p>
    <w:p xmlns:wp14="http://schemas.microsoft.com/office/word/2010/wordml" w:rsidRPr="00680F25" w:rsidR="00CB03B4" w:rsidP="00CB03B4" w:rsidRDefault="00CB03B4" w14:paraId="76A2F330" wp14:textId="77777777">
      <w:pPr>
        <w:rPr>
          <w:rFonts w:ascii="Times New Roman" w:hAnsi="Times New Roman" w:cs="Times New Roman"/>
          <w:sz w:val="28"/>
          <w:szCs w:val="28"/>
        </w:rPr>
      </w:pPr>
      <w:r w:rsidRPr="00680F25">
        <w:rPr>
          <w:rFonts w:ascii="Times New Roman" w:hAnsi="Times New Roman" w:cs="Times New Roman"/>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xmlns:wp14="http://schemas.microsoft.com/office/word/2010/wordml" w:rsidRPr="00680F25" w:rsidR="00CB03B4" w:rsidP="00CB03B4" w:rsidRDefault="00CB03B4" w14:paraId="2141A851"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1. Нормативно-методические документы и материалы;</w:t>
      </w:r>
    </w:p>
    <w:p xmlns:wp14="http://schemas.microsoft.com/office/word/2010/wordml" w:rsidRPr="00680F25" w:rsidR="00CB03B4" w:rsidP="00CB03B4" w:rsidRDefault="00CB03B4" w14:paraId="48748DBB"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2. Специальная научная отечественная и зарубежная литература (монографии, учебники, научные статьи и т.п.);</w:t>
      </w:r>
    </w:p>
    <w:p xmlns:wp14="http://schemas.microsoft.com/office/word/2010/wordml" w:rsidRPr="00680F25" w:rsidR="00CB03B4" w:rsidP="00CB03B4" w:rsidRDefault="00CB03B4" w14:paraId="136F739A"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 xml:space="preserve">3. Справочная литература. </w:t>
      </w:r>
    </w:p>
    <w:p xmlns:wp14="http://schemas.microsoft.com/office/word/2010/wordml" w:rsidRPr="00680F25" w:rsidR="00CB03B4" w:rsidP="00CB03B4" w:rsidRDefault="00CB03B4" w14:paraId="22D422A5"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Приложения следует оформлять как продолжение реферата на его последующих страницах.</w:t>
      </w:r>
    </w:p>
    <w:p xmlns:wp14="http://schemas.microsoft.com/office/word/2010/wordml" w:rsidRPr="00680F25" w:rsidR="00CB03B4" w:rsidP="00CB03B4" w:rsidRDefault="00CB03B4" w14:paraId="00CFAEEF" wp14:textId="77777777">
      <w:pPr>
        <w:ind w:firstLine="540"/>
        <w:rPr>
          <w:rFonts w:ascii="Times New Roman" w:hAnsi="Times New Roman" w:cs="Times New Roman"/>
          <w:sz w:val="28"/>
          <w:szCs w:val="28"/>
        </w:rPr>
      </w:pPr>
      <w:r w:rsidRPr="00680F25">
        <w:rPr>
          <w:rFonts w:ascii="Times New Roman" w:hAnsi="Times New Roman" w:cs="Times New Roman"/>
          <w:sz w:val="28"/>
          <w:szCs w:val="28"/>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xmlns:wp14="http://schemas.microsoft.com/office/word/2010/wordml" w:rsidRPr="00680F25" w:rsidR="00CB03B4" w:rsidP="00CB03B4" w:rsidRDefault="00CB03B4" w14:paraId="6CF9B700" wp14:textId="77777777">
      <w:pPr>
        <w:shd w:val="clear" w:color="auto" w:fill="FFFFFF"/>
        <w:ind w:firstLine="539"/>
        <w:rPr>
          <w:rFonts w:ascii="Times New Roman" w:hAnsi="Times New Roman" w:cs="Times New Roman"/>
          <w:color w:val="000000"/>
          <w:sz w:val="28"/>
          <w:szCs w:val="28"/>
        </w:rPr>
      </w:pPr>
      <w:r w:rsidRPr="00680F25">
        <w:rPr>
          <w:rFonts w:ascii="Times New Roman" w:hAnsi="Times New Roman" w:cs="Times New Roman"/>
          <w:color w:val="000000"/>
          <w:sz w:val="28"/>
          <w:szCs w:val="28"/>
        </w:rPr>
        <w:t>Регламент озвучивания реферата – 7-10 мин. Ориентировочное время на подготовку – 4 часа.</w:t>
      </w:r>
    </w:p>
    <w:p xmlns:wp14="http://schemas.microsoft.com/office/word/2010/wordml" w:rsidRPr="00680F25" w:rsidR="00CB03B4" w:rsidP="00CB03B4" w:rsidRDefault="00CB03B4" w14:paraId="1AA67373" wp14:textId="77777777">
      <w:pPr>
        <w:shd w:val="clear" w:color="auto" w:fill="FFFFFF"/>
        <w:ind w:firstLine="539"/>
        <w:rPr>
          <w:rFonts w:ascii="Times New Roman" w:hAnsi="Times New Roman" w:cs="Times New Roman"/>
          <w:i/>
          <w:iCs/>
          <w:color w:val="000000"/>
          <w:sz w:val="28"/>
          <w:szCs w:val="28"/>
        </w:rPr>
      </w:pPr>
      <w:r w:rsidRPr="00680F25">
        <w:rPr>
          <w:rFonts w:ascii="Times New Roman" w:hAnsi="Times New Roman" w:cs="Times New Roman"/>
          <w:i/>
          <w:iCs/>
          <w:color w:val="000000"/>
          <w:sz w:val="28"/>
          <w:szCs w:val="28"/>
        </w:rPr>
        <w:t>Роль преподавателя:</w:t>
      </w:r>
    </w:p>
    <w:p xmlns:wp14="http://schemas.microsoft.com/office/word/2010/wordml" w:rsidRPr="00680F25" w:rsidR="00CB03B4" w:rsidP="00CB03B4" w:rsidRDefault="00CB03B4" w14:paraId="2E8C39C6" wp14:textId="77777777">
      <w:pPr>
        <w:widowControl w:val="0"/>
        <w:numPr>
          <w:ilvl w:val="0"/>
          <w:numId w:val="6"/>
        </w:numPr>
        <w:shd w:val="clear" w:color="auto" w:fill="FFFFFF"/>
        <w:tabs>
          <w:tab w:val="left" w:pos="720"/>
        </w:tabs>
        <w:suppressAutoHyphens/>
        <w:autoSpaceDE w:val="0"/>
        <w:spacing w:after="0" w:line="240" w:lineRule="auto"/>
        <w:ind w:firstLine="556"/>
        <w:rPr>
          <w:rFonts w:ascii="Times New Roman" w:hAnsi="Times New Roman" w:cs="Times New Roman"/>
          <w:color w:val="000000"/>
          <w:sz w:val="28"/>
          <w:szCs w:val="28"/>
        </w:rPr>
      </w:pPr>
      <w:r w:rsidRPr="00680F25">
        <w:rPr>
          <w:rFonts w:ascii="Times New Roman" w:hAnsi="Times New Roman" w:cs="Times New Roman"/>
          <w:color w:val="000000"/>
          <w:sz w:val="28"/>
          <w:szCs w:val="28"/>
        </w:rPr>
        <w:t>определить тему и цель реферата;</w:t>
      </w:r>
    </w:p>
    <w:p xmlns:wp14="http://schemas.microsoft.com/office/word/2010/wordml" w:rsidRPr="00680F25" w:rsidR="00CB03B4" w:rsidP="00CB03B4" w:rsidRDefault="00CB03B4" w14:paraId="35E547E4" wp14:textId="77777777">
      <w:pPr>
        <w:widowControl w:val="0"/>
        <w:numPr>
          <w:ilvl w:val="0"/>
          <w:numId w:val="6"/>
        </w:numPr>
        <w:shd w:val="clear" w:color="auto" w:fill="FFFFFF"/>
        <w:tabs>
          <w:tab w:val="left" w:pos="720"/>
        </w:tabs>
        <w:suppressAutoHyphens/>
        <w:autoSpaceDE w:val="0"/>
        <w:spacing w:after="0" w:line="240" w:lineRule="auto"/>
        <w:ind w:firstLine="556"/>
        <w:rPr>
          <w:rFonts w:ascii="Times New Roman" w:hAnsi="Times New Roman" w:cs="Times New Roman"/>
          <w:color w:val="000000"/>
          <w:sz w:val="28"/>
          <w:szCs w:val="28"/>
        </w:rPr>
      </w:pPr>
      <w:r w:rsidRPr="00680F25">
        <w:rPr>
          <w:rFonts w:ascii="Times New Roman" w:hAnsi="Times New Roman" w:cs="Times New Roman"/>
          <w:color w:val="000000"/>
          <w:sz w:val="28"/>
          <w:szCs w:val="28"/>
        </w:rPr>
        <w:t>определить место и сроки подготовки;</w:t>
      </w:r>
    </w:p>
    <w:p xmlns:wp14="http://schemas.microsoft.com/office/word/2010/wordml" w:rsidRPr="00680F25" w:rsidR="00CB03B4" w:rsidP="00CB03B4" w:rsidRDefault="00CB03B4" w14:paraId="4BF1F0A2" wp14:textId="77777777">
      <w:pPr>
        <w:widowControl w:val="0"/>
        <w:numPr>
          <w:ilvl w:val="0"/>
          <w:numId w:val="6"/>
        </w:numPr>
        <w:shd w:val="clear" w:color="auto" w:fill="FFFFFF"/>
        <w:tabs>
          <w:tab w:val="left" w:pos="720"/>
        </w:tabs>
        <w:suppressAutoHyphens/>
        <w:autoSpaceDE w:val="0"/>
        <w:spacing w:after="0" w:line="240" w:lineRule="auto"/>
        <w:ind w:firstLine="556"/>
        <w:rPr>
          <w:rFonts w:ascii="Times New Roman" w:hAnsi="Times New Roman" w:cs="Times New Roman"/>
          <w:color w:val="000000"/>
          <w:sz w:val="28"/>
          <w:szCs w:val="28"/>
        </w:rPr>
      </w:pPr>
      <w:r w:rsidRPr="00680F25">
        <w:rPr>
          <w:rFonts w:ascii="Times New Roman" w:hAnsi="Times New Roman" w:cs="Times New Roman"/>
          <w:color w:val="000000"/>
          <w:sz w:val="28"/>
          <w:szCs w:val="28"/>
        </w:rPr>
        <w:t>оказать консультативную помощь;</w:t>
      </w:r>
    </w:p>
    <w:p xmlns:wp14="http://schemas.microsoft.com/office/word/2010/wordml" w:rsidRPr="00680F25" w:rsidR="00CB03B4" w:rsidP="00CB03B4" w:rsidRDefault="00CB03B4" w14:paraId="51B71C50" wp14:textId="77777777">
      <w:pPr>
        <w:widowControl w:val="0"/>
        <w:numPr>
          <w:ilvl w:val="0"/>
          <w:numId w:val="6"/>
        </w:numPr>
        <w:shd w:val="clear" w:color="auto" w:fill="FFFFFF"/>
        <w:tabs>
          <w:tab w:val="left" w:pos="725"/>
        </w:tabs>
        <w:suppressAutoHyphens/>
        <w:autoSpaceDE w:val="0"/>
        <w:spacing w:after="0" w:line="240" w:lineRule="auto"/>
        <w:ind w:firstLine="556"/>
        <w:rPr>
          <w:rFonts w:ascii="Times New Roman" w:hAnsi="Times New Roman" w:cs="Times New Roman"/>
          <w:color w:val="000000"/>
          <w:sz w:val="28"/>
          <w:szCs w:val="28"/>
        </w:rPr>
      </w:pPr>
      <w:r w:rsidRPr="00680F25">
        <w:rPr>
          <w:rFonts w:ascii="Times New Roman" w:hAnsi="Times New Roman" w:cs="Times New Roman"/>
          <w:color w:val="000000"/>
          <w:sz w:val="28"/>
          <w:szCs w:val="28"/>
        </w:rPr>
        <w:t>выбор источников;</w:t>
      </w:r>
    </w:p>
    <w:p xmlns:wp14="http://schemas.microsoft.com/office/word/2010/wordml" w:rsidRPr="00680F25" w:rsidR="00CB03B4" w:rsidP="00CB03B4" w:rsidRDefault="00CB03B4" w14:paraId="2D579CCC" wp14:textId="77777777">
      <w:pPr>
        <w:widowControl w:val="0"/>
        <w:numPr>
          <w:ilvl w:val="0"/>
          <w:numId w:val="6"/>
        </w:numPr>
        <w:shd w:val="clear" w:color="auto" w:fill="FFFFFF"/>
        <w:tabs>
          <w:tab w:val="left" w:pos="725"/>
        </w:tabs>
        <w:suppressAutoHyphens/>
        <w:autoSpaceDE w:val="0"/>
        <w:spacing w:after="0" w:line="240" w:lineRule="auto"/>
        <w:ind w:firstLine="556"/>
        <w:rPr>
          <w:rFonts w:ascii="Times New Roman" w:hAnsi="Times New Roman" w:cs="Times New Roman"/>
          <w:color w:val="000000"/>
          <w:sz w:val="28"/>
          <w:szCs w:val="28"/>
        </w:rPr>
      </w:pPr>
      <w:r w:rsidRPr="00680F25">
        <w:rPr>
          <w:rFonts w:ascii="Times New Roman" w:hAnsi="Times New Roman" w:cs="Times New Roman"/>
          <w:color w:val="000000"/>
          <w:sz w:val="28"/>
          <w:szCs w:val="28"/>
        </w:rPr>
        <w:t>составление плана реферата (порядок изложения мате</w:t>
      </w:r>
      <w:r w:rsidRPr="00680F25">
        <w:rPr>
          <w:rFonts w:ascii="Times New Roman" w:hAnsi="Times New Roman" w:cs="Times New Roman"/>
          <w:color w:val="000000"/>
          <w:sz w:val="28"/>
          <w:szCs w:val="28"/>
        </w:rPr>
        <w:softHyphen/>
        <w:t>риала);</w:t>
      </w:r>
    </w:p>
    <w:p xmlns:wp14="http://schemas.microsoft.com/office/word/2010/wordml" w:rsidRPr="00680F25" w:rsidR="00CB03B4" w:rsidP="00CB03B4" w:rsidRDefault="00CB03B4" w14:paraId="3A1AFFB6" wp14:textId="77777777">
      <w:pPr>
        <w:widowControl w:val="0"/>
        <w:numPr>
          <w:ilvl w:val="0"/>
          <w:numId w:val="6"/>
        </w:numPr>
        <w:shd w:val="clear" w:color="auto" w:fill="FFFFFF"/>
        <w:tabs>
          <w:tab w:val="left" w:pos="725"/>
        </w:tabs>
        <w:suppressAutoHyphens/>
        <w:autoSpaceDE w:val="0"/>
        <w:spacing w:after="0" w:line="240" w:lineRule="auto"/>
        <w:ind w:firstLine="540"/>
        <w:rPr>
          <w:rFonts w:ascii="Times New Roman" w:hAnsi="Times New Roman" w:cs="Times New Roman"/>
          <w:color w:val="000000"/>
          <w:sz w:val="28"/>
          <w:szCs w:val="28"/>
        </w:rPr>
      </w:pPr>
      <w:r w:rsidRPr="00680F25">
        <w:rPr>
          <w:rFonts w:ascii="Times New Roman" w:hAnsi="Times New Roman" w:cs="Times New Roman"/>
          <w:color w:val="000000"/>
          <w:sz w:val="28"/>
          <w:szCs w:val="28"/>
        </w:rPr>
        <w:t>формулирование основных выводов (соответствие цели);</w:t>
      </w:r>
    </w:p>
    <w:p xmlns:wp14="http://schemas.microsoft.com/office/word/2010/wordml" w:rsidRPr="00680F25" w:rsidR="00CB03B4" w:rsidP="00CB03B4" w:rsidRDefault="00CB03B4" w14:paraId="42F0FE75" wp14:textId="77777777">
      <w:pPr>
        <w:widowControl w:val="0"/>
        <w:numPr>
          <w:ilvl w:val="0"/>
          <w:numId w:val="6"/>
        </w:numPr>
        <w:shd w:val="clear" w:color="auto" w:fill="FFFFFF"/>
        <w:tabs>
          <w:tab w:val="left" w:pos="725"/>
        </w:tabs>
        <w:suppressAutoHyphens/>
        <w:autoSpaceDE w:val="0"/>
        <w:spacing w:after="0" w:line="240" w:lineRule="auto"/>
        <w:ind w:firstLine="540"/>
        <w:rPr>
          <w:rFonts w:ascii="Times New Roman" w:hAnsi="Times New Roman" w:cs="Times New Roman"/>
          <w:i/>
          <w:iCs/>
          <w:color w:val="000000"/>
          <w:sz w:val="28"/>
          <w:szCs w:val="28"/>
        </w:rPr>
      </w:pPr>
      <w:r w:rsidRPr="00680F25">
        <w:rPr>
          <w:rFonts w:ascii="Times New Roman" w:hAnsi="Times New Roman" w:cs="Times New Roman"/>
          <w:color w:val="000000"/>
          <w:sz w:val="28"/>
          <w:szCs w:val="28"/>
        </w:rPr>
        <w:t>оформление работы (соответствие требованиям к оформлению).</w:t>
      </w:r>
    </w:p>
    <w:p xmlns:wp14="http://schemas.microsoft.com/office/word/2010/wordml" w:rsidRPr="00680F25" w:rsidR="00CB03B4" w:rsidP="00CB03B4" w:rsidRDefault="00CB03B4" w14:paraId="79B0E764" wp14:textId="77777777">
      <w:pPr>
        <w:shd w:val="clear" w:color="auto" w:fill="FFFFFF"/>
        <w:ind w:firstLine="540"/>
        <w:rPr>
          <w:rFonts w:ascii="Times New Roman" w:hAnsi="Times New Roman" w:cs="Times New Roman"/>
          <w:color w:val="000000"/>
          <w:sz w:val="28"/>
          <w:szCs w:val="28"/>
        </w:rPr>
      </w:pPr>
      <w:r w:rsidRPr="00680F25">
        <w:rPr>
          <w:rFonts w:ascii="Times New Roman" w:hAnsi="Times New Roman" w:cs="Times New Roman"/>
          <w:i/>
          <w:iCs/>
          <w:color w:val="000000"/>
          <w:sz w:val="28"/>
          <w:szCs w:val="28"/>
        </w:rPr>
        <w:t xml:space="preserve">Роль </w:t>
      </w:r>
      <w:proofErr w:type="gramStart"/>
      <w:r w:rsidRPr="00680F25">
        <w:rPr>
          <w:rFonts w:ascii="Times New Roman" w:hAnsi="Times New Roman" w:cs="Times New Roman"/>
          <w:i/>
          <w:iCs/>
          <w:color w:val="000000"/>
          <w:sz w:val="28"/>
          <w:szCs w:val="28"/>
        </w:rPr>
        <w:t>обучающегося</w:t>
      </w:r>
      <w:proofErr w:type="gramEnd"/>
      <w:r w:rsidRPr="00680F25">
        <w:rPr>
          <w:rFonts w:ascii="Times New Roman" w:hAnsi="Times New Roman" w:cs="Times New Roman"/>
          <w:i/>
          <w:iCs/>
          <w:color w:val="000000"/>
          <w:sz w:val="28"/>
          <w:szCs w:val="28"/>
        </w:rPr>
        <w:t xml:space="preserve">: </w:t>
      </w:r>
    </w:p>
    <w:p xmlns:wp14="http://schemas.microsoft.com/office/word/2010/wordml" w:rsidRPr="00680F25" w:rsidR="00CB03B4" w:rsidP="00CB03B4" w:rsidRDefault="00CB03B4" w14:paraId="05AFD35A" wp14:textId="77777777">
      <w:pPr>
        <w:widowControl w:val="0"/>
        <w:numPr>
          <w:ilvl w:val="0"/>
          <w:numId w:val="6"/>
        </w:numPr>
        <w:shd w:val="clear" w:color="auto" w:fill="FFFFFF"/>
        <w:tabs>
          <w:tab w:val="left" w:pos="725"/>
        </w:tabs>
        <w:suppressAutoHyphens/>
        <w:autoSpaceDE w:val="0"/>
        <w:spacing w:after="0" w:line="240" w:lineRule="auto"/>
        <w:ind w:firstLine="540"/>
        <w:rPr>
          <w:rFonts w:ascii="Times New Roman" w:hAnsi="Times New Roman" w:cs="Times New Roman"/>
          <w:color w:val="000000"/>
          <w:sz w:val="28"/>
          <w:szCs w:val="28"/>
        </w:rPr>
      </w:pPr>
      <w:r w:rsidRPr="00680F25">
        <w:rPr>
          <w:rFonts w:ascii="Times New Roman" w:hAnsi="Times New Roman" w:cs="Times New Roman"/>
          <w:color w:val="000000"/>
          <w:sz w:val="28"/>
          <w:szCs w:val="28"/>
        </w:rPr>
        <w:t>выбор литературы (основной и дополнительной);</w:t>
      </w:r>
    </w:p>
    <w:p xmlns:wp14="http://schemas.microsoft.com/office/word/2010/wordml" w:rsidRPr="00680F25" w:rsidR="00CB03B4" w:rsidP="00CB03B4" w:rsidRDefault="00CB03B4" w14:paraId="6BC69E61" wp14:textId="77777777">
      <w:pPr>
        <w:widowControl w:val="0"/>
        <w:numPr>
          <w:ilvl w:val="0"/>
          <w:numId w:val="6"/>
        </w:numPr>
        <w:shd w:val="clear" w:color="auto" w:fill="FFFFFF"/>
        <w:tabs>
          <w:tab w:val="left" w:pos="725"/>
        </w:tabs>
        <w:suppressAutoHyphens/>
        <w:autoSpaceDE w:val="0"/>
        <w:spacing w:after="0" w:line="240" w:lineRule="auto"/>
        <w:ind w:firstLine="540"/>
        <w:rPr>
          <w:rFonts w:ascii="Times New Roman" w:hAnsi="Times New Roman" w:cs="Times New Roman"/>
          <w:color w:val="000000"/>
          <w:sz w:val="28"/>
          <w:szCs w:val="28"/>
        </w:rPr>
      </w:pPr>
      <w:r w:rsidRPr="00680F25">
        <w:rPr>
          <w:rFonts w:ascii="Times New Roman" w:hAnsi="Times New Roman" w:cs="Times New Roman"/>
          <w:color w:val="000000"/>
          <w:sz w:val="28"/>
          <w:szCs w:val="28"/>
        </w:rPr>
        <w:t>изучение информации (уяснение логики материала источника, выбор основного материала, краткое изложение, формулирование выводов);</w:t>
      </w:r>
    </w:p>
    <w:p xmlns:wp14="http://schemas.microsoft.com/office/word/2010/wordml" w:rsidRPr="00680F25" w:rsidR="00CB03B4" w:rsidP="00CB03B4" w:rsidRDefault="00CB03B4" w14:paraId="432693F4" wp14:textId="77777777">
      <w:pPr>
        <w:widowControl w:val="0"/>
        <w:numPr>
          <w:ilvl w:val="0"/>
          <w:numId w:val="6"/>
        </w:numPr>
        <w:shd w:val="clear" w:color="auto" w:fill="FFFFFF"/>
        <w:tabs>
          <w:tab w:val="left" w:pos="730"/>
        </w:tabs>
        <w:suppressAutoHyphens/>
        <w:autoSpaceDE w:val="0"/>
        <w:spacing w:after="0" w:line="240" w:lineRule="auto"/>
        <w:ind w:firstLine="539"/>
        <w:rPr>
          <w:rFonts w:ascii="Times New Roman" w:hAnsi="Times New Roman" w:cs="Times New Roman"/>
          <w:color w:val="000000"/>
          <w:sz w:val="28"/>
          <w:szCs w:val="28"/>
        </w:rPr>
      </w:pPr>
      <w:r w:rsidRPr="00680F25">
        <w:rPr>
          <w:rFonts w:ascii="Times New Roman" w:hAnsi="Times New Roman" w:cs="Times New Roman"/>
          <w:color w:val="000000"/>
          <w:sz w:val="28"/>
          <w:szCs w:val="28"/>
        </w:rPr>
        <w:t>оформление реферата согласно установленной форме.</w:t>
      </w:r>
    </w:p>
    <w:p xmlns:wp14="http://schemas.microsoft.com/office/word/2010/wordml" w:rsidRPr="00680F25" w:rsidR="00CB03B4" w:rsidP="00CB03B4" w:rsidRDefault="00CB03B4" w14:paraId="0A89E9B8" wp14:textId="77777777">
      <w:pPr>
        <w:widowControl w:val="0"/>
        <w:shd w:val="clear" w:color="auto" w:fill="FFFFFF"/>
        <w:tabs>
          <w:tab w:val="left" w:pos="730"/>
        </w:tabs>
        <w:autoSpaceDE w:val="0"/>
        <w:rPr>
          <w:rFonts w:ascii="Times New Roman" w:hAnsi="Times New Roman" w:cs="Times New Roman"/>
          <w:color w:val="000000"/>
          <w:sz w:val="28"/>
          <w:szCs w:val="28"/>
        </w:rPr>
      </w:pPr>
      <w:r w:rsidRPr="00680F25">
        <w:rPr>
          <w:rFonts w:ascii="Times New Roman" w:hAnsi="Times New Roman" w:cs="Times New Roman"/>
          <w:color w:val="000000"/>
          <w:sz w:val="28"/>
          <w:szCs w:val="28"/>
        </w:rPr>
        <w:t>К</w:t>
      </w:r>
      <w:r w:rsidRPr="00680F25">
        <w:rPr>
          <w:rFonts w:ascii="Times New Roman" w:hAnsi="Times New Roman" w:cs="Times New Roman"/>
          <w:i/>
          <w:iCs/>
          <w:color w:val="000000"/>
          <w:sz w:val="28"/>
          <w:szCs w:val="28"/>
        </w:rPr>
        <w:t>ритерии оценки:</w:t>
      </w:r>
    </w:p>
    <w:p xmlns:wp14="http://schemas.microsoft.com/office/word/2010/wordml" w:rsidRPr="00680F25" w:rsidR="00CB03B4" w:rsidP="00CB03B4" w:rsidRDefault="00CB03B4" w14:paraId="29C8BD7F" wp14:textId="77777777">
      <w:pPr>
        <w:widowControl w:val="0"/>
        <w:numPr>
          <w:ilvl w:val="0"/>
          <w:numId w:val="6"/>
        </w:numPr>
        <w:shd w:val="clear" w:color="auto" w:fill="FFFFFF"/>
        <w:tabs>
          <w:tab w:val="left" w:pos="730"/>
        </w:tabs>
        <w:suppressAutoHyphens/>
        <w:autoSpaceDE w:val="0"/>
        <w:spacing w:after="0" w:line="240" w:lineRule="auto"/>
        <w:ind w:firstLine="540"/>
        <w:rPr>
          <w:rFonts w:ascii="Times New Roman" w:hAnsi="Times New Roman" w:cs="Times New Roman"/>
          <w:color w:val="000000"/>
          <w:sz w:val="28"/>
          <w:szCs w:val="28"/>
        </w:rPr>
      </w:pPr>
      <w:r w:rsidRPr="00680F25">
        <w:rPr>
          <w:rFonts w:ascii="Times New Roman" w:hAnsi="Times New Roman" w:cs="Times New Roman"/>
          <w:color w:val="000000"/>
          <w:sz w:val="28"/>
          <w:szCs w:val="28"/>
        </w:rPr>
        <w:t>актуальность темы;</w:t>
      </w:r>
    </w:p>
    <w:p xmlns:wp14="http://schemas.microsoft.com/office/word/2010/wordml" w:rsidRPr="00680F25" w:rsidR="00CB03B4" w:rsidP="00CB03B4" w:rsidRDefault="00CB03B4" w14:paraId="66885064" wp14:textId="77777777">
      <w:pPr>
        <w:widowControl w:val="0"/>
        <w:numPr>
          <w:ilvl w:val="0"/>
          <w:numId w:val="6"/>
        </w:numPr>
        <w:shd w:val="clear" w:color="auto" w:fill="FFFFFF"/>
        <w:tabs>
          <w:tab w:val="left" w:pos="730"/>
        </w:tabs>
        <w:suppressAutoHyphens/>
        <w:autoSpaceDE w:val="0"/>
        <w:spacing w:after="0" w:line="240" w:lineRule="auto"/>
        <w:ind w:firstLine="540"/>
        <w:rPr>
          <w:rFonts w:ascii="Times New Roman" w:hAnsi="Times New Roman" w:cs="Times New Roman"/>
          <w:color w:val="000000"/>
          <w:sz w:val="28"/>
          <w:szCs w:val="28"/>
        </w:rPr>
      </w:pPr>
      <w:r w:rsidRPr="00680F25">
        <w:rPr>
          <w:rFonts w:ascii="Times New Roman" w:hAnsi="Times New Roman" w:cs="Times New Roman"/>
          <w:color w:val="000000"/>
          <w:sz w:val="28"/>
          <w:szCs w:val="28"/>
        </w:rPr>
        <w:t>соответствие содержания теме;</w:t>
      </w:r>
    </w:p>
    <w:p xmlns:wp14="http://schemas.microsoft.com/office/word/2010/wordml" w:rsidRPr="00680F25" w:rsidR="00CB03B4" w:rsidP="00CB03B4" w:rsidRDefault="00CB03B4" w14:paraId="14290FA1" wp14:textId="77777777">
      <w:pPr>
        <w:widowControl w:val="0"/>
        <w:numPr>
          <w:ilvl w:val="0"/>
          <w:numId w:val="6"/>
        </w:numPr>
        <w:shd w:val="clear" w:color="auto" w:fill="FFFFFF"/>
        <w:tabs>
          <w:tab w:val="left" w:pos="730"/>
        </w:tabs>
        <w:suppressAutoHyphens/>
        <w:autoSpaceDE w:val="0"/>
        <w:spacing w:after="0" w:line="240" w:lineRule="auto"/>
        <w:ind w:firstLine="540"/>
        <w:rPr>
          <w:rFonts w:ascii="Times New Roman" w:hAnsi="Times New Roman" w:cs="Times New Roman"/>
          <w:color w:val="000000"/>
          <w:sz w:val="28"/>
          <w:szCs w:val="28"/>
        </w:rPr>
      </w:pPr>
      <w:r w:rsidRPr="00680F25">
        <w:rPr>
          <w:rFonts w:ascii="Times New Roman" w:hAnsi="Times New Roman" w:cs="Times New Roman"/>
          <w:color w:val="000000"/>
          <w:sz w:val="28"/>
          <w:szCs w:val="28"/>
        </w:rPr>
        <w:t>глубина проработки материала;</w:t>
      </w:r>
    </w:p>
    <w:p xmlns:wp14="http://schemas.microsoft.com/office/word/2010/wordml" w:rsidRPr="00680F25" w:rsidR="00CB03B4" w:rsidP="00CB03B4" w:rsidRDefault="00CB03B4" w14:paraId="69892483" wp14:textId="77777777">
      <w:pPr>
        <w:widowControl w:val="0"/>
        <w:numPr>
          <w:ilvl w:val="0"/>
          <w:numId w:val="6"/>
        </w:numPr>
        <w:shd w:val="clear" w:color="auto" w:fill="FFFFFF"/>
        <w:tabs>
          <w:tab w:val="left" w:pos="730"/>
        </w:tabs>
        <w:suppressAutoHyphens/>
        <w:autoSpaceDE w:val="0"/>
        <w:spacing w:after="0" w:line="240" w:lineRule="auto"/>
        <w:ind w:firstLine="540"/>
        <w:rPr>
          <w:rFonts w:ascii="Times New Roman" w:hAnsi="Times New Roman" w:cs="Times New Roman"/>
          <w:color w:val="000000"/>
          <w:sz w:val="28"/>
          <w:szCs w:val="28"/>
        </w:rPr>
      </w:pPr>
      <w:r w:rsidRPr="00680F25">
        <w:rPr>
          <w:rFonts w:ascii="Times New Roman" w:hAnsi="Times New Roman" w:cs="Times New Roman"/>
          <w:color w:val="000000"/>
          <w:sz w:val="28"/>
          <w:szCs w:val="28"/>
        </w:rPr>
        <w:t>грамотность и полнота использования источников;</w:t>
      </w:r>
    </w:p>
    <w:p xmlns:wp14="http://schemas.microsoft.com/office/word/2010/wordml" w:rsidRPr="00680F25" w:rsidR="00CB03B4" w:rsidP="00CB03B4" w:rsidRDefault="00CB03B4" w14:paraId="70B166BD" wp14:textId="77777777">
      <w:pPr>
        <w:widowControl w:val="0"/>
        <w:numPr>
          <w:ilvl w:val="0"/>
          <w:numId w:val="6"/>
        </w:numPr>
        <w:shd w:val="clear" w:color="auto" w:fill="FFFFFF"/>
        <w:tabs>
          <w:tab w:val="left" w:pos="730"/>
        </w:tabs>
        <w:suppressAutoHyphens/>
        <w:autoSpaceDE w:val="0"/>
        <w:spacing w:after="0" w:line="240" w:lineRule="auto"/>
        <w:ind w:firstLine="540"/>
        <w:rPr>
          <w:rFonts w:ascii="Times New Roman" w:hAnsi="Times New Roman" w:cs="Times New Roman"/>
          <w:color w:val="000000"/>
          <w:sz w:val="28"/>
          <w:szCs w:val="28"/>
        </w:rPr>
      </w:pPr>
      <w:r w:rsidRPr="00680F25">
        <w:rPr>
          <w:rFonts w:ascii="Times New Roman" w:hAnsi="Times New Roman" w:cs="Times New Roman"/>
          <w:color w:val="000000"/>
          <w:sz w:val="28"/>
          <w:szCs w:val="28"/>
        </w:rPr>
        <w:lastRenderedPageBreak/>
        <w:t>соответствие оформления реферата требованиям.</w:t>
      </w:r>
    </w:p>
    <w:p xmlns:wp14="http://schemas.microsoft.com/office/word/2010/wordml" w:rsidR="00CB03B4" w:rsidP="00CB03B4" w:rsidRDefault="00CB03B4" w14:paraId="49428629" wp14:textId="77777777">
      <w:pPr>
        <w:widowControl w:val="0"/>
        <w:numPr>
          <w:ilvl w:val="0"/>
          <w:numId w:val="6"/>
        </w:numPr>
        <w:shd w:val="clear" w:color="auto" w:fill="FFFFFF"/>
        <w:tabs>
          <w:tab w:val="left" w:pos="730"/>
        </w:tabs>
        <w:suppressAutoHyphens/>
        <w:autoSpaceDE w:val="0"/>
        <w:spacing w:after="0" w:line="240" w:lineRule="auto"/>
        <w:ind w:firstLine="540"/>
        <w:rPr>
          <w:rFonts w:ascii="Times New Roman" w:hAnsi="Times New Roman" w:cs="Times New Roman"/>
          <w:color w:val="000000"/>
          <w:sz w:val="28"/>
          <w:szCs w:val="28"/>
        </w:rPr>
      </w:pPr>
      <w:r w:rsidRPr="00680F25">
        <w:rPr>
          <w:rFonts w:ascii="Times New Roman" w:hAnsi="Times New Roman" w:cs="Times New Roman"/>
          <w:color w:val="000000"/>
          <w:sz w:val="28"/>
          <w:szCs w:val="28"/>
        </w:rPr>
        <w:t>сроки сдачи.</w:t>
      </w:r>
    </w:p>
    <w:p xmlns:wp14="http://schemas.microsoft.com/office/word/2010/wordml" w:rsidR="003829BB" w:rsidP="003829BB" w:rsidRDefault="003829BB" w14:paraId="45C918F4" wp14:textId="77777777">
      <w:pPr>
        <w:spacing w:after="0"/>
        <w:ind w:firstLine="0"/>
        <w:rPr>
          <w:rFonts w:ascii="Times New Roman" w:hAnsi="Times New Roman" w:cs="Times New Roman"/>
          <w:b/>
          <w:sz w:val="28"/>
          <w:szCs w:val="28"/>
        </w:rPr>
      </w:pPr>
    </w:p>
    <w:p xmlns:wp14="http://schemas.microsoft.com/office/word/2010/wordml" w:rsidR="0053002F" w:rsidP="0053002F" w:rsidRDefault="0053002F" w14:paraId="6C7350B2" wp14:textId="77777777">
      <w:pPr>
        <w:spacing w:after="0"/>
        <w:ind w:firstLine="0"/>
        <w:jc w:val="center"/>
        <w:rPr>
          <w:rFonts w:ascii="Times New Roman" w:hAnsi="Times New Roman" w:cs="Times New Roman"/>
          <w:b/>
          <w:sz w:val="28"/>
          <w:szCs w:val="28"/>
        </w:rPr>
      </w:pPr>
      <w:r>
        <w:rPr>
          <w:rFonts w:ascii="Times New Roman" w:hAnsi="Times New Roman" w:cs="Times New Roman"/>
          <w:b/>
          <w:sz w:val="28"/>
          <w:szCs w:val="28"/>
        </w:rPr>
        <w:t xml:space="preserve">Перечень основной учебной литературы. </w:t>
      </w:r>
    </w:p>
    <w:p xmlns:wp14="http://schemas.microsoft.com/office/word/2010/wordml" w:rsidR="007A7230" w:rsidP="0053002F" w:rsidRDefault="007A7230" w14:paraId="6C6C6742" wp14:textId="77777777">
      <w:pPr>
        <w:spacing w:after="0"/>
        <w:ind w:firstLine="0"/>
        <w:jc w:val="center"/>
        <w:rPr>
          <w:rFonts w:ascii="Times New Roman" w:hAnsi="Times New Roman" w:cs="Times New Roman"/>
          <w:b/>
          <w:sz w:val="28"/>
          <w:szCs w:val="28"/>
        </w:rPr>
      </w:pPr>
    </w:p>
    <w:p xmlns:wp14="http://schemas.microsoft.com/office/word/2010/wordml" w:rsidRPr="00664B6F" w:rsidR="006B3951" w:rsidP="006B3951" w:rsidRDefault="006B3951" w14:paraId="411E5415"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w:t>
      </w:r>
      <w:r w:rsidRPr="00664B6F" w:rsidR="007A7230">
        <w:rPr>
          <w:rFonts w:ascii="Times New Roman" w:hAnsi="Times New Roman" w:eastAsia="Times New Roman" w:cs="Times New Roman"/>
          <w:sz w:val="28"/>
          <w:szCs w:val="28"/>
          <w:lang w:eastAsia="ru-RU"/>
        </w:rPr>
        <w:t xml:space="preserve">Акимов Ю. Исполнение, как форма существования произведения. Баян и </w:t>
      </w:r>
      <w:r>
        <w:rPr>
          <w:rFonts w:ascii="Times New Roman" w:hAnsi="Times New Roman" w:eastAsia="Times New Roman" w:cs="Times New Roman"/>
          <w:sz w:val="28"/>
          <w:szCs w:val="28"/>
          <w:lang w:eastAsia="ru-RU"/>
        </w:rPr>
        <w:t xml:space="preserve">  </w:t>
      </w:r>
      <w:r w:rsidRPr="00664B6F" w:rsidR="007A7230">
        <w:rPr>
          <w:rFonts w:ascii="Times New Roman" w:hAnsi="Times New Roman" w:eastAsia="Times New Roman" w:cs="Times New Roman"/>
          <w:sz w:val="28"/>
          <w:szCs w:val="28"/>
          <w:lang w:eastAsia="ru-RU"/>
        </w:rPr>
        <w:t xml:space="preserve">баянисты, вып.3.М. </w:t>
      </w:r>
      <w:proofErr w:type="spellStart"/>
      <w:r w:rsidRPr="00664B6F" w:rsidR="007A7230">
        <w:rPr>
          <w:rFonts w:ascii="Times New Roman" w:hAnsi="Times New Roman" w:eastAsia="Times New Roman" w:cs="Times New Roman"/>
          <w:sz w:val="28"/>
          <w:szCs w:val="28"/>
          <w:lang w:eastAsia="ru-RU"/>
        </w:rPr>
        <w:t>Сов</w:t>
      </w:r>
      <w:proofErr w:type="gramStart"/>
      <w:r w:rsidRPr="00664B6F" w:rsidR="007A7230">
        <w:rPr>
          <w:rFonts w:ascii="Times New Roman" w:hAnsi="Times New Roman" w:eastAsia="Times New Roman" w:cs="Times New Roman"/>
          <w:sz w:val="28"/>
          <w:szCs w:val="28"/>
          <w:lang w:eastAsia="ru-RU"/>
        </w:rPr>
        <w:t>.к</w:t>
      </w:r>
      <w:proofErr w:type="gramEnd"/>
      <w:r w:rsidRPr="00664B6F" w:rsidR="007A7230">
        <w:rPr>
          <w:rFonts w:ascii="Times New Roman" w:hAnsi="Times New Roman" w:eastAsia="Times New Roman" w:cs="Times New Roman"/>
          <w:sz w:val="28"/>
          <w:szCs w:val="28"/>
          <w:lang w:eastAsia="ru-RU"/>
        </w:rPr>
        <w:t>омпозитор</w:t>
      </w:r>
      <w:proofErr w:type="spellEnd"/>
      <w:r w:rsidRPr="00664B6F" w:rsidR="007A7230">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eastAsia="ru-RU"/>
        </w:rPr>
        <w:t xml:space="preserve"> </w:t>
      </w:r>
    </w:p>
    <w:p xmlns:wp14="http://schemas.microsoft.com/office/word/2010/wordml" w:rsidRPr="00664B6F" w:rsidR="006B3951" w:rsidP="006B3951" w:rsidRDefault="006B3951" w14:paraId="4D3E82DC"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w:t>
      </w:r>
      <w:proofErr w:type="spellStart"/>
      <w:r w:rsidRPr="00664B6F" w:rsidR="007A7230">
        <w:rPr>
          <w:rFonts w:ascii="Times New Roman" w:hAnsi="Times New Roman" w:eastAsia="Times New Roman" w:cs="Times New Roman"/>
          <w:sz w:val="28"/>
          <w:szCs w:val="28"/>
          <w:lang w:eastAsia="ru-RU"/>
        </w:rPr>
        <w:t>Анталогия</w:t>
      </w:r>
      <w:proofErr w:type="spellEnd"/>
      <w:r w:rsidRPr="00664B6F" w:rsidR="007A7230">
        <w:rPr>
          <w:rFonts w:ascii="Times New Roman" w:hAnsi="Times New Roman" w:eastAsia="Times New Roman" w:cs="Times New Roman"/>
          <w:sz w:val="28"/>
          <w:szCs w:val="28"/>
          <w:lang w:eastAsia="ru-RU"/>
        </w:rPr>
        <w:t xml:space="preserve"> литературы для оркестра русских народных инструментов. Сост. Колобков С. Москва. Музыка 1984.вып. 1 – 158 с.</w:t>
      </w:r>
      <w:r>
        <w:rPr>
          <w:rFonts w:ascii="Times New Roman" w:hAnsi="Times New Roman" w:eastAsia="Times New Roman" w:cs="Times New Roman"/>
          <w:sz w:val="28"/>
          <w:szCs w:val="28"/>
          <w:lang w:eastAsia="ru-RU"/>
        </w:rPr>
        <w:t xml:space="preserve"> </w:t>
      </w:r>
    </w:p>
    <w:p xmlns:wp14="http://schemas.microsoft.com/office/word/2010/wordml" w:rsidRPr="00664B6F" w:rsidR="007A7230" w:rsidP="006B3951" w:rsidRDefault="006B3951" w14:paraId="56444C9E"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 </w:t>
      </w:r>
      <w:proofErr w:type="spellStart"/>
      <w:r w:rsidRPr="00664B6F" w:rsidR="007A7230">
        <w:rPr>
          <w:rFonts w:ascii="Times New Roman" w:hAnsi="Times New Roman" w:eastAsia="Times New Roman" w:cs="Times New Roman"/>
          <w:sz w:val="28"/>
          <w:szCs w:val="28"/>
          <w:lang w:eastAsia="ru-RU"/>
        </w:rPr>
        <w:t>Анталогия</w:t>
      </w:r>
      <w:proofErr w:type="spellEnd"/>
      <w:r w:rsidRPr="00664B6F" w:rsidR="007A7230">
        <w:rPr>
          <w:rFonts w:ascii="Times New Roman" w:hAnsi="Times New Roman" w:eastAsia="Times New Roman" w:cs="Times New Roman"/>
          <w:sz w:val="28"/>
          <w:szCs w:val="28"/>
          <w:lang w:eastAsia="ru-RU"/>
        </w:rPr>
        <w:t xml:space="preserve"> литературы для оркестра русских народных инструментов. Сост. С.Колобков. М. Музыка 1984. </w:t>
      </w:r>
      <w:proofErr w:type="spellStart"/>
      <w:r w:rsidRPr="00664B6F" w:rsidR="007A7230">
        <w:rPr>
          <w:rFonts w:ascii="Times New Roman" w:hAnsi="Times New Roman" w:eastAsia="Times New Roman" w:cs="Times New Roman"/>
          <w:sz w:val="28"/>
          <w:szCs w:val="28"/>
          <w:lang w:eastAsia="ru-RU"/>
        </w:rPr>
        <w:t>вып</w:t>
      </w:r>
      <w:proofErr w:type="spellEnd"/>
      <w:r w:rsidRPr="00664B6F" w:rsidR="007A7230">
        <w:rPr>
          <w:rFonts w:ascii="Times New Roman" w:hAnsi="Times New Roman" w:eastAsia="Times New Roman" w:cs="Times New Roman"/>
          <w:sz w:val="28"/>
          <w:szCs w:val="28"/>
          <w:lang w:eastAsia="ru-RU"/>
        </w:rPr>
        <w:t xml:space="preserve">. 2 – 156 с.                                                                                                                                                                                                                                                                                                                                                                                                                                                                                                                                                                                                                                                                                                                                                                                                                           </w:t>
      </w:r>
    </w:p>
    <w:p xmlns:wp14="http://schemas.microsoft.com/office/word/2010/wordml" w:rsidRPr="00664B6F" w:rsidR="007A7230" w:rsidP="006B3951" w:rsidRDefault="006B3951" w14:paraId="217AF3EC"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4. </w:t>
      </w:r>
      <w:proofErr w:type="spellStart"/>
      <w:r w:rsidRPr="00664B6F" w:rsidR="007A7230">
        <w:rPr>
          <w:rFonts w:ascii="Times New Roman" w:hAnsi="Times New Roman" w:eastAsia="Times New Roman" w:cs="Times New Roman"/>
          <w:sz w:val="28"/>
          <w:szCs w:val="28"/>
          <w:lang w:eastAsia="ru-RU"/>
        </w:rPr>
        <w:t>Анталогия</w:t>
      </w:r>
      <w:proofErr w:type="spellEnd"/>
      <w:r w:rsidRPr="00664B6F" w:rsidR="007A7230">
        <w:rPr>
          <w:rFonts w:ascii="Times New Roman" w:hAnsi="Times New Roman" w:eastAsia="Times New Roman" w:cs="Times New Roman"/>
          <w:sz w:val="28"/>
          <w:szCs w:val="28"/>
          <w:lang w:eastAsia="ru-RU"/>
        </w:rPr>
        <w:t xml:space="preserve"> литературы для оркестра русских народных инструментов. Сост. Колобков С. Москва. Музыка 1984.вып. 3 – 158 с.</w:t>
      </w:r>
    </w:p>
    <w:p xmlns:wp14="http://schemas.microsoft.com/office/word/2010/wordml" w:rsidRPr="00664B6F" w:rsidR="007A7230" w:rsidP="006B3951" w:rsidRDefault="006B3951" w14:paraId="5D3AD32B"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  </w:t>
      </w:r>
      <w:proofErr w:type="spellStart"/>
      <w:r w:rsidRPr="00664B6F" w:rsidR="007A7230">
        <w:rPr>
          <w:rFonts w:ascii="Times New Roman" w:hAnsi="Times New Roman" w:eastAsia="Times New Roman" w:cs="Times New Roman"/>
          <w:sz w:val="28"/>
          <w:szCs w:val="28"/>
          <w:lang w:eastAsia="ru-RU"/>
        </w:rPr>
        <w:t>Анталогия</w:t>
      </w:r>
      <w:proofErr w:type="spellEnd"/>
      <w:r w:rsidRPr="00664B6F" w:rsidR="007A7230">
        <w:rPr>
          <w:rFonts w:ascii="Times New Roman" w:hAnsi="Times New Roman" w:eastAsia="Times New Roman" w:cs="Times New Roman"/>
          <w:sz w:val="28"/>
          <w:szCs w:val="28"/>
          <w:lang w:eastAsia="ru-RU"/>
        </w:rPr>
        <w:t xml:space="preserve"> литературы для оркестра русских народных инструментов. Сост. С.Колобков. М. Музыка 1984. </w:t>
      </w:r>
      <w:proofErr w:type="spellStart"/>
      <w:r w:rsidRPr="00664B6F" w:rsidR="007A7230">
        <w:rPr>
          <w:rFonts w:ascii="Times New Roman" w:hAnsi="Times New Roman" w:eastAsia="Times New Roman" w:cs="Times New Roman"/>
          <w:sz w:val="28"/>
          <w:szCs w:val="28"/>
          <w:lang w:eastAsia="ru-RU"/>
        </w:rPr>
        <w:t>вып</w:t>
      </w:r>
      <w:proofErr w:type="spellEnd"/>
      <w:r w:rsidRPr="00664B6F" w:rsidR="007A7230">
        <w:rPr>
          <w:rFonts w:ascii="Times New Roman" w:hAnsi="Times New Roman" w:eastAsia="Times New Roman" w:cs="Times New Roman"/>
          <w:sz w:val="28"/>
          <w:szCs w:val="28"/>
          <w:lang w:eastAsia="ru-RU"/>
        </w:rPr>
        <w:t xml:space="preserve">. 4 – 156 с.                                                                                                                                                                                                                                                                                                                                                                                                                                                                                                                                                                                                                                                                                                                                                                                                                           </w:t>
      </w:r>
    </w:p>
    <w:p xmlns:wp14="http://schemas.microsoft.com/office/word/2010/wordml" w:rsidRPr="00664B6F" w:rsidR="007A7230" w:rsidP="006B3951" w:rsidRDefault="006B3951" w14:paraId="3FE1902B"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6.  </w:t>
      </w:r>
      <w:proofErr w:type="spellStart"/>
      <w:r w:rsidRPr="00664B6F" w:rsidR="007A7230">
        <w:rPr>
          <w:rFonts w:ascii="Times New Roman" w:hAnsi="Times New Roman" w:eastAsia="Times New Roman" w:cs="Times New Roman"/>
          <w:sz w:val="28"/>
          <w:szCs w:val="28"/>
          <w:lang w:eastAsia="ru-RU"/>
        </w:rPr>
        <w:t>Анталогия</w:t>
      </w:r>
      <w:proofErr w:type="spellEnd"/>
      <w:r w:rsidRPr="00664B6F" w:rsidR="007A7230">
        <w:rPr>
          <w:rFonts w:ascii="Times New Roman" w:hAnsi="Times New Roman" w:eastAsia="Times New Roman" w:cs="Times New Roman"/>
          <w:sz w:val="28"/>
          <w:szCs w:val="28"/>
          <w:lang w:eastAsia="ru-RU"/>
        </w:rPr>
        <w:t xml:space="preserve"> литературы для оркестра русских народных инструментов. Сост. Колобков С. Москва. Музыка 1984.вып. 6 – 158 с.</w:t>
      </w:r>
    </w:p>
    <w:p xmlns:wp14="http://schemas.microsoft.com/office/word/2010/wordml" w:rsidRPr="00664B6F" w:rsidR="007A7230" w:rsidP="006B3951" w:rsidRDefault="006B3951" w14:paraId="1D6F93B0"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w:t>
      </w:r>
      <w:r w:rsidR="00D61E9B">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 </w:t>
      </w:r>
      <w:r w:rsidRPr="00664B6F" w:rsidR="007A7230">
        <w:rPr>
          <w:rFonts w:ascii="Times New Roman" w:hAnsi="Times New Roman" w:eastAsia="Times New Roman" w:cs="Times New Roman"/>
          <w:sz w:val="28"/>
          <w:szCs w:val="28"/>
          <w:lang w:eastAsia="ru-RU"/>
        </w:rPr>
        <w:t xml:space="preserve">Басова И. Книга об оркестре Москва Музыка 1969 </w:t>
      </w:r>
    </w:p>
    <w:p xmlns:wp14="http://schemas.microsoft.com/office/word/2010/wordml" w:rsidRPr="00664B6F" w:rsidR="007A7230" w:rsidP="006B3951" w:rsidRDefault="006B3951" w14:paraId="69DA75F3"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8. </w:t>
      </w:r>
      <w:r w:rsidR="00D61E9B">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 </w:t>
      </w:r>
      <w:proofErr w:type="spellStart"/>
      <w:r w:rsidRPr="00664B6F" w:rsidR="007A7230">
        <w:rPr>
          <w:rFonts w:ascii="Times New Roman" w:hAnsi="Times New Roman" w:eastAsia="Times New Roman" w:cs="Times New Roman"/>
          <w:sz w:val="28"/>
          <w:szCs w:val="28"/>
          <w:lang w:eastAsia="ru-RU"/>
        </w:rPr>
        <w:t>Басурманов</w:t>
      </w:r>
      <w:proofErr w:type="spellEnd"/>
      <w:r w:rsidRPr="00664B6F" w:rsidR="007A7230">
        <w:rPr>
          <w:rFonts w:ascii="Times New Roman" w:hAnsi="Times New Roman" w:eastAsia="Times New Roman" w:cs="Times New Roman"/>
          <w:sz w:val="28"/>
          <w:szCs w:val="28"/>
          <w:lang w:eastAsia="ru-RU"/>
        </w:rPr>
        <w:t xml:space="preserve"> А.П. Баянное и аккордеонное искусство. Справочник М.2001</w:t>
      </w:r>
    </w:p>
    <w:p xmlns:wp14="http://schemas.microsoft.com/office/word/2010/wordml" w:rsidRPr="00664B6F" w:rsidR="007A7230" w:rsidP="006B3951" w:rsidRDefault="006B3951" w14:paraId="2ABB0BAC"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w:t>
      </w:r>
      <w:r w:rsidR="00D61E9B">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 </w:t>
      </w:r>
      <w:proofErr w:type="spellStart"/>
      <w:r w:rsidRPr="00664B6F" w:rsidR="007A7230">
        <w:rPr>
          <w:rFonts w:ascii="Times New Roman" w:hAnsi="Times New Roman" w:eastAsia="Times New Roman" w:cs="Times New Roman"/>
          <w:sz w:val="28"/>
          <w:szCs w:val="28"/>
          <w:lang w:eastAsia="ru-RU"/>
        </w:rPr>
        <w:t>Боренбойм</w:t>
      </w:r>
      <w:proofErr w:type="spellEnd"/>
      <w:r w:rsidRPr="00664B6F" w:rsidR="007A7230">
        <w:rPr>
          <w:rFonts w:ascii="Times New Roman" w:hAnsi="Times New Roman" w:eastAsia="Times New Roman" w:cs="Times New Roman"/>
          <w:sz w:val="28"/>
          <w:szCs w:val="28"/>
          <w:lang w:eastAsia="ru-RU"/>
        </w:rPr>
        <w:t xml:space="preserve">  </w:t>
      </w:r>
      <w:proofErr w:type="spellStart"/>
      <w:r w:rsidRPr="00664B6F" w:rsidR="007A7230">
        <w:rPr>
          <w:rFonts w:ascii="Times New Roman" w:hAnsi="Times New Roman" w:eastAsia="Times New Roman" w:cs="Times New Roman"/>
          <w:sz w:val="28"/>
          <w:szCs w:val="28"/>
          <w:lang w:eastAsia="ru-RU"/>
        </w:rPr>
        <w:t>Л.Путь</w:t>
      </w:r>
      <w:proofErr w:type="spellEnd"/>
      <w:r w:rsidRPr="00664B6F" w:rsidR="007A7230">
        <w:rPr>
          <w:rFonts w:ascii="Times New Roman" w:hAnsi="Times New Roman" w:eastAsia="Times New Roman" w:cs="Times New Roman"/>
          <w:sz w:val="28"/>
          <w:szCs w:val="28"/>
          <w:lang w:eastAsia="ru-RU"/>
        </w:rPr>
        <w:t xml:space="preserve"> к </w:t>
      </w:r>
      <w:proofErr w:type="spellStart"/>
      <w:r w:rsidRPr="00664B6F" w:rsidR="007A7230">
        <w:rPr>
          <w:rFonts w:ascii="Times New Roman" w:hAnsi="Times New Roman" w:eastAsia="Times New Roman" w:cs="Times New Roman"/>
          <w:sz w:val="28"/>
          <w:szCs w:val="28"/>
          <w:lang w:eastAsia="ru-RU"/>
        </w:rPr>
        <w:t>музицированию</w:t>
      </w:r>
      <w:proofErr w:type="gramStart"/>
      <w:r w:rsidRPr="00664B6F" w:rsidR="007A7230">
        <w:rPr>
          <w:rFonts w:ascii="Times New Roman" w:hAnsi="Times New Roman" w:eastAsia="Times New Roman" w:cs="Times New Roman"/>
          <w:sz w:val="28"/>
          <w:szCs w:val="28"/>
          <w:lang w:eastAsia="ru-RU"/>
        </w:rPr>
        <w:t>.С</w:t>
      </w:r>
      <w:proofErr w:type="gramEnd"/>
      <w:r w:rsidRPr="00664B6F" w:rsidR="007A7230">
        <w:rPr>
          <w:rFonts w:ascii="Times New Roman" w:hAnsi="Times New Roman" w:eastAsia="Times New Roman" w:cs="Times New Roman"/>
          <w:sz w:val="28"/>
          <w:szCs w:val="28"/>
          <w:lang w:eastAsia="ru-RU"/>
        </w:rPr>
        <w:t>оветский</w:t>
      </w:r>
      <w:proofErr w:type="spellEnd"/>
      <w:r w:rsidRPr="00664B6F" w:rsidR="007A7230">
        <w:rPr>
          <w:rFonts w:ascii="Times New Roman" w:hAnsi="Times New Roman" w:eastAsia="Times New Roman" w:cs="Times New Roman"/>
          <w:sz w:val="28"/>
          <w:szCs w:val="28"/>
          <w:lang w:eastAsia="ru-RU"/>
        </w:rPr>
        <w:t xml:space="preserve"> композитор 1978</w:t>
      </w:r>
    </w:p>
    <w:p xmlns:wp14="http://schemas.microsoft.com/office/word/2010/wordml" w:rsidRPr="00664B6F" w:rsidR="007A7230" w:rsidP="006B3951" w:rsidRDefault="006B3951" w14:paraId="71D2EBEB"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w:t>
      </w:r>
      <w:r w:rsidRPr="00664B6F" w:rsidR="007A7230">
        <w:rPr>
          <w:rFonts w:ascii="Times New Roman" w:hAnsi="Times New Roman" w:eastAsia="Times New Roman" w:cs="Times New Roman"/>
          <w:sz w:val="28"/>
          <w:szCs w:val="28"/>
          <w:lang w:eastAsia="ru-RU"/>
        </w:rPr>
        <w:t>Вертков К. Русские народные музыкальные инструменты Ленинград Музыка 1976</w:t>
      </w:r>
    </w:p>
    <w:p xmlns:wp14="http://schemas.microsoft.com/office/word/2010/wordml" w:rsidRPr="00664B6F" w:rsidR="006B3951" w:rsidP="006B3951" w:rsidRDefault="00D61E9B" w14:paraId="19725AAC"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w:t>
      </w:r>
      <w:r w:rsidRPr="00664B6F" w:rsidR="007A7230">
        <w:rPr>
          <w:rFonts w:ascii="Times New Roman" w:hAnsi="Times New Roman" w:eastAsia="Times New Roman" w:cs="Times New Roman"/>
          <w:sz w:val="28"/>
          <w:szCs w:val="28"/>
          <w:lang w:eastAsia="ru-RU"/>
        </w:rPr>
        <w:t xml:space="preserve">Имханицкий М. И. Становление струнно-щипковых инструментов в </w:t>
      </w:r>
      <w:r w:rsidR="006B3951">
        <w:rPr>
          <w:rFonts w:ascii="Times New Roman" w:hAnsi="Times New Roman" w:eastAsia="Times New Roman" w:cs="Times New Roman"/>
          <w:sz w:val="28"/>
          <w:szCs w:val="28"/>
          <w:lang w:eastAsia="ru-RU"/>
        </w:rPr>
        <w:t xml:space="preserve">     </w:t>
      </w:r>
      <w:r w:rsidRPr="00664B6F" w:rsidR="007A7230">
        <w:rPr>
          <w:rFonts w:ascii="Times New Roman" w:hAnsi="Times New Roman" w:eastAsia="Times New Roman" w:cs="Times New Roman"/>
          <w:sz w:val="28"/>
          <w:szCs w:val="28"/>
          <w:lang w:eastAsia="ru-RU"/>
        </w:rPr>
        <w:t>России.</w:t>
      </w:r>
      <w:r w:rsidR="006B3951">
        <w:rPr>
          <w:rFonts w:ascii="Times New Roman" w:hAnsi="Times New Roman" w:eastAsia="Times New Roman" w:cs="Times New Roman"/>
          <w:sz w:val="28"/>
          <w:szCs w:val="28"/>
          <w:lang w:eastAsia="ru-RU"/>
        </w:rPr>
        <w:t xml:space="preserve"> </w:t>
      </w:r>
    </w:p>
    <w:p xmlns:wp14="http://schemas.microsoft.com/office/word/2010/wordml" w:rsidRPr="007A7230" w:rsidR="007A7230" w:rsidP="006B3951" w:rsidRDefault="006B3951" w14:paraId="114E333C" wp14:textId="77777777">
      <w:pPr>
        <w:spacing w:after="0" w:line="240" w:lineRule="auto"/>
        <w:ind w:firstLine="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w:t>
      </w:r>
      <w:r w:rsidRPr="00664B6F" w:rsidR="007A7230">
        <w:rPr>
          <w:rFonts w:ascii="Times New Roman" w:hAnsi="Times New Roman" w:eastAsia="Times New Roman" w:cs="Times New Roman"/>
          <w:sz w:val="28"/>
          <w:szCs w:val="28"/>
          <w:lang w:eastAsia="ru-RU"/>
        </w:rPr>
        <w:t xml:space="preserve">Тихомиров Г. Инструменты русского народного оркестра. Москва </w:t>
      </w:r>
      <w:proofErr w:type="spellStart"/>
      <w:r w:rsidRPr="00664B6F" w:rsidR="007A7230">
        <w:rPr>
          <w:rFonts w:ascii="Times New Roman" w:hAnsi="Times New Roman" w:eastAsia="Times New Roman" w:cs="Times New Roman"/>
          <w:sz w:val="28"/>
          <w:szCs w:val="28"/>
          <w:lang w:eastAsia="ru-RU"/>
        </w:rPr>
        <w:t>Госмузиздат</w:t>
      </w:r>
      <w:proofErr w:type="spellEnd"/>
      <w:r w:rsidRPr="00664B6F" w:rsidR="007A7230">
        <w:rPr>
          <w:rFonts w:ascii="Times New Roman" w:hAnsi="Times New Roman" w:eastAsia="Times New Roman" w:cs="Times New Roman"/>
          <w:sz w:val="28"/>
          <w:szCs w:val="28"/>
          <w:lang w:eastAsia="ru-RU"/>
        </w:rPr>
        <w:t xml:space="preserve">  1962</w:t>
      </w:r>
    </w:p>
    <w:p xmlns:wp14="http://schemas.microsoft.com/office/word/2010/wordml" w:rsidR="007A7230" w:rsidP="0053002F" w:rsidRDefault="007A7230" w14:paraId="4CE3D6DD" wp14:textId="77777777">
      <w:pPr>
        <w:spacing w:after="0"/>
        <w:ind w:firstLine="0"/>
        <w:jc w:val="center"/>
        <w:rPr>
          <w:rFonts w:ascii="Times New Roman" w:hAnsi="Times New Roman" w:cs="Times New Roman"/>
          <w:b/>
          <w:sz w:val="28"/>
          <w:szCs w:val="28"/>
        </w:rPr>
      </w:pPr>
    </w:p>
    <w:p xmlns:wp14="http://schemas.microsoft.com/office/word/2010/wordml" w:rsidRPr="00664B6F" w:rsidR="007A7230" w:rsidP="007A7230" w:rsidRDefault="007A7230" w14:paraId="482A0348" wp14:textId="77777777">
      <w:pPr>
        <w:spacing w:after="0" w:line="240" w:lineRule="auto"/>
        <w:ind w:firstLine="0"/>
        <w:rPr>
          <w:rFonts w:ascii="Times New Roman" w:hAnsi="Times New Roman" w:eastAsia="Times New Roman" w:cs="Times New Roman"/>
          <w:sz w:val="28"/>
          <w:szCs w:val="28"/>
          <w:lang w:eastAsia="ru-RU"/>
        </w:rPr>
      </w:pPr>
      <w:r w:rsidRPr="00664B6F">
        <w:rPr>
          <w:rFonts w:ascii="Times New Roman" w:hAnsi="Times New Roman" w:eastAsia="Times New Roman" w:cs="Times New Roman"/>
          <w:sz w:val="28"/>
          <w:szCs w:val="28"/>
          <w:lang w:eastAsia="ru-RU"/>
        </w:rPr>
        <w:t>Интернет-ресурсы:</w:t>
      </w:r>
    </w:p>
    <w:p xmlns:wp14="http://schemas.microsoft.com/office/word/2010/wordml" w:rsidRPr="00664B6F" w:rsidR="007A7230" w:rsidP="007A7230" w:rsidRDefault="007A7230" w14:paraId="3AA5B5BB" wp14:textId="77777777">
      <w:pPr>
        <w:spacing w:after="0" w:line="240" w:lineRule="auto"/>
        <w:rPr>
          <w:rFonts w:ascii="Times New Roman" w:hAnsi="Times New Roman" w:eastAsia="Times New Roman" w:cs="Times New Roman"/>
          <w:sz w:val="28"/>
          <w:szCs w:val="28"/>
          <w:lang w:eastAsia="ru-RU"/>
        </w:rPr>
      </w:pPr>
    </w:p>
    <w:p xmlns:wp14="http://schemas.microsoft.com/office/word/2010/wordml" w:rsidRPr="00664B6F" w:rsidR="007A7230" w:rsidP="007A7230" w:rsidRDefault="007A7230" w14:paraId="6A1CB7B4"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eastAsia="Times New Roman" w:cs="Times New Roman"/>
          <w:bCs/>
          <w:sz w:val="28"/>
          <w:szCs w:val="28"/>
          <w:lang w:eastAsia="ru-RU"/>
        </w:rPr>
      </w:pPr>
      <w:r w:rsidRPr="00664B6F">
        <w:rPr>
          <w:rFonts w:ascii="Times New Roman" w:hAnsi="Times New Roman" w:eastAsia="Times New Roman" w:cs="Times New Roman"/>
          <w:bCs/>
          <w:sz w:val="28"/>
          <w:szCs w:val="28"/>
          <w:lang w:eastAsia="ru-RU"/>
        </w:rPr>
        <w:t xml:space="preserve">1. </w:t>
      </w:r>
      <w:hyperlink w:history="1" r:id="rId8">
        <w:r w:rsidRPr="00664B6F">
          <w:rPr>
            <w:rFonts w:ascii="Times New Roman" w:hAnsi="Times New Roman" w:eastAsia="Calibri" w:cs="Times New Roman"/>
            <w:bCs/>
            <w:color w:val="0000FF"/>
            <w:sz w:val="28"/>
            <w:szCs w:val="28"/>
            <w:u w:val="single"/>
            <w:lang w:eastAsia="ru-RU"/>
          </w:rPr>
          <w:t>http://www.musicalarhive.ru/161.html</w:t>
        </w:r>
      </w:hyperlink>
    </w:p>
    <w:p xmlns:wp14="http://schemas.microsoft.com/office/word/2010/wordml" w:rsidRPr="00664B6F" w:rsidR="007A7230" w:rsidP="007A7230" w:rsidRDefault="007A7230" w14:paraId="15DAB90D"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eastAsia="Times New Roman" w:cs="Times New Roman"/>
          <w:bCs/>
          <w:sz w:val="28"/>
          <w:szCs w:val="28"/>
          <w:lang w:eastAsia="ru-RU"/>
        </w:rPr>
      </w:pPr>
      <w:r w:rsidRPr="00664B6F">
        <w:rPr>
          <w:rFonts w:ascii="Times New Roman" w:hAnsi="Times New Roman" w:eastAsia="Times New Roman" w:cs="Times New Roman"/>
          <w:bCs/>
          <w:sz w:val="28"/>
          <w:szCs w:val="28"/>
          <w:lang w:eastAsia="ru-RU"/>
        </w:rPr>
        <w:t xml:space="preserve">2. </w:t>
      </w:r>
      <w:hyperlink w:history="1" r:id="rId9">
        <w:r w:rsidRPr="00664B6F">
          <w:rPr>
            <w:rFonts w:ascii="Times New Roman" w:hAnsi="Times New Roman" w:eastAsia="Calibri" w:cs="Times New Roman"/>
            <w:bCs/>
            <w:color w:val="0000FF"/>
            <w:sz w:val="28"/>
            <w:szCs w:val="28"/>
            <w:u w:val="single"/>
            <w:lang w:eastAsia="ru-RU"/>
          </w:rPr>
          <w:t>http://notlib.ru/load/akkordeon_bajan/ansambli/16</w:t>
        </w:r>
      </w:hyperlink>
    </w:p>
    <w:p xmlns:wp14="http://schemas.microsoft.com/office/word/2010/wordml" w:rsidRPr="00664B6F" w:rsidR="007A7230" w:rsidP="007A7230" w:rsidRDefault="007A7230" w14:paraId="4AB41CB9" wp14:textId="77777777">
      <w:pPr>
        <w:spacing w:after="0" w:line="240" w:lineRule="auto"/>
        <w:ind w:firstLine="0"/>
        <w:rPr>
          <w:rFonts w:ascii="Times New Roman" w:hAnsi="Times New Roman" w:eastAsia="Times New Roman" w:cs="Times New Roman"/>
          <w:sz w:val="28"/>
          <w:szCs w:val="28"/>
          <w:lang w:eastAsia="ru-RU"/>
        </w:rPr>
      </w:pPr>
      <w:r w:rsidRPr="00664B6F">
        <w:rPr>
          <w:rFonts w:ascii="Times New Roman" w:hAnsi="Times New Roman" w:eastAsia="Times New Roman" w:cs="Times New Roman"/>
          <w:bCs/>
          <w:sz w:val="28"/>
          <w:szCs w:val="28"/>
          <w:lang w:eastAsia="ru-RU"/>
        </w:rPr>
        <w:t xml:space="preserve">3. </w:t>
      </w:r>
      <w:r w:rsidRPr="00664B6F">
        <w:rPr>
          <w:rFonts w:ascii="Times New Roman" w:hAnsi="Times New Roman" w:eastAsia="Times New Roman" w:cs="Times New Roman"/>
          <w:sz w:val="28"/>
          <w:szCs w:val="28"/>
          <w:lang w:eastAsia="ru-RU"/>
        </w:rPr>
        <w:t>http://all-music.boom.ru/</w:t>
      </w:r>
    </w:p>
    <w:p xmlns:wp14="http://schemas.microsoft.com/office/word/2010/wordml" w:rsidRPr="00664B6F" w:rsidR="007A7230" w:rsidP="007A7230" w:rsidRDefault="007A7230" w14:paraId="28C5BB65"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eastAsia="Times New Roman" w:cs="Times New Roman"/>
          <w:sz w:val="28"/>
          <w:szCs w:val="28"/>
          <w:lang w:eastAsia="ru-RU"/>
        </w:rPr>
      </w:pPr>
      <w:r w:rsidRPr="00664B6F">
        <w:rPr>
          <w:rFonts w:ascii="Times New Roman" w:hAnsi="Times New Roman" w:eastAsia="Times New Roman" w:cs="Times New Roman"/>
          <w:bCs/>
          <w:sz w:val="28"/>
          <w:szCs w:val="28"/>
          <w:lang w:eastAsia="ru-RU"/>
        </w:rPr>
        <w:t xml:space="preserve">4. </w:t>
      </w:r>
      <w:hyperlink w:history="1" r:id="rId10">
        <w:r w:rsidRPr="00664B6F">
          <w:rPr>
            <w:rFonts w:ascii="Times New Roman" w:hAnsi="Times New Roman" w:eastAsia="Calibri" w:cs="Times New Roman"/>
            <w:color w:val="0000FF"/>
            <w:sz w:val="28"/>
            <w:szCs w:val="28"/>
            <w:u w:val="single"/>
            <w:lang w:eastAsia="ru-RU"/>
          </w:rPr>
          <w:t>http://www.intoclassics.net</w:t>
        </w:r>
      </w:hyperlink>
    </w:p>
    <w:p xmlns:wp14="http://schemas.microsoft.com/office/word/2010/wordml" w:rsidRPr="00664B6F" w:rsidR="007A7230" w:rsidP="007A7230" w:rsidRDefault="007A7230" w14:paraId="22A0223E"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eastAsia="Times New Roman" w:cs="Times New Roman"/>
          <w:sz w:val="28"/>
          <w:szCs w:val="28"/>
          <w:lang w:eastAsia="ru-RU"/>
        </w:rPr>
      </w:pPr>
      <w:r w:rsidRPr="00664B6F">
        <w:rPr>
          <w:rFonts w:ascii="Times New Roman" w:hAnsi="Times New Roman" w:eastAsia="Times New Roman" w:cs="Times New Roman"/>
          <w:sz w:val="28"/>
          <w:szCs w:val="28"/>
          <w:lang w:eastAsia="ru-RU"/>
        </w:rPr>
        <w:t xml:space="preserve">5. </w:t>
      </w:r>
      <w:hyperlink w:history="1" r:id="rId11">
        <w:r w:rsidRPr="00664B6F">
          <w:rPr>
            <w:rFonts w:ascii="Times New Roman" w:hAnsi="Times New Roman" w:eastAsia="Calibri" w:cs="Times New Roman"/>
            <w:color w:val="0000FF"/>
            <w:sz w:val="28"/>
            <w:szCs w:val="28"/>
            <w:u w:val="single"/>
            <w:lang w:eastAsia="ru-RU"/>
          </w:rPr>
          <w:t>http://concertmaster-2012.ru/</w:t>
        </w:r>
      </w:hyperlink>
    </w:p>
    <w:p xmlns:wp14="http://schemas.microsoft.com/office/word/2010/wordml" w:rsidRPr="00664B6F" w:rsidR="007A7230" w:rsidP="007A7230" w:rsidRDefault="007A7230" w14:paraId="7BF90F53"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eastAsia="Times New Roman" w:cs="Times New Roman"/>
          <w:sz w:val="28"/>
          <w:szCs w:val="28"/>
          <w:lang w:eastAsia="ru-RU"/>
        </w:rPr>
      </w:pPr>
      <w:r w:rsidRPr="00664B6F">
        <w:rPr>
          <w:rFonts w:ascii="Times New Roman" w:hAnsi="Times New Roman" w:eastAsia="Times New Roman" w:cs="Times New Roman"/>
          <w:sz w:val="28"/>
          <w:szCs w:val="28"/>
          <w:lang w:eastAsia="ru-RU"/>
        </w:rPr>
        <w:t xml:space="preserve">6. </w:t>
      </w:r>
      <w:hyperlink w:history="1" r:id="rId12">
        <w:r w:rsidRPr="00664B6F">
          <w:rPr>
            <w:rFonts w:ascii="Times New Roman" w:hAnsi="Times New Roman" w:eastAsia="Calibri" w:cs="Times New Roman"/>
            <w:color w:val="0000FF"/>
            <w:sz w:val="28"/>
            <w:szCs w:val="28"/>
            <w:u w:val="single"/>
            <w:lang w:eastAsia="ru-RU"/>
          </w:rPr>
          <w:t>http://www.accomp.ru/</w:t>
        </w:r>
      </w:hyperlink>
    </w:p>
    <w:p xmlns:wp14="http://schemas.microsoft.com/office/word/2010/wordml" w:rsidRPr="00664B6F" w:rsidR="007A7230" w:rsidP="007A7230" w:rsidRDefault="007A7230" w14:paraId="51CA420D"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Times New Roman" w:hAnsi="Times New Roman" w:eastAsia="Times New Roman" w:cs="Times New Roman"/>
          <w:sz w:val="28"/>
          <w:szCs w:val="28"/>
          <w:lang w:eastAsia="ru-RU"/>
        </w:rPr>
      </w:pPr>
      <w:r w:rsidRPr="00664B6F">
        <w:rPr>
          <w:rFonts w:ascii="Times New Roman" w:hAnsi="Times New Roman" w:eastAsia="Times New Roman" w:cs="Times New Roman"/>
          <w:sz w:val="28"/>
          <w:szCs w:val="28"/>
          <w:lang w:eastAsia="ru-RU"/>
        </w:rPr>
        <w:t>7.http://assol.net/publ/metodicheskaja_stranica/zadachi_i_specifika_raboty_koncertmejstera/1-1-0-301</w:t>
      </w:r>
    </w:p>
    <w:p xmlns:wp14="http://schemas.microsoft.com/office/word/2010/wordml" w:rsidR="007A7230" w:rsidP="007A7230" w:rsidRDefault="007A7230" w14:paraId="14BDBB7B" wp14:textId="77777777">
      <w:pPr>
        <w:widowControl w:val="0"/>
        <w:autoSpaceDE w:val="0"/>
        <w:autoSpaceDN w:val="0"/>
        <w:adjustRightInd w:val="0"/>
        <w:spacing w:after="0" w:line="240" w:lineRule="auto"/>
        <w:rPr>
          <w:rFonts w:ascii="Times New Roman" w:hAnsi="Times New Roman" w:eastAsia="Times New Roman" w:cs="Times New Roman"/>
          <w:b/>
          <w:sz w:val="28"/>
          <w:szCs w:val="28"/>
          <w:lang w:eastAsia="ru-RU"/>
        </w:rPr>
      </w:pPr>
    </w:p>
    <w:p xmlns:wp14="http://schemas.microsoft.com/office/word/2010/wordml" w:rsidR="00012F06" w:rsidP="007A7230" w:rsidRDefault="00012F06" w14:paraId="69E40DB0" wp14:textId="77777777">
      <w:pPr>
        <w:widowControl w:val="0"/>
        <w:autoSpaceDE w:val="0"/>
        <w:autoSpaceDN w:val="0"/>
        <w:adjustRightInd w:val="0"/>
        <w:spacing w:after="0" w:line="240" w:lineRule="auto"/>
        <w:rPr>
          <w:rFonts w:ascii="Times New Roman" w:hAnsi="Times New Roman" w:eastAsia="Times New Roman" w:cs="Times New Roman"/>
          <w:b/>
          <w:sz w:val="28"/>
          <w:szCs w:val="28"/>
          <w:lang w:eastAsia="ru-RU"/>
        </w:rPr>
      </w:pPr>
    </w:p>
    <w:p xmlns:wp14="http://schemas.microsoft.com/office/word/2010/wordml" w:rsidR="00012F06" w:rsidP="007A7230" w:rsidRDefault="00012F06" w14:paraId="12971FE0" wp14:textId="77777777">
      <w:pPr>
        <w:widowControl w:val="0"/>
        <w:autoSpaceDE w:val="0"/>
        <w:autoSpaceDN w:val="0"/>
        <w:adjustRightInd w:val="0"/>
        <w:spacing w:after="0" w:line="240" w:lineRule="auto"/>
        <w:rPr>
          <w:rFonts w:ascii="Times New Roman" w:hAnsi="Times New Roman" w:eastAsia="Times New Roman" w:cs="Times New Roman"/>
          <w:b/>
          <w:sz w:val="28"/>
          <w:szCs w:val="28"/>
          <w:lang w:eastAsia="ru-RU"/>
        </w:rPr>
      </w:pPr>
    </w:p>
    <w:p xmlns:wp14="http://schemas.microsoft.com/office/word/2010/wordml" w:rsidR="00012F06" w:rsidP="007A7230" w:rsidRDefault="00012F06" w14:paraId="75FC2AE6" wp14:textId="77777777">
      <w:pPr>
        <w:widowControl w:val="0"/>
        <w:autoSpaceDE w:val="0"/>
        <w:autoSpaceDN w:val="0"/>
        <w:adjustRightInd w:val="0"/>
        <w:spacing w:after="0" w:line="240" w:lineRule="auto"/>
        <w:rPr>
          <w:rFonts w:ascii="Times New Roman" w:hAnsi="Times New Roman" w:eastAsia="Times New Roman" w:cs="Times New Roman"/>
          <w:b/>
          <w:sz w:val="28"/>
          <w:szCs w:val="28"/>
          <w:lang w:eastAsia="ru-RU"/>
        </w:rPr>
      </w:pPr>
    </w:p>
    <w:p xmlns:wp14="http://schemas.microsoft.com/office/word/2010/wordml" w:rsidR="00012F06" w:rsidP="007A7230" w:rsidRDefault="00012F06" w14:paraId="101AA2CC" wp14:textId="77777777">
      <w:pPr>
        <w:widowControl w:val="0"/>
        <w:autoSpaceDE w:val="0"/>
        <w:autoSpaceDN w:val="0"/>
        <w:adjustRightInd w:val="0"/>
        <w:spacing w:after="0" w:line="240" w:lineRule="auto"/>
        <w:rPr>
          <w:rFonts w:ascii="Times New Roman" w:hAnsi="Times New Roman" w:eastAsia="Times New Roman" w:cs="Times New Roman"/>
          <w:b/>
          <w:sz w:val="28"/>
          <w:szCs w:val="28"/>
          <w:lang w:eastAsia="ru-RU"/>
        </w:rPr>
      </w:pPr>
    </w:p>
    <w:p xmlns:wp14="http://schemas.microsoft.com/office/word/2010/wordml" w:rsidR="00012F06" w:rsidP="007A7230" w:rsidRDefault="00012F06" w14:paraId="0D1898B0" wp14:textId="77777777">
      <w:pPr>
        <w:widowControl w:val="0"/>
        <w:autoSpaceDE w:val="0"/>
        <w:autoSpaceDN w:val="0"/>
        <w:adjustRightInd w:val="0"/>
        <w:spacing w:after="0" w:line="240" w:lineRule="auto"/>
        <w:rPr>
          <w:rFonts w:ascii="Times New Roman" w:hAnsi="Times New Roman" w:eastAsia="Times New Roman" w:cs="Times New Roman"/>
          <w:b/>
          <w:sz w:val="28"/>
          <w:szCs w:val="28"/>
          <w:lang w:eastAsia="ru-RU"/>
        </w:rPr>
      </w:pPr>
    </w:p>
    <w:p xmlns:wp14="http://schemas.microsoft.com/office/word/2010/wordml" w:rsidR="00012F06" w:rsidP="007A7230" w:rsidRDefault="00012F06" w14:paraId="5EEB6937" wp14:textId="77777777">
      <w:pPr>
        <w:widowControl w:val="0"/>
        <w:autoSpaceDE w:val="0"/>
        <w:autoSpaceDN w:val="0"/>
        <w:adjustRightInd w:val="0"/>
        <w:spacing w:after="0" w:line="240" w:lineRule="auto"/>
        <w:rPr>
          <w:rFonts w:ascii="Times New Roman" w:hAnsi="Times New Roman" w:eastAsia="Times New Roman" w:cs="Times New Roman"/>
          <w:b/>
          <w:sz w:val="28"/>
          <w:szCs w:val="28"/>
          <w:lang w:eastAsia="ru-RU"/>
        </w:rPr>
      </w:pPr>
    </w:p>
    <w:p xmlns:wp14="http://schemas.microsoft.com/office/word/2010/wordml" w:rsidRPr="00664B6F" w:rsidR="00012F06" w:rsidP="007A7230" w:rsidRDefault="00012F06" w14:paraId="22BE0CDC" wp14:textId="77777777">
      <w:pPr>
        <w:widowControl w:val="0"/>
        <w:autoSpaceDE w:val="0"/>
        <w:autoSpaceDN w:val="0"/>
        <w:adjustRightInd w:val="0"/>
        <w:spacing w:after="0" w:line="240" w:lineRule="auto"/>
        <w:rPr>
          <w:rFonts w:ascii="Times New Roman" w:hAnsi="Times New Roman" w:eastAsia="Times New Roman" w:cs="Times New Roman"/>
          <w:b/>
          <w:sz w:val="28"/>
          <w:szCs w:val="28"/>
          <w:lang w:eastAsia="ru-RU"/>
        </w:rPr>
      </w:pPr>
    </w:p>
    <w:p xmlns:wp14="http://schemas.microsoft.com/office/word/2010/wordml" w:rsidRPr="00664B6F" w:rsidR="007A7230" w:rsidP="007A7230" w:rsidRDefault="007A7230" w14:paraId="59919C7B" wp14:textId="77777777">
      <w:pPr>
        <w:widowControl w:val="0"/>
        <w:autoSpaceDE w:val="0"/>
        <w:autoSpaceDN w:val="0"/>
        <w:adjustRightInd w:val="0"/>
        <w:spacing w:after="0" w:line="240" w:lineRule="auto"/>
        <w:rPr>
          <w:rFonts w:ascii="Times New Roman" w:hAnsi="Times New Roman" w:eastAsia="Times New Roman" w:cs="Times New Roman"/>
          <w:b/>
          <w:sz w:val="28"/>
          <w:szCs w:val="28"/>
          <w:lang w:eastAsia="ru-RU"/>
        </w:rPr>
      </w:pPr>
    </w:p>
    <w:p xmlns:wp14="http://schemas.microsoft.com/office/word/2010/wordml" w:rsidRPr="00664B6F" w:rsidR="007A7230" w:rsidP="007A7230" w:rsidRDefault="007A7230" w14:paraId="3B0695FA" wp14:textId="77777777">
      <w:pPr>
        <w:widowControl w:val="0"/>
        <w:autoSpaceDE w:val="0"/>
        <w:autoSpaceDN w:val="0"/>
        <w:adjustRightInd w:val="0"/>
        <w:spacing w:after="0" w:line="240" w:lineRule="auto"/>
        <w:rPr>
          <w:rFonts w:ascii="Times New Roman" w:hAnsi="Times New Roman" w:eastAsia="Times New Roman" w:cs="Times New Roman"/>
          <w:b/>
          <w:sz w:val="28"/>
          <w:szCs w:val="28"/>
          <w:lang w:eastAsia="ru-RU"/>
        </w:rPr>
      </w:pPr>
    </w:p>
    <w:p xmlns:wp14="http://schemas.microsoft.com/office/word/2010/wordml" w:rsidR="007A7230" w:rsidP="007A7230" w:rsidRDefault="007A7230" w14:paraId="0086664E" wp14:textId="77777777">
      <w:pPr>
        <w:spacing w:after="0"/>
        <w:ind w:firstLine="0"/>
        <w:jc w:val="center"/>
        <w:rPr>
          <w:rFonts w:ascii="Times New Roman" w:hAnsi="Times New Roman" w:cs="Times New Roman"/>
          <w:b/>
          <w:sz w:val="28"/>
          <w:szCs w:val="28"/>
        </w:rPr>
      </w:pPr>
      <w:r w:rsidRPr="007A7230">
        <w:rPr>
          <w:rFonts w:ascii="Times New Roman" w:hAnsi="Times New Roman" w:cs="Times New Roman"/>
          <w:b/>
          <w:sz w:val="28"/>
          <w:szCs w:val="28"/>
        </w:rPr>
        <w:lastRenderedPageBreak/>
        <w:t>Лекции</w:t>
      </w:r>
      <w:r w:rsidR="00D41760">
        <w:rPr>
          <w:rFonts w:ascii="Times New Roman" w:hAnsi="Times New Roman" w:cs="Times New Roman"/>
          <w:b/>
          <w:sz w:val="28"/>
          <w:szCs w:val="28"/>
        </w:rPr>
        <w:t xml:space="preserve"> </w:t>
      </w:r>
      <w:r w:rsidR="00A572F8">
        <w:rPr>
          <w:rFonts w:ascii="Times New Roman" w:hAnsi="Times New Roman" w:cs="Times New Roman"/>
          <w:b/>
          <w:sz w:val="28"/>
          <w:szCs w:val="28"/>
        </w:rPr>
        <w:t xml:space="preserve"> </w:t>
      </w:r>
      <w:r w:rsidR="00130BB9">
        <w:rPr>
          <w:rFonts w:ascii="Times New Roman" w:hAnsi="Times New Roman" w:cs="Times New Roman"/>
          <w:b/>
          <w:sz w:val="28"/>
          <w:szCs w:val="28"/>
        </w:rPr>
        <w:t xml:space="preserve"> </w:t>
      </w:r>
    </w:p>
    <w:p xmlns:wp14="http://schemas.microsoft.com/office/word/2010/wordml" w:rsidR="00130BB9" w:rsidP="007A7230" w:rsidRDefault="00130BB9" w14:paraId="2E3A0C30" wp14:textId="77777777">
      <w:pPr>
        <w:spacing w:after="0"/>
        <w:ind w:firstLine="0"/>
        <w:jc w:val="center"/>
        <w:rPr>
          <w:rFonts w:ascii="Times New Roman" w:hAnsi="Times New Roman" w:cs="Times New Roman"/>
          <w:b/>
          <w:sz w:val="28"/>
          <w:szCs w:val="28"/>
        </w:rPr>
      </w:pPr>
    </w:p>
    <w:p xmlns:wp14="http://schemas.microsoft.com/office/word/2010/wordml" w:rsidR="00A572F8" w:rsidP="00A572F8" w:rsidRDefault="00130BB9" w14:paraId="6D6DE5B0" wp14:textId="77777777">
      <w:pPr>
        <w:spacing w:after="0"/>
        <w:ind w:firstLine="0"/>
        <w:jc w:val="left"/>
        <w:rPr>
          <w:rFonts w:ascii="Times New Roman" w:hAnsi="Times New Roman" w:cs="Times New Roman"/>
          <w:b/>
          <w:sz w:val="28"/>
          <w:szCs w:val="28"/>
        </w:rPr>
      </w:pPr>
      <w:r>
        <w:rPr>
          <w:rFonts w:ascii="Times New Roman" w:hAnsi="Times New Roman" w:cs="Times New Roman"/>
          <w:b/>
          <w:sz w:val="28"/>
          <w:szCs w:val="28"/>
        </w:rPr>
        <w:t>Введение</w:t>
      </w:r>
    </w:p>
    <w:p xmlns:wp14="http://schemas.microsoft.com/office/word/2010/wordml" w:rsidR="00036071" w:rsidP="00B86AAE" w:rsidRDefault="00036071" w14:paraId="68A6C507" wp14:textId="77777777">
      <w:pPr>
        <w:spacing w:after="0"/>
        <w:ind w:firstLine="0"/>
        <w:rPr>
          <w:rFonts w:ascii="Times New Roman" w:hAnsi="Times New Roman" w:cs="Times New Roman"/>
          <w:sz w:val="28"/>
          <w:szCs w:val="28"/>
        </w:rPr>
      </w:pPr>
      <w:r>
        <w:rPr>
          <w:rFonts w:ascii="Times New Roman" w:hAnsi="Times New Roman" w:cs="Times New Roman"/>
          <w:b/>
          <w:sz w:val="28"/>
          <w:szCs w:val="28"/>
        </w:rPr>
        <w:t xml:space="preserve">          </w:t>
      </w:r>
      <w:r w:rsidRPr="00036071">
        <w:rPr>
          <w:rFonts w:ascii="Times New Roman" w:hAnsi="Times New Roman" w:cs="Times New Roman"/>
          <w:sz w:val="28"/>
          <w:szCs w:val="28"/>
        </w:rPr>
        <w:t>Изучение</w:t>
      </w:r>
      <w:r>
        <w:rPr>
          <w:rFonts w:ascii="Times New Roman" w:hAnsi="Times New Roman" w:cs="Times New Roman"/>
          <w:sz w:val="28"/>
          <w:szCs w:val="28"/>
        </w:rPr>
        <w:t xml:space="preserve"> </w:t>
      </w:r>
      <w:r w:rsidR="000C0511">
        <w:rPr>
          <w:rFonts w:ascii="Times New Roman" w:hAnsi="Times New Roman" w:cs="Times New Roman"/>
          <w:sz w:val="28"/>
          <w:szCs w:val="28"/>
        </w:rPr>
        <w:t xml:space="preserve"> истории исполнительского искусства  на струнн</w:t>
      </w:r>
      <w:proofErr w:type="gramStart"/>
      <w:r w:rsidR="000C0511">
        <w:rPr>
          <w:rFonts w:ascii="Times New Roman" w:hAnsi="Times New Roman" w:cs="Times New Roman"/>
          <w:sz w:val="28"/>
          <w:szCs w:val="28"/>
        </w:rPr>
        <w:t>о-</w:t>
      </w:r>
      <w:proofErr w:type="gramEnd"/>
      <w:r w:rsidR="000C0511">
        <w:rPr>
          <w:rFonts w:ascii="Times New Roman" w:hAnsi="Times New Roman" w:cs="Times New Roman"/>
          <w:sz w:val="28"/>
          <w:szCs w:val="28"/>
        </w:rPr>
        <w:t xml:space="preserve"> щипковых инструментах в России стало органичной частью всей академической национально-музыкальной культуры. Домровое, балалаечное, гитарное и гусельное искусство, получив значительное </w:t>
      </w:r>
      <w:proofErr w:type="gramStart"/>
      <w:r w:rsidR="000C0511">
        <w:rPr>
          <w:rFonts w:ascii="Times New Roman" w:hAnsi="Times New Roman" w:cs="Times New Roman"/>
          <w:sz w:val="28"/>
          <w:szCs w:val="28"/>
        </w:rPr>
        <w:t>распространение</w:t>
      </w:r>
      <w:proofErr w:type="gramEnd"/>
      <w:r w:rsidR="000C0511">
        <w:rPr>
          <w:rFonts w:ascii="Times New Roman" w:hAnsi="Times New Roman" w:cs="Times New Roman"/>
          <w:sz w:val="28"/>
          <w:szCs w:val="28"/>
        </w:rPr>
        <w:t xml:space="preserve">  как в сольных, так и коллективных формах музицирования, оно обрело большое просветительское значение. </w:t>
      </w:r>
      <w:r w:rsidR="00DB5E12">
        <w:rPr>
          <w:rFonts w:ascii="Times New Roman" w:hAnsi="Times New Roman" w:cs="Times New Roman"/>
          <w:sz w:val="28"/>
          <w:szCs w:val="28"/>
        </w:rPr>
        <w:t xml:space="preserve"> </w:t>
      </w:r>
    </w:p>
    <w:p xmlns:wp14="http://schemas.microsoft.com/office/word/2010/wordml" w:rsidR="00DB5E12" w:rsidP="00B86AAE" w:rsidRDefault="00DB5E12" w14:paraId="75ADA403" wp14:textId="77777777">
      <w:pPr>
        <w:spacing w:after="0"/>
        <w:ind w:firstLine="0"/>
        <w:rPr>
          <w:rFonts w:ascii="Times New Roman" w:hAnsi="Times New Roman" w:cs="Times New Roman"/>
          <w:sz w:val="28"/>
          <w:szCs w:val="28"/>
        </w:rPr>
      </w:pPr>
      <w:r>
        <w:rPr>
          <w:rFonts w:ascii="Times New Roman" w:hAnsi="Times New Roman" w:cs="Times New Roman"/>
          <w:sz w:val="28"/>
          <w:szCs w:val="28"/>
        </w:rPr>
        <w:t xml:space="preserve">           В настоящее время  обучения игре на струнн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щипковом народном инструментарии накоплены значительные успехи. они проявляются и в сольных формах исполнительства, свидетельством  чему могут служить достижения наших лучших домристов, балалаечников, гитаристов, гусляров, и в коллективных – ансамблях и оркестрах. </w:t>
      </w:r>
      <w:r w:rsidR="00DD1831">
        <w:rPr>
          <w:rFonts w:ascii="Times New Roman" w:hAnsi="Times New Roman" w:cs="Times New Roman"/>
          <w:sz w:val="28"/>
          <w:szCs w:val="28"/>
        </w:rPr>
        <w:t xml:space="preserve"> </w:t>
      </w:r>
    </w:p>
    <w:p xmlns:wp14="http://schemas.microsoft.com/office/word/2010/wordml" w:rsidRPr="00036071" w:rsidR="00DD1831" w:rsidP="00B86AAE" w:rsidRDefault="00DD1831" w14:paraId="303C2864" wp14:textId="77777777">
      <w:pPr>
        <w:spacing w:after="0"/>
        <w:ind w:firstLine="0"/>
        <w:rPr>
          <w:rFonts w:ascii="Times New Roman" w:hAnsi="Times New Roman" w:cs="Times New Roman"/>
          <w:sz w:val="28"/>
          <w:szCs w:val="28"/>
        </w:rPr>
      </w:pPr>
      <w:r>
        <w:rPr>
          <w:rFonts w:ascii="Times New Roman" w:hAnsi="Times New Roman" w:cs="Times New Roman"/>
          <w:sz w:val="28"/>
          <w:szCs w:val="28"/>
        </w:rPr>
        <w:t xml:space="preserve">          Домровое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балалаечное, гусельное  и гитарное искусство- это и многовековая практика  его бытования в фольклоре, то есть искусстве бесписьменной, слуховой традиции, ведущая свое начало из глубокой древности. Фольклорная традиция, продолжая бытовать и развиваться в наши дни, </w:t>
      </w:r>
      <w:r w:rsidR="00095AA1">
        <w:rPr>
          <w:rFonts w:ascii="Times New Roman" w:hAnsi="Times New Roman" w:cs="Times New Roman"/>
          <w:sz w:val="28"/>
          <w:szCs w:val="28"/>
        </w:rPr>
        <w:t>является надежным фундаментом для успешного совершенствования исполнительства в сфере письменной, нотной традиции как яркого проявления  всей русской национальной культуры.</w:t>
      </w:r>
      <w:r w:rsidR="008B7133">
        <w:rPr>
          <w:rFonts w:ascii="Times New Roman" w:hAnsi="Times New Roman" w:cs="Times New Roman"/>
          <w:sz w:val="28"/>
          <w:szCs w:val="28"/>
        </w:rPr>
        <w:t xml:space="preserve"> </w:t>
      </w:r>
    </w:p>
    <w:p xmlns:wp14="http://schemas.microsoft.com/office/word/2010/wordml" w:rsidR="00D41760" w:rsidP="00B86AAE" w:rsidRDefault="00D41760" w14:paraId="501CC9A0" wp14:textId="77777777">
      <w:pPr>
        <w:spacing w:after="0"/>
        <w:ind w:firstLine="0"/>
        <w:rPr>
          <w:rFonts w:ascii="Times New Roman" w:hAnsi="Times New Roman" w:cs="Times New Roman"/>
          <w:b/>
          <w:sz w:val="28"/>
          <w:szCs w:val="28"/>
        </w:rPr>
      </w:pPr>
    </w:p>
    <w:p xmlns:wp14="http://schemas.microsoft.com/office/word/2010/wordml" w:rsidR="00D41760" w:rsidP="00B86AAE" w:rsidRDefault="00D41760" w14:paraId="7A396F8A" wp14:textId="77777777">
      <w:pPr>
        <w:spacing w:after="0"/>
        <w:ind w:firstLine="0"/>
        <w:rPr>
          <w:rFonts w:ascii="Times New Roman" w:hAnsi="Times New Roman" w:cs="Times New Roman"/>
          <w:b/>
          <w:sz w:val="28"/>
          <w:szCs w:val="28"/>
        </w:rPr>
      </w:pPr>
      <w:r w:rsidRPr="00D41760">
        <w:rPr>
          <w:rFonts w:ascii="Times New Roman" w:hAnsi="Times New Roman" w:cs="Times New Roman"/>
          <w:b/>
          <w:sz w:val="28"/>
          <w:szCs w:val="28"/>
        </w:rPr>
        <w:t>Струнно-щипковые народные инструменты в отечественной музыкальной культуре XI-XVII веков</w:t>
      </w:r>
      <w:r w:rsidR="00792DFF">
        <w:rPr>
          <w:rFonts w:ascii="Times New Roman" w:hAnsi="Times New Roman" w:cs="Times New Roman"/>
          <w:b/>
          <w:sz w:val="28"/>
          <w:szCs w:val="28"/>
        </w:rPr>
        <w:t xml:space="preserve">. </w:t>
      </w:r>
    </w:p>
    <w:p xmlns:wp14="http://schemas.microsoft.com/office/word/2010/wordml" w:rsidRPr="00D41760" w:rsidR="00792DFF" w:rsidP="00B86AAE" w:rsidRDefault="00792DFF" w14:paraId="25816AC5" wp14:textId="77777777">
      <w:pPr>
        <w:spacing w:after="0"/>
        <w:ind w:firstLine="0"/>
        <w:rPr>
          <w:rFonts w:ascii="Times New Roman" w:hAnsi="Times New Roman" w:cs="Times New Roman"/>
          <w:b/>
          <w:sz w:val="28"/>
          <w:szCs w:val="28"/>
        </w:rPr>
      </w:pPr>
    </w:p>
    <w:p xmlns:wp14="http://schemas.microsoft.com/office/word/2010/wordml" w:rsidRPr="00D41760" w:rsidR="00D41760" w:rsidP="00B86AAE" w:rsidRDefault="00792DFF" w14:paraId="0FD67171" wp14:textId="77777777">
      <w:pPr>
        <w:spacing w:after="0"/>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D41760" w:rsidR="00D41760">
        <w:rPr>
          <w:rFonts w:ascii="Times New Roman" w:hAnsi="Times New Roman" w:cs="Times New Roman"/>
          <w:b/>
          <w:sz w:val="28"/>
          <w:szCs w:val="28"/>
        </w:rPr>
        <w:t xml:space="preserve"> Струнно-щипковые народные инструменты в музыкальном искусстве Древней Руси</w:t>
      </w:r>
      <w:r w:rsidR="00464FB3">
        <w:rPr>
          <w:rFonts w:ascii="Times New Roman" w:hAnsi="Times New Roman" w:cs="Times New Roman"/>
          <w:b/>
          <w:sz w:val="28"/>
          <w:szCs w:val="28"/>
        </w:rPr>
        <w:t>.</w:t>
      </w:r>
    </w:p>
    <w:p xmlns:wp14="http://schemas.microsoft.com/office/word/2010/wordml" w:rsidRPr="00D41760" w:rsidR="00D41760" w:rsidP="00B86AAE" w:rsidRDefault="00D41760" w14:paraId="5AF4C7AD"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Испокон веков русский народ с помощью музыки выражал свои мысли, чаяния, душевные переживания. В результате были созданы прекрасные образцы не только песенного, но и инструментального искусства, которое постоянно, из поколения в поколение совершенствовалось. До наших дней дошли многочисленные свидетельства большого разнообразия инструментария - смычкового, духового, ударного и т. д.</w:t>
      </w:r>
    </w:p>
    <w:p xmlns:wp14="http://schemas.microsoft.com/office/word/2010/wordml" w:rsidRPr="00D41760" w:rsidR="00D41760" w:rsidP="00B86AAE" w:rsidRDefault="00D41760" w14:paraId="79F3B275"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Важную роль в </w:t>
      </w:r>
      <w:proofErr w:type="spellStart"/>
      <w:r w:rsidRPr="00D41760">
        <w:rPr>
          <w:rFonts w:ascii="Times New Roman" w:hAnsi="Times New Roman" w:cs="Times New Roman"/>
          <w:sz w:val="28"/>
          <w:szCs w:val="28"/>
        </w:rPr>
        <w:t>музицировании</w:t>
      </w:r>
      <w:proofErr w:type="spellEnd"/>
      <w:r w:rsidRPr="00D41760">
        <w:rPr>
          <w:rFonts w:ascii="Times New Roman" w:hAnsi="Times New Roman" w:cs="Times New Roman"/>
          <w:sz w:val="28"/>
          <w:szCs w:val="28"/>
        </w:rPr>
        <w:t xml:space="preserve"> России на протяжении многих столетий занимали струнные щипковые инструменты, постепенно видоизменявшиеся в связи с изменением жизненного уклада народа. Одни из них получали широкое распространение по всей стране, другие только в определенной местности.</w:t>
      </w:r>
    </w:p>
    <w:p xmlns:wp14="http://schemas.microsoft.com/office/word/2010/wordml" w:rsidRPr="00D41760" w:rsidR="00D41760" w:rsidP="00B86AAE" w:rsidRDefault="00D41760" w14:paraId="29B43948"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Уже наиболее </w:t>
      </w:r>
      <w:proofErr w:type="gramStart"/>
      <w:r w:rsidRPr="00D41760">
        <w:rPr>
          <w:rFonts w:ascii="Times New Roman" w:hAnsi="Times New Roman" w:cs="Times New Roman"/>
          <w:sz w:val="28"/>
          <w:szCs w:val="28"/>
        </w:rPr>
        <w:t>древние</w:t>
      </w:r>
      <w:proofErr w:type="gramEnd"/>
      <w:r w:rsidRPr="00D41760">
        <w:rPr>
          <w:rFonts w:ascii="Times New Roman" w:hAnsi="Times New Roman" w:cs="Times New Roman"/>
          <w:sz w:val="28"/>
          <w:szCs w:val="28"/>
        </w:rPr>
        <w:t xml:space="preserve"> дошедшие до нас литературные источники свидетельствуют о существенной роли в музыкальном быту широких масс людей подобных щипковых музыкальных орудий (Латинское «</w:t>
      </w:r>
      <w:proofErr w:type="spellStart"/>
      <w:r w:rsidRPr="00D41760">
        <w:rPr>
          <w:rFonts w:ascii="Times New Roman" w:hAnsi="Times New Roman" w:cs="Times New Roman"/>
          <w:sz w:val="28"/>
          <w:szCs w:val="28"/>
        </w:rPr>
        <w:t>instrumentum</w:t>
      </w:r>
      <w:proofErr w:type="spellEnd"/>
      <w:r w:rsidRPr="00D41760">
        <w:rPr>
          <w:rFonts w:ascii="Times New Roman" w:hAnsi="Times New Roman" w:cs="Times New Roman"/>
          <w:sz w:val="28"/>
          <w:szCs w:val="28"/>
        </w:rPr>
        <w:t xml:space="preserve">» означает «орудие». Конкретнее: орудие, помогающее реализовать идею, замысел человека, предназначенное в помощь какой-либо сфере его деятельности. Следовательно, термины «музыкальное орудие» и «музыкальный инструмент» могут быть </w:t>
      </w:r>
      <w:r w:rsidRPr="00D41760">
        <w:rPr>
          <w:rFonts w:ascii="Times New Roman" w:hAnsi="Times New Roman" w:cs="Times New Roman"/>
          <w:sz w:val="28"/>
          <w:szCs w:val="28"/>
        </w:rPr>
        <w:lastRenderedPageBreak/>
        <w:t xml:space="preserve">использованы в качестве синонимов. </w:t>
      </w:r>
      <w:proofErr w:type="gramStart"/>
      <w:r w:rsidRPr="00D41760">
        <w:rPr>
          <w:rFonts w:ascii="Times New Roman" w:hAnsi="Times New Roman" w:cs="Times New Roman"/>
          <w:sz w:val="28"/>
          <w:szCs w:val="28"/>
        </w:rPr>
        <w:t>В дальнейшем изложении понятие «музыкальное орудие» будет порой употребляться при обозначении музыкальных инструментов, главным образом, достаточно простых по конструкциям).</w:t>
      </w:r>
      <w:proofErr w:type="gramEnd"/>
      <w:r w:rsidRPr="00D41760">
        <w:rPr>
          <w:rFonts w:ascii="Times New Roman" w:hAnsi="Times New Roman" w:cs="Times New Roman"/>
          <w:sz w:val="28"/>
          <w:szCs w:val="28"/>
        </w:rPr>
        <w:t xml:space="preserve"> Так, в капитальном труде выдающегося русского историка Н. М. Карамзина «История государства Российского» приводится рассказ, который фигурирует сразу у трех византийских историков VT-VII веков - </w:t>
      </w:r>
      <w:proofErr w:type="spellStart"/>
      <w:r w:rsidRPr="00D41760">
        <w:rPr>
          <w:rFonts w:ascii="Times New Roman" w:hAnsi="Times New Roman" w:cs="Times New Roman"/>
          <w:sz w:val="28"/>
          <w:szCs w:val="28"/>
        </w:rPr>
        <w:t>Феофилакта</w:t>
      </w:r>
      <w:proofErr w:type="spellEnd"/>
      <w:r w:rsidRPr="00D41760">
        <w:rPr>
          <w:rFonts w:ascii="Times New Roman" w:hAnsi="Times New Roman" w:cs="Times New Roman"/>
          <w:sz w:val="28"/>
          <w:szCs w:val="28"/>
        </w:rPr>
        <w:t>, Анастасия и Феофана. Здесь повествуется о взятых греками в 590 году в плен трех славянах. Вместо оружия в их руках были гусли, и на вопрос греческого императора, кто они, последовал ответ: «С оружием обходиться не умеем и только играем на гуслях [...] не знаем войны, и любя музыку, мы ведем жизнь мирную и спокойную».</w:t>
      </w:r>
    </w:p>
    <w:p xmlns:wp14="http://schemas.microsoft.com/office/word/2010/wordml" w:rsidRPr="00D41760" w:rsidR="00D41760" w:rsidP="00B86AAE" w:rsidRDefault="00D41760" w14:paraId="793BB67B"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Н.М.Карамзин комментирует это повествование следующим образом: «Согласие византийских историков в описании сего происшествия доказывает, кажется, его истину, утверждаемую и самими тогдашними обстоятельствами севера, где славяне могли наслаждаться тишиною». Насколько бы ни присутствовал здесь элемент идеализации, </w:t>
      </w:r>
      <w:proofErr w:type="gramStart"/>
      <w:r w:rsidRPr="00D41760">
        <w:rPr>
          <w:rFonts w:ascii="Times New Roman" w:hAnsi="Times New Roman" w:cs="Times New Roman"/>
          <w:sz w:val="28"/>
          <w:szCs w:val="28"/>
        </w:rPr>
        <w:t>несомненно</w:t>
      </w:r>
      <w:proofErr w:type="gramEnd"/>
      <w:r w:rsidRPr="00D41760">
        <w:rPr>
          <w:rFonts w:ascii="Times New Roman" w:hAnsi="Times New Roman" w:cs="Times New Roman"/>
          <w:sz w:val="28"/>
          <w:szCs w:val="28"/>
        </w:rPr>
        <w:t xml:space="preserve"> то, что, по словам Н. Ф. </w:t>
      </w:r>
      <w:proofErr w:type="spellStart"/>
      <w:r w:rsidRPr="00D41760">
        <w:rPr>
          <w:rFonts w:ascii="Times New Roman" w:hAnsi="Times New Roman" w:cs="Times New Roman"/>
          <w:sz w:val="28"/>
          <w:szCs w:val="28"/>
        </w:rPr>
        <w:t>Финдейзена</w:t>
      </w:r>
      <w:proofErr w:type="spellEnd"/>
      <w:r w:rsidRPr="00D41760">
        <w:rPr>
          <w:rFonts w:ascii="Times New Roman" w:hAnsi="Times New Roman" w:cs="Times New Roman"/>
          <w:sz w:val="28"/>
          <w:szCs w:val="28"/>
        </w:rPr>
        <w:t>, «мирное, земледельческое по преимуществу население северных славян имело большую склонность к музыке вообще (несомненно, и к народной песне)».</w:t>
      </w:r>
      <w:r w:rsidRPr="00D41760">
        <w:rPr>
          <w:rFonts w:ascii="Times New Roman" w:hAnsi="Times New Roman" w:cs="Times New Roman"/>
          <w:sz w:val="28"/>
          <w:szCs w:val="28"/>
        </w:rPr>
        <w:cr/>
      </w:r>
    </w:p>
    <w:p xmlns:wp14="http://schemas.microsoft.com/office/word/2010/wordml" w:rsidRPr="00D41760" w:rsidR="00D41760" w:rsidP="00B86AAE" w:rsidRDefault="00D41760" w14:paraId="5CE4E6A1"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Наглядные подтверждения того немаловажного значения, которое отводилось струнному щипковому инструментарию в древнерусской музыке, служат летописи, а также фрески, иконы, изобразительные миниатюры, помещенные в различных рукописных книгах. И хотя эти источники имеют, как правило, религиозное содержание, в них, несомненно, отражены особенности общественного и культурного уклада того или иного времени и, в частности, характерные черты музыкального быта людей.</w:t>
      </w:r>
    </w:p>
    <w:p xmlns:wp14="http://schemas.microsoft.com/office/word/2010/wordml" w:rsidRPr="00D41760" w:rsidR="00D41760" w:rsidP="00B86AAE" w:rsidRDefault="00D41760" w14:paraId="1E5E4D1C"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Одна из самых ранних дошедших до нашего времени летописей - «Повесть временных лет». Созданная в XI веке и являющаяся сводом летописных источников еще более раннего времени, она содержит интересные сведения о коллективной игре на народных инструментах: «Возьмите сопели, бубны и гусли и играйте».</w:t>
      </w:r>
    </w:p>
    <w:p xmlns:wp14="http://schemas.microsoft.com/office/word/2010/wordml" w:rsidRPr="00D41760" w:rsidR="00D41760" w:rsidP="00B86AAE" w:rsidRDefault="00D41760" w14:paraId="598359E5"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О древнем инструментальном </w:t>
      </w:r>
      <w:proofErr w:type="spellStart"/>
      <w:r w:rsidRPr="00D41760">
        <w:rPr>
          <w:rFonts w:ascii="Times New Roman" w:hAnsi="Times New Roman" w:cs="Times New Roman"/>
          <w:sz w:val="28"/>
          <w:szCs w:val="28"/>
        </w:rPr>
        <w:t>музицировании</w:t>
      </w:r>
      <w:proofErr w:type="spellEnd"/>
      <w:r w:rsidRPr="00D41760">
        <w:rPr>
          <w:rFonts w:ascii="Times New Roman" w:hAnsi="Times New Roman" w:cs="Times New Roman"/>
          <w:sz w:val="28"/>
          <w:szCs w:val="28"/>
        </w:rPr>
        <w:t xml:space="preserve"> можно прочитать еще в одном документе XI столетия - «Патерике Киевского Печерского монастыря». Когда к киевскому князю Святославу Ярославовичу, у которого регулярно, «яко же обычай есть пред </w:t>
      </w:r>
      <w:proofErr w:type="spellStart"/>
      <w:r w:rsidRPr="00D41760">
        <w:rPr>
          <w:rFonts w:ascii="Times New Roman" w:hAnsi="Times New Roman" w:cs="Times New Roman"/>
          <w:sz w:val="28"/>
          <w:szCs w:val="28"/>
        </w:rPr>
        <w:t>князьмь</w:t>
      </w:r>
      <w:proofErr w:type="spellEnd"/>
      <w:r w:rsidRPr="00D41760">
        <w:rPr>
          <w:rFonts w:ascii="Times New Roman" w:hAnsi="Times New Roman" w:cs="Times New Roman"/>
          <w:sz w:val="28"/>
          <w:szCs w:val="28"/>
        </w:rPr>
        <w:t>», играл ансамбль народных инструментов - гуслей, деревянных духовых, пришел «блаженный и богоносный» отец Феодосии, он «увидел многих играющим перед ним: одни играли на гуслях, другие на иных музыкальных инструментах».</w:t>
      </w:r>
    </w:p>
    <w:p xmlns:wp14="http://schemas.microsoft.com/office/word/2010/wordml" w:rsidRPr="00D41760" w:rsidR="00D41760" w:rsidP="00B86AAE" w:rsidRDefault="00D41760" w14:paraId="7F6C6CCE"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w:t>
      </w:r>
    </w:p>
    <w:p xmlns:wp14="http://schemas.microsoft.com/office/word/2010/wordml" w:rsidRPr="00D41760" w:rsidR="00D41760" w:rsidP="00B86AAE" w:rsidRDefault="00D41760" w14:paraId="5AD6ADB0" wp14:textId="77777777">
      <w:pPr>
        <w:spacing w:after="0"/>
        <w:ind w:firstLine="0"/>
        <w:rPr>
          <w:rFonts w:ascii="Times New Roman" w:hAnsi="Times New Roman" w:cs="Times New Roman"/>
          <w:b/>
          <w:sz w:val="28"/>
          <w:szCs w:val="28"/>
        </w:rPr>
      </w:pPr>
      <w:r w:rsidRPr="00D41760">
        <w:rPr>
          <w:rFonts w:ascii="Times New Roman" w:hAnsi="Times New Roman" w:cs="Times New Roman"/>
          <w:b/>
          <w:sz w:val="28"/>
          <w:szCs w:val="28"/>
        </w:rPr>
        <w:t xml:space="preserve"> </w:t>
      </w:r>
      <w:proofErr w:type="gramStart"/>
      <w:r w:rsidRPr="00D41760">
        <w:rPr>
          <w:rFonts w:ascii="Times New Roman" w:hAnsi="Times New Roman" w:cs="Times New Roman"/>
          <w:b/>
          <w:sz w:val="28"/>
          <w:szCs w:val="28"/>
        </w:rPr>
        <w:t>Скоморошеское</w:t>
      </w:r>
      <w:proofErr w:type="gramEnd"/>
      <w:r w:rsidRPr="00D41760">
        <w:rPr>
          <w:rFonts w:ascii="Times New Roman" w:hAnsi="Times New Roman" w:cs="Times New Roman"/>
          <w:b/>
          <w:sz w:val="28"/>
          <w:szCs w:val="28"/>
        </w:rPr>
        <w:t xml:space="preserve"> </w:t>
      </w:r>
      <w:proofErr w:type="spellStart"/>
      <w:r w:rsidRPr="00D41760">
        <w:rPr>
          <w:rFonts w:ascii="Times New Roman" w:hAnsi="Times New Roman" w:cs="Times New Roman"/>
          <w:b/>
          <w:sz w:val="28"/>
          <w:szCs w:val="28"/>
        </w:rPr>
        <w:t>музицирование</w:t>
      </w:r>
      <w:proofErr w:type="spellEnd"/>
      <w:r w:rsidRPr="00D41760">
        <w:rPr>
          <w:rFonts w:ascii="Times New Roman" w:hAnsi="Times New Roman" w:cs="Times New Roman"/>
          <w:b/>
          <w:sz w:val="28"/>
          <w:szCs w:val="28"/>
        </w:rPr>
        <w:t xml:space="preserve"> на русских струнно-щипковых инструментах</w:t>
      </w:r>
      <w:r w:rsidR="00464FB3">
        <w:rPr>
          <w:rFonts w:ascii="Times New Roman" w:hAnsi="Times New Roman" w:cs="Times New Roman"/>
          <w:b/>
          <w:sz w:val="28"/>
          <w:szCs w:val="28"/>
        </w:rPr>
        <w:t>.</w:t>
      </w:r>
      <w:r w:rsidRPr="00D41760">
        <w:rPr>
          <w:rFonts w:ascii="Times New Roman" w:hAnsi="Times New Roman" w:cs="Times New Roman"/>
          <w:b/>
          <w:sz w:val="28"/>
          <w:szCs w:val="28"/>
        </w:rPr>
        <w:t xml:space="preserve"> </w:t>
      </w:r>
    </w:p>
    <w:p xmlns:wp14="http://schemas.microsoft.com/office/word/2010/wordml" w:rsidRPr="00D41760" w:rsidR="00D41760" w:rsidP="00B86AAE" w:rsidRDefault="00D41760" w14:paraId="7E8E696F"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На протяжении многих столетий главными организаторами досуга простых людей средствами русского инструментария были музыканты-скоморохи. Они, по словам исследователя русского скоморошества А. А. Белкина, «были проводниками </w:t>
      </w:r>
      <w:proofErr w:type="spellStart"/>
      <w:r w:rsidRPr="00D41760">
        <w:rPr>
          <w:rFonts w:ascii="Times New Roman" w:hAnsi="Times New Roman" w:cs="Times New Roman"/>
          <w:sz w:val="28"/>
          <w:szCs w:val="28"/>
        </w:rPr>
        <w:lastRenderedPageBreak/>
        <w:t>особогомироощущения</w:t>
      </w:r>
      <w:proofErr w:type="spellEnd"/>
      <w:r w:rsidRPr="00D41760">
        <w:rPr>
          <w:rFonts w:ascii="Times New Roman" w:hAnsi="Times New Roman" w:cs="Times New Roman"/>
          <w:sz w:val="28"/>
          <w:szCs w:val="28"/>
        </w:rPr>
        <w:t xml:space="preserve"> народной праздничности». Их искусство, наряду с искусством представителей других разнообразных специальностей - плясунов и акробатов, театральных актеров и дрессировщиков животных, жонглеров и фокусников, певцов и сказителей эпических произведений (а нередко и их авторов) - часто проявлялось на улицах и площадях, шумных ярмарках, перекрестках дорог и в домах.</w:t>
      </w:r>
    </w:p>
    <w:p xmlns:wp14="http://schemas.microsoft.com/office/word/2010/wordml" w:rsidRPr="00D41760" w:rsidR="00D41760" w:rsidP="00B86AAE" w:rsidRDefault="00D41760" w14:paraId="1D035D8F"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Существовало множество музыкантов-скоморохов, специализировавшихся в инструментальной игре. Немало было среди них и игроков на струнных щипковых инструментах - домрах и гуслях. </w:t>
      </w:r>
      <w:proofErr w:type="gramStart"/>
      <w:r w:rsidRPr="00D41760">
        <w:rPr>
          <w:rFonts w:ascii="Times New Roman" w:hAnsi="Times New Roman" w:cs="Times New Roman"/>
          <w:sz w:val="28"/>
          <w:szCs w:val="28"/>
        </w:rPr>
        <w:t xml:space="preserve">Как пишет о скоморохах известный отечественный фольклорист А. А. </w:t>
      </w:r>
      <w:proofErr w:type="spellStart"/>
      <w:r w:rsidRPr="00D41760">
        <w:rPr>
          <w:rFonts w:ascii="Times New Roman" w:hAnsi="Times New Roman" w:cs="Times New Roman"/>
          <w:sz w:val="28"/>
          <w:szCs w:val="28"/>
        </w:rPr>
        <w:t>Банин</w:t>
      </w:r>
      <w:proofErr w:type="spellEnd"/>
      <w:r w:rsidRPr="00D41760">
        <w:rPr>
          <w:rFonts w:ascii="Times New Roman" w:hAnsi="Times New Roman" w:cs="Times New Roman"/>
          <w:sz w:val="28"/>
          <w:szCs w:val="28"/>
        </w:rPr>
        <w:t xml:space="preserve">, «званные и </w:t>
      </w:r>
      <w:proofErr w:type="spellStart"/>
      <w:r w:rsidRPr="00D41760">
        <w:rPr>
          <w:rFonts w:ascii="Times New Roman" w:hAnsi="Times New Roman" w:cs="Times New Roman"/>
          <w:sz w:val="28"/>
          <w:szCs w:val="28"/>
        </w:rPr>
        <w:t>незванные</w:t>
      </w:r>
      <w:proofErr w:type="spellEnd"/>
      <w:r w:rsidRPr="00D41760">
        <w:rPr>
          <w:rFonts w:ascii="Times New Roman" w:hAnsi="Times New Roman" w:cs="Times New Roman"/>
          <w:sz w:val="28"/>
          <w:szCs w:val="28"/>
        </w:rPr>
        <w:t>, они приходили туда, где, по их мнению, была в них нужда [...].  Бродя по селам и городам, потешники-скоморохи не только разносили свое искусство по всей земле русской, но и сами вбирали местные особенности творчества различных русских земель, осуществляя тем самым работу по кристаллизации общерусского инструментально-музыкального стиля» (14, с</w:t>
      </w:r>
      <w:proofErr w:type="gramEnd"/>
      <w:r w:rsidRPr="00D41760">
        <w:rPr>
          <w:rFonts w:ascii="Times New Roman" w:hAnsi="Times New Roman" w:cs="Times New Roman"/>
          <w:sz w:val="28"/>
          <w:szCs w:val="28"/>
        </w:rPr>
        <w:t xml:space="preserve">. </w:t>
      </w:r>
      <w:proofErr w:type="gramStart"/>
      <w:r w:rsidRPr="00D41760">
        <w:rPr>
          <w:rFonts w:ascii="Times New Roman" w:hAnsi="Times New Roman" w:cs="Times New Roman"/>
          <w:sz w:val="28"/>
          <w:szCs w:val="28"/>
        </w:rPr>
        <w:t>8, 10).</w:t>
      </w:r>
      <w:proofErr w:type="gramEnd"/>
    </w:p>
    <w:p xmlns:wp14="http://schemas.microsoft.com/office/word/2010/wordml" w:rsidRPr="00D41760" w:rsidR="00D41760" w:rsidP="00B86AAE" w:rsidRDefault="00D41760" w14:paraId="49D32E74"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Как свидетельствуют многочисленные исторические документы, скоморошество не было явлением социально однородным. Наряду с бродячими скоморохами было немало скоморохов оседлых. Они имели собственное хозяйство и занимались искусством, как для дополнительного заработка, так и ради собственного удовольствия.</w:t>
      </w:r>
    </w:p>
    <w:p xmlns:wp14="http://schemas.microsoft.com/office/word/2010/wordml" w:rsidRPr="00D41760" w:rsidR="00D41760" w:rsidP="00B86AAE" w:rsidRDefault="00D41760" w14:paraId="707357EE"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Много скоморохов состояло также на службе у князей, бояр, княжеских дружинников, а позже и при царском дворе. Разумеется, в искусстве таких скоморохов, живших «за боярином» или «за князем», было больше </w:t>
      </w:r>
      <w:proofErr w:type="gramStart"/>
      <w:r w:rsidRPr="00D41760">
        <w:rPr>
          <w:rFonts w:ascii="Times New Roman" w:hAnsi="Times New Roman" w:cs="Times New Roman"/>
          <w:sz w:val="28"/>
          <w:szCs w:val="28"/>
        </w:rPr>
        <w:t>прислужничества</w:t>
      </w:r>
      <w:proofErr w:type="gramEnd"/>
      <w:r w:rsidRPr="00D41760">
        <w:rPr>
          <w:rFonts w:ascii="Times New Roman" w:hAnsi="Times New Roman" w:cs="Times New Roman"/>
          <w:sz w:val="28"/>
          <w:szCs w:val="28"/>
        </w:rPr>
        <w:t>, элементов угодничества.</w:t>
      </w:r>
    </w:p>
    <w:p xmlns:wp14="http://schemas.microsoft.com/office/word/2010/wordml" w:rsidRPr="00D41760" w:rsidR="00D41760" w:rsidP="00B86AAE" w:rsidRDefault="00D41760" w14:paraId="6F541207"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А когда к началу XVI века была создана Государева потешная палата, предназначенная для увеселения («потех») царя и его приближенных, немалое место в ней отводилось также скоморохам. Наряду с искусством шутов, плясунов, рассказчиков, большую роль получило в ней и народно-инструментальное исполнительство. Об этом свидетельствует наличие здесь целого штата «домрачеев», «гусельников», «</w:t>
      </w:r>
      <w:proofErr w:type="spellStart"/>
      <w:r w:rsidRPr="00D41760">
        <w:rPr>
          <w:rFonts w:ascii="Times New Roman" w:hAnsi="Times New Roman" w:cs="Times New Roman"/>
          <w:sz w:val="28"/>
          <w:szCs w:val="28"/>
        </w:rPr>
        <w:t>скрыпотчиков</w:t>
      </w:r>
      <w:proofErr w:type="spellEnd"/>
      <w:r w:rsidRPr="00D41760">
        <w:rPr>
          <w:rFonts w:ascii="Times New Roman" w:hAnsi="Times New Roman" w:cs="Times New Roman"/>
          <w:sz w:val="28"/>
          <w:szCs w:val="28"/>
        </w:rPr>
        <w:t>» и других инструменталистов.</w:t>
      </w:r>
    </w:p>
    <w:p xmlns:wp14="http://schemas.microsoft.com/office/word/2010/wordml" w:rsidRPr="00D41760" w:rsidR="00D41760" w:rsidP="00B86AAE" w:rsidRDefault="00D41760" w14:paraId="3880C761"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К сожалению, мы не можем достаточно полно уяснить себе репертуар, конкретный состав тех или иных ансамблевых коллективов, манеру исполнения, особенности инструментария, типичные для музицирования в Потешной палате - первом в России государственном учреждении искусства,- поскольку ее архивы не сохранились. Однако определенное представление о типе придворных народно-инструментальных ансамблей того времени получить можно.</w:t>
      </w:r>
    </w:p>
    <w:p xmlns:wp14="http://schemas.microsoft.com/office/word/2010/wordml" w:rsidRPr="00D41760" w:rsidR="00D41760" w:rsidP="00B86AAE" w:rsidRDefault="00D41760" w14:paraId="6C603EED"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Так, до наших дней дошло описание выдающимся русским художником Симоном Ушаковым (сделанное им совместно с подьячим Никитой </w:t>
      </w:r>
      <w:proofErr w:type="spellStart"/>
      <w:r w:rsidRPr="00D41760">
        <w:rPr>
          <w:rFonts w:ascii="Times New Roman" w:hAnsi="Times New Roman" w:cs="Times New Roman"/>
          <w:sz w:val="28"/>
          <w:szCs w:val="28"/>
        </w:rPr>
        <w:t>Клементьевым</w:t>
      </w:r>
      <w:proofErr w:type="spellEnd"/>
      <w:r w:rsidRPr="00D41760">
        <w:rPr>
          <w:rFonts w:ascii="Times New Roman" w:hAnsi="Times New Roman" w:cs="Times New Roman"/>
          <w:sz w:val="28"/>
          <w:szCs w:val="28"/>
        </w:rPr>
        <w:t xml:space="preserve">) одной из не сохранившихся до наших дней фресок </w:t>
      </w:r>
      <w:proofErr w:type="spellStart"/>
      <w:r w:rsidRPr="00D41760">
        <w:rPr>
          <w:rFonts w:ascii="Times New Roman" w:hAnsi="Times New Roman" w:cs="Times New Roman"/>
          <w:sz w:val="28"/>
          <w:szCs w:val="28"/>
        </w:rPr>
        <w:t>Грановитой</w:t>
      </w:r>
      <w:proofErr w:type="spellEnd"/>
      <w:r w:rsidRPr="00D41760">
        <w:rPr>
          <w:rFonts w:ascii="Times New Roman" w:hAnsi="Times New Roman" w:cs="Times New Roman"/>
          <w:sz w:val="28"/>
          <w:szCs w:val="28"/>
        </w:rPr>
        <w:t xml:space="preserve"> палаты Московского Кремля - «Судья неправедный». На ней изображен пир с участием скоморохов-домрачеев, гусляров, скрипачей (</w:t>
      </w:r>
      <w:proofErr w:type="spellStart"/>
      <w:r w:rsidRPr="00D41760">
        <w:rPr>
          <w:rFonts w:ascii="Times New Roman" w:hAnsi="Times New Roman" w:cs="Times New Roman"/>
          <w:sz w:val="28"/>
          <w:szCs w:val="28"/>
        </w:rPr>
        <w:t>гудошников</w:t>
      </w:r>
      <w:proofErr w:type="spellEnd"/>
      <w:r w:rsidRPr="00D41760">
        <w:rPr>
          <w:rFonts w:ascii="Times New Roman" w:hAnsi="Times New Roman" w:cs="Times New Roman"/>
          <w:sz w:val="28"/>
          <w:szCs w:val="28"/>
        </w:rPr>
        <w:t>) и других инструменталистов.</w:t>
      </w:r>
    </w:p>
    <w:p xmlns:wp14="http://schemas.microsoft.com/office/word/2010/wordml" w:rsidRPr="00D41760" w:rsidR="00D41760" w:rsidP="00B86AAE" w:rsidRDefault="00D41760" w14:paraId="0EE3D40C"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lastRenderedPageBreak/>
        <w:t xml:space="preserve">       По словам Ушакова и </w:t>
      </w:r>
      <w:proofErr w:type="spellStart"/>
      <w:r w:rsidRPr="00D41760">
        <w:rPr>
          <w:rFonts w:ascii="Times New Roman" w:hAnsi="Times New Roman" w:cs="Times New Roman"/>
          <w:sz w:val="28"/>
          <w:szCs w:val="28"/>
        </w:rPr>
        <w:t>Клементьева</w:t>
      </w:r>
      <w:proofErr w:type="spellEnd"/>
      <w:r w:rsidRPr="00D41760">
        <w:rPr>
          <w:rFonts w:ascii="Times New Roman" w:hAnsi="Times New Roman" w:cs="Times New Roman"/>
          <w:sz w:val="28"/>
          <w:szCs w:val="28"/>
        </w:rPr>
        <w:t>, на фреске изображена «</w:t>
      </w:r>
      <w:proofErr w:type="spellStart"/>
      <w:r w:rsidRPr="00D41760">
        <w:rPr>
          <w:rFonts w:ascii="Times New Roman" w:hAnsi="Times New Roman" w:cs="Times New Roman"/>
          <w:sz w:val="28"/>
          <w:szCs w:val="28"/>
        </w:rPr>
        <w:t>полата</w:t>
      </w:r>
      <w:proofErr w:type="spellEnd"/>
      <w:r w:rsidRPr="00D41760">
        <w:rPr>
          <w:rFonts w:ascii="Times New Roman" w:hAnsi="Times New Roman" w:cs="Times New Roman"/>
          <w:sz w:val="28"/>
          <w:szCs w:val="28"/>
        </w:rPr>
        <w:t xml:space="preserve">, а в </w:t>
      </w:r>
      <w:proofErr w:type="spellStart"/>
      <w:r w:rsidRPr="00D41760">
        <w:rPr>
          <w:rFonts w:ascii="Times New Roman" w:hAnsi="Times New Roman" w:cs="Times New Roman"/>
          <w:sz w:val="28"/>
          <w:szCs w:val="28"/>
        </w:rPr>
        <w:t>полате</w:t>
      </w:r>
      <w:proofErr w:type="spellEnd"/>
      <w:r w:rsidRPr="00D41760">
        <w:rPr>
          <w:rFonts w:ascii="Times New Roman" w:hAnsi="Times New Roman" w:cs="Times New Roman"/>
          <w:sz w:val="28"/>
          <w:szCs w:val="28"/>
        </w:rPr>
        <w:t xml:space="preserve"> сидит судия [...]. За местом его поставец, у поставца сидит человек, играет в домру. Перед судиею стол, [...] сидят подле стола на скамье </w:t>
      </w:r>
      <w:proofErr w:type="spellStart"/>
      <w:r w:rsidRPr="00D41760">
        <w:rPr>
          <w:rFonts w:ascii="Times New Roman" w:hAnsi="Times New Roman" w:cs="Times New Roman"/>
          <w:sz w:val="28"/>
          <w:szCs w:val="28"/>
        </w:rPr>
        <w:t>людие</w:t>
      </w:r>
      <w:proofErr w:type="spellEnd"/>
      <w:r w:rsidRPr="00D41760">
        <w:rPr>
          <w:rFonts w:ascii="Times New Roman" w:hAnsi="Times New Roman" w:cs="Times New Roman"/>
          <w:sz w:val="28"/>
          <w:szCs w:val="28"/>
        </w:rPr>
        <w:t xml:space="preserve"> и играют в гусли и в </w:t>
      </w:r>
      <w:proofErr w:type="spellStart"/>
      <w:r w:rsidRPr="00D41760">
        <w:rPr>
          <w:rFonts w:ascii="Times New Roman" w:hAnsi="Times New Roman" w:cs="Times New Roman"/>
          <w:sz w:val="28"/>
          <w:szCs w:val="28"/>
        </w:rPr>
        <w:t>скрыпки</w:t>
      </w:r>
      <w:proofErr w:type="spellEnd"/>
      <w:r w:rsidRPr="00D41760">
        <w:rPr>
          <w:rFonts w:ascii="Times New Roman" w:hAnsi="Times New Roman" w:cs="Times New Roman"/>
          <w:sz w:val="28"/>
          <w:szCs w:val="28"/>
        </w:rPr>
        <w:t xml:space="preserve"> и в свирели и в волынки и в домры». На основе этого описания нетрудно предположить наличие здесь солиста-домрачея, поскольку он сидит отдельно от остальных музыкантов, вполне вероятно, что это руководитель ансамбля.</w:t>
      </w:r>
    </w:p>
    <w:p xmlns:wp14="http://schemas.microsoft.com/office/word/2010/wordml" w:rsidRPr="00D41760" w:rsidR="00D41760" w:rsidP="00B86AAE" w:rsidRDefault="00D41760" w14:paraId="673EA844"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Наиболее же многочисленной категорией скоморохов на протяжении ряда веков были нищие бродячие артисты. Они постоянно кочевали, нередко большими группами. Эта особенность скоморошеского быта была отмечена в своде решений созванного в 1551 году Вселенского собора, с участием Ивана IV и Боярской думы - «</w:t>
      </w:r>
      <w:proofErr w:type="spellStart"/>
      <w:r w:rsidRPr="00D41760">
        <w:rPr>
          <w:rFonts w:ascii="Times New Roman" w:hAnsi="Times New Roman" w:cs="Times New Roman"/>
          <w:sz w:val="28"/>
          <w:szCs w:val="28"/>
        </w:rPr>
        <w:t>Стоглаве</w:t>
      </w:r>
      <w:proofErr w:type="spellEnd"/>
      <w:r w:rsidRPr="00D41760">
        <w:rPr>
          <w:rFonts w:ascii="Times New Roman" w:hAnsi="Times New Roman" w:cs="Times New Roman"/>
          <w:sz w:val="28"/>
          <w:szCs w:val="28"/>
        </w:rPr>
        <w:t xml:space="preserve">» (решения составили сто глав). Здесь отмечалось: «Да по дальним странам ходят </w:t>
      </w:r>
      <w:proofErr w:type="spellStart"/>
      <w:r w:rsidRPr="00D41760">
        <w:rPr>
          <w:rFonts w:ascii="Times New Roman" w:hAnsi="Times New Roman" w:cs="Times New Roman"/>
          <w:sz w:val="28"/>
          <w:szCs w:val="28"/>
        </w:rPr>
        <w:t>скомрахи</w:t>
      </w:r>
      <w:proofErr w:type="spellEnd"/>
      <w:r w:rsidRPr="00D41760">
        <w:rPr>
          <w:rFonts w:ascii="Times New Roman" w:hAnsi="Times New Roman" w:cs="Times New Roman"/>
          <w:sz w:val="28"/>
          <w:szCs w:val="28"/>
        </w:rPr>
        <w:t xml:space="preserve"> ватагами многими, по </w:t>
      </w:r>
      <w:proofErr w:type="spellStart"/>
      <w:proofErr w:type="gramStart"/>
      <w:r w:rsidRPr="00D41760">
        <w:rPr>
          <w:rFonts w:ascii="Times New Roman" w:hAnsi="Times New Roman" w:cs="Times New Roman"/>
          <w:sz w:val="28"/>
          <w:szCs w:val="28"/>
        </w:rPr>
        <w:t>шестидесят</w:t>
      </w:r>
      <w:proofErr w:type="spellEnd"/>
      <w:r w:rsidRPr="00D41760">
        <w:rPr>
          <w:rFonts w:ascii="Times New Roman" w:hAnsi="Times New Roman" w:cs="Times New Roman"/>
          <w:sz w:val="28"/>
          <w:szCs w:val="28"/>
        </w:rPr>
        <w:t xml:space="preserve"> и</w:t>
      </w:r>
      <w:proofErr w:type="gramEnd"/>
      <w:r w:rsidRPr="00D41760">
        <w:rPr>
          <w:rFonts w:ascii="Times New Roman" w:hAnsi="Times New Roman" w:cs="Times New Roman"/>
          <w:sz w:val="28"/>
          <w:szCs w:val="28"/>
        </w:rPr>
        <w:t xml:space="preserve"> по </w:t>
      </w:r>
      <w:proofErr w:type="spellStart"/>
      <w:r w:rsidRPr="00D41760">
        <w:rPr>
          <w:rFonts w:ascii="Times New Roman" w:hAnsi="Times New Roman" w:cs="Times New Roman"/>
          <w:sz w:val="28"/>
          <w:szCs w:val="28"/>
        </w:rPr>
        <w:t>семидесят</w:t>
      </w:r>
      <w:proofErr w:type="spellEnd"/>
      <w:r w:rsidRPr="00D41760">
        <w:rPr>
          <w:rFonts w:ascii="Times New Roman" w:hAnsi="Times New Roman" w:cs="Times New Roman"/>
          <w:sz w:val="28"/>
          <w:szCs w:val="28"/>
        </w:rPr>
        <w:t xml:space="preserve"> человек и по </w:t>
      </w:r>
      <w:proofErr w:type="spellStart"/>
      <w:r w:rsidRPr="00D41760">
        <w:rPr>
          <w:rFonts w:ascii="Times New Roman" w:hAnsi="Times New Roman" w:cs="Times New Roman"/>
          <w:sz w:val="28"/>
          <w:szCs w:val="28"/>
        </w:rPr>
        <w:t>сту</w:t>
      </w:r>
      <w:proofErr w:type="spellEnd"/>
      <w:r w:rsidRPr="00D41760">
        <w:rPr>
          <w:rFonts w:ascii="Times New Roman" w:hAnsi="Times New Roman" w:cs="Times New Roman"/>
          <w:sz w:val="28"/>
          <w:szCs w:val="28"/>
        </w:rPr>
        <w:t xml:space="preserve">». Инструментальные скоморошеские коллективы, в составе которых было немало струнных </w:t>
      </w:r>
      <w:proofErr w:type="spellStart"/>
      <w:r w:rsidRPr="00D41760">
        <w:rPr>
          <w:rFonts w:ascii="Times New Roman" w:hAnsi="Times New Roman" w:cs="Times New Roman"/>
          <w:sz w:val="28"/>
          <w:szCs w:val="28"/>
        </w:rPr>
        <w:t>щипковьгх</w:t>
      </w:r>
      <w:proofErr w:type="spellEnd"/>
      <w:r w:rsidRPr="00D41760">
        <w:rPr>
          <w:rFonts w:ascii="Times New Roman" w:hAnsi="Times New Roman" w:cs="Times New Roman"/>
          <w:sz w:val="28"/>
          <w:szCs w:val="28"/>
        </w:rPr>
        <w:t xml:space="preserve"> инструментов, были непременными участниками шумных народных гуляний, различного рода обрядов и ритуалов, например, поминок и свадеб.</w:t>
      </w:r>
    </w:p>
    <w:p xmlns:wp14="http://schemas.microsoft.com/office/word/2010/wordml" w:rsidRPr="00D41760" w:rsidR="00D41760" w:rsidP="00B86AAE" w:rsidRDefault="00D41760" w14:paraId="2FC6ED5F"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О роли скоморошьего искусства в жизни народа свидетельствует и церковная литература (летописи, жития святых и т. п.), и русский фольклор. Из былин, сказаний, песен мы узнаем об участии инструменталистов-скоморохов в языческих обрядах, в частности, календарных (среди них праздники проводов лета - «русалии», зимние праздники коляды, масленица и другие).</w:t>
      </w:r>
    </w:p>
    <w:p xmlns:wp14="http://schemas.microsoft.com/office/word/2010/wordml" w:rsidRPr="00D41760" w:rsidR="00D41760" w:rsidP="00B86AAE" w:rsidRDefault="00D41760" w14:paraId="1056FB00"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Вместе с тем музыкальные орудия были настолько ярким средством организации досуга, что и цари не могли отказать себе в удовольствии послушать игру скоморохов, держали их при дворе. К примеру, Иван Грозный даже любил плясать под их музыку. На свадьбе царя Михаила Федоровича, как отмечает выдающийся русский историк и археолог XIX века И. Е. Забелин, «гостей увеселяли так называемые "веселые", попросту скоморохи, гусельники, домрачеи и даже </w:t>
      </w:r>
      <w:proofErr w:type="spellStart"/>
      <w:r w:rsidRPr="00D41760">
        <w:rPr>
          <w:rFonts w:ascii="Times New Roman" w:hAnsi="Times New Roman" w:cs="Times New Roman"/>
          <w:sz w:val="28"/>
          <w:szCs w:val="28"/>
        </w:rPr>
        <w:t>скрыпотчики</w:t>
      </w:r>
      <w:proofErr w:type="spellEnd"/>
      <w:r w:rsidRPr="00D41760">
        <w:rPr>
          <w:rFonts w:ascii="Times New Roman" w:hAnsi="Times New Roman" w:cs="Times New Roman"/>
          <w:sz w:val="28"/>
          <w:szCs w:val="28"/>
        </w:rPr>
        <w:t>».</w:t>
      </w:r>
    </w:p>
    <w:p xmlns:wp14="http://schemas.microsoft.com/office/word/2010/wordml" w:rsidRPr="00D41760" w:rsidR="00D41760" w:rsidP="00B86AAE" w:rsidRDefault="00D41760" w14:paraId="0AEF0CBC" wp14:textId="77777777">
      <w:pPr>
        <w:spacing w:after="0"/>
        <w:ind w:firstLine="0"/>
        <w:rPr>
          <w:rFonts w:ascii="Times New Roman" w:hAnsi="Times New Roman" w:cs="Times New Roman"/>
          <w:sz w:val="28"/>
          <w:szCs w:val="28"/>
        </w:rPr>
      </w:pPr>
    </w:p>
    <w:p xmlns:wp14="http://schemas.microsoft.com/office/word/2010/wordml" w:rsidRPr="00D41760" w:rsidR="00D41760" w:rsidP="00B86AAE" w:rsidRDefault="00D41760" w14:paraId="07FCFED0" wp14:textId="77777777">
      <w:pPr>
        <w:spacing w:after="0"/>
        <w:ind w:firstLine="0"/>
        <w:rPr>
          <w:rFonts w:ascii="Times New Roman" w:hAnsi="Times New Roman" w:cs="Times New Roman"/>
          <w:b/>
          <w:sz w:val="28"/>
          <w:szCs w:val="28"/>
        </w:rPr>
      </w:pPr>
      <w:r w:rsidRPr="00D41760">
        <w:rPr>
          <w:rFonts w:ascii="Times New Roman" w:hAnsi="Times New Roman" w:cs="Times New Roman"/>
          <w:b/>
          <w:sz w:val="28"/>
          <w:szCs w:val="28"/>
        </w:rPr>
        <w:t xml:space="preserve"> Новое об отношении православной церкви к русским щипковым инструментам</w:t>
      </w:r>
      <w:r w:rsidR="00464FB3">
        <w:rPr>
          <w:rFonts w:ascii="Times New Roman" w:hAnsi="Times New Roman" w:cs="Times New Roman"/>
          <w:b/>
          <w:sz w:val="28"/>
          <w:szCs w:val="28"/>
        </w:rPr>
        <w:t>.</w:t>
      </w:r>
      <w:r w:rsidRPr="00D41760">
        <w:rPr>
          <w:rFonts w:ascii="Times New Roman" w:hAnsi="Times New Roman" w:cs="Times New Roman"/>
          <w:b/>
          <w:sz w:val="28"/>
          <w:szCs w:val="28"/>
        </w:rPr>
        <w:t xml:space="preserve"> </w:t>
      </w:r>
    </w:p>
    <w:p xmlns:wp14="http://schemas.microsoft.com/office/word/2010/wordml" w:rsidRPr="00D41760" w:rsidR="00D41760" w:rsidP="00B86AAE" w:rsidRDefault="00D41760" w14:paraId="18414F70"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 литературе по истории народных инструментов прочно установилось мнение о том, что все они якобы безоговорочно осуждались православием. Между тем такие суждения требуют уточнений. Обратившись, например, к рукописной миниатюре русского средневековья, имеющей религиозное содержание, мы обнаружим множество разнообразных образцов русского народного инструментария, в частности, струнных щипковых. Поэтому следует подчеркнуть: отношение духовенства к музыкальным инструментам всегда было двойственным и определялось их социальной </w:t>
      </w:r>
      <w:proofErr w:type="gramStart"/>
      <w:r w:rsidRPr="00D41760">
        <w:rPr>
          <w:rFonts w:ascii="Times New Roman" w:hAnsi="Times New Roman" w:cs="Times New Roman"/>
          <w:sz w:val="28"/>
          <w:szCs w:val="28"/>
        </w:rPr>
        <w:t>ролью</w:t>
      </w:r>
      <w:proofErr w:type="gramEnd"/>
      <w:r w:rsidRPr="00D41760">
        <w:rPr>
          <w:rFonts w:ascii="Times New Roman" w:hAnsi="Times New Roman" w:cs="Times New Roman"/>
          <w:sz w:val="28"/>
          <w:szCs w:val="28"/>
        </w:rPr>
        <w:t xml:space="preserve"> прежде всего.</w:t>
      </w:r>
    </w:p>
    <w:p xmlns:wp14="http://schemas.microsoft.com/office/word/2010/wordml" w:rsidRPr="00D41760" w:rsidR="00D41760" w:rsidP="00B86AAE" w:rsidRDefault="00D41760" w14:paraId="5E6BC4B1"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Хотя инструментализм и не был принят в православную литургию, он не был греховным в руках праведников. Для служителей православного культа - и на это </w:t>
      </w:r>
      <w:r w:rsidRPr="00D41760">
        <w:rPr>
          <w:rFonts w:ascii="Times New Roman" w:hAnsi="Times New Roman" w:cs="Times New Roman"/>
          <w:sz w:val="28"/>
          <w:szCs w:val="28"/>
        </w:rPr>
        <w:lastRenderedPageBreak/>
        <w:t>обычно внимания не обращалось - народные инструменты, на которых музицируют праведники, могли становиться важным средством «воспевания божественной мудрости и вознесения молитвы к небесам», рассматриваться как орудия для прославления «горнего мира».</w:t>
      </w:r>
    </w:p>
    <w:p xmlns:wp14="http://schemas.microsoft.com/office/word/2010/wordml" w:rsidRPr="00D41760" w:rsidR="00D41760" w:rsidP="00B86AAE" w:rsidRDefault="00D41760" w14:paraId="10C7CCEE"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Вот почему такой колоритный песнопевец из Старого Завета, как царь Давид во многих древнерусских изображениях - «ликах» - представлен с гуслями в руках, а отечественная средневековая живопись смогла запечатлеть и донести до нас многочисленные </w:t>
      </w:r>
      <w:proofErr w:type="gramStart"/>
      <w:r w:rsidRPr="00D41760">
        <w:rPr>
          <w:rFonts w:ascii="Times New Roman" w:hAnsi="Times New Roman" w:cs="Times New Roman"/>
          <w:sz w:val="28"/>
          <w:szCs w:val="28"/>
        </w:rPr>
        <w:t>рисунки</w:t>
      </w:r>
      <w:proofErr w:type="gramEnd"/>
      <w:r w:rsidRPr="00D41760">
        <w:rPr>
          <w:rFonts w:ascii="Times New Roman" w:hAnsi="Times New Roman" w:cs="Times New Roman"/>
          <w:sz w:val="28"/>
          <w:szCs w:val="28"/>
        </w:rPr>
        <w:t xml:space="preserve"> как гуслей, так и других старинных русских народных инструментов и соответственно, музыкантов, на них играющих.</w:t>
      </w:r>
    </w:p>
    <w:p xmlns:wp14="http://schemas.microsoft.com/office/word/2010/wordml" w:rsidRPr="00D41760" w:rsidR="00D41760" w:rsidP="00B86AAE" w:rsidRDefault="00D41760" w14:paraId="1EA9CAAD"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При этом особенно важно подчеркнуть, что, обращаясь к библейским сюжетам, безвестные древние художники рисовали музыкальные инструменты повседневного быта на своих фресках, в лицевых (то есть иллюстрированных) евангелиях, хронографах и особенно часто - в лицевых псалтыря</w:t>
      </w:r>
      <w:proofErr w:type="gramStart"/>
      <w:r w:rsidRPr="00D41760">
        <w:rPr>
          <w:rFonts w:ascii="Times New Roman" w:hAnsi="Times New Roman" w:cs="Times New Roman"/>
          <w:sz w:val="28"/>
          <w:szCs w:val="28"/>
        </w:rPr>
        <w:t>х(</w:t>
      </w:r>
      <w:proofErr w:type="gramEnd"/>
      <w:r w:rsidRPr="00D41760">
        <w:rPr>
          <w:rFonts w:ascii="Times New Roman" w:hAnsi="Times New Roman" w:cs="Times New Roman"/>
          <w:sz w:val="28"/>
          <w:szCs w:val="28"/>
        </w:rPr>
        <w:t xml:space="preserve">Псалтырь - часть библии, книга псалмов; как подчеркивает видный специалист по древнерусскому изобразительному искусству Н. Н. Розов, именно она «стала одной из первых русских книг иллюстрироваться». В прошлые века слово «псалтырь» писалось с буквой «и» - «псалтирь». </w:t>
      </w:r>
      <w:proofErr w:type="gramStart"/>
      <w:r w:rsidRPr="00D41760">
        <w:rPr>
          <w:rFonts w:ascii="Times New Roman" w:hAnsi="Times New Roman" w:cs="Times New Roman"/>
          <w:sz w:val="28"/>
          <w:szCs w:val="28"/>
        </w:rPr>
        <w:t>Однако во всех авторитетных современных словарях русского языка указывается на необходимость писать это слово так, как оно, собственно, и звучит - с буквой «ы».).</w:t>
      </w:r>
      <w:proofErr w:type="gramEnd"/>
      <w:r w:rsidRPr="00D41760">
        <w:rPr>
          <w:rFonts w:ascii="Times New Roman" w:hAnsi="Times New Roman" w:cs="Times New Roman"/>
          <w:sz w:val="28"/>
          <w:szCs w:val="28"/>
        </w:rPr>
        <w:t xml:space="preserve"> Иными словами, запечатлевались именно те инструменты, которые живописцы видели в быту, причем порой даже с конкретным указанием их названий.</w:t>
      </w:r>
    </w:p>
    <w:p xmlns:wp14="http://schemas.microsoft.com/office/word/2010/wordml" w:rsidRPr="00D41760" w:rsidR="00D41760" w:rsidP="00B86AAE" w:rsidRDefault="00D41760" w14:paraId="5ABC1D97"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Крайне существенна и другая, социальная сторона исполнительского искусства и музыкальных орудий, задействованных в нем. Будучи представленными в руках скоморохов, находящихся в услужении у великокняжеской верхушки, </w:t>
      </w:r>
      <w:proofErr w:type="gramStart"/>
      <w:r w:rsidRPr="00D41760">
        <w:rPr>
          <w:rFonts w:ascii="Times New Roman" w:hAnsi="Times New Roman" w:cs="Times New Roman"/>
          <w:sz w:val="28"/>
          <w:szCs w:val="28"/>
        </w:rPr>
        <w:t>они</w:t>
      </w:r>
      <w:proofErr w:type="gramEnd"/>
      <w:r w:rsidRPr="00D41760">
        <w:rPr>
          <w:rFonts w:ascii="Times New Roman" w:hAnsi="Times New Roman" w:cs="Times New Roman"/>
          <w:sz w:val="28"/>
          <w:szCs w:val="28"/>
        </w:rPr>
        <w:t xml:space="preserve"> хотя и порицались представителями православной церкви, порицания эти ограничивались лишь увещеваниями или ненавязчивыми наставлениями. Так, игумен Феодосии, посетив князя Святослава Ярославовича и увидев музицирующих у него игроков на гуслях и иных инструментах, лишь скорбно спросил князя: «</w:t>
      </w:r>
      <w:proofErr w:type="spellStart"/>
      <w:r w:rsidRPr="00D41760">
        <w:rPr>
          <w:rFonts w:ascii="Times New Roman" w:hAnsi="Times New Roman" w:cs="Times New Roman"/>
          <w:sz w:val="28"/>
          <w:szCs w:val="28"/>
        </w:rPr>
        <w:t>Будеть</w:t>
      </w:r>
      <w:proofErr w:type="spellEnd"/>
      <w:r w:rsidRPr="00D41760">
        <w:rPr>
          <w:rFonts w:ascii="Times New Roman" w:hAnsi="Times New Roman" w:cs="Times New Roman"/>
          <w:sz w:val="28"/>
          <w:szCs w:val="28"/>
        </w:rPr>
        <w:t xml:space="preserve"> ли </w:t>
      </w:r>
      <w:proofErr w:type="spellStart"/>
      <w:r w:rsidRPr="00D41760">
        <w:rPr>
          <w:rFonts w:ascii="Times New Roman" w:hAnsi="Times New Roman" w:cs="Times New Roman"/>
          <w:sz w:val="28"/>
          <w:szCs w:val="28"/>
        </w:rPr>
        <w:t>сице</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вь</w:t>
      </w:r>
      <w:proofErr w:type="spellEnd"/>
      <w:r w:rsidRPr="00D41760">
        <w:rPr>
          <w:rFonts w:ascii="Times New Roman" w:hAnsi="Times New Roman" w:cs="Times New Roman"/>
          <w:sz w:val="28"/>
          <w:szCs w:val="28"/>
        </w:rPr>
        <w:t xml:space="preserve"> он век будущий?</w:t>
      </w:r>
      <w:proofErr w:type="gramStart"/>
      <w:r w:rsidRPr="00D41760">
        <w:rPr>
          <w:rFonts w:ascii="Times New Roman" w:hAnsi="Times New Roman" w:cs="Times New Roman"/>
          <w:sz w:val="28"/>
          <w:szCs w:val="28"/>
        </w:rPr>
        <w:t>»(</w:t>
      </w:r>
      <w:proofErr w:type="gramEnd"/>
      <w:r w:rsidRPr="00D41760">
        <w:rPr>
          <w:rFonts w:ascii="Times New Roman" w:hAnsi="Times New Roman" w:cs="Times New Roman"/>
          <w:sz w:val="28"/>
          <w:szCs w:val="28"/>
        </w:rPr>
        <w:t>«Будет ли так на свете том?»).</w:t>
      </w:r>
    </w:p>
    <w:p xmlns:wp14="http://schemas.microsoft.com/office/word/2010/wordml" w:rsidRPr="00D41760" w:rsidR="00D41760" w:rsidP="00B86AAE" w:rsidRDefault="00D41760" w14:paraId="51FEF0B3"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И не случайно первое дошедшее до нас упоминание о домре на Руси мы находим именно в «Поучениях митрополита Даниила» (1530 год). Митрополит констатирует, что в исполнении на ней, как и на других русских народных инструментах, участвуют сами служители православного культа! Даже «</w:t>
      </w:r>
      <w:proofErr w:type="spellStart"/>
      <w:r w:rsidRPr="00D41760">
        <w:rPr>
          <w:rFonts w:ascii="Times New Roman" w:hAnsi="Times New Roman" w:cs="Times New Roman"/>
          <w:sz w:val="28"/>
          <w:szCs w:val="28"/>
        </w:rPr>
        <w:t>пресвитери</w:t>
      </w:r>
      <w:proofErr w:type="spellEnd"/>
      <w:r w:rsidRPr="00D41760">
        <w:rPr>
          <w:rFonts w:ascii="Times New Roman" w:hAnsi="Times New Roman" w:cs="Times New Roman"/>
          <w:sz w:val="28"/>
          <w:szCs w:val="28"/>
        </w:rPr>
        <w:t xml:space="preserve">, и </w:t>
      </w:r>
      <w:proofErr w:type="spellStart"/>
      <w:r w:rsidRPr="00D41760">
        <w:rPr>
          <w:rFonts w:ascii="Times New Roman" w:hAnsi="Times New Roman" w:cs="Times New Roman"/>
          <w:sz w:val="28"/>
          <w:szCs w:val="28"/>
        </w:rPr>
        <w:t>диа</w:t>
      </w:r>
      <w:proofErr w:type="spellEnd"/>
      <w:r w:rsidRPr="00D41760">
        <w:rPr>
          <w:rFonts w:ascii="Times New Roman" w:hAnsi="Times New Roman" w:cs="Times New Roman"/>
          <w:sz w:val="28"/>
          <w:szCs w:val="28"/>
        </w:rPr>
        <w:t xml:space="preserve">-кони, и </w:t>
      </w:r>
      <w:proofErr w:type="spellStart"/>
      <w:r w:rsidRPr="00D41760">
        <w:rPr>
          <w:rFonts w:ascii="Times New Roman" w:hAnsi="Times New Roman" w:cs="Times New Roman"/>
          <w:sz w:val="28"/>
          <w:szCs w:val="28"/>
        </w:rPr>
        <w:t>иподиякони</w:t>
      </w:r>
      <w:proofErr w:type="spellEnd"/>
      <w:r w:rsidRPr="00D41760">
        <w:rPr>
          <w:rFonts w:ascii="Times New Roman" w:hAnsi="Times New Roman" w:cs="Times New Roman"/>
          <w:sz w:val="28"/>
          <w:szCs w:val="28"/>
        </w:rPr>
        <w:t xml:space="preserve"> [...] играют в гусли, в домры, в смыки».</w:t>
      </w:r>
    </w:p>
    <w:p xmlns:wp14="http://schemas.microsoft.com/office/word/2010/wordml" w:rsidRPr="00D41760" w:rsidR="00D41760" w:rsidP="00B86AAE" w:rsidRDefault="00D41760" w14:paraId="746F13B0"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Однако совсем иным было отношение православия к музыкальному инструментарию в руках бродячих скоморохов.</w:t>
      </w:r>
    </w:p>
    <w:p xmlns:wp14="http://schemas.microsoft.com/office/word/2010/wordml" w:rsidRPr="00D41760" w:rsidR="00D41760" w:rsidP="00B86AAE" w:rsidRDefault="00D41760" w14:paraId="659E90A8"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w:t>
      </w:r>
    </w:p>
    <w:p xmlns:wp14="http://schemas.microsoft.com/office/word/2010/wordml" w:rsidRPr="00D41760" w:rsidR="00D41760" w:rsidP="00B86AAE" w:rsidRDefault="00D41760" w14:paraId="7A975318" wp14:textId="77777777">
      <w:pPr>
        <w:spacing w:after="0"/>
        <w:ind w:firstLine="0"/>
        <w:rPr>
          <w:rFonts w:ascii="Times New Roman" w:hAnsi="Times New Roman" w:cs="Times New Roman"/>
          <w:b/>
          <w:sz w:val="28"/>
          <w:szCs w:val="28"/>
        </w:rPr>
      </w:pPr>
      <w:r w:rsidRPr="00D41760">
        <w:rPr>
          <w:rFonts w:ascii="Times New Roman" w:hAnsi="Times New Roman" w:cs="Times New Roman"/>
          <w:b/>
          <w:sz w:val="28"/>
          <w:szCs w:val="28"/>
        </w:rPr>
        <w:t xml:space="preserve"> </w:t>
      </w:r>
    </w:p>
    <w:p xmlns:wp14="http://schemas.microsoft.com/office/word/2010/wordml" w:rsidRPr="00130BB9" w:rsidR="00D41760" w:rsidP="00B86AAE" w:rsidRDefault="00D41760" w14:paraId="2E8C4BDA" wp14:textId="77777777">
      <w:pPr>
        <w:spacing w:after="0"/>
        <w:ind w:firstLine="0"/>
        <w:rPr>
          <w:rFonts w:ascii="Times New Roman" w:hAnsi="Times New Roman" w:cs="Times New Roman"/>
          <w:b/>
          <w:sz w:val="28"/>
          <w:szCs w:val="28"/>
        </w:rPr>
      </w:pPr>
      <w:r w:rsidRPr="00D41760">
        <w:rPr>
          <w:rFonts w:ascii="Times New Roman" w:hAnsi="Times New Roman" w:cs="Times New Roman"/>
          <w:b/>
          <w:sz w:val="28"/>
          <w:szCs w:val="28"/>
        </w:rPr>
        <w:t xml:space="preserve"> Причины неприятия православной церковью скоморошества и его музыкальных инструментов</w:t>
      </w:r>
      <w:r w:rsidR="00464FB3">
        <w:rPr>
          <w:rFonts w:ascii="Times New Roman" w:hAnsi="Times New Roman" w:cs="Times New Roman"/>
          <w:b/>
          <w:sz w:val="28"/>
          <w:szCs w:val="28"/>
        </w:rPr>
        <w:t>.</w:t>
      </w:r>
      <w:r w:rsidRPr="00D41760">
        <w:rPr>
          <w:rFonts w:ascii="Times New Roman" w:hAnsi="Times New Roman" w:cs="Times New Roman"/>
          <w:sz w:val="28"/>
          <w:szCs w:val="28"/>
        </w:rPr>
        <w:t xml:space="preserve"> </w:t>
      </w:r>
    </w:p>
    <w:p xmlns:wp14="http://schemas.microsoft.com/office/word/2010/wordml" w:rsidRPr="00D41760" w:rsidR="00D41760" w:rsidP="00B86AAE" w:rsidRDefault="00D41760" w14:paraId="7D1EB778"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lastRenderedPageBreak/>
        <w:t xml:space="preserve">       Необходимо подчеркнуть, что установки православной церкви были полностью противоположны устремлениям скоморошеского искусства. Ведь православное духовенство направляло все усилия на возвеличивание духовного начала, «души» в человеке, на ее просветление и обращение к Богу. Слово Божье, по мнению представителей православия, лишь тогда может быть прочувствовано сердцем, когда человек всеми помыслами своими войдет в сакральный ритм, связанный с особым мироощущением и миросозерцанием.</w:t>
      </w:r>
    </w:p>
    <w:p xmlns:wp14="http://schemas.microsoft.com/office/word/2010/wordml" w:rsidRPr="00D41760" w:rsidR="00D41760" w:rsidP="00B86AAE" w:rsidRDefault="00D41760" w14:paraId="6C229DE2"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 этой связи видный исследователь средневековой народной культуры В. П. </w:t>
      </w:r>
      <w:proofErr w:type="spellStart"/>
      <w:r w:rsidRPr="00D41760">
        <w:rPr>
          <w:rFonts w:ascii="Times New Roman" w:hAnsi="Times New Roman" w:cs="Times New Roman"/>
          <w:sz w:val="28"/>
          <w:szCs w:val="28"/>
        </w:rPr>
        <w:t>Даркевич</w:t>
      </w:r>
      <w:proofErr w:type="spellEnd"/>
      <w:r w:rsidRPr="00D41760">
        <w:rPr>
          <w:rFonts w:ascii="Times New Roman" w:hAnsi="Times New Roman" w:cs="Times New Roman"/>
          <w:sz w:val="28"/>
          <w:szCs w:val="28"/>
        </w:rPr>
        <w:t xml:space="preserve"> отмечает: «Адепты христианства ясно осознавали и подчеркивали языческое происхождение вековечных народных обрядов и соблазнов скоморошества. [...] В представлениях правоверных христиан - приверженцев чисто духовных радостей - языческие культы неизбежно связаны с обожествлением видимого</w:t>
      </w:r>
      <w:r w:rsidRPr="00D41760">
        <w:rPr>
          <w:rFonts w:ascii="Times New Roman" w:hAnsi="Times New Roman" w:cs="Times New Roman"/>
          <w:b/>
          <w:sz w:val="28"/>
          <w:szCs w:val="28"/>
        </w:rPr>
        <w:t xml:space="preserve"> </w:t>
      </w:r>
      <w:r w:rsidRPr="00D41760">
        <w:rPr>
          <w:rFonts w:ascii="Times New Roman" w:hAnsi="Times New Roman" w:cs="Times New Roman"/>
          <w:sz w:val="28"/>
          <w:szCs w:val="28"/>
        </w:rPr>
        <w:t>телесного мира и объектов чувственного восприятия и наслаждения. Действа "</w:t>
      </w:r>
      <w:proofErr w:type="spellStart"/>
      <w:r w:rsidRPr="00D41760">
        <w:rPr>
          <w:rFonts w:ascii="Times New Roman" w:hAnsi="Times New Roman" w:cs="Times New Roman"/>
          <w:sz w:val="28"/>
          <w:szCs w:val="28"/>
        </w:rPr>
        <w:t>антихристовых</w:t>
      </w:r>
      <w:proofErr w:type="spellEnd"/>
      <w:r w:rsidRPr="00D41760">
        <w:rPr>
          <w:rFonts w:ascii="Times New Roman" w:hAnsi="Times New Roman" w:cs="Times New Roman"/>
          <w:sz w:val="28"/>
          <w:szCs w:val="28"/>
        </w:rPr>
        <w:t xml:space="preserve"> </w:t>
      </w:r>
      <w:proofErr w:type="gramStart"/>
      <w:r w:rsidRPr="00D41760">
        <w:rPr>
          <w:rFonts w:ascii="Times New Roman" w:hAnsi="Times New Roman" w:cs="Times New Roman"/>
          <w:sz w:val="28"/>
          <w:szCs w:val="28"/>
        </w:rPr>
        <w:t>приспешников</w:t>
      </w:r>
      <w:proofErr w:type="gramEnd"/>
      <w:r w:rsidRPr="00D41760">
        <w:rPr>
          <w:rFonts w:ascii="Times New Roman" w:hAnsi="Times New Roman" w:cs="Times New Roman"/>
          <w:sz w:val="28"/>
          <w:szCs w:val="28"/>
        </w:rPr>
        <w:t>" - волхвов - были неотделимы от магического миросозерцания, поклонения стихийным силам природы, многобожия».</w:t>
      </w:r>
    </w:p>
    <w:p xmlns:wp14="http://schemas.microsoft.com/office/word/2010/wordml" w:rsidRPr="00D41760" w:rsidR="00D41760" w:rsidP="00B86AAE" w:rsidRDefault="00D41760" w14:paraId="76D57A5F"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Естественно, аскетические традиции православной церкви составляли резкий контраст языческим обрядам, а потому не могли не находиться в резкой оппозиции по отношению к ним. С точки зрения представителей православной службы наиболее заметные носители языческих обрядов, скоморохи, рассматривались служителями православного культа как проводники «</w:t>
      </w:r>
      <w:proofErr w:type="gramStart"/>
      <w:r w:rsidRPr="00D41760">
        <w:rPr>
          <w:rFonts w:ascii="Times New Roman" w:hAnsi="Times New Roman" w:cs="Times New Roman"/>
          <w:sz w:val="28"/>
          <w:szCs w:val="28"/>
        </w:rPr>
        <w:t>поганства</w:t>
      </w:r>
      <w:proofErr w:type="gramEnd"/>
      <w:r w:rsidRPr="00D41760">
        <w:rPr>
          <w:rFonts w:ascii="Times New Roman" w:hAnsi="Times New Roman" w:cs="Times New Roman"/>
          <w:sz w:val="28"/>
          <w:szCs w:val="28"/>
        </w:rPr>
        <w:t>», «дела богомерзкого, идольского служения».</w:t>
      </w:r>
    </w:p>
    <w:p xmlns:wp14="http://schemas.microsoft.com/office/word/2010/wordml" w:rsidRPr="00D41760" w:rsidR="00D41760" w:rsidP="00B86AAE" w:rsidRDefault="00D41760" w14:paraId="1ACA0905"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Соответственно, этим обусловливалась негодующая реакция на скоморошество, на распространенные в нем инструменты. Даже уже самим фактом обращения к бытовому времяпрепровождению скоморошество неизбежно отвлекало широчайшие массы людей от церкви, уводило от всего того, что, по мнению ее служителей, составляло истинную веру и благочести</w:t>
      </w:r>
      <w:proofErr w:type="gramStart"/>
      <w:r w:rsidRPr="00D41760">
        <w:rPr>
          <w:rFonts w:ascii="Times New Roman" w:hAnsi="Times New Roman" w:cs="Times New Roman"/>
          <w:sz w:val="28"/>
          <w:szCs w:val="28"/>
        </w:rPr>
        <w:t>е(</w:t>
      </w:r>
      <w:proofErr w:type="gramEnd"/>
      <w:r w:rsidRPr="00D41760">
        <w:rPr>
          <w:rFonts w:ascii="Times New Roman" w:hAnsi="Times New Roman" w:cs="Times New Roman"/>
          <w:sz w:val="28"/>
          <w:szCs w:val="28"/>
        </w:rPr>
        <w:t xml:space="preserve">Видный отечественный историк и писатель второй половины XIX века Н. И. Костомаров пишет в своем историческом исследовании «Очерк домашней жизни и нравов великорусского народа в XVI и XVII столетиях», впервые опубликованном в 1860 году: </w:t>
      </w:r>
      <w:proofErr w:type="gramStart"/>
      <w:r w:rsidRPr="00D41760">
        <w:rPr>
          <w:rFonts w:ascii="Times New Roman" w:hAnsi="Times New Roman" w:cs="Times New Roman"/>
          <w:sz w:val="28"/>
          <w:szCs w:val="28"/>
        </w:rPr>
        <w:t>«В праздничный день гульба начиналась с самого утра, народ отвлекался от богослужения и так веселье шло целый день и вечер за полночь; местами представлений были улицы и рынки»).</w:t>
      </w:r>
      <w:proofErr w:type="gramEnd"/>
    </w:p>
    <w:p xmlns:wp14="http://schemas.microsoft.com/office/word/2010/wordml" w:rsidRPr="00D41760" w:rsidR="00D41760" w:rsidP="00B86AAE" w:rsidRDefault="00D41760" w14:paraId="402FD468"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Вот почему, по мнению адептов православия, скоморохи «были научены самими богоборными бесами сатанинскому замыслу</w:t>
      </w:r>
      <w:proofErr w:type="gramStart"/>
      <w:r w:rsidRPr="00D41760">
        <w:rPr>
          <w:rFonts w:ascii="Times New Roman" w:hAnsi="Times New Roman" w:cs="Times New Roman"/>
          <w:sz w:val="28"/>
          <w:szCs w:val="28"/>
        </w:rPr>
        <w:t>»(</w:t>
      </w:r>
      <w:proofErr w:type="gramEnd"/>
      <w:r w:rsidRPr="00D41760">
        <w:rPr>
          <w:rFonts w:ascii="Times New Roman" w:hAnsi="Times New Roman" w:cs="Times New Roman"/>
          <w:sz w:val="28"/>
          <w:szCs w:val="28"/>
        </w:rPr>
        <w:t>Согласно данным Н. И. Костомарова, «было поверье, что под видом таких весельчаков ходили бесы»). «</w:t>
      </w:r>
      <w:proofErr w:type="spellStart"/>
      <w:r w:rsidRPr="00D41760">
        <w:rPr>
          <w:rFonts w:ascii="Times New Roman" w:hAnsi="Times New Roman" w:cs="Times New Roman"/>
          <w:sz w:val="28"/>
          <w:szCs w:val="28"/>
        </w:rPr>
        <w:t>Бесовство</w:t>
      </w:r>
      <w:proofErr w:type="spellEnd"/>
      <w:r w:rsidRPr="00D41760">
        <w:rPr>
          <w:rFonts w:ascii="Times New Roman" w:hAnsi="Times New Roman" w:cs="Times New Roman"/>
          <w:sz w:val="28"/>
          <w:szCs w:val="28"/>
        </w:rPr>
        <w:t>» распространялось от скоморохов на их музыкальные орудия и они «изгонялись из мира как сатанинский соблазн благочестивых душ», - отмечал И. Е. Забелин.</w:t>
      </w:r>
    </w:p>
    <w:p xmlns:wp14="http://schemas.microsoft.com/office/word/2010/wordml" w:rsidRPr="00D41760" w:rsidR="00D41760" w:rsidP="00B86AAE" w:rsidRDefault="00D41760" w14:paraId="195B6964"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Примечательным является уже одно из </w:t>
      </w:r>
      <w:proofErr w:type="gramStart"/>
      <w:r w:rsidRPr="00D41760">
        <w:rPr>
          <w:rFonts w:ascii="Times New Roman" w:hAnsi="Times New Roman" w:cs="Times New Roman"/>
          <w:sz w:val="28"/>
          <w:szCs w:val="28"/>
        </w:rPr>
        <w:t>первых</w:t>
      </w:r>
      <w:proofErr w:type="gramEnd"/>
      <w:r w:rsidRPr="00D41760">
        <w:rPr>
          <w:rFonts w:ascii="Times New Roman" w:hAnsi="Times New Roman" w:cs="Times New Roman"/>
          <w:sz w:val="28"/>
          <w:szCs w:val="28"/>
        </w:rPr>
        <w:t xml:space="preserve"> дошедших до наших дней повествований из Лаврентьевской летописи, датируемой приблизительно 1074 </w:t>
      </w:r>
      <w:r w:rsidRPr="00D41760">
        <w:rPr>
          <w:rFonts w:ascii="Times New Roman" w:hAnsi="Times New Roman" w:cs="Times New Roman"/>
          <w:sz w:val="28"/>
          <w:szCs w:val="28"/>
        </w:rPr>
        <w:lastRenderedPageBreak/>
        <w:t xml:space="preserve">годом. В ней повествуется об искушении </w:t>
      </w:r>
      <w:proofErr w:type="spellStart"/>
      <w:r w:rsidRPr="00D41760">
        <w:rPr>
          <w:rFonts w:ascii="Times New Roman" w:hAnsi="Times New Roman" w:cs="Times New Roman"/>
          <w:sz w:val="28"/>
          <w:szCs w:val="28"/>
        </w:rPr>
        <w:t>печерского</w:t>
      </w:r>
      <w:proofErr w:type="spellEnd"/>
      <w:r w:rsidRPr="00D41760">
        <w:rPr>
          <w:rFonts w:ascii="Times New Roman" w:hAnsi="Times New Roman" w:cs="Times New Roman"/>
          <w:sz w:val="28"/>
          <w:szCs w:val="28"/>
        </w:rPr>
        <w:t xml:space="preserve"> инока </w:t>
      </w:r>
      <w:proofErr w:type="spellStart"/>
      <w:r w:rsidRPr="00D41760">
        <w:rPr>
          <w:rFonts w:ascii="Times New Roman" w:hAnsi="Times New Roman" w:cs="Times New Roman"/>
          <w:sz w:val="28"/>
          <w:szCs w:val="28"/>
        </w:rPr>
        <w:t>Исакия</w:t>
      </w:r>
      <w:proofErr w:type="spellEnd"/>
      <w:r w:rsidRPr="00D41760">
        <w:rPr>
          <w:rFonts w:ascii="Times New Roman" w:hAnsi="Times New Roman" w:cs="Times New Roman"/>
          <w:sz w:val="28"/>
          <w:szCs w:val="28"/>
        </w:rPr>
        <w:t xml:space="preserve">, к которому под видом Христа и ангелов явились бесы, решившие над ним надругаться, заставив плясать с помощью музыкальных звуков. И действительно, даже этот благочестивый и суровый праведник устоять не смог. «И грянули бесы в сопели и в гусли, и в бубны и стали </w:t>
      </w:r>
      <w:proofErr w:type="spellStart"/>
      <w:r w:rsidRPr="00D41760">
        <w:rPr>
          <w:rFonts w:ascii="Times New Roman" w:hAnsi="Times New Roman" w:cs="Times New Roman"/>
          <w:sz w:val="28"/>
          <w:szCs w:val="28"/>
        </w:rPr>
        <w:t>Исакием</w:t>
      </w:r>
      <w:proofErr w:type="spellEnd"/>
      <w:r w:rsidRPr="00D41760">
        <w:rPr>
          <w:rFonts w:ascii="Times New Roman" w:hAnsi="Times New Roman" w:cs="Times New Roman"/>
          <w:sz w:val="28"/>
          <w:szCs w:val="28"/>
        </w:rPr>
        <w:t xml:space="preserve"> играть. И, утомив его, оставили его едва живого и ушли».</w:t>
      </w:r>
    </w:p>
    <w:p xmlns:wp14="http://schemas.microsoft.com/office/word/2010/wordml" w:rsidRPr="00D41760" w:rsidR="00D41760" w:rsidP="00B86AAE" w:rsidRDefault="00D41760" w14:paraId="19174445"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Аналогичные повествования обнаруживаются и в более поздних источниках, когда к строгим поборникам православного аскетизма также продолжают являться искушающие их представители нечистой силы. Известный праведник XVII века протопоп Аввакум в своем автобиографическом повествовании пишет: «</w:t>
      </w:r>
      <w:proofErr w:type="spellStart"/>
      <w:r w:rsidRPr="00D41760">
        <w:rPr>
          <w:rFonts w:ascii="Times New Roman" w:hAnsi="Times New Roman" w:cs="Times New Roman"/>
          <w:sz w:val="28"/>
          <w:szCs w:val="28"/>
        </w:rPr>
        <w:t>Прискочиша</w:t>
      </w:r>
      <w:proofErr w:type="spellEnd"/>
      <w:r w:rsidRPr="00D41760">
        <w:rPr>
          <w:rFonts w:ascii="Times New Roman" w:hAnsi="Times New Roman" w:cs="Times New Roman"/>
          <w:sz w:val="28"/>
          <w:szCs w:val="28"/>
        </w:rPr>
        <w:t xml:space="preserve"> множество бесов, и один сел с домрою в углу на месте, где до того просвира</w:t>
      </w:r>
      <w:r w:rsidRPr="00D41760">
        <w:rPr>
          <w:rFonts w:ascii="Times New Roman" w:hAnsi="Times New Roman" w:cs="Times New Roman"/>
          <w:b/>
          <w:sz w:val="28"/>
          <w:szCs w:val="28"/>
        </w:rPr>
        <w:t xml:space="preserve"> </w:t>
      </w:r>
      <w:r w:rsidRPr="00D41760">
        <w:rPr>
          <w:rFonts w:ascii="Times New Roman" w:hAnsi="Times New Roman" w:cs="Times New Roman"/>
          <w:sz w:val="28"/>
          <w:szCs w:val="28"/>
        </w:rPr>
        <w:t>лежал</w:t>
      </w:r>
      <w:proofErr w:type="gramStart"/>
      <w:r w:rsidRPr="00D41760">
        <w:rPr>
          <w:rFonts w:ascii="Times New Roman" w:hAnsi="Times New Roman" w:cs="Times New Roman"/>
          <w:sz w:val="28"/>
          <w:szCs w:val="28"/>
        </w:rPr>
        <w:t>а(</w:t>
      </w:r>
      <w:proofErr w:type="gramEnd"/>
      <w:r w:rsidRPr="00D41760">
        <w:rPr>
          <w:rFonts w:ascii="Times New Roman" w:hAnsi="Times New Roman" w:cs="Times New Roman"/>
          <w:sz w:val="28"/>
          <w:szCs w:val="28"/>
        </w:rPr>
        <w:t xml:space="preserve">Просвира (греч. </w:t>
      </w:r>
      <w:proofErr w:type="spellStart"/>
      <w:r w:rsidRPr="00D41760">
        <w:rPr>
          <w:rFonts w:ascii="Times New Roman" w:hAnsi="Times New Roman" w:cs="Times New Roman"/>
          <w:sz w:val="28"/>
          <w:szCs w:val="28"/>
        </w:rPr>
        <w:t>proshora</w:t>
      </w:r>
      <w:proofErr w:type="spellEnd"/>
      <w:r w:rsidRPr="00D41760">
        <w:rPr>
          <w:rFonts w:ascii="Times New Roman" w:hAnsi="Times New Roman" w:cs="Times New Roman"/>
          <w:sz w:val="28"/>
          <w:szCs w:val="28"/>
        </w:rPr>
        <w:t xml:space="preserve"> - приношение) - употребляемый в некоторых православных обрядах белый круглый хлебец, сделанный из крутого пресного теста.). И </w:t>
      </w:r>
      <w:proofErr w:type="gramStart"/>
      <w:r w:rsidRPr="00D41760">
        <w:rPr>
          <w:rFonts w:ascii="Times New Roman" w:hAnsi="Times New Roman" w:cs="Times New Roman"/>
          <w:sz w:val="28"/>
          <w:szCs w:val="28"/>
        </w:rPr>
        <w:t>прочий</w:t>
      </w:r>
      <w:proofErr w:type="gram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начаша</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играти</w:t>
      </w:r>
      <w:proofErr w:type="spellEnd"/>
      <w:r w:rsidRPr="00D41760">
        <w:rPr>
          <w:rFonts w:ascii="Times New Roman" w:hAnsi="Times New Roman" w:cs="Times New Roman"/>
          <w:sz w:val="28"/>
          <w:szCs w:val="28"/>
        </w:rPr>
        <w:t xml:space="preserve"> в домры и в </w:t>
      </w:r>
      <w:proofErr w:type="spellStart"/>
      <w:r w:rsidRPr="00D41760">
        <w:rPr>
          <w:rFonts w:ascii="Times New Roman" w:hAnsi="Times New Roman" w:cs="Times New Roman"/>
          <w:sz w:val="28"/>
          <w:szCs w:val="28"/>
        </w:rPr>
        <w:t>гутки</w:t>
      </w:r>
      <w:proofErr w:type="spellEnd"/>
      <w:r w:rsidRPr="00D41760">
        <w:rPr>
          <w:rFonts w:ascii="Times New Roman" w:hAnsi="Times New Roman" w:cs="Times New Roman"/>
          <w:sz w:val="28"/>
          <w:szCs w:val="28"/>
        </w:rPr>
        <w:t>. А я слушаю у них».</w:t>
      </w:r>
    </w:p>
    <w:p xmlns:wp14="http://schemas.microsoft.com/office/word/2010/wordml" w:rsidRPr="00D41760" w:rsidR="00D41760" w:rsidP="00B86AAE" w:rsidRDefault="00D41760" w14:paraId="71BC55AF"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Но даже уже сами «глумы», то есть подшучивания, различного рода </w:t>
      </w:r>
      <w:proofErr w:type="spellStart"/>
      <w:r w:rsidRPr="00D41760">
        <w:rPr>
          <w:rFonts w:ascii="Times New Roman" w:hAnsi="Times New Roman" w:cs="Times New Roman"/>
          <w:sz w:val="28"/>
          <w:szCs w:val="28"/>
        </w:rPr>
        <w:t>проказничество</w:t>
      </w:r>
      <w:proofErr w:type="spellEnd"/>
      <w:r w:rsidRPr="00D41760">
        <w:rPr>
          <w:rFonts w:ascii="Times New Roman" w:hAnsi="Times New Roman" w:cs="Times New Roman"/>
          <w:sz w:val="28"/>
          <w:szCs w:val="28"/>
        </w:rPr>
        <w:t xml:space="preserve"> на веселых скоморошьих представлениях - «</w:t>
      </w:r>
      <w:proofErr w:type="gramStart"/>
      <w:r w:rsidRPr="00D41760">
        <w:rPr>
          <w:rFonts w:ascii="Times New Roman" w:hAnsi="Times New Roman" w:cs="Times New Roman"/>
          <w:sz w:val="28"/>
          <w:szCs w:val="28"/>
        </w:rPr>
        <w:t>позорищах</w:t>
      </w:r>
      <w:proofErr w:type="gramEnd"/>
      <w:r w:rsidRPr="00D41760">
        <w:rPr>
          <w:rFonts w:ascii="Times New Roman" w:hAnsi="Times New Roman" w:cs="Times New Roman"/>
          <w:sz w:val="28"/>
          <w:szCs w:val="28"/>
        </w:rPr>
        <w:t xml:space="preserve">», неизбежно противостояли всем усилиям православия повернуть человека к Богу. Так, в «Поучениях Иоанна </w:t>
      </w:r>
      <w:proofErr w:type="spellStart"/>
      <w:r w:rsidRPr="00D41760">
        <w:rPr>
          <w:rFonts w:ascii="Times New Roman" w:hAnsi="Times New Roman" w:cs="Times New Roman"/>
          <w:sz w:val="28"/>
          <w:szCs w:val="28"/>
        </w:rPr>
        <w:t>Златоустого</w:t>
      </w:r>
      <w:proofErr w:type="spellEnd"/>
      <w:r w:rsidRPr="00D41760">
        <w:rPr>
          <w:rFonts w:ascii="Times New Roman" w:hAnsi="Times New Roman" w:cs="Times New Roman"/>
          <w:sz w:val="28"/>
          <w:szCs w:val="28"/>
        </w:rPr>
        <w:t xml:space="preserve">» констатируются примечательные действия - настолько красноречивые в подлиннике, что хотелось бы процитировать древнеславянский оригинал: «Аще </w:t>
      </w:r>
      <w:proofErr w:type="spellStart"/>
      <w:r w:rsidRPr="00D41760">
        <w:rPr>
          <w:rFonts w:ascii="Times New Roman" w:hAnsi="Times New Roman" w:cs="Times New Roman"/>
          <w:sz w:val="28"/>
          <w:szCs w:val="28"/>
        </w:rPr>
        <w:t>плясци</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їли</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инъ</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позоветъ</w:t>
      </w:r>
      <w:proofErr w:type="spellEnd"/>
      <w:r w:rsidRPr="00D41760">
        <w:rPr>
          <w:rFonts w:ascii="Times New Roman" w:hAnsi="Times New Roman" w:cs="Times New Roman"/>
          <w:sz w:val="28"/>
          <w:szCs w:val="28"/>
        </w:rPr>
        <w:t xml:space="preserve"> на </w:t>
      </w:r>
      <w:proofErr w:type="spellStart"/>
      <w:r w:rsidRPr="00D41760">
        <w:rPr>
          <w:rFonts w:ascii="Times New Roman" w:hAnsi="Times New Roman" w:cs="Times New Roman"/>
          <w:sz w:val="28"/>
          <w:szCs w:val="28"/>
        </w:rPr>
        <w:t>їгрище</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їли</w:t>
      </w:r>
      <w:proofErr w:type="spellEnd"/>
      <w:r w:rsidRPr="00D41760">
        <w:rPr>
          <w:rFonts w:ascii="Times New Roman" w:hAnsi="Times New Roman" w:cs="Times New Roman"/>
          <w:sz w:val="28"/>
          <w:szCs w:val="28"/>
        </w:rPr>
        <w:t xml:space="preserve"> на какое </w:t>
      </w:r>
      <w:proofErr w:type="spellStart"/>
      <w:r w:rsidRPr="00D41760">
        <w:rPr>
          <w:rFonts w:ascii="Times New Roman" w:hAnsi="Times New Roman" w:cs="Times New Roman"/>
          <w:sz w:val="28"/>
          <w:szCs w:val="28"/>
        </w:rPr>
        <w:t>зборище</w:t>
      </w:r>
      <w:proofErr w:type="spellEnd"/>
      <w:r w:rsidRPr="00D41760">
        <w:rPr>
          <w:rFonts w:ascii="Times New Roman" w:hAnsi="Times New Roman" w:cs="Times New Roman"/>
          <w:sz w:val="28"/>
          <w:szCs w:val="28"/>
        </w:rPr>
        <w:t xml:space="preserve"> </w:t>
      </w:r>
      <w:proofErr w:type="spellStart"/>
      <w:proofErr w:type="gramStart"/>
      <w:r w:rsidRPr="00D41760">
        <w:rPr>
          <w:rFonts w:ascii="Times New Roman" w:hAnsi="Times New Roman" w:cs="Times New Roman"/>
          <w:sz w:val="28"/>
          <w:szCs w:val="28"/>
        </w:rPr>
        <w:t>i</w:t>
      </w:r>
      <w:proofErr w:type="gramEnd"/>
      <w:r w:rsidRPr="00D41760">
        <w:rPr>
          <w:rFonts w:ascii="Times New Roman" w:hAnsi="Times New Roman" w:cs="Times New Roman"/>
          <w:sz w:val="28"/>
          <w:szCs w:val="28"/>
        </w:rPr>
        <w:t>дольское</w:t>
      </w:r>
      <w:proofErr w:type="spellEnd"/>
      <w:r w:rsidRPr="00D41760">
        <w:rPr>
          <w:rFonts w:ascii="Times New Roman" w:hAnsi="Times New Roman" w:cs="Times New Roman"/>
          <w:sz w:val="28"/>
          <w:szCs w:val="28"/>
        </w:rPr>
        <w:t xml:space="preserve">, то </w:t>
      </w:r>
      <w:proofErr w:type="spellStart"/>
      <w:r w:rsidRPr="00D41760">
        <w:rPr>
          <w:rFonts w:ascii="Times New Roman" w:hAnsi="Times New Roman" w:cs="Times New Roman"/>
          <w:sz w:val="28"/>
          <w:szCs w:val="28"/>
        </w:rPr>
        <w:t>вси</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тамо</w:t>
      </w:r>
      <w:proofErr w:type="spellEnd"/>
      <w:r w:rsidRPr="00D41760">
        <w:rPr>
          <w:rFonts w:ascii="Times New Roman" w:hAnsi="Times New Roman" w:cs="Times New Roman"/>
          <w:sz w:val="28"/>
          <w:szCs w:val="28"/>
        </w:rPr>
        <w:t xml:space="preserve"> текут </w:t>
      </w:r>
      <w:proofErr w:type="spellStart"/>
      <w:r w:rsidRPr="00D41760">
        <w:rPr>
          <w:rFonts w:ascii="Times New Roman" w:hAnsi="Times New Roman" w:cs="Times New Roman"/>
          <w:sz w:val="28"/>
          <w:szCs w:val="28"/>
        </w:rPr>
        <w:t>радуяся</w:t>
      </w:r>
      <w:proofErr w:type="spellEnd"/>
      <w:r w:rsidRPr="00D41760">
        <w:rPr>
          <w:rFonts w:ascii="Times New Roman" w:hAnsi="Times New Roman" w:cs="Times New Roman"/>
          <w:sz w:val="28"/>
          <w:szCs w:val="28"/>
        </w:rPr>
        <w:t xml:space="preserve"> (а в </w:t>
      </w:r>
      <w:proofErr w:type="spellStart"/>
      <w:r w:rsidRPr="00D41760">
        <w:rPr>
          <w:rFonts w:ascii="Times New Roman" w:hAnsi="Times New Roman" w:cs="Times New Roman"/>
          <w:sz w:val="28"/>
          <w:szCs w:val="28"/>
        </w:rPr>
        <w:t>въси</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мучими</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будуть</w:t>
      </w:r>
      <w:proofErr w:type="spellEnd"/>
      <w:r w:rsidRPr="00D41760">
        <w:rPr>
          <w:rFonts w:ascii="Times New Roman" w:hAnsi="Times New Roman" w:cs="Times New Roman"/>
          <w:sz w:val="28"/>
          <w:szCs w:val="28"/>
        </w:rPr>
        <w:t xml:space="preserve">) i весь день </w:t>
      </w:r>
      <w:proofErr w:type="spellStart"/>
      <w:r w:rsidRPr="00D41760">
        <w:rPr>
          <w:rFonts w:ascii="Times New Roman" w:hAnsi="Times New Roman" w:cs="Times New Roman"/>
          <w:sz w:val="28"/>
          <w:szCs w:val="28"/>
        </w:rPr>
        <w:t>тъ</w:t>
      </w:r>
      <w:proofErr w:type="spellEnd"/>
      <w:r w:rsidRPr="00D41760">
        <w:rPr>
          <w:rFonts w:ascii="Times New Roman" w:hAnsi="Times New Roman" w:cs="Times New Roman"/>
          <w:sz w:val="28"/>
          <w:szCs w:val="28"/>
        </w:rPr>
        <w:t xml:space="preserve"> предстоят </w:t>
      </w:r>
      <w:proofErr w:type="spellStart"/>
      <w:r w:rsidRPr="00D41760">
        <w:rPr>
          <w:rFonts w:ascii="Times New Roman" w:hAnsi="Times New Roman" w:cs="Times New Roman"/>
          <w:sz w:val="28"/>
          <w:szCs w:val="28"/>
        </w:rPr>
        <w:t>позорьствующе</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тамо</w:t>
      </w:r>
      <w:proofErr w:type="spellEnd"/>
      <w:r w:rsidRPr="00D41760">
        <w:rPr>
          <w:rFonts w:ascii="Times New Roman" w:hAnsi="Times New Roman" w:cs="Times New Roman"/>
          <w:sz w:val="28"/>
          <w:szCs w:val="28"/>
        </w:rPr>
        <w:t xml:space="preserve">. А Богу апостолы и пророки </w:t>
      </w:r>
      <w:proofErr w:type="gramStart"/>
      <w:r w:rsidRPr="00D41760">
        <w:rPr>
          <w:rFonts w:ascii="Times New Roman" w:hAnsi="Times New Roman" w:cs="Times New Roman"/>
          <w:sz w:val="28"/>
          <w:szCs w:val="28"/>
        </w:rPr>
        <w:t>веща</w:t>
      </w:r>
      <w:proofErr w:type="gramEnd"/>
      <w:r w:rsidRPr="00D41760">
        <w:rPr>
          <w:rFonts w:ascii="Times New Roman" w:hAnsi="Times New Roman" w:cs="Times New Roman"/>
          <w:sz w:val="28"/>
          <w:szCs w:val="28"/>
        </w:rPr>
        <w:t xml:space="preserve">..., а к нам..., а мы </w:t>
      </w:r>
      <w:proofErr w:type="spellStart"/>
      <w:r w:rsidRPr="00D41760">
        <w:rPr>
          <w:rFonts w:ascii="Times New Roman" w:hAnsi="Times New Roman" w:cs="Times New Roman"/>
          <w:sz w:val="28"/>
          <w:szCs w:val="28"/>
        </w:rPr>
        <w:t>позъвыю</w:t>
      </w:r>
      <w:proofErr w:type="spellEnd"/>
      <w:r w:rsidRPr="00D41760">
        <w:rPr>
          <w:rFonts w:ascii="Times New Roman" w:hAnsi="Times New Roman" w:cs="Times New Roman"/>
          <w:sz w:val="28"/>
          <w:szCs w:val="28"/>
        </w:rPr>
        <w:t xml:space="preserve"> i чешемся i </w:t>
      </w:r>
      <w:proofErr w:type="spellStart"/>
      <w:r w:rsidRPr="00D41760">
        <w:rPr>
          <w:rFonts w:ascii="Times New Roman" w:hAnsi="Times New Roman" w:cs="Times New Roman"/>
          <w:sz w:val="28"/>
          <w:szCs w:val="28"/>
        </w:rPr>
        <w:t>протягаемся</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дръмлем</w:t>
      </w:r>
      <w:proofErr w:type="spellEnd"/>
      <w:r w:rsidRPr="00D41760">
        <w:rPr>
          <w:rFonts w:ascii="Times New Roman" w:hAnsi="Times New Roman" w:cs="Times New Roman"/>
          <w:sz w:val="28"/>
          <w:szCs w:val="28"/>
        </w:rPr>
        <w:t xml:space="preserve">, i </w:t>
      </w:r>
      <w:proofErr w:type="spellStart"/>
      <w:r w:rsidRPr="00D41760">
        <w:rPr>
          <w:rFonts w:ascii="Times New Roman" w:hAnsi="Times New Roman" w:cs="Times New Roman"/>
          <w:sz w:val="28"/>
          <w:szCs w:val="28"/>
        </w:rPr>
        <w:t>речъм</w:t>
      </w:r>
      <w:proofErr w:type="spellEnd"/>
      <w:r w:rsidRPr="00D41760">
        <w:rPr>
          <w:rFonts w:ascii="Times New Roman" w:hAnsi="Times New Roman" w:cs="Times New Roman"/>
          <w:sz w:val="28"/>
          <w:szCs w:val="28"/>
        </w:rPr>
        <w:t xml:space="preserve">: дождь </w:t>
      </w:r>
      <w:proofErr w:type="spellStart"/>
      <w:r w:rsidRPr="00D41760">
        <w:rPr>
          <w:rFonts w:ascii="Times New Roman" w:hAnsi="Times New Roman" w:cs="Times New Roman"/>
          <w:sz w:val="28"/>
          <w:szCs w:val="28"/>
        </w:rPr>
        <w:t>iли</w:t>
      </w:r>
      <w:proofErr w:type="spellEnd"/>
      <w:r w:rsidRPr="00D41760">
        <w:rPr>
          <w:rFonts w:ascii="Times New Roman" w:hAnsi="Times New Roman" w:cs="Times New Roman"/>
          <w:sz w:val="28"/>
          <w:szCs w:val="28"/>
        </w:rPr>
        <w:t xml:space="preserve"> студено </w:t>
      </w:r>
      <w:proofErr w:type="spellStart"/>
      <w:r w:rsidRPr="00D41760">
        <w:rPr>
          <w:rFonts w:ascii="Times New Roman" w:hAnsi="Times New Roman" w:cs="Times New Roman"/>
          <w:sz w:val="28"/>
          <w:szCs w:val="28"/>
        </w:rPr>
        <w:t>iли</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лъстно</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ино</w:t>
      </w:r>
      <w:proofErr w:type="spellEnd"/>
      <w:r w:rsidRPr="00D41760">
        <w:rPr>
          <w:rFonts w:ascii="Times New Roman" w:hAnsi="Times New Roman" w:cs="Times New Roman"/>
          <w:sz w:val="28"/>
          <w:szCs w:val="28"/>
        </w:rPr>
        <w:t xml:space="preserve">, да все то си </w:t>
      </w:r>
      <w:proofErr w:type="spellStart"/>
      <w:r w:rsidRPr="00D41760">
        <w:rPr>
          <w:rFonts w:ascii="Times New Roman" w:hAnsi="Times New Roman" w:cs="Times New Roman"/>
          <w:sz w:val="28"/>
          <w:szCs w:val="28"/>
        </w:rPr>
        <w:t>спону</w:t>
      </w:r>
      <w:proofErr w:type="spellEnd"/>
      <w:r w:rsidRPr="00D41760">
        <w:rPr>
          <w:rFonts w:ascii="Times New Roman" w:hAnsi="Times New Roman" w:cs="Times New Roman"/>
          <w:sz w:val="28"/>
          <w:szCs w:val="28"/>
        </w:rPr>
        <w:t xml:space="preserve"> творим. А на </w:t>
      </w:r>
      <w:proofErr w:type="spellStart"/>
      <w:r w:rsidRPr="00D41760">
        <w:rPr>
          <w:rFonts w:ascii="Times New Roman" w:hAnsi="Times New Roman" w:cs="Times New Roman"/>
          <w:sz w:val="28"/>
          <w:szCs w:val="28"/>
        </w:rPr>
        <w:t>позорищъх</w:t>
      </w:r>
      <w:proofErr w:type="spellEnd"/>
      <w:r w:rsidRPr="00D41760">
        <w:rPr>
          <w:rFonts w:ascii="Times New Roman" w:hAnsi="Times New Roman" w:cs="Times New Roman"/>
          <w:sz w:val="28"/>
          <w:szCs w:val="28"/>
        </w:rPr>
        <w:t xml:space="preserve"> ни покрову </w:t>
      </w:r>
      <w:proofErr w:type="spellStart"/>
      <w:r w:rsidRPr="00D41760">
        <w:rPr>
          <w:rFonts w:ascii="Times New Roman" w:hAnsi="Times New Roman" w:cs="Times New Roman"/>
          <w:sz w:val="28"/>
          <w:szCs w:val="28"/>
        </w:rPr>
        <w:t>сущю</w:t>
      </w:r>
      <w:proofErr w:type="spellEnd"/>
      <w:r w:rsidRPr="00D41760">
        <w:rPr>
          <w:rFonts w:ascii="Times New Roman" w:hAnsi="Times New Roman" w:cs="Times New Roman"/>
          <w:sz w:val="28"/>
          <w:szCs w:val="28"/>
        </w:rPr>
        <w:t xml:space="preserve">, ни затишью, но многажды дождю и </w:t>
      </w:r>
      <w:proofErr w:type="spellStart"/>
      <w:r w:rsidRPr="00D41760">
        <w:rPr>
          <w:rFonts w:ascii="Times New Roman" w:hAnsi="Times New Roman" w:cs="Times New Roman"/>
          <w:sz w:val="28"/>
          <w:szCs w:val="28"/>
        </w:rPr>
        <w:t>вътром</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дышашю</w:t>
      </w:r>
      <w:proofErr w:type="spellEnd"/>
      <w:r w:rsidRPr="00D41760">
        <w:rPr>
          <w:rFonts w:ascii="Times New Roman" w:hAnsi="Times New Roman" w:cs="Times New Roman"/>
          <w:sz w:val="28"/>
          <w:szCs w:val="28"/>
        </w:rPr>
        <w:t xml:space="preserve"> или </w:t>
      </w:r>
      <w:proofErr w:type="spellStart"/>
      <w:r w:rsidRPr="00D41760">
        <w:rPr>
          <w:rFonts w:ascii="Times New Roman" w:hAnsi="Times New Roman" w:cs="Times New Roman"/>
          <w:sz w:val="28"/>
          <w:szCs w:val="28"/>
        </w:rPr>
        <w:t>выялици</w:t>
      </w:r>
      <w:proofErr w:type="spellEnd"/>
      <w:r w:rsidRPr="00D41760">
        <w:rPr>
          <w:rFonts w:ascii="Times New Roman" w:hAnsi="Times New Roman" w:cs="Times New Roman"/>
          <w:sz w:val="28"/>
          <w:szCs w:val="28"/>
        </w:rPr>
        <w:t xml:space="preserve">, то все </w:t>
      </w:r>
      <w:proofErr w:type="spellStart"/>
      <w:r w:rsidRPr="00D41760">
        <w:rPr>
          <w:rFonts w:ascii="Times New Roman" w:hAnsi="Times New Roman" w:cs="Times New Roman"/>
          <w:sz w:val="28"/>
          <w:szCs w:val="28"/>
        </w:rPr>
        <w:t>приъмлем</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радуяся</w:t>
      </w:r>
      <w:proofErr w:type="spellEnd"/>
      <w:r w:rsidRPr="00D41760">
        <w:rPr>
          <w:rFonts w:ascii="Times New Roman" w:hAnsi="Times New Roman" w:cs="Times New Roman"/>
          <w:sz w:val="28"/>
          <w:szCs w:val="28"/>
        </w:rPr>
        <w:t xml:space="preserve">, позоры </w:t>
      </w:r>
      <w:proofErr w:type="spellStart"/>
      <w:r w:rsidRPr="00D41760">
        <w:rPr>
          <w:rFonts w:ascii="Times New Roman" w:hAnsi="Times New Roman" w:cs="Times New Roman"/>
          <w:sz w:val="28"/>
          <w:szCs w:val="28"/>
        </w:rPr>
        <w:t>дъя</w:t>
      </w:r>
      <w:proofErr w:type="spellEnd"/>
      <w:r w:rsidRPr="00D41760">
        <w:rPr>
          <w:rFonts w:ascii="Times New Roman" w:hAnsi="Times New Roman" w:cs="Times New Roman"/>
          <w:sz w:val="28"/>
          <w:szCs w:val="28"/>
        </w:rPr>
        <w:t xml:space="preserve"> на пагубу душам</w:t>
      </w:r>
      <w:proofErr w:type="gramStart"/>
      <w:r w:rsidRPr="00D41760">
        <w:rPr>
          <w:rFonts w:ascii="Times New Roman" w:hAnsi="Times New Roman" w:cs="Times New Roman"/>
          <w:sz w:val="28"/>
          <w:szCs w:val="28"/>
        </w:rPr>
        <w:t>»(</w:t>
      </w:r>
      <w:proofErr w:type="gramEnd"/>
      <w:r w:rsidRPr="00D41760">
        <w:rPr>
          <w:rFonts w:ascii="Times New Roman" w:hAnsi="Times New Roman" w:cs="Times New Roman"/>
          <w:sz w:val="28"/>
          <w:szCs w:val="28"/>
        </w:rPr>
        <w:t xml:space="preserve">«Если плясуны, либо кто иной позовет на игрище или на какое-либо сборище дьявольское, то все туда идут с радостью (хотя впоследствии мучимыми будут) и весь день проводят на веселых представлениях. А когда апостолы и пророки вещают нам от Бога, мы позевываем, чешемся, подтягиваемся, дремлем и говорим: то дождливо, то прохладно или еще что-нибудь, и все по принуждению делаем. </w:t>
      </w:r>
      <w:proofErr w:type="gramStart"/>
      <w:r w:rsidRPr="00D41760">
        <w:rPr>
          <w:rFonts w:ascii="Times New Roman" w:hAnsi="Times New Roman" w:cs="Times New Roman"/>
          <w:sz w:val="28"/>
          <w:szCs w:val="28"/>
        </w:rPr>
        <w:t>А на представлениях нет ни защиты, ни затишья, и сильный дождь, и ветер шумит или вьюга - все это приемлем, радуясь, предаемся веселым утехам на погибель душам».).</w:t>
      </w:r>
      <w:proofErr w:type="gramEnd"/>
    </w:p>
    <w:p xmlns:wp14="http://schemas.microsoft.com/office/word/2010/wordml" w:rsidRPr="00D41760" w:rsidR="00D41760" w:rsidP="00B86AAE" w:rsidRDefault="00D41760" w14:paraId="33953ECA"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И потому уже первые дошедшие до нас источники свидетельствуют о негативной реакции представителей церкви на </w:t>
      </w:r>
      <w:proofErr w:type="gramStart"/>
      <w:r w:rsidRPr="00D41760">
        <w:rPr>
          <w:rFonts w:ascii="Times New Roman" w:hAnsi="Times New Roman" w:cs="Times New Roman"/>
          <w:sz w:val="28"/>
          <w:szCs w:val="28"/>
        </w:rPr>
        <w:t>скоморошеское</w:t>
      </w:r>
      <w:proofErr w:type="gram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музицирование</w:t>
      </w:r>
      <w:proofErr w:type="spellEnd"/>
      <w:r w:rsidRPr="00D41760">
        <w:rPr>
          <w:rFonts w:ascii="Times New Roman" w:hAnsi="Times New Roman" w:cs="Times New Roman"/>
          <w:sz w:val="28"/>
          <w:szCs w:val="28"/>
        </w:rPr>
        <w:t>. С большим гневом упоминает о скоморохах еще летописец XI века в «Повести временных лет»: «Но этими и иными способами вводит в обман дьявол, всякими хитростями отвращая нас от бога, трубами и скоморохами, гуслями и русалиями. Видим ведь игрища утоптанные, с такими толпами людей на них, что они давят друг друга, являя зрелище бесом задуманного действа, - а церкви стоят пусты».</w:t>
      </w:r>
    </w:p>
    <w:p xmlns:wp14="http://schemas.microsoft.com/office/word/2010/wordml" w:rsidRPr="00D41760" w:rsidR="00D41760" w:rsidP="00B86AAE" w:rsidRDefault="00D41760" w14:paraId="5F7EFC68"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lastRenderedPageBreak/>
        <w:t xml:space="preserve">       Естественно, не могли не противостоять всей сущности аскетичной культуры православной церкви и музыкальные инструменты, с помощью которых скоморохи сопровождали свои шуточные песни, веселые куплеты, прибаутки, «</w:t>
      </w:r>
      <w:proofErr w:type="spellStart"/>
      <w:r w:rsidRPr="00D41760">
        <w:rPr>
          <w:rFonts w:ascii="Times New Roman" w:hAnsi="Times New Roman" w:cs="Times New Roman"/>
          <w:sz w:val="28"/>
          <w:szCs w:val="28"/>
        </w:rPr>
        <w:t>скоморошины</w:t>
      </w:r>
      <w:proofErr w:type="spellEnd"/>
      <w:r w:rsidRPr="00D41760">
        <w:rPr>
          <w:rFonts w:ascii="Times New Roman" w:hAnsi="Times New Roman" w:cs="Times New Roman"/>
          <w:sz w:val="28"/>
          <w:szCs w:val="28"/>
        </w:rPr>
        <w:t>». Именно поэтому они столь сурово порицались православными праведниками - наряду с шутовскими масками, дрессированными медведями и любыми иными атрибутами скоморошеского искусства. Ими, соответственно, инструменты скоморохов именовались не иначе как «</w:t>
      </w:r>
      <w:proofErr w:type="spellStart"/>
      <w:r w:rsidRPr="00D41760">
        <w:rPr>
          <w:rFonts w:ascii="Times New Roman" w:hAnsi="Times New Roman" w:cs="Times New Roman"/>
          <w:sz w:val="28"/>
          <w:szCs w:val="28"/>
        </w:rPr>
        <w:t>гудебные</w:t>
      </w:r>
      <w:proofErr w:type="spellEnd"/>
      <w:r w:rsidRPr="00D41760">
        <w:rPr>
          <w:rFonts w:ascii="Times New Roman" w:hAnsi="Times New Roman" w:cs="Times New Roman"/>
          <w:sz w:val="28"/>
          <w:szCs w:val="28"/>
        </w:rPr>
        <w:t xml:space="preserve"> бесовские сосуды», «</w:t>
      </w:r>
      <w:proofErr w:type="spellStart"/>
      <w:r w:rsidRPr="00D41760">
        <w:rPr>
          <w:rFonts w:ascii="Times New Roman" w:hAnsi="Times New Roman" w:cs="Times New Roman"/>
          <w:sz w:val="28"/>
          <w:szCs w:val="28"/>
        </w:rPr>
        <w:t>диавольские</w:t>
      </w:r>
      <w:proofErr w:type="spellEnd"/>
      <w:r w:rsidRPr="00D41760">
        <w:rPr>
          <w:rFonts w:ascii="Times New Roman" w:hAnsi="Times New Roman" w:cs="Times New Roman"/>
          <w:sz w:val="28"/>
          <w:szCs w:val="28"/>
        </w:rPr>
        <w:t xml:space="preserve"> лести», орудия «песен сатанинских»,</w:t>
      </w:r>
      <w:r w:rsidRPr="00D41760">
        <w:rPr>
          <w:rFonts w:ascii="Times New Roman" w:hAnsi="Times New Roman" w:cs="Times New Roman"/>
          <w:b/>
          <w:sz w:val="28"/>
          <w:szCs w:val="28"/>
        </w:rPr>
        <w:t xml:space="preserve"> </w:t>
      </w:r>
      <w:r w:rsidRPr="00D41760">
        <w:rPr>
          <w:rFonts w:ascii="Times New Roman" w:hAnsi="Times New Roman" w:cs="Times New Roman"/>
          <w:sz w:val="28"/>
          <w:szCs w:val="28"/>
        </w:rPr>
        <w:t>«богомерзких игр», «</w:t>
      </w:r>
      <w:proofErr w:type="spellStart"/>
      <w:r w:rsidRPr="00D41760">
        <w:rPr>
          <w:rFonts w:ascii="Times New Roman" w:hAnsi="Times New Roman" w:cs="Times New Roman"/>
          <w:sz w:val="28"/>
          <w:szCs w:val="28"/>
        </w:rPr>
        <w:t>играния</w:t>
      </w:r>
      <w:proofErr w:type="spellEnd"/>
      <w:r w:rsidRPr="00D41760">
        <w:rPr>
          <w:rFonts w:ascii="Times New Roman" w:hAnsi="Times New Roman" w:cs="Times New Roman"/>
          <w:sz w:val="28"/>
          <w:szCs w:val="28"/>
        </w:rPr>
        <w:t xml:space="preserve"> бесовского»</w:t>
      </w:r>
      <w:proofErr w:type="gramStart"/>
      <w:r w:rsidRPr="00D41760">
        <w:rPr>
          <w:rFonts w:ascii="Times New Roman" w:hAnsi="Times New Roman" w:cs="Times New Roman"/>
          <w:sz w:val="28"/>
          <w:szCs w:val="28"/>
        </w:rPr>
        <w:t xml:space="preserve"> ,</w:t>
      </w:r>
      <w:proofErr w:type="gramEnd"/>
      <w:r w:rsidRPr="00D41760">
        <w:rPr>
          <w:rFonts w:ascii="Times New Roman" w:hAnsi="Times New Roman" w:cs="Times New Roman"/>
          <w:sz w:val="28"/>
          <w:szCs w:val="28"/>
        </w:rPr>
        <w:t xml:space="preserve"> «сатанинской прелести» и т. п.</w:t>
      </w:r>
    </w:p>
    <w:p xmlns:wp14="http://schemas.microsoft.com/office/word/2010/wordml" w:rsidRPr="00D41760" w:rsidR="00D41760" w:rsidP="00B86AAE" w:rsidRDefault="00D41760" w14:paraId="47E75F2B"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Необходимо между тем заметить, что к XVII веку многие сатирические и шуточные прибаутки, веселые «</w:t>
      </w:r>
      <w:proofErr w:type="spellStart"/>
      <w:r w:rsidRPr="00D41760">
        <w:rPr>
          <w:rFonts w:ascii="Times New Roman" w:hAnsi="Times New Roman" w:cs="Times New Roman"/>
          <w:sz w:val="28"/>
          <w:szCs w:val="28"/>
        </w:rPr>
        <w:t>скоморошины</w:t>
      </w:r>
      <w:proofErr w:type="spellEnd"/>
      <w:r w:rsidRPr="00D41760">
        <w:rPr>
          <w:rFonts w:ascii="Times New Roman" w:hAnsi="Times New Roman" w:cs="Times New Roman"/>
          <w:sz w:val="28"/>
          <w:szCs w:val="28"/>
        </w:rPr>
        <w:t xml:space="preserve">», песни и пляски 'бродячих артистов-скоморохов зачастую становились излишне фривольными, а порой даже переходили всякие границы приличия и нравственности. В противовес трактовке скоморохов в советский период времени, когда их представляли едва ли не как революционеров, призывающих народ к восстаниям против угнетателей, на самом деле в скоморошестве было и немало негативного. Скоморохи часто выступали навеселе, порой составляя не что иное, как «целые ватаги </w:t>
      </w:r>
      <w:proofErr w:type="gramStart"/>
      <w:r w:rsidRPr="00D41760">
        <w:rPr>
          <w:rFonts w:ascii="Times New Roman" w:hAnsi="Times New Roman" w:cs="Times New Roman"/>
          <w:sz w:val="28"/>
          <w:szCs w:val="28"/>
        </w:rPr>
        <w:t>пьяниц</w:t>
      </w:r>
      <w:proofErr w:type="gramEnd"/>
      <w:r w:rsidRPr="00D41760">
        <w:rPr>
          <w:rFonts w:ascii="Times New Roman" w:hAnsi="Times New Roman" w:cs="Times New Roman"/>
          <w:sz w:val="28"/>
          <w:szCs w:val="28"/>
        </w:rPr>
        <w:t>». На это неоднократно обращали внимание при изучении данных вопросов исследователи XIX век</w:t>
      </w:r>
      <w:proofErr w:type="gramStart"/>
      <w:r w:rsidRPr="00D41760">
        <w:rPr>
          <w:rFonts w:ascii="Times New Roman" w:hAnsi="Times New Roman" w:cs="Times New Roman"/>
          <w:sz w:val="28"/>
          <w:szCs w:val="28"/>
        </w:rPr>
        <w:t>а(</w:t>
      </w:r>
      <w:proofErr w:type="gramEnd"/>
      <w:r w:rsidRPr="00D41760">
        <w:rPr>
          <w:rFonts w:ascii="Times New Roman" w:hAnsi="Times New Roman" w:cs="Times New Roman"/>
          <w:sz w:val="28"/>
          <w:szCs w:val="28"/>
        </w:rPr>
        <w:t>Примечательно, что не только среди бродячих скоморохов, но и из потешников, состоявших при царском дворе, как отмечает Н. И. Костомаров, нередко были «такие, которых обязанность состояла в том, чтобы напиваться допьяна и делать всякого рода дурачества в пьяном состоянии»). Не случайно даже в русском фольклоре получили распространение поговорки и пословицы типа «Бог дал попа, а черт скомороха» и даже «Бесстыден, как скоморох».</w:t>
      </w:r>
    </w:p>
    <w:p xmlns:wp14="http://schemas.microsoft.com/office/word/2010/wordml" w:rsidRPr="00D41760" w:rsidR="00D41760" w:rsidP="00B86AAE" w:rsidRDefault="00D41760" w14:paraId="5B03330B"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 связи с этим А. С. Фаминцын пишет: «Но действительно заслуживало порицания и запрещения </w:t>
      </w:r>
      <w:proofErr w:type="spellStart"/>
      <w:r w:rsidRPr="00D41760">
        <w:rPr>
          <w:rFonts w:ascii="Times New Roman" w:hAnsi="Times New Roman" w:cs="Times New Roman"/>
          <w:sz w:val="28"/>
          <w:szCs w:val="28"/>
        </w:rPr>
        <w:t>играние</w:t>
      </w:r>
      <w:proofErr w:type="spellEnd"/>
      <w:r w:rsidRPr="00D41760">
        <w:rPr>
          <w:rFonts w:ascii="Times New Roman" w:hAnsi="Times New Roman" w:cs="Times New Roman"/>
          <w:sz w:val="28"/>
          <w:szCs w:val="28"/>
        </w:rPr>
        <w:t xml:space="preserve">, сопровождавшее попойки и оргии, в </w:t>
      </w:r>
      <w:proofErr w:type="gramStart"/>
      <w:r w:rsidRPr="00D41760">
        <w:rPr>
          <w:rFonts w:ascii="Times New Roman" w:hAnsi="Times New Roman" w:cs="Times New Roman"/>
          <w:sz w:val="28"/>
          <w:szCs w:val="28"/>
        </w:rPr>
        <w:t>особенности</w:t>
      </w:r>
      <w:proofErr w:type="gramEnd"/>
      <w:r w:rsidRPr="00D41760">
        <w:rPr>
          <w:rFonts w:ascii="Times New Roman" w:hAnsi="Times New Roman" w:cs="Times New Roman"/>
          <w:sz w:val="28"/>
          <w:szCs w:val="28"/>
        </w:rPr>
        <w:t xml:space="preserve"> раздававшиеся в праздничные дни на улицах и площадях, или в корчмах, среди народной толпы [...] Все это связывалось с </w:t>
      </w:r>
      <w:proofErr w:type="spellStart"/>
      <w:r w:rsidRPr="00D41760">
        <w:rPr>
          <w:rFonts w:ascii="Times New Roman" w:hAnsi="Times New Roman" w:cs="Times New Roman"/>
          <w:sz w:val="28"/>
          <w:szCs w:val="28"/>
        </w:rPr>
        <w:t>переряживанием</w:t>
      </w:r>
      <w:proofErr w:type="spellEnd"/>
      <w:r w:rsidRPr="00D41760">
        <w:rPr>
          <w:rFonts w:ascii="Times New Roman" w:hAnsi="Times New Roman" w:cs="Times New Roman"/>
          <w:sz w:val="28"/>
          <w:szCs w:val="28"/>
        </w:rPr>
        <w:t>, глумлением, "позорами", также преступавшими границы пристойности, связывалось с разгулом толпы, пьянством и бесчинием, нарушавшими правильное течение жизни, оскорблявшими нравственное чувство». Случались среди скоморохов и факты грабежа, разбоя, зафиксированные в текстах старинных русских народных песе</w:t>
      </w:r>
      <w:proofErr w:type="gramStart"/>
      <w:r w:rsidRPr="00D41760">
        <w:rPr>
          <w:rFonts w:ascii="Times New Roman" w:hAnsi="Times New Roman" w:cs="Times New Roman"/>
          <w:sz w:val="28"/>
          <w:szCs w:val="28"/>
        </w:rPr>
        <w:t>н(</w:t>
      </w:r>
      <w:proofErr w:type="gramEnd"/>
      <w:r w:rsidRPr="00D41760">
        <w:rPr>
          <w:rFonts w:ascii="Times New Roman" w:hAnsi="Times New Roman" w:cs="Times New Roman"/>
          <w:sz w:val="28"/>
          <w:szCs w:val="28"/>
        </w:rPr>
        <w:t>Так, в одной из песен повествуется о явившихся на постой к пожилой женщине скоморохах, один из которых «кубышечку стянул», после чего они стали про себя «</w:t>
      </w:r>
      <w:proofErr w:type="spellStart"/>
      <w:r w:rsidRPr="00D41760">
        <w:rPr>
          <w:rFonts w:ascii="Times New Roman" w:hAnsi="Times New Roman" w:cs="Times New Roman"/>
          <w:sz w:val="28"/>
          <w:szCs w:val="28"/>
        </w:rPr>
        <w:t>стару</w:t>
      </w:r>
      <w:proofErr w:type="spellEnd"/>
      <w:r w:rsidRPr="00D41760">
        <w:rPr>
          <w:rFonts w:ascii="Times New Roman" w:hAnsi="Times New Roman" w:cs="Times New Roman"/>
          <w:sz w:val="28"/>
          <w:szCs w:val="28"/>
        </w:rPr>
        <w:t xml:space="preserve"> бабушку хвалить: ты живи баба, подоле, ты копи денег </w:t>
      </w:r>
      <w:proofErr w:type="spellStart"/>
      <w:r w:rsidRPr="00D41760">
        <w:rPr>
          <w:rFonts w:ascii="Times New Roman" w:hAnsi="Times New Roman" w:cs="Times New Roman"/>
          <w:sz w:val="28"/>
          <w:szCs w:val="28"/>
        </w:rPr>
        <w:t>поболе</w:t>
      </w:r>
      <w:proofErr w:type="spellEnd"/>
      <w:r w:rsidRPr="00D41760">
        <w:rPr>
          <w:rFonts w:ascii="Times New Roman" w:hAnsi="Times New Roman" w:cs="Times New Roman"/>
          <w:sz w:val="28"/>
          <w:szCs w:val="28"/>
        </w:rPr>
        <w:t xml:space="preserve">. </w:t>
      </w:r>
      <w:proofErr w:type="gramStart"/>
      <w:r w:rsidRPr="00D41760">
        <w:rPr>
          <w:rFonts w:ascii="Times New Roman" w:hAnsi="Times New Roman" w:cs="Times New Roman"/>
          <w:sz w:val="28"/>
          <w:szCs w:val="28"/>
        </w:rPr>
        <w:t>И мы твой дом знаем, опять найдем, а тебя дома не найдем, и двор сожжем»).</w:t>
      </w:r>
      <w:proofErr w:type="gramEnd"/>
    </w:p>
    <w:p xmlns:wp14="http://schemas.microsoft.com/office/word/2010/wordml" w:rsidRPr="00D41760" w:rsidR="00D41760" w:rsidP="00B86AAE" w:rsidRDefault="00D41760" w14:paraId="1E03386B"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Представители православной церкви, безоговорочно порицая инструменты в руках скоморохов, понимали, однако, что одними поучениями и проповедями искоренить «греховное», языческое начало, культивируемое скоморошеством, было невозможно. Даже сами праведники - адепты православия прибегали к более решительным действиям. Так, уже упоминавшийся протопоп Аввакум в своем </w:t>
      </w:r>
      <w:r w:rsidRPr="00D41760">
        <w:rPr>
          <w:rFonts w:ascii="Times New Roman" w:hAnsi="Times New Roman" w:cs="Times New Roman"/>
          <w:sz w:val="28"/>
          <w:szCs w:val="28"/>
        </w:rPr>
        <w:lastRenderedPageBreak/>
        <w:t>жизнеописании отмечал: «</w:t>
      </w:r>
      <w:proofErr w:type="spellStart"/>
      <w:r w:rsidRPr="00D41760">
        <w:rPr>
          <w:rFonts w:ascii="Times New Roman" w:hAnsi="Times New Roman" w:cs="Times New Roman"/>
          <w:sz w:val="28"/>
          <w:szCs w:val="28"/>
        </w:rPr>
        <w:t>Приидоша</w:t>
      </w:r>
      <w:proofErr w:type="spellEnd"/>
      <w:r w:rsidRPr="00D41760">
        <w:rPr>
          <w:rFonts w:ascii="Times New Roman" w:hAnsi="Times New Roman" w:cs="Times New Roman"/>
          <w:sz w:val="28"/>
          <w:szCs w:val="28"/>
        </w:rPr>
        <w:t xml:space="preserve"> в село мое плясовые медведи с бубнами и с домрами, и я, грешник, по Христе ревнуя, изгнал их, и хари, и бубны изломал</w:t>
      </w:r>
      <w:proofErr w:type="gramStart"/>
      <w:r w:rsidRPr="00D41760">
        <w:rPr>
          <w:rFonts w:ascii="Times New Roman" w:hAnsi="Times New Roman" w:cs="Times New Roman"/>
          <w:sz w:val="28"/>
          <w:szCs w:val="28"/>
        </w:rPr>
        <w:t>»(</w:t>
      </w:r>
      <w:proofErr w:type="gramEnd"/>
      <w:r w:rsidRPr="00D41760">
        <w:rPr>
          <w:rFonts w:ascii="Times New Roman" w:hAnsi="Times New Roman" w:cs="Times New Roman"/>
          <w:sz w:val="28"/>
          <w:szCs w:val="28"/>
        </w:rPr>
        <w:t>«Когда пришли ко мне поводыри с пляшущими медведями, с бубнами и с домрами, я, грешник, о Христе ревностно заботясь, изгнал их, и шутовские маски, и бубны сломал».).</w:t>
      </w:r>
    </w:p>
    <w:p xmlns:wp14="http://schemas.microsoft.com/office/word/2010/wordml" w:rsidRPr="00D41760" w:rsidR="00D41760" w:rsidP="00B86AAE" w:rsidRDefault="00D41760" w14:paraId="36B337D9"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Но церкви в этой борьбе со скоморошеством и его музыкальными атрибутами настоятельно была нужна поддержка государственной власти, и потому служители православия искали всяческой опоры </w:t>
      </w:r>
      <w:proofErr w:type="gramStart"/>
      <w:r w:rsidRPr="00D41760">
        <w:rPr>
          <w:rFonts w:ascii="Times New Roman" w:hAnsi="Times New Roman" w:cs="Times New Roman"/>
          <w:sz w:val="28"/>
          <w:szCs w:val="28"/>
        </w:rPr>
        <w:t>у</w:t>
      </w:r>
      <w:proofErr w:type="gramEnd"/>
      <w:r w:rsidRPr="00D41760">
        <w:rPr>
          <w:rFonts w:ascii="Times New Roman" w:hAnsi="Times New Roman" w:cs="Times New Roman"/>
          <w:sz w:val="28"/>
          <w:szCs w:val="28"/>
        </w:rPr>
        <w:t xml:space="preserve"> ней. Такое стремление особенно наглядно проявилось в решениях уже упоминавшегося Вселенского собора 1551 года - «</w:t>
      </w:r>
      <w:proofErr w:type="spellStart"/>
      <w:r w:rsidRPr="00D41760">
        <w:rPr>
          <w:rFonts w:ascii="Times New Roman" w:hAnsi="Times New Roman" w:cs="Times New Roman"/>
          <w:sz w:val="28"/>
          <w:szCs w:val="28"/>
        </w:rPr>
        <w:t>Стоглаве</w:t>
      </w:r>
      <w:proofErr w:type="spellEnd"/>
      <w:r w:rsidRPr="00D41760">
        <w:rPr>
          <w:rFonts w:ascii="Times New Roman" w:hAnsi="Times New Roman" w:cs="Times New Roman"/>
          <w:sz w:val="28"/>
          <w:szCs w:val="28"/>
        </w:rPr>
        <w:t xml:space="preserve">». Митрополит </w:t>
      </w:r>
      <w:proofErr w:type="spellStart"/>
      <w:r w:rsidRPr="00D41760">
        <w:rPr>
          <w:rFonts w:ascii="Times New Roman" w:hAnsi="Times New Roman" w:cs="Times New Roman"/>
          <w:sz w:val="28"/>
          <w:szCs w:val="28"/>
        </w:rPr>
        <w:t>Иосаф</w:t>
      </w:r>
      <w:proofErr w:type="spellEnd"/>
      <w:r w:rsidRPr="00D41760">
        <w:rPr>
          <w:rFonts w:ascii="Times New Roman" w:hAnsi="Times New Roman" w:cs="Times New Roman"/>
          <w:sz w:val="28"/>
          <w:szCs w:val="28"/>
        </w:rPr>
        <w:t xml:space="preserve"> обратился здесь к царю с настоятельным предупреждением: «О скоморохах. Бога ради, государь, вели их извести, чтобы не было их в царстве твоем. Се тебе, государю, в великое спасение».</w:t>
      </w:r>
    </w:p>
    <w:p xmlns:wp14="http://schemas.microsoft.com/office/word/2010/wordml" w:rsidRPr="00D41760" w:rsidR="00D41760" w:rsidP="00B86AAE" w:rsidRDefault="00D41760" w14:paraId="3DC6B441"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Исторические документы убедительно свидетельствуют о запрещении властью инструментальной игры скоморохо</w:t>
      </w:r>
      <w:proofErr w:type="gramStart"/>
      <w:r w:rsidRPr="00D41760">
        <w:rPr>
          <w:rFonts w:ascii="Times New Roman" w:hAnsi="Times New Roman" w:cs="Times New Roman"/>
          <w:sz w:val="28"/>
          <w:szCs w:val="28"/>
        </w:rPr>
        <w:t>в(</w:t>
      </w:r>
      <w:proofErr w:type="gramEnd"/>
      <w:r w:rsidRPr="00D41760">
        <w:rPr>
          <w:rFonts w:ascii="Times New Roman" w:hAnsi="Times New Roman" w:cs="Times New Roman"/>
          <w:sz w:val="28"/>
          <w:szCs w:val="28"/>
        </w:rPr>
        <w:t xml:space="preserve">Характерные выписки из документов XV-XVII веков приводятся, например, в книге К. А. </w:t>
      </w:r>
      <w:proofErr w:type="spellStart"/>
      <w:r w:rsidRPr="00D41760">
        <w:rPr>
          <w:rFonts w:ascii="Times New Roman" w:hAnsi="Times New Roman" w:cs="Times New Roman"/>
          <w:sz w:val="28"/>
          <w:szCs w:val="28"/>
        </w:rPr>
        <w:t>Верткова</w:t>
      </w:r>
      <w:proofErr w:type="spellEnd"/>
      <w:r w:rsidRPr="00D41760">
        <w:rPr>
          <w:rFonts w:ascii="Times New Roman" w:hAnsi="Times New Roman" w:cs="Times New Roman"/>
          <w:sz w:val="28"/>
          <w:szCs w:val="28"/>
        </w:rPr>
        <w:t xml:space="preserve">). Но если поначалу запреты были еще не столь строги, то они становятся более суровыми уже к началу XVII века, а к его середине - времени, когда усиливаются крестьянские восстания и скоморохи нередко внушают народу государственную крамолу, в беспощадную борьбу со скоморошеством включаются и высшие органы власти. Своими указами они запрещали скоморохам играть - «в сопели, и в гусли, и в гудки, и в домры, и во всякие игры», чтобы жители городов и деревень «скоморохов с домрами, и с гусли, и с волынками [...] в дом к себе не призывали». В противном случае провинившихся надлежало штрафовать, «а кто гораздо беден, пенных денег взять не на ком, и его </w:t>
      </w:r>
      <w:proofErr w:type="gramStart"/>
      <w:r w:rsidRPr="00D41760">
        <w:rPr>
          <w:rFonts w:ascii="Times New Roman" w:hAnsi="Times New Roman" w:cs="Times New Roman"/>
          <w:sz w:val="28"/>
          <w:szCs w:val="28"/>
        </w:rPr>
        <w:t>во</w:t>
      </w:r>
      <w:proofErr w:type="gramEnd"/>
      <w:r w:rsidRPr="00D41760">
        <w:rPr>
          <w:rFonts w:ascii="Times New Roman" w:hAnsi="Times New Roman" w:cs="Times New Roman"/>
          <w:sz w:val="28"/>
          <w:szCs w:val="28"/>
        </w:rPr>
        <w:t xml:space="preserve"> сходной день перед всем миром бить батоги нещадно».</w:t>
      </w:r>
    </w:p>
    <w:p xmlns:wp14="http://schemas.microsoft.com/office/word/2010/wordml" w:rsidRPr="00D41760" w:rsidR="00D41760" w:rsidP="00B86AAE" w:rsidRDefault="00D41760" w14:paraId="7E19D3A8"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Апогей борьбы со скоморошеством в стране приходится на 1648 год, когда последовал «высочайший» указ царя Алексея Михайловича «Об исправлении нравов и уничтожении суеверий</w:t>
      </w:r>
      <w:proofErr w:type="gramStart"/>
      <w:r w:rsidRPr="00D41760">
        <w:rPr>
          <w:rFonts w:ascii="Times New Roman" w:hAnsi="Times New Roman" w:cs="Times New Roman"/>
          <w:sz w:val="28"/>
          <w:szCs w:val="28"/>
        </w:rPr>
        <w:t>»(</w:t>
      </w:r>
      <w:proofErr w:type="gramEnd"/>
      <w:r w:rsidRPr="00D41760">
        <w:rPr>
          <w:rFonts w:ascii="Times New Roman" w:hAnsi="Times New Roman" w:cs="Times New Roman"/>
          <w:sz w:val="28"/>
          <w:szCs w:val="28"/>
        </w:rPr>
        <w:t xml:space="preserve">В литературе по истории народных инструментов никогда не давалась расшифровка формулировки в названии этого указа. Между тем, «искоренение суеверий» прежде </w:t>
      </w:r>
      <w:proofErr w:type="gramStart"/>
      <w:r w:rsidRPr="00D41760">
        <w:rPr>
          <w:rFonts w:ascii="Times New Roman" w:hAnsi="Times New Roman" w:cs="Times New Roman"/>
          <w:sz w:val="28"/>
          <w:szCs w:val="28"/>
        </w:rPr>
        <w:t>всего</w:t>
      </w:r>
      <w:proofErr w:type="gramEnd"/>
      <w:r w:rsidRPr="00D41760">
        <w:rPr>
          <w:rFonts w:ascii="Times New Roman" w:hAnsi="Times New Roman" w:cs="Times New Roman"/>
          <w:sz w:val="28"/>
          <w:szCs w:val="28"/>
        </w:rPr>
        <w:t xml:space="preserve"> означало уничтожение языческих обрядов, а «исправление нравов» в этом правительственном документе во многом предполагало борьбу с широко распространившимся пьянством, которое скоморохами, как уже отмечалось, активно культивировалось. Однако указ оказался беспрецедентным по своей жестокости </w:t>
      </w:r>
      <w:proofErr w:type="gramStart"/>
      <w:r w:rsidRPr="00D41760">
        <w:rPr>
          <w:rFonts w:ascii="Times New Roman" w:hAnsi="Times New Roman" w:cs="Times New Roman"/>
          <w:sz w:val="28"/>
          <w:szCs w:val="28"/>
        </w:rPr>
        <w:t>и</w:t>
      </w:r>
      <w:proofErr w:type="gramEnd"/>
      <w:r w:rsidRPr="00D41760">
        <w:rPr>
          <w:rFonts w:ascii="Times New Roman" w:hAnsi="Times New Roman" w:cs="Times New Roman"/>
          <w:sz w:val="28"/>
          <w:szCs w:val="28"/>
        </w:rPr>
        <w:t xml:space="preserve"> по сути был направлен на полное истребление скоморохов.). Царский документ был разослан во все русские города, всем воеводам. </w:t>
      </w:r>
      <w:proofErr w:type="gramStart"/>
      <w:r w:rsidRPr="00D41760">
        <w:rPr>
          <w:rFonts w:ascii="Times New Roman" w:hAnsi="Times New Roman" w:cs="Times New Roman"/>
          <w:sz w:val="28"/>
          <w:szCs w:val="28"/>
        </w:rPr>
        <w:t>В свою очередь, им предписывалось разослать это предписание во все станы и волости, «чтоб сей наш крепкой заказ (запрет.</w:t>
      </w:r>
      <w:proofErr w:type="gramEnd"/>
      <w:r w:rsidRPr="00D41760">
        <w:rPr>
          <w:rFonts w:ascii="Times New Roman" w:hAnsi="Times New Roman" w:cs="Times New Roman"/>
          <w:sz w:val="28"/>
          <w:szCs w:val="28"/>
        </w:rPr>
        <w:t xml:space="preserve"> - М. И.) был ведом всем </w:t>
      </w:r>
      <w:proofErr w:type="spellStart"/>
      <w:r w:rsidRPr="00D41760">
        <w:rPr>
          <w:rFonts w:ascii="Times New Roman" w:hAnsi="Times New Roman" w:cs="Times New Roman"/>
          <w:sz w:val="28"/>
          <w:szCs w:val="28"/>
        </w:rPr>
        <w:t>людем</w:t>
      </w:r>
      <w:proofErr w:type="spellEnd"/>
      <w:proofErr w:type="gramStart"/>
      <w:r w:rsidRPr="00D41760">
        <w:rPr>
          <w:rFonts w:ascii="Times New Roman" w:hAnsi="Times New Roman" w:cs="Times New Roman"/>
          <w:sz w:val="28"/>
          <w:szCs w:val="28"/>
        </w:rPr>
        <w:t>»(</w:t>
      </w:r>
      <w:proofErr w:type="gramEnd"/>
      <w:r w:rsidRPr="00D41760">
        <w:rPr>
          <w:rFonts w:ascii="Times New Roman" w:hAnsi="Times New Roman" w:cs="Times New Roman"/>
          <w:sz w:val="28"/>
          <w:szCs w:val="28"/>
        </w:rPr>
        <w:t>«Чтобы этот наш суровый указ был известен всем людям».). До наших дней сохранились грамоты с текстом указа, посланные в Белгород и Димитро</w:t>
      </w:r>
      <w:proofErr w:type="gramStart"/>
      <w:r w:rsidRPr="00D41760">
        <w:rPr>
          <w:rFonts w:ascii="Times New Roman" w:hAnsi="Times New Roman" w:cs="Times New Roman"/>
          <w:sz w:val="28"/>
          <w:szCs w:val="28"/>
        </w:rPr>
        <w:t>в(</w:t>
      </w:r>
      <w:proofErr w:type="gramEnd"/>
      <w:r w:rsidRPr="00D41760">
        <w:rPr>
          <w:rFonts w:ascii="Times New Roman" w:hAnsi="Times New Roman" w:cs="Times New Roman"/>
          <w:sz w:val="28"/>
          <w:szCs w:val="28"/>
        </w:rPr>
        <w:t xml:space="preserve">В том, что аналогичные грамоты были посланы во все русские города, убеждают ответы воевод о принятых мерах по выполнению указа. В Российском государственном архиве </w:t>
      </w:r>
      <w:r w:rsidRPr="00D41760">
        <w:rPr>
          <w:rFonts w:ascii="Times New Roman" w:hAnsi="Times New Roman" w:cs="Times New Roman"/>
          <w:sz w:val="28"/>
          <w:szCs w:val="28"/>
        </w:rPr>
        <w:lastRenderedPageBreak/>
        <w:t>древних актов (РГАДА) хранится ряд рукописей таких ответов (из Костромы, Галича, Вязьмы и других городов).</w:t>
      </w:r>
    </w:p>
    <w:p xmlns:wp14="http://schemas.microsoft.com/office/word/2010/wordml" w:rsidRPr="00D41760" w:rsidR="00D41760" w:rsidP="00B86AAE" w:rsidRDefault="00D41760" w14:paraId="3025FDA6"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В указе, в частности, говорилось: «А где объявятся домры, и </w:t>
      </w:r>
      <w:proofErr w:type="spellStart"/>
      <w:r w:rsidRPr="00D41760">
        <w:rPr>
          <w:rFonts w:ascii="Times New Roman" w:hAnsi="Times New Roman" w:cs="Times New Roman"/>
          <w:sz w:val="28"/>
          <w:szCs w:val="28"/>
        </w:rPr>
        <w:t>сурны</w:t>
      </w:r>
      <w:proofErr w:type="spellEnd"/>
      <w:r w:rsidRPr="00D41760">
        <w:rPr>
          <w:rFonts w:ascii="Times New Roman" w:hAnsi="Times New Roman" w:cs="Times New Roman"/>
          <w:sz w:val="28"/>
          <w:szCs w:val="28"/>
        </w:rPr>
        <w:t xml:space="preserve">, и гудки, и </w:t>
      </w:r>
      <w:proofErr w:type="spellStart"/>
      <w:r w:rsidRPr="00D41760">
        <w:rPr>
          <w:rFonts w:ascii="Times New Roman" w:hAnsi="Times New Roman" w:cs="Times New Roman"/>
          <w:sz w:val="28"/>
          <w:szCs w:val="28"/>
        </w:rPr>
        <w:t>гусйи</w:t>
      </w:r>
      <w:proofErr w:type="spellEnd"/>
      <w:r w:rsidRPr="00D41760">
        <w:rPr>
          <w:rFonts w:ascii="Times New Roman" w:hAnsi="Times New Roman" w:cs="Times New Roman"/>
          <w:sz w:val="28"/>
          <w:szCs w:val="28"/>
        </w:rPr>
        <w:t>, и хар</w:t>
      </w:r>
      <w:proofErr w:type="gramStart"/>
      <w:r w:rsidRPr="00D41760">
        <w:rPr>
          <w:rFonts w:ascii="Times New Roman" w:hAnsi="Times New Roman" w:cs="Times New Roman"/>
          <w:sz w:val="28"/>
          <w:szCs w:val="28"/>
        </w:rPr>
        <w:t>и(</w:t>
      </w:r>
      <w:proofErr w:type="gramEnd"/>
      <w:r w:rsidRPr="00D41760">
        <w:rPr>
          <w:rFonts w:ascii="Times New Roman" w:hAnsi="Times New Roman" w:cs="Times New Roman"/>
          <w:sz w:val="28"/>
          <w:szCs w:val="28"/>
        </w:rPr>
        <w:t xml:space="preserve">театральные маски), и всякие </w:t>
      </w:r>
      <w:proofErr w:type="spellStart"/>
      <w:r w:rsidRPr="00D41760">
        <w:rPr>
          <w:rFonts w:ascii="Times New Roman" w:hAnsi="Times New Roman" w:cs="Times New Roman"/>
          <w:sz w:val="28"/>
          <w:szCs w:val="28"/>
        </w:rPr>
        <w:t>гудебные</w:t>
      </w:r>
      <w:proofErr w:type="spellEnd"/>
      <w:r w:rsidRPr="00D41760">
        <w:rPr>
          <w:rFonts w:ascii="Times New Roman" w:hAnsi="Times New Roman" w:cs="Times New Roman"/>
          <w:sz w:val="28"/>
          <w:szCs w:val="28"/>
        </w:rPr>
        <w:t xml:space="preserve"> сосуды, и </w:t>
      </w:r>
      <w:proofErr w:type="spellStart"/>
      <w:r w:rsidRPr="00D41760">
        <w:rPr>
          <w:rFonts w:ascii="Times New Roman" w:hAnsi="Times New Roman" w:cs="Times New Roman"/>
          <w:sz w:val="28"/>
          <w:szCs w:val="28"/>
        </w:rPr>
        <w:t>тыб</w:t>
      </w:r>
      <w:proofErr w:type="spellEnd"/>
      <w:r w:rsidRPr="00D41760">
        <w:rPr>
          <w:rFonts w:ascii="Times New Roman" w:hAnsi="Times New Roman" w:cs="Times New Roman"/>
          <w:sz w:val="28"/>
          <w:szCs w:val="28"/>
        </w:rPr>
        <w:t xml:space="preserve"> те бесовские велел </w:t>
      </w:r>
      <w:proofErr w:type="spellStart"/>
      <w:r w:rsidRPr="00D41760">
        <w:rPr>
          <w:rFonts w:ascii="Times New Roman" w:hAnsi="Times New Roman" w:cs="Times New Roman"/>
          <w:sz w:val="28"/>
          <w:szCs w:val="28"/>
        </w:rPr>
        <w:t>выимать</w:t>
      </w:r>
      <w:proofErr w:type="spellEnd"/>
      <w:r w:rsidRPr="00D41760">
        <w:rPr>
          <w:rFonts w:ascii="Times New Roman" w:hAnsi="Times New Roman" w:cs="Times New Roman"/>
          <w:sz w:val="28"/>
          <w:szCs w:val="28"/>
        </w:rPr>
        <w:t xml:space="preserve"> и, изломав те бесовские игры, велел жечь. А которые люди от того ото всего </w:t>
      </w:r>
      <w:proofErr w:type="spellStart"/>
      <w:r w:rsidRPr="00D41760">
        <w:rPr>
          <w:rFonts w:ascii="Times New Roman" w:hAnsi="Times New Roman" w:cs="Times New Roman"/>
          <w:sz w:val="28"/>
          <w:szCs w:val="28"/>
        </w:rPr>
        <w:t>богомерзкаго</w:t>
      </w:r>
      <w:proofErr w:type="spellEnd"/>
      <w:r w:rsidRPr="00D41760">
        <w:rPr>
          <w:rFonts w:ascii="Times New Roman" w:hAnsi="Times New Roman" w:cs="Times New Roman"/>
          <w:sz w:val="28"/>
          <w:szCs w:val="28"/>
        </w:rPr>
        <w:t xml:space="preserve"> дела не отстанут [...] и </w:t>
      </w:r>
      <w:proofErr w:type="spellStart"/>
      <w:r w:rsidRPr="00D41760">
        <w:rPr>
          <w:rFonts w:ascii="Times New Roman" w:hAnsi="Times New Roman" w:cs="Times New Roman"/>
          <w:sz w:val="28"/>
          <w:szCs w:val="28"/>
        </w:rPr>
        <w:t>выб</w:t>
      </w:r>
      <w:proofErr w:type="spellEnd"/>
      <w:r w:rsidRPr="00D41760">
        <w:rPr>
          <w:rFonts w:ascii="Times New Roman" w:hAnsi="Times New Roman" w:cs="Times New Roman"/>
          <w:sz w:val="28"/>
          <w:szCs w:val="28"/>
        </w:rPr>
        <w:t xml:space="preserve"> тех ослушников велели бить батоги [...], а объявятся в такой вине в </w:t>
      </w:r>
      <w:proofErr w:type="spellStart"/>
      <w:r w:rsidRPr="00D41760">
        <w:rPr>
          <w:rFonts w:ascii="Times New Roman" w:hAnsi="Times New Roman" w:cs="Times New Roman"/>
          <w:sz w:val="28"/>
          <w:szCs w:val="28"/>
        </w:rPr>
        <w:t>третие</w:t>
      </w:r>
      <w:proofErr w:type="spellEnd"/>
      <w:r w:rsidRPr="00D41760">
        <w:rPr>
          <w:rFonts w:ascii="Times New Roman" w:hAnsi="Times New Roman" w:cs="Times New Roman"/>
          <w:sz w:val="28"/>
          <w:szCs w:val="28"/>
        </w:rPr>
        <w:t xml:space="preserve"> и в четвертые, и тех, по нашему указу, велено ссылать в </w:t>
      </w:r>
      <w:proofErr w:type="spellStart"/>
      <w:r w:rsidRPr="00D41760">
        <w:rPr>
          <w:rFonts w:ascii="Times New Roman" w:hAnsi="Times New Roman" w:cs="Times New Roman"/>
          <w:sz w:val="28"/>
          <w:szCs w:val="28"/>
        </w:rPr>
        <w:t>украйные</w:t>
      </w:r>
      <w:proofErr w:type="spellEnd"/>
      <w:r w:rsidRPr="00D41760">
        <w:rPr>
          <w:rFonts w:ascii="Times New Roman" w:hAnsi="Times New Roman" w:cs="Times New Roman"/>
          <w:sz w:val="28"/>
          <w:szCs w:val="28"/>
        </w:rPr>
        <w:t xml:space="preserve"> (то есть окраинные) </w:t>
      </w:r>
      <w:proofErr w:type="spellStart"/>
      <w:r w:rsidRPr="00D41760">
        <w:rPr>
          <w:rFonts w:ascii="Times New Roman" w:hAnsi="Times New Roman" w:cs="Times New Roman"/>
          <w:sz w:val="28"/>
          <w:szCs w:val="28"/>
        </w:rPr>
        <w:t>городы</w:t>
      </w:r>
      <w:proofErr w:type="spellEnd"/>
      <w:r w:rsidRPr="00D41760">
        <w:rPr>
          <w:rFonts w:ascii="Times New Roman" w:hAnsi="Times New Roman" w:cs="Times New Roman"/>
          <w:sz w:val="28"/>
          <w:szCs w:val="28"/>
        </w:rPr>
        <w:t xml:space="preserve"> за опалу. </w:t>
      </w:r>
      <w:proofErr w:type="spellStart"/>
      <w:r w:rsidRPr="00D41760">
        <w:rPr>
          <w:rFonts w:ascii="Times New Roman" w:hAnsi="Times New Roman" w:cs="Times New Roman"/>
          <w:sz w:val="28"/>
          <w:szCs w:val="28"/>
        </w:rPr>
        <w:t>Одноличноб</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есте</w:t>
      </w:r>
      <w:proofErr w:type="spellEnd"/>
      <w:r w:rsidRPr="00D41760">
        <w:rPr>
          <w:rFonts w:ascii="Times New Roman" w:hAnsi="Times New Roman" w:cs="Times New Roman"/>
          <w:sz w:val="28"/>
          <w:szCs w:val="28"/>
        </w:rPr>
        <w:t xml:space="preserve"> </w:t>
      </w:r>
      <w:proofErr w:type="gramStart"/>
      <w:r w:rsidRPr="00D41760">
        <w:rPr>
          <w:rFonts w:ascii="Times New Roman" w:hAnsi="Times New Roman" w:cs="Times New Roman"/>
          <w:sz w:val="28"/>
          <w:szCs w:val="28"/>
        </w:rPr>
        <w:t>наше</w:t>
      </w:r>
      <w:proofErr w:type="gramEnd"/>
      <w:r w:rsidRPr="00D41760">
        <w:rPr>
          <w:rFonts w:ascii="Times New Roman" w:hAnsi="Times New Roman" w:cs="Times New Roman"/>
          <w:sz w:val="28"/>
          <w:szCs w:val="28"/>
        </w:rPr>
        <w:t xml:space="preserve"> грамоту всяких чинов </w:t>
      </w:r>
      <w:proofErr w:type="spellStart"/>
      <w:r w:rsidRPr="00D41760">
        <w:rPr>
          <w:rFonts w:ascii="Times New Roman" w:hAnsi="Times New Roman" w:cs="Times New Roman"/>
          <w:sz w:val="28"/>
          <w:szCs w:val="28"/>
        </w:rPr>
        <w:t>людем</w:t>
      </w:r>
      <w:proofErr w:type="spellEnd"/>
      <w:r w:rsidRPr="00D41760">
        <w:rPr>
          <w:rFonts w:ascii="Times New Roman" w:hAnsi="Times New Roman" w:cs="Times New Roman"/>
          <w:sz w:val="28"/>
          <w:szCs w:val="28"/>
        </w:rPr>
        <w:t xml:space="preserve"> велели прочесть по многие дни».</w:t>
      </w:r>
    </w:p>
    <w:p xmlns:wp14="http://schemas.microsoft.com/office/word/2010/wordml" w:rsidRPr="00D41760" w:rsidR="00D41760" w:rsidP="00B86AAE" w:rsidRDefault="00D41760" w14:paraId="094D6516"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За невыполнение же воеводами указа непосредственная угроза содержалась каждому из них: «... и тебе быть от нас в великой опале» (там же).</w:t>
      </w:r>
    </w:p>
    <w:p xmlns:wp14="http://schemas.microsoft.com/office/word/2010/wordml" w:rsidRPr="00D41760" w:rsidR="00D41760" w:rsidP="00B86AAE" w:rsidRDefault="00D41760" w14:paraId="21585458"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Соответственно, не менее суровыми, предусматривающими жестокие наказания, были и конкретные предписания самих воевод своим подчиненным. Например, в уральской «Памяти Верхотурского воеводы </w:t>
      </w:r>
      <w:proofErr w:type="spellStart"/>
      <w:r w:rsidRPr="00D41760">
        <w:rPr>
          <w:rFonts w:ascii="Times New Roman" w:hAnsi="Times New Roman" w:cs="Times New Roman"/>
          <w:sz w:val="28"/>
          <w:szCs w:val="28"/>
        </w:rPr>
        <w:t>Рафа</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Всеволожскаго</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прикащику</w:t>
      </w:r>
      <w:proofErr w:type="spellEnd"/>
      <w:r w:rsidRPr="00D41760">
        <w:rPr>
          <w:rFonts w:ascii="Times New Roman" w:hAnsi="Times New Roman" w:cs="Times New Roman"/>
          <w:sz w:val="28"/>
          <w:szCs w:val="28"/>
        </w:rPr>
        <w:t xml:space="preserve"> </w:t>
      </w:r>
      <w:proofErr w:type="spellStart"/>
      <w:r w:rsidRPr="00D41760">
        <w:rPr>
          <w:rFonts w:ascii="Times New Roman" w:hAnsi="Times New Roman" w:cs="Times New Roman"/>
          <w:sz w:val="28"/>
          <w:szCs w:val="28"/>
        </w:rPr>
        <w:t>Ирбитской</w:t>
      </w:r>
      <w:proofErr w:type="spellEnd"/>
      <w:r w:rsidRPr="00D41760">
        <w:rPr>
          <w:rFonts w:ascii="Times New Roman" w:hAnsi="Times New Roman" w:cs="Times New Roman"/>
          <w:sz w:val="28"/>
          <w:szCs w:val="28"/>
        </w:rPr>
        <w:t xml:space="preserve"> слободы </w:t>
      </w:r>
      <w:proofErr w:type="spellStart"/>
      <w:r w:rsidRPr="00D41760">
        <w:rPr>
          <w:rFonts w:ascii="Times New Roman" w:hAnsi="Times New Roman" w:cs="Times New Roman"/>
          <w:sz w:val="28"/>
          <w:szCs w:val="28"/>
        </w:rPr>
        <w:t>Григорью</w:t>
      </w:r>
      <w:proofErr w:type="spellEnd"/>
      <w:r w:rsidRPr="00D41760">
        <w:rPr>
          <w:rFonts w:ascii="Times New Roman" w:hAnsi="Times New Roman" w:cs="Times New Roman"/>
          <w:sz w:val="28"/>
          <w:szCs w:val="28"/>
        </w:rPr>
        <w:t xml:space="preserve"> Барыбину» подчеркивается: «Да в </w:t>
      </w:r>
      <w:proofErr w:type="spellStart"/>
      <w:r w:rsidRPr="00D41760">
        <w:rPr>
          <w:rFonts w:ascii="Times New Roman" w:hAnsi="Times New Roman" w:cs="Times New Roman"/>
          <w:sz w:val="28"/>
          <w:szCs w:val="28"/>
        </w:rPr>
        <w:t>городех</w:t>
      </w:r>
      <w:proofErr w:type="spellEnd"/>
      <w:r w:rsidRPr="00D41760">
        <w:rPr>
          <w:rFonts w:ascii="Times New Roman" w:hAnsi="Times New Roman" w:cs="Times New Roman"/>
          <w:sz w:val="28"/>
          <w:szCs w:val="28"/>
        </w:rPr>
        <w:t xml:space="preserve"> же и у уездных людей у многих бывают на свадьбах всякие </w:t>
      </w:r>
      <w:proofErr w:type="spellStart"/>
      <w:r w:rsidRPr="00D41760">
        <w:rPr>
          <w:rFonts w:ascii="Times New Roman" w:hAnsi="Times New Roman" w:cs="Times New Roman"/>
          <w:sz w:val="28"/>
          <w:szCs w:val="28"/>
        </w:rPr>
        <w:t>бесчиники</w:t>
      </w:r>
      <w:proofErr w:type="spellEnd"/>
      <w:r w:rsidRPr="00D41760">
        <w:rPr>
          <w:rFonts w:ascii="Times New Roman" w:hAnsi="Times New Roman" w:cs="Times New Roman"/>
          <w:sz w:val="28"/>
          <w:szCs w:val="28"/>
        </w:rPr>
        <w:t xml:space="preserve"> и сквернословцы и скоморохи, </w:t>
      </w:r>
      <w:proofErr w:type="gramStart"/>
      <w:r w:rsidRPr="00D41760">
        <w:rPr>
          <w:rFonts w:ascii="Times New Roman" w:hAnsi="Times New Roman" w:cs="Times New Roman"/>
          <w:sz w:val="28"/>
          <w:szCs w:val="28"/>
        </w:rPr>
        <w:t>со</w:t>
      </w:r>
      <w:proofErr w:type="gramEnd"/>
      <w:r w:rsidRPr="00D41760">
        <w:rPr>
          <w:rFonts w:ascii="Times New Roman" w:hAnsi="Times New Roman" w:cs="Times New Roman"/>
          <w:sz w:val="28"/>
          <w:szCs w:val="28"/>
        </w:rPr>
        <w:t xml:space="preserve"> всякими бесовскими игры [...] И Великий Государь Царь и Великий Князь Алексей Михайлович [...] велел о тех богомерзких де-</w:t>
      </w:r>
      <w:proofErr w:type="spellStart"/>
      <w:r w:rsidRPr="00D41760">
        <w:rPr>
          <w:rFonts w:ascii="Times New Roman" w:hAnsi="Times New Roman" w:cs="Times New Roman"/>
          <w:sz w:val="28"/>
          <w:szCs w:val="28"/>
        </w:rPr>
        <w:t>лех</w:t>
      </w:r>
      <w:proofErr w:type="spellEnd"/>
      <w:r w:rsidRPr="00D41760">
        <w:rPr>
          <w:rFonts w:ascii="Times New Roman" w:hAnsi="Times New Roman" w:cs="Times New Roman"/>
          <w:sz w:val="28"/>
          <w:szCs w:val="28"/>
        </w:rPr>
        <w:t xml:space="preserve"> заказ учинить» (запретить. - М. И.). Далее в «Памяти» повторяется царский указ, с аналогичными угрозами бить батогами, «а объявятся в такой вине </w:t>
      </w:r>
      <w:proofErr w:type="spellStart"/>
      <w:r w:rsidRPr="00D41760">
        <w:rPr>
          <w:rFonts w:ascii="Times New Roman" w:hAnsi="Times New Roman" w:cs="Times New Roman"/>
          <w:sz w:val="28"/>
          <w:szCs w:val="28"/>
        </w:rPr>
        <w:t>втрети</w:t>
      </w:r>
      <w:proofErr w:type="spellEnd"/>
      <w:r w:rsidRPr="00D41760">
        <w:rPr>
          <w:rFonts w:ascii="Times New Roman" w:hAnsi="Times New Roman" w:cs="Times New Roman"/>
          <w:sz w:val="28"/>
          <w:szCs w:val="28"/>
        </w:rPr>
        <w:t xml:space="preserve"> и </w:t>
      </w:r>
      <w:proofErr w:type="spellStart"/>
      <w:r w:rsidRPr="00D41760">
        <w:rPr>
          <w:rFonts w:ascii="Times New Roman" w:hAnsi="Times New Roman" w:cs="Times New Roman"/>
          <w:sz w:val="28"/>
          <w:szCs w:val="28"/>
        </w:rPr>
        <w:t>вчетвертые</w:t>
      </w:r>
      <w:proofErr w:type="spellEnd"/>
      <w:r w:rsidRPr="00D41760">
        <w:rPr>
          <w:rFonts w:ascii="Times New Roman" w:hAnsi="Times New Roman" w:cs="Times New Roman"/>
          <w:sz w:val="28"/>
          <w:szCs w:val="28"/>
        </w:rPr>
        <w:t>, и ты б о том писал и тех ослушников с приставы присылал на Верхотурье».</w:t>
      </w:r>
    </w:p>
    <w:p xmlns:wp14="http://schemas.microsoft.com/office/word/2010/wordml" w:rsidRPr="00D41760" w:rsidR="00D41760" w:rsidP="00B86AAE" w:rsidRDefault="00D41760" w14:paraId="68DE215B"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Слова с делами, к сожалению, не расходились: государственные предписания старательно осуществлялись на практике. Русские народные инструменты безжалостно разбивались и уничтожались. Вспомним хотя бы широко известный факт: пять доверху </w:t>
      </w:r>
      <w:proofErr w:type="gramStart"/>
      <w:r w:rsidRPr="00D41760">
        <w:rPr>
          <w:rFonts w:ascii="Times New Roman" w:hAnsi="Times New Roman" w:cs="Times New Roman"/>
          <w:sz w:val="28"/>
          <w:szCs w:val="28"/>
        </w:rPr>
        <w:t>груженных</w:t>
      </w:r>
      <w:proofErr w:type="gramEnd"/>
      <w:r w:rsidRPr="00D41760">
        <w:rPr>
          <w:rFonts w:ascii="Times New Roman" w:hAnsi="Times New Roman" w:cs="Times New Roman"/>
          <w:sz w:val="28"/>
          <w:szCs w:val="28"/>
        </w:rPr>
        <w:t xml:space="preserve"> телег с музыкальными инструментами были вывезены за Москву-реку, как отмечает И. Е. Забелин, «на болото - место казни преступников» и там публично сожжены. Собственно, об этом упоминается едва ли не во всех работах по истории русского народного инструментализма.</w:t>
      </w:r>
    </w:p>
    <w:p xmlns:wp14="http://schemas.microsoft.com/office/word/2010/wordml" w:rsidRPr="00A572F8" w:rsidR="00D41760" w:rsidP="00B86AAE" w:rsidRDefault="00D41760" w14:paraId="4A72822B" wp14:textId="77777777">
      <w:pPr>
        <w:spacing w:after="0"/>
        <w:ind w:firstLine="0"/>
        <w:rPr>
          <w:rFonts w:ascii="Times New Roman" w:hAnsi="Times New Roman" w:cs="Times New Roman"/>
          <w:sz w:val="28"/>
          <w:szCs w:val="28"/>
        </w:rPr>
      </w:pPr>
      <w:r w:rsidRPr="00D41760">
        <w:rPr>
          <w:rFonts w:ascii="Times New Roman" w:hAnsi="Times New Roman" w:cs="Times New Roman"/>
          <w:sz w:val="28"/>
          <w:szCs w:val="28"/>
        </w:rPr>
        <w:t xml:space="preserve">       Особенно печальная судьба в результате такого жестокого преследования скоморошеских инструментов постигла древнерусскую домру. После указа 1648 года о необходимости ее искоренения царскими чиновниками и еще нескольких подобных напоминаний какие-либо свидетельства об инструменте с таким названием </w:t>
      </w:r>
      <w:proofErr w:type="gramStart"/>
      <w:r w:rsidRPr="00D41760">
        <w:rPr>
          <w:rFonts w:ascii="Times New Roman" w:hAnsi="Times New Roman" w:cs="Times New Roman"/>
          <w:sz w:val="28"/>
          <w:szCs w:val="28"/>
        </w:rPr>
        <w:t>напрочь</w:t>
      </w:r>
      <w:proofErr w:type="gramEnd"/>
      <w:r w:rsidRPr="00D41760">
        <w:rPr>
          <w:rFonts w:ascii="Times New Roman" w:hAnsi="Times New Roman" w:cs="Times New Roman"/>
          <w:sz w:val="28"/>
          <w:szCs w:val="28"/>
        </w:rPr>
        <w:t xml:space="preserve"> исчезают.</w:t>
      </w:r>
      <w:r w:rsidRPr="00D41760">
        <w:rPr>
          <w:rFonts w:ascii="Times New Roman" w:hAnsi="Times New Roman" w:cs="Times New Roman"/>
          <w:b/>
          <w:sz w:val="28"/>
          <w:szCs w:val="28"/>
        </w:rPr>
        <w:t xml:space="preserve"> </w:t>
      </w:r>
      <w:proofErr w:type="gramStart"/>
      <w:r w:rsidRPr="00A572F8">
        <w:rPr>
          <w:rFonts w:ascii="Times New Roman" w:hAnsi="Times New Roman" w:cs="Times New Roman"/>
          <w:sz w:val="28"/>
          <w:szCs w:val="28"/>
        </w:rPr>
        <w:t>Последние сведения о</w:t>
      </w:r>
      <w:r w:rsidRPr="00D41760">
        <w:rPr>
          <w:rFonts w:ascii="Times New Roman" w:hAnsi="Times New Roman" w:cs="Times New Roman"/>
          <w:b/>
          <w:sz w:val="28"/>
          <w:szCs w:val="28"/>
        </w:rPr>
        <w:t xml:space="preserve"> </w:t>
      </w:r>
      <w:r w:rsidRPr="00A572F8">
        <w:rPr>
          <w:rFonts w:ascii="Times New Roman" w:hAnsi="Times New Roman" w:cs="Times New Roman"/>
          <w:sz w:val="28"/>
          <w:szCs w:val="28"/>
        </w:rPr>
        <w:t xml:space="preserve">домре, связанные с гонением на скоморохов, обнаруживаются в «Памяти митрополичьих дел приставу Матвею Лобанову о запрещении скоморохам и медвежьим </w:t>
      </w:r>
      <w:proofErr w:type="spellStart"/>
      <w:r w:rsidRPr="00A572F8">
        <w:rPr>
          <w:rFonts w:ascii="Times New Roman" w:hAnsi="Times New Roman" w:cs="Times New Roman"/>
          <w:sz w:val="28"/>
          <w:szCs w:val="28"/>
        </w:rPr>
        <w:t>поводчикам</w:t>
      </w:r>
      <w:proofErr w:type="spellEnd"/>
      <w:r w:rsidRPr="00A572F8">
        <w:rPr>
          <w:rFonts w:ascii="Times New Roman" w:hAnsi="Times New Roman" w:cs="Times New Roman"/>
          <w:sz w:val="28"/>
          <w:szCs w:val="28"/>
        </w:rPr>
        <w:t xml:space="preserve"> промышлять играми в Устюжском и Сольвычегодском уездах», датируемой октябрем 1657 года.</w:t>
      </w:r>
      <w:proofErr w:type="gramEnd"/>
      <w:r w:rsidRPr="00A572F8">
        <w:rPr>
          <w:rFonts w:ascii="Times New Roman" w:hAnsi="Times New Roman" w:cs="Times New Roman"/>
          <w:sz w:val="28"/>
          <w:szCs w:val="28"/>
        </w:rPr>
        <w:t xml:space="preserve"> В частности, приставу в этом северном регионе велено «учинить заказ крепкой, чтоб отнюдь </w:t>
      </w:r>
      <w:proofErr w:type="spellStart"/>
      <w:r w:rsidRPr="00A572F8">
        <w:rPr>
          <w:rFonts w:ascii="Times New Roman" w:hAnsi="Times New Roman" w:cs="Times New Roman"/>
          <w:sz w:val="28"/>
          <w:szCs w:val="28"/>
        </w:rPr>
        <w:t>скомрахов</w:t>
      </w:r>
      <w:proofErr w:type="spellEnd"/>
      <w:r w:rsidRPr="00A572F8">
        <w:rPr>
          <w:rFonts w:ascii="Times New Roman" w:hAnsi="Times New Roman" w:cs="Times New Roman"/>
          <w:sz w:val="28"/>
          <w:szCs w:val="28"/>
        </w:rPr>
        <w:t xml:space="preserve"> и медвежьих </w:t>
      </w:r>
      <w:proofErr w:type="spellStart"/>
      <w:r w:rsidRPr="00A572F8">
        <w:rPr>
          <w:rFonts w:ascii="Times New Roman" w:hAnsi="Times New Roman" w:cs="Times New Roman"/>
          <w:sz w:val="28"/>
          <w:szCs w:val="28"/>
        </w:rPr>
        <w:t>поводчиков</w:t>
      </w:r>
      <w:proofErr w:type="spellEnd"/>
      <w:r w:rsidRPr="00A572F8">
        <w:rPr>
          <w:rFonts w:ascii="Times New Roman" w:hAnsi="Times New Roman" w:cs="Times New Roman"/>
          <w:sz w:val="28"/>
          <w:szCs w:val="28"/>
        </w:rPr>
        <w:t xml:space="preserve"> не было, и в гусли и в домры и в </w:t>
      </w:r>
      <w:proofErr w:type="spellStart"/>
      <w:r w:rsidRPr="00A572F8">
        <w:rPr>
          <w:rFonts w:ascii="Times New Roman" w:hAnsi="Times New Roman" w:cs="Times New Roman"/>
          <w:sz w:val="28"/>
          <w:szCs w:val="28"/>
        </w:rPr>
        <w:t>сурны</w:t>
      </w:r>
      <w:proofErr w:type="spellEnd"/>
      <w:r w:rsidRPr="00A572F8">
        <w:rPr>
          <w:rFonts w:ascii="Times New Roman" w:hAnsi="Times New Roman" w:cs="Times New Roman"/>
          <w:sz w:val="28"/>
          <w:szCs w:val="28"/>
        </w:rPr>
        <w:t xml:space="preserve"> и в волынки и во </w:t>
      </w:r>
      <w:proofErr w:type="spellStart"/>
      <w:r w:rsidRPr="00A572F8">
        <w:rPr>
          <w:rFonts w:ascii="Times New Roman" w:hAnsi="Times New Roman" w:cs="Times New Roman"/>
          <w:sz w:val="28"/>
          <w:szCs w:val="28"/>
        </w:rPr>
        <w:t>всякия</w:t>
      </w:r>
      <w:proofErr w:type="spellEnd"/>
      <w:r w:rsidRPr="00A572F8">
        <w:rPr>
          <w:rFonts w:ascii="Times New Roman" w:hAnsi="Times New Roman" w:cs="Times New Roman"/>
          <w:sz w:val="28"/>
          <w:szCs w:val="28"/>
        </w:rPr>
        <w:t xml:space="preserve"> </w:t>
      </w:r>
      <w:proofErr w:type="spellStart"/>
      <w:r w:rsidRPr="00A572F8">
        <w:rPr>
          <w:rFonts w:ascii="Times New Roman" w:hAnsi="Times New Roman" w:cs="Times New Roman"/>
          <w:sz w:val="28"/>
          <w:szCs w:val="28"/>
        </w:rPr>
        <w:t>бесовския</w:t>
      </w:r>
      <w:proofErr w:type="spellEnd"/>
      <w:r w:rsidRPr="00A572F8">
        <w:rPr>
          <w:rFonts w:ascii="Times New Roman" w:hAnsi="Times New Roman" w:cs="Times New Roman"/>
          <w:sz w:val="28"/>
          <w:szCs w:val="28"/>
        </w:rPr>
        <w:t xml:space="preserve"> игры не играли, и песней сатанинских не пели, и мирских людей не </w:t>
      </w:r>
      <w:proofErr w:type="spellStart"/>
      <w:r w:rsidRPr="00A572F8">
        <w:rPr>
          <w:rFonts w:ascii="Times New Roman" w:hAnsi="Times New Roman" w:cs="Times New Roman"/>
          <w:sz w:val="28"/>
          <w:szCs w:val="28"/>
        </w:rPr>
        <w:t>соблажняли</w:t>
      </w:r>
      <w:proofErr w:type="spellEnd"/>
      <w:r w:rsidRPr="00A572F8">
        <w:rPr>
          <w:rFonts w:ascii="Times New Roman" w:hAnsi="Times New Roman" w:cs="Times New Roman"/>
          <w:sz w:val="28"/>
          <w:szCs w:val="28"/>
        </w:rPr>
        <w:t>».</w:t>
      </w:r>
    </w:p>
    <w:p xmlns:wp14="http://schemas.microsoft.com/office/word/2010/wordml" w:rsidRPr="00A572F8" w:rsidR="00D41760" w:rsidP="00B86AAE" w:rsidRDefault="00D41760" w14:paraId="152A6FC5" wp14:textId="77777777">
      <w:pPr>
        <w:spacing w:after="0"/>
        <w:ind w:firstLine="0"/>
        <w:rPr>
          <w:rFonts w:ascii="Times New Roman" w:hAnsi="Times New Roman" w:cs="Times New Roman"/>
          <w:sz w:val="28"/>
          <w:szCs w:val="28"/>
        </w:rPr>
      </w:pPr>
      <w:r w:rsidRPr="00A572F8">
        <w:rPr>
          <w:rFonts w:ascii="Times New Roman" w:hAnsi="Times New Roman" w:cs="Times New Roman"/>
          <w:sz w:val="28"/>
          <w:szCs w:val="28"/>
        </w:rPr>
        <w:lastRenderedPageBreak/>
        <w:t xml:space="preserve">       В тот же период времени претерпевает существенные изменения также инструментальная музыка, бытовавшая при дворе. Мы уже не встречаем свидетельств о </w:t>
      </w:r>
      <w:proofErr w:type="spellStart"/>
      <w:r w:rsidRPr="00A572F8">
        <w:rPr>
          <w:rFonts w:ascii="Times New Roman" w:hAnsi="Times New Roman" w:cs="Times New Roman"/>
          <w:sz w:val="28"/>
          <w:szCs w:val="28"/>
        </w:rPr>
        <w:t>музицировании</w:t>
      </w:r>
      <w:proofErr w:type="spellEnd"/>
      <w:r w:rsidRPr="00A572F8">
        <w:rPr>
          <w:rFonts w:ascii="Times New Roman" w:hAnsi="Times New Roman" w:cs="Times New Roman"/>
          <w:sz w:val="28"/>
          <w:szCs w:val="28"/>
        </w:rPr>
        <w:t xml:space="preserve"> на столь популярных ранее инструментах, как, например, домры или гудки. «Перенимая свой образ жизни "с манеру польского" и "с манеру немецкого", двор и боярская аристократия все больше стремилась противопоставить его обычаям и склонностям простого народа»,- писал видный отечественный исследователь истории русской музыки Ю. В. Келдыш.</w:t>
      </w:r>
    </w:p>
    <w:p xmlns:wp14="http://schemas.microsoft.com/office/word/2010/wordml" w:rsidRPr="00A572F8" w:rsidR="00D41760" w:rsidP="00B86AAE" w:rsidRDefault="00D41760" w14:paraId="04E764B5" wp14:textId="77777777">
      <w:pPr>
        <w:spacing w:after="0"/>
        <w:ind w:firstLine="0"/>
        <w:rPr>
          <w:rFonts w:ascii="Times New Roman" w:hAnsi="Times New Roman" w:cs="Times New Roman"/>
          <w:sz w:val="28"/>
          <w:szCs w:val="28"/>
        </w:rPr>
      </w:pPr>
      <w:r w:rsidRPr="00A572F8">
        <w:rPr>
          <w:rFonts w:ascii="Times New Roman" w:hAnsi="Times New Roman" w:cs="Times New Roman"/>
          <w:sz w:val="28"/>
          <w:szCs w:val="28"/>
        </w:rPr>
        <w:t xml:space="preserve">       Поэтому хотя Алексей Михайлович, как свидетельствуют исторические документы, «при всем своем аскетическом благочестии, в дни рождения и крещения детей своих устраивал на дворе музыку из инструментов того времени», относился он к этому инструментализму весьма избирательно, отдавая явное предпочтение лишь некоторым видам духовых и ударных. К примеру, по случаю объявления своего сына наследником престола этот царь задал большой пир, на котором «и его Великого Государя тешили, и </w:t>
      </w:r>
      <w:proofErr w:type="gramStart"/>
      <w:r w:rsidRPr="00A572F8">
        <w:rPr>
          <w:rFonts w:ascii="Times New Roman" w:hAnsi="Times New Roman" w:cs="Times New Roman"/>
          <w:sz w:val="28"/>
          <w:szCs w:val="28"/>
        </w:rPr>
        <w:t xml:space="preserve">в </w:t>
      </w:r>
      <w:proofErr w:type="spellStart"/>
      <w:r w:rsidRPr="00A572F8">
        <w:rPr>
          <w:rFonts w:ascii="Times New Roman" w:hAnsi="Times New Roman" w:cs="Times New Roman"/>
          <w:sz w:val="28"/>
          <w:szCs w:val="28"/>
        </w:rPr>
        <w:t>арганы</w:t>
      </w:r>
      <w:proofErr w:type="spellEnd"/>
      <w:proofErr w:type="gramEnd"/>
      <w:r w:rsidRPr="00A572F8">
        <w:rPr>
          <w:rFonts w:ascii="Times New Roman" w:hAnsi="Times New Roman" w:cs="Times New Roman"/>
          <w:sz w:val="28"/>
          <w:szCs w:val="28"/>
        </w:rPr>
        <w:t xml:space="preserve"> играли [...] и в </w:t>
      </w:r>
      <w:proofErr w:type="spellStart"/>
      <w:r w:rsidRPr="00A572F8">
        <w:rPr>
          <w:rFonts w:ascii="Times New Roman" w:hAnsi="Times New Roman" w:cs="Times New Roman"/>
          <w:sz w:val="28"/>
          <w:szCs w:val="28"/>
        </w:rPr>
        <w:t>сурну</w:t>
      </w:r>
      <w:proofErr w:type="spellEnd"/>
      <w:r w:rsidRPr="00A572F8">
        <w:rPr>
          <w:rFonts w:ascii="Times New Roman" w:hAnsi="Times New Roman" w:cs="Times New Roman"/>
          <w:sz w:val="28"/>
          <w:szCs w:val="28"/>
        </w:rPr>
        <w:t xml:space="preserve"> и в трубы трубили, и в сурепки играли и по </w:t>
      </w:r>
      <w:proofErr w:type="spellStart"/>
      <w:r w:rsidRPr="00A572F8">
        <w:rPr>
          <w:rFonts w:ascii="Times New Roman" w:hAnsi="Times New Roman" w:cs="Times New Roman"/>
          <w:sz w:val="28"/>
          <w:szCs w:val="28"/>
        </w:rPr>
        <w:t>накрам</w:t>
      </w:r>
      <w:proofErr w:type="spellEnd"/>
      <w:r w:rsidRPr="00A572F8">
        <w:rPr>
          <w:rFonts w:ascii="Times New Roman" w:hAnsi="Times New Roman" w:cs="Times New Roman"/>
          <w:sz w:val="28"/>
          <w:szCs w:val="28"/>
        </w:rPr>
        <w:t>, и по литаврам били ж во все».</w:t>
      </w:r>
    </w:p>
    <w:p xmlns:wp14="http://schemas.microsoft.com/office/word/2010/wordml" w:rsidR="00792DFF" w:rsidP="00B86AAE" w:rsidRDefault="00D41760" w14:paraId="52F7C8DD" wp14:textId="77777777">
      <w:pPr>
        <w:spacing w:after="0"/>
        <w:ind w:firstLine="0"/>
        <w:rPr>
          <w:rFonts w:ascii="Times New Roman" w:hAnsi="Times New Roman" w:cs="Times New Roman"/>
          <w:sz w:val="28"/>
          <w:szCs w:val="28"/>
        </w:rPr>
      </w:pPr>
      <w:r w:rsidRPr="00A572F8">
        <w:rPr>
          <w:rFonts w:ascii="Times New Roman" w:hAnsi="Times New Roman" w:cs="Times New Roman"/>
          <w:sz w:val="28"/>
          <w:szCs w:val="28"/>
        </w:rPr>
        <w:t xml:space="preserve">       С усилением же культурных связей с другими государствами, начиная со второй половины XVII века, </w:t>
      </w:r>
      <w:proofErr w:type="gramStart"/>
      <w:r w:rsidRPr="00A572F8">
        <w:rPr>
          <w:rFonts w:ascii="Times New Roman" w:hAnsi="Times New Roman" w:cs="Times New Roman"/>
          <w:sz w:val="28"/>
          <w:szCs w:val="28"/>
        </w:rPr>
        <w:t>во</w:t>
      </w:r>
      <w:proofErr w:type="gramEnd"/>
      <w:r w:rsidRPr="00A572F8">
        <w:rPr>
          <w:rFonts w:ascii="Times New Roman" w:hAnsi="Times New Roman" w:cs="Times New Roman"/>
          <w:sz w:val="28"/>
          <w:szCs w:val="28"/>
        </w:rPr>
        <w:t xml:space="preserve"> дворцовом и аристократическом быту все активнее распространяются инструменты Западной Европы - органы, клавесины и клавикорды. В частности, типичный придворный ансамбль включал, наряду с органом, также трубу, скрипку, барабан, литавры и флейту. С учреждением Алексеем Михайловичем в 1672 году придворного театра в нем уже полностью господствуют такие европейские инструменты, как скрипка, виола да </w:t>
      </w:r>
      <w:proofErr w:type="spellStart"/>
      <w:r w:rsidRPr="00A572F8">
        <w:rPr>
          <w:rFonts w:ascii="Times New Roman" w:hAnsi="Times New Roman" w:cs="Times New Roman"/>
          <w:sz w:val="28"/>
          <w:szCs w:val="28"/>
        </w:rPr>
        <w:t>гамба</w:t>
      </w:r>
      <w:proofErr w:type="spellEnd"/>
      <w:r w:rsidRPr="00A572F8">
        <w:rPr>
          <w:rFonts w:ascii="Times New Roman" w:hAnsi="Times New Roman" w:cs="Times New Roman"/>
          <w:sz w:val="28"/>
          <w:szCs w:val="28"/>
        </w:rPr>
        <w:t xml:space="preserve">, труба, тромбон, орган, клавесин и </w:t>
      </w:r>
      <w:proofErr w:type="spellStart"/>
      <w:r w:rsidRPr="00A572F8">
        <w:rPr>
          <w:rFonts w:ascii="Times New Roman" w:hAnsi="Times New Roman" w:cs="Times New Roman"/>
          <w:sz w:val="28"/>
          <w:szCs w:val="28"/>
        </w:rPr>
        <w:t>клавикорд</w:t>
      </w:r>
      <w:proofErr w:type="spellEnd"/>
      <w:r w:rsidRPr="00A572F8">
        <w:rPr>
          <w:rFonts w:ascii="Times New Roman" w:hAnsi="Times New Roman" w:cs="Times New Roman"/>
          <w:sz w:val="28"/>
          <w:szCs w:val="28"/>
        </w:rPr>
        <w:t xml:space="preserve">.  </w:t>
      </w:r>
    </w:p>
    <w:p xmlns:wp14="http://schemas.microsoft.com/office/word/2010/wordml" w:rsidRPr="00A572F8" w:rsidR="00D41760" w:rsidP="00B86AAE" w:rsidRDefault="00D41760" w14:paraId="61B26305" wp14:textId="77777777">
      <w:pPr>
        <w:spacing w:after="0"/>
        <w:ind w:firstLine="0"/>
        <w:rPr>
          <w:rFonts w:ascii="Times New Roman" w:hAnsi="Times New Roman" w:cs="Times New Roman"/>
          <w:sz w:val="28"/>
          <w:szCs w:val="28"/>
        </w:rPr>
      </w:pPr>
      <w:r w:rsidRPr="00A572F8">
        <w:rPr>
          <w:rFonts w:ascii="Times New Roman" w:hAnsi="Times New Roman" w:cs="Times New Roman"/>
          <w:sz w:val="28"/>
          <w:szCs w:val="28"/>
        </w:rPr>
        <w:t xml:space="preserve">                 </w:t>
      </w:r>
    </w:p>
    <w:p xmlns:wp14="http://schemas.microsoft.com/office/word/2010/wordml" w:rsidR="00D41760" w:rsidP="00B86AAE" w:rsidRDefault="00784DBA" w14:paraId="4B487496" wp14:textId="77777777">
      <w:pPr>
        <w:spacing w:after="0"/>
        <w:ind w:firstLine="0"/>
        <w:rPr>
          <w:rFonts w:ascii="Times New Roman" w:hAnsi="Times New Roman" w:cs="Times New Roman"/>
          <w:b/>
          <w:sz w:val="28"/>
          <w:szCs w:val="28"/>
        </w:rPr>
      </w:pPr>
      <w:r>
        <w:rPr>
          <w:rFonts w:ascii="Times New Roman" w:hAnsi="Times New Roman" w:cs="Times New Roman"/>
          <w:b/>
          <w:sz w:val="28"/>
          <w:szCs w:val="28"/>
        </w:rPr>
        <w:t>Становление домрового искусства</w:t>
      </w:r>
      <w:r w:rsidR="00464FB3">
        <w:rPr>
          <w:rFonts w:ascii="Times New Roman" w:hAnsi="Times New Roman" w:cs="Times New Roman"/>
          <w:b/>
          <w:sz w:val="28"/>
          <w:szCs w:val="28"/>
        </w:rPr>
        <w:t>.</w:t>
      </w:r>
    </w:p>
    <w:p xmlns:wp14="http://schemas.microsoft.com/office/word/2010/wordml" w:rsidR="00784DBA" w:rsidP="00B86AAE" w:rsidRDefault="00784DBA" w14:paraId="6873E98D"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Существует такое предположение, что далеким предком русской домры является восточный инструмент танбур, бытующий и поныне у народов Ближнего Востока и Закавказья. Нам Русь он был завезен в  IX – X веках купцами, которые вели торговлю с этими народами. Инструменты подобного типа появились не только на Руси, но и в других сопредельных государствах, занимавших промежуточное географическое положение между славянскими народами и народами Востока. Претерпев с течением времени существенные изменения, инструменты эти у разных народов стали называться по-разному: у грузин – </w:t>
      </w:r>
      <w:proofErr w:type="spellStart"/>
      <w:r w:rsidRPr="00792DFF">
        <w:rPr>
          <w:rFonts w:ascii="Times New Roman" w:hAnsi="Times New Roman" w:cs="Times New Roman"/>
          <w:sz w:val="28"/>
          <w:szCs w:val="28"/>
        </w:rPr>
        <w:t>панадури</w:t>
      </w:r>
      <w:proofErr w:type="spellEnd"/>
      <w:r w:rsidRPr="00792DFF">
        <w:rPr>
          <w:rFonts w:ascii="Times New Roman" w:hAnsi="Times New Roman" w:cs="Times New Roman"/>
          <w:sz w:val="28"/>
          <w:szCs w:val="28"/>
        </w:rPr>
        <w:t xml:space="preserve"> и чонгури,  таджиков и узбеков – </w:t>
      </w:r>
      <w:proofErr w:type="spellStart"/>
      <w:r w:rsidRPr="00792DFF">
        <w:rPr>
          <w:rFonts w:ascii="Times New Roman" w:hAnsi="Times New Roman" w:cs="Times New Roman"/>
          <w:sz w:val="28"/>
          <w:szCs w:val="28"/>
        </w:rPr>
        <w:t>думбрак</w:t>
      </w:r>
      <w:proofErr w:type="spellEnd"/>
      <w:r w:rsidRPr="00792DFF">
        <w:rPr>
          <w:rFonts w:ascii="Times New Roman" w:hAnsi="Times New Roman" w:cs="Times New Roman"/>
          <w:sz w:val="28"/>
          <w:szCs w:val="28"/>
        </w:rPr>
        <w:t xml:space="preserve">,  туркменов – дутар,  киргизов – </w:t>
      </w:r>
      <w:proofErr w:type="spellStart"/>
      <w:r w:rsidRPr="00792DFF">
        <w:rPr>
          <w:rFonts w:ascii="Times New Roman" w:hAnsi="Times New Roman" w:cs="Times New Roman"/>
          <w:sz w:val="28"/>
          <w:szCs w:val="28"/>
        </w:rPr>
        <w:t>комуз</w:t>
      </w:r>
      <w:proofErr w:type="spellEnd"/>
      <w:r w:rsidRPr="00792DFF">
        <w:rPr>
          <w:rFonts w:ascii="Times New Roman" w:hAnsi="Times New Roman" w:cs="Times New Roman"/>
          <w:sz w:val="28"/>
          <w:szCs w:val="28"/>
        </w:rPr>
        <w:t>,  азербайджанцев и армян – тар и саз, казахов и калмыко</w:t>
      </w:r>
      <w:proofErr w:type="gramStart"/>
      <w:r w:rsidRPr="00792DFF">
        <w:rPr>
          <w:rFonts w:ascii="Times New Roman" w:hAnsi="Times New Roman" w:cs="Times New Roman"/>
          <w:sz w:val="28"/>
          <w:szCs w:val="28"/>
        </w:rPr>
        <w:t>в-</w:t>
      </w:r>
      <w:proofErr w:type="gramEnd"/>
      <w:r w:rsidRPr="00792DFF">
        <w:rPr>
          <w:rFonts w:ascii="Times New Roman" w:hAnsi="Times New Roman" w:cs="Times New Roman"/>
          <w:sz w:val="28"/>
          <w:szCs w:val="28"/>
        </w:rPr>
        <w:t xml:space="preserve"> домбра, монголов – </w:t>
      </w:r>
      <w:proofErr w:type="spellStart"/>
      <w:r w:rsidRPr="00792DFF">
        <w:rPr>
          <w:rFonts w:ascii="Times New Roman" w:hAnsi="Times New Roman" w:cs="Times New Roman"/>
          <w:sz w:val="28"/>
          <w:szCs w:val="28"/>
        </w:rPr>
        <w:t>домбур</w:t>
      </w:r>
      <w:proofErr w:type="spellEnd"/>
      <w:r w:rsidRPr="00792DFF">
        <w:rPr>
          <w:rFonts w:ascii="Times New Roman" w:hAnsi="Times New Roman" w:cs="Times New Roman"/>
          <w:sz w:val="28"/>
          <w:szCs w:val="28"/>
        </w:rPr>
        <w:t xml:space="preserve">, украинцев – бандура.  Все эти инструменты сохранили много общего в контурах формы, способах </w:t>
      </w:r>
      <w:proofErr w:type="spellStart"/>
      <w:r w:rsidRPr="00792DFF">
        <w:rPr>
          <w:rFonts w:ascii="Times New Roman" w:hAnsi="Times New Roman" w:cs="Times New Roman"/>
          <w:sz w:val="28"/>
          <w:szCs w:val="28"/>
        </w:rPr>
        <w:t>звукоизвлечения</w:t>
      </w:r>
      <w:proofErr w:type="spellEnd"/>
      <w:r w:rsidRPr="00792DFF">
        <w:rPr>
          <w:rFonts w:ascii="Times New Roman" w:hAnsi="Times New Roman" w:cs="Times New Roman"/>
          <w:sz w:val="28"/>
          <w:szCs w:val="28"/>
        </w:rPr>
        <w:t xml:space="preserve">, устройстве и т.д. </w:t>
      </w:r>
      <w:r w:rsidR="009A0A81">
        <w:rPr>
          <w:rFonts w:ascii="Times New Roman" w:hAnsi="Times New Roman" w:cs="Times New Roman"/>
          <w:sz w:val="28"/>
          <w:szCs w:val="28"/>
        </w:rPr>
        <w:t xml:space="preserve"> </w:t>
      </w:r>
    </w:p>
    <w:p xmlns:wp14="http://schemas.microsoft.com/office/word/2010/wordml" w:rsidRPr="009A0A81" w:rsidR="009A0A81" w:rsidP="00B86AAE" w:rsidRDefault="009A0A81" w14:paraId="3E3B1BF4" wp14:textId="77777777">
      <w:pPr>
        <w:rPr>
          <w:rFonts w:ascii="Times New Roman" w:hAnsi="Times New Roman" w:cs="Times New Roman"/>
          <w:b/>
          <w:sz w:val="28"/>
          <w:szCs w:val="28"/>
        </w:rPr>
      </w:pPr>
      <w:r w:rsidRPr="00E176A0">
        <w:rPr>
          <w:rFonts w:ascii="Times New Roman" w:hAnsi="Times New Roman" w:cs="Times New Roman"/>
          <w:b/>
          <w:sz w:val="28"/>
          <w:szCs w:val="28"/>
        </w:rPr>
        <w:t xml:space="preserve">Думбыра – </w:t>
      </w:r>
      <w:r w:rsidRPr="00E176A0">
        <w:rPr>
          <w:rFonts w:ascii="Times New Roman" w:hAnsi="Times New Roman" w:cs="Times New Roman"/>
          <w:sz w:val="28"/>
          <w:szCs w:val="28"/>
        </w:rPr>
        <w:t xml:space="preserve">струнный щипковый инструмент. В дореволюционное время в Башкортостане были известны </w:t>
      </w:r>
      <w:proofErr w:type="spellStart"/>
      <w:r w:rsidRPr="00E176A0">
        <w:rPr>
          <w:rFonts w:ascii="Times New Roman" w:hAnsi="Times New Roman" w:cs="Times New Roman"/>
          <w:sz w:val="28"/>
          <w:szCs w:val="28"/>
        </w:rPr>
        <w:t>думбыры</w:t>
      </w:r>
      <w:proofErr w:type="spellEnd"/>
      <w:r w:rsidRPr="00E176A0">
        <w:rPr>
          <w:rFonts w:ascii="Times New Roman" w:hAnsi="Times New Roman" w:cs="Times New Roman"/>
          <w:sz w:val="28"/>
          <w:szCs w:val="28"/>
        </w:rPr>
        <w:t xml:space="preserve"> с грушевидным корпусом и длинной шейкой. В давние времена на </w:t>
      </w:r>
      <w:proofErr w:type="spellStart"/>
      <w:r w:rsidRPr="00E176A0">
        <w:rPr>
          <w:rFonts w:ascii="Times New Roman" w:hAnsi="Times New Roman" w:cs="Times New Roman"/>
          <w:sz w:val="28"/>
          <w:szCs w:val="28"/>
        </w:rPr>
        <w:t>думбыре</w:t>
      </w:r>
      <w:proofErr w:type="spellEnd"/>
      <w:r w:rsidRPr="00E176A0">
        <w:rPr>
          <w:rFonts w:ascii="Times New Roman" w:hAnsi="Times New Roman" w:cs="Times New Roman"/>
          <w:sz w:val="28"/>
          <w:szCs w:val="28"/>
        </w:rPr>
        <w:t xml:space="preserve"> играли акыны, поэты-певцы, </w:t>
      </w:r>
      <w:r w:rsidRPr="00E176A0">
        <w:rPr>
          <w:rFonts w:ascii="Times New Roman" w:hAnsi="Times New Roman" w:cs="Times New Roman"/>
          <w:sz w:val="28"/>
          <w:szCs w:val="28"/>
        </w:rPr>
        <w:lastRenderedPageBreak/>
        <w:t xml:space="preserve">инструменталисты. Они прославляли подвиги батыров, красоту родной земли, бичевали пороки существующего строя. Поэтому их искусство подвергалось гонениям. Возможно, это и послужило причиной исчезновения этого инструмента. С 1984 года в республике начата работа по восстановлению и реконструкции башкирской </w:t>
      </w:r>
      <w:proofErr w:type="spellStart"/>
      <w:r w:rsidRPr="00E176A0">
        <w:rPr>
          <w:rFonts w:ascii="Times New Roman" w:hAnsi="Times New Roman" w:cs="Times New Roman"/>
          <w:sz w:val="28"/>
          <w:szCs w:val="28"/>
        </w:rPr>
        <w:t>думбыры</w:t>
      </w:r>
      <w:proofErr w:type="spellEnd"/>
      <w:r w:rsidRPr="00E176A0">
        <w:rPr>
          <w:rFonts w:ascii="Times New Roman" w:hAnsi="Times New Roman" w:cs="Times New Roman"/>
          <w:sz w:val="28"/>
          <w:szCs w:val="28"/>
        </w:rPr>
        <w:t xml:space="preserve">. Большую работу в этой области ведет мастер </w:t>
      </w:r>
      <w:proofErr w:type="spellStart"/>
      <w:r w:rsidR="00012F06">
        <w:rPr>
          <w:rFonts w:ascii="Times New Roman" w:hAnsi="Times New Roman" w:cs="Times New Roman"/>
          <w:b/>
          <w:sz w:val="28"/>
          <w:szCs w:val="28"/>
        </w:rPr>
        <w:t>В.Ш.Шу</w:t>
      </w:r>
      <w:r w:rsidRPr="00E176A0">
        <w:rPr>
          <w:rFonts w:ascii="Times New Roman" w:hAnsi="Times New Roman" w:cs="Times New Roman"/>
          <w:b/>
          <w:sz w:val="28"/>
          <w:szCs w:val="28"/>
        </w:rPr>
        <w:t>гаюпов</w:t>
      </w:r>
      <w:proofErr w:type="spellEnd"/>
      <w:r w:rsidRPr="00E176A0">
        <w:rPr>
          <w:rFonts w:ascii="Times New Roman" w:hAnsi="Times New Roman" w:cs="Times New Roman"/>
          <w:b/>
          <w:sz w:val="28"/>
          <w:szCs w:val="28"/>
        </w:rPr>
        <w:t xml:space="preserve">. </w:t>
      </w:r>
    </w:p>
    <w:p xmlns:wp14="http://schemas.microsoft.com/office/word/2010/wordml" w:rsidRPr="00792DFF" w:rsidR="00784DBA" w:rsidP="00B86AAE" w:rsidRDefault="00784DBA" w14:paraId="43A22F84"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Хотя </w:t>
      </w:r>
      <w:proofErr w:type="gramStart"/>
      <w:r w:rsidRPr="00792DFF">
        <w:rPr>
          <w:rFonts w:ascii="Times New Roman" w:hAnsi="Times New Roman" w:cs="Times New Roman"/>
          <w:sz w:val="28"/>
          <w:szCs w:val="28"/>
        </w:rPr>
        <w:t>само название</w:t>
      </w:r>
      <w:proofErr w:type="gramEnd"/>
      <w:r w:rsidRPr="00792DFF">
        <w:rPr>
          <w:rFonts w:ascii="Times New Roman" w:hAnsi="Times New Roman" w:cs="Times New Roman"/>
          <w:sz w:val="28"/>
          <w:szCs w:val="28"/>
        </w:rPr>
        <w:t xml:space="preserve"> «домра» получило известность лишь в XVI веке, первые сведения о щипковых с грифом (</w:t>
      </w:r>
      <w:proofErr w:type="spellStart"/>
      <w:r w:rsidRPr="00792DFF">
        <w:rPr>
          <w:rFonts w:ascii="Times New Roman" w:hAnsi="Times New Roman" w:cs="Times New Roman"/>
          <w:sz w:val="28"/>
          <w:szCs w:val="28"/>
        </w:rPr>
        <w:t>танбуровидных</w:t>
      </w:r>
      <w:proofErr w:type="spellEnd"/>
      <w:r w:rsidRPr="00792DFF">
        <w:rPr>
          <w:rFonts w:ascii="Times New Roman" w:hAnsi="Times New Roman" w:cs="Times New Roman"/>
          <w:sz w:val="28"/>
          <w:szCs w:val="28"/>
        </w:rPr>
        <w:t>) инструментах на Руси доходят до нас уже с Х столетия. Танбур в числе русских народных инструментов описан арабским путешественником Х века</w:t>
      </w:r>
      <w:proofErr w:type="gramStart"/>
      <w:r w:rsidRPr="00792DFF">
        <w:rPr>
          <w:rFonts w:ascii="Times New Roman" w:hAnsi="Times New Roman" w:cs="Times New Roman"/>
          <w:sz w:val="28"/>
          <w:szCs w:val="28"/>
        </w:rPr>
        <w:t xml:space="preserve"> И</w:t>
      </w:r>
      <w:proofErr w:type="gramEnd"/>
      <w:r w:rsidRPr="00792DFF">
        <w:rPr>
          <w:rFonts w:ascii="Times New Roman" w:hAnsi="Times New Roman" w:cs="Times New Roman"/>
          <w:sz w:val="28"/>
          <w:szCs w:val="28"/>
        </w:rPr>
        <w:t xml:space="preserve">бн </w:t>
      </w:r>
      <w:proofErr w:type="spellStart"/>
      <w:r w:rsidRPr="00792DFF">
        <w:rPr>
          <w:rFonts w:ascii="Times New Roman" w:hAnsi="Times New Roman" w:cs="Times New Roman"/>
          <w:sz w:val="28"/>
          <w:szCs w:val="28"/>
        </w:rPr>
        <w:t>Даста</w:t>
      </w:r>
      <w:proofErr w:type="spellEnd"/>
      <w:r w:rsidRPr="00792DFF">
        <w:rPr>
          <w:rFonts w:ascii="Times New Roman" w:hAnsi="Times New Roman" w:cs="Times New Roman"/>
          <w:sz w:val="28"/>
          <w:szCs w:val="28"/>
        </w:rPr>
        <w:t xml:space="preserve">, который посетил Киев в период между 903 и 912 годами. </w:t>
      </w:r>
    </w:p>
    <w:p xmlns:wp14="http://schemas.microsoft.com/office/word/2010/wordml" w:rsidRPr="00792DFF" w:rsidR="00784DBA" w:rsidP="00B86AAE" w:rsidRDefault="00784DBA" w14:paraId="07846932"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Первое дошедшее до нас упоминание о домрах относится к 1530 году. В «Поучениях митрополита Даниила» говорится об игре на домрах, наряду с игрой на гуслях и смыках (гудках) служителей церкви. К началу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века даже столь любимые народом гусли по своей популярности «в значительной степени уступили место домрам». В Москве в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столетии существовал «</w:t>
      </w:r>
      <w:proofErr w:type="spellStart"/>
      <w:r w:rsidRPr="00792DFF">
        <w:rPr>
          <w:rFonts w:ascii="Times New Roman" w:hAnsi="Times New Roman" w:cs="Times New Roman"/>
          <w:sz w:val="28"/>
          <w:szCs w:val="28"/>
        </w:rPr>
        <w:t>домерный</w:t>
      </w:r>
      <w:proofErr w:type="spellEnd"/>
      <w:r w:rsidRPr="00792DFF">
        <w:rPr>
          <w:rFonts w:ascii="Times New Roman" w:hAnsi="Times New Roman" w:cs="Times New Roman"/>
          <w:sz w:val="28"/>
          <w:szCs w:val="28"/>
        </w:rPr>
        <w:t xml:space="preserve"> ряд», где продавали домры. Следовательно, потребность в этих инструментах была настолько большой, что потребовалось организовать ряд лавок для их продажи. Сведения о том, что домры изготовлялись в большом количестве, причем не только в Москве, могут убедительно</w:t>
      </w:r>
      <w:r>
        <w:t xml:space="preserve"> </w:t>
      </w:r>
      <w:r w:rsidRPr="00792DFF">
        <w:rPr>
          <w:rFonts w:ascii="Times New Roman" w:hAnsi="Times New Roman" w:cs="Times New Roman"/>
          <w:sz w:val="28"/>
          <w:szCs w:val="28"/>
        </w:rPr>
        <w:t xml:space="preserve">подтвердить и таможенные книги, в которых ежедневно записывались сборы на местных рынках русского государства. </w:t>
      </w:r>
    </w:p>
    <w:p xmlns:wp14="http://schemas.microsoft.com/office/word/2010/wordml" w:rsidRPr="00792DFF" w:rsidR="00784DBA" w:rsidP="00B86AAE" w:rsidRDefault="00784DBA" w14:paraId="0AFD591E"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Домра на Руси попала в гущу народной жизни. Она стала инструментом общедоступным, демократическим. Легкость и малая величина инструмента, его звонкость (играли на домре всегда плектром), богатые художественные технические возможности – все это пришлось по душе скоморохам, Домра в те времена звучала повсюду: на крестьянских и царских дворах, в часы веселья и минуты грусти. «Рад </w:t>
      </w:r>
      <w:proofErr w:type="spellStart"/>
      <w:r w:rsidRPr="00792DFF">
        <w:rPr>
          <w:rFonts w:ascii="Times New Roman" w:hAnsi="Times New Roman" w:cs="Times New Roman"/>
          <w:sz w:val="28"/>
          <w:szCs w:val="28"/>
        </w:rPr>
        <w:t>скомрах</w:t>
      </w:r>
      <w:proofErr w:type="spellEnd"/>
      <w:r w:rsidRPr="00792DFF">
        <w:rPr>
          <w:rFonts w:ascii="Times New Roman" w:hAnsi="Times New Roman" w:cs="Times New Roman"/>
          <w:sz w:val="28"/>
          <w:szCs w:val="28"/>
        </w:rPr>
        <w:t xml:space="preserve"> о своих домрах»,  - гласит старая русская пословица. </w:t>
      </w:r>
    </w:p>
    <w:p xmlns:wp14="http://schemas.microsoft.com/office/word/2010/wordml" w:rsidRPr="00792DFF" w:rsidR="00784DBA" w:rsidP="00B86AAE" w:rsidRDefault="00784DBA" w14:paraId="75381D07"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Скоморохи нередко являлись зачинщиками и участниками народных волнений. Вот почему так ополчились на их искусство сначала духовенство, а затем и правители государства.</w:t>
      </w:r>
    </w:p>
    <w:p xmlns:wp14="http://schemas.microsoft.com/office/word/2010/wordml" w:rsidRPr="00792DFF" w:rsidR="00784DBA" w:rsidP="00B86AAE" w:rsidRDefault="00784DBA" w14:paraId="03F71657"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На протяжении почти 100 лет (с 1470 по 1550 гг.) запрещалось играть на музыкальных инструментах в восьми царских указах. Особенно активизировалось преследование скоморохов и их музыки в </w:t>
      </w:r>
      <w:r w:rsidRPr="00792DFF">
        <w:rPr>
          <w:rFonts w:ascii="Times New Roman" w:hAnsi="Times New Roman" w:cs="Times New Roman"/>
          <w:sz w:val="28"/>
          <w:szCs w:val="28"/>
          <w:lang w:val="en-US"/>
        </w:rPr>
        <w:t>XV</w:t>
      </w:r>
      <w:r w:rsidRPr="00792DFF">
        <w:rPr>
          <w:rFonts w:ascii="Times New Roman" w:hAnsi="Times New Roman" w:cs="Times New Roman"/>
          <w:sz w:val="28"/>
          <w:szCs w:val="28"/>
        </w:rPr>
        <w:t xml:space="preserve"> –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столетиях – в периоды организованных выступлений крестьян против царской власти и помещиков (крестьянские войны под предводительством Ивана </w:t>
      </w:r>
      <w:proofErr w:type="spellStart"/>
      <w:r w:rsidRPr="00792DFF">
        <w:rPr>
          <w:rFonts w:ascii="Times New Roman" w:hAnsi="Times New Roman" w:cs="Times New Roman"/>
          <w:sz w:val="28"/>
          <w:szCs w:val="28"/>
        </w:rPr>
        <w:t>Болотникова</w:t>
      </w:r>
      <w:proofErr w:type="spellEnd"/>
      <w:r w:rsidRPr="00792DFF">
        <w:rPr>
          <w:rFonts w:ascii="Times New Roman" w:hAnsi="Times New Roman" w:cs="Times New Roman"/>
          <w:sz w:val="28"/>
          <w:szCs w:val="28"/>
        </w:rPr>
        <w:t xml:space="preserve"> и Степана Разина).</w:t>
      </w:r>
    </w:p>
    <w:p xmlns:wp14="http://schemas.microsoft.com/office/word/2010/wordml" w:rsidRPr="00792DFF" w:rsidR="00784DBA" w:rsidP="00B86AAE" w:rsidRDefault="00784DBA" w14:paraId="6E7711B4"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В 1648 году была издана грамота царя Алексея Михайловича, </w:t>
      </w:r>
      <w:proofErr w:type="gramStart"/>
      <w:r w:rsidRPr="00792DFF">
        <w:rPr>
          <w:rFonts w:ascii="Times New Roman" w:hAnsi="Times New Roman" w:cs="Times New Roman"/>
          <w:sz w:val="28"/>
          <w:szCs w:val="28"/>
        </w:rPr>
        <w:t>в</w:t>
      </w:r>
      <w:proofErr w:type="gramEnd"/>
      <w:r w:rsidRPr="00792DFF">
        <w:rPr>
          <w:rFonts w:ascii="Times New Roman" w:hAnsi="Times New Roman" w:cs="Times New Roman"/>
          <w:sz w:val="28"/>
          <w:szCs w:val="28"/>
        </w:rPr>
        <w:t xml:space="preserve"> </w:t>
      </w:r>
      <w:proofErr w:type="gramStart"/>
      <w:r w:rsidRPr="00792DFF">
        <w:rPr>
          <w:rFonts w:ascii="Times New Roman" w:hAnsi="Times New Roman" w:cs="Times New Roman"/>
          <w:sz w:val="28"/>
          <w:szCs w:val="28"/>
        </w:rPr>
        <w:t>которой</w:t>
      </w:r>
      <w:proofErr w:type="gramEnd"/>
      <w:r w:rsidRPr="00792DFF">
        <w:rPr>
          <w:rFonts w:ascii="Times New Roman" w:hAnsi="Times New Roman" w:cs="Times New Roman"/>
          <w:sz w:val="28"/>
          <w:szCs w:val="28"/>
        </w:rPr>
        <w:t xml:space="preserve"> были узаконены меры по отлучению народа от музыкальных инструментов: «А где </w:t>
      </w:r>
      <w:r w:rsidRPr="00792DFF">
        <w:rPr>
          <w:rFonts w:ascii="Times New Roman" w:hAnsi="Times New Roman" w:cs="Times New Roman"/>
          <w:sz w:val="28"/>
          <w:szCs w:val="28"/>
        </w:rPr>
        <w:lastRenderedPageBreak/>
        <w:t xml:space="preserve">появятся домры и </w:t>
      </w:r>
      <w:proofErr w:type="spellStart"/>
      <w:r w:rsidRPr="00792DFF">
        <w:rPr>
          <w:rFonts w:ascii="Times New Roman" w:hAnsi="Times New Roman" w:cs="Times New Roman"/>
          <w:sz w:val="28"/>
          <w:szCs w:val="28"/>
        </w:rPr>
        <w:t>сурны</w:t>
      </w:r>
      <w:proofErr w:type="spellEnd"/>
      <w:r w:rsidRPr="00792DFF">
        <w:rPr>
          <w:rFonts w:ascii="Times New Roman" w:hAnsi="Times New Roman" w:cs="Times New Roman"/>
          <w:sz w:val="28"/>
          <w:szCs w:val="28"/>
        </w:rPr>
        <w:t xml:space="preserve">, и гудки, и гусли, и </w:t>
      </w:r>
      <w:proofErr w:type="spellStart"/>
      <w:r w:rsidRPr="00792DFF">
        <w:rPr>
          <w:rFonts w:ascii="Times New Roman" w:hAnsi="Times New Roman" w:cs="Times New Roman"/>
          <w:sz w:val="28"/>
          <w:szCs w:val="28"/>
        </w:rPr>
        <w:t>свякие</w:t>
      </w:r>
      <w:proofErr w:type="spellEnd"/>
      <w:r w:rsidRPr="00792DFF">
        <w:rPr>
          <w:rFonts w:ascii="Times New Roman" w:hAnsi="Times New Roman" w:cs="Times New Roman"/>
          <w:sz w:val="28"/>
          <w:szCs w:val="28"/>
        </w:rPr>
        <w:t xml:space="preserve"> </w:t>
      </w:r>
      <w:proofErr w:type="spellStart"/>
      <w:r w:rsidRPr="00792DFF">
        <w:rPr>
          <w:rFonts w:ascii="Times New Roman" w:hAnsi="Times New Roman" w:cs="Times New Roman"/>
          <w:sz w:val="28"/>
          <w:szCs w:val="28"/>
        </w:rPr>
        <w:t>гуденные</w:t>
      </w:r>
      <w:proofErr w:type="spellEnd"/>
      <w:r w:rsidRPr="00792DFF">
        <w:rPr>
          <w:rFonts w:ascii="Times New Roman" w:hAnsi="Times New Roman" w:cs="Times New Roman"/>
          <w:sz w:val="28"/>
          <w:szCs w:val="28"/>
        </w:rPr>
        <w:t xml:space="preserve"> сосуды, и ты б те бесовские велел </w:t>
      </w:r>
      <w:proofErr w:type="spellStart"/>
      <w:r w:rsidRPr="00792DFF">
        <w:rPr>
          <w:rFonts w:ascii="Times New Roman" w:hAnsi="Times New Roman" w:cs="Times New Roman"/>
          <w:sz w:val="28"/>
          <w:szCs w:val="28"/>
        </w:rPr>
        <w:t>вызымать</w:t>
      </w:r>
      <w:proofErr w:type="spellEnd"/>
      <w:r w:rsidRPr="00792DFF">
        <w:rPr>
          <w:rFonts w:ascii="Times New Roman" w:hAnsi="Times New Roman" w:cs="Times New Roman"/>
          <w:sz w:val="28"/>
          <w:szCs w:val="28"/>
        </w:rPr>
        <w:t xml:space="preserve"> и, взломав те бесовские  игры, велел сжечь».</w:t>
      </w:r>
    </w:p>
    <w:p xmlns:wp14="http://schemas.microsoft.com/office/word/2010/wordml" w:rsidRPr="00792DFF" w:rsidR="00784DBA" w:rsidP="00B86AAE" w:rsidRDefault="00784DBA" w14:paraId="4CB476FB"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Летом и осенью 1654 года по указанию патриарха Никона проводилось массовое изъятие у «черни» музыкальных инструментов. Шло их повсеместное уничтожение. Гусли, рожки, домры, свирели, бубны свозились за </w:t>
      </w:r>
      <w:proofErr w:type="gramStart"/>
      <w:r w:rsidRPr="00792DFF">
        <w:rPr>
          <w:rFonts w:ascii="Times New Roman" w:hAnsi="Times New Roman" w:cs="Times New Roman"/>
          <w:sz w:val="28"/>
          <w:szCs w:val="28"/>
        </w:rPr>
        <w:t>Москва-реку</w:t>
      </w:r>
      <w:proofErr w:type="gramEnd"/>
      <w:r w:rsidRPr="00792DFF">
        <w:rPr>
          <w:rFonts w:ascii="Times New Roman" w:hAnsi="Times New Roman" w:cs="Times New Roman"/>
          <w:sz w:val="28"/>
          <w:szCs w:val="28"/>
        </w:rPr>
        <w:t xml:space="preserve"> и сжигались. </w:t>
      </w:r>
    </w:p>
    <w:p xmlns:wp14="http://schemas.microsoft.com/office/word/2010/wordml" w:rsidRPr="00792DFF" w:rsidR="00784DBA" w:rsidP="00B86AAE" w:rsidRDefault="00784DBA" w14:paraId="0450BA0C"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 Связи с царскими указами о запрещении игры на народных инструментах, в середине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века прекращается производство домр мастерами-специалистами. За изготовление и даже за хранение инструментов следовало суровое наказание. С искоренением искусства скоморохов исчезает и профессиональное исполнительство музыкантов-домрачеев. </w:t>
      </w:r>
    </w:p>
    <w:p xmlns:wp14="http://schemas.microsoft.com/office/word/2010/wordml" w:rsidRPr="00792DFF" w:rsidR="00784DBA" w:rsidP="00B86AAE" w:rsidRDefault="00784DBA" w14:paraId="787E97A7"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Однако, благодаря искусству скоморохов. Домра приобрела широкую популярность в народе. Она проникла в самые отдаленные и глухие селения. </w:t>
      </w:r>
    </w:p>
    <w:p xmlns:wp14="http://schemas.microsoft.com/office/word/2010/wordml" w:rsidRPr="00792DFF" w:rsidR="00784DBA" w:rsidP="00B86AAE" w:rsidRDefault="00784DBA" w14:paraId="1DB6BE5C"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В рукописях </w:t>
      </w:r>
      <w:r w:rsidRPr="00792DFF">
        <w:rPr>
          <w:rFonts w:ascii="Times New Roman" w:hAnsi="Times New Roman" w:cs="Times New Roman"/>
          <w:sz w:val="28"/>
          <w:szCs w:val="28"/>
          <w:lang w:val="en-US"/>
        </w:rPr>
        <w:t>XVI</w:t>
      </w:r>
      <w:r w:rsidRPr="00792DFF">
        <w:rPr>
          <w:rFonts w:ascii="Times New Roman" w:hAnsi="Times New Roman" w:cs="Times New Roman"/>
          <w:sz w:val="28"/>
          <w:szCs w:val="28"/>
        </w:rPr>
        <w:t xml:space="preserve"> –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столетий имеются многочисленные иллюстрации с изображениями народных инструментов, в частности, домр и исполнителей на них – домрачеев. Эти иллюстрации свидетельствуют о том, что в те времена домра находилась в числе самых распространенных на Руси музыкальных инструментов. </w:t>
      </w:r>
    </w:p>
    <w:p xmlns:wp14="http://schemas.microsoft.com/office/word/2010/wordml" w:rsidRPr="00792DFF" w:rsidR="00784DBA" w:rsidP="00B86AAE" w:rsidRDefault="00784DBA" w14:paraId="2C306A85"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Древнерусская домра в </w:t>
      </w:r>
      <w:r w:rsidRPr="00792DFF">
        <w:rPr>
          <w:rFonts w:ascii="Times New Roman" w:hAnsi="Times New Roman" w:cs="Times New Roman"/>
          <w:sz w:val="28"/>
          <w:szCs w:val="28"/>
          <w:lang w:val="en-US"/>
        </w:rPr>
        <w:t>XVI</w:t>
      </w:r>
      <w:r w:rsidRPr="00792DFF">
        <w:rPr>
          <w:rFonts w:ascii="Times New Roman" w:hAnsi="Times New Roman" w:cs="Times New Roman"/>
          <w:sz w:val="28"/>
          <w:szCs w:val="28"/>
        </w:rPr>
        <w:t xml:space="preserve"> –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веках существовала в двух вариантах: она могла иметь форму, чрезвычайно близкую к современной домре, а другая представляла собой разновидность лютни – многострунного инструмента с большим корпусом, довольно коротким грифом и отогнутой назад головкой. </w:t>
      </w:r>
    </w:p>
    <w:p xmlns:wp14="http://schemas.microsoft.com/office/word/2010/wordml" w:rsidRPr="00792DFF" w:rsidR="00784DBA" w:rsidP="00B86AAE" w:rsidRDefault="00784DBA" w14:paraId="75886AA7"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Исторические документы того времени свидетельствуют о совместном исполнении на домрах, а также о сосуществовании разновидностей домры: домра малая, средняя и большая. Играли на домре с помощью щепочки или пера. </w:t>
      </w:r>
    </w:p>
    <w:p xmlns:wp14="http://schemas.microsoft.com/office/word/2010/wordml" w:rsidRPr="00792DFF" w:rsidR="00784DBA" w:rsidP="00B86AAE" w:rsidRDefault="00784DBA" w14:paraId="4E2763FF" wp14:textId="77777777">
      <w:pPr>
        <w:ind w:firstLine="362"/>
        <w:rPr>
          <w:rFonts w:ascii="Times New Roman" w:hAnsi="Times New Roman" w:cs="Times New Roman"/>
          <w:sz w:val="28"/>
          <w:szCs w:val="28"/>
        </w:rPr>
      </w:pPr>
      <w:proofErr w:type="gramStart"/>
      <w:r w:rsidRPr="00792DFF">
        <w:rPr>
          <w:rFonts w:ascii="Times New Roman" w:hAnsi="Times New Roman" w:cs="Times New Roman"/>
          <w:sz w:val="28"/>
          <w:szCs w:val="28"/>
          <w:lang w:val="en-US"/>
        </w:rPr>
        <w:t>XVI</w:t>
      </w:r>
      <w:r w:rsidRPr="00792DFF">
        <w:rPr>
          <w:rFonts w:ascii="Times New Roman" w:hAnsi="Times New Roman" w:cs="Times New Roman"/>
          <w:sz w:val="28"/>
          <w:szCs w:val="28"/>
        </w:rPr>
        <w:t xml:space="preserve"> век – период наиболее широкого распространения старинной русской скоморошеской домры.</w:t>
      </w:r>
      <w:proofErr w:type="gramEnd"/>
      <w:r w:rsidRPr="00792DFF">
        <w:rPr>
          <w:rFonts w:ascii="Times New Roman" w:hAnsi="Times New Roman" w:cs="Times New Roman"/>
          <w:sz w:val="28"/>
          <w:szCs w:val="28"/>
        </w:rPr>
        <w:t xml:space="preserve"> На лубочных картинках, относящихся к началу </w:t>
      </w:r>
      <w:r w:rsidRPr="00792DFF">
        <w:rPr>
          <w:rFonts w:ascii="Times New Roman" w:hAnsi="Times New Roman" w:cs="Times New Roman"/>
          <w:sz w:val="28"/>
          <w:szCs w:val="28"/>
          <w:lang w:val="en-US"/>
        </w:rPr>
        <w:t>XVIII</w:t>
      </w:r>
      <w:r w:rsidRPr="00792DFF">
        <w:rPr>
          <w:rFonts w:ascii="Times New Roman" w:hAnsi="Times New Roman" w:cs="Times New Roman"/>
          <w:sz w:val="28"/>
          <w:szCs w:val="28"/>
        </w:rPr>
        <w:t xml:space="preserve"> века, часто изображались два шута-скомороха – Фома и Ерема. В руках одного из них можно увидеть струнный щипковый инструмент. Он имеет небольшой овальный корпус и узкий гриф. Исследователь русского лубка, видный историк-искусствовед Д.А. </w:t>
      </w:r>
      <w:proofErr w:type="spellStart"/>
      <w:r w:rsidRPr="00792DFF">
        <w:rPr>
          <w:rFonts w:ascii="Times New Roman" w:hAnsi="Times New Roman" w:cs="Times New Roman"/>
          <w:sz w:val="28"/>
          <w:szCs w:val="28"/>
        </w:rPr>
        <w:t>Ровинский</w:t>
      </w:r>
      <w:proofErr w:type="spellEnd"/>
      <w:r w:rsidRPr="00792DFF">
        <w:rPr>
          <w:rFonts w:ascii="Times New Roman" w:hAnsi="Times New Roman" w:cs="Times New Roman"/>
          <w:sz w:val="28"/>
          <w:szCs w:val="28"/>
        </w:rPr>
        <w:t xml:space="preserve"> в качестве пояснений к рисункам приводит целую стихотворную повесть о Фоме и Ереме. В ней говорится: «У Еремы гусли, а у Фомы домра».</w:t>
      </w:r>
    </w:p>
    <w:p xmlns:wp14="http://schemas.microsoft.com/office/word/2010/wordml" w:rsidRPr="00792DFF" w:rsidR="00784DBA" w:rsidP="00B86AAE" w:rsidRDefault="00784DBA" w14:paraId="3E0A97AF"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Домра нередко звучала на открытом воздухе и к тому же порою в ансамбле с более громкими по динамике инструментами.</w:t>
      </w:r>
    </w:p>
    <w:p xmlns:wp14="http://schemas.microsoft.com/office/word/2010/wordml" w:rsidRPr="00792DFF" w:rsidR="00784DBA" w:rsidP="00B86AAE" w:rsidRDefault="00784DBA" w14:paraId="5CC1BC35" wp14:textId="77777777">
      <w:pPr>
        <w:ind w:firstLine="362"/>
        <w:rPr>
          <w:rFonts w:ascii="Times New Roman" w:hAnsi="Times New Roman" w:cs="Times New Roman"/>
          <w:sz w:val="28"/>
          <w:szCs w:val="28"/>
        </w:rPr>
      </w:pPr>
      <w:proofErr w:type="gramStart"/>
      <w:r w:rsidRPr="00792DFF">
        <w:rPr>
          <w:rFonts w:ascii="Times New Roman" w:hAnsi="Times New Roman" w:cs="Times New Roman"/>
          <w:sz w:val="28"/>
          <w:szCs w:val="28"/>
        </w:rPr>
        <w:t xml:space="preserve">При сопоставлении всех изображений древнерусской домры и аналогичных инструментов других народов важно обратить внимание на чрезвычайно интересную особенность: все инструменты – кобзы (инструмент был распространен на Украине в </w:t>
      </w:r>
      <w:r w:rsidRPr="00792DFF">
        <w:rPr>
          <w:rFonts w:ascii="Times New Roman" w:hAnsi="Times New Roman" w:cs="Times New Roman"/>
          <w:sz w:val="28"/>
          <w:szCs w:val="28"/>
          <w:lang w:val="en-US"/>
        </w:rPr>
        <w:t>XVI</w:t>
      </w:r>
      <w:r w:rsidRPr="00792DFF">
        <w:rPr>
          <w:rFonts w:ascii="Times New Roman" w:hAnsi="Times New Roman" w:cs="Times New Roman"/>
          <w:sz w:val="28"/>
          <w:szCs w:val="28"/>
        </w:rPr>
        <w:t xml:space="preserve"> –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веках, имел крупный овальный или полукруглый корпус и </w:t>
      </w:r>
      <w:r w:rsidRPr="00792DFF">
        <w:rPr>
          <w:rFonts w:ascii="Times New Roman" w:hAnsi="Times New Roman" w:cs="Times New Roman"/>
          <w:sz w:val="28"/>
          <w:szCs w:val="28"/>
        </w:rPr>
        <w:lastRenderedPageBreak/>
        <w:t xml:space="preserve">гриф с натянутыми на нем 5 – 6 струнами, с отогнутой назад головкой – то есть тип </w:t>
      </w:r>
      <w:proofErr w:type="spellStart"/>
      <w:r w:rsidRPr="00792DFF">
        <w:rPr>
          <w:rFonts w:ascii="Times New Roman" w:hAnsi="Times New Roman" w:cs="Times New Roman"/>
          <w:sz w:val="28"/>
          <w:szCs w:val="28"/>
        </w:rPr>
        <w:t>лютневидный</w:t>
      </w:r>
      <w:proofErr w:type="spellEnd"/>
      <w:r w:rsidRPr="00792DFF">
        <w:rPr>
          <w:rFonts w:ascii="Times New Roman" w:hAnsi="Times New Roman" w:cs="Times New Roman"/>
          <w:sz w:val="28"/>
          <w:szCs w:val="28"/>
        </w:rPr>
        <w:t>, либо же инструмент с небольшим корпусом и</w:t>
      </w:r>
      <w:proofErr w:type="gramEnd"/>
      <w:r w:rsidRPr="00792DFF">
        <w:rPr>
          <w:rFonts w:ascii="Times New Roman" w:hAnsi="Times New Roman" w:cs="Times New Roman"/>
          <w:sz w:val="28"/>
          <w:szCs w:val="28"/>
        </w:rPr>
        <w:t xml:space="preserve"> </w:t>
      </w:r>
      <w:proofErr w:type="gramStart"/>
      <w:r w:rsidRPr="00792DFF">
        <w:rPr>
          <w:rFonts w:ascii="Times New Roman" w:hAnsi="Times New Roman" w:cs="Times New Roman"/>
          <w:sz w:val="28"/>
          <w:szCs w:val="28"/>
        </w:rPr>
        <w:t>3 – 4 струнами), восточные домры и другие  - представлены исключительно как сольные.</w:t>
      </w:r>
      <w:proofErr w:type="gramEnd"/>
      <w:r w:rsidRPr="00792DFF">
        <w:rPr>
          <w:rFonts w:ascii="Times New Roman" w:hAnsi="Times New Roman" w:cs="Times New Roman"/>
          <w:sz w:val="28"/>
          <w:szCs w:val="28"/>
        </w:rPr>
        <w:t xml:space="preserve"> Другие инструменты вместе с ними нигде не изображены. Все же изображения старинной русской домры </w:t>
      </w:r>
      <w:r w:rsidRPr="00792DFF">
        <w:rPr>
          <w:rFonts w:ascii="Times New Roman" w:hAnsi="Times New Roman" w:cs="Times New Roman"/>
          <w:sz w:val="28"/>
          <w:szCs w:val="28"/>
          <w:lang w:val="en-US"/>
        </w:rPr>
        <w:t>XVI</w:t>
      </w:r>
      <w:r w:rsidRPr="00792DFF">
        <w:rPr>
          <w:rFonts w:ascii="Times New Roman" w:hAnsi="Times New Roman" w:cs="Times New Roman"/>
          <w:sz w:val="28"/>
          <w:szCs w:val="28"/>
        </w:rPr>
        <w:t xml:space="preserve"> – </w:t>
      </w:r>
      <w:r w:rsidRPr="00792DFF">
        <w:rPr>
          <w:rFonts w:ascii="Times New Roman" w:hAnsi="Times New Roman" w:cs="Times New Roman"/>
          <w:sz w:val="28"/>
          <w:szCs w:val="28"/>
          <w:lang w:val="en-US"/>
        </w:rPr>
        <w:t>XVII</w:t>
      </w:r>
      <w:r w:rsidRPr="00792DFF">
        <w:rPr>
          <w:rFonts w:ascii="Times New Roman" w:hAnsi="Times New Roman" w:cs="Times New Roman"/>
          <w:sz w:val="28"/>
          <w:szCs w:val="28"/>
        </w:rPr>
        <w:t xml:space="preserve"> столетия говорят о применении ее в совместной игре с другими инструментами. Древняя домра являлась инструментом, предназначенным, прежде всего, </w:t>
      </w:r>
      <w:proofErr w:type="gramStart"/>
      <w:r w:rsidRPr="00792DFF">
        <w:rPr>
          <w:rFonts w:ascii="Times New Roman" w:hAnsi="Times New Roman" w:cs="Times New Roman"/>
          <w:sz w:val="28"/>
          <w:szCs w:val="28"/>
        </w:rPr>
        <w:t>для</w:t>
      </w:r>
      <w:proofErr w:type="gramEnd"/>
      <w:r w:rsidRPr="00792DFF">
        <w:rPr>
          <w:rFonts w:ascii="Times New Roman" w:hAnsi="Times New Roman" w:cs="Times New Roman"/>
          <w:sz w:val="28"/>
          <w:szCs w:val="28"/>
        </w:rPr>
        <w:t xml:space="preserve"> коллективного музицирования и существовала в различных </w:t>
      </w:r>
      <w:proofErr w:type="spellStart"/>
      <w:r w:rsidRPr="00792DFF">
        <w:rPr>
          <w:rFonts w:ascii="Times New Roman" w:hAnsi="Times New Roman" w:cs="Times New Roman"/>
          <w:sz w:val="28"/>
          <w:szCs w:val="28"/>
        </w:rPr>
        <w:t>тесситурных</w:t>
      </w:r>
      <w:proofErr w:type="spellEnd"/>
      <w:r w:rsidRPr="00792DFF">
        <w:rPr>
          <w:rFonts w:ascii="Times New Roman" w:hAnsi="Times New Roman" w:cs="Times New Roman"/>
          <w:sz w:val="28"/>
          <w:szCs w:val="28"/>
        </w:rPr>
        <w:t xml:space="preserve"> разновидностях. Например, на дошедших до нас миниатюрах изображены домры разной величины. Домра с небольшим корпусом соответствует размеру современных малых домр. На древних рисунках встречается изображение домры с еще меньшим корпусом: не исключено, что это «</w:t>
      </w:r>
      <w:proofErr w:type="spellStart"/>
      <w:r w:rsidRPr="00792DFF">
        <w:rPr>
          <w:rFonts w:ascii="Times New Roman" w:hAnsi="Times New Roman" w:cs="Times New Roman"/>
          <w:sz w:val="28"/>
          <w:szCs w:val="28"/>
        </w:rPr>
        <w:t>домришко</w:t>
      </w:r>
      <w:proofErr w:type="spellEnd"/>
      <w:r w:rsidRPr="00792DFF">
        <w:rPr>
          <w:rFonts w:ascii="Times New Roman" w:hAnsi="Times New Roman" w:cs="Times New Roman"/>
          <w:sz w:val="28"/>
          <w:szCs w:val="28"/>
        </w:rPr>
        <w:t>» - инструмент с очень высокой тесситурой.</w:t>
      </w:r>
    </w:p>
    <w:p xmlns:wp14="http://schemas.microsoft.com/office/word/2010/wordml" w:rsidRPr="00792DFF" w:rsidR="00784DBA" w:rsidP="00784DBA" w:rsidRDefault="00784DBA" w14:paraId="2B701053" wp14:textId="77777777">
      <w:pPr>
        <w:ind w:firstLine="362"/>
        <w:rPr>
          <w:rFonts w:ascii="Times New Roman" w:hAnsi="Times New Roman" w:cs="Times New Roman"/>
          <w:sz w:val="28"/>
          <w:szCs w:val="28"/>
        </w:rPr>
      </w:pPr>
      <w:r w:rsidRPr="00792DFF">
        <w:rPr>
          <w:rFonts w:ascii="Times New Roman" w:hAnsi="Times New Roman" w:cs="Times New Roman"/>
          <w:sz w:val="28"/>
          <w:szCs w:val="28"/>
        </w:rPr>
        <w:t xml:space="preserve">Во второй половине </w:t>
      </w:r>
      <w:r w:rsidRPr="00792DFF">
        <w:rPr>
          <w:rFonts w:ascii="Times New Roman" w:hAnsi="Times New Roman" w:cs="Times New Roman"/>
          <w:sz w:val="28"/>
          <w:szCs w:val="28"/>
          <w:lang w:val="en-US"/>
        </w:rPr>
        <w:t>XVIII</w:t>
      </w:r>
      <w:r w:rsidRPr="00792DFF">
        <w:rPr>
          <w:rFonts w:ascii="Times New Roman" w:hAnsi="Times New Roman" w:cs="Times New Roman"/>
          <w:sz w:val="28"/>
          <w:szCs w:val="28"/>
        </w:rPr>
        <w:t xml:space="preserve"> века домра мало-помалу исчезает из народной памяти. </w:t>
      </w:r>
    </w:p>
    <w:p xmlns:wp14="http://schemas.microsoft.com/office/word/2010/wordml" w:rsidRPr="00464FB3" w:rsidR="00464FB3" w:rsidP="00464FB3" w:rsidRDefault="00464FB3" w14:paraId="40159FA4" wp14:textId="77777777">
      <w:pPr>
        <w:spacing w:after="0" w:line="240" w:lineRule="auto"/>
        <w:ind w:firstLine="0"/>
        <w:jc w:val="center"/>
        <w:rPr>
          <w:rFonts w:ascii="Times New Roman" w:hAnsi="Times New Roman" w:cs="Times New Roman"/>
          <w:b/>
          <w:sz w:val="28"/>
          <w:szCs w:val="28"/>
        </w:rPr>
      </w:pPr>
      <w:r w:rsidRPr="00464FB3">
        <w:rPr>
          <w:rFonts w:ascii="Times New Roman" w:hAnsi="Times New Roman" w:cs="Times New Roman"/>
          <w:b/>
          <w:sz w:val="28"/>
          <w:szCs w:val="28"/>
        </w:rPr>
        <w:t>Балалайка в XVIII – XIX веках</w:t>
      </w:r>
    </w:p>
    <w:p xmlns:wp14="http://schemas.microsoft.com/office/word/2010/wordml" w:rsidRPr="00464FB3" w:rsidR="00464FB3" w:rsidP="00464FB3" w:rsidRDefault="00464FB3" w14:paraId="3D3E1C64"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Балалайка, заняв еще в самом начале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столетия одно из ведущих мест в ряду национальных инструментов России, вскоре превратилась </w:t>
      </w:r>
      <w:proofErr w:type="gramStart"/>
      <w:r w:rsidRPr="00464FB3">
        <w:rPr>
          <w:rFonts w:ascii="Times New Roman" w:hAnsi="Times New Roman" w:cs="Times New Roman"/>
          <w:sz w:val="28"/>
          <w:szCs w:val="28"/>
        </w:rPr>
        <w:t>в</w:t>
      </w:r>
      <w:proofErr w:type="gramEnd"/>
      <w:r w:rsidRPr="00464FB3">
        <w:rPr>
          <w:rFonts w:ascii="Times New Roman" w:hAnsi="Times New Roman" w:cs="Times New Roman"/>
          <w:sz w:val="28"/>
          <w:szCs w:val="28"/>
        </w:rPr>
        <w:t xml:space="preserve"> </w:t>
      </w:r>
      <w:proofErr w:type="gramStart"/>
      <w:r w:rsidRPr="00464FB3">
        <w:rPr>
          <w:rFonts w:ascii="Times New Roman" w:hAnsi="Times New Roman" w:cs="Times New Roman"/>
          <w:sz w:val="28"/>
          <w:szCs w:val="28"/>
        </w:rPr>
        <w:t>своего</w:t>
      </w:r>
      <w:proofErr w:type="gramEnd"/>
      <w:r w:rsidRPr="00464FB3">
        <w:rPr>
          <w:rFonts w:ascii="Times New Roman" w:hAnsi="Times New Roman" w:cs="Times New Roman"/>
          <w:sz w:val="28"/>
          <w:szCs w:val="28"/>
        </w:rPr>
        <w:t xml:space="preserve"> рода русский музыкальный символ, эмблему русского народного инструментального искусства. Между тем, в истории ее происхождения и становления вплоть до нашего времени имеется немало неизученных вопросов. </w:t>
      </w:r>
    </w:p>
    <w:p xmlns:wp14="http://schemas.microsoft.com/office/word/2010/wordml" w:rsidRPr="00464FB3" w:rsidR="00464FB3" w:rsidP="00464FB3" w:rsidRDefault="00464FB3" w14:paraId="40688C46"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С исчезновением самого названия «домра» в последней трети </w:t>
      </w:r>
      <w:r w:rsidRPr="00464FB3">
        <w:rPr>
          <w:rFonts w:ascii="Times New Roman" w:hAnsi="Times New Roman" w:cs="Times New Roman"/>
          <w:sz w:val="28"/>
          <w:szCs w:val="28"/>
          <w:lang w:val="en-US"/>
        </w:rPr>
        <w:t>XVII</w:t>
      </w:r>
      <w:r w:rsidRPr="00464FB3">
        <w:rPr>
          <w:rFonts w:ascii="Times New Roman" w:hAnsi="Times New Roman" w:cs="Times New Roman"/>
          <w:sz w:val="28"/>
          <w:szCs w:val="28"/>
        </w:rPr>
        <w:t xml:space="preserve"> века – в 1688 году – появляются первые упоминания о балалайках. Народу нужен был струнный щипковый инструмент, подобный домре, простой в изготовлении и со звонким ритмически четким звучанием. Именно так, изготовленный самодельным кустарным способом, и возни новый вариант домры – балалайка.</w:t>
      </w:r>
    </w:p>
    <w:p xmlns:wp14="http://schemas.microsoft.com/office/word/2010/wordml" w:rsidRPr="00464FB3" w:rsidR="00464FB3" w:rsidP="00464FB3" w:rsidRDefault="00464FB3" w14:paraId="5A149514"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Балалайка появилась во второй половине </w:t>
      </w:r>
      <w:r w:rsidRPr="00464FB3">
        <w:rPr>
          <w:rFonts w:ascii="Times New Roman" w:hAnsi="Times New Roman" w:cs="Times New Roman"/>
          <w:sz w:val="28"/>
          <w:szCs w:val="28"/>
          <w:lang w:val="en-US"/>
        </w:rPr>
        <w:t>XVII</w:t>
      </w:r>
      <w:r w:rsidRPr="00464FB3">
        <w:rPr>
          <w:rFonts w:ascii="Times New Roman" w:hAnsi="Times New Roman" w:cs="Times New Roman"/>
          <w:sz w:val="28"/>
          <w:szCs w:val="28"/>
        </w:rPr>
        <w:t xml:space="preserve"> столетия как фольклорный вариант домры. Уже в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столетии она завоевала необычайную популярность, становясь, по словам историка </w:t>
      </w:r>
      <w:proofErr w:type="spellStart"/>
      <w:r w:rsidRPr="00464FB3">
        <w:rPr>
          <w:rFonts w:ascii="Times New Roman" w:hAnsi="Times New Roman" w:cs="Times New Roman"/>
          <w:sz w:val="28"/>
          <w:szCs w:val="28"/>
        </w:rPr>
        <w:t>Я.Штелина</w:t>
      </w:r>
      <w:proofErr w:type="spellEnd"/>
      <w:r w:rsidRPr="00464FB3">
        <w:rPr>
          <w:rFonts w:ascii="Times New Roman" w:hAnsi="Times New Roman" w:cs="Times New Roman"/>
          <w:sz w:val="28"/>
          <w:szCs w:val="28"/>
        </w:rPr>
        <w:t>, «</w:t>
      </w:r>
      <w:proofErr w:type="spellStart"/>
      <w:r w:rsidRPr="00464FB3">
        <w:rPr>
          <w:rFonts w:ascii="Times New Roman" w:hAnsi="Times New Roman" w:cs="Times New Roman"/>
          <w:sz w:val="28"/>
          <w:szCs w:val="28"/>
        </w:rPr>
        <w:t>распространеннейшим</w:t>
      </w:r>
      <w:proofErr w:type="spellEnd"/>
      <w:r w:rsidRPr="00464FB3">
        <w:rPr>
          <w:rFonts w:ascii="Times New Roman" w:hAnsi="Times New Roman" w:cs="Times New Roman"/>
          <w:sz w:val="28"/>
          <w:szCs w:val="28"/>
        </w:rPr>
        <w:t xml:space="preserve"> инструментов по всей русской стране». Этому способствовал ряд обстоятельств – утрата ведущего значения бытовавших ранее инструментов (гуслей, домры, гудка), доступность и легкость в освоении балалайки, простота ее изготовления.</w:t>
      </w:r>
    </w:p>
    <w:p xmlns:wp14="http://schemas.microsoft.com/office/word/2010/wordml" w:rsidRPr="00464FB3" w:rsidR="00464FB3" w:rsidP="00464FB3" w:rsidRDefault="00464FB3" w14:paraId="60E3166B"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Народные балалайки в различных губерниях России отличались своей формой. В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и в начале </w:t>
      </w:r>
      <w:r w:rsidRPr="00464FB3">
        <w:rPr>
          <w:rFonts w:ascii="Times New Roman" w:hAnsi="Times New Roman" w:cs="Times New Roman"/>
          <w:sz w:val="28"/>
          <w:szCs w:val="28"/>
          <w:lang w:val="en-US"/>
        </w:rPr>
        <w:t>XIX</w:t>
      </w:r>
      <w:r w:rsidRPr="00464FB3">
        <w:rPr>
          <w:rFonts w:ascii="Times New Roman" w:hAnsi="Times New Roman" w:cs="Times New Roman"/>
          <w:sz w:val="28"/>
          <w:szCs w:val="28"/>
        </w:rPr>
        <w:t xml:space="preserve"> века были популярны балалайки с круглым (усеченным снизу) и овальным корпусом, которые изготовлялись из тыквы.  Наряду с ними в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веке все чаще начинают появляться инструменты с треугольным корпусом. Их изображения приводятся в различных лубочных картинках. Существовали инструменты и с четырехугольным и трапециевидным корпусом, с количеством струн от 2 до 5 (медных или кишечных). Материалом для изготовления инструментов служили различные породы дерева, а в южных районах тыква. </w:t>
      </w:r>
      <w:r w:rsidRPr="00464FB3">
        <w:rPr>
          <w:rFonts w:ascii="Times New Roman" w:hAnsi="Times New Roman" w:cs="Times New Roman"/>
          <w:sz w:val="28"/>
          <w:szCs w:val="28"/>
        </w:rPr>
        <w:lastRenderedPageBreak/>
        <w:t xml:space="preserve">Отличались разновидности балалаек и строем. Встречались трехструнные балалайки квартового, квинтового, смешанного </w:t>
      </w:r>
      <w:proofErr w:type="gramStart"/>
      <w:r w:rsidRPr="00464FB3">
        <w:rPr>
          <w:rFonts w:ascii="Times New Roman" w:hAnsi="Times New Roman" w:cs="Times New Roman"/>
          <w:sz w:val="28"/>
          <w:szCs w:val="28"/>
        </w:rPr>
        <w:t>квартового-квинтового</w:t>
      </w:r>
      <w:proofErr w:type="gramEnd"/>
      <w:r w:rsidRPr="00464FB3">
        <w:rPr>
          <w:rFonts w:ascii="Times New Roman" w:hAnsi="Times New Roman" w:cs="Times New Roman"/>
          <w:sz w:val="28"/>
          <w:szCs w:val="28"/>
        </w:rPr>
        <w:t xml:space="preserve"> и </w:t>
      </w:r>
      <w:proofErr w:type="spellStart"/>
      <w:r w:rsidRPr="00464FB3">
        <w:rPr>
          <w:rFonts w:ascii="Times New Roman" w:hAnsi="Times New Roman" w:cs="Times New Roman"/>
          <w:sz w:val="28"/>
          <w:szCs w:val="28"/>
        </w:rPr>
        <w:t>терцового</w:t>
      </w:r>
      <w:proofErr w:type="spellEnd"/>
      <w:r w:rsidRPr="00464FB3">
        <w:rPr>
          <w:rFonts w:ascii="Times New Roman" w:hAnsi="Times New Roman" w:cs="Times New Roman"/>
          <w:sz w:val="28"/>
          <w:szCs w:val="28"/>
        </w:rPr>
        <w:t xml:space="preserve"> строев. На грифе навязывались 4 – 5 </w:t>
      </w:r>
      <w:proofErr w:type="gramStart"/>
      <w:r w:rsidRPr="00464FB3">
        <w:rPr>
          <w:rFonts w:ascii="Times New Roman" w:hAnsi="Times New Roman" w:cs="Times New Roman"/>
          <w:sz w:val="28"/>
          <w:szCs w:val="28"/>
        </w:rPr>
        <w:t>подвижных</w:t>
      </w:r>
      <w:proofErr w:type="gramEnd"/>
      <w:r w:rsidRPr="00464FB3">
        <w:rPr>
          <w:rFonts w:ascii="Times New Roman" w:hAnsi="Times New Roman" w:cs="Times New Roman"/>
          <w:sz w:val="28"/>
          <w:szCs w:val="28"/>
        </w:rPr>
        <w:t xml:space="preserve"> лада.</w:t>
      </w:r>
    </w:p>
    <w:p xmlns:wp14="http://schemas.microsoft.com/office/word/2010/wordml" w:rsidRPr="00464FB3" w:rsidR="00464FB3" w:rsidP="00464FB3" w:rsidRDefault="00464FB3" w14:paraId="5CA249EE"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Бытовавшие в народе примитивные балалайки изготовлялись кустарно, они имели диатонический звукоряд и очень ограниченные возможности.</w:t>
      </w:r>
    </w:p>
    <w:p xmlns:wp14="http://schemas.microsoft.com/office/word/2010/wordml" w:rsidRPr="00464FB3" w:rsidR="00464FB3" w:rsidP="00464FB3" w:rsidRDefault="00464FB3" w14:paraId="21D8F30D" wp14:textId="77777777">
      <w:pPr>
        <w:ind w:firstLine="360"/>
        <w:rPr>
          <w:rFonts w:ascii="Times New Roman" w:hAnsi="Times New Roman" w:cs="Times New Roman"/>
          <w:sz w:val="28"/>
          <w:szCs w:val="28"/>
        </w:rPr>
      </w:pPr>
      <w:proofErr w:type="gramStart"/>
      <w:r w:rsidRPr="00464FB3">
        <w:rPr>
          <w:rFonts w:ascii="Times New Roman" w:hAnsi="Times New Roman" w:cs="Times New Roman"/>
          <w:sz w:val="28"/>
          <w:szCs w:val="28"/>
        </w:rPr>
        <w:t xml:space="preserve">Размеры балалаек были нередко таковы, что их надо было держать на перевязи: ширина 0 </w:t>
      </w:r>
      <w:smartTag w:uri="urn:schemas-microsoft-com:office:smarttags" w:element="metricconverter">
        <w:smartTagPr>
          <w:attr w:name="ProductID" w:val="1 фут"/>
        </w:smartTagPr>
        <w:r w:rsidRPr="00464FB3">
          <w:rPr>
            <w:rFonts w:ascii="Times New Roman" w:hAnsi="Times New Roman" w:cs="Times New Roman"/>
            <w:sz w:val="28"/>
            <w:szCs w:val="28"/>
          </w:rPr>
          <w:t>1 фут</w:t>
        </w:r>
      </w:smartTag>
      <w:r w:rsidRPr="00464FB3">
        <w:rPr>
          <w:rFonts w:ascii="Times New Roman" w:hAnsi="Times New Roman" w:cs="Times New Roman"/>
          <w:sz w:val="28"/>
          <w:szCs w:val="28"/>
        </w:rPr>
        <w:t xml:space="preserve">, т.н. около </w:t>
      </w:r>
      <w:smartTag w:uri="urn:schemas-microsoft-com:office:smarttags" w:element="metricconverter">
        <w:smartTagPr>
          <w:attr w:name="ProductID" w:val="30,5 см"/>
        </w:smartTagPr>
        <w:r w:rsidRPr="00464FB3">
          <w:rPr>
            <w:rFonts w:ascii="Times New Roman" w:hAnsi="Times New Roman" w:cs="Times New Roman"/>
            <w:sz w:val="28"/>
            <w:szCs w:val="28"/>
          </w:rPr>
          <w:t>30,5 см</w:t>
        </w:r>
      </w:smartTag>
      <w:r w:rsidRPr="00464FB3">
        <w:rPr>
          <w:rFonts w:ascii="Times New Roman" w:hAnsi="Times New Roman" w:cs="Times New Roman"/>
          <w:sz w:val="28"/>
          <w:szCs w:val="28"/>
        </w:rPr>
        <w:t xml:space="preserve">, длина – </w:t>
      </w:r>
      <w:smartTag w:uri="urn:schemas-microsoft-com:office:smarttags" w:element="metricconverter">
        <w:smartTagPr>
          <w:attr w:name="ProductID" w:val="1,5 фута"/>
        </w:smartTagPr>
        <w:r w:rsidRPr="00464FB3">
          <w:rPr>
            <w:rFonts w:ascii="Times New Roman" w:hAnsi="Times New Roman" w:cs="Times New Roman"/>
            <w:sz w:val="28"/>
            <w:szCs w:val="28"/>
          </w:rPr>
          <w:t>1,5 фута</w:t>
        </w:r>
      </w:smartTag>
      <w:r w:rsidRPr="00464FB3">
        <w:rPr>
          <w:rFonts w:ascii="Times New Roman" w:hAnsi="Times New Roman" w:cs="Times New Roman"/>
          <w:sz w:val="28"/>
          <w:szCs w:val="28"/>
        </w:rPr>
        <w:t xml:space="preserve"> (</w:t>
      </w:r>
      <w:smartTag w:uri="urn:schemas-microsoft-com:office:smarttags" w:element="metricconverter">
        <w:smartTagPr>
          <w:attr w:name="ProductID" w:val="46 см"/>
        </w:smartTagPr>
        <w:r w:rsidRPr="00464FB3">
          <w:rPr>
            <w:rFonts w:ascii="Times New Roman" w:hAnsi="Times New Roman" w:cs="Times New Roman"/>
            <w:sz w:val="28"/>
            <w:szCs w:val="28"/>
          </w:rPr>
          <w:t>46 см</w:t>
        </w:r>
      </w:smartTag>
      <w:r w:rsidRPr="00464FB3">
        <w:rPr>
          <w:rFonts w:ascii="Times New Roman" w:hAnsi="Times New Roman" w:cs="Times New Roman"/>
          <w:sz w:val="28"/>
          <w:szCs w:val="28"/>
        </w:rPr>
        <w:t xml:space="preserve">), а гриф превышал «длину корпуса, по меньшей мере, в 4 раза», т.е. достигал </w:t>
      </w:r>
      <w:smartTag w:uri="urn:schemas-microsoft-com:office:smarttags" w:element="metricconverter">
        <w:smartTagPr>
          <w:attr w:name="ProductID" w:val="1,5 метров"/>
        </w:smartTagPr>
        <w:r w:rsidRPr="00464FB3">
          <w:rPr>
            <w:rFonts w:ascii="Times New Roman" w:hAnsi="Times New Roman" w:cs="Times New Roman"/>
            <w:sz w:val="28"/>
            <w:szCs w:val="28"/>
          </w:rPr>
          <w:t>1,5 метров</w:t>
        </w:r>
      </w:smartTag>
      <w:r w:rsidRPr="00464FB3">
        <w:rPr>
          <w:rFonts w:ascii="Times New Roman" w:hAnsi="Times New Roman" w:cs="Times New Roman"/>
          <w:sz w:val="28"/>
          <w:szCs w:val="28"/>
        </w:rPr>
        <w:t>.</w:t>
      </w:r>
      <w:proofErr w:type="gramEnd"/>
      <w:r w:rsidRPr="00464FB3">
        <w:rPr>
          <w:rFonts w:ascii="Times New Roman" w:hAnsi="Times New Roman" w:cs="Times New Roman"/>
          <w:sz w:val="28"/>
          <w:szCs w:val="28"/>
        </w:rPr>
        <w:t xml:space="preserve"> Играли на балалайке путем </w:t>
      </w:r>
      <w:proofErr w:type="spellStart"/>
      <w:r w:rsidRPr="00464FB3">
        <w:rPr>
          <w:rFonts w:ascii="Times New Roman" w:hAnsi="Times New Roman" w:cs="Times New Roman"/>
          <w:sz w:val="28"/>
          <w:szCs w:val="28"/>
        </w:rPr>
        <w:t>защипывания</w:t>
      </w:r>
      <w:proofErr w:type="spellEnd"/>
      <w:r w:rsidRPr="00464FB3">
        <w:rPr>
          <w:rFonts w:ascii="Times New Roman" w:hAnsi="Times New Roman" w:cs="Times New Roman"/>
          <w:sz w:val="28"/>
          <w:szCs w:val="28"/>
        </w:rPr>
        <w:t xml:space="preserve"> отдельных струн, приемом бряцания, а также при помощи плектра – типичным в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веке способом игры.</w:t>
      </w:r>
    </w:p>
    <w:p xmlns:wp14="http://schemas.microsoft.com/office/word/2010/wordml" w:rsidRPr="00464FB3" w:rsidR="00464FB3" w:rsidP="00464FB3" w:rsidRDefault="00464FB3" w14:paraId="6B21AE9A"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На протяжении второй половины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века инструмент распространяется и в любительской сфере, и среди музыкантов-профессионалов. Наряду с широким бытованием в народ балалайка уже в этот период встречалась в «именитых» домах и даже участвовала в музыкальном оформлении праздничных придворных церемоний. В репертуаре городских балалаечников в ту пору были не только народные песни и пляски, но и произведения так называемой светской музыки: арии, менуэты, польские танцы, а также «произведения из анданте, аллегро и престо».</w:t>
      </w:r>
    </w:p>
    <w:p xmlns:wp14="http://schemas.microsoft.com/office/word/2010/wordml" w:rsidRPr="00464FB3" w:rsidR="00464FB3" w:rsidP="00464FB3" w:rsidRDefault="00464FB3" w14:paraId="44463C50"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К этому времени относится появление профессиональных балалаечников городского типа. Первым из них следует назвать блестящего скрипача Ивана </w:t>
      </w:r>
      <w:proofErr w:type="spellStart"/>
      <w:r w:rsidRPr="00464FB3">
        <w:rPr>
          <w:rFonts w:ascii="Times New Roman" w:hAnsi="Times New Roman" w:cs="Times New Roman"/>
          <w:sz w:val="28"/>
          <w:szCs w:val="28"/>
        </w:rPr>
        <w:t>Евстафьевича</w:t>
      </w:r>
      <w:proofErr w:type="spellEnd"/>
      <w:r w:rsidRPr="00464FB3">
        <w:rPr>
          <w:rFonts w:ascii="Times New Roman" w:hAnsi="Times New Roman" w:cs="Times New Roman"/>
          <w:sz w:val="28"/>
          <w:szCs w:val="28"/>
        </w:rPr>
        <w:t xml:space="preserve"> </w:t>
      </w:r>
      <w:proofErr w:type="spellStart"/>
      <w:r w:rsidRPr="00464FB3">
        <w:rPr>
          <w:rFonts w:ascii="Times New Roman" w:hAnsi="Times New Roman" w:cs="Times New Roman"/>
          <w:sz w:val="28"/>
          <w:szCs w:val="28"/>
        </w:rPr>
        <w:t>Хандошкина</w:t>
      </w:r>
      <w:proofErr w:type="spellEnd"/>
      <w:r w:rsidRPr="00464FB3">
        <w:rPr>
          <w:rFonts w:ascii="Times New Roman" w:hAnsi="Times New Roman" w:cs="Times New Roman"/>
          <w:sz w:val="28"/>
          <w:szCs w:val="28"/>
        </w:rPr>
        <w:t xml:space="preserve"> (1747 - 1804). Не исключена возможность сочинения этим музыкантом пьес для балалайки. </w:t>
      </w:r>
      <w:proofErr w:type="spellStart"/>
      <w:r w:rsidRPr="00464FB3">
        <w:rPr>
          <w:rFonts w:ascii="Times New Roman" w:hAnsi="Times New Roman" w:cs="Times New Roman"/>
          <w:sz w:val="28"/>
          <w:szCs w:val="28"/>
        </w:rPr>
        <w:t>Хандошкин</w:t>
      </w:r>
      <w:proofErr w:type="spellEnd"/>
      <w:r w:rsidRPr="00464FB3">
        <w:rPr>
          <w:rFonts w:ascii="Times New Roman" w:hAnsi="Times New Roman" w:cs="Times New Roman"/>
          <w:sz w:val="28"/>
          <w:szCs w:val="28"/>
        </w:rPr>
        <w:t xml:space="preserve"> был непревзойденным исполнителем русских народных </w:t>
      </w:r>
      <w:proofErr w:type="gramStart"/>
      <w:r w:rsidRPr="00464FB3">
        <w:rPr>
          <w:rFonts w:ascii="Times New Roman" w:hAnsi="Times New Roman" w:cs="Times New Roman"/>
          <w:sz w:val="28"/>
          <w:szCs w:val="28"/>
        </w:rPr>
        <w:t>песен</w:t>
      </w:r>
      <w:proofErr w:type="gramEnd"/>
      <w:r w:rsidRPr="00464FB3">
        <w:rPr>
          <w:rFonts w:ascii="Times New Roman" w:hAnsi="Times New Roman" w:cs="Times New Roman"/>
          <w:sz w:val="28"/>
          <w:szCs w:val="28"/>
        </w:rPr>
        <w:t xml:space="preserve"> как на скрипке, так и на балалайке; за ним надолго сохранилась репутация первого виртуоза-балалаечника. Известно, что именно </w:t>
      </w:r>
      <w:proofErr w:type="spellStart"/>
      <w:r w:rsidRPr="00464FB3">
        <w:rPr>
          <w:rFonts w:ascii="Times New Roman" w:hAnsi="Times New Roman" w:cs="Times New Roman"/>
          <w:sz w:val="28"/>
          <w:szCs w:val="28"/>
        </w:rPr>
        <w:t>Хандошкин</w:t>
      </w:r>
      <w:proofErr w:type="spellEnd"/>
      <w:r w:rsidRPr="00464FB3">
        <w:rPr>
          <w:rFonts w:ascii="Times New Roman" w:hAnsi="Times New Roman" w:cs="Times New Roman"/>
          <w:sz w:val="28"/>
          <w:szCs w:val="28"/>
        </w:rPr>
        <w:t xml:space="preserve"> приводил в «музыкальный раж» своим инструментом таких высокопоставленных вельмож, как Потемкин и Нарышкин. </w:t>
      </w:r>
      <w:proofErr w:type="gramStart"/>
      <w:r w:rsidRPr="00464FB3">
        <w:rPr>
          <w:rFonts w:ascii="Times New Roman" w:hAnsi="Times New Roman" w:cs="Times New Roman"/>
          <w:sz w:val="28"/>
          <w:szCs w:val="28"/>
        </w:rPr>
        <w:t>В начале</w:t>
      </w:r>
      <w:proofErr w:type="gramEnd"/>
      <w:r w:rsidRPr="00464FB3">
        <w:rPr>
          <w:rFonts w:ascii="Times New Roman" w:hAnsi="Times New Roman" w:cs="Times New Roman"/>
          <w:sz w:val="28"/>
          <w:szCs w:val="28"/>
        </w:rPr>
        <w:t xml:space="preserve"> </w:t>
      </w:r>
      <w:proofErr w:type="spellStart"/>
      <w:r w:rsidRPr="00464FB3">
        <w:rPr>
          <w:rFonts w:ascii="Times New Roman" w:hAnsi="Times New Roman" w:cs="Times New Roman"/>
          <w:sz w:val="28"/>
          <w:szCs w:val="28"/>
        </w:rPr>
        <w:t>Хандошкин</w:t>
      </w:r>
      <w:proofErr w:type="spellEnd"/>
      <w:r w:rsidRPr="00464FB3">
        <w:rPr>
          <w:rFonts w:ascii="Times New Roman" w:hAnsi="Times New Roman" w:cs="Times New Roman"/>
          <w:sz w:val="28"/>
          <w:szCs w:val="28"/>
        </w:rPr>
        <w:t xml:space="preserve"> играл на балалайке народного образца, изготовленной из тыквы-горлянки и проклеенной изнутри битым хрусталем, что придавало инструменту особую звучность, а позже – на инструменте работы замечательного скрипичного мастера Ивана </w:t>
      </w:r>
      <w:proofErr w:type="spellStart"/>
      <w:r w:rsidRPr="00464FB3">
        <w:rPr>
          <w:rFonts w:ascii="Times New Roman" w:hAnsi="Times New Roman" w:cs="Times New Roman"/>
          <w:sz w:val="28"/>
          <w:szCs w:val="28"/>
        </w:rPr>
        <w:t>Батова</w:t>
      </w:r>
      <w:proofErr w:type="spellEnd"/>
      <w:r w:rsidRPr="00464FB3">
        <w:rPr>
          <w:rFonts w:ascii="Times New Roman" w:hAnsi="Times New Roman" w:cs="Times New Roman"/>
          <w:sz w:val="28"/>
          <w:szCs w:val="28"/>
        </w:rPr>
        <w:t xml:space="preserve">. Вполне возможно, что балалайка </w:t>
      </w:r>
      <w:proofErr w:type="spellStart"/>
      <w:r w:rsidRPr="00464FB3">
        <w:rPr>
          <w:rFonts w:ascii="Times New Roman" w:hAnsi="Times New Roman" w:cs="Times New Roman"/>
          <w:sz w:val="28"/>
          <w:szCs w:val="28"/>
        </w:rPr>
        <w:t>Батова</w:t>
      </w:r>
      <w:proofErr w:type="spellEnd"/>
      <w:r w:rsidRPr="00464FB3">
        <w:rPr>
          <w:rFonts w:ascii="Times New Roman" w:hAnsi="Times New Roman" w:cs="Times New Roman"/>
          <w:sz w:val="28"/>
          <w:szCs w:val="28"/>
        </w:rPr>
        <w:t xml:space="preserve"> могла быть не только с улучшенным кузовом, но и с врезными ладами. В инструментоведческом труде А.С. Фаминцына «Домра и сродные ей музыкальные инструменты» опубликована картина «Народный исполнитель с треугольной балалайкой начала 19 века», на которой музыкант играет на балалайке усовершенствованного образца с семью врезными ладами.</w:t>
      </w:r>
    </w:p>
    <w:p xmlns:wp14="http://schemas.microsoft.com/office/word/2010/wordml" w:rsidRPr="00464FB3" w:rsidR="00464FB3" w:rsidP="00464FB3" w:rsidRDefault="00464FB3" w14:paraId="11B931BD"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В числе известных профессиональных балалаечников можно назвать придворного скрипача Екатерины </w:t>
      </w:r>
      <w:r w:rsidRPr="00464FB3">
        <w:rPr>
          <w:rFonts w:ascii="Times New Roman" w:hAnsi="Times New Roman" w:cs="Times New Roman"/>
          <w:sz w:val="28"/>
          <w:szCs w:val="28"/>
          <w:lang w:val="en-US"/>
        </w:rPr>
        <w:t>II</w:t>
      </w:r>
      <w:r w:rsidRPr="00464FB3">
        <w:rPr>
          <w:rFonts w:ascii="Times New Roman" w:hAnsi="Times New Roman" w:cs="Times New Roman"/>
          <w:sz w:val="28"/>
          <w:szCs w:val="28"/>
        </w:rPr>
        <w:t xml:space="preserve"> </w:t>
      </w:r>
      <w:proofErr w:type="spellStart"/>
      <w:r w:rsidRPr="00464FB3">
        <w:rPr>
          <w:rFonts w:ascii="Times New Roman" w:hAnsi="Times New Roman" w:cs="Times New Roman"/>
          <w:sz w:val="28"/>
          <w:szCs w:val="28"/>
        </w:rPr>
        <w:t>И.Ф.Яблочкина</w:t>
      </w:r>
      <w:proofErr w:type="spellEnd"/>
      <w:r w:rsidRPr="00464FB3">
        <w:rPr>
          <w:rFonts w:ascii="Times New Roman" w:hAnsi="Times New Roman" w:cs="Times New Roman"/>
          <w:sz w:val="28"/>
          <w:szCs w:val="28"/>
        </w:rPr>
        <w:t xml:space="preserve"> – ученика </w:t>
      </w:r>
      <w:proofErr w:type="spellStart"/>
      <w:r w:rsidRPr="00464FB3">
        <w:rPr>
          <w:rFonts w:ascii="Times New Roman" w:hAnsi="Times New Roman" w:cs="Times New Roman"/>
          <w:sz w:val="28"/>
          <w:szCs w:val="28"/>
        </w:rPr>
        <w:t>Хандошкина</w:t>
      </w:r>
      <w:proofErr w:type="spellEnd"/>
      <w:r w:rsidRPr="00464FB3">
        <w:rPr>
          <w:rFonts w:ascii="Times New Roman" w:hAnsi="Times New Roman" w:cs="Times New Roman"/>
          <w:sz w:val="28"/>
          <w:szCs w:val="28"/>
        </w:rPr>
        <w:t xml:space="preserve"> не только по скрипке, но и о балалайке. Несомненно, выдающимся балалаечником, сочинявшим пьесы для этого инструмента, был московский скрипач, композитор и </w:t>
      </w:r>
      <w:r w:rsidRPr="00464FB3">
        <w:rPr>
          <w:rFonts w:ascii="Times New Roman" w:hAnsi="Times New Roman" w:cs="Times New Roman"/>
          <w:sz w:val="28"/>
          <w:szCs w:val="28"/>
        </w:rPr>
        <w:lastRenderedPageBreak/>
        <w:t xml:space="preserve">дирижер Владимир Ильич </w:t>
      </w:r>
      <w:proofErr w:type="spellStart"/>
      <w:r w:rsidRPr="00464FB3">
        <w:rPr>
          <w:rFonts w:ascii="Times New Roman" w:hAnsi="Times New Roman" w:cs="Times New Roman"/>
          <w:sz w:val="28"/>
          <w:szCs w:val="28"/>
        </w:rPr>
        <w:t>Радивилов</w:t>
      </w:r>
      <w:proofErr w:type="spellEnd"/>
      <w:r w:rsidRPr="00464FB3">
        <w:rPr>
          <w:rFonts w:ascii="Times New Roman" w:hAnsi="Times New Roman" w:cs="Times New Roman"/>
          <w:sz w:val="28"/>
          <w:szCs w:val="28"/>
        </w:rPr>
        <w:t xml:space="preserve"> (1805 – 1863). Современники свидетельствуют, что </w:t>
      </w:r>
      <w:proofErr w:type="spellStart"/>
      <w:r w:rsidRPr="00464FB3">
        <w:rPr>
          <w:rFonts w:ascii="Times New Roman" w:hAnsi="Times New Roman" w:cs="Times New Roman"/>
          <w:sz w:val="28"/>
          <w:szCs w:val="28"/>
        </w:rPr>
        <w:t>Радивилов</w:t>
      </w:r>
      <w:proofErr w:type="spellEnd"/>
      <w:r w:rsidRPr="00464FB3">
        <w:rPr>
          <w:rFonts w:ascii="Times New Roman" w:hAnsi="Times New Roman" w:cs="Times New Roman"/>
          <w:sz w:val="28"/>
          <w:szCs w:val="28"/>
        </w:rPr>
        <w:t xml:space="preserve"> усовершенствовал балалайку, сделав ее четырехструнной, и в «игре на ней достиг такого совершенства, что удивлял публику. Все увертюры были собственного его сочинения».</w:t>
      </w:r>
    </w:p>
    <w:p xmlns:wp14="http://schemas.microsoft.com/office/word/2010/wordml" w:rsidRPr="00464FB3" w:rsidR="00464FB3" w:rsidP="00464FB3" w:rsidRDefault="00464FB3" w14:paraId="6419C9AE"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Рубеж </w:t>
      </w:r>
      <w:r w:rsidRPr="00464FB3">
        <w:rPr>
          <w:rFonts w:ascii="Times New Roman" w:hAnsi="Times New Roman" w:cs="Times New Roman"/>
          <w:sz w:val="28"/>
          <w:szCs w:val="28"/>
          <w:lang w:val="en-US"/>
        </w:rPr>
        <w:t>XVIII</w:t>
      </w:r>
      <w:r w:rsidRPr="00464FB3">
        <w:rPr>
          <w:rFonts w:ascii="Times New Roman" w:hAnsi="Times New Roman" w:cs="Times New Roman"/>
          <w:sz w:val="28"/>
          <w:szCs w:val="28"/>
        </w:rPr>
        <w:t xml:space="preserve"> – </w:t>
      </w:r>
      <w:r w:rsidRPr="00464FB3">
        <w:rPr>
          <w:rFonts w:ascii="Times New Roman" w:hAnsi="Times New Roman" w:cs="Times New Roman"/>
          <w:sz w:val="28"/>
          <w:szCs w:val="28"/>
          <w:lang w:val="en-US"/>
        </w:rPr>
        <w:t>XIX</w:t>
      </w:r>
      <w:r w:rsidRPr="00464FB3">
        <w:rPr>
          <w:rFonts w:ascii="Times New Roman" w:hAnsi="Times New Roman" w:cs="Times New Roman"/>
          <w:sz w:val="28"/>
          <w:szCs w:val="28"/>
        </w:rPr>
        <w:t xml:space="preserve"> столетий является периодом расцвета искусства игры на балалайке.</w:t>
      </w:r>
    </w:p>
    <w:p xmlns:wp14="http://schemas.microsoft.com/office/word/2010/wordml" w:rsidRPr="00464FB3" w:rsidR="00464FB3" w:rsidP="00464FB3" w:rsidRDefault="00464FB3" w14:paraId="67F447B3"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В документах этого периода появляются сведения, подтверждающие существование среди балалаечников профессиональных исполнителей, большинство из которых остались безымянными.</w:t>
      </w:r>
    </w:p>
    <w:p xmlns:wp14="http://schemas.microsoft.com/office/word/2010/wordml" w:rsidRPr="00464FB3" w:rsidR="00464FB3" w:rsidP="00464FB3" w:rsidRDefault="00464FB3" w14:paraId="673B392D"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До нас дошли сведения о выдающемся балалаечнике М.Г. </w:t>
      </w:r>
      <w:proofErr w:type="spellStart"/>
      <w:r w:rsidRPr="00464FB3">
        <w:rPr>
          <w:rFonts w:ascii="Times New Roman" w:hAnsi="Times New Roman" w:cs="Times New Roman"/>
          <w:sz w:val="28"/>
          <w:szCs w:val="28"/>
        </w:rPr>
        <w:t>Хрунове</w:t>
      </w:r>
      <w:proofErr w:type="spellEnd"/>
      <w:r w:rsidRPr="00464FB3">
        <w:rPr>
          <w:rFonts w:ascii="Times New Roman" w:hAnsi="Times New Roman" w:cs="Times New Roman"/>
          <w:sz w:val="28"/>
          <w:szCs w:val="28"/>
        </w:rPr>
        <w:t xml:space="preserve">, который играл на балалайке «особой конструкции». Современники дают превосходную оценку игре музыканта, несмотря на пренебрежительное отношение к этому простонародному инструменту. </w:t>
      </w:r>
    </w:p>
    <w:p xmlns:wp14="http://schemas.microsoft.com/office/word/2010/wordml" w:rsidRPr="00464FB3" w:rsidR="00464FB3" w:rsidP="00464FB3" w:rsidRDefault="00464FB3" w14:paraId="23DDB182"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Печатные издания называют имена еще нескольких балалаечников, виртуозно владевших этим инструментом. Это </w:t>
      </w:r>
      <w:proofErr w:type="spellStart"/>
      <w:r w:rsidRPr="00464FB3">
        <w:rPr>
          <w:rFonts w:ascii="Times New Roman" w:hAnsi="Times New Roman" w:cs="Times New Roman"/>
          <w:sz w:val="28"/>
          <w:szCs w:val="28"/>
        </w:rPr>
        <w:t>П.А.Байер</w:t>
      </w:r>
      <w:proofErr w:type="spellEnd"/>
      <w:r w:rsidRPr="00464FB3">
        <w:rPr>
          <w:rFonts w:ascii="Times New Roman" w:hAnsi="Times New Roman" w:cs="Times New Roman"/>
          <w:sz w:val="28"/>
          <w:szCs w:val="28"/>
        </w:rPr>
        <w:t xml:space="preserve"> и А.С. </w:t>
      </w:r>
      <w:proofErr w:type="spellStart"/>
      <w:r w:rsidRPr="00464FB3">
        <w:rPr>
          <w:rFonts w:ascii="Times New Roman" w:hAnsi="Times New Roman" w:cs="Times New Roman"/>
          <w:sz w:val="28"/>
          <w:szCs w:val="28"/>
        </w:rPr>
        <w:t>Паскин</w:t>
      </w:r>
      <w:proofErr w:type="spellEnd"/>
      <w:r w:rsidRPr="00464FB3">
        <w:rPr>
          <w:rFonts w:ascii="Times New Roman" w:hAnsi="Times New Roman" w:cs="Times New Roman"/>
          <w:sz w:val="28"/>
          <w:szCs w:val="28"/>
        </w:rPr>
        <w:t xml:space="preserve"> - помещик из Тверской губернии, а также незаурядный исполнитель, орловский помещик с зашифрованной фамилией (П.А. Ла-кий), игравший на «балалайке с неподражаемой техникой, особенно щеголяя своими флажолетами. Эти музыканты играли на инструментах, изготовленных лучшими мастерами. </w:t>
      </w:r>
    </w:p>
    <w:p xmlns:wp14="http://schemas.microsoft.com/office/word/2010/wordml" w:rsidRPr="00464FB3" w:rsidR="00464FB3" w:rsidP="00464FB3" w:rsidRDefault="00464FB3" w14:paraId="3917A5FF"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Балалайки, бытовавшие в городе, отличались от </w:t>
      </w:r>
      <w:proofErr w:type="gramStart"/>
      <w:r w:rsidRPr="00464FB3">
        <w:rPr>
          <w:rFonts w:ascii="Times New Roman" w:hAnsi="Times New Roman" w:cs="Times New Roman"/>
          <w:sz w:val="28"/>
          <w:szCs w:val="28"/>
        </w:rPr>
        <w:t>простонародных</w:t>
      </w:r>
      <w:proofErr w:type="gramEnd"/>
      <w:r w:rsidRPr="00464FB3">
        <w:rPr>
          <w:rFonts w:ascii="Times New Roman" w:hAnsi="Times New Roman" w:cs="Times New Roman"/>
          <w:sz w:val="28"/>
          <w:szCs w:val="28"/>
        </w:rPr>
        <w:t xml:space="preserve">; другим было и само исполнительство. </w:t>
      </w:r>
      <w:proofErr w:type="spellStart"/>
      <w:r w:rsidRPr="00464FB3">
        <w:rPr>
          <w:rFonts w:ascii="Times New Roman" w:hAnsi="Times New Roman" w:cs="Times New Roman"/>
          <w:sz w:val="28"/>
          <w:szCs w:val="28"/>
        </w:rPr>
        <w:t>В.В.Андреев</w:t>
      </w:r>
      <w:proofErr w:type="spellEnd"/>
      <w:r w:rsidRPr="00464FB3">
        <w:rPr>
          <w:rFonts w:ascii="Times New Roman" w:hAnsi="Times New Roman" w:cs="Times New Roman"/>
          <w:sz w:val="28"/>
          <w:szCs w:val="28"/>
        </w:rPr>
        <w:t xml:space="preserve"> писал, что в городе ему встречались </w:t>
      </w:r>
      <w:proofErr w:type="spellStart"/>
      <w:r w:rsidRPr="00464FB3">
        <w:rPr>
          <w:rFonts w:ascii="Times New Roman" w:hAnsi="Times New Roman" w:cs="Times New Roman"/>
          <w:sz w:val="28"/>
          <w:szCs w:val="28"/>
        </w:rPr>
        <w:t>семиладовые</w:t>
      </w:r>
      <w:proofErr w:type="spellEnd"/>
      <w:r w:rsidRPr="00464FB3">
        <w:rPr>
          <w:rFonts w:ascii="Times New Roman" w:hAnsi="Times New Roman" w:cs="Times New Roman"/>
          <w:sz w:val="28"/>
          <w:szCs w:val="28"/>
        </w:rPr>
        <w:t xml:space="preserve"> инструменты, и что А.С. </w:t>
      </w:r>
      <w:proofErr w:type="spellStart"/>
      <w:r w:rsidRPr="00464FB3">
        <w:rPr>
          <w:rFonts w:ascii="Times New Roman" w:hAnsi="Times New Roman" w:cs="Times New Roman"/>
          <w:sz w:val="28"/>
          <w:szCs w:val="28"/>
        </w:rPr>
        <w:t>Паскин</w:t>
      </w:r>
      <w:proofErr w:type="spellEnd"/>
      <w:r w:rsidRPr="00464FB3">
        <w:rPr>
          <w:rFonts w:ascii="Times New Roman" w:hAnsi="Times New Roman" w:cs="Times New Roman"/>
          <w:sz w:val="28"/>
          <w:szCs w:val="28"/>
        </w:rPr>
        <w:t xml:space="preserve"> буквально </w:t>
      </w:r>
      <w:proofErr w:type="gramStart"/>
      <w:r w:rsidRPr="00464FB3">
        <w:rPr>
          <w:rFonts w:ascii="Times New Roman" w:hAnsi="Times New Roman" w:cs="Times New Roman"/>
          <w:sz w:val="28"/>
          <w:szCs w:val="28"/>
        </w:rPr>
        <w:t>ошеломил его свей</w:t>
      </w:r>
      <w:proofErr w:type="gramEnd"/>
      <w:r w:rsidRPr="00464FB3">
        <w:rPr>
          <w:rFonts w:ascii="Times New Roman" w:hAnsi="Times New Roman" w:cs="Times New Roman"/>
          <w:sz w:val="28"/>
          <w:szCs w:val="28"/>
        </w:rPr>
        <w:t xml:space="preserve"> профессиональной игрой, изобиловавшей оригинальными техническими приемами и находками. </w:t>
      </w:r>
    </w:p>
    <w:p xmlns:wp14="http://schemas.microsoft.com/office/word/2010/wordml" w:rsidRPr="00464FB3" w:rsidR="00464FB3" w:rsidP="00464FB3" w:rsidRDefault="00464FB3" w14:paraId="74E75FD1"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В деревнях на вечеринках игру балалаечника оплачивали в складчину. Во многих помещичьих усадьбах содержали балалаечника, который играл для домашних развлечений. </w:t>
      </w:r>
    </w:p>
    <w:p xmlns:wp14="http://schemas.microsoft.com/office/word/2010/wordml" w:rsidRPr="00464FB3" w:rsidR="00464FB3" w:rsidP="00464FB3" w:rsidRDefault="00464FB3" w14:paraId="30E77FD6"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В начале </w:t>
      </w:r>
      <w:r w:rsidRPr="00464FB3">
        <w:rPr>
          <w:rFonts w:ascii="Times New Roman" w:hAnsi="Times New Roman" w:cs="Times New Roman"/>
          <w:sz w:val="28"/>
          <w:szCs w:val="28"/>
          <w:lang w:val="en-US"/>
        </w:rPr>
        <w:t>XIX</w:t>
      </w:r>
      <w:r w:rsidRPr="00464FB3">
        <w:rPr>
          <w:rFonts w:ascii="Times New Roman" w:hAnsi="Times New Roman" w:cs="Times New Roman"/>
          <w:sz w:val="28"/>
          <w:szCs w:val="28"/>
        </w:rPr>
        <w:t xml:space="preserve"> века появляется сочинение для балалайки – вариации на тему русской народной песни «Ельник, мой ельник». Это произведение было написано большим любителем балалайки, известным оперным певцом Мариинского театра Н.В. Лавровым (настоящая фамилия Чиркин). Вариации были изданы на французском языке и посвящены известному в ту пору композитору А.А. </w:t>
      </w:r>
      <w:proofErr w:type="spellStart"/>
      <w:r w:rsidRPr="00464FB3">
        <w:rPr>
          <w:rFonts w:ascii="Times New Roman" w:hAnsi="Times New Roman" w:cs="Times New Roman"/>
          <w:sz w:val="28"/>
          <w:szCs w:val="28"/>
        </w:rPr>
        <w:t>Алябьеву</w:t>
      </w:r>
      <w:proofErr w:type="spellEnd"/>
      <w:r w:rsidRPr="00464FB3">
        <w:rPr>
          <w:rFonts w:ascii="Times New Roman" w:hAnsi="Times New Roman" w:cs="Times New Roman"/>
          <w:sz w:val="28"/>
          <w:szCs w:val="28"/>
        </w:rPr>
        <w:t xml:space="preserve">. На титульном листе указано, что произведение написано для трехструнной балалайки. Это свидетельствует о широкой популярности в тот период трехструнного инструмента. </w:t>
      </w:r>
    </w:p>
    <w:p xmlns:wp14="http://schemas.microsoft.com/office/word/2010/wordml" w:rsidRPr="00464FB3" w:rsidR="00464FB3" w:rsidP="00464FB3" w:rsidRDefault="00464FB3" w14:paraId="5ADC2850"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lastRenderedPageBreak/>
        <w:t xml:space="preserve">Историческими документами подтверждается тот факт, что балалайка выступала как ансамблевый инструмент в самых различных сочетаниях с народными музыкальными инструментами – в дуэтах с гудком, волынкой, гармонью, рожком; в трио – с барабаном и ложками; в небольших оркестрах, состоящих из скрипок, гитар и бубна; в ансамблях с флейтами и скрипками. Известно также использование балалайки в оперных спектаклях. Так, в опере М.М.Соколовского «Мельник, колдун, обманщик и сват» ария Мельника из третьего акта «Уж как шли старик со старухой» исполнялась под аккомпанемент балалайки. </w:t>
      </w:r>
    </w:p>
    <w:p xmlns:wp14="http://schemas.microsoft.com/office/word/2010/wordml" w:rsidRPr="00464FB3" w:rsidR="00464FB3" w:rsidP="00464FB3" w:rsidRDefault="00464FB3" w14:paraId="2E1A262B"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Популярность балалайки в широких массах нашла свое </w:t>
      </w:r>
      <w:proofErr w:type="gramStart"/>
      <w:r w:rsidRPr="00464FB3">
        <w:rPr>
          <w:rFonts w:ascii="Times New Roman" w:hAnsi="Times New Roman" w:cs="Times New Roman"/>
          <w:sz w:val="28"/>
          <w:szCs w:val="28"/>
        </w:rPr>
        <w:t>отражение</w:t>
      </w:r>
      <w:proofErr w:type="gramEnd"/>
      <w:r w:rsidRPr="00464FB3">
        <w:rPr>
          <w:rFonts w:ascii="Times New Roman" w:hAnsi="Times New Roman" w:cs="Times New Roman"/>
          <w:sz w:val="28"/>
          <w:szCs w:val="28"/>
        </w:rPr>
        <w:t xml:space="preserve"> как в народных песнях, так и в художественной литературе. Инструмент упоминается в произведениях А.С.Пушкина, М.Ю.Лермонтова, Ф.И. Достоевского, Л.Н. Толстого, А.П. Чехова, И.Тургенева, Н.В. Гоголя и др. </w:t>
      </w:r>
    </w:p>
    <w:p xmlns:wp14="http://schemas.microsoft.com/office/word/2010/wordml" w:rsidRPr="00464FB3" w:rsidR="00464FB3" w:rsidP="00464FB3" w:rsidRDefault="00464FB3" w14:paraId="2C10D598" wp14:textId="77777777">
      <w:pPr>
        <w:ind w:firstLine="360"/>
        <w:rPr>
          <w:rFonts w:ascii="Times New Roman" w:hAnsi="Times New Roman" w:cs="Times New Roman"/>
          <w:sz w:val="28"/>
          <w:szCs w:val="28"/>
        </w:rPr>
      </w:pPr>
      <w:r w:rsidRPr="00464FB3">
        <w:rPr>
          <w:rFonts w:ascii="Times New Roman" w:hAnsi="Times New Roman" w:cs="Times New Roman"/>
          <w:sz w:val="28"/>
          <w:szCs w:val="28"/>
        </w:rPr>
        <w:t xml:space="preserve">К середине </w:t>
      </w:r>
      <w:r w:rsidRPr="00464FB3">
        <w:rPr>
          <w:rFonts w:ascii="Times New Roman" w:hAnsi="Times New Roman" w:cs="Times New Roman"/>
          <w:sz w:val="28"/>
          <w:szCs w:val="28"/>
          <w:lang w:val="en-US"/>
        </w:rPr>
        <w:t>XIX</w:t>
      </w:r>
      <w:r w:rsidRPr="00464FB3">
        <w:rPr>
          <w:rFonts w:ascii="Times New Roman" w:hAnsi="Times New Roman" w:cs="Times New Roman"/>
          <w:sz w:val="28"/>
          <w:szCs w:val="28"/>
        </w:rPr>
        <w:t xml:space="preserve"> века популярность балалайки как массового инструмента начала угасать. В Своем примитивном виде балалайка уже не могла полностью отвечать новым эстетическим запросам. Сначала семиструнная гитара, а затем и гармоника вытеснили балалайку из </w:t>
      </w:r>
      <w:proofErr w:type="gramStart"/>
      <w:r w:rsidRPr="00464FB3">
        <w:rPr>
          <w:rFonts w:ascii="Times New Roman" w:hAnsi="Times New Roman" w:cs="Times New Roman"/>
          <w:sz w:val="28"/>
          <w:szCs w:val="28"/>
        </w:rPr>
        <w:t>народного</w:t>
      </w:r>
      <w:proofErr w:type="gramEnd"/>
      <w:r w:rsidRPr="00464FB3">
        <w:rPr>
          <w:rFonts w:ascii="Times New Roman" w:hAnsi="Times New Roman" w:cs="Times New Roman"/>
          <w:sz w:val="28"/>
          <w:szCs w:val="28"/>
        </w:rPr>
        <w:t xml:space="preserve"> домашнего музицирования. Начинается процесс постепенного исчезновения балалайки и в народном музыкальном быту. Из повсеместного распространения инструмент все больше превращался в предмет музыкальной археологии. </w:t>
      </w:r>
    </w:p>
    <w:p xmlns:wp14="http://schemas.microsoft.com/office/word/2010/wordml" w:rsidRPr="006D4DFC" w:rsidR="006D4DFC" w:rsidP="006D4DFC" w:rsidRDefault="006D4DFC" w14:paraId="5481A34A" wp14:textId="77777777">
      <w:pPr>
        <w:spacing w:after="0" w:line="240" w:lineRule="auto"/>
        <w:ind w:left="360" w:firstLine="0"/>
        <w:jc w:val="center"/>
        <w:rPr>
          <w:rFonts w:ascii="Times New Roman" w:hAnsi="Times New Roman" w:cs="Times New Roman"/>
          <w:b/>
          <w:sz w:val="28"/>
          <w:szCs w:val="28"/>
        </w:rPr>
      </w:pPr>
      <w:r w:rsidRPr="006D4DFC">
        <w:rPr>
          <w:rFonts w:ascii="Times New Roman" w:hAnsi="Times New Roman" w:cs="Times New Roman"/>
          <w:b/>
          <w:sz w:val="28"/>
          <w:szCs w:val="28"/>
        </w:rPr>
        <w:t>Шестиструнная гитара в России</w:t>
      </w:r>
    </w:p>
    <w:p xmlns:wp14="http://schemas.microsoft.com/office/word/2010/wordml" w:rsidRPr="006D4DFC" w:rsidR="006D4DFC" w:rsidP="006D4DFC" w:rsidRDefault="006D4DFC" w14:paraId="52AF4223" wp14:textId="77777777">
      <w:pPr>
        <w:ind w:firstLine="362"/>
        <w:rPr>
          <w:rFonts w:ascii="Times New Roman" w:hAnsi="Times New Roman" w:cs="Times New Roman"/>
          <w:sz w:val="28"/>
          <w:szCs w:val="28"/>
        </w:rPr>
      </w:pPr>
      <w:proofErr w:type="spellStart"/>
      <w:r w:rsidRPr="006D4DFC">
        <w:rPr>
          <w:rFonts w:ascii="Times New Roman" w:hAnsi="Times New Roman" w:cs="Times New Roman"/>
          <w:sz w:val="28"/>
          <w:szCs w:val="28"/>
        </w:rPr>
        <w:t>Гитароподобные</w:t>
      </w:r>
      <w:proofErr w:type="spellEnd"/>
      <w:r w:rsidRPr="006D4DFC">
        <w:rPr>
          <w:rFonts w:ascii="Times New Roman" w:hAnsi="Times New Roman" w:cs="Times New Roman"/>
          <w:sz w:val="28"/>
          <w:szCs w:val="28"/>
        </w:rPr>
        <w:t xml:space="preserve"> инструменты появились в глубокой древности. Самые ранние сохранившиеся свидетельства – это скульптурные изображения в Месопотамии, относящееся ко II тысячелетию до н.э. В них запечатлены инструменты с небольшим корпусом, выполненным из панциря черепахи или из тыквы. </w:t>
      </w:r>
    </w:p>
    <w:p xmlns:wp14="http://schemas.microsoft.com/office/word/2010/wordml" w:rsidRPr="006D4DFC" w:rsidR="006D4DFC" w:rsidP="006D4DFC" w:rsidRDefault="006D4DFC" w14:paraId="570C1CB4"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В Древнем Египте </w:t>
      </w:r>
      <w:proofErr w:type="spellStart"/>
      <w:r w:rsidRPr="006D4DFC">
        <w:rPr>
          <w:rFonts w:ascii="Times New Roman" w:hAnsi="Times New Roman" w:cs="Times New Roman"/>
          <w:sz w:val="28"/>
          <w:szCs w:val="28"/>
        </w:rPr>
        <w:t>гитароподобные</w:t>
      </w:r>
      <w:proofErr w:type="spellEnd"/>
      <w:r w:rsidRPr="006D4DFC">
        <w:rPr>
          <w:rFonts w:ascii="Times New Roman" w:hAnsi="Times New Roman" w:cs="Times New Roman"/>
          <w:sz w:val="28"/>
          <w:szCs w:val="28"/>
        </w:rPr>
        <w:t xml:space="preserve"> инструменты были настолько тесно связаны с жизнь народы, что стали символом добра, и очертания их вошли в </w:t>
      </w:r>
      <w:proofErr w:type="spellStart"/>
      <w:r w:rsidRPr="006D4DFC">
        <w:rPr>
          <w:rFonts w:ascii="Times New Roman" w:hAnsi="Times New Roman" w:cs="Times New Roman"/>
          <w:sz w:val="28"/>
          <w:szCs w:val="28"/>
        </w:rPr>
        <w:t>иероглифные</w:t>
      </w:r>
      <w:proofErr w:type="spellEnd"/>
      <w:r w:rsidRPr="006D4DFC">
        <w:rPr>
          <w:rFonts w:ascii="Times New Roman" w:hAnsi="Times New Roman" w:cs="Times New Roman"/>
          <w:sz w:val="28"/>
          <w:szCs w:val="28"/>
        </w:rPr>
        <w:t xml:space="preserve"> знаки, обозначая «добро».</w:t>
      </w:r>
    </w:p>
    <w:p xmlns:wp14="http://schemas.microsoft.com/office/word/2010/wordml" w:rsidRPr="006D4DFC" w:rsidR="006D4DFC" w:rsidP="006D4DFC" w:rsidRDefault="006D4DFC" w14:paraId="2F8C26B6"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Существует предположение, что гитара появилась на Среднем Востоке и оттуда распространилась по Азии и Европе.</w:t>
      </w:r>
    </w:p>
    <w:p xmlns:wp14="http://schemas.microsoft.com/office/word/2010/wordml" w:rsidRPr="006D4DFC" w:rsidR="006D4DFC" w:rsidP="006D4DFC" w:rsidRDefault="006D4DFC" w14:paraId="69FEC0DD"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Россию с шестиструнной гитарой познакомили итальянцы, служившие при дворе монархов и придворной знати. История сохранила имена двух итальянцев – Джузеппе </w:t>
      </w:r>
      <w:proofErr w:type="spellStart"/>
      <w:r w:rsidRPr="006D4DFC">
        <w:rPr>
          <w:rFonts w:ascii="Times New Roman" w:hAnsi="Times New Roman" w:cs="Times New Roman"/>
          <w:sz w:val="28"/>
          <w:szCs w:val="28"/>
        </w:rPr>
        <w:t>Сарти</w:t>
      </w:r>
      <w:proofErr w:type="spellEnd"/>
      <w:r w:rsidRPr="006D4DFC">
        <w:rPr>
          <w:rFonts w:ascii="Times New Roman" w:hAnsi="Times New Roman" w:cs="Times New Roman"/>
          <w:sz w:val="28"/>
          <w:szCs w:val="28"/>
        </w:rPr>
        <w:t xml:space="preserve"> и Карло </w:t>
      </w:r>
      <w:proofErr w:type="spellStart"/>
      <w:r w:rsidRPr="006D4DFC">
        <w:rPr>
          <w:rFonts w:ascii="Times New Roman" w:hAnsi="Times New Roman" w:cs="Times New Roman"/>
          <w:sz w:val="28"/>
          <w:szCs w:val="28"/>
        </w:rPr>
        <w:t>Каноббио</w:t>
      </w:r>
      <w:proofErr w:type="spellEnd"/>
      <w:r w:rsidRPr="006D4DFC">
        <w:rPr>
          <w:rFonts w:ascii="Times New Roman" w:hAnsi="Times New Roman" w:cs="Times New Roman"/>
          <w:sz w:val="28"/>
          <w:szCs w:val="28"/>
        </w:rPr>
        <w:t xml:space="preserve">. Итальянский композитор Джузеппе </w:t>
      </w:r>
      <w:proofErr w:type="spellStart"/>
      <w:r w:rsidRPr="006D4DFC">
        <w:rPr>
          <w:rFonts w:ascii="Times New Roman" w:hAnsi="Times New Roman" w:cs="Times New Roman"/>
          <w:sz w:val="28"/>
          <w:szCs w:val="28"/>
        </w:rPr>
        <w:t>Сарти</w:t>
      </w:r>
      <w:proofErr w:type="spellEnd"/>
      <w:r w:rsidRPr="006D4DFC">
        <w:rPr>
          <w:rFonts w:ascii="Times New Roman" w:hAnsi="Times New Roman" w:cs="Times New Roman"/>
          <w:sz w:val="28"/>
          <w:szCs w:val="28"/>
        </w:rPr>
        <w:t xml:space="preserve">, по свидетельству графини В.Н. Головиной, охотно играл на гитаре. Карло </w:t>
      </w:r>
      <w:proofErr w:type="spellStart"/>
      <w:r w:rsidRPr="006D4DFC">
        <w:rPr>
          <w:rFonts w:ascii="Times New Roman" w:hAnsi="Times New Roman" w:cs="Times New Roman"/>
          <w:sz w:val="28"/>
          <w:szCs w:val="28"/>
        </w:rPr>
        <w:t>Каноббио</w:t>
      </w:r>
      <w:proofErr w:type="spellEnd"/>
      <w:r w:rsidRPr="006D4DFC">
        <w:rPr>
          <w:rFonts w:ascii="Times New Roman" w:hAnsi="Times New Roman" w:cs="Times New Roman"/>
          <w:sz w:val="28"/>
          <w:szCs w:val="28"/>
        </w:rPr>
        <w:t xml:space="preserve"> учил играть на гитаре трех дочерей Павла I, получая за эти уроки весьма солидное вознаграждение – 1 тыс. рублей в год. </w:t>
      </w:r>
    </w:p>
    <w:p xmlns:wp14="http://schemas.microsoft.com/office/word/2010/wordml" w:rsidRPr="006D4DFC" w:rsidR="006D4DFC" w:rsidP="006D4DFC" w:rsidRDefault="006D4DFC" w14:paraId="3975FA35"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Почитателей гитары было еще тогда немного. Несколько расширить круг любителей инструмента удалось итальянскому музыканту-виртуозу </w:t>
      </w:r>
      <w:proofErr w:type="spellStart"/>
      <w:r w:rsidRPr="006D4DFC">
        <w:rPr>
          <w:rFonts w:ascii="Times New Roman" w:hAnsi="Times New Roman" w:cs="Times New Roman"/>
          <w:sz w:val="28"/>
          <w:szCs w:val="28"/>
        </w:rPr>
        <w:t>Паскуале</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lastRenderedPageBreak/>
        <w:t>Гальяни</w:t>
      </w:r>
      <w:proofErr w:type="spellEnd"/>
      <w:r w:rsidRPr="006D4DFC">
        <w:rPr>
          <w:rFonts w:ascii="Times New Roman" w:hAnsi="Times New Roman" w:cs="Times New Roman"/>
          <w:sz w:val="28"/>
          <w:szCs w:val="28"/>
        </w:rPr>
        <w:t xml:space="preserve">, который выступал в салонах придворной знати. После нескольких лет своей деятельности в Росси </w:t>
      </w:r>
      <w:proofErr w:type="spellStart"/>
      <w:r w:rsidRPr="006D4DFC">
        <w:rPr>
          <w:rFonts w:ascii="Times New Roman" w:hAnsi="Times New Roman" w:cs="Times New Roman"/>
          <w:sz w:val="28"/>
          <w:szCs w:val="28"/>
        </w:rPr>
        <w:t>Гальяни</w:t>
      </w:r>
      <w:proofErr w:type="spellEnd"/>
      <w:r w:rsidRPr="006D4DFC">
        <w:rPr>
          <w:rFonts w:ascii="Times New Roman" w:hAnsi="Times New Roman" w:cs="Times New Roman"/>
          <w:sz w:val="28"/>
          <w:szCs w:val="28"/>
        </w:rPr>
        <w:t xml:space="preserve"> выпустил сборник этюдов и упражнений – нечто вроде учебника игры на гитаре. </w:t>
      </w:r>
    </w:p>
    <w:p xmlns:wp14="http://schemas.microsoft.com/office/word/2010/wordml" w:rsidRPr="006D4DFC" w:rsidR="006D4DFC" w:rsidP="006D4DFC" w:rsidRDefault="006D4DFC" w14:paraId="059B3C01"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Итальянцы пытались обрабатывать для гитары народные песни, однако это плохо им удавалось: шестиструнная гитара была не вполне приспособлена к строю русской народной музыки. Именно поэтому примерно в то же время появляется русская семиструнная гитара. </w:t>
      </w:r>
    </w:p>
    <w:p xmlns:wp14="http://schemas.microsoft.com/office/word/2010/wordml" w:rsidRPr="006D4DFC" w:rsidR="006D4DFC" w:rsidP="006D4DFC" w:rsidRDefault="006D4DFC" w14:paraId="126F3F4A"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В 1821 году в Россию приехал Марк </w:t>
      </w:r>
      <w:proofErr w:type="spellStart"/>
      <w:r w:rsidRPr="006D4DFC">
        <w:rPr>
          <w:rFonts w:ascii="Times New Roman" w:hAnsi="Times New Roman" w:cs="Times New Roman"/>
          <w:sz w:val="28"/>
          <w:szCs w:val="28"/>
        </w:rPr>
        <w:t>Аврелий</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Цани</w:t>
      </w:r>
      <w:proofErr w:type="spellEnd"/>
      <w:r w:rsidRPr="006D4DFC">
        <w:rPr>
          <w:rFonts w:ascii="Times New Roman" w:hAnsi="Times New Roman" w:cs="Times New Roman"/>
          <w:sz w:val="28"/>
          <w:szCs w:val="28"/>
        </w:rPr>
        <w:t xml:space="preserve"> де </w:t>
      </w:r>
      <w:proofErr w:type="spellStart"/>
      <w:r w:rsidRPr="006D4DFC">
        <w:rPr>
          <w:rFonts w:ascii="Times New Roman" w:hAnsi="Times New Roman" w:cs="Times New Roman"/>
          <w:sz w:val="28"/>
          <w:szCs w:val="28"/>
        </w:rPr>
        <w:t>Ферранти</w:t>
      </w:r>
      <w:proofErr w:type="spellEnd"/>
      <w:r w:rsidRPr="006D4DFC">
        <w:rPr>
          <w:rFonts w:ascii="Times New Roman" w:hAnsi="Times New Roman" w:cs="Times New Roman"/>
          <w:sz w:val="28"/>
          <w:szCs w:val="28"/>
        </w:rPr>
        <w:t xml:space="preserve"> (1800 – 1878). </w:t>
      </w:r>
      <w:proofErr w:type="spellStart"/>
      <w:r w:rsidRPr="006D4DFC">
        <w:rPr>
          <w:rFonts w:ascii="Times New Roman" w:hAnsi="Times New Roman" w:cs="Times New Roman"/>
          <w:sz w:val="28"/>
          <w:szCs w:val="28"/>
        </w:rPr>
        <w:t>Никколо</w:t>
      </w:r>
      <w:proofErr w:type="spellEnd"/>
      <w:r w:rsidRPr="006D4DFC">
        <w:rPr>
          <w:rFonts w:ascii="Times New Roman" w:hAnsi="Times New Roman" w:cs="Times New Roman"/>
          <w:sz w:val="28"/>
          <w:szCs w:val="28"/>
        </w:rPr>
        <w:t xml:space="preserve"> Паганини, слышавший многих виртуозов-гитаристов, оценил игру </w:t>
      </w:r>
      <w:proofErr w:type="spellStart"/>
      <w:r w:rsidRPr="006D4DFC">
        <w:rPr>
          <w:rFonts w:ascii="Times New Roman" w:hAnsi="Times New Roman" w:cs="Times New Roman"/>
          <w:sz w:val="28"/>
          <w:szCs w:val="28"/>
        </w:rPr>
        <w:t>Цани</w:t>
      </w:r>
      <w:proofErr w:type="spellEnd"/>
      <w:r w:rsidRPr="006D4DFC">
        <w:rPr>
          <w:rFonts w:ascii="Times New Roman" w:hAnsi="Times New Roman" w:cs="Times New Roman"/>
          <w:sz w:val="28"/>
          <w:szCs w:val="28"/>
        </w:rPr>
        <w:t xml:space="preserve"> де </w:t>
      </w:r>
      <w:proofErr w:type="spellStart"/>
      <w:r w:rsidRPr="006D4DFC">
        <w:rPr>
          <w:rFonts w:ascii="Times New Roman" w:hAnsi="Times New Roman" w:cs="Times New Roman"/>
          <w:sz w:val="28"/>
          <w:szCs w:val="28"/>
        </w:rPr>
        <w:t>Ферранти</w:t>
      </w:r>
      <w:proofErr w:type="spellEnd"/>
      <w:r w:rsidRPr="006D4DFC">
        <w:rPr>
          <w:rFonts w:ascii="Times New Roman" w:hAnsi="Times New Roman" w:cs="Times New Roman"/>
          <w:sz w:val="28"/>
          <w:szCs w:val="28"/>
        </w:rPr>
        <w:t xml:space="preserve"> так: </w:t>
      </w:r>
      <w:proofErr w:type="gramStart"/>
      <w:r w:rsidRPr="006D4DFC">
        <w:rPr>
          <w:rFonts w:ascii="Times New Roman" w:hAnsi="Times New Roman" w:cs="Times New Roman"/>
          <w:sz w:val="28"/>
          <w:szCs w:val="28"/>
        </w:rPr>
        <w:t xml:space="preserve">«Сим свидетельствую, что </w:t>
      </w:r>
      <w:proofErr w:type="spellStart"/>
      <w:r w:rsidRPr="006D4DFC">
        <w:rPr>
          <w:rFonts w:ascii="Times New Roman" w:hAnsi="Times New Roman" w:cs="Times New Roman"/>
          <w:sz w:val="28"/>
          <w:szCs w:val="28"/>
        </w:rPr>
        <w:t>Цани</w:t>
      </w:r>
      <w:proofErr w:type="spellEnd"/>
      <w:r w:rsidRPr="006D4DFC">
        <w:rPr>
          <w:rFonts w:ascii="Times New Roman" w:hAnsi="Times New Roman" w:cs="Times New Roman"/>
          <w:sz w:val="28"/>
          <w:szCs w:val="28"/>
        </w:rPr>
        <w:t xml:space="preserve"> де </w:t>
      </w:r>
      <w:proofErr w:type="spellStart"/>
      <w:r w:rsidRPr="006D4DFC">
        <w:rPr>
          <w:rFonts w:ascii="Times New Roman" w:hAnsi="Times New Roman" w:cs="Times New Roman"/>
          <w:sz w:val="28"/>
          <w:szCs w:val="28"/>
        </w:rPr>
        <w:t>Ферранти</w:t>
      </w:r>
      <w:proofErr w:type="spellEnd"/>
      <w:r w:rsidRPr="006D4DFC">
        <w:rPr>
          <w:rFonts w:ascii="Times New Roman" w:hAnsi="Times New Roman" w:cs="Times New Roman"/>
          <w:sz w:val="28"/>
          <w:szCs w:val="28"/>
        </w:rPr>
        <w:t xml:space="preserve"> – один из величайших гитаристов, которых я когда-либо слышал и который доставил мне невыразимое наслаждение своею чудное, восхитительной игрой».</w:t>
      </w:r>
      <w:proofErr w:type="gramEnd"/>
      <w:r w:rsidRPr="006D4DFC">
        <w:rPr>
          <w:rFonts w:ascii="Times New Roman" w:hAnsi="Times New Roman" w:cs="Times New Roman"/>
          <w:sz w:val="28"/>
          <w:szCs w:val="28"/>
        </w:rPr>
        <w:t xml:space="preserve"> Именно этому гитаристу Россия обязана тем, что шестиструнная гитара стала здесь широко известна. Музыкант много концертировал, причем ему приходилось играть и в больших залах. Бал он и композитором – сочинял ноктюрны, фантазии, танцевальную музыку. Желающим </w:t>
      </w:r>
      <w:proofErr w:type="spellStart"/>
      <w:r w:rsidRPr="006D4DFC">
        <w:rPr>
          <w:rFonts w:ascii="Times New Roman" w:hAnsi="Times New Roman" w:cs="Times New Roman"/>
          <w:sz w:val="28"/>
          <w:szCs w:val="28"/>
        </w:rPr>
        <w:t>Цани</w:t>
      </w:r>
      <w:proofErr w:type="spellEnd"/>
      <w:r w:rsidRPr="006D4DFC">
        <w:rPr>
          <w:rFonts w:ascii="Times New Roman" w:hAnsi="Times New Roman" w:cs="Times New Roman"/>
          <w:sz w:val="28"/>
          <w:szCs w:val="28"/>
        </w:rPr>
        <w:t xml:space="preserve"> де </w:t>
      </w:r>
      <w:proofErr w:type="spellStart"/>
      <w:r w:rsidRPr="006D4DFC">
        <w:rPr>
          <w:rFonts w:ascii="Times New Roman" w:hAnsi="Times New Roman" w:cs="Times New Roman"/>
          <w:sz w:val="28"/>
          <w:szCs w:val="28"/>
        </w:rPr>
        <w:t>Ферранти</w:t>
      </w:r>
      <w:proofErr w:type="spellEnd"/>
      <w:r w:rsidRPr="006D4DFC">
        <w:rPr>
          <w:rFonts w:ascii="Times New Roman" w:hAnsi="Times New Roman" w:cs="Times New Roman"/>
          <w:sz w:val="28"/>
          <w:szCs w:val="28"/>
        </w:rPr>
        <w:t xml:space="preserve"> давал уроки игры на гитаре, но только первоначальные, не стая своей задачей сделать из ученика профессионального гитариста. </w:t>
      </w:r>
    </w:p>
    <w:p xmlns:wp14="http://schemas.microsoft.com/office/word/2010/wordml" w:rsidRPr="006D4DFC" w:rsidR="006D4DFC" w:rsidP="006D4DFC" w:rsidRDefault="006D4DFC" w14:paraId="5D1CFA90"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В отличие от семиструнной, ее шестиструнная разновидность развивалась в России в </w:t>
      </w:r>
      <w:r w:rsidRPr="006D4DFC">
        <w:rPr>
          <w:rFonts w:ascii="Times New Roman" w:hAnsi="Times New Roman" w:cs="Times New Roman"/>
          <w:sz w:val="28"/>
          <w:szCs w:val="28"/>
          <w:lang w:val="en-US"/>
        </w:rPr>
        <w:t>XVII</w:t>
      </w:r>
      <w:r w:rsidRPr="006D4DFC">
        <w:rPr>
          <w:rFonts w:ascii="Times New Roman" w:hAnsi="Times New Roman" w:cs="Times New Roman"/>
          <w:sz w:val="28"/>
          <w:szCs w:val="28"/>
        </w:rPr>
        <w:t xml:space="preserve"> –</w:t>
      </w:r>
      <w:r w:rsidRPr="006D4DFC">
        <w:rPr>
          <w:rFonts w:ascii="Times New Roman" w:hAnsi="Times New Roman" w:cs="Times New Roman"/>
          <w:sz w:val="28"/>
          <w:szCs w:val="28"/>
          <w:lang w:val="en-US"/>
        </w:rPr>
        <w:t>XIX</w:t>
      </w:r>
      <w:r w:rsidRPr="006D4DFC">
        <w:rPr>
          <w:rFonts w:ascii="Times New Roman" w:hAnsi="Times New Roman" w:cs="Times New Roman"/>
          <w:sz w:val="28"/>
          <w:szCs w:val="28"/>
        </w:rPr>
        <w:t xml:space="preserve"> веках почти исключительно как профессионально-академический инструмент и была мало ориентирована на передачу городской песни и бытового романса. </w:t>
      </w:r>
    </w:p>
    <w:p xmlns:wp14="http://schemas.microsoft.com/office/word/2010/wordml" w:rsidRPr="006D4DFC" w:rsidR="006D4DFC" w:rsidP="006D4DFC" w:rsidRDefault="006D4DFC" w14:paraId="2BCFE9B0"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В начале </w:t>
      </w:r>
      <w:r w:rsidRPr="006D4DFC">
        <w:rPr>
          <w:rFonts w:ascii="Times New Roman" w:hAnsi="Times New Roman" w:cs="Times New Roman"/>
          <w:sz w:val="28"/>
          <w:szCs w:val="28"/>
          <w:lang w:val="en-US"/>
        </w:rPr>
        <w:t>XIX</w:t>
      </w:r>
      <w:r w:rsidRPr="006D4DFC">
        <w:rPr>
          <w:rFonts w:ascii="Times New Roman" w:hAnsi="Times New Roman" w:cs="Times New Roman"/>
          <w:sz w:val="28"/>
          <w:szCs w:val="28"/>
        </w:rPr>
        <w:t xml:space="preserve"> столетия появляются школы и пособия для шестиструнной гитары </w:t>
      </w:r>
      <w:proofErr w:type="spellStart"/>
      <w:r w:rsidRPr="006D4DFC">
        <w:rPr>
          <w:rFonts w:ascii="Times New Roman" w:hAnsi="Times New Roman" w:cs="Times New Roman"/>
          <w:sz w:val="28"/>
          <w:szCs w:val="28"/>
        </w:rPr>
        <w:t>И.Гельда</w:t>
      </w:r>
      <w:proofErr w:type="spellEnd"/>
      <w:r w:rsidRPr="006D4DFC">
        <w:rPr>
          <w:rFonts w:ascii="Times New Roman" w:hAnsi="Times New Roman" w:cs="Times New Roman"/>
          <w:sz w:val="28"/>
          <w:szCs w:val="28"/>
        </w:rPr>
        <w:t xml:space="preserve"> и </w:t>
      </w:r>
      <w:proofErr w:type="spellStart"/>
      <w:r w:rsidRPr="006D4DFC">
        <w:rPr>
          <w:rFonts w:ascii="Times New Roman" w:hAnsi="Times New Roman" w:cs="Times New Roman"/>
          <w:sz w:val="28"/>
          <w:szCs w:val="28"/>
        </w:rPr>
        <w:t>И.Березовского</w:t>
      </w:r>
      <w:proofErr w:type="spellEnd"/>
      <w:r w:rsidRPr="006D4DFC">
        <w:rPr>
          <w:rFonts w:ascii="Times New Roman" w:hAnsi="Times New Roman" w:cs="Times New Roman"/>
          <w:sz w:val="28"/>
          <w:szCs w:val="28"/>
        </w:rPr>
        <w:t xml:space="preserve">, в которых большей частью обнаруживается опора на испанскую и итальянскую классику – гитарные произведения </w:t>
      </w:r>
      <w:proofErr w:type="spellStart"/>
      <w:r w:rsidRPr="006D4DFC">
        <w:rPr>
          <w:rFonts w:ascii="Times New Roman" w:hAnsi="Times New Roman" w:cs="Times New Roman"/>
          <w:sz w:val="28"/>
          <w:szCs w:val="28"/>
        </w:rPr>
        <w:t>Мауро</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Джулиани</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Маттео</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Каркасси</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Луиджи</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Леньяни</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Фердинандо</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Карулли</w:t>
      </w:r>
      <w:proofErr w:type="spellEnd"/>
      <w:r w:rsidRPr="006D4DFC">
        <w:rPr>
          <w:rFonts w:ascii="Times New Roman" w:hAnsi="Times New Roman" w:cs="Times New Roman"/>
          <w:sz w:val="28"/>
          <w:szCs w:val="28"/>
        </w:rPr>
        <w:t xml:space="preserve">, Фернандо Сора, на переложения фортепианной музыки выдающихся западноевропейских композиторов. Немалую роль в распространении в России шестиструнной гитары сыграли гастроли выдающихся зарубежных гитаристов – в 1822 году в Петербурге проходили выступления итальянца </w:t>
      </w:r>
      <w:proofErr w:type="spellStart"/>
      <w:r w:rsidRPr="006D4DFC">
        <w:rPr>
          <w:rFonts w:ascii="Times New Roman" w:hAnsi="Times New Roman" w:cs="Times New Roman"/>
          <w:sz w:val="28"/>
          <w:szCs w:val="28"/>
        </w:rPr>
        <w:t>Мауро</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Джулиани</w:t>
      </w:r>
      <w:proofErr w:type="spellEnd"/>
      <w:r w:rsidRPr="006D4DFC">
        <w:rPr>
          <w:rFonts w:ascii="Times New Roman" w:hAnsi="Times New Roman" w:cs="Times New Roman"/>
          <w:sz w:val="28"/>
          <w:szCs w:val="28"/>
        </w:rPr>
        <w:t>, в 1923 году в Москве  - испанца Фердинанда Сора.</w:t>
      </w:r>
    </w:p>
    <w:p xmlns:wp14="http://schemas.microsoft.com/office/word/2010/wordml" w:rsidRPr="006D4DFC" w:rsidR="006D4DFC" w:rsidP="006D4DFC" w:rsidRDefault="006D4DFC" w14:paraId="1AB6BD5C"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Западные музыканты пробудили в России интерес к классической гитаре. В концертных афишах стали появляться имена наших соотечественников. Наиболее крупными русскими исполнителями, пропагандистами шестиструнной гитары были Николай Петрович Макаров (1810 – 1890) и Марк Данилович Соколовский (1818 – 1883).</w:t>
      </w:r>
    </w:p>
    <w:p xmlns:wp14="http://schemas.microsoft.com/office/word/2010/wordml" w:rsidRPr="006D4DFC" w:rsidR="006D4DFC" w:rsidP="006D4DFC" w:rsidRDefault="006D4DFC" w14:paraId="0C67EA7C"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lastRenderedPageBreak/>
        <w:t>Н.П. Макаров родился в Костромской губернии, в семье помещика. В 1829 году ему посчастливилось слышать игру Паганини, а в 1830 году побывал на концерте Шопена.</w:t>
      </w:r>
    </w:p>
    <w:p xmlns:wp14="http://schemas.microsoft.com/office/word/2010/wordml" w:rsidRPr="006D4DFC" w:rsidR="006D4DFC" w:rsidP="006D4DFC" w:rsidRDefault="006D4DFC" w14:paraId="3868B38F" wp14:textId="77777777">
      <w:pPr>
        <w:ind w:firstLine="362"/>
        <w:rPr>
          <w:rFonts w:ascii="Times New Roman" w:hAnsi="Times New Roman" w:cs="Times New Roman"/>
          <w:sz w:val="28"/>
          <w:szCs w:val="28"/>
        </w:rPr>
      </w:pPr>
      <w:proofErr w:type="spellStart"/>
      <w:r w:rsidRPr="006D4DFC">
        <w:rPr>
          <w:rFonts w:ascii="Times New Roman" w:hAnsi="Times New Roman" w:cs="Times New Roman"/>
          <w:sz w:val="28"/>
          <w:szCs w:val="28"/>
        </w:rPr>
        <w:t>Никколо</w:t>
      </w:r>
      <w:proofErr w:type="spellEnd"/>
      <w:r w:rsidRPr="006D4DFC">
        <w:rPr>
          <w:rFonts w:ascii="Times New Roman" w:hAnsi="Times New Roman" w:cs="Times New Roman"/>
          <w:sz w:val="28"/>
          <w:szCs w:val="28"/>
        </w:rPr>
        <w:t xml:space="preserve"> Паганини настолько потряс Макарова, что впечатление от его игры не смог затмить никто из последующих музыкантов. </w:t>
      </w:r>
    </w:p>
    <w:p xmlns:wp14="http://schemas.microsoft.com/office/word/2010/wordml" w:rsidRPr="006D4DFC" w:rsidR="006D4DFC" w:rsidP="006D4DFC" w:rsidRDefault="006D4DFC" w14:paraId="59775461"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Н.П. Макаров задался целью – добиться первоклассной игры на гитаре. Занимался музыкант по 01 – 12 часов ежедневно. В 1841 году в Туле состоялся его первый концерт. Не найдя признания и даже серьезного внимания к себе как к гитаристу, он отправляется в турне по Европе. Во многих странах мира Н.П. Макаров снискал себе известность как великолепный гитарист-виртуоз, блестящий интерпретатор сложнейших гитарных сочинений. Во время гастрольных поездок музыкант встречался с видными зарубежными гитаристами: </w:t>
      </w:r>
      <w:proofErr w:type="spellStart"/>
      <w:r w:rsidRPr="006D4DFC">
        <w:rPr>
          <w:rFonts w:ascii="Times New Roman" w:hAnsi="Times New Roman" w:cs="Times New Roman"/>
          <w:sz w:val="28"/>
          <w:szCs w:val="28"/>
        </w:rPr>
        <w:t>Цани</w:t>
      </w:r>
      <w:proofErr w:type="spellEnd"/>
      <w:r w:rsidRPr="006D4DFC">
        <w:rPr>
          <w:rFonts w:ascii="Times New Roman" w:hAnsi="Times New Roman" w:cs="Times New Roman"/>
          <w:sz w:val="28"/>
          <w:szCs w:val="28"/>
        </w:rPr>
        <w:t xml:space="preserve"> де </w:t>
      </w:r>
      <w:proofErr w:type="spellStart"/>
      <w:r w:rsidRPr="006D4DFC">
        <w:rPr>
          <w:rFonts w:ascii="Times New Roman" w:hAnsi="Times New Roman" w:cs="Times New Roman"/>
          <w:sz w:val="28"/>
          <w:szCs w:val="28"/>
        </w:rPr>
        <w:t>Ферранти</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Маттео</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Каркасси</w:t>
      </w:r>
      <w:proofErr w:type="spellEnd"/>
      <w:r w:rsidRPr="006D4DFC">
        <w:rPr>
          <w:rFonts w:ascii="Times New Roman" w:hAnsi="Times New Roman" w:cs="Times New Roman"/>
          <w:sz w:val="28"/>
          <w:szCs w:val="28"/>
        </w:rPr>
        <w:t xml:space="preserve">, Наполеоном </w:t>
      </w:r>
      <w:proofErr w:type="spellStart"/>
      <w:r w:rsidRPr="006D4DFC">
        <w:rPr>
          <w:rFonts w:ascii="Times New Roman" w:hAnsi="Times New Roman" w:cs="Times New Roman"/>
          <w:sz w:val="28"/>
          <w:szCs w:val="28"/>
        </w:rPr>
        <w:t>Костом</w:t>
      </w:r>
      <w:proofErr w:type="spellEnd"/>
      <w:r w:rsidRPr="006D4DFC">
        <w:rPr>
          <w:rFonts w:ascii="Times New Roman" w:hAnsi="Times New Roman" w:cs="Times New Roman"/>
          <w:sz w:val="28"/>
          <w:szCs w:val="28"/>
        </w:rPr>
        <w:t xml:space="preserve">. </w:t>
      </w:r>
    </w:p>
    <w:p xmlns:wp14="http://schemas.microsoft.com/office/word/2010/wordml" w:rsidRPr="006D4DFC" w:rsidR="006D4DFC" w:rsidP="006D4DFC" w:rsidRDefault="006D4DFC" w14:paraId="12E22939"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Чтобы возродить былую славу гитары, Макаров решает организовать международный конкурс в Европе. В Брюсселе он устраивает конкурс гитарных композиторов и мастеров. Перед конкурсом гитарист дает </w:t>
      </w:r>
      <w:proofErr w:type="gramStart"/>
      <w:r w:rsidRPr="006D4DFC">
        <w:rPr>
          <w:rFonts w:ascii="Times New Roman" w:hAnsi="Times New Roman" w:cs="Times New Roman"/>
          <w:sz w:val="28"/>
          <w:szCs w:val="28"/>
        </w:rPr>
        <w:t>своей</w:t>
      </w:r>
      <w:proofErr w:type="gramEnd"/>
      <w:r w:rsidRPr="006D4DFC">
        <w:rPr>
          <w:rFonts w:ascii="Times New Roman" w:hAnsi="Times New Roman" w:cs="Times New Roman"/>
          <w:sz w:val="28"/>
          <w:szCs w:val="28"/>
        </w:rPr>
        <w:t xml:space="preserve"> концерт, на котором исполняет свои собственные сочинения и произведения других авторов.  Играл Макаров на десятиструнной гитаре. </w:t>
      </w:r>
    </w:p>
    <w:p xmlns:wp14="http://schemas.microsoft.com/office/word/2010/wordml" w:rsidRPr="006D4DFC" w:rsidR="006D4DFC" w:rsidP="006D4DFC" w:rsidRDefault="006D4DFC" w14:paraId="247446A1"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Благодаря этому состязанию музыканту удалось заметно активизировать работу в области гитарной музыки ряда западноевропейских композиторов и гитарных мастеров-изготовителей, способствовать созданию новых конструктивных разновидностей инструмента. </w:t>
      </w:r>
    </w:p>
    <w:p xmlns:wp14="http://schemas.microsoft.com/office/word/2010/wordml" w:rsidRPr="006D4DFC" w:rsidR="006D4DFC" w:rsidP="006D4DFC" w:rsidRDefault="006D4DFC" w14:paraId="0ADFE850"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Макаров является автором ряда очерков и литературных воспоминаний. Он опубликовал свои книги и собственные музыкальные пьесы, такие как «Венецианский карнавал», мазурки, романсы, Концерт для гитары, обработки народных песен. Однако созданная им музыка маловыразительна и широкого распространения не получила. В 1874 году выходят его «несколько правил высшей гитарной игры». Брошюра содержала ценные советы по совершенствованию гитарной техники: исполнение  трелей, флажолетов, хроматических гамм, применение мизинца руки в игре и т.п. </w:t>
      </w:r>
    </w:p>
    <w:p xmlns:wp14="http://schemas.microsoft.com/office/word/2010/wordml" w:rsidRPr="006D4DFC" w:rsidR="006D4DFC" w:rsidP="006D4DFC" w:rsidRDefault="006D4DFC" w14:paraId="0E5F5479"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Другой русский гитарист, Марк Данилович Соколовский (1812 – 1883), не стремился поразить публику сложными техническими приемами. Слушателей покоряла его исключительная музыкальность. </w:t>
      </w:r>
    </w:p>
    <w:p xmlns:wp14="http://schemas.microsoft.com/office/word/2010/wordml" w:rsidRPr="006D4DFC" w:rsidR="006D4DFC" w:rsidP="006D4DFC" w:rsidRDefault="006D4DFC" w14:paraId="5D580588"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В детстве Соколовский играл на скрипке и виолончели, затем стал играть на гитаре. Овладев инструментом в достаточной мере, он с 1841 года начинает активную концертную деятельность. Его концерты проходили в Житомире, Киеве, Вильно, Москве, Петербурге. В 1857 году гитаристу была предоставлена </w:t>
      </w:r>
      <w:r w:rsidRPr="006D4DFC">
        <w:rPr>
          <w:rFonts w:ascii="Times New Roman" w:hAnsi="Times New Roman" w:cs="Times New Roman"/>
          <w:sz w:val="28"/>
          <w:szCs w:val="28"/>
        </w:rPr>
        <w:lastRenderedPageBreak/>
        <w:t xml:space="preserve">возможность выступить в Москве в </w:t>
      </w:r>
      <w:proofErr w:type="spellStart"/>
      <w:r w:rsidRPr="006D4DFC">
        <w:rPr>
          <w:rFonts w:ascii="Times New Roman" w:hAnsi="Times New Roman" w:cs="Times New Roman"/>
          <w:sz w:val="28"/>
          <w:szCs w:val="28"/>
        </w:rPr>
        <w:t>тысячеместном</w:t>
      </w:r>
      <w:proofErr w:type="spellEnd"/>
      <w:r w:rsidRPr="006D4DFC">
        <w:rPr>
          <w:rFonts w:ascii="Times New Roman" w:hAnsi="Times New Roman" w:cs="Times New Roman"/>
          <w:sz w:val="28"/>
          <w:szCs w:val="28"/>
        </w:rPr>
        <w:t xml:space="preserve"> зале Благородного собрания. В 1860 году его уде именуют «любимцем московской публики». С 1864 по 1868 гг. музыкант гастролирует по городам Европы. Он дает концерты в Лондоне, Париже, Берлине и других городах. Везде его сопровождает огромный успех. Триумфальные гастроли музыканта принесли ему славу одного из крупнейших исполнителей-гитаристов. Примечательно, что во многих выступлениях Соколовского его аккомпаниатором был выдающийся русский пианист Н.Г. Рубинштейн. </w:t>
      </w:r>
    </w:p>
    <w:p xmlns:wp14="http://schemas.microsoft.com/office/word/2010/wordml" w:rsidRPr="006D4DFC" w:rsidR="006D4DFC" w:rsidP="006D4DFC" w:rsidRDefault="006D4DFC" w14:paraId="66FFE595"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Среди качеств, отличавших исполнительский стиль Соколовского, прежде </w:t>
      </w:r>
      <w:proofErr w:type="gramStart"/>
      <w:r w:rsidRPr="006D4DFC">
        <w:rPr>
          <w:rFonts w:ascii="Times New Roman" w:hAnsi="Times New Roman" w:cs="Times New Roman"/>
          <w:sz w:val="28"/>
          <w:szCs w:val="28"/>
        </w:rPr>
        <w:t>всего</w:t>
      </w:r>
      <w:proofErr w:type="gramEnd"/>
      <w:r w:rsidRPr="006D4DFC">
        <w:rPr>
          <w:rFonts w:ascii="Times New Roman" w:hAnsi="Times New Roman" w:cs="Times New Roman"/>
          <w:sz w:val="28"/>
          <w:szCs w:val="28"/>
        </w:rPr>
        <w:t xml:space="preserve"> нужно выделить тонкость нюансировки, разнообразие тембровой палитры, высокое виртуозное мастерство и теплоту кантилены. Особенно эти качества проявлялись в его интерпретации трех концертов </w:t>
      </w:r>
      <w:proofErr w:type="spellStart"/>
      <w:r w:rsidRPr="006D4DFC">
        <w:rPr>
          <w:rFonts w:ascii="Times New Roman" w:hAnsi="Times New Roman" w:cs="Times New Roman"/>
          <w:sz w:val="28"/>
          <w:szCs w:val="28"/>
        </w:rPr>
        <w:t>М.Джулиани</w:t>
      </w:r>
      <w:proofErr w:type="spellEnd"/>
      <w:r w:rsidRPr="006D4DFC">
        <w:rPr>
          <w:rFonts w:ascii="Times New Roman" w:hAnsi="Times New Roman" w:cs="Times New Roman"/>
          <w:sz w:val="28"/>
          <w:szCs w:val="28"/>
        </w:rPr>
        <w:t xml:space="preserve">, а также в исполнении транскрипций фортепианных пьес Ф.Шопена и его собственных миниатюр, во многом близких </w:t>
      </w:r>
      <w:proofErr w:type="spellStart"/>
      <w:r w:rsidRPr="006D4DFC">
        <w:rPr>
          <w:rFonts w:ascii="Times New Roman" w:hAnsi="Times New Roman" w:cs="Times New Roman"/>
          <w:sz w:val="28"/>
          <w:szCs w:val="28"/>
        </w:rPr>
        <w:t>шопеновскому</w:t>
      </w:r>
      <w:proofErr w:type="spellEnd"/>
      <w:r w:rsidRPr="006D4DFC">
        <w:rPr>
          <w:rFonts w:ascii="Times New Roman" w:hAnsi="Times New Roman" w:cs="Times New Roman"/>
          <w:sz w:val="28"/>
          <w:szCs w:val="28"/>
        </w:rPr>
        <w:t xml:space="preserve"> стилю – прелюдий, полонезов, вариаций и т.д. Последний публичный концерт М.Д.Соколовского состоялся в Петербурге в 1877 году, а затем музыкант поселяется в Вильнюсе, где занимается педагогической деятельностью.</w:t>
      </w:r>
    </w:p>
    <w:p xmlns:wp14="http://schemas.microsoft.com/office/word/2010/wordml" w:rsidRPr="006D4DFC" w:rsidR="006D4DFC" w:rsidP="005673B9" w:rsidRDefault="006D4DFC" w14:paraId="65AB7624" wp14:textId="77777777">
      <w:pPr>
        <w:ind w:firstLine="362"/>
        <w:rPr>
          <w:rFonts w:ascii="Times New Roman" w:hAnsi="Times New Roman" w:cs="Times New Roman"/>
          <w:sz w:val="28"/>
          <w:szCs w:val="28"/>
        </w:rPr>
      </w:pPr>
      <w:r w:rsidRPr="006D4DFC">
        <w:rPr>
          <w:rFonts w:ascii="Times New Roman" w:hAnsi="Times New Roman" w:cs="Times New Roman"/>
          <w:sz w:val="28"/>
          <w:szCs w:val="28"/>
        </w:rPr>
        <w:t xml:space="preserve">Концертные выступления отечественных исполнителей-гитаристов Н.П.Макарова и М.Д. Соколовского стали важным средством музыкального просвещения многочисленных поклонников этого инструмента в России. </w:t>
      </w:r>
    </w:p>
    <w:p xmlns:wp14="http://schemas.microsoft.com/office/word/2010/wordml" w:rsidRPr="006D4DFC" w:rsidR="00464FB3" w:rsidP="006D4DFC" w:rsidRDefault="006D4DFC" w14:paraId="1FDBAA83" wp14:textId="77777777">
      <w:pPr>
        <w:spacing w:after="0" w:line="240" w:lineRule="auto"/>
        <w:ind w:left="720" w:firstLine="0"/>
        <w:jc w:val="center"/>
        <w:rPr>
          <w:rFonts w:ascii="Times New Roman" w:hAnsi="Times New Roman" w:cs="Times New Roman"/>
          <w:b/>
          <w:sz w:val="28"/>
          <w:szCs w:val="28"/>
        </w:rPr>
      </w:pPr>
      <w:r w:rsidRPr="006D4DFC">
        <w:rPr>
          <w:rFonts w:ascii="Times New Roman" w:hAnsi="Times New Roman" w:cs="Times New Roman"/>
          <w:b/>
          <w:sz w:val="28"/>
          <w:szCs w:val="28"/>
        </w:rPr>
        <w:t>Семиструнная гитара в XVIII – XIX веках</w:t>
      </w:r>
      <w:r>
        <w:rPr>
          <w:rFonts w:ascii="Times New Roman" w:hAnsi="Times New Roman" w:cs="Times New Roman"/>
          <w:b/>
          <w:sz w:val="28"/>
          <w:szCs w:val="28"/>
        </w:rPr>
        <w:t xml:space="preserve">. </w:t>
      </w:r>
    </w:p>
    <w:p xmlns:wp14="http://schemas.microsoft.com/office/word/2010/wordml" w:rsidRPr="006D4DFC" w:rsidR="006D4DFC" w:rsidP="006D4DFC" w:rsidRDefault="006D4DFC" w14:paraId="30F1E0B7"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Во второй половине XVIII века в России появляется самобытная семиструнная гитара. Строилась она по звукам удвоенного в октаву соль-мажорного трезвучия и отстоящей на кварту нижней струной. Этот инструмент оказался оптимально соответствующим </w:t>
      </w:r>
      <w:proofErr w:type="spellStart"/>
      <w:r w:rsidRPr="006D4DFC">
        <w:rPr>
          <w:rFonts w:ascii="Times New Roman" w:hAnsi="Times New Roman" w:cs="Times New Roman"/>
          <w:sz w:val="28"/>
          <w:szCs w:val="28"/>
        </w:rPr>
        <w:t>басо</w:t>
      </w:r>
      <w:proofErr w:type="spellEnd"/>
      <w:r w:rsidRPr="006D4DFC">
        <w:rPr>
          <w:rFonts w:ascii="Times New Roman" w:hAnsi="Times New Roman" w:cs="Times New Roman"/>
          <w:sz w:val="28"/>
          <w:szCs w:val="28"/>
        </w:rPr>
        <w:t>-аккордовому сопровождению городской пенсии и романса.</w:t>
      </w:r>
    </w:p>
    <w:p xmlns:wp14="http://schemas.microsoft.com/office/word/2010/wordml" w:rsidRPr="006D4DFC" w:rsidR="006D4DFC" w:rsidP="006D4DFC" w:rsidRDefault="006D4DFC" w14:paraId="723DE499"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В домашнем быту аккомпанировали на гитаре обычно по слуху  - такой аккомпанемент из простейших гармонических функций был элементарным и при данной настройке являлся чрезвычайно доступным. Авторами песен и романсов были чаще всего малоизвестные музыканты-любители, но иногда и видные композиторы XIX века – А.Варламов, А. </w:t>
      </w:r>
      <w:proofErr w:type="spellStart"/>
      <w:r w:rsidRPr="006D4DFC">
        <w:rPr>
          <w:rFonts w:ascii="Times New Roman" w:hAnsi="Times New Roman" w:cs="Times New Roman"/>
          <w:sz w:val="28"/>
          <w:szCs w:val="28"/>
        </w:rPr>
        <w:t>Гурилев</w:t>
      </w:r>
      <w:proofErr w:type="spellEnd"/>
      <w:r w:rsidRPr="006D4DFC">
        <w:rPr>
          <w:rFonts w:ascii="Times New Roman" w:hAnsi="Times New Roman" w:cs="Times New Roman"/>
          <w:sz w:val="28"/>
          <w:szCs w:val="28"/>
        </w:rPr>
        <w:t xml:space="preserve">, А. </w:t>
      </w:r>
      <w:proofErr w:type="spellStart"/>
      <w:r w:rsidRPr="006D4DFC">
        <w:rPr>
          <w:rFonts w:ascii="Times New Roman" w:hAnsi="Times New Roman" w:cs="Times New Roman"/>
          <w:sz w:val="28"/>
          <w:szCs w:val="28"/>
        </w:rPr>
        <w:t>Алябьев</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А.Дюбюк</w:t>
      </w:r>
      <w:proofErr w:type="spellEnd"/>
      <w:r w:rsidRPr="006D4DFC">
        <w:rPr>
          <w:rFonts w:ascii="Times New Roman" w:hAnsi="Times New Roman" w:cs="Times New Roman"/>
          <w:sz w:val="28"/>
          <w:szCs w:val="28"/>
        </w:rPr>
        <w:t>, А. Булахов и другие.</w:t>
      </w:r>
    </w:p>
    <w:p xmlns:wp14="http://schemas.microsoft.com/office/word/2010/wordml" w:rsidRPr="006D4DFC" w:rsidR="006D4DFC" w:rsidP="006D4DFC" w:rsidRDefault="006D4DFC" w14:paraId="0A5D4806"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Большую роль играла семиструнная гитара и в </w:t>
      </w:r>
      <w:proofErr w:type="spellStart"/>
      <w:r w:rsidRPr="006D4DFC">
        <w:rPr>
          <w:rFonts w:ascii="Times New Roman" w:hAnsi="Times New Roman" w:cs="Times New Roman"/>
          <w:sz w:val="28"/>
          <w:szCs w:val="28"/>
        </w:rPr>
        <w:t>музицировании</w:t>
      </w:r>
      <w:proofErr w:type="spellEnd"/>
      <w:r w:rsidRPr="006D4DFC">
        <w:rPr>
          <w:rFonts w:ascii="Times New Roman" w:hAnsi="Times New Roman" w:cs="Times New Roman"/>
          <w:sz w:val="28"/>
          <w:szCs w:val="28"/>
        </w:rPr>
        <w:t xml:space="preserve"> цыган. Великолепными гитаристами были руководители цыганских хоров – И. Соколов, И. Васильев, </w:t>
      </w:r>
      <w:proofErr w:type="spellStart"/>
      <w:r w:rsidRPr="006D4DFC">
        <w:rPr>
          <w:rFonts w:ascii="Times New Roman" w:hAnsi="Times New Roman" w:cs="Times New Roman"/>
          <w:sz w:val="28"/>
          <w:szCs w:val="28"/>
        </w:rPr>
        <w:t>М.Шишкин</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Р.Калабин</w:t>
      </w:r>
      <w:proofErr w:type="spellEnd"/>
      <w:r w:rsidRPr="006D4DFC">
        <w:rPr>
          <w:rFonts w:ascii="Times New Roman" w:hAnsi="Times New Roman" w:cs="Times New Roman"/>
          <w:sz w:val="28"/>
          <w:szCs w:val="28"/>
        </w:rPr>
        <w:t>.</w:t>
      </w:r>
    </w:p>
    <w:p xmlns:wp14="http://schemas.microsoft.com/office/word/2010/wordml" w:rsidRPr="006D4DFC" w:rsidR="006D4DFC" w:rsidP="006D4DFC" w:rsidRDefault="006D4DFC" w14:paraId="64C02F47"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Особое место в истории отечественной гитары принадлежит Игнатию </w:t>
      </w:r>
      <w:proofErr w:type="spellStart"/>
      <w:r w:rsidRPr="006D4DFC">
        <w:rPr>
          <w:rFonts w:ascii="Times New Roman" w:hAnsi="Times New Roman" w:cs="Times New Roman"/>
          <w:sz w:val="28"/>
          <w:szCs w:val="28"/>
        </w:rPr>
        <w:t>Гельду</w:t>
      </w:r>
      <w:proofErr w:type="spellEnd"/>
      <w:r w:rsidRPr="006D4DFC">
        <w:rPr>
          <w:rFonts w:ascii="Times New Roman" w:hAnsi="Times New Roman" w:cs="Times New Roman"/>
          <w:sz w:val="28"/>
          <w:szCs w:val="28"/>
        </w:rPr>
        <w:t xml:space="preserve"> (1766 – 1816), автору первой «Школы» для русской семиструнной гитары. Чех по национальности, он почти всю свою творческую жизнь прожил в России и сумел </w:t>
      </w:r>
      <w:r w:rsidRPr="006D4DFC">
        <w:rPr>
          <w:rFonts w:ascii="Times New Roman" w:hAnsi="Times New Roman" w:cs="Times New Roman"/>
          <w:sz w:val="28"/>
          <w:szCs w:val="28"/>
        </w:rPr>
        <w:lastRenderedPageBreak/>
        <w:t xml:space="preserve">многое сделать для популяризации семиструнной гитары как серьезного академического инструмента. </w:t>
      </w:r>
    </w:p>
    <w:p xmlns:wp14="http://schemas.microsoft.com/office/word/2010/wordml" w:rsidRPr="006D4DFC" w:rsidR="006D4DFC" w:rsidP="006D4DFC" w:rsidRDefault="006D4DFC" w14:paraId="1D1580DE"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С конца XVIII века семиструнная гитара стала развиваться как академический инструмент. Появляются крупные сочинения для гитары. Так, в 1799 году была издана Соната И.Каменского, в начале XIX века – Соната для двух гитар В.Львова. В первой половине XIX столетия гитарной литературы выпускалось в таком количестве, что число ее превосходило литературу для других музыкальных инструментов, даже для фортепиано. Публиковались различные гитарные пьесы, помещавшиеся в инструктивно-методических пособиях или выходившие отдельными изданиями. </w:t>
      </w:r>
      <w:proofErr w:type="gramStart"/>
      <w:r w:rsidRPr="006D4DFC">
        <w:rPr>
          <w:rFonts w:ascii="Times New Roman" w:hAnsi="Times New Roman" w:cs="Times New Roman"/>
          <w:sz w:val="28"/>
          <w:szCs w:val="28"/>
        </w:rPr>
        <w:t xml:space="preserve">Таковы, например, многочисленные миниатюры, преимущественно в танцевальных жанрах – мазурки, вальсы, экосезы, полонезы, серенады, дивертисменты, созданные известным гитаристом-педагогом и методистом Игнатием </w:t>
      </w:r>
      <w:proofErr w:type="spellStart"/>
      <w:r w:rsidRPr="006D4DFC">
        <w:rPr>
          <w:rFonts w:ascii="Times New Roman" w:hAnsi="Times New Roman" w:cs="Times New Roman"/>
          <w:sz w:val="28"/>
          <w:szCs w:val="28"/>
        </w:rPr>
        <w:t>Гельдом</w:t>
      </w:r>
      <w:proofErr w:type="spellEnd"/>
      <w:r w:rsidRPr="006D4DFC">
        <w:rPr>
          <w:rFonts w:ascii="Times New Roman" w:hAnsi="Times New Roman" w:cs="Times New Roman"/>
          <w:sz w:val="28"/>
          <w:szCs w:val="28"/>
        </w:rPr>
        <w:t xml:space="preserve">.  </w:t>
      </w:r>
      <w:proofErr w:type="gramEnd"/>
    </w:p>
    <w:p xmlns:wp14="http://schemas.microsoft.com/office/word/2010/wordml" w:rsidRPr="006D4DFC" w:rsidR="006D4DFC" w:rsidP="006D4DFC" w:rsidRDefault="006D4DFC" w14:paraId="54A0E625"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Увлекались игрой на семиструнной гитаре некоторые известные русские композиторы второй половины XVIII – начала XIX веков. Среди них Иван </w:t>
      </w:r>
      <w:proofErr w:type="spellStart"/>
      <w:r w:rsidRPr="006D4DFC">
        <w:rPr>
          <w:rFonts w:ascii="Times New Roman" w:hAnsi="Times New Roman" w:cs="Times New Roman"/>
          <w:sz w:val="28"/>
          <w:szCs w:val="28"/>
        </w:rPr>
        <w:t>Евстафьевич</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Хандошкин</w:t>
      </w:r>
      <w:proofErr w:type="spellEnd"/>
      <w:r w:rsidRPr="006D4DFC">
        <w:rPr>
          <w:rFonts w:ascii="Times New Roman" w:hAnsi="Times New Roman" w:cs="Times New Roman"/>
          <w:sz w:val="28"/>
          <w:szCs w:val="28"/>
        </w:rPr>
        <w:t xml:space="preserve"> (1747 – 1804), сочинивший для инструмента ряд вариаций на темы русских народных песен и Гавриил Андреевич Рачинский (1777 – 1843), опубликовавший в 1817 году десять пьес для семиструнной гитары. В их числе пять полонезов и два цикла вариаций на темы русских народных песен. В это же время для инструмента были выпущены в печати произведения ныне забытых композиторов  - </w:t>
      </w:r>
      <w:proofErr w:type="spellStart"/>
      <w:r w:rsidRPr="006D4DFC">
        <w:rPr>
          <w:rFonts w:ascii="Times New Roman" w:hAnsi="Times New Roman" w:cs="Times New Roman"/>
          <w:sz w:val="28"/>
          <w:szCs w:val="28"/>
        </w:rPr>
        <w:t>Горностаева</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Коновкина</w:t>
      </w:r>
      <w:proofErr w:type="spellEnd"/>
      <w:r w:rsidRPr="006D4DFC">
        <w:rPr>
          <w:rFonts w:ascii="Times New Roman" w:hAnsi="Times New Roman" w:cs="Times New Roman"/>
          <w:sz w:val="28"/>
          <w:szCs w:val="28"/>
        </w:rPr>
        <w:t xml:space="preserve">, Маслова.  </w:t>
      </w:r>
    </w:p>
    <w:p xmlns:wp14="http://schemas.microsoft.com/office/word/2010/wordml" w:rsidRPr="006D4DFC" w:rsidR="006D4DFC" w:rsidP="006D4DFC" w:rsidRDefault="006D4DFC" w14:paraId="649F185C"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Подлинный расцвет профессионального исполнительства на семиструнной гитаре приходится на годы творческой деятельности выдающегося педагога-гитариста Андрея Осиповича </w:t>
      </w:r>
      <w:proofErr w:type="spellStart"/>
      <w:r w:rsidRPr="006D4DFC">
        <w:rPr>
          <w:rFonts w:ascii="Times New Roman" w:hAnsi="Times New Roman" w:cs="Times New Roman"/>
          <w:sz w:val="28"/>
          <w:szCs w:val="28"/>
        </w:rPr>
        <w:t>Сихры</w:t>
      </w:r>
      <w:proofErr w:type="spellEnd"/>
      <w:r w:rsidRPr="006D4DFC">
        <w:rPr>
          <w:rFonts w:ascii="Times New Roman" w:hAnsi="Times New Roman" w:cs="Times New Roman"/>
          <w:sz w:val="28"/>
          <w:szCs w:val="28"/>
        </w:rPr>
        <w:t xml:space="preserve"> (1773 – 1850). Будучи по образованию арфистом, он всю свою жизнь посвятил пропаганде гитары. Занимаясь исключительно музыкой, Андрей Осипович уже в ранней молодости прославился и как виртуоз-исполнитель, и как композитор. </w:t>
      </w:r>
      <w:proofErr w:type="spellStart"/>
      <w:r w:rsidRPr="006D4DFC">
        <w:rPr>
          <w:rFonts w:ascii="Times New Roman" w:hAnsi="Times New Roman" w:cs="Times New Roman"/>
          <w:sz w:val="28"/>
          <w:szCs w:val="28"/>
        </w:rPr>
        <w:t>Сихра</w:t>
      </w:r>
      <w:proofErr w:type="spellEnd"/>
      <w:r w:rsidRPr="006D4DFC">
        <w:rPr>
          <w:rFonts w:ascii="Times New Roman" w:hAnsi="Times New Roman" w:cs="Times New Roman"/>
          <w:sz w:val="28"/>
          <w:szCs w:val="28"/>
        </w:rPr>
        <w:t xml:space="preserve"> сочинял не только для арфы и гитары, но и для фортепиано. </w:t>
      </w:r>
    </w:p>
    <w:p xmlns:wp14="http://schemas.microsoft.com/office/word/2010/wordml" w:rsidRPr="006D4DFC" w:rsidR="006D4DFC" w:rsidP="006D4DFC" w:rsidRDefault="006D4DFC" w14:paraId="37490AB3"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В конце XVIII века </w:t>
      </w:r>
      <w:proofErr w:type="spellStart"/>
      <w:r w:rsidRPr="006D4DFC">
        <w:rPr>
          <w:rFonts w:ascii="Times New Roman" w:hAnsi="Times New Roman" w:cs="Times New Roman"/>
          <w:sz w:val="28"/>
          <w:szCs w:val="28"/>
        </w:rPr>
        <w:t>Сихра</w:t>
      </w:r>
      <w:proofErr w:type="spellEnd"/>
      <w:r w:rsidRPr="006D4DFC">
        <w:rPr>
          <w:rFonts w:ascii="Times New Roman" w:hAnsi="Times New Roman" w:cs="Times New Roman"/>
          <w:sz w:val="28"/>
          <w:szCs w:val="28"/>
        </w:rPr>
        <w:t xml:space="preserve"> переезжает </w:t>
      </w:r>
      <w:proofErr w:type="gramStart"/>
      <w:r w:rsidRPr="006D4DFC">
        <w:rPr>
          <w:rFonts w:ascii="Times New Roman" w:hAnsi="Times New Roman" w:cs="Times New Roman"/>
          <w:sz w:val="28"/>
          <w:szCs w:val="28"/>
        </w:rPr>
        <w:t>в</w:t>
      </w:r>
      <w:proofErr w:type="gramEnd"/>
      <w:r w:rsidRPr="006D4DFC">
        <w:rPr>
          <w:rFonts w:ascii="Times New Roman" w:hAnsi="Times New Roman" w:cs="Times New Roman"/>
          <w:sz w:val="28"/>
          <w:szCs w:val="28"/>
        </w:rPr>
        <w:t xml:space="preserve"> Мостку и становится энергичным и деятельным пропагандистом своего музыкального инструмента. Его гитара сразу находит много поклонников в среде московской публики. Здесь, в Москве формируется его «ранняя» московская школа: он учит многих учеников, учится сам, совершенствует свой инструмент, создает разнообразный методический материал, закладывает основу репертуара для семиструнной гитары, выступает с учениками в концертах. Многие из его учеников сами стали впоследствии незаурядными гитаристами и композиторами, продолжив дело, начатое своим великим учителем. Последователи А.О. </w:t>
      </w:r>
      <w:proofErr w:type="spellStart"/>
      <w:r w:rsidRPr="006D4DFC">
        <w:rPr>
          <w:rFonts w:ascii="Times New Roman" w:hAnsi="Times New Roman" w:cs="Times New Roman"/>
          <w:sz w:val="28"/>
          <w:szCs w:val="28"/>
        </w:rPr>
        <w:t>Сихры</w:t>
      </w:r>
      <w:proofErr w:type="spellEnd"/>
      <w:r w:rsidRPr="006D4DFC">
        <w:rPr>
          <w:rFonts w:ascii="Times New Roman" w:hAnsi="Times New Roman" w:cs="Times New Roman"/>
          <w:sz w:val="28"/>
          <w:szCs w:val="28"/>
        </w:rPr>
        <w:t xml:space="preserve"> – С.Н. Аксенов, В.И. </w:t>
      </w:r>
      <w:proofErr w:type="spellStart"/>
      <w:r w:rsidRPr="006D4DFC">
        <w:rPr>
          <w:rFonts w:ascii="Times New Roman" w:hAnsi="Times New Roman" w:cs="Times New Roman"/>
          <w:sz w:val="28"/>
          <w:szCs w:val="28"/>
        </w:rPr>
        <w:t>Морков</w:t>
      </w:r>
      <w:proofErr w:type="spellEnd"/>
      <w:r w:rsidRPr="006D4DFC">
        <w:rPr>
          <w:rFonts w:ascii="Times New Roman" w:hAnsi="Times New Roman" w:cs="Times New Roman"/>
          <w:sz w:val="28"/>
          <w:szCs w:val="28"/>
        </w:rPr>
        <w:t xml:space="preserve">, В.С. Саренко, Ф.М. </w:t>
      </w:r>
      <w:proofErr w:type="spellStart"/>
      <w:r w:rsidRPr="006D4DFC">
        <w:rPr>
          <w:rFonts w:ascii="Times New Roman" w:hAnsi="Times New Roman" w:cs="Times New Roman"/>
          <w:sz w:val="28"/>
          <w:szCs w:val="28"/>
        </w:rPr>
        <w:t>Циммерман</w:t>
      </w:r>
      <w:proofErr w:type="spellEnd"/>
      <w:r w:rsidRPr="006D4DFC">
        <w:rPr>
          <w:rFonts w:ascii="Times New Roman" w:hAnsi="Times New Roman" w:cs="Times New Roman"/>
          <w:sz w:val="28"/>
          <w:szCs w:val="28"/>
        </w:rPr>
        <w:t xml:space="preserve"> – создали множество пьес и обработок русских народных песен.</w:t>
      </w:r>
    </w:p>
    <w:p xmlns:wp14="http://schemas.microsoft.com/office/word/2010/wordml" w:rsidRPr="006D4DFC" w:rsidR="006D4DFC" w:rsidP="006D4DFC" w:rsidRDefault="006D4DFC" w14:paraId="44A0EAD1"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lastRenderedPageBreak/>
        <w:t xml:space="preserve">Начиная с 1800 года и до конца своей жизни, А.О. </w:t>
      </w:r>
      <w:proofErr w:type="spellStart"/>
      <w:r w:rsidRPr="006D4DFC">
        <w:rPr>
          <w:rFonts w:ascii="Times New Roman" w:hAnsi="Times New Roman" w:cs="Times New Roman"/>
          <w:sz w:val="28"/>
          <w:szCs w:val="28"/>
        </w:rPr>
        <w:t>Сихра</w:t>
      </w:r>
      <w:proofErr w:type="spellEnd"/>
      <w:r w:rsidRPr="006D4DFC">
        <w:rPr>
          <w:rFonts w:ascii="Times New Roman" w:hAnsi="Times New Roman" w:cs="Times New Roman"/>
          <w:sz w:val="28"/>
          <w:szCs w:val="28"/>
        </w:rPr>
        <w:t xml:space="preserve"> издал множество пьес для этого инструмента, это переложения популярных арий, танцевальная музыка, сложнейшие фантазии концертного плана. Творчество </w:t>
      </w:r>
      <w:proofErr w:type="spellStart"/>
      <w:r w:rsidRPr="006D4DFC">
        <w:rPr>
          <w:rFonts w:ascii="Times New Roman" w:hAnsi="Times New Roman" w:cs="Times New Roman"/>
          <w:sz w:val="28"/>
          <w:szCs w:val="28"/>
        </w:rPr>
        <w:t>Сихры</w:t>
      </w:r>
      <w:proofErr w:type="spellEnd"/>
      <w:r w:rsidRPr="006D4DFC">
        <w:rPr>
          <w:rFonts w:ascii="Times New Roman" w:hAnsi="Times New Roman" w:cs="Times New Roman"/>
          <w:sz w:val="28"/>
          <w:szCs w:val="28"/>
        </w:rPr>
        <w:t xml:space="preserve"> развивалось во всех аспектах. Он создал пьесы для гитары соло, для дуэта гитар, для скрипки и гитары, в их числе фантазии на темы известных и модных композиторов, фантазии на темы русских народных песен, оригинальные произведения, среди которых мазурки, вальсы, экосезы, кадрили, экзерсисы. </w:t>
      </w:r>
      <w:proofErr w:type="spellStart"/>
      <w:r w:rsidRPr="006D4DFC">
        <w:rPr>
          <w:rFonts w:ascii="Times New Roman" w:hAnsi="Times New Roman" w:cs="Times New Roman"/>
          <w:sz w:val="28"/>
          <w:szCs w:val="28"/>
        </w:rPr>
        <w:t>Сихра</w:t>
      </w:r>
      <w:proofErr w:type="spellEnd"/>
      <w:r w:rsidRPr="006D4DFC">
        <w:rPr>
          <w:rFonts w:ascii="Times New Roman" w:hAnsi="Times New Roman" w:cs="Times New Roman"/>
          <w:sz w:val="28"/>
          <w:szCs w:val="28"/>
        </w:rPr>
        <w:t xml:space="preserve"> выполнил переложения и аранжировки сочинений М.И. Глинки, В.А. Моцарта, </w:t>
      </w:r>
      <w:proofErr w:type="spellStart"/>
      <w:r w:rsidRPr="006D4DFC">
        <w:rPr>
          <w:rFonts w:ascii="Times New Roman" w:hAnsi="Times New Roman" w:cs="Times New Roman"/>
          <w:sz w:val="28"/>
          <w:szCs w:val="28"/>
        </w:rPr>
        <w:t>Г.Доницетти</w:t>
      </w:r>
      <w:proofErr w:type="spellEnd"/>
      <w:r w:rsidRPr="006D4DFC">
        <w:rPr>
          <w:rFonts w:ascii="Times New Roman" w:hAnsi="Times New Roman" w:cs="Times New Roman"/>
          <w:sz w:val="28"/>
          <w:szCs w:val="28"/>
        </w:rPr>
        <w:t>, К. Вебера, Д.Россини, Д.Верди.</w:t>
      </w:r>
    </w:p>
    <w:p xmlns:wp14="http://schemas.microsoft.com/office/word/2010/wordml" w:rsidRPr="006D4DFC" w:rsidR="006D4DFC" w:rsidP="006D4DFC" w:rsidRDefault="006D4DFC" w14:paraId="734B3BAE"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А.О. </w:t>
      </w:r>
      <w:proofErr w:type="spellStart"/>
      <w:r w:rsidRPr="006D4DFC">
        <w:rPr>
          <w:rFonts w:ascii="Times New Roman" w:hAnsi="Times New Roman" w:cs="Times New Roman"/>
          <w:sz w:val="28"/>
          <w:szCs w:val="28"/>
        </w:rPr>
        <w:t>Сихра</w:t>
      </w:r>
      <w:proofErr w:type="spellEnd"/>
      <w:r w:rsidRPr="006D4DFC">
        <w:rPr>
          <w:rFonts w:ascii="Times New Roman" w:hAnsi="Times New Roman" w:cs="Times New Roman"/>
          <w:sz w:val="28"/>
          <w:szCs w:val="28"/>
        </w:rPr>
        <w:t xml:space="preserve"> был первым, кто утвердил семиструнную гитару как сольный академический инструмент, много сделав для эстетического воспитания широких слоев любителей-гитаристов. </w:t>
      </w:r>
    </w:p>
    <w:p xmlns:wp14="http://schemas.microsoft.com/office/word/2010/wordml" w:rsidRPr="006D4DFC" w:rsidR="006D4DFC" w:rsidP="006D4DFC" w:rsidRDefault="006D4DFC" w14:paraId="0FF07184"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В 1802 году в Петербурге стал издаваться «Журнал для семиструнной гитары А.О. </w:t>
      </w:r>
      <w:proofErr w:type="spellStart"/>
      <w:r w:rsidRPr="006D4DFC">
        <w:rPr>
          <w:rFonts w:ascii="Times New Roman" w:hAnsi="Times New Roman" w:cs="Times New Roman"/>
          <w:sz w:val="28"/>
          <w:szCs w:val="28"/>
        </w:rPr>
        <w:t>Сихры</w:t>
      </w:r>
      <w:proofErr w:type="spellEnd"/>
      <w:r w:rsidRPr="006D4DFC">
        <w:rPr>
          <w:rFonts w:ascii="Times New Roman" w:hAnsi="Times New Roman" w:cs="Times New Roman"/>
          <w:sz w:val="28"/>
          <w:szCs w:val="28"/>
        </w:rPr>
        <w:t xml:space="preserve">», в котором печатались обработки русских народных песен, переложения музыкальной классики. В последующие годы, вплоть до 1838 года,  музыкант издает ряд аналогичных журналов, способствующих значительному увеличению популярности инструмента. </w:t>
      </w:r>
    </w:p>
    <w:p xmlns:wp14="http://schemas.microsoft.com/office/word/2010/wordml" w:rsidRPr="006D4DFC" w:rsidR="006D4DFC" w:rsidP="006D4DFC" w:rsidRDefault="006D4DFC" w14:paraId="30B0E69D"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Кроме огромного числа произведений для семиструнной гитары, </w:t>
      </w:r>
      <w:proofErr w:type="spellStart"/>
      <w:r w:rsidRPr="006D4DFC">
        <w:rPr>
          <w:rFonts w:ascii="Times New Roman" w:hAnsi="Times New Roman" w:cs="Times New Roman"/>
          <w:sz w:val="28"/>
          <w:szCs w:val="28"/>
        </w:rPr>
        <w:t>Сихра</w:t>
      </w:r>
      <w:proofErr w:type="spellEnd"/>
      <w:r w:rsidRPr="006D4DFC">
        <w:rPr>
          <w:rFonts w:ascii="Times New Roman" w:hAnsi="Times New Roman" w:cs="Times New Roman"/>
          <w:sz w:val="28"/>
          <w:szCs w:val="28"/>
        </w:rPr>
        <w:t xml:space="preserve"> оставил «Школу», которую написал по настоянию своего ученика В.И. </w:t>
      </w:r>
      <w:proofErr w:type="spellStart"/>
      <w:r w:rsidRPr="006D4DFC">
        <w:rPr>
          <w:rFonts w:ascii="Times New Roman" w:hAnsi="Times New Roman" w:cs="Times New Roman"/>
          <w:sz w:val="28"/>
          <w:szCs w:val="28"/>
        </w:rPr>
        <w:t>Моркова</w:t>
      </w:r>
      <w:proofErr w:type="spellEnd"/>
      <w:r w:rsidRPr="006D4DFC">
        <w:rPr>
          <w:rFonts w:ascii="Times New Roman" w:hAnsi="Times New Roman" w:cs="Times New Roman"/>
          <w:sz w:val="28"/>
          <w:szCs w:val="28"/>
        </w:rPr>
        <w:t xml:space="preserve">. Она была издана в 1840 году. </w:t>
      </w:r>
    </w:p>
    <w:p xmlns:wp14="http://schemas.microsoft.com/office/word/2010/wordml" w:rsidRPr="006D4DFC" w:rsidR="006D4DFC" w:rsidP="006D4DFC" w:rsidRDefault="006D4DFC" w14:paraId="56EE6D08"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Главной фигурой школы </w:t>
      </w:r>
      <w:proofErr w:type="spellStart"/>
      <w:r w:rsidRPr="006D4DFC">
        <w:rPr>
          <w:rFonts w:ascii="Times New Roman" w:hAnsi="Times New Roman" w:cs="Times New Roman"/>
          <w:sz w:val="28"/>
          <w:szCs w:val="28"/>
        </w:rPr>
        <w:t>Сихры</w:t>
      </w:r>
      <w:proofErr w:type="spellEnd"/>
      <w:r w:rsidRPr="006D4DFC">
        <w:rPr>
          <w:rFonts w:ascii="Times New Roman" w:hAnsi="Times New Roman" w:cs="Times New Roman"/>
          <w:sz w:val="28"/>
          <w:szCs w:val="28"/>
        </w:rPr>
        <w:t xml:space="preserve"> является Семен Николаевич Аксенов (1784 – 1853). В свое время никто не превзошел его во владении инструментом ив композиции. В Москве музыкант считался лучшим гитаристом-виртуозом. Игра Аксенова отличалась необычайной певучестью, теплотой тона и наряду с этим – большой виртуозностью. Обладая пытливым умом, он отыскивал на инструменте новые технические приемы. Так, им была разработана система искусственных флажолетов. Музыкант </w:t>
      </w:r>
      <w:proofErr w:type="gramStart"/>
      <w:r w:rsidRPr="006D4DFC">
        <w:rPr>
          <w:rFonts w:ascii="Times New Roman" w:hAnsi="Times New Roman" w:cs="Times New Roman"/>
          <w:sz w:val="28"/>
          <w:szCs w:val="28"/>
        </w:rPr>
        <w:t>обладал</w:t>
      </w:r>
      <w:proofErr w:type="gramEnd"/>
      <w:r w:rsidRPr="006D4DFC">
        <w:rPr>
          <w:rFonts w:ascii="Times New Roman" w:hAnsi="Times New Roman" w:cs="Times New Roman"/>
          <w:sz w:val="28"/>
          <w:szCs w:val="28"/>
        </w:rPr>
        <w:t xml:space="preserve"> удивительны даром звукоподражания на инструменте. Аксенов изображал пение птиц, звук барабана, перезвон колоколов, приближающийся и удаляющийся хор и т.п. Этими звуковыми эффектами он приводил слушателей в изумление. К большому сожалению, подобного рода пьесы Аксенова до нас не дошли.</w:t>
      </w:r>
    </w:p>
    <w:p xmlns:wp14="http://schemas.microsoft.com/office/word/2010/wordml" w:rsidRPr="006D4DFC" w:rsidR="006D4DFC" w:rsidP="006D4DFC" w:rsidRDefault="006D4DFC" w14:paraId="6D665D80"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Значительной представляется и просветительская деятельность С.Н. Аксенова. </w:t>
      </w:r>
      <w:proofErr w:type="gramStart"/>
      <w:r w:rsidRPr="006D4DFC">
        <w:rPr>
          <w:rFonts w:ascii="Times New Roman" w:hAnsi="Times New Roman" w:cs="Times New Roman"/>
          <w:sz w:val="28"/>
          <w:szCs w:val="28"/>
        </w:rPr>
        <w:t>Начиная с 1810 года он издавал «Новый</w:t>
      </w:r>
      <w:proofErr w:type="gramEnd"/>
      <w:r w:rsidRPr="006D4DFC">
        <w:rPr>
          <w:rFonts w:ascii="Times New Roman" w:hAnsi="Times New Roman" w:cs="Times New Roman"/>
          <w:sz w:val="28"/>
          <w:szCs w:val="28"/>
        </w:rPr>
        <w:t xml:space="preserve"> журнал для семиструнной гитары, посвященный любителям музыки», где было немало транскрипций популярных оперных арий, вариаций на темы русских народных песен. Создавал Аксенов и романсы для голоса в сопровождении </w:t>
      </w:r>
      <w:proofErr w:type="spellStart"/>
      <w:r w:rsidRPr="006D4DFC">
        <w:rPr>
          <w:rFonts w:ascii="Times New Roman" w:hAnsi="Times New Roman" w:cs="Times New Roman"/>
          <w:sz w:val="28"/>
          <w:szCs w:val="28"/>
        </w:rPr>
        <w:t>гитары</w:t>
      </w:r>
      <w:proofErr w:type="gramStart"/>
      <w:r w:rsidRPr="006D4DFC">
        <w:rPr>
          <w:rFonts w:ascii="Times New Roman" w:hAnsi="Times New Roman" w:cs="Times New Roman"/>
          <w:sz w:val="28"/>
          <w:szCs w:val="28"/>
        </w:rPr>
        <w:t>.А</w:t>
      </w:r>
      <w:proofErr w:type="gramEnd"/>
      <w:r w:rsidRPr="006D4DFC">
        <w:rPr>
          <w:rFonts w:ascii="Times New Roman" w:hAnsi="Times New Roman" w:cs="Times New Roman"/>
          <w:sz w:val="28"/>
          <w:szCs w:val="28"/>
        </w:rPr>
        <w:t>ксенов</w:t>
      </w:r>
      <w:proofErr w:type="spellEnd"/>
      <w:r w:rsidRPr="006D4DFC">
        <w:rPr>
          <w:rFonts w:ascii="Times New Roman" w:hAnsi="Times New Roman" w:cs="Times New Roman"/>
          <w:sz w:val="28"/>
          <w:szCs w:val="28"/>
        </w:rPr>
        <w:t xml:space="preserve"> воспитал гениально одаренного гитариста Михаила </w:t>
      </w:r>
      <w:proofErr w:type="spellStart"/>
      <w:r w:rsidRPr="006D4DFC">
        <w:rPr>
          <w:rFonts w:ascii="Times New Roman" w:hAnsi="Times New Roman" w:cs="Times New Roman"/>
          <w:sz w:val="28"/>
          <w:szCs w:val="28"/>
        </w:rPr>
        <w:t>Высотского</w:t>
      </w:r>
      <w:proofErr w:type="spellEnd"/>
      <w:r w:rsidRPr="006D4DFC">
        <w:rPr>
          <w:rFonts w:ascii="Times New Roman" w:hAnsi="Times New Roman" w:cs="Times New Roman"/>
          <w:sz w:val="28"/>
          <w:szCs w:val="28"/>
        </w:rPr>
        <w:t xml:space="preserve">, который вскоре принес славу московской школе русских гитаристов. </w:t>
      </w:r>
    </w:p>
    <w:p xmlns:wp14="http://schemas.microsoft.com/office/word/2010/wordml" w:rsidRPr="006D4DFC" w:rsidR="006D4DFC" w:rsidP="006D4DFC" w:rsidRDefault="006D4DFC" w14:paraId="6631FFAF"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lastRenderedPageBreak/>
        <w:t xml:space="preserve">Творческая деятельность Михаила Тимофеевича </w:t>
      </w:r>
      <w:proofErr w:type="spellStart"/>
      <w:r w:rsidRPr="006D4DFC">
        <w:rPr>
          <w:rFonts w:ascii="Times New Roman" w:hAnsi="Times New Roman" w:cs="Times New Roman"/>
          <w:sz w:val="28"/>
          <w:szCs w:val="28"/>
        </w:rPr>
        <w:t>Высотского</w:t>
      </w:r>
      <w:proofErr w:type="spellEnd"/>
      <w:r w:rsidRPr="006D4DFC">
        <w:rPr>
          <w:rFonts w:ascii="Times New Roman" w:hAnsi="Times New Roman" w:cs="Times New Roman"/>
          <w:sz w:val="28"/>
          <w:szCs w:val="28"/>
        </w:rPr>
        <w:t xml:space="preserve"> (1791 – 1837) сыграла большую роль в становлении профессионально-академического русского гитарного исполнительства. </w:t>
      </w:r>
    </w:p>
    <w:p xmlns:wp14="http://schemas.microsoft.com/office/word/2010/wordml" w:rsidRPr="006D4DFC" w:rsidR="006D4DFC" w:rsidP="006D4DFC" w:rsidRDefault="006D4DFC" w14:paraId="10DC6590"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 Игру музыканта можно было услышать не только в светских салонах и купеческих собраниях. Гитарист играл и для самой широкой публики у себя из окна квартиры, особенно в последние годы, когда сильно нуждался. Эти концерты способствовали распространению семиструнной гитары среди мещанского сословия и мастерового </w:t>
      </w:r>
      <w:proofErr w:type="spellStart"/>
      <w:r w:rsidRPr="006D4DFC">
        <w:rPr>
          <w:rFonts w:ascii="Times New Roman" w:hAnsi="Times New Roman" w:cs="Times New Roman"/>
          <w:sz w:val="28"/>
          <w:szCs w:val="28"/>
        </w:rPr>
        <w:t>люда</w:t>
      </w:r>
      <w:proofErr w:type="gramStart"/>
      <w:r w:rsidRPr="006D4DFC">
        <w:rPr>
          <w:rFonts w:ascii="Times New Roman" w:hAnsi="Times New Roman" w:cs="Times New Roman"/>
          <w:sz w:val="28"/>
          <w:szCs w:val="28"/>
        </w:rPr>
        <w:t>.М</w:t>
      </w:r>
      <w:proofErr w:type="gramEnd"/>
      <w:r w:rsidRPr="006D4DFC">
        <w:rPr>
          <w:rFonts w:ascii="Times New Roman" w:hAnsi="Times New Roman" w:cs="Times New Roman"/>
          <w:sz w:val="28"/>
          <w:szCs w:val="28"/>
        </w:rPr>
        <w:t>узыкант</w:t>
      </w:r>
      <w:proofErr w:type="spellEnd"/>
      <w:r w:rsidRPr="006D4DFC">
        <w:rPr>
          <w:rFonts w:ascii="Times New Roman" w:hAnsi="Times New Roman" w:cs="Times New Roman"/>
          <w:sz w:val="28"/>
          <w:szCs w:val="28"/>
        </w:rPr>
        <w:t xml:space="preserve"> обладал удивительным даром импровизатора. </w:t>
      </w:r>
      <w:proofErr w:type="spellStart"/>
      <w:r w:rsidRPr="006D4DFC">
        <w:rPr>
          <w:rFonts w:ascii="Times New Roman" w:hAnsi="Times New Roman" w:cs="Times New Roman"/>
          <w:sz w:val="28"/>
          <w:szCs w:val="28"/>
        </w:rPr>
        <w:t>Высотский</w:t>
      </w:r>
      <w:proofErr w:type="spellEnd"/>
      <w:r w:rsidRPr="006D4DFC">
        <w:rPr>
          <w:rFonts w:ascii="Times New Roman" w:hAnsi="Times New Roman" w:cs="Times New Roman"/>
          <w:sz w:val="28"/>
          <w:szCs w:val="28"/>
        </w:rPr>
        <w:t xml:space="preserve"> мог часами импровизировать с бесконечным богатством аккордов и модуляций. </w:t>
      </w:r>
    </w:p>
    <w:p xmlns:wp14="http://schemas.microsoft.com/office/word/2010/wordml" w:rsidRPr="006D4DFC" w:rsidR="006D4DFC" w:rsidP="006D4DFC" w:rsidRDefault="006D4DFC" w14:paraId="7015D436"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Сочинял гитарист и модную в его время танцевальную музыку = мазурки, полонезы, вальсы, экосезы. Все эти пьесы очень изящны и музыкальны. </w:t>
      </w:r>
      <w:proofErr w:type="spellStart"/>
      <w:r w:rsidRPr="006D4DFC">
        <w:rPr>
          <w:rFonts w:ascii="Times New Roman" w:hAnsi="Times New Roman" w:cs="Times New Roman"/>
          <w:sz w:val="28"/>
          <w:szCs w:val="28"/>
        </w:rPr>
        <w:t>Высотский</w:t>
      </w:r>
      <w:proofErr w:type="spellEnd"/>
      <w:r w:rsidRPr="006D4DFC">
        <w:rPr>
          <w:rFonts w:ascii="Times New Roman" w:hAnsi="Times New Roman" w:cs="Times New Roman"/>
          <w:sz w:val="28"/>
          <w:szCs w:val="28"/>
        </w:rPr>
        <w:t xml:space="preserve"> выполнил переложения произведений В.А. Моцарта, </w:t>
      </w:r>
      <w:proofErr w:type="spellStart"/>
      <w:r w:rsidRPr="006D4DFC">
        <w:rPr>
          <w:rFonts w:ascii="Times New Roman" w:hAnsi="Times New Roman" w:cs="Times New Roman"/>
          <w:sz w:val="28"/>
          <w:szCs w:val="28"/>
        </w:rPr>
        <w:t>Л.Бетховена</w:t>
      </w:r>
      <w:proofErr w:type="spellEnd"/>
      <w:r w:rsidRPr="006D4DFC">
        <w:rPr>
          <w:rFonts w:ascii="Times New Roman" w:hAnsi="Times New Roman" w:cs="Times New Roman"/>
          <w:sz w:val="28"/>
          <w:szCs w:val="28"/>
        </w:rPr>
        <w:t xml:space="preserve">, </w:t>
      </w:r>
      <w:proofErr w:type="spellStart"/>
      <w:r w:rsidRPr="006D4DFC">
        <w:rPr>
          <w:rFonts w:ascii="Times New Roman" w:hAnsi="Times New Roman" w:cs="Times New Roman"/>
          <w:sz w:val="28"/>
          <w:szCs w:val="28"/>
        </w:rPr>
        <w:t>Д.Фильда</w:t>
      </w:r>
      <w:proofErr w:type="spellEnd"/>
      <w:r w:rsidRPr="006D4DFC">
        <w:rPr>
          <w:rFonts w:ascii="Times New Roman" w:hAnsi="Times New Roman" w:cs="Times New Roman"/>
          <w:sz w:val="28"/>
          <w:szCs w:val="28"/>
        </w:rPr>
        <w:t xml:space="preserve">. Свои сочинения музыкант издавал малым тиражом и без переиздания, и поэтому сборники расходились мгновенно и почти сразу становились библиографической редкостью. Сохранились лишь некоторые рукописные сочинения </w:t>
      </w:r>
      <w:proofErr w:type="spellStart"/>
      <w:r w:rsidRPr="006D4DFC">
        <w:rPr>
          <w:rFonts w:ascii="Times New Roman" w:hAnsi="Times New Roman" w:cs="Times New Roman"/>
          <w:sz w:val="28"/>
          <w:szCs w:val="28"/>
        </w:rPr>
        <w:t>Высосткого</w:t>
      </w:r>
      <w:proofErr w:type="spellEnd"/>
      <w:r w:rsidRPr="006D4DFC">
        <w:rPr>
          <w:rFonts w:ascii="Times New Roman" w:hAnsi="Times New Roman" w:cs="Times New Roman"/>
          <w:sz w:val="28"/>
          <w:szCs w:val="28"/>
        </w:rPr>
        <w:t xml:space="preserve">, а также 84 пьесы, вышедшие в издании </w:t>
      </w:r>
      <w:proofErr w:type="spellStart"/>
      <w:r w:rsidRPr="006D4DFC">
        <w:rPr>
          <w:rFonts w:ascii="Times New Roman" w:hAnsi="Times New Roman" w:cs="Times New Roman"/>
          <w:sz w:val="28"/>
          <w:szCs w:val="28"/>
        </w:rPr>
        <w:t>Гутхейля</w:t>
      </w:r>
      <w:proofErr w:type="spellEnd"/>
      <w:r w:rsidRPr="006D4DFC">
        <w:rPr>
          <w:rFonts w:ascii="Times New Roman" w:hAnsi="Times New Roman" w:cs="Times New Roman"/>
          <w:sz w:val="28"/>
          <w:szCs w:val="28"/>
        </w:rPr>
        <w:t xml:space="preserve">. </w:t>
      </w:r>
    </w:p>
    <w:p xmlns:wp14="http://schemas.microsoft.com/office/word/2010/wordml" w:rsidRPr="006D4DFC" w:rsidR="006D4DFC" w:rsidP="006D4DFC" w:rsidRDefault="006D4DFC" w14:paraId="276D1C36"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Первые в России самоучители игры на семиструнной гитаре появились в конце </w:t>
      </w:r>
      <w:r w:rsidRPr="006D4DFC">
        <w:rPr>
          <w:rFonts w:ascii="Times New Roman" w:hAnsi="Times New Roman" w:cs="Times New Roman"/>
          <w:sz w:val="28"/>
          <w:szCs w:val="28"/>
          <w:lang w:val="en-US"/>
        </w:rPr>
        <w:t>XVIII</w:t>
      </w:r>
      <w:r w:rsidRPr="006D4DFC">
        <w:rPr>
          <w:rFonts w:ascii="Times New Roman" w:hAnsi="Times New Roman" w:cs="Times New Roman"/>
          <w:sz w:val="28"/>
          <w:szCs w:val="28"/>
        </w:rPr>
        <w:t xml:space="preserve"> века. В Петербурге в 1798 году вышел «Самоучитель для семиструнной гитары» </w:t>
      </w:r>
      <w:proofErr w:type="spellStart"/>
      <w:r w:rsidRPr="006D4DFC">
        <w:rPr>
          <w:rFonts w:ascii="Times New Roman" w:hAnsi="Times New Roman" w:cs="Times New Roman"/>
          <w:sz w:val="28"/>
          <w:szCs w:val="28"/>
        </w:rPr>
        <w:t>И.Гельда</w:t>
      </w:r>
      <w:proofErr w:type="spellEnd"/>
      <w:r w:rsidRPr="006D4DFC">
        <w:rPr>
          <w:rFonts w:ascii="Times New Roman" w:hAnsi="Times New Roman" w:cs="Times New Roman"/>
          <w:sz w:val="28"/>
          <w:szCs w:val="28"/>
        </w:rPr>
        <w:t xml:space="preserve">, который многократно переиздавался и дополнялся новым материалом. Третье издание было расширено за счет 40 обработок русских и украинских народных песен. В 1808 году в Петербурге была выпущена «школа для семиструнной гитары» </w:t>
      </w:r>
      <w:proofErr w:type="spellStart"/>
      <w:r w:rsidRPr="006D4DFC">
        <w:rPr>
          <w:rFonts w:ascii="Times New Roman" w:hAnsi="Times New Roman" w:cs="Times New Roman"/>
          <w:sz w:val="28"/>
          <w:szCs w:val="28"/>
        </w:rPr>
        <w:t>Д.Ф.Кушенова</w:t>
      </w:r>
      <w:proofErr w:type="spellEnd"/>
      <w:r w:rsidRPr="006D4DFC">
        <w:rPr>
          <w:rFonts w:ascii="Times New Roman" w:hAnsi="Times New Roman" w:cs="Times New Roman"/>
          <w:sz w:val="28"/>
          <w:szCs w:val="28"/>
        </w:rPr>
        <w:t xml:space="preserve">-Дмитриевского. Это сборник позже несколько раз переиздавался. В 1850 году вышла «Теоретическая и практическая школа для семиструнной гитары» </w:t>
      </w:r>
      <w:proofErr w:type="spellStart"/>
      <w:r w:rsidRPr="006D4DFC">
        <w:rPr>
          <w:rFonts w:ascii="Times New Roman" w:hAnsi="Times New Roman" w:cs="Times New Roman"/>
          <w:sz w:val="28"/>
          <w:szCs w:val="28"/>
        </w:rPr>
        <w:t>А.О.Сихры</w:t>
      </w:r>
      <w:proofErr w:type="spellEnd"/>
      <w:r w:rsidRPr="006D4DFC">
        <w:rPr>
          <w:rFonts w:ascii="Times New Roman" w:hAnsi="Times New Roman" w:cs="Times New Roman"/>
          <w:sz w:val="28"/>
          <w:szCs w:val="28"/>
        </w:rPr>
        <w:t xml:space="preserve"> в трех частях. Первая часть называлась «О правилах музыки вообще», вторая – содержала технические упражнения, гаммы и арпеджио, в третьей части был помещен нотный материал, в основном состоящий из сочинений учеников </w:t>
      </w:r>
      <w:proofErr w:type="spellStart"/>
      <w:r w:rsidRPr="006D4DFC">
        <w:rPr>
          <w:rFonts w:ascii="Times New Roman" w:hAnsi="Times New Roman" w:cs="Times New Roman"/>
          <w:sz w:val="28"/>
          <w:szCs w:val="28"/>
        </w:rPr>
        <w:t>Сихры</w:t>
      </w:r>
      <w:proofErr w:type="spellEnd"/>
      <w:r w:rsidRPr="006D4DFC">
        <w:rPr>
          <w:rFonts w:ascii="Times New Roman" w:hAnsi="Times New Roman" w:cs="Times New Roman"/>
          <w:sz w:val="28"/>
          <w:szCs w:val="28"/>
        </w:rPr>
        <w:t xml:space="preserve">. Другим важным инструктивно-педагогическим пособием были «Практические правила, состоящие в четырех </w:t>
      </w:r>
      <w:proofErr w:type="spellStart"/>
      <w:r w:rsidRPr="006D4DFC">
        <w:rPr>
          <w:rFonts w:ascii="Times New Roman" w:hAnsi="Times New Roman" w:cs="Times New Roman"/>
          <w:sz w:val="28"/>
          <w:szCs w:val="28"/>
        </w:rPr>
        <w:t>экзерсициях</w:t>
      </w:r>
      <w:proofErr w:type="spellEnd"/>
      <w:r w:rsidRPr="006D4DFC">
        <w:rPr>
          <w:rFonts w:ascii="Times New Roman" w:hAnsi="Times New Roman" w:cs="Times New Roman"/>
          <w:sz w:val="28"/>
          <w:szCs w:val="28"/>
        </w:rPr>
        <w:t xml:space="preserve">» А.О. </w:t>
      </w:r>
      <w:proofErr w:type="spellStart"/>
      <w:r w:rsidRPr="006D4DFC">
        <w:rPr>
          <w:rFonts w:ascii="Times New Roman" w:hAnsi="Times New Roman" w:cs="Times New Roman"/>
          <w:sz w:val="28"/>
          <w:szCs w:val="28"/>
        </w:rPr>
        <w:t>Сихры</w:t>
      </w:r>
      <w:proofErr w:type="spellEnd"/>
      <w:r w:rsidRPr="006D4DFC">
        <w:rPr>
          <w:rFonts w:ascii="Times New Roman" w:hAnsi="Times New Roman" w:cs="Times New Roman"/>
          <w:sz w:val="28"/>
          <w:szCs w:val="28"/>
        </w:rPr>
        <w:t>. Это своего рода высшая школа совершенствования технического мастерства гитариста.</w:t>
      </w:r>
    </w:p>
    <w:p xmlns:wp14="http://schemas.microsoft.com/office/word/2010/wordml" w:rsidRPr="006D4DFC" w:rsidR="006D4DFC" w:rsidP="006D4DFC" w:rsidRDefault="006D4DFC" w14:paraId="57070DED"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В 1819 году С.Н.Аксеновым были выполнены значительные дополнения к очередному переизданию «Школы» </w:t>
      </w:r>
      <w:proofErr w:type="spellStart"/>
      <w:r w:rsidRPr="006D4DFC">
        <w:rPr>
          <w:rFonts w:ascii="Times New Roman" w:hAnsi="Times New Roman" w:cs="Times New Roman"/>
          <w:sz w:val="28"/>
          <w:szCs w:val="28"/>
        </w:rPr>
        <w:t>И.Гельда</w:t>
      </w:r>
      <w:proofErr w:type="spellEnd"/>
      <w:r w:rsidRPr="006D4DFC">
        <w:rPr>
          <w:rFonts w:ascii="Times New Roman" w:hAnsi="Times New Roman" w:cs="Times New Roman"/>
          <w:sz w:val="28"/>
          <w:szCs w:val="28"/>
        </w:rPr>
        <w:t xml:space="preserve">. Была добавлена глава о натуральных и искусственных флажолетах, введено много новых пьес, этюдов и обработок народных песен, в том числе и собственного сочинения. Различные пособия для обучения на семиструнной гитаре были выпущены В.И. </w:t>
      </w:r>
      <w:proofErr w:type="spellStart"/>
      <w:r w:rsidRPr="006D4DFC">
        <w:rPr>
          <w:rFonts w:ascii="Times New Roman" w:hAnsi="Times New Roman" w:cs="Times New Roman"/>
          <w:sz w:val="28"/>
          <w:szCs w:val="28"/>
        </w:rPr>
        <w:t>Морковым</w:t>
      </w:r>
      <w:proofErr w:type="spellEnd"/>
      <w:r w:rsidRPr="006D4DFC">
        <w:rPr>
          <w:rFonts w:ascii="Times New Roman" w:hAnsi="Times New Roman" w:cs="Times New Roman"/>
          <w:sz w:val="28"/>
          <w:szCs w:val="28"/>
        </w:rPr>
        <w:t xml:space="preserve">, М.Т. </w:t>
      </w:r>
      <w:proofErr w:type="spellStart"/>
      <w:r w:rsidRPr="006D4DFC">
        <w:rPr>
          <w:rFonts w:ascii="Times New Roman" w:hAnsi="Times New Roman" w:cs="Times New Roman"/>
          <w:sz w:val="28"/>
          <w:szCs w:val="28"/>
        </w:rPr>
        <w:t>Высотским</w:t>
      </w:r>
      <w:proofErr w:type="spellEnd"/>
      <w:r w:rsidRPr="006D4DFC">
        <w:rPr>
          <w:rFonts w:ascii="Times New Roman" w:hAnsi="Times New Roman" w:cs="Times New Roman"/>
          <w:sz w:val="28"/>
          <w:szCs w:val="28"/>
        </w:rPr>
        <w:t xml:space="preserve"> и другими гитаристами первой половины </w:t>
      </w:r>
      <w:r w:rsidRPr="006D4DFC">
        <w:rPr>
          <w:rFonts w:ascii="Times New Roman" w:hAnsi="Times New Roman" w:cs="Times New Roman"/>
          <w:sz w:val="28"/>
          <w:szCs w:val="28"/>
          <w:lang w:val="en-US"/>
        </w:rPr>
        <w:t>XIX</w:t>
      </w:r>
      <w:r w:rsidRPr="006D4DFC">
        <w:rPr>
          <w:rFonts w:ascii="Times New Roman" w:hAnsi="Times New Roman" w:cs="Times New Roman"/>
          <w:sz w:val="28"/>
          <w:szCs w:val="28"/>
        </w:rPr>
        <w:t xml:space="preserve"> века.</w:t>
      </w:r>
    </w:p>
    <w:p xmlns:wp14="http://schemas.microsoft.com/office/word/2010/wordml" w:rsidRPr="006D4DFC" w:rsidR="006D4DFC" w:rsidP="006D4DFC" w:rsidRDefault="006D4DFC" w14:paraId="0F69B3C3"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lastRenderedPageBreak/>
        <w:t xml:space="preserve">В России семиструнная гитара бытовала параллельно  - и как академический, и как народный инструмент. В первые десятилетия </w:t>
      </w:r>
      <w:r w:rsidRPr="006D4DFC">
        <w:rPr>
          <w:rFonts w:ascii="Times New Roman" w:hAnsi="Times New Roman" w:cs="Times New Roman"/>
          <w:sz w:val="28"/>
          <w:szCs w:val="28"/>
          <w:lang w:val="en-US"/>
        </w:rPr>
        <w:t>XIX</w:t>
      </w:r>
      <w:r w:rsidRPr="006D4DFC">
        <w:rPr>
          <w:rFonts w:ascii="Times New Roman" w:hAnsi="Times New Roman" w:cs="Times New Roman"/>
          <w:sz w:val="28"/>
          <w:szCs w:val="28"/>
        </w:rPr>
        <w:t xml:space="preserve"> века семиструнная гитара, являясь выразителем традиционного пласта домашнего музицирования, распространяется в основном в среде рабочих, ремесленников, подмастерьев, различного рода служивого люда – кучеров, лакеев. Инструмент становится для широких слоев населения орудием просвещения и приобщения к музыкальной культуре.</w:t>
      </w:r>
    </w:p>
    <w:p xmlns:wp14="http://schemas.microsoft.com/office/word/2010/wordml" w:rsidRPr="006D4DFC" w:rsidR="006D4DFC" w:rsidP="006D4DFC" w:rsidRDefault="006D4DFC" w14:paraId="0E04B40A" wp14:textId="77777777">
      <w:pPr>
        <w:ind w:firstLine="360"/>
        <w:rPr>
          <w:rFonts w:ascii="Times New Roman" w:hAnsi="Times New Roman" w:cs="Times New Roman"/>
          <w:sz w:val="28"/>
          <w:szCs w:val="28"/>
        </w:rPr>
      </w:pPr>
      <w:r w:rsidRPr="006D4DFC">
        <w:rPr>
          <w:rFonts w:ascii="Times New Roman" w:hAnsi="Times New Roman" w:cs="Times New Roman"/>
          <w:sz w:val="28"/>
          <w:szCs w:val="28"/>
        </w:rPr>
        <w:t xml:space="preserve">С 1840-х годов гитарное искусство, как и искусство гусельное, начинает приходить в упадок. </w:t>
      </w:r>
      <w:proofErr w:type="gramStart"/>
      <w:r w:rsidRPr="006D4DFC">
        <w:rPr>
          <w:rFonts w:ascii="Times New Roman" w:hAnsi="Times New Roman" w:cs="Times New Roman"/>
          <w:sz w:val="28"/>
          <w:szCs w:val="28"/>
        </w:rPr>
        <w:t>Но если гусли стали исчезать из бытового музицирования, то гитара, оставаясь столь же неизменным аккомпанирующим инструментом в сфере городской песни, романса  и цыганского пения, постепенно утрачивала свои социальные качества народности из-за снижения профессионального уровня мастерства гитаристов.</w:t>
      </w:r>
      <w:proofErr w:type="gramEnd"/>
      <w:r w:rsidRPr="006D4DFC">
        <w:rPr>
          <w:rFonts w:ascii="Times New Roman" w:hAnsi="Times New Roman" w:cs="Times New Roman"/>
          <w:sz w:val="28"/>
          <w:szCs w:val="28"/>
        </w:rPr>
        <w:t xml:space="preserve"> Во второй половине века уже не было таких ярких исполнителей и педагогов, какими являлись А.О. </w:t>
      </w:r>
      <w:proofErr w:type="spellStart"/>
      <w:r w:rsidRPr="006D4DFC">
        <w:rPr>
          <w:rFonts w:ascii="Times New Roman" w:hAnsi="Times New Roman" w:cs="Times New Roman"/>
          <w:sz w:val="28"/>
          <w:szCs w:val="28"/>
        </w:rPr>
        <w:t>Сихра</w:t>
      </w:r>
      <w:proofErr w:type="spellEnd"/>
      <w:r w:rsidRPr="006D4DFC">
        <w:rPr>
          <w:rFonts w:ascii="Times New Roman" w:hAnsi="Times New Roman" w:cs="Times New Roman"/>
          <w:sz w:val="28"/>
          <w:szCs w:val="28"/>
        </w:rPr>
        <w:t xml:space="preserve">, С.Н. Аксенов и М.Т. </w:t>
      </w:r>
      <w:proofErr w:type="spellStart"/>
      <w:r w:rsidRPr="006D4DFC">
        <w:rPr>
          <w:rFonts w:ascii="Times New Roman" w:hAnsi="Times New Roman" w:cs="Times New Roman"/>
          <w:sz w:val="28"/>
          <w:szCs w:val="28"/>
        </w:rPr>
        <w:t>Высотский</w:t>
      </w:r>
      <w:proofErr w:type="spellEnd"/>
      <w:r w:rsidRPr="006D4DFC">
        <w:rPr>
          <w:rFonts w:ascii="Times New Roman" w:hAnsi="Times New Roman" w:cs="Times New Roman"/>
          <w:sz w:val="28"/>
          <w:szCs w:val="28"/>
        </w:rPr>
        <w:t>. Почти перестали печататься содержательные методические пособия, а издававшиеся самоучители были большей частью рассчитаны на непритязательные потребности любителей бытового музицирования и содержали лишь образцы популярных романсов, песен, танцев, чаще всего невысокого художественного качества.</w:t>
      </w:r>
    </w:p>
    <w:p xmlns:wp14="http://schemas.microsoft.com/office/word/2010/wordml" w:rsidRPr="006D4DFC" w:rsidR="006D4DFC" w:rsidP="006D4DFC" w:rsidRDefault="006D4DFC" w14:paraId="187652A0" wp14:textId="77777777">
      <w:pPr>
        <w:rPr>
          <w:rFonts w:ascii="Times New Roman" w:hAnsi="Times New Roman" w:cs="Times New Roman"/>
          <w:sz w:val="28"/>
          <w:szCs w:val="28"/>
        </w:rPr>
      </w:pPr>
    </w:p>
    <w:p xmlns:wp14="http://schemas.microsoft.com/office/word/2010/wordml" w:rsidRPr="00750C5C" w:rsidR="003C447E" w:rsidP="003C447E" w:rsidRDefault="003C447E" w14:paraId="77027460" wp14:textId="77777777">
      <w:pPr>
        <w:ind w:left="360"/>
        <w:jc w:val="center"/>
        <w:rPr>
          <w:rFonts w:ascii="Times New Roman" w:hAnsi="Times New Roman" w:cs="Times New Roman"/>
          <w:b/>
          <w:sz w:val="28"/>
          <w:szCs w:val="28"/>
        </w:rPr>
      </w:pPr>
      <w:r w:rsidRPr="00750C5C">
        <w:rPr>
          <w:rFonts w:ascii="Times New Roman" w:hAnsi="Times New Roman" w:cs="Times New Roman"/>
          <w:b/>
          <w:sz w:val="28"/>
          <w:szCs w:val="28"/>
        </w:rPr>
        <w:t>Гусли в Х</w:t>
      </w:r>
      <w:proofErr w:type="gramStart"/>
      <w:r w:rsidRPr="00750C5C">
        <w:rPr>
          <w:rFonts w:ascii="Times New Roman" w:hAnsi="Times New Roman" w:cs="Times New Roman"/>
          <w:b/>
          <w:sz w:val="28"/>
          <w:szCs w:val="28"/>
        </w:rPr>
        <w:t>I</w:t>
      </w:r>
      <w:proofErr w:type="gramEnd"/>
      <w:r w:rsidRPr="00750C5C">
        <w:rPr>
          <w:rFonts w:ascii="Times New Roman" w:hAnsi="Times New Roman" w:cs="Times New Roman"/>
          <w:b/>
          <w:sz w:val="28"/>
          <w:szCs w:val="28"/>
        </w:rPr>
        <w:t xml:space="preserve"> – ХIХ веках.</w:t>
      </w:r>
    </w:p>
    <w:p xmlns:wp14="http://schemas.microsoft.com/office/word/2010/wordml" w:rsidRPr="003C447E" w:rsidR="003C447E" w:rsidP="003C447E" w:rsidRDefault="003C447E" w14:paraId="57B1DF32"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Из числа русских народных инструментов, звучащих в наши дни, наиболее древнее происхождение имеют гусли.</w:t>
      </w:r>
    </w:p>
    <w:p xmlns:wp14="http://schemas.microsoft.com/office/word/2010/wordml" w:rsidRPr="003C447E" w:rsidR="003C447E" w:rsidP="003C447E" w:rsidRDefault="003C447E" w14:paraId="2F8B9424"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На нашей территории подобный инструмент существовал еще во времена нашествия скифов. </w:t>
      </w:r>
    </w:p>
    <w:p xmlns:wp14="http://schemas.microsoft.com/office/word/2010/wordml" w:rsidRPr="003C447E" w:rsidR="003C447E" w:rsidP="003C447E" w:rsidRDefault="003C447E" w14:paraId="0DC3E4CC"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Любопытны сохранившиеся до наших дней струнные инструменты хакасов и </w:t>
      </w:r>
      <w:proofErr w:type="spellStart"/>
      <w:r w:rsidRPr="003C447E">
        <w:rPr>
          <w:rFonts w:ascii="Times New Roman" w:hAnsi="Times New Roman" w:cs="Times New Roman"/>
          <w:sz w:val="28"/>
          <w:szCs w:val="28"/>
        </w:rPr>
        <w:t>тофаларов</w:t>
      </w:r>
      <w:proofErr w:type="spellEnd"/>
      <w:r w:rsidRPr="003C447E">
        <w:rPr>
          <w:rFonts w:ascii="Times New Roman" w:hAnsi="Times New Roman" w:cs="Times New Roman"/>
          <w:sz w:val="28"/>
          <w:szCs w:val="28"/>
        </w:rPr>
        <w:t xml:space="preserve"> (народностей Российской Федерации). Бесспорно, что это разновидности древнейших гуслей.</w:t>
      </w:r>
    </w:p>
    <w:p xmlns:wp14="http://schemas.microsoft.com/office/word/2010/wordml" w:rsidRPr="003C447E" w:rsidR="003C447E" w:rsidP="003C447E" w:rsidRDefault="003C447E" w14:paraId="10FB8849"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Первое упоминание о гуслях относится к </w:t>
      </w:r>
      <w:r w:rsidRPr="003C447E">
        <w:rPr>
          <w:rFonts w:ascii="Times New Roman" w:hAnsi="Times New Roman" w:cs="Times New Roman"/>
          <w:sz w:val="28"/>
          <w:szCs w:val="28"/>
          <w:lang w:val="en-US"/>
        </w:rPr>
        <w:t>VI</w:t>
      </w:r>
      <w:r w:rsidRPr="003C447E">
        <w:rPr>
          <w:rFonts w:ascii="Times New Roman" w:hAnsi="Times New Roman" w:cs="Times New Roman"/>
          <w:sz w:val="28"/>
          <w:szCs w:val="28"/>
        </w:rPr>
        <w:t xml:space="preserve"> веку нашей эры. </w:t>
      </w:r>
    </w:p>
    <w:p xmlns:wp14="http://schemas.microsoft.com/office/word/2010/wordml" w:rsidRPr="003C447E" w:rsidR="003C447E" w:rsidP="003C447E" w:rsidRDefault="003C447E" w14:paraId="14A35F5E"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Название гуслей происходит от древнеславянского слова «густы» - гудеть, а так как гудела струна, то она получила наименование «</w:t>
      </w:r>
      <w:proofErr w:type="spellStart"/>
      <w:r w:rsidRPr="003C447E">
        <w:rPr>
          <w:rFonts w:ascii="Times New Roman" w:hAnsi="Times New Roman" w:cs="Times New Roman"/>
          <w:sz w:val="28"/>
          <w:szCs w:val="28"/>
        </w:rPr>
        <w:t>гусла</w:t>
      </w:r>
      <w:proofErr w:type="spellEnd"/>
      <w:r w:rsidRPr="003C447E">
        <w:rPr>
          <w:rFonts w:ascii="Times New Roman" w:hAnsi="Times New Roman" w:cs="Times New Roman"/>
          <w:sz w:val="28"/>
          <w:szCs w:val="28"/>
        </w:rPr>
        <w:t xml:space="preserve">». Значит, гусли – это гудящие струны. </w:t>
      </w:r>
    </w:p>
    <w:p xmlns:wp14="http://schemas.microsoft.com/office/word/2010/wordml" w:rsidRPr="003C447E" w:rsidR="003C447E" w:rsidP="003C447E" w:rsidRDefault="003C447E" w14:paraId="6A077781"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Корпус инструмента обычно выдалбливался из белого клена (явора). Отсюда и пошел эпитет «</w:t>
      </w:r>
      <w:proofErr w:type="spellStart"/>
      <w:r w:rsidRPr="003C447E">
        <w:rPr>
          <w:rFonts w:ascii="Times New Roman" w:hAnsi="Times New Roman" w:cs="Times New Roman"/>
          <w:sz w:val="28"/>
          <w:szCs w:val="28"/>
        </w:rPr>
        <w:t>яровчатые</w:t>
      </w:r>
      <w:proofErr w:type="spellEnd"/>
      <w:r w:rsidRPr="003C447E">
        <w:rPr>
          <w:rFonts w:ascii="Times New Roman" w:hAnsi="Times New Roman" w:cs="Times New Roman"/>
          <w:sz w:val="28"/>
          <w:szCs w:val="28"/>
        </w:rPr>
        <w:t>» (искаженное от «</w:t>
      </w:r>
      <w:proofErr w:type="spellStart"/>
      <w:r w:rsidRPr="003C447E">
        <w:rPr>
          <w:rFonts w:ascii="Times New Roman" w:hAnsi="Times New Roman" w:cs="Times New Roman"/>
          <w:sz w:val="28"/>
          <w:szCs w:val="28"/>
        </w:rPr>
        <w:t>яворчатые</w:t>
      </w:r>
      <w:proofErr w:type="spellEnd"/>
      <w:r w:rsidRPr="003C447E">
        <w:rPr>
          <w:rFonts w:ascii="Times New Roman" w:hAnsi="Times New Roman" w:cs="Times New Roman"/>
          <w:sz w:val="28"/>
          <w:szCs w:val="28"/>
        </w:rPr>
        <w:t xml:space="preserve">»). Гусли состояли из небольшого деревянного корпуса в форме крыла (отсюда и их название – крыловидные) с четырьмя и более струнами. </w:t>
      </w:r>
    </w:p>
    <w:p xmlns:wp14="http://schemas.microsoft.com/office/word/2010/wordml" w:rsidRPr="003C447E" w:rsidR="003C447E" w:rsidP="003C447E" w:rsidRDefault="003C447E" w14:paraId="22882B5D"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lastRenderedPageBreak/>
        <w:t xml:space="preserve">При археологических раскопках в Новгороде в 1951 – 1962 гг. были найдены 4 экземпляра крыловидных гуслей, относящихся, как считают, к </w:t>
      </w:r>
      <w:r w:rsidRPr="003C447E">
        <w:rPr>
          <w:rFonts w:ascii="Times New Roman" w:hAnsi="Times New Roman" w:cs="Times New Roman"/>
          <w:sz w:val="28"/>
          <w:szCs w:val="28"/>
          <w:lang w:val="en-US"/>
        </w:rPr>
        <w:t>XII</w:t>
      </w:r>
      <w:r w:rsidRPr="003C447E">
        <w:rPr>
          <w:rFonts w:ascii="Times New Roman" w:hAnsi="Times New Roman" w:cs="Times New Roman"/>
          <w:sz w:val="28"/>
          <w:szCs w:val="28"/>
        </w:rPr>
        <w:t xml:space="preserve"> – </w:t>
      </w:r>
      <w:r w:rsidRPr="003C447E">
        <w:rPr>
          <w:rFonts w:ascii="Times New Roman" w:hAnsi="Times New Roman" w:cs="Times New Roman"/>
          <w:sz w:val="28"/>
          <w:szCs w:val="28"/>
          <w:lang w:val="en-US"/>
        </w:rPr>
        <w:t>XIX</w:t>
      </w:r>
      <w:r w:rsidRPr="003C447E">
        <w:rPr>
          <w:rFonts w:ascii="Times New Roman" w:hAnsi="Times New Roman" w:cs="Times New Roman"/>
          <w:sz w:val="28"/>
          <w:szCs w:val="28"/>
        </w:rPr>
        <w:t xml:space="preserve"> векам. У трех инструментов было по 4 струны, у четвертого – 9. Струны натягивались параллельно. В 1970-е </w:t>
      </w:r>
      <w:proofErr w:type="gramStart"/>
      <w:r w:rsidRPr="003C447E">
        <w:rPr>
          <w:rFonts w:ascii="Times New Roman" w:hAnsi="Times New Roman" w:cs="Times New Roman"/>
          <w:sz w:val="28"/>
          <w:szCs w:val="28"/>
        </w:rPr>
        <w:t>годы</w:t>
      </w:r>
      <w:proofErr w:type="gramEnd"/>
      <w:r w:rsidRPr="003C447E">
        <w:rPr>
          <w:rFonts w:ascii="Times New Roman" w:hAnsi="Times New Roman" w:cs="Times New Roman"/>
          <w:sz w:val="28"/>
          <w:szCs w:val="28"/>
        </w:rPr>
        <w:t xml:space="preserve"> найденные там же, в Новгороде, экземпляры древнейших гуслей были датированы </w:t>
      </w:r>
      <w:r w:rsidRPr="003C447E">
        <w:rPr>
          <w:rFonts w:ascii="Times New Roman" w:hAnsi="Times New Roman" w:cs="Times New Roman"/>
          <w:sz w:val="28"/>
          <w:szCs w:val="28"/>
          <w:lang w:val="en-US"/>
        </w:rPr>
        <w:t>XI</w:t>
      </w:r>
      <w:r w:rsidRPr="003C447E">
        <w:rPr>
          <w:rFonts w:ascii="Times New Roman" w:hAnsi="Times New Roman" w:cs="Times New Roman"/>
          <w:sz w:val="28"/>
          <w:szCs w:val="28"/>
        </w:rPr>
        <w:t xml:space="preserve"> веком.</w:t>
      </w:r>
    </w:p>
    <w:p xmlns:wp14="http://schemas.microsoft.com/office/word/2010/wordml" w:rsidRPr="003C447E" w:rsidR="003C447E" w:rsidP="003C447E" w:rsidRDefault="003C447E" w14:paraId="7D8422C7"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На многих старинных гравюрах можно встретить изображение гуслей  - трапециевидный кузов-резонатор и от 5 до 25 струн. Струны могли быть т жильными и металлическими. При игре инструмент клали на колени, пальцами правой руки исполнитель защипывал струны или ударял по ним, пальцами левой руки глушил ненужные струны. Строй древних гуслей нам неизвестен. </w:t>
      </w:r>
    </w:p>
    <w:p xmlns:wp14="http://schemas.microsoft.com/office/word/2010/wordml" w:rsidRPr="003C447E" w:rsidR="003C447E" w:rsidP="003C447E" w:rsidRDefault="003C447E" w14:paraId="471A4095"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Играли на гуслях профессиональные сказители былин при княжеских дворах. Они сопровождали игрой на инструменте свои повествования о подвигах славных богатырей, о походах в иные края, или провозглашали здравицу князю, приютивших их. Особенно известен в раннем русском средневековье легендарный вещий певец и гусляр </w:t>
      </w:r>
      <w:proofErr w:type="spellStart"/>
      <w:r w:rsidRPr="003C447E">
        <w:rPr>
          <w:rFonts w:ascii="Times New Roman" w:hAnsi="Times New Roman" w:cs="Times New Roman"/>
          <w:sz w:val="28"/>
          <w:szCs w:val="28"/>
        </w:rPr>
        <w:t>Боян</w:t>
      </w:r>
      <w:proofErr w:type="spellEnd"/>
      <w:r w:rsidRPr="003C447E">
        <w:rPr>
          <w:rFonts w:ascii="Times New Roman" w:hAnsi="Times New Roman" w:cs="Times New Roman"/>
          <w:sz w:val="28"/>
          <w:szCs w:val="28"/>
        </w:rPr>
        <w:t xml:space="preserve">. </w:t>
      </w:r>
    </w:p>
    <w:p xmlns:wp14="http://schemas.microsoft.com/office/word/2010/wordml" w:rsidRPr="003C447E" w:rsidR="003C447E" w:rsidP="003C447E" w:rsidRDefault="003C447E" w14:paraId="46655F73"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Искусство гусляров было синкретическое. Гусляр был не только музыкантом, но и поэтом, и сказителем. Старинная былина была своеобразной хроникой важнейших событий. В письменных документах гусли стали упоминаться с </w:t>
      </w:r>
      <w:r w:rsidRPr="003C447E">
        <w:rPr>
          <w:rFonts w:ascii="Times New Roman" w:hAnsi="Times New Roman" w:cs="Times New Roman"/>
          <w:sz w:val="28"/>
          <w:szCs w:val="28"/>
          <w:lang w:val="en-US"/>
        </w:rPr>
        <w:t>XI</w:t>
      </w:r>
      <w:r w:rsidRPr="003C447E">
        <w:rPr>
          <w:rFonts w:ascii="Times New Roman" w:hAnsi="Times New Roman" w:cs="Times New Roman"/>
          <w:sz w:val="28"/>
          <w:szCs w:val="28"/>
        </w:rPr>
        <w:t xml:space="preserve"> века.</w:t>
      </w:r>
    </w:p>
    <w:p xmlns:wp14="http://schemas.microsoft.com/office/word/2010/wordml" w:rsidRPr="003C447E" w:rsidR="003C447E" w:rsidP="003C447E" w:rsidRDefault="003C447E" w14:paraId="34A5F8C7"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Большой популярностью пользовались гусли у скоморохов. </w:t>
      </w:r>
    </w:p>
    <w:p xmlns:wp14="http://schemas.microsoft.com/office/word/2010/wordml" w:rsidRPr="003C447E" w:rsidR="003C447E" w:rsidP="003C447E" w:rsidRDefault="003C447E" w14:paraId="21BD616C"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Гусли звончатые – древнейший вид гуслей, существовавший на Руси и известный с </w:t>
      </w:r>
      <w:r w:rsidRPr="003C447E">
        <w:rPr>
          <w:rFonts w:ascii="Times New Roman" w:hAnsi="Times New Roman" w:cs="Times New Roman"/>
          <w:sz w:val="28"/>
          <w:szCs w:val="28"/>
          <w:lang w:val="en-US"/>
        </w:rPr>
        <w:t>XI</w:t>
      </w:r>
      <w:r w:rsidRPr="003C447E">
        <w:rPr>
          <w:rFonts w:ascii="Times New Roman" w:hAnsi="Times New Roman" w:cs="Times New Roman"/>
          <w:sz w:val="28"/>
          <w:szCs w:val="28"/>
        </w:rPr>
        <w:t xml:space="preserve"> века. </w:t>
      </w:r>
      <w:proofErr w:type="gramStart"/>
      <w:r w:rsidRPr="003C447E">
        <w:rPr>
          <w:rFonts w:ascii="Times New Roman" w:hAnsi="Times New Roman" w:cs="Times New Roman"/>
          <w:sz w:val="28"/>
          <w:szCs w:val="28"/>
        </w:rPr>
        <w:t>Инструменте</w:t>
      </w:r>
      <w:proofErr w:type="gramEnd"/>
      <w:r w:rsidRPr="003C447E">
        <w:rPr>
          <w:rFonts w:ascii="Times New Roman" w:hAnsi="Times New Roman" w:cs="Times New Roman"/>
          <w:sz w:val="28"/>
          <w:szCs w:val="28"/>
        </w:rPr>
        <w:t xml:space="preserve"> имеет крыловидную или трапециевидную форму корпуса. На гусли навязывали от 4 до 9 струн, а позже 13 – 15. При игре инструмент опирали на колени колками в левую сторону, нижняя дека гуслей прислонялась к груди игрока. Струны защипывали либо пальцами обеих рук, либо пальцами только правой руки; левая рука в этом случае служила для </w:t>
      </w:r>
      <w:proofErr w:type="spellStart"/>
      <w:r w:rsidRPr="003C447E">
        <w:rPr>
          <w:rFonts w:ascii="Times New Roman" w:hAnsi="Times New Roman" w:cs="Times New Roman"/>
          <w:sz w:val="28"/>
          <w:szCs w:val="28"/>
        </w:rPr>
        <w:t>приглушивания</w:t>
      </w:r>
      <w:proofErr w:type="spellEnd"/>
      <w:r w:rsidRPr="003C447E">
        <w:rPr>
          <w:rFonts w:ascii="Times New Roman" w:hAnsi="Times New Roman" w:cs="Times New Roman"/>
          <w:sz w:val="28"/>
          <w:szCs w:val="28"/>
        </w:rPr>
        <w:t xml:space="preserve"> струн. Позже звук стали извлекать плектром или медиатором, отчего он стал ярче и звонче. Последнее и определило название инструмента. На звончатых гуслях можно извлекать аккорды арпеджировано (</w:t>
      </w:r>
      <w:proofErr w:type="spellStart"/>
      <w:r w:rsidRPr="003C447E">
        <w:rPr>
          <w:rFonts w:ascii="Times New Roman" w:hAnsi="Times New Roman" w:cs="Times New Roman"/>
          <w:sz w:val="28"/>
          <w:szCs w:val="28"/>
        </w:rPr>
        <w:t>арфообразно</w:t>
      </w:r>
      <w:proofErr w:type="spellEnd"/>
      <w:r w:rsidRPr="003C447E">
        <w:rPr>
          <w:rFonts w:ascii="Times New Roman" w:hAnsi="Times New Roman" w:cs="Times New Roman"/>
          <w:sz w:val="28"/>
          <w:szCs w:val="28"/>
        </w:rPr>
        <w:t>), а также использовать (как на балалайке) прием бряцания, который особенно часто применялся в плясовой музыке.</w:t>
      </w:r>
    </w:p>
    <w:p xmlns:wp14="http://schemas.microsoft.com/office/word/2010/wordml" w:rsidRPr="003C447E" w:rsidR="003C447E" w:rsidP="003C447E" w:rsidRDefault="003C447E" w14:paraId="64CE381A"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Звончатые гусли бытовали в двух разновидностях: древнейший – без открылка – имел форму удлиненного треугольника, и более поздний (</w:t>
      </w:r>
      <w:r w:rsidRPr="003C447E">
        <w:rPr>
          <w:rFonts w:ascii="Times New Roman" w:hAnsi="Times New Roman" w:cs="Times New Roman"/>
          <w:sz w:val="28"/>
          <w:szCs w:val="28"/>
          <w:lang w:val="en-US"/>
        </w:rPr>
        <w:t>XVII</w:t>
      </w:r>
      <w:r w:rsidRPr="003C447E">
        <w:rPr>
          <w:rFonts w:ascii="Times New Roman" w:hAnsi="Times New Roman" w:cs="Times New Roman"/>
          <w:sz w:val="28"/>
          <w:szCs w:val="28"/>
        </w:rPr>
        <w:t xml:space="preserve"> век) – с открылком. Открылком называли продолжение инструмента в виде приделанной к нему дощечки, на которой находилась левая рука исполнителя. </w:t>
      </w:r>
    </w:p>
    <w:p xmlns:wp14="http://schemas.microsoft.com/office/word/2010/wordml" w:rsidRPr="003C447E" w:rsidR="003C447E" w:rsidP="003C447E" w:rsidRDefault="003C447E" w14:paraId="252EDEB0" wp14:textId="77777777">
      <w:pPr>
        <w:ind w:firstLine="362"/>
        <w:rPr>
          <w:rFonts w:ascii="Times New Roman" w:hAnsi="Times New Roman" w:cs="Times New Roman"/>
          <w:sz w:val="28"/>
          <w:szCs w:val="28"/>
        </w:rPr>
      </w:pPr>
      <w:proofErr w:type="gramStart"/>
      <w:r w:rsidRPr="003C447E">
        <w:rPr>
          <w:rFonts w:ascii="Times New Roman" w:hAnsi="Times New Roman" w:cs="Times New Roman"/>
          <w:sz w:val="28"/>
          <w:szCs w:val="28"/>
        </w:rPr>
        <w:t>Гусли-псалтырь</w:t>
      </w:r>
      <w:proofErr w:type="gramEnd"/>
      <w:r w:rsidRPr="003C447E">
        <w:rPr>
          <w:rFonts w:ascii="Times New Roman" w:hAnsi="Times New Roman" w:cs="Times New Roman"/>
          <w:sz w:val="28"/>
          <w:szCs w:val="28"/>
        </w:rPr>
        <w:t xml:space="preserve"> или шлемовидные гусли (щипковые портативные гусли) – имели полукруглую или треугольную форму и от 20 до 30 жильных струн. На этих гуслях </w:t>
      </w:r>
      <w:r w:rsidRPr="003C447E">
        <w:rPr>
          <w:rFonts w:ascii="Times New Roman" w:hAnsi="Times New Roman" w:cs="Times New Roman"/>
          <w:sz w:val="28"/>
          <w:szCs w:val="28"/>
        </w:rPr>
        <w:lastRenderedPageBreak/>
        <w:t xml:space="preserve">использовался </w:t>
      </w:r>
      <w:proofErr w:type="spellStart"/>
      <w:r w:rsidRPr="003C447E">
        <w:rPr>
          <w:rFonts w:ascii="Times New Roman" w:hAnsi="Times New Roman" w:cs="Times New Roman"/>
          <w:sz w:val="28"/>
          <w:szCs w:val="28"/>
        </w:rPr>
        <w:t>арпеджированый</w:t>
      </w:r>
      <w:proofErr w:type="spellEnd"/>
      <w:r w:rsidRPr="003C447E">
        <w:rPr>
          <w:rFonts w:ascii="Times New Roman" w:hAnsi="Times New Roman" w:cs="Times New Roman"/>
          <w:sz w:val="28"/>
          <w:szCs w:val="28"/>
        </w:rPr>
        <w:t xml:space="preserve"> прием игры (как на арфе). Гусли эти еще назывались «чувашскими» или «симбирскими» и были распространены в Поволжье.</w:t>
      </w:r>
    </w:p>
    <w:p xmlns:wp14="http://schemas.microsoft.com/office/word/2010/wordml" w:rsidRPr="003C447E" w:rsidR="003C447E" w:rsidP="003C447E" w:rsidRDefault="003C447E" w14:paraId="053E9196"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В XVI веке при Государевой потешной палате были сконструированы прямоугольные (столообразные) гусли. Они получили широкое распространение в </w:t>
      </w:r>
      <w:r w:rsidRPr="003C447E">
        <w:rPr>
          <w:rFonts w:ascii="Times New Roman" w:hAnsi="Times New Roman" w:cs="Times New Roman"/>
          <w:sz w:val="28"/>
          <w:szCs w:val="28"/>
          <w:lang w:val="en-US"/>
        </w:rPr>
        <w:t>XVIII</w:t>
      </w:r>
      <w:r w:rsidRPr="003C447E">
        <w:rPr>
          <w:rFonts w:ascii="Times New Roman" w:hAnsi="Times New Roman" w:cs="Times New Roman"/>
          <w:sz w:val="28"/>
          <w:szCs w:val="28"/>
        </w:rPr>
        <w:t xml:space="preserve"> веке в городском и усадебном быту. Игрой на этих гуслях увлекалось духовенство, из-за чего их называли поповскими. Многие иностранцы, посещавшие Россию в то время, утверждали, что гусельная музыка </w:t>
      </w:r>
      <w:proofErr w:type="spellStart"/>
      <w:r w:rsidRPr="003C447E">
        <w:rPr>
          <w:rFonts w:ascii="Times New Roman" w:hAnsi="Times New Roman" w:cs="Times New Roman"/>
          <w:sz w:val="28"/>
          <w:szCs w:val="28"/>
        </w:rPr>
        <w:t>граздо</w:t>
      </w:r>
      <w:proofErr w:type="spellEnd"/>
      <w:r w:rsidRPr="003C447E">
        <w:rPr>
          <w:rFonts w:ascii="Times New Roman" w:hAnsi="Times New Roman" w:cs="Times New Roman"/>
          <w:sz w:val="28"/>
          <w:szCs w:val="28"/>
        </w:rPr>
        <w:t xml:space="preserve"> совершеннее </w:t>
      </w:r>
      <w:proofErr w:type="gramStart"/>
      <w:r w:rsidRPr="003C447E">
        <w:rPr>
          <w:rFonts w:ascii="Times New Roman" w:hAnsi="Times New Roman" w:cs="Times New Roman"/>
          <w:sz w:val="28"/>
          <w:szCs w:val="28"/>
        </w:rPr>
        <w:t>клавесинной</w:t>
      </w:r>
      <w:proofErr w:type="gramEnd"/>
      <w:r w:rsidRPr="003C447E">
        <w:rPr>
          <w:rFonts w:ascii="Times New Roman" w:hAnsi="Times New Roman" w:cs="Times New Roman"/>
          <w:sz w:val="28"/>
          <w:szCs w:val="28"/>
        </w:rPr>
        <w:t xml:space="preserve">, потому что звук у гуслей певучее и полнее, чем у клавесина. Гусли имели широкую динамическую палитру звучания, возможность извлечения звука любой динамической градации, более гулкий и продолжительный звук. Поэтому щипковые гусли, распространенные в более  просвещенной социальной среде, нежели щипковые портативные, успешно конкурировали с популярными в то время </w:t>
      </w:r>
      <w:proofErr w:type="spellStart"/>
      <w:r w:rsidRPr="003C447E">
        <w:rPr>
          <w:rFonts w:ascii="Times New Roman" w:hAnsi="Times New Roman" w:cs="Times New Roman"/>
          <w:sz w:val="28"/>
          <w:szCs w:val="28"/>
        </w:rPr>
        <w:t>клавикордом</w:t>
      </w:r>
      <w:proofErr w:type="spellEnd"/>
      <w:r w:rsidRPr="003C447E">
        <w:rPr>
          <w:rFonts w:ascii="Times New Roman" w:hAnsi="Times New Roman" w:cs="Times New Roman"/>
          <w:sz w:val="28"/>
          <w:szCs w:val="28"/>
        </w:rPr>
        <w:t xml:space="preserve">, спинетом и ранними формами фортепиано. </w:t>
      </w:r>
    </w:p>
    <w:p xmlns:wp14="http://schemas.microsoft.com/office/word/2010/wordml" w:rsidRPr="003C447E" w:rsidR="003C447E" w:rsidP="003C447E" w:rsidRDefault="003C447E" w14:paraId="1C607957"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Гусли эти имели корпус прямоугольной формы (с крышкой), внутри которого было натянуто 55 или 66 струн. Строй инструмента вначале был диатонический, а со второй половины </w:t>
      </w:r>
      <w:r w:rsidRPr="003C447E">
        <w:rPr>
          <w:rFonts w:ascii="Times New Roman" w:hAnsi="Times New Roman" w:cs="Times New Roman"/>
          <w:sz w:val="28"/>
          <w:szCs w:val="28"/>
          <w:lang w:val="en-US"/>
        </w:rPr>
        <w:t>XVIII</w:t>
      </w:r>
      <w:r w:rsidRPr="003C447E">
        <w:rPr>
          <w:rFonts w:ascii="Times New Roman" w:hAnsi="Times New Roman" w:cs="Times New Roman"/>
          <w:sz w:val="28"/>
          <w:szCs w:val="28"/>
        </w:rPr>
        <w:t xml:space="preserve"> века – хроматический. Струны у хроматических гуслей располагались в два яруса: верхний ярус соответствовал звукам белых клавиш, а нижний – черным. Инструмент клали на стол или ставили на ножки. Звук извлекался посредством </w:t>
      </w:r>
      <w:proofErr w:type="spellStart"/>
      <w:r w:rsidRPr="003C447E">
        <w:rPr>
          <w:rFonts w:ascii="Times New Roman" w:hAnsi="Times New Roman" w:cs="Times New Roman"/>
          <w:sz w:val="28"/>
          <w:szCs w:val="28"/>
        </w:rPr>
        <w:t>защипывания</w:t>
      </w:r>
      <w:proofErr w:type="spellEnd"/>
      <w:r w:rsidRPr="003C447E">
        <w:rPr>
          <w:rFonts w:ascii="Times New Roman" w:hAnsi="Times New Roman" w:cs="Times New Roman"/>
          <w:sz w:val="28"/>
          <w:szCs w:val="28"/>
        </w:rPr>
        <w:t xml:space="preserve"> струн пальцами обеих рук. Диапазон гуслей  - до 5 октав. </w:t>
      </w:r>
    </w:p>
    <w:p xmlns:wp14="http://schemas.microsoft.com/office/word/2010/wordml" w:rsidRPr="003C447E" w:rsidR="003C447E" w:rsidP="003C447E" w:rsidRDefault="003C447E" w14:paraId="30FA55DB"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В 1776 – 1795 гг. в России был издан первый нотный сборник русских народных песен с гусельным аккомпанементом. Он назывался  собрание русских простых песен с нотами». Сборник был выпущен в четырех частях по 20 песен в каждой. В 1790 году появляется нотное издание обработок русских народных песен </w:t>
      </w:r>
      <w:proofErr w:type="spellStart"/>
      <w:r w:rsidRPr="003C447E">
        <w:rPr>
          <w:rFonts w:ascii="Times New Roman" w:hAnsi="Times New Roman" w:cs="Times New Roman"/>
          <w:sz w:val="28"/>
          <w:szCs w:val="28"/>
        </w:rPr>
        <w:t>И.Прача</w:t>
      </w:r>
      <w:proofErr w:type="spellEnd"/>
      <w:r w:rsidRPr="003C447E">
        <w:rPr>
          <w:rFonts w:ascii="Times New Roman" w:hAnsi="Times New Roman" w:cs="Times New Roman"/>
          <w:sz w:val="28"/>
          <w:szCs w:val="28"/>
        </w:rPr>
        <w:t xml:space="preserve">. В 1802 году выходит « Азбука или способ самый легчайший играть на гуслях по нотам» М. Померанцева, а в 1808 году печатается «Новейшая полная школа для гуслей» Д.Ф. </w:t>
      </w:r>
      <w:proofErr w:type="spellStart"/>
      <w:r w:rsidRPr="003C447E">
        <w:rPr>
          <w:rFonts w:ascii="Times New Roman" w:hAnsi="Times New Roman" w:cs="Times New Roman"/>
          <w:sz w:val="28"/>
          <w:szCs w:val="28"/>
        </w:rPr>
        <w:t>Кушенова</w:t>
      </w:r>
      <w:proofErr w:type="spellEnd"/>
      <w:r w:rsidRPr="003C447E">
        <w:rPr>
          <w:rFonts w:ascii="Times New Roman" w:hAnsi="Times New Roman" w:cs="Times New Roman"/>
          <w:sz w:val="28"/>
          <w:szCs w:val="28"/>
        </w:rPr>
        <w:t>-Дмитриевского.</w:t>
      </w:r>
    </w:p>
    <w:p xmlns:wp14="http://schemas.microsoft.com/office/word/2010/wordml" w:rsidRPr="003C447E" w:rsidR="003C447E" w:rsidP="003C447E" w:rsidRDefault="003C447E" w14:paraId="2DD026ED"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Наряду с этим, ширится профессиональное обучение игре на прямоугольных гуслях. В 1738 году императрица Анн</w:t>
      </w:r>
      <w:proofErr w:type="gramStart"/>
      <w:r w:rsidRPr="003C447E">
        <w:rPr>
          <w:rFonts w:ascii="Times New Roman" w:hAnsi="Times New Roman" w:cs="Times New Roman"/>
          <w:sz w:val="28"/>
          <w:szCs w:val="28"/>
        </w:rPr>
        <w:t>а Иоа</w:t>
      </w:r>
      <w:proofErr w:type="gramEnd"/>
      <w:r w:rsidRPr="003C447E">
        <w:rPr>
          <w:rFonts w:ascii="Times New Roman" w:hAnsi="Times New Roman" w:cs="Times New Roman"/>
          <w:sz w:val="28"/>
          <w:szCs w:val="28"/>
        </w:rPr>
        <w:t xml:space="preserve">нновна издала указ об учреждении в Малороссии школы для подготовки придворных музыкантов, где, наряду с пением, игрой на скрипке и бандуре, преподавалась также игра на гуслях. Как свидетельствуют исторические документы, при императрицах Анне Иоанновне и Елизавете Петровне имелись придворные гусляры – К. Кондратович, С. И Г. Черняховские. </w:t>
      </w:r>
      <w:proofErr w:type="gramStart"/>
      <w:r w:rsidRPr="003C447E">
        <w:rPr>
          <w:rFonts w:ascii="Times New Roman" w:hAnsi="Times New Roman" w:cs="Times New Roman"/>
          <w:sz w:val="28"/>
          <w:szCs w:val="28"/>
        </w:rPr>
        <w:t xml:space="preserve">Игрой на прямоугольных гуслях увлекались: выдающийся поэт Г. Державин, композитор О.А. Козловский (с ним любил играть дуэтом </w:t>
      </w:r>
      <w:proofErr w:type="spellStart"/>
      <w:r w:rsidRPr="003C447E">
        <w:rPr>
          <w:rFonts w:ascii="Times New Roman" w:hAnsi="Times New Roman" w:cs="Times New Roman"/>
          <w:sz w:val="28"/>
          <w:szCs w:val="28"/>
        </w:rPr>
        <w:t>Г.Державин</w:t>
      </w:r>
      <w:proofErr w:type="spellEnd"/>
      <w:r w:rsidRPr="003C447E">
        <w:rPr>
          <w:rFonts w:ascii="Times New Roman" w:hAnsi="Times New Roman" w:cs="Times New Roman"/>
          <w:sz w:val="28"/>
          <w:szCs w:val="28"/>
        </w:rPr>
        <w:t xml:space="preserve">), В.Ф. </w:t>
      </w:r>
      <w:proofErr w:type="spellStart"/>
      <w:r w:rsidRPr="003C447E">
        <w:rPr>
          <w:rFonts w:ascii="Times New Roman" w:hAnsi="Times New Roman" w:cs="Times New Roman"/>
          <w:sz w:val="28"/>
          <w:szCs w:val="28"/>
        </w:rPr>
        <w:t>Трутовский</w:t>
      </w:r>
      <w:proofErr w:type="spellEnd"/>
      <w:r w:rsidRPr="003C447E">
        <w:rPr>
          <w:rFonts w:ascii="Times New Roman" w:hAnsi="Times New Roman" w:cs="Times New Roman"/>
          <w:sz w:val="28"/>
          <w:szCs w:val="28"/>
        </w:rPr>
        <w:t xml:space="preserve"> (русский певец, гусляр-виртуоз, композитор, собиратель народных песен), состоявший на службе при императорском дворе Петра </w:t>
      </w:r>
      <w:r w:rsidRPr="003C447E">
        <w:rPr>
          <w:rFonts w:ascii="Times New Roman" w:hAnsi="Times New Roman" w:cs="Times New Roman"/>
          <w:sz w:val="28"/>
          <w:szCs w:val="28"/>
          <w:lang w:val="en-US"/>
        </w:rPr>
        <w:t>III</w:t>
      </w:r>
      <w:r w:rsidRPr="003C447E">
        <w:rPr>
          <w:rFonts w:ascii="Times New Roman" w:hAnsi="Times New Roman" w:cs="Times New Roman"/>
          <w:sz w:val="28"/>
          <w:szCs w:val="28"/>
        </w:rPr>
        <w:t xml:space="preserve">, а затем и </w:t>
      </w:r>
      <w:r w:rsidRPr="003C447E">
        <w:rPr>
          <w:rFonts w:ascii="Times New Roman" w:hAnsi="Times New Roman" w:cs="Times New Roman"/>
          <w:sz w:val="28"/>
          <w:szCs w:val="28"/>
        </w:rPr>
        <w:lastRenderedPageBreak/>
        <w:t xml:space="preserve">Екатерины </w:t>
      </w:r>
      <w:r w:rsidRPr="003C447E">
        <w:rPr>
          <w:rFonts w:ascii="Times New Roman" w:hAnsi="Times New Roman" w:cs="Times New Roman"/>
          <w:sz w:val="28"/>
          <w:szCs w:val="28"/>
          <w:lang w:val="en-US"/>
        </w:rPr>
        <w:t>II</w:t>
      </w:r>
      <w:r w:rsidRPr="003C447E">
        <w:rPr>
          <w:rFonts w:ascii="Times New Roman" w:hAnsi="Times New Roman" w:cs="Times New Roman"/>
          <w:sz w:val="28"/>
          <w:szCs w:val="28"/>
        </w:rPr>
        <w:t xml:space="preserve"> в должности певца и «придворного камер-</w:t>
      </w:r>
      <w:proofErr w:type="spellStart"/>
      <w:r w:rsidRPr="003C447E">
        <w:rPr>
          <w:rFonts w:ascii="Times New Roman" w:hAnsi="Times New Roman" w:cs="Times New Roman"/>
          <w:sz w:val="28"/>
          <w:szCs w:val="28"/>
        </w:rPr>
        <w:t>гуслиста</w:t>
      </w:r>
      <w:proofErr w:type="spellEnd"/>
      <w:r w:rsidRPr="003C447E">
        <w:rPr>
          <w:rFonts w:ascii="Times New Roman" w:hAnsi="Times New Roman" w:cs="Times New Roman"/>
          <w:sz w:val="28"/>
          <w:szCs w:val="28"/>
        </w:rPr>
        <w:t xml:space="preserve">» в конце </w:t>
      </w:r>
      <w:r w:rsidRPr="003C447E">
        <w:rPr>
          <w:rFonts w:ascii="Times New Roman" w:hAnsi="Times New Roman" w:cs="Times New Roman"/>
          <w:sz w:val="28"/>
          <w:szCs w:val="28"/>
          <w:lang w:val="en-US"/>
        </w:rPr>
        <w:t>XVIIII</w:t>
      </w:r>
      <w:r w:rsidRPr="003C447E">
        <w:rPr>
          <w:rFonts w:ascii="Times New Roman" w:hAnsi="Times New Roman" w:cs="Times New Roman"/>
          <w:sz w:val="28"/>
          <w:szCs w:val="28"/>
        </w:rPr>
        <w:t xml:space="preserve"> – начале </w:t>
      </w:r>
      <w:r w:rsidRPr="003C447E">
        <w:rPr>
          <w:rFonts w:ascii="Times New Roman" w:hAnsi="Times New Roman" w:cs="Times New Roman"/>
          <w:sz w:val="28"/>
          <w:szCs w:val="28"/>
          <w:lang w:val="en-US"/>
        </w:rPr>
        <w:t>XIX</w:t>
      </w:r>
      <w:r w:rsidRPr="003C447E">
        <w:rPr>
          <w:rFonts w:ascii="Times New Roman" w:hAnsi="Times New Roman" w:cs="Times New Roman"/>
          <w:sz w:val="28"/>
          <w:szCs w:val="28"/>
        </w:rPr>
        <w:t xml:space="preserve"> века.</w:t>
      </w:r>
      <w:proofErr w:type="gramEnd"/>
    </w:p>
    <w:p xmlns:wp14="http://schemas.microsoft.com/office/word/2010/wordml" w:rsidRPr="003C447E" w:rsidR="003C447E" w:rsidP="003C447E" w:rsidRDefault="003C447E" w14:paraId="25D3EFDD"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Петербургские музыкальные </w:t>
      </w:r>
      <w:proofErr w:type="gramStart"/>
      <w:r w:rsidRPr="003C447E">
        <w:rPr>
          <w:rFonts w:ascii="Times New Roman" w:hAnsi="Times New Roman" w:cs="Times New Roman"/>
          <w:sz w:val="28"/>
          <w:szCs w:val="28"/>
        </w:rPr>
        <w:t>матера</w:t>
      </w:r>
      <w:proofErr w:type="gramEnd"/>
      <w:r w:rsidRPr="003C447E">
        <w:rPr>
          <w:rFonts w:ascii="Times New Roman" w:hAnsi="Times New Roman" w:cs="Times New Roman"/>
          <w:sz w:val="28"/>
          <w:szCs w:val="28"/>
        </w:rPr>
        <w:t>, изготовлявшие прямоугольные гусли, воспользовались симбирскими гуслями. Как прототипом, развив и расширив их принципы. Они изменили размер инструмента, увеличили количество струн, заменили жильные струны металлическими (более звучными), но при этом оставили тот же прием игры.</w:t>
      </w:r>
    </w:p>
    <w:p xmlns:wp14="http://schemas.microsoft.com/office/word/2010/wordml" w:rsidRPr="003C447E" w:rsidR="003C447E" w:rsidP="003C447E" w:rsidRDefault="003C447E" w14:paraId="672EFEDE"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В 60-х годах XIX века усовершенствованные (на ножках) столообразные гусли можно было встретить в любом доме. На них учились играть барышни в каждой семье. Но с появлением фортепиано гусли вышли из моды и встречались изредка только лишь в среде духовенства. Некоторые священнослужители разрешали себе игру на гуслях, ссылаясь на упоминание в библии о царе Давиде, игравшем на этом инструменте. </w:t>
      </w:r>
    </w:p>
    <w:p xmlns:wp14="http://schemas.microsoft.com/office/word/2010/wordml" w:rsidRPr="003C447E" w:rsidR="003C447E" w:rsidP="003C447E" w:rsidRDefault="003C447E" w14:paraId="276B81AD"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В 1889 году В.В.Андрееву удалось приобрести у дворцового гренадера подлинный экземпляр таких гуслей. Василий Васильевич отмечал, что эти гусли отличаются прекрасным, сильным тоном, однако требуют довольно трудной техники исполнения. Данный вид гуслей был введен в состав Великорусского оркестра в 1898 году. Прекрасным исполнителем на инструменте был архитектор Василий Дмитриевич Данилов – член Великорусского оркестра. Андреев называл его «виртуозом-уникумом».</w:t>
      </w:r>
    </w:p>
    <w:p xmlns:wp14="http://schemas.microsoft.com/office/word/2010/wordml" w:rsidRPr="003C447E" w:rsidR="003C447E" w:rsidP="003C447E" w:rsidRDefault="003C447E" w14:paraId="7C7778F7"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С приобретением хроматического звукоряда щипковые гусли стали развиваться по законам академического инструмента: на них стало возможным исполнение не  только русских народных песен и танцев, но и образцов музыкальной классики. </w:t>
      </w:r>
    </w:p>
    <w:p xmlns:wp14="http://schemas.microsoft.com/office/word/2010/wordml" w:rsidRPr="003C447E" w:rsidR="003C447E" w:rsidP="003C447E" w:rsidRDefault="003C447E" w14:paraId="07B7CCF2"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Однако к середине XIX столетия гуслярное искусство начало вымирать. Те типы гуслей, которые бытовали в социальных «низах», стали исчезать в связи с распространением в городской</w:t>
      </w:r>
      <w:proofErr w:type="gramStart"/>
      <w:r w:rsidRPr="003C447E">
        <w:rPr>
          <w:rFonts w:ascii="Times New Roman" w:hAnsi="Times New Roman" w:cs="Times New Roman"/>
          <w:sz w:val="28"/>
          <w:szCs w:val="28"/>
        </w:rPr>
        <w:t xml:space="preserve"> ,</w:t>
      </w:r>
      <w:proofErr w:type="gramEnd"/>
      <w:r w:rsidRPr="003C447E">
        <w:rPr>
          <w:rFonts w:ascii="Times New Roman" w:hAnsi="Times New Roman" w:cs="Times New Roman"/>
          <w:sz w:val="28"/>
          <w:szCs w:val="28"/>
        </w:rPr>
        <w:t xml:space="preserve"> а затем и в сельской среде новых жанров – частушек и различных образцов плясовой музыки. Гусли звончатые, с их неизменным </w:t>
      </w:r>
      <w:proofErr w:type="spellStart"/>
      <w:r w:rsidRPr="003C447E">
        <w:rPr>
          <w:rFonts w:ascii="Times New Roman" w:hAnsi="Times New Roman" w:cs="Times New Roman"/>
          <w:sz w:val="28"/>
          <w:szCs w:val="28"/>
        </w:rPr>
        <w:t>бурдонным</w:t>
      </w:r>
      <w:proofErr w:type="spellEnd"/>
      <w:r w:rsidRPr="003C447E">
        <w:rPr>
          <w:rFonts w:ascii="Times New Roman" w:hAnsi="Times New Roman" w:cs="Times New Roman"/>
          <w:sz w:val="28"/>
          <w:szCs w:val="28"/>
        </w:rPr>
        <w:t xml:space="preserve"> фоном и крайне ограниченным звукорядом, к середине </w:t>
      </w:r>
      <w:r w:rsidRPr="003C447E">
        <w:rPr>
          <w:rFonts w:ascii="Times New Roman" w:hAnsi="Times New Roman" w:cs="Times New Roman"/>
          <w:sz w:val="28"/>
          <w:szCs w:val="28"/>
          <w:lang w:val="en-US"/>
        </w:rPr>
        <w:t>XIX</w:t>
      </w:r>
      <w:r w:rsidRPr="003C447E">
        <w:rPr>
          <w:rFonts w:ascii="Times New Roman" w:hAnsi="Times New Roman" w:cs="Times New Roman"/>
          <w:sz w:val="28"/>
          <w:szCs w:val="28"/>
        </w:rPr>
        <w:t xml:space="preserve"> века стаи уступать место балалайке, а затем и гармони. Щипковые гусли, наиболее совершенные из всех разновидностей инструмента, со второй половины </w:t>
      </w:r>
      <w:r w:rsidRPr="003C447E">
        <w:rPr>
          <w:rFonts w:ascii="Times New Roman" w:hAnsi="Times New Roman" w:cs="Times New Roman"/>
          <w:sz w:val="28"/>
          <w:szCs w:val="28"/>
          <w:lang w:val="en-US"/>
        </w:rPr>
        <w:t>XIX</w:t>
      </w:r>
      <w:r w:rsidRPr="003C447E">
        <w:rPr>
          <w:rFonts w:ascii="Times New Roman" w:hAnsi="Times New Roman" w:cs="Times New Roman"/>
          <w:sz w:val="28"/>
          <w:szCs w:val="28"/>
        </w:rPr>
        <w:t xml:space="preserve"> столетия стали вытесняться фортепиано. Причинами тому явились сложности как в </w:t>
      </w:r>
      <w:proofErr w:type="spellStart"/>
      <w:r w:rsidRPr="003C447E">
        <w:rPr>
          <w:rFonts w:ascii="Times New Roman" w:hAnsi="Times New Roman" w:cs="Times New Roman"/>
          <w:sz w:val="28"/>
          <w:szCs w:val="28"/>
        </w:rPr>
        <w:t>защипывании</w:t>
      </w:r>
      <w:proofErr w:type="spellEnd"/>
      <w:r w:rsidRPr="003C447E">
        <w:rPr>
          <w:rFonts w:ascii="Times New Roman" w:hAnsi="Times New Roman" w:cs="Times New Roman"/>
          <w:sz w:val="28"/>
          <w:szCs w:val="28"/>
        </w:rPr>
        <w:t xml:space="preserve"> струн (диезные и бемольные струны находились </w:t>
      </w:r>
      <w:proofErr w:type="gramStart"/>
      <w:r w:rsidRPr="003C447E">
        <w:rPr>
          <w:rFonts w:ascii="Times New Roman" w:hAnsi="Times New Roman" w:cs="Times New Roman"/>
          <w:sz w:val="28"/>
          <w:szCs w:val="28"/>
        </w:rPr>
        <w:t>под</w:t>
      </w:r>
      <w:proofErr w:type="gramEnd"/>
      <w:r w:rsidRPr="003C447E">
        <w:rPr>
          <w:rFonts w:ascii="Times New Roman" w:hAnsi="Times New Roman" w:cs="Times New Roman"/>
          <w:sz w:val="28"/>
          <w:szCs w:val="28"/>
        </w:rPr>
        <w:t xml:space="preserve"> диатоническими), так и в глушении звука.</w:t>
      </w:r>
    </w:p>
    <w:p xmlns:wp14="http://schemas.microsoft.com/office/word/2010/wordml" w:rsidRPr="003C447E" w:rsidR="003C447E" w:rsidP="003C447E" w:rsidRDefault="003C447E" w14:paraId="0288E759" wp14:textId="77777777">
      <w:pPr>
        <w:ind w:firstLine="362"/>
        <w:rPr>
          <w:rFonts w:ascii="Times New Roman" w:hAnsi="Times New Roman" w:cs="Times New Roman"/>
          <w:sz w:val="28"/>
          <w:szCs w:val="28"/>
        </w:rPr>
      </w:pPr>
      <w:r w:rsidRPr="003C447E">
        <w:rPr>
          <w:rFonts w:ascii="Times New Roman" w:hAnsi="Times New Roman" w:cs="Times New Roman"/>
          <w:sz w:val="28"/>
          <w:szCs w:val="28"/>
        </w:rPr>
        <w:t xml:space="preserve">В.В.Андреев писал: «Гусли вышли из народного обращения, надо полагать, вследствие некоторой сложности своей конструкции. Инструмент этот пережил много веков без всякого изменения своего названия; изменялись неоднократно его размеры и количество струн. Форма, хотя и подвергалась в разное время различным </w:t>
      </w:r>
      <w:r w:rsidRPr="003C447E">
        <w:rPr>
          <w:rFonts w:ascii="Times New Roman" w:hAnsi="Times New Roman" w:cs="Times New Roman"/>
          <w:sz w:val="28"/>
          <w:szCs w:val="28"/>
        </w:rPr>
        <w:lastRenderedPageBreak/>
        <w:t>изменениям, но весьма ничтожным. Прием игры всегда оставался тот же – перебор струн пальцами. Усовершенствованные гусли позволяют исполнять всякое музыкальное произведение в любой тональности, не изменяя строя инструмента. Этой способностью старинные гусли не обладали».</w:t>
      </w:r>
    </w:p>
    <w:p xmlns:wp14="http://schemas.microsoft.com/office/word/2010/wordml" w:rsidR="005D5257" w:rsidP="00D41760" w:rsidRDefault="005D5257" w14:paraId="257BCBB8" wp14:textId="77777777">
      <w:pPr>
        <w:spacing w:after="0"/>
        <w:ind w:firstLine="0"/>
        <w:jc w:val="center"/>
        <w:rPr>
          <w:rFonts w:ascii="Times New Roman" w:hAnsi="Times New Roman" w:cs="Times New Roman"/>
          <w:sz w:val="28"/>
          <w:szCs w:val="28"/>
        </w:rPr>
      </w:pPr>
    </w:p>
    <w:p xmlns:wp14="http://schemas.microsoft.com/office/word/2010/wordml" w:rsidR="005D5257" w:rsidP="00D41760" w:rsidRDefault="005D5257" w14:paraId="3E4246F1" wp14:textId="77777777">
      <w:pPr>
        <w:spacing w:after="0"/>
        <w:ind w:firstLine="0"/>
        <w:jc w:val="center"/>
        <w:rPr>
          <w:rFonts w:ascii="Times New Roman" w:hAnsi="Times New Roman" w:cs="Times New Roman"/>
          <w:b/>
          <w:sz w:val="28"/>
          <w:szCs w:val="28"/>
        </w:rPr>
      </w:pPr>
      <w:r w:rsidRPr="005D5257">
        <w:rPr>
          <w:rFonts w:ascii="Times New Roman" w:hAnsi="Times New Roman" w:cs="Times New Roman"/>
          <w:b/>
          <w:sz w:val="28"/>
          <w:szCs w:val="28"/>
        </w:rPr>
        <w:t>Вытеснение</w:t>
      </w:r>
      <w:r>
        <w:rPr>
          <w:rFonts w:ascii="Times New Roman" w:hAnsi="Times New Roman" w:cs="Times New Roman"/>
          <w:b/>
          <w:sz w:val="28"/>
          <w:szCs w:val="28"/>
        </w:rPr>
        <w:t xml:space="preserve"> струнных щипковых инструментов гармонями.</w:t>
      </w:r>
    </w:p>
    <w:p xmlns:wp14="http://schemas.microsoft.com/office/word/2010/wordml" w:rsidR="005D5257" w:rsidP="00D41760" w:rsidRDefault="005D5257" w14:paraId="7A0382BF" wp14:textId="77777777">
      <w:pPr>
        <w:spacing w:after="0"/>
        <w:ind w:firstLine="0"/>
        <w:jc w:val="center"/>
        <w:rPr>
          <w:rFonts w:ascii="Times New Roman" w:hAnsi="Times New Roman" w:cs="Times New Roman"/>
          <w:b/>
          <w:sz w:val="28"/>
          <w:szCs w:val="28"/>
        </w:rPr>
      </w:pPr>
    </w:p>
    <w:p xmlns:wp14="http://schemas.microsoft.com/office/word/2010/wordml" w:rsidRPr="005D5257" w:rsidR="005D5257" w:rsidP="005D5257" w:rsidRDefault="005D5257" w14:paraId="1E498042" wp14:textId="77777777">
      <w:pPr>
        <w:ind w:firstLine="362"/>
        <w:rPr>
          <w:rFonts w:ascii="Times New Roman" w:hAnsi="Times New Roman" w:cs="Times New Roman"/>
          <w:sz w:val="28"/>
          <w:szCs w:val="28"/>
        </w:rPr>
      </w:pPr>
      <w:r w:rsidRPr="005D5257">
        <w:rPr>
          <w:rFonts w:ascii="Times New Roman" w:hAnsi="Times New Roman" w:cs="Times New Roman"/>
          <w:sz w:val="28"/>
          <w:szCs w:val="28"/>
        </w:rPr>
        <w:t xml:space="preserve">Гармони вскоре после своего появления в России начали решительно вытеснять весь ранее бытовавший народный инструментарий. Они стали незаменимыми в традиционных формах организации досуга в селах: на посиделках, вечерках, народных гуляниях, свадьбах, проводах молодежи в армию и т.п. К середине </w:t>
      </w:r>
      <w:r w:rsidRPr="005D5257">
        <w:rPr>
          <w:rFonts w:ascii="Times New Roman" w:hAnsi="Times New Roman" w:cs="Times New Roman"/>
          <w:sz w:val="28"/>
          <w:szCs w:val="28"/>
          <w:lang w:val="en-US"/>
        </w:rPr>
        <w:t>XIX</w:t>
      </w:r>
      <w:r w:rsidRPr="005D5257">
        <w:rPr>
          <w:rFonts w:ascii="Times New Roman" w:hAnsi="Times New Roman" w:cs="Times New Roman"/>
          <w:sz w:val="28"/>
          <w:szCs w:val="28"/>
        </w:rPr>
        <w:t xml:space="preserve"> века, согласно сведениям этнографов, гармони «заменяют прежние музыкальные инструменты». Цены на отдельные виды тульских гармоней составляли всего 15 копеек за один экземпляр, а оптовые доходили до 6 копеек за штуку. В этом была одна из причин массового распространения гармоней.</w:t>
      </w:r>
    </w:p>
    <w:p xmlns:wp14="http://schemas.microsoft.com/office/word/2010/wordml" w:rsidRPr="005D5257" w:rsidR="005D5257" w:rsidP="005D5257" w:rsidRDefault="005D5257" w14:paraId="35EAE952" wp14:textId="77777777">
      <w:pPr>
        <w:ind w:firstLine="362"/>
        <w:rPr>
          <w:rFonts w:ascii="Times New Roman" w:hAnsi="Times New Roman" w:cs="Times New Roman"/>
          <w:sz w:val="28"/>
          <w:szCs w:val="28"/>
        </w:rPr>
      </w:pPr>
      <w:r w:rsidRPr="005D5257">
        <w:rPr>
          <w:rFonts w:ascii="Times New Roman" w:hAnsi="Times New Roman" w:cs="Times New Roman"/>
          <w:sz w:val="28"/>
          <w:szCs w:val="28"/>
        </w:rPr>
        <w:t xml:space="preserve">Уже во второй половине </w:t>
      </w:r>
      <w:r w:rsidRPr="005D5257">
        <w:rPr>
          <w:rFonts w:ascii="Times New Roman" w:hAnsi="Times New Roman" w:cs="Times New Roman"/>
          <w:sz w:val="28"/>
          <w:szCs w:val="28"/>
          <w:lang w:val="en-US"/>
        </w:rPr>
        <w:t>XIX</w:t>
      </w:r>
      <w:r w:rsidRPr="005D5257">
        <w:rPr>
          <w:rFonts w:ascii="Times New Roman" w:hAnsi="Times New Roman" w:cs="Times New Roman"/>
          <w:sz w:val="28"/>
          <w:szCs w:val="28"/>
        </w:rPr>
        <w:t xml:space="preserve"> столетия гармонь распространяется не только в русской этнической среде, она получает необычайную популярность у многих народов России и становится инструментом всероссийским. </w:t>
      </w:r>
    </w:p>
    <w:p xmlns:wp14="http://schemas.microsoft.com/office/word/2010/wordml" w:rsidRPr="005D5257" w:rsidR="005D5257" w:rsidP="005D5257" w:rsidRDefault="005D5257" w14:paraId="0FF8D7A8" wp14:textId="77777777">
      <w:pPr>
        <w:ind w:firstLine="362"/>
        <w:rPr>
          <w:rFonts w:ascii="Times New Roman" w:hAnsi="Times New Roman" w:cs="Times New Roman"/>
          <w:sz w:val="28"/>
          <w:szCs w:val="28"/>
        </w:rPr>
      </w:pPr>
      <w:r w:rsidRPr="005D5257">
        <w:rPr>
          <w:rFonts w:ascii="Times New Roman" w:hAnsi="Times New Roman" w:cs="Times New Roman"/>
          <w:sz w:val="28"/>
          <w:szCs w:val="28"/>
        </w:rPr>
        <w:t xml:space="preserve">Появляются различные национальные виды гармоней: «татарская». Приспособленная к особенностям национальных звукорядов; «тальянка», получившая большое </w:t>
      </w:r>
      <w:proofErr w:type="gramStart"/>
      <w:r w:rsidRPr="005D5257">
        <w:rPr>
          <w:rFonts w:ascii="Times New Roman" w:hAnsi="Times New Roman" w:cs="Times New Roman"/>
          <w:sz w:val="28"/>
          <w:szCs w:val="28"/>
        </w:rPr>
        <w:t>распространение</w:t>
      </w:r>
      <w:proofErr w:type="gramEnd"/>
      <w:r w:rsidRPr="005D5257">
        <w:rPr>
          <w:rFonts w:ascii="Times New Roman" w:hAnsi="Times New Roman" w:cs="Times New Roman"/>
          <w:sz w:val="28"/>
          <w:szCs w:val="28"/>
        </w:rPr>
        <w:t xml:space="preserve"> как среди русских, так и среди татар, башкир, чувашей, марийцев, грузин, осетин и т.д. </w:t>
      </w:r>
    </w:p>
    <w:p xmlns:wp14="http://schemas.microsoft.com/office/word/2010/wordml" w:rsidRPr="005D5257" w:rsidR="005D5257" w:rsidP="005D5257" w:rsidRDefault="005D5257" w14:paraId="5641C261" wp14:textId="77777777">
      <w:pPr>
        <w:ind w:firstLine="362"/>
        <w:rPr>
          <w:rFonts w:ascii="Times New Roman" w:hAnsi="Times New Roman" w:cs="Times New Roman"/>
          <w:sz w:val="28"/>
          <w:szCs w:val="28"/>
        </w:rPr>
      </w:pPr>
      <w:r w:rsidRPr="005D5257">
        <w:rPr>
          <w:rFonts w:ascii="Times New Roman" w:hAnsi="Times New Roman" w:cs="Times New Roman"/>
          <w:sz w:val="28"/>
          <w:szCs w:val="28"/>
        </w:rPr>
        <w:t>Фольклорная русская гармоника была мало рассчитана на профессиональное исполнительство в концертном зале. Между тем, у профессиональных гармонистов гармонь</w:t>
      </w:r>
      <w:r>
        <w:t xml:space="preserve"> </w:t>
      </w:r>
      <w:r w:rsidRPr="005D5257">
        <w:rPr>
          <w:rFonts w:ascii="Times New Roman" w:hAnsi="Times New Roman" w:cs="Times New Roman"/>
          <w:sz w:val="28"/>
          <w:szCs w:val="28"/>
        </w:rPr>
        <w:t xml:space="preserve">звучала на сценах театров-балаганов, в залах купеческих клубов, на подмостках кафешантанов и т.п. </w:t>
      </w:r>
    </w:p>
    <w:p xmlns:wp14="http://schemas.microsoft.com/office/word/2010/wordml" w:rsidRPr="005D5257" w:rsidR="005D5257" w:rsidP="005D5257" w:rsidRDefault="005D5257" w14:paraId="11D6F679" wp14:textId="77777777">
      <w:pPr>
        <w:ind w:firstLine="362"/>
        <w:rPr>
          <w:rFonts w:ascii="Times New Roman" w:hAnsi="Times New Roman" w:cs="Times New Roman"/>
          <w:sz w:val="28"/>
          <w:szCs w:val="28"/>
        </w:rPr>
      </w:pPr>
      <w:r w:rsidRPr="005D5257">
        <w:rPr>
          <w:rFonts w:ascii="Times New Roman" w:hAnsi="Times New Roman" w:cs="Times New Roman"/>
          <w:sz w:val="28"/>
          <w:szCs w:val="28"/>
        </w:rPr>
        <w:t xml:space="preserve">Особое признание в конце </w:t>
      </w:r>
      <w:r w:rsidRPr="005D5257">
        <w:rPr>
          <w:rFonts w:ascii="Times New Roman" w:hAnsi="Times New Roman" w:cs="Times New Roman"/>
          <w:sz w:val="28"/>
          <w:szCs w:val="28"/>
          <w:lang w:val="en-US"/>
        </w:rPr>
        <w:t>XIX</w:t>
      </w:r>
      <w:r w:rsidRPr="005D5257">
        <w:rPr>
          <w:rFonts w:ascii="Times New Roman" w:hAnsi="Times New Roman" w:cs="Times New Roman"/>
          <w:sz w:val="28"/>
          <w:szCs w:val="28"/>
        </w:rPr>
        <w:t xml:space="preserve"> – начале </w:t>
      </w:r>
      <w:r w:rsidRPr="005D5257">
        <w:rPr>
          <w:rFonts w:ascii="Times New Roman" w:hAnsi="Times New Roman" w:cs="Times New Roman"/>
          <w:sz w:val="28"/>
          <w:szCs w:val="28"/>
          <w:lang w:val="en-US"/>
        </w:rPr>
        <w:t>XX</w:t>
      </w:r>
      <w:r w:rsidRPr="005D5257">
        <w:rPr>
          <w:rFonts w:ascii="Times New Roman" w:hAnsi="Times New Roman" w:cs="Times New Roman"/>
          <w:sz w:val="28"/>
          <w:szCs w:val="28"/>
        </w:rPr>
        <w:t xml:space="preserve"> века получил гармонист Петр Федорович Жуков (1864 – </w:t>
      </w:r>
      <w:proofErr w:type="spellStart"/>
      <w:r w:rsidRPr="005D5257">
        <w:rPr>
          <w:rFonts w:ascii="Times New Roman" w:hAnsi="Times New Roman" w:cs="Times New Roman"/>
          <w:sz w:val="28"/>
          <w:szCs w:val="28"/>
        </w:rPr>
        <w:t>ок</w:t>
      </w:r>
      <w:proofErr w:type="spellEnd"/>
      <w:r w:rsidRPr="005D5257">
        <w:rPr>
          <w:rFonts w:ascii="Times New Roman" w:hAnsi="Times New Roman" w:cs="Times New Roman"/>
          <w:sz w:val="28"/>
          <w:szCs w:val="28"/>
        </w:rPr>
        <w:t xml:space="preserve">. 1931), выступавший с двух- и трехрядной петербургской гармонью на народных гуляниях, покоривший публику выразительностью своей игры и мастерством импровизации. Этот музыкант является организатором первого профессионального дуэта гармонистов. Василий Николаевич Иванов, известный как Вася Удалой (1877 – 1936), играл на </w:t>
      </w:r>
      <w:proofErr w:type="gramStart"/>
      <w:r w:rsidRPr="005D5257">
        <w:rPr>
          <w:rFonts w:ascii="Times New Roman" w:hAnsi="Times New Roman" w:cs="Times New Roman"/>
          <w:sz w:val="28"/>
          <w:szCs w:val="28"/>
        </w:rPr>
        <w:t>трехрядной</w:t>
      </w:r>
      <w:proofErr w:type="gramEnd"/>
      <w:r w:rsidRPr="005D5257">
        <w:rPr>
          <w:rFonts w:ascii="Times New Roman" w:hAnsi="Times New Roman" w:cs="Times New Roman"/>
          <w:sz w:val="28"/>
          <w:szCs w:val="28"/>
        </w:rPr>
        <w:t xml:space="preserve"> венке исключительно по слуху. Он выступал в ресторанах, купеческих компаниях, а также с хором им. Пятницкого, аккомпанировал певице и собирательнице народных песен О. Ковалевой. Исполнитель буквально поражал слушателей своими вариациями на темы народных песен и сочиняемыми в процессе игры фантазиями-импровизациями. Большую известность </w:t>
      </w:r>
      <w:proofErr w:type="gramStart"/>
      <w:r w:rsidRPr="005D5257">
        <w:rPr>
          <w:rFonts w:ascii="Times New Roman" w:hAnsi="Times New Roman" w:cs="Times New Roman"/>
          <w:sz w:val="28"/>
          <w:szCs w:val="28"/>
        </w:rPr>
        <w:t>получили</w:t>
      </w:r>
      <w:proofErr w:type="gramEnd"/>
      <w:r w:rsidRPr="005D5257">
        <w:rPr>
          <w:rFonts w:ascii="Times New Roman" w:hAnsi="Times New Roman" w:cs="Times New Roman"/>
          <w:sz w:val="28"/>
          <w:szCs w:val="28"/>
        </w:rPr>
        <w:t xml:space="preserve"> и многие другие исполнители </w:t>
      </w:r>
      <w:r w:rsidRPr="005D5257">
        <w:rPr>
          <w:rFonts w:ascii="Times New Roman" w:hAnsi="Times New Roman" w:cs="Times New Roman"/>
          <w:sz w:val="28"/>
          <w:szCs w:val="28"/>
        </w:rPr>
        <w:lastRenderedPageBreak/>
        <w:t xml:space="preserve">данного периода времени: Арсений Иванович </w:t>
      </w:r>
      <w:proofErr w:type="spellStart"/>
      <w:r w:rsidRPr="005D5257">
        <w:rPr>
          <w:rFonts w:ascii="Times New Roman" w:hAnsi="Times New Roman" w:cs="Times New Roman"/>
          <w:sz w:val="28"/>
          <w:szCs w:val="28"/>
        </w:rPr>
        <w:t>Гурьевский</w:t>
      </w:r>
      <w:proofErr w:type="spellEnd"/>
      <w:r w:rsidRPr="005D5257">
        <w:rPr>
          <w:rFonts w:ascii="Times New Roman" w:hAnsi="Times New Roman" w:cs="Times New Roman"/>
          <w:sz w:val="28"/>
          <w:szCs w:val="28"/>
        </w:rPr>
        <w:t xml:space="preserve"> (1888 – 1942), Симон Львович Коломенский (1876 – 1943), Александр Иванович </w:t>
      </w:r>
      <w:proofErr w:type="spellStart"/>
      <w:r w:rsidRPr="005D5257">
        <w:rPr>
          <w:rFonts w:ascii="Times New Roman" w:hAnsi="Times New Roman" w:cs="Times New Roman"/>
          <w:sz w:val="28"/>
          <w:szCs w:val="28"/>
        </w:rPr>
        <w:t>Коротаев</w:t>
      </w:r>
      <w:proofErr w:type="spellEnd"/>
      <w:r w:rsidRPr="005D5257">
        <w:rPr>
          <w:rFonts w:ascii="Times New Roman" w:hAnsi="Times New Roman" w:cs="Times New Roman"/>
          <w:sz w:val="28"/>
          <w:szCs w:val="28"/>
        </w:rPr>
        <w:t xml:space="preserve"> (1892 – 1965).</w:t>
      </w:r>
    </w:p>
    <w:p xmlns:wp14="http://schemas.microsoft.com/office/word/2010/wordml" w:rsidRPr="005D5257" w:rsidR="005D5257" w:rsidP="005D5257" w:rsidRDefault="005D5257" w14:paraId="187B8E17" wp14:textId="77777777">
      <w:pPr>
        <w:ind w:firstLine="362"/>
        <w:rPr>
          <w:rFonts w:ascii="Times New Roman" w:hAnsi="Times New Roman" w:cs="Times New Roman"/>
          <w:sz w:val="28"/>
          <w:szCs w:val="28"/>
        </w:rPr>
      </w:pPr>
      <w:r w:rsidRPr="005D5257">
        <w:rPr>
          <w:rFonts w:ascii="Times New Roman" w:hAnsi="Times New Roman" w:cs="Times New Roman"/>
          <w:sz w:val="28"/>
          <w:szCs w:val="28"/>
        </w:rPr>
        <w:t xml:space="preserve">Еще более популярными были на эстраде ансамбли гармоней: дуэты в составе Петра Федоровича Жукова и Николая Федоровича </w:t>
      </w:r>
      <w:proofErr w:type="spellStart"/>
      <w:r w:rsidRPr="005D5257">
        <w:rPr>
          <w:rFonts w:ascii="Times New Roman" w:hAnsi="Times New Roman" w:cs="Times New Roman"/>
          <w:sz w:val="28"/>
          <w:szCs w:val="28"/>
        </w:rPr>
        <w:t>Монахова</w:t>
      </w:r>
      <w:proofErr w:type="spellEnd"/>
      <w:r w:rsidRPr="005D5257">
        <w:rPr>
          <w:rFonts w:ascii="Times New Roman" w:hAnsi="Times New Roman" w:cs="Times New Roman"/>
          <w:sz w:val="28"/>
          <w:szCs w:val="28"/>
        </w:rPr>
        <w:t xml:space="preserve">, Ивана Михайловича Соловьева и Георгия Захаровича </w:t>
      </w:r>
      <w:proofErr w:type="spellStart"/>
      <w:r w:rsidRPr="005D5257">
        <w:rPr>
          <w:rFonts w:ascii="Times New Roman" w:hAnsi="Times New Roman" w:cs="Times New Roman"/>
          <w:sz w:val="28"/>
          <w:szCs w:val="28"/>
        </w:rPr>
        <w:t>Бруева</w:t>
      </w:r>
      <w:proofErr w:type="spellEnd"/>
      <w:r w:rsidRPr="005D5257">
        <w:rPr>
          <w:rFonts w:ascii="Times New Roman" w:hAnsi="Times New Roman" w:cs="Times New Roman"/>
          <w:sz w:val="28"/>
          <w:szCs w:val="28"/>
        </w:rPr>
        <w:t>, дуэт братьев Никифора Ивановича и Александра Ивановича Мироновых.</w:t>
      </w:r>
    </w:p>
    <w:p xmlns:wp14="http://schemas.microsoft.com/office/word/2010/wordml" w:rsidRPr="005D5257" w:rsidR="005D5257" w:rsidP="005D5257" w:rsidRDefault="005D5257" w14:paraId="7B3B7038" wp14:textId="77777777">
      <w:pPr>
        <w:ind w:firstLine="362"/>
        <w:rPr>
          <w:rFonts w:ascii="Times New Roman" w:hAnsi="Times New Roman" w:cs="Times New Roman"/>
          <w:sz w:val="28"/>
          <w:szCs w:val="28"/>
        </w:rPr>
      </w:pPr>
      <w:r w:rsidRPr="005D5257">
        <w:rPr>
          <w:rFonts w:ascii="Times New Roman" w:hAnsi="Times New Roman" w:cs="Times New Roman"/>
          <w:sz w:val="28"/>
          <w:szCs w:val="28"/>
        </w:rPr>
        <w:t xml:space="preserve">Из трио гармонистов следует упомянуть коллективы под управлением </w:t>
      </w:r>
      <w:proofErr w:type="spellStart"/>
      <w:r w:rsidRPr="005D5257">
        <w:rPr>
          <w:rFonts w:ascii="Times New Roman" w:hAnsi="Times New Roman" w:cs="Times New Roman"/>
          <w:sz w:val="28"/>
          <w:szCs w:val="28"/>
        </w:rPr>
        <w:t>А.В.Кузьмина</w:t>
      </w:r>
      <w:proofErr w:type="spellEnd"/>
      <w:r w:rsidRPr="005D5257">
        <w:rPr>
          <w:rFonts w:ascii="Times New Roman" w:hAnsi="Times New Roman" w:cs="Times New Roman"/>
          <w:sz w:val="28"/>
          <w:szCs w:val="28"/>
        </w:rPr>
        <w:t xml:space="preserve">, Ф.Д. </w:t>
      </w:r>
      <w:proofErr w:type="spellStart"/>
      <w:r w:rsidRPr="005D5257">
        <w:rPr>
          <w:rFonts w:ascii="Times New Roman" w:hAnsi="Times New Roman" w:cs="Times New Roman"/>
          <w:sz w:val="28"/>
          <w:szCs w:val="28"/>
        </w:rPr>
        <w:t>Чекменева</w:t>
      </w:r>
      <w:proofErr w:type="spellEnd"/>
      <w:r w:rsidRPr="005D5257">
        <w:rPr>
          <w:rFonts w:ascii="Times New Roman" w:hAnsi="Times New Roman" w:cs="Times New Roman"/>
          <w:sz w:val="28"/>
          <w:szCs w:val="28"/>
        </w:rPr>
        <w:t xml:space="preserve"> и И.М. Соловьева.</w:t>
      </w:r>
    </w:p>
    <w:p xmlns:wp14="http://schemas.microsoft.com/office/word/2010/wordml" w:rsidRPr="005D5257" w:rsidR="005D5257" w:rsidP="005D5257" w:rsidRDefault="005D5257" w14:paraId="32AB68D3" wp14:textId="77777777">
      <w:pPr>
        <w:ind w:firstLine="362"/>
        <w:rPr>
          <w:rFonts w:ascii="Times New Roman" w:hAnsi="Times New Roman" w:cs="Times New Roman"/>
          <w:sz w:val="28"/>
          <w:szCs w:val="28"/>
        </w:rPr>
      </w:pPr>
      <w:r w:rsidRPr="005D5257">
        <w:rPr>
          <w:rFonts w:ascii="Times New Roman" w:hAnsi="Times New Roman" w:cs="Times New Roman"/>
          <w:sz w:val="28"/>
          <w:szCs w:val="28"/>
        </w:rPr>
        <w:t xml:space="preserve">Обели немалую известность и небольшие коллективы из 4 - 5  человек, именовавшие себя «оркестрами гармонистов». Это были ансамбли диатонических инструментов под управлением Н.П. </w:t>
      </w:r>
      <w:proofErr w:type="spellStart"/>
      <w:r w:rsidRPr="005D5257">
        <w:rPr>
          <w:rFonts w:ascii="Times New Roman" w:hAnsi="Times New Roman" w:cs="Times New Roman"/>
          <w:sz w:val="28"/>
          <w:szCs w:val="28"/>
        </w:rPr>
        <w:t>Машнина</w:t>
      </w:r>
      <w:proofErr w:type="spellEnd"/>
      <w:r w:rsidRPr="005D5257">
        <w:rPr>
          <w:rFonts w:ascii="Times New Roman" w:hAnsi="Times New Roman" w:cs="Times New Roman"/>
          <w:sz w:val="28"/>
          <w:szCs w:val="28"/>
        </w:rPr>
        <w:t xml:space="preserve">, В.С. Варшавского, </w:t>
      </w:r>
      <w:proofErr w:type="spellStart"/>
      <w:r w:rsidRPr="005D5257">
        <w:rPr>
          <w:rFonts w:ascii="Times New Roman" w:hAnsi="Times New Roman" w:cs="Times New Roman"/>
          <w:sz w:val="28"/>
          <w:szCs w:val="28"/>
        </w:rPr>
        <w:t>В.П.ж</w:t>
      </w:r>
      <w:proofErr w:type="spellEnd"/>
      <w:r w:rsidRPr="005D5257">
        <w:rPr>
          <w:rFonts w:ascii="Times New Roman" w:hAnsi="Times New Roman" w:cs="Times New Roman"/>
          <w:sz w:val="28"/>
          <w:szCs w:val="28"/>
        </w:rPr>
        <w:t xml:space="preserve"> Малявкина, С.Л. Коломенского, Г.Л. Лебедева и др. В этих коллективах исполнители играли исключительно по слуху. Но были и исключения, например, оркестры В.С. Варшавского и Н.И. Белобородова в конце 19 века состояли из хроматических гармоней и ориентировались на нотную письменность. Репертуар таких ансамблей состоял обычно из непритязательных вариаций на темы русских народных песен, романсов, популярных танцевальных жанров </w:t>
      </w:r>
      <w:proofErr w:type="gramStart"/>
      <w:r w:rsidRPr="005D5257">
        <w:rPr>
          <w:rFonts w:ascii="Times New Roman" w:hAnsi="Times New Roman" w:cs="Times New Roman"/>
          <w:sz w:val="28"/>
          <w:szCs w:val="28"/>
        </w:rPr>
        <w:t>–в</w:t>
      </w:r>
      <w:proofErr w:type="gramEnd"/>
      <w:r w:rsidRPr="005D5257">
        <w:rPr>
          <w:rFonts w:ascii="Times New Roman" w:hAnsi="Times New Roman" w:cs="Times New Roman"/>
          <w:sz w:val="28"/>
          <w:szCs w:val="28"/>
        </w:rPr>
        <w:t xml:space="preserve">альсов, мазурок, полек, кадрилей, венгерок и т.д. Лишь изредка встречались несложные миниатюры музыкальной классики. Главной сферой распространения гармони стали разнообразные проявления музыкального досуга. Это влекло за собой все более активное развитие гармонного промысла. </w:t>
      </w:r>
    </w:p>
    <w:p xmlns:wp14="http://schemas.microsoft.com/office/word/2010/wordml" w:rsidRPr="005D5257" w:rsidR="005D5257" w:rsidP="005D5257" w:rsidRDefault="005D5257" w14:paraId="35349B23" wp14:textId="77777777">
      <w:pPr>
        <w:ind w:firstLine="362"/>
        <w:rPr>
          <w:rFonts w:ascii="Times New Roman" w:hAnsi="Times New Roman" w:cs="Times New Roman"/>
          <w:sz w:val="28"/>
          <w:szCs w:val="28"/>
        </w:rPr>
      </w:pPr>
    </w:p>
    <w:p xmlns:wp14="http://schemas.microsoft.com/office/word/2010/wordml" w:rsidRPr="008313A3" w:rsidR="008313A3" w:rsidP="008313A3" w:rsidRDefault="008313A3" w14:paraId="0F519C12" wp14:textId="77777777">
      <w:pPr>
        <w:spacing w:after="0" w:line="240" w:lineRule="auto"/>
        <w:ind w:left="360" w:firstLine="0"/>
        <w:jc w:val="center"/>
        <w:rPr>
          <w:rFonts w:ascii="Times New Roman" w:hAnsi="Times New Roman" w:cs="Times New Roman"/>
          <w:b/>
          <w:sz w:val="28"/>
          <w:szCs w:val="28"/>
        </w:rPr>
      </w:pPr>
      <w:r w:rsidRPr="008313A3">
        <w:rPr>
          <w:rFonts w:ascii="Times New Roman" w:hAnsi="Times New Roman" w:cs="Times New Roman"/>
          <w:b/>
          <w:sz w:val="28"/>
          <w:szCs w:val="28"/>
        </w:rPr>
        <w:t>В.В.Андреев и его единомышленники  в русской музыкальной культуре последней  трети Х</w:t>
      </w:r>
      <w:proofErr w:type="gramStart"/>
      <w:r w:rsidRPr="008313A3">
        <w:rPr>
          <w:rFonts w:ascii="Times New Roman" w:hAnsi="Times New Roman" w:cs="Times New Roman"/>
          <w:b/>
          <w:sz w:val="28"/>
          <w:szCs w:val="28"/>
        </w:rPr>
        <w:t>I</w:t>
      </w:r>
      <w:proofErr w:type="gramEnd"/>
      <w:r w:rsidRPr="008313A3">
        <w:rPr>
          <w:rFonts w:ascii="Times New Roman" w:hAnsi="Times New Roman" w:cs="Times New Roman"/>
          <w:b/>
          <w:sz w:val="28"/>
          <w:szCs w:val="28"/>
        </w:rPr>
        <w:t>Х века</w:t>
      </w:r>
    </w:p>
    <w:p xmlns:wp14="http://schemas.microsoft.com/office/word/2010/wordml" w:rsidRPr="008313A3" w:rsidR="008313A3" w:rsidP="008313A3" w:rsidRDefault="008313A3" w14:paraId="43A55DDC" wp14:textId="77777777">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Важнейшие предпосылки возрождения ряда музыкальных инструментов были заложены в самом факте их устойчивого, многовекового существования и большой роли в отечественном </w:t>
      </w:r>
      <w:proofErr w:type="spellStart"/>
      <w:r w:rsidRPr="008313A3">
        <w:rPr>
          <w:rFonts w:ascii="Times New Roman" w:hAnsi="Times New Roman" w:cs="Times New Roman"/>
          <w:sz w:val="28"/>
          <w:szCs w:val="28"/>
        </w:rPr>
        <w:t>музицировании</w:t>
      </w:r>
      <w:proofErr w:type="spellEnd"/>
      <w:r w:rsidRPr="008313A3">
        <w:rPr>
          <w:rFonts w:ascii="Times New Roman" w:hAnsi="Times New Roman" w:cs="Times New Roman"/>
          <w:sz w:val="28"/>
          <w:szCs w:val="28"/>
        </w:rPr>
        <w:t xml:space="preserve"> – сольном и коллективном. Формирование в последней трети XIX столетия оркестрового искусства игры на русских народных инструментах было уникальным явлением в силу особой роли социального элемента народности этих инструментов. Они стали важным средством в осуществлении просветительских задач российского общества, связанных с приобщением широких масс к активному усвоению как высокохудожественных образцов народной </w:t>
      </w:r>
      <w:proofErr w:type="spellStart"/>
      <w:r w:rsidRPr="008313A3">
        <w:rPr>
          <w:rFonts w:ascii="Times New Roman" w:hAnsi="Times New Roman" w:cs="Times New Roman"/>
          <w:sz w:val="28"/>
          <w:szCs w:val="28"/>
        </w:rPr>
        <w:t>песенности</w:t>
      </w:r>
      <w:proofErr w:type="spellEnd"/>
      <w:r w:rsidRPr="008313A3">
        <w:rPr>
          <w:rFonts w:ascii="Times New Roman" w:hAnsi="Times New Roman" w:cs="Times New Roman"/>
          <w:sz w:val="28"/>
          <w:szCs w:val="28"/>
        </w:rPr>
        <w:t xml:space="preserve">, так и богатства классического наследия. </w:t>
      </w:r>
    </w:p>
    <w:p xmlns:wp14="http://schemas.microsoft.com/office/word/2010/wordml" w:rsidRPr="008313A3" w:rsidR="008313A3" w:rsidP="008313A3" w:rsidRDefault="008313A3" w14:paraId="4FFBB8FE" wp14:textId="77777777">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Несмотря на уникальность данной идеи, в музыкальной культуре России конца </w:t>
      </w:r>
      <w:r w:rsidRPr="008313A3">
        <w:rPr>
          <w:rFonts w:ascii="Times New Roman" w:hAnsi="Times New Roman" w:cs="Times New Roman"/>
          <w:sz w:val="28"/>
          <w:szCs w:val="28"/>
          <w:lang w:val="en-US"/>
        </w:rPr>
        <w:t>XIX</w:t>
      </w:r>
      <w:r w:rsidRPr="008313A3">
        <w:rPr>
          <w:rFonts w:ascii="Times New Roman" w:hAnsi="Times New Roman" w:cs="Times New Roman"/>
          <w:sz w:val="28"/>
          <w:szCs w:val="28"/>
        </w:rPr>
        <w:t xml:space="preserve"> века было немало объективных предпосылок для ее возникновения.</w:t>
      </w:r>
    </w:p>
    <w:p xmlns:wp14="http://schemas.microsoft.com/office/word/2010/wordml" w:rsidRPr="008313A3" w:rsidR="008313A3" w:rsidP="008313A3" w:rsidRDefault="008313A3" w14:paraId="4D419331" wp14:textId="77777777">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В этот период старинные народно-песенные жанры стали вытесняться частушками и городской песней, мелодии которых были основаны на простейших </w:t>
      </w:r>
      <w:r w:rsidRPr="008313A3">
        <w:rPr>
          <w:rFonts w:ascii="Times New Roman" w:hAnsi="Times New Roman" w:cs="Times New Roman"/>
          <w:sz w:val="28"/>
          <w:szCs w:val="28"/>
        </w:rPr>
        <w:lastRenderedPageBreak/>
        <w:t xml:space="preserve">гармонических схемах. Возросла потребность широких масс в портативном и транспортабельном музыкальном инструменте, предназначенном, прежде всего, для воспроизведения несложной фактуры аккомпанемента. Мелодические особенности (диатоника, бурдон) большинства старинных русских инструментов (например, жалейки, пастушьего рожка, гудка) не позволяли им приспособиться к новой </w:t>
      </w:r>
      <w:proofErr w:type="spellStart"/>
      <w:r w:rsidRPr="008313A3">
        <w:rPr>
          <w:rFonts w:ascii="Times New Roman" w:hAnsi="Times New Roman" w:cs="Times New Roman"/>
          <w:sz w:val="28"/>
          <w:szCs w:val="28"/>
        </w:rPr>
        <w:t>песенности</w:t>
      </w:r>
      <w:proofErr w:type="spellEnd"/>
      <w:r w:rsidRPr="008313A3">
        <w:rPr>
          <w:rFonts w:ascii="Times New Roman" w:hAnsi="Times New Roman" w:cs="Times New Roman"/>
          <w:sz w:val="28"/>
          <w:szCs w:val="28"/>
        </w:rPr>
        <w:t xml:space="preserve">, обусловив постепенное их исчезновение. Из прежнего инструментария сохранили популярность балалайка и гитара, причем гитара бытовала только лишь в городской среде. Но уже ко второй половине </w:t>
      </w:r>
      <w:r w:rsidRPr="008313A3">
        <w:rPr>
          <w:rFonts w:ascii="Times New Roman" w:hAnsi="Times New Roman" w:cs="Times New Roman"/>
          <w:sz w:val="28"/>
          <w:szCs w:val="28"/>
          <w:lang w:val="en-US"/>
        </w:rPr>
        <w:t>XIX</w:t>
      </w:r>
      <w:r w:rsidRPr="008313A3">
        <w:rPr>
          <w:rFonts w:ascii="Times New Roman" w:hAnsi="Times New Roman" w:cs="Times New Roman"/>
          <w:sz w:val="28"/>
          <w:szCs w:val="28"/>
        </w:rPr>
        <w:t xml:space="preserve"> века эти инструменты вытесняются гармонью. Крайне ограниченный набор аккомпанемента, частая смена меха, отсутствие хроматического звукоряда гармони противоречили характерным свойствам русской крестьянской песни, особенно протяжной.</w:t>
      </w:r>
    </w:p>
    <w:p xmlns:wp14="http://schemas.microsoft.com/office/word/2010/wordml" w:rsidRPr="008313A3" w:rsidR="008313A3" w:rsidP="008313A3" w:rsidRDefault="008313A3" w14:paraId="2218BF74" wp14:textId="77777777">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Пронзительный звук гармони существенно отличался от </w:t>
      </w:r>
      <w:proofErr w:type="gramStart"/>
      <w:r w:rsidRPr="008313A3">
        <w:rPr>
          <w:rFonts w:ascii="Times New Roman" w:hAnsi="Times New Roman" w:cs="Times New Roman"/>
          <w:sz w:val="28"/>
          <w:szCs w:val="28"/>
        </w:rPr>
        <w:t>более камерного</w:t>
      </w:r>
      <w:proofErr w:type="gramEnd"/>
      <w:r w:rsidRPr="008313A3">
        <w:rPr>
          <w:rFonts w:ascii="Times New Roman" w:hAnsi="Times New Roman" w:cs="Times New Roman"/>
          <w:sz w:val="28"/>
          <w:szCs w:val="28"/>
        </w:rPr>
        <w:t xml:space="preserve"> звучания многих русских народных инструментов и недостаточно с ними сочетался. Гармонь способствовала вытеснению развитых форм </w:t>
      </w:r>
      <w:proofErr w:type="gramStart"/>
      <w:r w:rsidRPr="008313A3">
        <w:rPr>
          <w:rFonts w:ascii="Times New Roman" w:hAnsi="Times New Roman" w:cs="Times New Roman"/>
          <w:sz w:val="28"/>
          <w:szCs w:val="28"/>
        </w:rPr>
        <w:t>полифонического</w:t>
      </w:r>
      <w:proofErr w:type="gramEnd"/>
      <w:r w:rsidRPr="008313A3">
        <w:rPr>
          <w:rFonts w:ascii="Times New Roman" w:hAnsi="Times New Roman" w:cs="Times New Roman"/>
          <w:sz w:val="28"/>
          <w:szCs w:val="28"/>
        </w:rPr>
        <w:t xml:space="preserve"> как вокального, так и инструментального коллективного музицирования. Широко бытовавшее мнение о «иноземном» происхождении гармони усугубляло отрицательное отношение к ней просвещенной части русского общества, отмечавшем пагубное влияние инструмента на русскую </w:t>
      </w:r>
      <w:proofErr w:type="spellStart"/>
      <w:r w:rsidRPr="008313A3">
        <w:rPr>
          <w:rFonts w:ascii="Times New Roman" w:hAnsi="Times New Roman" w:cs="Times New Roman"/>
          <w:sz w:val="28"/>
          <w:szCs w:val="28"/>
        </w:rPr>
        <w:t>песенность</w:t>
      </w:r>
      <w:proofErr w:type="spellEnd"/>
      <w:r w:rsidRPr="008313A3">
        <w:rPr>
          <w:rFonts w:ascii="Times New Roman" w:hAnsi="Times New Roman" w:cs="Times New Roman"/>
          <w:sz w:val="28"/>
          <w:szCs w:val="28"/>
        </w:rPr>
        <w:t xml:space="preserve">. Следует отметить и низкую культуру многих гармонистов, употреблявших функционально неверную гармонизацию. </w:t>
      </w:r>
      <w:proofErr w:type="gramStart"/>
      <w:r w:rsidRPr="008313A3">
        <w:rPr>
          <w:rFonts w:ascii="Times New Roman" w:hAnsi="Times New Roman" w:cs="Times New Roman"/>
          <w:sz w:val="28"/>
          <w:szCs w:val="28"/>
        </w:rPr>
        <w:t>Последняя</w:t>
      </w:r>
      <w:proofErr w:type="gramEnd"/>
      <w:r w:rsidRPr="008313A3">
        <w:rPr>
          <w:rFonts w:ascii="Times New Roman" w:hAnsi="Times New Roman" w:cs="Times New Roman"/>
          <w:sz w:val="28"/>
          <w:szCs w:val="28"/>
        </w:rPr>
        <w:t xml:space="preserve"> нередко закреплялась в неграмотно составленных пособиях по обучению игре на гармони. Все это усиливало негодование музыкантов-профессионалов против массового увлечения гармонью. Исторической перспективы ее развития тогда никто предвидеть не мог. Поэтому тенденция возрождения «коренных» русских инструментов, которые могли быть противопоставлены стремительному распространению гармони, в последней трети </w:t>
      </w:r>
      <w:r w:rsidRPr="008313A3">
        <w:rPr>
          <w:rFonts w:ascii="Times New Roman" w:hAnsi="Times New Roman" w:cs="Times New Roman"/>
          <w:sz w:val="28"/>
          <w:szCs w:val="28"/>
          <w:lang w:val="en-US"/>
        </w:rPr>
        <w:t>XIX</w:t>
      </w:r>
      <w:r w:rsidRPr="008313A3">
        <w:rPr>
          <w:rFonts w:ascii="Times New Roman" w:hAnsi="Times New Roman" w:cs="Times New Roman"/>
          <w:sz w:val="28"/>
          <w:szCs w:val="28"/>
        </w:rPr>
        <w:t xml:space="preserve"> века значительно усиливается. </w:t>
      </w:r>
    </w:p>
    <w:p xmlns:wp14="http://schemas.microsoft.com/office/word/2010/wordml" w:rsidRPr="008313A3" w:rsidR="008313A3" w:rsidP="008313A3" w:rsidRDefault="008313A3" w14:paraId="75C718E6" wp14:textId="77777777">
      <w:pPr>
        <w:ind w:firstLine="362"/>
        <w:rPr>
          <w:rFonts w:ascii="Times New Roman" w:hAnsi="Times New Roman" w:cs="Times New Roman"/>
          <w:sz w:val="28"/>
          <w:szCs w:val="28"/>
        </w:rPr>
      </w:pPr>
      <w:r w:rsidRPr="008313A3">
        <w:rPr>
          <w:rFonts w:ascii="Times New Roman" w:hAnsi="Times New Roman" w:cs="Times New Roman"/>
          <w:sz w:val="28"/>
          <w:szCs w:val="28"/>
        </w:rPr>
        <w:t xml:space="preserve">С 70-х годов 19 и особенно в начале ХХ столетия возрастает интерес к старинным музыкальным инструментам не только в России, но и многих странах западной Европы. Так, в Англии, Франции, Германии и других европейских странах в этот период усиливается внимание к различным видам виол; проявляется интерес к старинным клавишным инструментам 16 – 18 веков – клавесину и </w:t>
      </w:r>
      <w:proofErr w:type="spellStart"/>
      <w:r w:rsidRPr="008313A3">
        <w:rPr>
          <w:rFonts w:ascii="Times New Roman" w:hAnsi="Times New Roman" w:cs="Times New Roman"/>
          <w:sz w:val="28"/>
          <w:szCs w:val="28"/>
        </w:rPr>
        <w:t>клавикорду</w:t>
      </w:r>
      <w:proofErr w:type="spellEnd"/>
      <w:r w:rsidRPr="008313A3">
        <w:rPr>
          <w:rFonts w:ascii="Times New Roman" w:hAnsi="Times New Roman" w:cs="Times New Roman"/>
          <w:sz w:val="28"/>
          <w:szCs w:val="28"/>
        </w:rPr>
        <w:t xml:space="preserve">. Растет увлечение ансамблевым исполнительством на этих инструментах. Но все же в России данная тенденция обрела совсем иные, по сравнению с зарубежными странами, формы. На Западе она, как правило, не носила специфически национального характера и воплощалась преимущественно </w:t>
      </w:r>
      <w:proofErr w:type="gramStart"/>
      <w:r w:rsidRPr="008313A3">
        <w:rPr>
          <w:rFonts w:ascii="Times New Roman" w:hAnsi="Times New Roman" w:cs="Times New Roman"/>
          <w:sz w:val="28"/>
          <w:szCs w:val="28"/>
        </w:rPr>
        <w:t>в</w:t>
      </w:r>
      <w:proofErr w:type="gramEnd"/>
      <w:r w:rsidRPr="008313A3">
        <w:rPr>
          <w:rFonts w:ascii="Times New Roman" w:hAnsi="Times New Roman" w:cs="Times New Roman"/>
          <w:sz w:val="28"/>
          <w:szCs w:val="28"/>
        </w:rPr>
        <w:t xml:space="preserve"> камерно-академическом </w:t>
      </w:r>
      <w:proofErr w:type="spellStart"/>
      <w:r w:rsidRPr="008313A3">
        <w:rPr>
          <w:rFonts w:ascii="Times New Roman" w:hAnsi="Times New Roman" w:cs="Times New Roman"/>
          <w:sz w:val="28"/>
          <w:szCs w:val="28"/>
        </w:rPr>
        <w:t>музицировании</w:t>
      </w:r>
      <w:proofErr w:type="spellEnd"/>
      <w:r w:rsidRPr="008313A3">
        <w:rPr>
          <w:rFonts w:ascii="Times New Roman" w:hAnsi="Times New Roman" w:cs="Times New Roman"/>
          <w:sz w:val="28"/>
          <w:szCs w:val="28"/>
        </w:rPr>
        <w:t xml:space="preserve">. В России же – заключалась именно в возрождении традиции народной инструментальной культуры. Начиная с 1970-х годов, возрастает интерес общественности к искусству владимирских рожечников, а в следующем десятилетии выходит ряд значительных научных и публицистических трудов о </w:t>
      </w:r>
      <w:r w:rsidRPr="008313A3">
        <w:rPr>
          <w:rFonts w:ascii="Times New Roman" w:hAnsi="Times New Roman" w:cs="Times New Roman"/>
          <w:sz w:val="28"/>
          <w:szCs w:val="28"/>
        </w:rPr>
        <w:lastRenderedPageBreak/>
        <w:t xml:space="preserve">русских народных инструментах. Среди них, прежде всего, следует назвать труды А.С. Фаминцына. Она оказали самое непосредственное влияние на формирование идей В.В.Андреева. </w:t>
      </w:r>
    </w:p>
    <w:p xmlns:wp14="http://schemas.microsoft.com/office/word/2010/wordml" w:rsidRPr="008313A3" w:rsidR="008313A3" w:rsidP="008313A3" w:rsidRDefault="008313A3" w14:paraId="48D630EE" wp14:textId="77777777">
      <w:pPr>
        <w:ind w:firstLine="362"/>
        <w:rPr>
          <w:rFonts w:ascii="Times New Roman" w:hAnsi="Times New Roman" w:cs="Times New Roman"/>
          <w:sz w:val="28"/>
          <w:szCs w:val="28"/>
        </w:rPr>
      </w:pPr>
      <w:r w:rsidRPr="008313A3">
        <w:rPr>
          <w:rFonts w:ascii="Times New Roman" w:hAnsi="Times New Roman" w:cs="Times New Roman"/>
          <w:sz w:val="28"/>
          <w:szCs w:val="28"/>
        </w:rPr>
        <w:t xml:space="preserve">Рост интереса к старинным русским инструментам явился также следствием интенсивной работы профессиональных музыкантов и творческой интеллигенции по сохранению жанровых форм старинной народной </w:t>
      </w:r>
      <w:proofErr w:type="spellStart"/>
      <w:r w:rsidRPr="008313A3">
        <w:rPr>
          <w:rFonts w:ascii="Times New Roman" w:hAnsi="Times New Roman" w:cs="Times New Roman"/>
          <w:sz w:val="28"/>
          <w:szCs w:val="28"/>
        </w:rPr>
        <w:t>песенности</w:t>
      </w:r>
      <w:proofErr w:type="spellEnd"/>
      <w:r w:rsidRPr="008313A3">
        <w:rPr>
          <w:rFonts w:ascii="Times New Roman" w:hAnsi="Times New Roman" w:cs="Times New Roman"/>
          <w:sz w:val="28"/>
          <w:szCs w:val="28"/>
        </w:rPr>
        <w:t xml:space="preserve">. Многие композиторы, писатели, этнографы, музыковеды с тревогой отмечавшие процесс вытеснения простейшими </w:t>
      </w:r>
      <w:proofErr w:type="spellStart"/>
      <w:r w:rsidRPr="008313A3">
        <w:rPr>
          <w:rFonts w:ascii="Times New Roman" w:hAnsi="Times New Roman" w:cs="Times New Roman"/>
          <w:sz w:val="28"/>
          <w:szCs w:val="28"/>
        </w:rPr>
        <w:t>гармошечными</w:t>
      </w:r>
      <w:proofErr w:type="spellEnd"/>
      <w:r w:rsidRPr="008313A3">
        <w:rPr>
          <w:rFonts w:ascii="Times New Roman" w:hAnsi="Times New Roman" w:cs="Times New Roman"/>
          <w:sz w:val="28"/>
          <w:szCs w:val="28"/>
        </w:rPr>
        <w:t xml:space="preserve"> наигрышами, незатейливыми плясовыми напевами и частушками русской протяжной песни, стали </w:t>
      </w:r>
      <w:proofErr w:type="gramStart"/>
      <w:r w:rsidRPr="008313A3">
        <w:rPr>
          <w:rFonts w:ascii="Times New Roman" w:hAnsi="Times New Roman" w:cs="Times New Roman"/>
          <w:sz w:val="28"/>
          <w:szCs w:val="28"/>
        </w:rPr>
        <w:t>предпринимать усилия</w:t>
      </w:r>
      <w:proofErr w:type="gramEnd"/>
      <w:r w:rsidRPr="008313A3">
        <w:rPr>
          <w:rFonts w:ascii="Times New Roman" w:hAnsi="Times New Roman" w:cs="Times New Roman"/>
          <w:sz w:val="28"/>
          <w:szCs w:val="28"/>
        </w:rPr>
        <w:t xml:space="preserve"> для ее возрождения. С этой целью, начиная с 1880-х годов, организуются различные песенные общества и фольклорные экспедиции. Пропаганду народно-песенного творчества стали вести лучшие хоровые коллективы России. К примеру, в 1902 году выдающийся собиратель и исполнитель песенного фольклора М.Е. Пятницкий создает вы Воронеже ансамбль народной песни. Музыкант проводит большую этнографическую и собирательскую работу. Из крестьян воронежской и рязанской губерний он организует народный хор, начавший с 1911 года активную концертную деятельность. </w:t>
      </w:r>
    </w:p>
    <w:p xmlns:wp14="http://schemas.microsoft.com/office/word/2010/wordml" w:rsidRPr="008313A3" w:rsidR="008313A3" w:rsidP="008313A3" w:rsidRDefault="008313A3" w14:paraId="6A4B8729" wp14:textId="77777777">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К народным песням, записанным в фольклорных экспедициях, обращаются выдающиеся русские композиторы, такие как П.И. Чайковский, М.А. Балакирев, Н.А. Римский-Корсаков, А.Н. </w:t>
      </w:r>
      <w:proofErr w:type="spellStart"/>
      <w:r w:rsidRPr="008313A3">
        <w:rPr>
          <w:rFonts w:ascii="Times New Roman" w:hAnsi="Times New Roman" w:cs="Times New Roman"/>
          <w:sz w:val="28"/>
          <w:szCs w:val="28"/>
        </w:rPr>
        <w:t>Лядов</w:t>
      </w:r>
      <w:proofErr w:type="spellEnd"/>
      <w:r w:rsidRPr="008313A3">
        <w:rPr>
          <w:rFonts w:ascii="Times New Roman" w:hAnsi="Times New Roman" w:cs="Times New Roman"/>
          <w:sz w:val="28"/>
          <w:szCs w:val="28"/>
        </w:rPr>
        <w:t>. Ими были написаны народно-0песенные обработки для различных исполнительских составов – фортепиано, голоса с фортепиано, женского, мужского и смешанного хора, симфонического оркестра, хора с симфоническим оркестром и т.д.</w:t>
      </w:r>
    </w:p>
    <w:p xmlns:wp14="http://schemas.microsoft.com/office/word/2010/wordml" w:rsidRPr="008313A3" w:rsidR="008313A3" w:rsidP="008313A3" w:rsidRDefault="008313A3" w14:paraId="22487441" wp14:textId="77777777">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Возрождение народной </w:t>
      </w:r>
      <w:proofErr w:type="spellStart"/>
      <w:r w:rsidRPr="008313A3">
        <w:rPr>
          <w:rFonts w:ascii="Times New Roman" w:hAnsi="Times New Roman" w:cs="Times New Roman"/>
          <w:sz w:val="28"/>
          <w:szCs w:val="28"/>
        </w:rPr>
        <w:t>песенности</w:t>
      </w:r>
      <w:proofErr w:type="spellEnd"/>
      <w:r w:rsidRPr="008313A3">
        <w:rPr>
          <w:rFonts w:ascii="Times New Roman" w:hAnsi="Times New Roman" w:cs="Times New Roman"/>
          <w:sz w:val="28"/>
          <w:szCs w:val="28"/>
        </w:rPr>
        <w:t xml:space="preserve"> шло усилиями и самих исполнителей-энтузиастов. В 1880-х годах своими выступлениями прославился крестьянский хор владимирских рожечников под руководством Николая Владимировича Кондратьева (1842 – 1921). Несколько позже, в начале ХХ века, большую известность получили </w:t>
      </w:r>
      <w:proofErr w:type="spellStart"/>
      <w:r w:rsidRPr="008313A3">
        <w:rPr>
          <w:rFonts w:ascii="Times New Roman" w:hAnsi="Times New Roman" w:cs="Times New Roman"/>
          <w:sz w:val="28"/>
          <w:szCs w:val="28"/>
        </w:rPr>
        <w:t>рожечные</w:t>
      </w:r>
      <w:proofErr w:type="spellEnd"/>
      <w:r w:rsidRPr="008313A3">
        <w:rPr>
          <w:rFonts w:ascii="Times New Roman" w:hAnsi="Times New Roman" w:cs="Times New Roman"/>
          <w:sz w:val="28"/>
          <w:szCs w:val="28"/>
        </w:rPr>
        <w:t xml:space="preserve"> хоры братьев П.Г. и Н.Г. </w:t>
      </w:r>
      <w:proofErr w:type="spellStart"/>
      <w:r w:rsidRPr="008313A3">
        <w:rPr>
          <w:rFonts w:ascii="Times New Roman" w:hAnsi="Times New Roman" w:cs="Times New Roman"/>
          <w:sz w:val="28"/>
          <w:szCs w:val="28"/>
        </w:rPr>
        <w:t>Пахаревых</w:t>
      </w:r>
      <w:proofErr w:type="spellEnd"/>
      <w:r w:rsidRPr="008313A3">
        <w:rPr>
          <w:rFonts w:ascii="Times New Roman" w:hAnsi="Times New Roman" w:cs="Times New Roman"/>
          <w:sz w:val="28"/>
          <w:szCs w:val="28"/>
        </w:rPr>
        <w:t xml:space="preserve">. В Российских городах все сильнее пробуждается интерес к деревенскому искусству. Наряду с ранее </w:t>
      </w:r>
      <w:proofErr w:type="spellStart"/>
      <w:r w:rsidRPr="008313A3">
        <w:rPr>
          <w:rFonts w:ascii="Times New Roman" w:hAnsi="Times New Roman" w:cs="Times New Roman"/>
          <w:sz w:val="28"/>
          <w:szCs w:val="28"/>
        </w:rPr>
        <w:t>упоминавшимися</w:t>
      </w:r>
      <w:proofErr w:type="spellEnd"/>
      <w:r w:rsidRPr="008313A3">
        <w:rPr>
          <w:rFonts w:ascii="Times New Roman" w:hAnsi="Times New Roman" w:cs="Times New Roman"/>
          <w:sz w:val="28"/>
          <w:szCs w:val="28"/>
        </w:rPr>
        <w:t xml:space="preserve"> вокальными и </w:t>
      </w:r>
      <w:proofErr w:type="spellStart"/>
      <w:r w:rsidRPr="008313A3">
        <w:rPr>
          <w:rFonts w:ascii="Times New Roman" w:hAnsi="Times New Roman" w:cs="Times New Roman"/>
          <w:sz w:val="28"/>
          <w:szCs w:val="28"/>
        </w:rPr>
        <w:t>рожечными</w:t>
      </w:r>
      <w:proofErr w:type="spellEnd"/>
      <w:r w:rsidRPr="008313A3">
        <w:rPr>
          <w:rFonts w:ascii="Times New Roman" w:hAnsi="Times New Roman" w:cs="Times New Roman"/>
          <w:sz w:val="28"/>
          <w:szCs w:val="28"/>
        </w:rPr>
        <w:t xml:space="preserve"> хорами, организуются различные театрализованные фольклорные представления. Например, участники труппы Д.И. Юрова вступали в традиционной крестьянской одежде. Под аккомпанемент балалайки они пели песни и частушки, рассказывали прибаутки, воспроизводили картинки деревенских праздников и сельского быта. В начале ХХ века по России гастролировал популярный дуэт в составе певицы Н.Н. Лавровой и гусляра С.П. Колосова. Появляясь перед зрителями в образе старца-странника и </w:t>
      </w:r>
      <w:proofErr w:type="spellStart"/>
      <w:r w:rsidRPr="008313A3">
        <w:rPr>
          <w:rFonts w:ascii="Times New Roman" w:hAnsi="Times New Roman" w:cs="Times New Roman"/>
          <w:sz w:val="28"/>
          <w:szCs w:val="28"/>
        </w:rPr>
        <w:t>поводырки</w:t>
      </w:r>
      <w:proofErr w:type="spellEnd"/>
      <w:r w:rsidRPr="008313A3">
        <w:rPr>
          <w:rFonts w:ascii="Times New Roman" w:hAnsi="Times New Roman" w:cs="Times New Roman"/>
          <w:sz w:val="28"/>
          <w:szCs w:val="28"/>
        </w:rPr>
        <w:t xml:space="preserve">, артисты исполняли былины, духовные стихи и песни. </w:t>
      </w:r>
    </w:p>
    <w:p xmlns:wp14="http://schemas.microsoft.com/office/word/2010/wordml" w:rsidRPr="008313A3" w:rsidR="008313A3" w:rsidP="008313A3" w:rsidRDefault="008313A3" w14:paraId="4BA8FC14" wp14:textId="77777777">
      <w:pPr>
        <w:ind w:firstLine="362"/>
        <w:rPr>
          <w:rFonts w:ascii="Times New Roman" w:hAnsi="Times New Roman" w:cs="Times New Roman"/>
          <w:sz w:val="28"/>
          <w:szCs w:val="28"/>
        </w:rPr>
      </w:pPr>
      <w:r w:rsidRPr="008313A3">
        <w:rPr>
          <w:rFonts w:ascii="Times New Roman" w:hAnsi="Times New Roman" w:cs="Times New Roman"/>
          <w:sz w:val="28"/>
          <w:szCs w:val="28"/>
        </w:rPr>
        <w:lastRenderedPageBreak/>
        <w:t>На рубеже веков русская песня широко зазвучала на концертной эстраде. В репертуаре исполнителей был представлен как деревенский, так и городской фольклор. Современники отмечали, что русская народная песня встретила «широчайший отклик в самых различных кругах общества – от генеральских салонов до фабричных казарм».</w:t>
      </w:r>
    </w:p>
    <w:p xmlns:wp14="http://schemas.microsoft.com/office/word/2010/wordml" w:rsidRPr="008313A3" w:rsidR="008313A3" w:rsidP="008313A3" w:rsidRDefault="008313A3" w14:paraId="0163C795" wp14:textId="77777777">
      <w:pPr>
        <w:ind w:firstLine="362"/>
        <w:rPr>
          <w:rFonts w:ascii="Times New Roman" w:hAnsi="Times New Roman" w:cs="Times New Roman"/>
          <w:sz w:val="28"/>
          <w:szCs w:val="28"/>
        </w:rPr>
      </w:pPr>
      <w:r w:rsidRPr="008313A3">
        <w:rPr>
          <w:rFonts w:ascii="Times New Roman" w:hAnsi="Times New Roman" w:cs="Times New Roman"/>
          <w:sz w:val="28"/>
          <w:szCs w:val="28"/>
        </w:rPr>
        <w:t xml:space="preserve">Другой важнейшей предпосылкой деятельности В.В.Андреева и его единомышленников было значительное усиление во второй половине 19 века просветительских идей. В 1862 году М.А. Балакирев и Г.Я. Ломакин организуют Бесплатную музыкальную школу в Петербурге. В 1878 году создается «Русское хоровое общество», при котором в 1881 году открываются Общедоступные хоровые классы для подготовки учителей хорового пения, дававшие начальное музыкальное образование многим выходцам из малоимущих семей. </w:t>
      </w:r>
    </w:p>
    <w:p xmlns:wp14="http://schemas.microsoft.com/office/word/2010/wordml" w:rsidR="00012F06" w:rsidP="38D11091" w:rsidRDefault="00012F06" w14:paraId="5B3A663A" wp14:noSpellErr="1" wp14:textId="5EECCC4C">
      <w:pPr>
        <w:spacing w:after="0" w:line="240" w:lineRule="auto"/>
        <w:ind w:firstLine="362"/>
        <w:rPr>
          <w:rFonts w:ascii="Times New Roman" w:hAnsi="Times New Roman" w:cs="Times New Roman"/>
          <w:sz w:val="28"/>
          <w:szCs w:val="28"/>
        </w:rPr>
      </w:pPr>
      <w:r w:rsidRPr="38D11091" w:rsidR="38D11091">
        <w:rPr>
          <w:rFonts w:ascii="Times New Roman" w:hAnsi="Times New Roman" w:cs="Times New Roman"/>
          <w:sz w:val="28"/>
          <w:szCs w:val="28"/>
        </w:rPr>
        <w:t xml:space="preserve">Таким образом, идеи В.В. Андреева и его единомышленников возникли не на пустом месте. Они были обусловлены всей историей развития народного инструментального искусства России прошлых веков как сольного, так и ансамблевого. Особое значение для их возникновения имел значительно возросший в последней трети 19 века интерес музыкальной общественности к народному искусству, к просветительству, к вопросам заполнения народного досуга музыкой. </w:t>
      </w:r>
    </w:p>
    <w:p xmlns:wp14="http://schemas.microsoft.com/office/word/2010/wordml" w:rsidRPr="00024CA1" w:rsidR="00F9632D" w:rsidP="38D11091" w:rsidRDefault="00F9632D" w14:paraId="0D0EDD45" wp14:textId="77777777" wp14:noSpellErr="1">
      <w:pPr>
        <w:spacing w:before="360"/>
        <w:jc w:val="center"/>
        <w:rPr>
          <w:rFonts w:ascii="Times New Roman" w:hAnsi="Times New Roman" w:cs="Times New Roman"/>
          <w:b w:val="1"/>
          <w:bCs w:val="1"/>
          <w:sz w:val="28"/>
          <w:szCs w:val="28"/>
        </w:rPr>
      </w:pPr>
      <w:r w:rsidRPr="38D11091" w:rsidR="38D11091">
        <w:rPr>
          <w:rFonts w:ascii="Times New Roman" w:hAnsi="Times New Roman" w:cs="Times New Roman"/>
          <w:b w:val="1"/>
          <w:bCs w:val="1"/>
          <w:sz w:val="28"/>
          <w:szCs w:val="28"/>
        </w:rPr>
        <w:t>Классификация музыкальных инструментов</w:t>
      </w:r>
      <w:r w:rsidRPr="38D11091" w:rsidR="38D11091">
        <w:rPr>
          <w:rFonts w:ascii="Times New Roman" w:hAnsi="Times New Roman" w:cs="Times New Roman"/>
          <w:b w:val="1"/>
          <w:bCs w:val="1"/>
          <w:sz w:val="28"/>
          <w:szCs w:val="28"/>
        </w:rPr>
        <w:t xml:space="preserve"> тема № 6</w:t>
      </w:r>
    </w:p>
    <w:p xmlns:wp14="http://schemas.microsoft.com/office/word/2010/wordml" w:rsidR="00AA49DE" w:rsidP="00AA49DE" w:rsidRDefault="00F9632D" w14:paraId="6D54F7FE" wp14:textId="77777777">
      <w:pPr>
        <w:spacing w:before="360"/>
        <w:rPr>
          <w:rFonts w:ascii="Times New Roman" w:hAnsi="Times New Roman" w:cs="Times New Roman"/>
          <w:sz w:val="28"/>
          <w:szCs w:val="28"/>
        </w:rPr>
      </w:pPr>
      <w:r w:rsidRPr="00024CA1">
        <w:rPr>
          <w:rFonts w:ascii="Times New Roman" w:hAnsi="Times New Roman" w:cs="Times New Roman"/>
          <w:sz w:val="28"/>
          <w:szCs w:val="28"/>
        </w:rPr>
        <w:t>Музыкальные инструменты различаются по конструкции, способу извлечения звука, виду звучащего тела, диапазону и тембру звучания. Для создания звуков музыкальные инструменты имеют определенное устройство. По принципу звукообразования их подразделяют на два класса: акустические (резо</w:t>
      </w:r>
      <w:r w:rsidR="00AA49DE">
        <w:rPr>
          <w:rFonts w:ascii="Times New Roman" w:hAnsi="Times New Roman" w:cs="Times New Roman"/>
          <w:sz w:val="28"/>
          <w:szCs w:val="28"/>
        </w:rPr>
        <w:t>наторные) и электромузыкальные.</w:t>
      </w:r>
    </w:p>
    <w:p xmlns:wp14="http://schemas.microsoft.com/office/word/2010/wordml" w:rsidRPr="00024CA1" w:rsidR="00F9632D" w:rsidP="00AA49DE" w:rsidRDefault="00F9632D" w14:paraId="5DD46DEE" wp14:textId="77777777">
      <w:pPr>
        <w:spacing w:before="360"/>
        <w:rPr>
          <w:rFonts w:ascii="Times New Roman" w:hAnsi="Times New Roman" w:cs="Times New Roman"/>
          <w:sz w:val="28"/>
          <w:szCs w:val="28"/>
        </w:rPr>
      </w:pPr>
      <w:r w:rsidRPr="00024CA1">
        <w:rPr>
          <w:rFonts w:ascii="Times New Roman" w:hAnsi="Times New Roman" w:cs="Times New Roman"/>
          <w:sz w:val="28"/>
          <w:szCs w:val="28"/>
        </w:rPr>
        <w:t xml:space="preserve">Источником звука может быть любое тело, приведенное тем или иным способом в колебательное движение. Главный признак, положенный в основу классификации акустических музыкальных инструментов, - вид источника  звука. По этому признаку музыкальные инструменты подразделяются на подгруппы в зависимости от способа извлечения звука. </w:t>
      </w:r>
    </w:p>
    <w:p xmlns:wp14="http://schemas.microsoft.com/office/word/2010/wordml" w:rsidRPr="00024CA1" w:rsidR="00F9632D" w:rsidP="00F9632D" w:rsidRDefault="00F9632D" w14:paraId="58925CAB" wp14:textId="77777777">
      <w:pPr>
        <w:spacing w:before="360"/>
        <w:jc w:val="center"/>
        <w:rPr>
          <w:rFonts w:ascii="Times New Roman" w:hAnsi="Times New Roman" w:cs="Times New Roman"/>
          <w:sz w:val="28"/>
          <w:szCs w:val="28"/>
        </w:rPr>
      </w:pPr>
      <w:r w:rsidRPr="00024CA1">
        <w:rPr>
          <w:rFonts w:ascii="Times New Roman" w:hAnsi="Times New Roman" w:cs="Times New Roman"/>
          <w:sz w:val="28"/>
          <w:szCs w:val="28"/>
        </w:rPr>
        <w:t>Наглядно классификация музыкальных инструментов</w:t>
      </w:r>
    </w:p>
    <w:p xmlns:wp14="http://schemas.microsoft.com/office/word/2010/wordml" w:rsidRPr="00024CA1" w:rsidR="00F9632D" w:rsidP="00AA49DE" w:rsidRDefault="00F9632D" w14:paraId="45163F6A" wp14:textId="77777777">
      <w:pPr>
        <w:spacing w:before="360"/>
        <w:ind w:left="-709" w:firstLine="142"/>
        <w:jc w:val="center"/>
        <w:rPr>
          <w:rFonts w:ascii="Times New Roman" w:hAnsi="Times New Roman" w:cs="Times New Roman"/>
          <w:b/>
          <w:sz w:val="28"/>
          <w:szCs w:val="28"/>
        </w:rPr>
        <w:sectPr w:rsidRPr="00024CA1" w:rsidR="00F9632D" w:rsidSect="00F9632D">
          <w:pgSz w:w="11906" w:h="16838" w:orient="portrait" w:code="9"/>
          <w:pgMar w:top="567" w:right="850" w:bottom="1134" w:left="851" w:header="709" w:footer="709" w:gutter="0"/>
          <w:cols w:space="708"/>
          <w:docGrid w:linePitch="360"/>
        </w:sectPr>
      </w:pPr>
      <w:r>
        <w:rPr>
          <w:rFonts w:ascii="Times New Roman" w:hAnsi="Times New Roman" w:cs="Times New Roman"/>
          <w:b/>
          <w:noProof/>
          <w:sz w:val="28"/>
          <w:szCs w:val="28"/>
          <w:lang w:eastAsia="ru-RU"/>
        </w:rPr>
        <w:drawing>
          <wp:inline xmlns:wp14="http://schemas.microsoft.com/office/word/2010/wordprocessingDrawing" distT="0" distB="0" distL="0" distR="0" wp14:anchorId="31A468C6" wp14:editId="7777777">
            <wp:extent cx="7315200" cy="5133975"/>
            <wp:effectExtent l="0" t="0" r="0" b="0"/>
            <wp:docPr id="6" name="Рисунок 6" descr="01800317402524124523311101621703802511320119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80031740252412452331110162170380251132011960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0" cy="5133975"/>
                    </a:xfrm>
                    <a:prstGeom prst="rect">
                      <a:avLst/>
                    </a:prstGeom>
                    <a:noFill/>
                    <a:ln>
                      <a:noFill/>
                    </a:ln>
                  </pic:spPr>
                </pic:pic>
              </a:graphicData>
            </a:graphic>
          </wp:inline>
        </w:drawing>
      </w:r>
    </w:p>
    <w:p xmlns:wp14="http://schemas.microsoft.com/office/word/2010/wordml" w:rsidRPr="00024CA1" w:rsidR="00F9632D" w:rsidP="00F9632D" w:rsidRDefault="00F9632D" w14:paraId="33A14809" wp14:textId="77777777">
      <w:pPr>
        <w:jc w:val="center"/>
        <w:rPr>
          <w:rFonts w:ascii="Times New Roman" w:hAnsi="Times New Roman" w:cs="Times New Roman"/>
          <w:sz w:val="28"/>
          <w:szCs w:val="28"/>
        </w:rPr>
      </w:pPr>
      <w:r w:rsidRPr="00024CA1">
        <w:rPr>
          <w:rFonts w:ascii="Times New Roman" w:hAnsi="Times New Roman" w:cs="Times New Roman"/>
          <w:sz w:val="28"/>
          <w:szCs w:val="28"/>
        </w:rPr>
        <w:lastRenderedPageBreak/>
        <w:t>Виды ансамблей.</w:t>
      </w:r>
    </w:p>
    <w:p xmlns:wp14="http://schemas.microsoft.com/office/word/2010/wordml" w:rsidRPr="00024CA1" w:rsidR="00F9632D" w:rsidP="38D11091" w:rsidRDefault="00F9632D" w14:paraId="1D6C45C8" wp14:noSpellErr="1" wp14:textId="61C777A0">
      <w:pPr>
        <w:rPr>
          <w:rFonts w:ascii="Times New Roman" w:hAnsi="Times New Roman" w:cs="Times New Roman"/>
          <w:sz w:val="28"/>
          <w:szCs w:val="28"/>
        </w:rPr>
      </w:pPr>
      <w:r w:rsidRPr="38D11091" w:rsidR="38D11091">
        <w:rPr>
          <w:rFonts w:ascii="Times New Roman" w:hAnsi="Times New Roman" w:cs="Times New Roman"/>
          <w:sz w:val="28"/>
          <w:szCs w:val="28"/>
        </w:rPr>
        <w:t xml:space="preserve">Если в коллективе в каждой группе инструментов один или два исполнителя, то такой коллектив считают ансамблем. Ансамбли подразделяют на вокально-инструментальные и инструментальные, и по жанру исполнения: народные ансамбли, эстрадные, </w:t>
      </w:r>
      <w:r w:rsidRPr="38D11091" w:rsidR="38D11091">
        <w:rPr>
          <w:rFonts w:ascii="Times New Roman" w:hAnsi="Times New Roman" w:cs="Times New Roman"/>
          <w:sz w:val="28"/>
          <w:szCs w:val="28"/>
        </w:rPr>
        <w:t>джа</w:t>
      </w:r>
      <w:r w:rsidRPr="38D11091" w:rsidR="38D11091">
        <w:rPr>
          <w:rFonts w:ascii="Times New Roman" w:hAnsi="Times New Roman" w:cs="Times New Roman"/>
          <w:sz w:val="28"/>
          <w:szCs w:val="28"/>
        </w:rPr>
        <w:t>з-ба</w:t>
      </w:r>
      <w:r w:rsidRPr="38D11091" w:rsidR="38D11091">
        <w:rPr>
          <w:rFonts w:ascii="Times New Roman" w:hAnsi="Times New Roman" w:cs="Times New Roman"/>
          <w:sz w:val="28"/>
          <w:szCs w:val="28"/>
        </w:rPr>
        <w:t>нды</w:t>
      </w:r>
      <w:r w:rsidRPr="38D11091" w:rsidR="38D11091">
        <w:rPr>
          <w:rFonts w:ascii="Times New Roman" w:hAnsi="Times New Roman" w:cs="Times New Roman"/>
          <w:sz w:val="28"/>
          <w:szCs w:val="28"/>
        </w:rPr>
        <w:t xml:space="preserve">, рок - </w:t>
      </w:r>
      <w:r w:rsidRPr="38D11091" w:rsidR="38D11091">
        <w:rPr>
          <w:rFonts w:ascii="Times New Roman" w:hAnsi="Times New Roman" w:cs="Times New Roman"/>
          <w:sz w:val="28"/>
          <w:szCs w:val="28"/>
        </w:rPr>
        <w:t>б</w:t>
      </w:r>
      <w:r w:rsidRPr="38D11091" w:rsidR="38D11091">
        <w:rPr>
          <w:rFonts w:ascii="Times New Roman" w:hAnsi="Times New Roman" w:cs="Times New Roman"/>
          <w:sz w:val="28"/>
          <w:szCs w:val="28"/>
        </w:rPr>
        <w:t>а</w:t>
      </w:r>
      <w:r w:rsidRPr="38D11091" w:rsidR="38D11091">
        <w:rPr>
          <w:rFonts w:ascii="Times New Roman" w:hAnsi="Times New Roman" w:cs="Times New Roman"/>
          <w:sz w:val="28"/>
          <w:szCs w:val="28"/>
        </w:rPr>
        <w:t>нды</w:t>
      </w:r>
      <w:r w:rsidRPr="38D11091" w:rsidR="38D11091">
        <w:rPr>
          <w:rFonts w:ascii="Times New Roman" w:hAnsi="Times New Roman" w:cs="Times New Roman"/>
          <w:sz w:val="28"/>
          <w:szCs w:val="28"/>
        </w:rPr>
        <w:t xml:space="preserve">. </w:t>
      </w:r>
    </w:p>
    <w:p xmlns:wp14="http://schemas.microsoft.com/office/word/2010/wordml" w:rsidRPr="00024CA1" w:rsidR="00F9632D" w:rsidP="00F9632D" w:rsidRDefault="00F9632D" w14:paraId="60407317" wp14:textId="77777777">
      <w:pPr>
        <w:rPr>
          <w:rFonts w:ascii="Times New Roman" w:hAnsi="Times New Roman" w:cs="Times New Roman"/>
          <w:sz w:val="28"/>
          <w:szCs w:val="28"/>
        </w:rPr>
      </w:pPr>
      <w:r w:rsidRPr="00024CA1">
        <w:rPr>
          <w:rFonts w:ascii="Times New Roman" w:hAnsi="Times New Roman" w:cs="Times New Roman"/>
          <w:sz w:val="28"/>
          <w:szCs w:val="28"/>
        </w:rPr>
        <w:t>Для разных стилистик – характерный состав инструментов. В рок-</w:t>
      </w:r>
      <w:proofErr w:type="spellStart"/>
      <w:r w:rsidRPr="00024CA1">
        <w:rPr>
          <w:rFonts w:ascii="Times New Roman" w:hAnsi="Times New Roman" w:cs="Times New Roman"/>
          <w:sz w:val="28"/>
          <w:szCs w:val="28"/>
        </w:rPr>
        <w:t>бэндах</w:t>
      </w:r>
      <w:proofErr w:type="spellEnd"/>
      <w:r w:rsidRPr="00024CA1">
        <w:rPr>
          <w:rFonts w:ascii="Times New Roman" w:hAnsi="Times New Roman" w:cs="Times New Roman"/>
          <w:sz w:val="28"/>
          <w:szCs w:val="28"/>
        </w:rPr>
        <w:t xml:space="preserve"> играют сол</w:t>
      </w:r>
      <w:proofErr w:type="gramStart"/>
      <w:r w:rsidRPr="00024CA1">
        <w:rPr>
          <w:rFonts w:ascii="Times New Roman" w:hAnsi="Times New Roman" w:cs="Times New Roman"/>
          <w:sz w:val="28"/>
          <w:szCs w:val="28"/>
        </w:rPr>
        <w:t>о-</w:t>
      </w:r>
      <w:proofErr w:type="gramEnd"/>
      <w:r w:rsidRPr="00024CA1">
        <w:rPr>
          <w:rFonts w:ascii="Times New Roman" w:hAnsi="Times New Roman" w:cs="Times New Roman"/>
          <w:sz w:val="28"/>
          <w:szCs w:val="28"/>
        </w:rPr>
        <w:t xml:space="preserve"> гитара, ритм-гитара и бас гитара, барабанная установка. Иногда добавляют клавиши или духовые инструменты. В джазе отдают предпочтение медном духовым инструментам, а народники любят использовать перкуссию.</w:t>
      </w:r>
    </w:p>
    <w:p xmlns:wp14="http://schemas.microsoft.com/office/word/2010/wordml" w:rsidRPr="00024CA1" w:rsidR="00F9632D" w:rsidP="00F9632D" w:rsidRDefault="00F9632D" w14:paraId="59D2CFA3" wp14:textId="77777777">
      <w:pPr>
        <w:rPr>
          <w:rFonts w:ascii="Times New Roman" w:hAnsi="Times New Roman" w:cs="Times New Roman"/>
          <w:sz w:val="28"/>
          <w:szCs w:val="28"/>
        </w:rPr>
      </w:pPr>
      <w:r w:rsidRPr="00024CA1">
        <w:rPr>
          <w:rFonts w:ascii="Times New Roman" w:hAnsi="Times New Roman" w:cs="Times New Roman"/>
          <w:sz w:val="28"/>
          <w:szCs w:val="28"/>
        </w:rPr>
        <w:t>Ансамбли делятся по количеству исполнителей:</w:t>
      </w:r>
    </w:p>
    <w:p xmlns:wp14="http://schemas.microsoft.com/office/word/2010/wordml" w:rsidRPr="00024CA1" w:rsidR="00F9632D" w:rsidP="00F9632D" w:rsidRDefault="00F9632D" w14:paraId="3CDE7F5C" wp14:textId="77777777">
      <w:pPr>
        <w:pStyle w:val="a7"/>
        <w:numPr>
          <w:ilvl w:val="0"/>
          <w:numId w:val="13"/>
        </w:numPr>
        <w:jc w:val="left"/>
        <w:rPr>
          <w:rFonts w:ascii="Times New Roman" w:hAnsi="Times New Roman" w:cs="Times New Roman"/>
          <w:sz w:val="28"/>
          <w:szCs w:val="28"/>
        </w:rPr>
      </w:pPr>
      <w:r w:rsidRPr="00024CA1">
        <w:rPr>
          <w:rFonts w:ascii="Times New Roman" w:hAnsi="Times New Roman" w:cs="Times New Roman"/>
          <w:sz w:val="28"/>
          <w:szCs w:val="28"/>
        </w:rPr>
        <w:t>Дуэт – характерен для камерного ансамбля, состоит из соло-инструмента и ритм - инструмента.</w:t>
      </w:r>
    </w:p>
    <w:p xmlns:wp14="http://schemas.microsoft.com/office/word/2010/wordml" w:rsidRPr="00024CA1" w:rsidR="00F9632D" w:rsidP="00F9632D" w:rsidRDefault="00F9632D" w14:paraId="0E55FBE0" wp14:textId="77777777">
      <w:pPr>
        <w:pStyle w:val="a7"/>
        <w:numPr>
          <w:ilvl w:val="0"/>
          <w:numId w:val="13"/>
        </w:numPr>
        <w:jc w:val="left"/>
        <w:rPr>
          <w:rFonts w:ascii="Times New Roman" w:hAnsi="Times New Roman" w:cs="Times New Roman"/>
          <w:sz w:val="28"/>
          <w:szCs w:val="28"/>
        </w:rPr>
      </w:pPr>
      <w:r w:rsidRPr="00024CA1">
        <w:rPr>
          <w:rFonts w:ascii="Times New Roman" w:hAnsi="Times New Roman" w:cs="Times New Roman"/>
          <w:sz w:val="28"/>
          <w:szCs w:val="28"/>
        </w:rPr>
        <w:t>Трио – 3 участника: не полная рит</w:t>
      </w:r>
      <w:proofErr w:type="gramStart"/>
      <w:r w:rsidRPr="00024CA1">
        <w:rPr>
          <w:rFonts w:ascii="Times New Roman" w:hAnsi="Times New Roman" w:cs="Times New Roman"/>
          <w:sz w:val="28"/>
          <w:szCs w:val="28"/>
        </w:rPr>
        <w:t>м-</w:t>
      </w:r>
      <w:proofErr w:type="gramEnd"/>
      <w:r w:rsidRPr="00024CA1">
        <w:rPr>
          <w:rFonts w:ascii="Times New Roman" w:hAnsi="Times New Roman" w:cs="Times New Roman"/>
          <w:sz w:val="28"/>
          <w:szCs w:val="28"/>
        </w:rPr>
        <w:t xml:space="preserve"> группа</w:t>
      </w:r>
    </w:p>
    <w:p xmlns:wp14="http://schemas.microsoft.com/office/word/2010/wordml" w:rsidRPr="00024CA1" w:rsidR="00F9632D" w:rsidP="00F9632D" w:rsidRDefault="00F9632D" w14:paraId="33723DA1" wp14:textId="77777777">
      <w:pPr>
        <w:pStyle w:val="a7"/>
        <w:numPr>
          <w:ilvl w:val="0"/>
          <w:numId w:val="13"/>
        </w:numPr>
        <w:jc w:val="left"/>
        <w:rPr>
          <w:rFonts w:ascii="Times New Roman" w:hAnsi="Times New Roman" w:cs="Times New Roman"/>
          <w:sz w:val="28"/>
          <w:szCs w:val="28"/>
        </w:rPr>
      </w:pPr>
      <w:r w:rsidRPr="00024CA1">
        <w:rPr>
          <w:rFonts w:ascii="Times New Roman" w:hAnsi="Times New Roman" w:cs="Times New Roman"/>
          <w:sz w:val="28"/>
          <w:szCs w:val="28"/>
        </w:rPr>
        <w:t>Квартет – 4 участника: ритм – группа и  гитара</w:t>
      </w:r>
    </w:p>
    <w:p xmlns:wp14="http://schemas.microsoft.com/office/word/2010/wordml" w:rsidRPr="00024CA1" w:rsidR="00F9632D" w:rsidP="00F9632D" w:rsidRDefault="00F9632D" w14:paraId="2ADE4673" wp14:textId="77777777">
      <w:pPr>
        <w:pStyle w:val="a7"/>
        <w:numPr>
          <w:ilvl w:val="0"/>
          <w:numId w:val="13"/>
        </w:numPr>
        <w:jc w:val="left"/>
        <w:rPr>
          <w:rFonts w:ascii="Times New Roman" w:hAnsi="Times New Roman" w:cs="Times New Roman"/>
          <w:sz w:val="28"/>
          <w:szCs w:val="28"/>
        </w:rPr>
      </w:pPr>
      <w:r w:rsidRPr="00024CA1">
        <w:rPr>
          <w:rFonts w:ascii="Times New Roman" w:hAnsi="Times New Roman" w:cs="Times New Roman"/>
          <w:sz w:val="28"/>
          <w:szCs w:val="28"/>
        </w:rPr>
        <w:t>Квинтет – 5 участников: два инструмента и ритм группа</w:t>
      </w:r>
    </w:p>
    <w:p xmlns:wp14="http://schemas.microsoft.com/office/word/2010/wordml" w:rsidRPr="00024CA1" w:rsidR="00F9632D" w:rsidP="00F9632D" w:rsidRDefault="00F9632D" w14:paraId="69EC1F95" wp14:textId="77777777">
      <w:pPr>
        <w:pStyle w:val="a7"/>
        <w:numPr>
          <w:ilvl w:val="0"/>
          <w:numId w:val="13"/>
        </w:numPr>
        <w:jc w:val="left"/>
        <w:rPr>
          <w:rFonts w:ascii="Times New Roman" w:hAnsi="Times New Roman" w:cs="Times New Roman"/>
          <w:sz w:val="28"/>
          <w:szCs w:val="28"/>
        </w:rPr>
      </w:pPr>
      <w:r w:rsidRPr="00024CA1">
        <w:rPr>
          <w:rFonts w:ascii="Times New Roman" w:hAnsi="Times New Roman" w:cs="Times New Roman"/>
          <w:sz w:val="28"/>
          <w:szCs w:val="28"/>
        </w:rPr>
        <w:t>Секстет – 6 участников</w:t>
      </w:r>
    </w:p>
    <w:p xmlns:wp14="http://schemas.microsoft.com/office/word/2010/wordml" w:rsidRPr="00024CA1" w:rsidR="00F9632D" w:rsidP="00F9632D" w:rsidRDefault="00F9632D" w14:paraId="74A8358B" wp14:textId="77777777">
      <w:pPr>
        <w:pStyle w:val="a7"/>
        <w:numPr>
          <w:ilvl w:val="0"/>
          <w:numId w:val="13"/>
        </w:numPr>
        <w:jc w:val="left"/>
        <w:rPr>
          <w:rFonts w:ascii="Times New Roman" w:hAnsi="Times New Roman" w:cs="Times New Roman"/>
          <w:sz w:val="28"/>
          <w:szCs w:val="28"/>
        </w:rPr>
      </w:pPr>
      <w:r w:rsidRPr="00024CA1">
        <w:rPr>
          <w:rFonts w:ascii="Times New Roman" w:hAnsi="Times New Roman" w:cs="Times New Roman"/>
          <w:sz w:val="28"/>
          <w:szCs w:val="28"/>
        </w:rPr>
        <w:t xml:space="preserve">Септет – 7 </w:t>
      </w:r>
    </w:p>
    <w:p xmlns:wp14="http://schemas.microsoft.com/office/word/2010/wordml" w:rsidRPr="00024CA1" w:rsidR="00F9632D" w:rsidP="00F9632D" w:rsidRDefault="00F9632D" w14:paraId="29A6324C" wp14:textId="77777777">
      <w:pPr>
        <w:pStyle w:val="a7"/>
        <w:numPr>
          <w:ilvl w:val="0"/>
          <w:numId w:val="13"/>
        </w:numPr>
        <w:jc w:val="left"/>
        <w:rPr>
          <w:rFonts w:ascii="Times New Roman" w:hAnsi="Times New Roman" w:cs="Times New Roman"/>
          <w:sz w:val="28"/>
          <w:szCs w:val="28"/>
        </w:rPr>
      </w:pPr>
      <w:r w:rsidRPr="00024CA1">
        <w:rPr>
          <w:rFonts w:ascii="Times New Roman" w:hAnsi="Times New Roman" w:cs="Times New Roman"/>
          <w:sz w:val="28"/>
          <w:szCs w:val="28"/>
        </w:rPr>
        <w:t>Октет – 8</w:t>
      </w:r>
    </w:p>
    <w:p xmlns:wp14="http://schemas.microsoft.com/office/word/2010/wordml" w:rsidRPr="00024CA1" w:rsidR="00F9632D" w:rsidP="00F9632D" w:rsidRDefault="00F9632D" w14:paraId="67343A55" wp14:textId="77777777">
      <w:pPr>
        <w:pStyle w:val="a7"/>
        <w:numPr>
          <w:ilvl w:val="0"/>
          <w:numId w:val="13"/>
        </w:numPr>
        <w:jc w:val="left"/>
        <w:rPr>
          <w:rFonts w:ascii="Times New Roman" w:hAnsi="Times New Roman" w:cs="Times New Roman"/>
          <w:sz w:val="28"/>
          <w:szCs w:val="28"/>
        </w:rPr>
      </w:pPr>
      <w:r w:rsidRPr="00024CA1">
        <w:rPr>
          <w:rFonts w:ascii="Times New Roman" w:hAnsi="Times New Roman" w:cs="Times New Roman"/>
          <w:sz w:val="28"/>
          <w:szCs w:val="28"/>
        </w:rPr>
        <w:t>Нонет – 9</w:t>
      </w:r>
    </w:p>
    <w:p xmlns:wp14="http://schemas.microsoft.com/office/word/2010/wordml" w:rsidRPr="00024CA1" w:rsidR="00F9632D" w:rsidP="00F9632D" w:rsidRDefault="00F9632D" w14:paraId="2BA47D85" wp14:textId="77777777">
      <w:pPr>
        <w:pStyle w:val="a7"/>
        <w:numPr>
          <w:ilvl w:val="0"/>
          <w:numId w:val="13"/>
        </w:numPr>
        <w:jc w:val="left"/>
        <w:rPr>
          <w:rFonts w:ascii="Times New Roman" w:hAnsi="Times New Roman" w:cs="Times New Roman"/>
          <w:sz w:val="28"/>
          <w:szCs w:val="28"/>
        </w:rPr>
      </w:pPr>
      <w:proofErr w:type="spellStart"/>
      <w:r w:rsidRPr="00024CA1">
        <w:rPr>
          <w:rFonts w:ascii="Times New Roman" w:hAnsi="Times New Roman" w:cs="Times New Roman"/>
          <w:sz w:val="28"/>
          <w:szCs w:val="28"/>
        </w:rPr>
        <w:t>Децимет</w:t>
      </w:r>
      <w:proofErr w:type="spellEnd"/>
      <w:r w:rsidRPr="00024CA1">
        <w:rPr>
          <w:rFonts w:ascii="Times New Roman" w:hAnsi="Times New Roman" w:cs="Times New Roman"/>
          <w:sz w:val="28"/>
          <w:szCs w:val="28"/>
        </w:rPr>
        <w:t xml:space="preserve"> – 10</w:t>
      </w:r>
    </w:p>
    <w:p xmlns:wp14="http://schemas.microsoft.com/office/word/2010/wordml" w:rsidRPr="00024CA1" w:rsidR="00F9632D" w:rsidP="00F9632D" w:rsidRDefault="00F9632D" w14:paraId="57710298" wp14:textId="77777777">
      <w:pPr>
        <w:pStyle w:val="a7"/>
        <w:numPr>
          <w:ilvl w:val="0"/>
          <w:numId w:val="13"/>
        </w:numPr>
        <w:jc w:val="left"/>
        <w:rPr>
          <w:rFonts w:ascii="Times New Roman" w:hAnsi="Times New Roman" w:cs="Times New Roman"/>
          <w:sz w:val="28"/>
          <w:szCs w:val="28"/>
        </w:rPr>
      </w:pPr>
      <w:proofErr w:type="spellStart"/>
      <w:r w:rsidRPr="00024CA1">
        <w:rPr>
          <w:rFonts w:ascii="Times New Roman" w:hAnsi="Times New Roman" w:cs="Times New Roman"/>
          <w:sz w:val="28"/>
          <w:szCs w:val="28"/>
        </w:rPr>
        <w:t>Ундецимет</w:t>
      </w:r>
      <w:proofErr w:type="spellEnd"/>
      <w:r w:rsidRPr="00024CA1">
        <w:rPr>
          <w:rFonts w:ascii="Times New Roman" w:hAnsi="Times New Roman" w:cs="Times New Roman"/>
          <w:sz w:val="28"/>
          <w:szCs w:val="28"/>
        </w:rPr>
        <w:t xml:space="preserve"> – 11</w:t>
      </w:r>
    </w:p>
    <w:p xmlns:wp14="http://schemas.microsoft.com/office/word/2010/wordml" w:rsidRPr="00024CA1" w:rsidR="00F9632D" w:rsidP="00F9632D" w:rsidRDefault="00F9632D" w14:paraId="0D60D3F1" wp14:textId="77777777">
      <w:pPr>
        <w:pStyle w:val="a7"/>
        <w:numPr>
          <w:ilvl w:val="0"/>
          <w:numId w:val="13"/>
        </w:numPr>
        <w:jc w:val="left"/>
        <w:rPr>
          <w:rFonts w:ascii="Times New Roman" w:hAnsi="Times New Roman" w:cs="Times New Roman"/>
          <w:sz w:val="28"/>
          <w:szCs w:val="28"/>
        </w:rPr>
      </w:pPr>
      <w:proofErr w:type="spellStart"/>
      <w:r w:rsidRPr="00024CA1">
        <w:rPr>
          <w:rFonts w:ascii="Times New Roman" w:hAnsi="Times New Roman" w:cs="Times New Roman"/>
          <w:sz w:val="28"/>
          <w:szCs w:val="28"/>
        </w:rPr>
        <w:t>Дуодецимет</w:t>
      </w:r>
      <w:proofErr w:type="spellEnd"/>
      <w:r w:rsidRPr="00024CA1">
        <w:rPr>
          <w:rFonts w:ascii="Times New Roman" w:hAnsi="Times New Roman" w:cs="Times New Roman"/>
          <w:sz w:val="28"/>
          <w:szCs w:val="28"/>
        </w:rPr>
        <w:t xml:space="preserve"> – 12</w:t>
      </w:r>
    </w:p>
    <w:p xmlns:wp14="http://schemas.microsoft.com/office/word/2010/wordml" w:rsidRPr="00024CA1" w:rsidR="00F9632D" w:rsidP="00F9632D" w:rsidRDefault="00F9632D" w14:paraId="04169E9F" wp14:textId="77777777">
      <w:pPr>
        <w:pStyle w:val="a7"/>
        <w:rPr>
          <w:rFonts w:ascii="Times New Roman" w:hAnsi="Times New Roman" w:cs="Times New Roman"/>
          <w:sz w:val="28"/>
          <w:szCs w:val="28"/>
        </w:rPr>
      </w:pPr>
    </w:p>
    <w:p xmlns:wp14="http://schemas.microsoft.com/office/word/2010/wordml" w:rsidRPr="00024CA1" w:rsidR="00F9632D" w:rsidP="00F9632D" w:rsidRDefault="00F9632D" w14:paraId="5825A14B" wp14:textId="77777777">
      <w:pPr>
        <w:pStyle w:val="a7"/>
        <w:rPr>
          <w:rFonts w:ascii="Times New Roman" w:hAnsi="Times New Roman" w:cs="Times New Roman"/>
          <w:sz w:val="28"/>
          <w:szCs w:val="28"/>
        </w:rPr>
      </w:pPr>
      <w:r w:rsidRPr="00024CA1">
        <w:rPr>
          <w:rFonts w:ascii="Times New Roman" w:hAnsi="Times New Roman" w:cs="Times New Roman"/>
          <w:sz w:val="28"/>
          <w:szCs w:val="28"/>
        </w:rPr>
        <w:t xml:space="preserve">Названия видов ансамблей по количеству участников происходит от латинского названия цифры. </w:t>
      </w:r>
    </w:p>
    <w:p xmlns:wp14="http://schemas.microsoft.com/office/word/2010/wordml" w:rsidRPr="00024CA1" w:rsidR="00E85C12" w:rsidP="00E85C12" w:rsidRDefault="00E85C12" w14:paraId="799AA091" wp14:textId="77777777">
      <w:pPr>
        <w:ind w:firstLine="0"/>
        <w:rPr>
          <w:rFonts w:ascii="Times New Roman" w:hAnsi="Times New Roman" w:cs="Times New Roman"/>
          <w:sz w:val="28"/>
          <w:szCs w:val="28"/>
        </w:rPr>
      </w:pPr>
    </w:p>
    <w:p xmlns:wp14="http://schemas.microsoft.com/office/word/2010/wordml" w:rsidRPr="00024CA1" w:rsidR="00F9632D" w:rsidP="00E85C12" w:rsidRDefault="00E85C12" w14:paraId="5D3D9E6F" wp14:textId="77777777">
      <w:pPr>
        <w:pBdr>
          <w:bottom w:val="single" w:color="A2A9B1" w:sz="6" w:space="0"/>
        </w:pBdr>
        <w:spacing w:after="60" w:line="240" w:lineRule="auto"/>
        <w:jc w:val="center"/>
        <w:outlineLvl w:val="0"/>
        <w:rPr>
          <w:rFonts w:ascii="Times New Roman" w:hAnsi="Times New Roman" w:eastAsia="Times New Roman" w:cs="Times New Roman"/>
          <w:kern w:val="36"/>
          <w:sz w:val="28"/>
          <w:szCs w:val="28"/>
          <w:lang w:eastAsia="ru-RU"/>
        </w:rPr>
      </w:pPr>
      <w:r>
        <w:rPr>
          <w:rFonts w:ascii="Times New Roman" w:hAnsi="Times New Roman" w:eastAsia="Times New Roman" w:cs="Times New Roman"/>
          <w:kern w:val="36"/>
          <w:sz w:val="28"/>
          <w:szCs w:val="28"/>
          <w:lang w:eastAsia="ru-RU"/>
        </w:rPr>
        <w:t>Виды о</w:t>
      </w:r>
      <w:r w:rsidRPr="00024CA1" w:rsidR="00F9632D">
        <w:rPr>
          <w:rFonts w:ascii="Times New Roman" w:hAnsi="Times New Roman" w:eastAsia="Times New Roman" w:cs="Times New Roman"/>
          <w:kern w:val="36"/>
          <w:sz w:val="28"/>
          <w:szCs w:val="28"/>
          <w:lang w:eastAsia="ru-RU"/>
        </w:rPr>
        <w:t>ркестр</w:t>
      </w:r>
      <w:r>
        <w:rPr>
          <w:rFonts w:ascii="Times New Roman" w:hAnsi="Times New Roman" w:eastAsia="Times New Roman" w:cs="Times New Roman"/>
          <w:kern w:val="36"/>
          <w:sz w:val="28"/>
          <w:szCs w:val="28"/>
          <w:lang w:eastAsia="ru-RU"/>
        </w:rPr>
        <w:t>а</w:t>
      </w:r>
    </w:p>
    <w:p xmlns:wp14="http://schemas.microsoft.com/office/word/2010/wordml" w:rsidRPr="00024CA1" w:rsidR="00F9632D" w:rsidP="00F9632D" w:rsidRDefault="00F9632D" w14:paraId="1DDA1459" wp14:textId="77777777">
      <w:pPr>
        <w:spacing w:before="120" w:after="120" w:line="240" w:lineRule="auto"/>
        <w:rPr>
          <w:rFonts w:ascii="Times New Roman" w:hAnsi="Times New Roman" w:eastAsia="Times New Roman" w:cs="Times New Roman"/>
          <w:sz w:val="28"/>
          <w:szCs w:val="28"/>
          <w:lang w:eastAsia="ru-RU"/>
        </w:rPr>
      </w:pPr>
      <w:proofErr w:type="spellStart"/>
      <w:r w:rsidRPr="00024CA1">
        <w:rPr>
          <w:rFonts w:ascii="Times New Roman" w:hAnsi="Times New Roman" w:eastAsia="Times New Roman" w:cs="Times New Roman"/>
          <w:b/>
          <w:bCs/>
          <w:sz w:val="28"/>
          <w:szCs w:val="28"/>
          <w:lang w:eastAsia="ru-RU"/>
        </w:rPr>
        <w:t>Орке́</w:t>
      </w:r>
      <w:proofErr w:type="gramStart"/>
      <w:r w:rsidRPr="00024CA1">
        <w:rPr>
          <w:rFonts w:ascii="Times New Roman" w:hAnsi="Times New Roman" w:eastAsia="Times New Roman" w:cs="Times New Roman"/>
          <w:b/>
          <w:bCs/>
          <w:sz w:val="28"/>
          <w:szCs w:val="28"/>
          <w:lang w:eastAsia="ru-RU"/>
        </w:rPr>
        <w:t>стр</w:t>
      </w:r>
      <w:proofErr w:type="spellEnd"/>
      <w:proofErr w:type="gramEnd"/>
      <w:r w:rsidRPr="00024CA1">
        <w:rPr>
          <w:rFonts w:ascii="Times New Roman" w:hAnsi="Times New Roman" w:eastAsia="Times New Roman" w:cs="Times New Roman"/>
          <w:sz w:val="28"/>
          <w:szCs w:val="28"/>
          <w:lang w:eastAsia="ru-RU"/>
        </w:rPr>
        <w:t> (</w:t>
      </w:r>
      <w:r w:rsidRPr="00024CA1">
        <w:rPr>
          <w:rFonts w:ascii="Times New Roman" w:hAnsi="Times New Roman" w:eastAsia="Times New Roman" w:cs="Times New Roman"/>
          <w:i/>
          <w:iCs/>
          <w:sz w:val="28"/>
          <w:szCs w:val="28"/>
          <w:lang w:eastAsia="ru-RU"/>
        </w:rPr>
        <w:t>от</w:t>
      </w:r>
      <w:r w:rsidRPr="00024CA1">
        <w:rPr>
          <w:rFonts w:ascii="Times New Roman" w:hAnsi="Times New Roman" w:eastAsia="Times New Roman" w:cs="Times New Roman"/>
          <w:sz w:val="28"/>
          <w:szCs w:val="28"/>
          <w:lang w:eastAsia="ru-RU"/>
        </w:rPr>
        <w:t> </w:t>
      </w:r>
      <w:r w:rsidRPr="00024CA1">
        <w:rPr>
          <w:rFonts w:ascii="Times New Roman" w:hAnsi="Times New Roman" w:eastAsia="Times New Roman" w:cs="Times New Roman"/>
          <w:sz w:val="28"/>
          <w:szCs w:val="28"/>
          <w:u w:val="single"/>
          <w:lang w:eastAsia="ru-RU"/>
        </w:rPr>
        <w:t>др.-</w:t>
      </w:r>
      <w:proofErr w:type="spellStart"/>
      <w:r w:rsidRPr="00024CA1">
        <w:rPr>
          <w:rFonts w:ascii="Times New Roman" w:hAnsi="Times New Roman" w:eastAsia="Times New Roman" w:cs="Times New Roman"/>
          <w:sz w:val="28"/>
          <w:szCs w:val="28"/>
          <w:u w:val="single"/>
          <w:lang w:eastAsia="ru-RU"/>
        </w:rPr>
        <w:t>греч.</w:t>
      </w:r>
      <w:r w:rsidRPr="00024CA1">
        <w:rPr>
          <w:rFonts w:ascii="Times New Roman" w:hAnsi="Times New Roman" w:eastAsia="Times New Roman" w:cs="Times New Roman"/>
          <w:sz w:val="28"/>
          <w:szCs w:val="28"/>
          <w:lang w:eastAsia="ru-RU"/>
        </w:rPr>
        <w:t>орхестра</w:t>
      </w:r>
      <w:proofErr w:type="spellEnd"/>
      <w:r w:rsidRPr="00024CA1">
        <w:rPr>
          <w:rFonts w:ascii="Times New Roman" w:hAnsi="Times New Roman" w:eastAsia="Times New Roman" w:cs="Times New Roman"/>
          <w:sz w:val="28"/>
          <w:szCs w:val="28"/>
          <w:lang w:eastAsia="ru-RU"/>
        </w:rPr>
        <w:t>, площадка для хора в античном театре) — большой коллектив музыкантов-</w:t>
      </w:r>
      <w:hyperlink w:tooltip="Музыкальные инструменты" w:history="1" r:id="rId14">
        <w:r w:rsidRPr="00024CA1">
          <w:rPr>
            <w:rFonts w:ascii="Times New Roman" w:hAnsi="Times New Roman" w:eastAsia="Times New Roman" w:cs="Times New Roman"/>
            <w:sz w:val="28"/>
            <w:szCs w:val="28"/>
            <w:u w:val="single"/>
            <w:lang w:eastAsia="ru-RU"/>
          </w:rPr>
          <w:t>инструменталистов</w:t>
        </w:r>
      </w:hyperlink>
      <w:r w:rsidRPr="00024CA1">
        <w:rPr>
          <w:rFonts w:ascii="Times New Roman" w:hAnsi="Times New Roman" w:eastAsia="Times New Roman" w:cs="Times New Roman"/>
          <w:sz w:val="28"/>
          <w:szCs w:val="28"/>
          <w:lang w:eastAsia="ru-RU"/>
        </w:rPr>
        <w:t>. В отличие от </w:t>
      </w:r>
      <w:hyperlink w:tooltip="Камерная музыка" w:history="1" r:id="rId15">
        <w:r w:rsidRPr="00024CA1">
          <w:rPr>
            <w:rFonts w:ascii="Times New Roman" w:hAnsi="Times New Roman" w:eastAsia="Times New Roman" w:cs="Times New Roman"/>
            <w:sz w:val="28"/>
            <w:szCs w:val="28"/>
            <w:u w:val="single"/>
            <w:lang w:eastAsia="ru-RU"/>
          </w:rPr>
          <w:t>камерных ансамблей</w:t>
        </w:r>
      </w:hyperlink>
      <w:r w:rsidRPr="00024CA1">
        <w:rPr>
          <w:rFonts w:ascii="Times New Roman" w:hAnsi="Times New Roman" w:eastAsia="Times New Roman" w:cs="Times New Roman"/>
          <w:sz w:val="28"/>
          <w:szCs w:val="28"/>
          <w:lang w:eastAsia="ru-RU"/>
        </w:rPr>
        <w:t>, в оркестре некоторые из его музыкантов образуют группы, играющие в </w:t>
      </w:r>
      <w:hyperlink w:tooltip="Унисон" w:history="1" r:id="rId16">
        <w:r w:rsidRPr="00024CA1">
          <w:rPr>
            <w:rFonts w:ascii="Times New Roman" w:hAnsi="Times New Roman" w:eastAsia="Times New Roman" w:cs="Times New Roman"/>
            <w:sz w:val="28"/>
            <w:szCs w:val="28"/>
            <w:u w:val="single"/>
            <w:lang w:eastAsia="ru-RU"/>
          </w:rPr>
          <w:t>унисон</w:t>
        </w:r>
      </w:hyperlink>
      <w:r w:rsidRPr="00024CA1">
        <w:rPr>
          <w:rFonts w:ascii="Times New Roman" w:hAnsi="Times New Roman" w:eastAsia="Times New Roman" w:cs="Times New Roman"/>
          <w:sz w:val="28"/>
          <w:szCs w:val="28"/>
          <w:lang w:eastAsia="ru-RU"/>
        </w:rPr>
        <w:t>.</w:t>
      </w:r>
    </w:p>
    <w:p xmlns:wp14="http://schemas.microsoft.com/office/word/2010/wordml" w:rsidRPr="00024CA1" w:rsidR="00F9632D" w:rsidP="00E85C12" w:rsidRDefault="00F9632D" w14:paraId="2E2DDF71" wp14:textId="77777777">
      <w:pPr>
        <w:pBdr>
          <w:bottom w:val="single" w:color="A2A9B1" w:sz="6" w:space="0"/>
        </w:pBdr>
        <w:spacing w:before="240" w:after="60" w:line="240" w:lineRule="auto"/>
        <w:ind w:firstLine="0"/>
        <w:outlineLvl w:val="1"/>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Исторический очерк </w:t>
      </w:r>
    </w:p>
    <w:p xmlns:wp14="http://schemas.microsoft.com/office/word/2010/wordml" w:rsidRPr="00024CA1" w:rsidR="00F9632D" w:rsidP="00F9632D" w:rsidRDefault="00F9632D" w14:paraId="11B4C801"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Слово «оркестр» происходит от названия круглой площадки — </w:t>
      </w:r>
      <w:hyperlink w:tooltip="Орхестра" w:history="1" r:id="rId17">
        <w:r w:rsidRPr="00024CA1">
          <w:rPr>
            <w:rFonts w:ascii="Times New Roman" w:hAnsi="Times New Roman" w:eastAsia="Times New Roman" w:cs="Times New Roman"/>
            <w:sz w:val="28"/>
            <w:szCs w:val="28"/>
            <w:u w:val="single"/>
            <w:lang w:eastAsia="ru-RU"/>
          </w:rPr>
          <w:t>орхестры</w:t>
        </w:r>
      </w:hyperlink>
      <w:r w:rsidRPr="00024CA1">
        <w:rPr>
          <w:rFonts w:ascii="Times New Roman" w:hAnsi="Times New Roman" w:eastAsia="Times New Roman" w:cs="Times New Roman"/>
          <w:sz w:val="28"/>
          <w:szCs w:val="28"/>
          <w:lang w:eastAsia="ru-RU"/>
        </w:rPr>
        <w:t xml:space="preserve"> — перед сценой в древнегреческом театре, где размещался древнегреческий хор, участник любой трагедии или комедии. Однако идея </w:t>
      </w:r>
      <w:proofErr w:type="gramStart"/>
      <w:r w:rsidRPr="00024CA1">
        <w:rPr>
          <w:rFonts w:ascii="Times New Roman" w:hAnsi="Times New Roman" w:eastAsia="Times New Roman" w:cs="Times New Roman"/>
          <w:sz w:val="28"/>
          <w:szCs w:val="28"/>
          <w:lang w:eastAsia="ru-RU"/>
        </w:rPr>
        <w:t>ансамблевого</w:t>
      </w:r>
      <w:proofErr w:type="gramEnd"/>
      <w:r w:rsidRPr="00024CA1">
        <w:rPr>
          <w:rFonts w:ascii="Times New Roman" w:hAnsi="Times New Roman" w:eastAsia="Times New Roman" w:cs="Times New Roman"/>
          <w:sz w:val="28"/>
          <w:szCs w:val="28"/>
          <w:lang w:eastAsia="ru-RU"/>
        </w:rPr>
        <w:t xml:space="preserve"> </w:t>
      </w:r>
      <w:proofErr w:type="spellStart"/>
      <w:r w:rsidRPr="00024CA1">
        <w:rPr>
          <w:rFonts w:ascii="Times New Roman" w:hAnsi="Times New Roman" w:eastAsia="Times New Roman" w:cs="Times New Roman"/>
          <w:sz w:val="28"/>
          <w:szCs w:val="28"/>
          <w:lang w:eastAsia="ru-RU"/>
        </w:rPr>
        <w:t>музицирования</w:t>
      </w:r>
      <w:proofErr w:type="spellEnd"/>
      <w:r w:rsidRPr="00024CA1">
        <w:rPr>
          <w:rFonts w:ascii="Times New Roman" w:hAnsi="Times New Roman" w:eastAsia="Times New Roman" w:cs="Times New Roman"/>
          <w:sz w:val="28"/>
          <w:szCs w:val="28"/>
          <w:lang w:eastAsia="ru-RU"/>
        </w:rPr>
        <w:t xml:space="preserve"> </w:t>
      </w:r>
      <w:r w:rsidRPr="00024CA1">
        <w:rPr>
          <w:rFonts w:ascii="Times New Roman" w:hAnsi="Times New Roman" w:eastAsia="Times New Roman" w:cs="Times New Roman"/>
          <w:sz w:val="28"/>
          <w:szCs w:val="28"/>
          <w:lang w:eastAsia="ru-RU"/>
        </w:rPr>
        <w:lastRenderedPageBreak/>
        <w:t>существовала гораздо раньше, например, в Древнем Египте. В эпоху Возрождения и далее в </w:t>
      </w:r>
      <w:hyperlink w:tooltip="XVII век" w:history="1" r:id="rId18">
        <w:r w:rsidRPr="00024CA1">
          <w:rPr>
            <w:rFonts w:ascii="Times New Roman" w:hAnsi="Times New Roman" w:eastAsia="Times New Roman" w:cs="Times New Roman"/>
            <w:sz w:val="28"/>
            <w:szCs w:val="28"/>
            <w:u w:val="single"/>
            <w:lang w:eastAsia="ru-RU"/>
          </w:rPr>
          <w:t>XVII веке</w:t>
        </w:r>
      </w:hyperlink>
      <w:r w:rsidRPr="00024CA1">
        <w:rPr>
          <w:rFonts w:ascii="Times New Roman" w:hAnsi="Times New Roman" w:eastAsia="Times New Roman" w:cs="Times New Roman"/>
          <w:sz w:val="28"/>
          <w:szCs w:val="28"/>
          <w:lang w:eastAsia="ru-RU"/>
        </w:rPr>
        <w:t> орхестра трансформировалась в </w:t>
      </w:r>
      <w:hyperlink w:tooltip="Оркестровая яма (страница отсутствует)" w:history="1" r:id="rId19">
        <w:r w:rsidRPr="00024CA1">
          <w:rPr>
            <w:rFonts w:ascii="Times New Roman" w:hAnsi="Times New Roman" w:eastAsia="Times New Roman" w:cs="Times New Roman"/>
            <w:sz w:val="28"/>
            <w:szCs w:val="28"/>
            <w:u w:val="single"/>
            <w:lang w:eastAsia="ru-RU"/>
          </w:rPr>
          <w:t>оркестровую яму</w:t>
        </w:r>
      </w:hyperlink>
      <w:r w:rsidRPr="00024CA1">
        <w:rPr>
          <w:rFonts w:ascii="Times New Roman" w:hAnsi="Times New Roman" w:eastAsia="Times New Roman" w:cs="Times New Roman"/>
          <w:sz w:val="28"/>
          <w:szCs w:val="28"/>
          <w:lang w:eastAsia="ru-RU"/>
        </w:rPr>
        <w:t> и дала название помещавшемуся в ней коллективу музыкантов.</w:t>
      </w:r>
    </w:p>
    <w:p xmlns:wp14="http://schemas.microsoft.com/office/word/2010/wordml" w:rsidRPr="00E85C12" w:rsidR="00F9632D" w:rsidP="00E85C12" w:rsidRDefault="00E85C12" w14:paraId="7A27EA17" wp14:textId="77777777">
      <w:pPr>
        <w:spacing w:before="120" w:after="12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Ранним </w:t>
      </w:r>
      <w:r w:rsidRPr="00024CA1" w:rsidR="00F9632D">
        <w:rPr>
          <w:rFonts w:ascii="Times New Roman" w:hAnsi="Times New Roman" w:eastAsia="Times New Roman" w:cs="Times New Roman"/>
          <w:sz w:val="28"/>
          <w:szCs w:val="28"/>
          <w:lang w:eastAsia="ru-RU"/>
        </w:rPr>
        <w:t>образцом </w:t>
      </w:r>
      <w:hyperlink w:tooltip="Оркестровка" w:history="1" r:id="rId20">
        <w:r w:rsidRPr="00024CA1" w:rsidR="00F9632D">
          <w:rPr>
            <w:rFonts w:ascii="Times New Roman" w:hAnsi="Times New Roman" w:eastAsia="Times New Roman" w:cs="Times New Roman"/>
            <w:sz w:val="28"/>
            <w:szCs w:val="28"/>
            <w:u w:val="single"/>
            <w:lang w:eastAsia="ru-RU"/>
          </w:rPr>
          <w:t>оркестровки</w:t>
        </w:r>
      </w:hyperlink>
      <w:r w:rsidRPr="00024CA1" w:rsidR="00F9632D">
        <w:rPr>
          <w:rFonts w:ascii="Times New Roman" w:hAnsi="Times New Roman" w:eastAsia="Times New Roman" w:cs="Times New Roman"/>
          <w:sz w:val="28"/>
          <w:szCs w:val="28"/>
          <w:lang w:eastAsia="ru-RU"/>
        </w:rPr>
        <w:t> является </w:t>
      </w:r>
      <w:hyperlink w:tooltip="Партитура (музыка)" w:history="1" r:id="rId21">
        <w:r w:rsidRPr="00024CA1" w:rsidR="00F9632D">
          <w:rPr>
            <w:rFonts w:ascii="Times New Roman" w:hAnsi="Times New Roman" w:eastAsia="Times New Roman" w:cs="Times New Roman"/>
            <w:sz w:val="28"/>
            <w:szCs w:val="28"/>
            <w:u w:val="single"/>
            <w:lang w:eastAsia="ru-RU"/>
          </w:rPr>
          <w:t>партитура</w:t>
        </w:r>
      </w:hyperlink>
      <w:r w:rsidRPr="00024CA1" w:rsidR="00F9632D">
        <w:rPr>
          <w:rFonts w:ascii="Times New Roman" w:hAnsi="Times New Roman" w:eastAsia="Times New Roman" w:cs="Times New Roman"/>
          <w:sz w:val="28"/>
          <w:szCs w:val="28"/>
          <w:lang w:eastAsia="ru-RU"/>
        </w:rPr>
        <w:t> «</w:t>
      </w:r>
      <w:hyperlink w:tooltip="Орфей (опера)" w:history="1" r:id="rId22">
        <w:r w:rsidRPr="00024CA1" w:rsidR="00F9632D">
          <w:rPr>
            <w:rFonts w:ascii="Times New Roman" w:hAnsi="Times New Roman" w:eastAsia="Times New Roman" w:cs="Times New Roman"/>
            <w:sz w:val="28"/>
            <w:szCs w:val="28"/>
            <w:u w:val="single"/>
            <w:lang w:eastAsia="ru-RU"/>
          </w:rPr>
          <w:t>Орфея</w:t>
        </w:r>
      </w:hyperlink>
      <w:r w:rsidRPr="00024CA1" w:rsidR="00F9632D">
        <w:rPr>
          <w:rFonts w:ascii="Times New Roman" w:hAnsi="Times New Roman" w:eastAsia="Times New Roman" w:cs="Times New Roman"/>
          <w:sz w:val="28"/>
          <w:szCs w:val="28"/>
          <w:lang w:eastAsia="ru-RU"/>
        </w:rPr>
        <w:t>» </w:t>
      </w:r>
      <w:hyperlink w:tooltip="Монтеверди, Клаудио" w:history="1" r:id="rId23">
        <w:r w:rsidRPr="00024CA1" w:rsidR="00F9632D">
          <w:rPr>
            <w:rFonts w:ascii="Times New Roman" w:hAnsi="Times New Roman" w:eastAsia="Times New Roman" w:cs="Times New Roman"/>
            <w:sz w:val="28"/>
            <w:szCs w:val="28"/>
            <w:u w:val="single"/>
            <w:lang w:eastAsia="ru-RU"/>
          </w:rPr>
          <w:t>Монтеверди</w:t>
        </w:r>
      </w:hyperlink>
      <w:r w:rsidRPr="00024CA1" w:rsidR="00F9632D">
        <w:rPr>
          <w:rFonts w:ascii="Times New Roman" w:hAnsi="Times New Roman" w:eastAsia="Times New Roman" w:cs="Times New Roman"/>
          <w:sz w:val="28"/>
          <w:szCs w:val="28"/>
          <w:lang w:eastAsia="ru-RU"/>
        </w:rPr>
        <w:t>, написанная для сорока инструментов: именно столько музыкантов служили при дворе </w:t>
      </w:r>
      <w:proofErr w:type="spellStart"/>
      <w:r w:rsidRPr="00024CA1" w:rsidR="00F9632D">
        <w:rPr>
          <w:rFonts w:ascii="Times New Roman" w:hAnsi="Times New Roman" w:eastAsia="Times New Roman" w:cs="Times New Roman"/>
          <w:sz w:val="28"/>
          <w:szCs w:val="28"/>
          <w:lang w:eastAsia="ru-RU"/>
        </w:rPr>
        <w:fldChar w:fldCharType="begin"/>
      </w:r>
      <w:r w:rsidRPr="00024CA1" w:rsidR="00F9632D">
        <w:rPr>
          <w:rFonts w:ascii="Times New Roman" w:hAnsi="Times New Roman" w:eastAsia="Times New Roman" w:cs="Times New Roman"/>
          <w:sz w:val="28"/>
          <w:szCs w:val="28"/>
          <w:lang w:eastAsia="ru-RU"/>
        </w:rPr>
        <w:instrText xml:space="preserve"> HYPERLINK "https://ru.wikipedia.org/wiki/%D0%9C%D0%B0%D0%BD%D1%82%D1%83%D1%8F" \o "Мантуя" </w:instrText>
      </w:r>
      <w:r w:rsidRPr="00024CA1" w:rsidR="00F9632D">
        <w:rPr>
          <w:rFonts w:ascii="Times New Roman" w:hAnsi="Times New Roman" w:eastAsia="Times New Roman" w:cs="Times New Roman"/>
          <w:sz w:val="28"/>
          <w:szCs w:val="28"/>
          <w:lang w:eastAsia="ru-RU"/>
        </w:rPr>
        <w:fldChar w:fldCharType="separate"/>
      </w:r>
      <w:r w:rsidRPr="00024CA1" w:rsidR="00F9632D">
        <w:rPr>
          <w:rFonts w:ascii="Times New Roman" w:hAnsi="Times New Roman" w:eastAsia="Times New Roman" w:cs="Times New Roman"/>
          <w:sz w:val="28"/>
          <w:szCs w:val="28"/>
          <w:u w:val="single"/>
          <w:lang w:eastAsia="ru-RU"/>
        </w:rPr>
        <w:t>мантуанского</w:t>
      </w:r>
      <w:proofErr w:type="spellEnd"/>
      <w:r w:rsidRPr="00024CA1" w:rsidR="00F9632D">
        <w:rPr>
          <w:rFonts w:ascii="Times New Roman" w:hAnsi="Times New Roman" w:eastAsia="Times New Roman" w:cs="Times New Roman"/>
          <w:sz w:val="28"/>
          <w:szCs w:val="28"/>
          <w:lang w:eastAsia="ru-RU"/>
        </w:rPr>
        <w:fldChar w:fldCharType="end"/>
      </w:r>
      <w:r w:rsidRPr="00024CA1" w:rsidR="00F9632D">
        <w:rPr>
          <w:rFonts w:ascii="Times New Roman" w:hAnsi="Times New Roman" w:eastAsia="Times New Roman" w:cs="Times New Roman"/>
          <w:sz w:val="28"/>
          <w:szCs w:val="28"/>
          <w:lang w:eastAsia="ru-RU"/>
        </w:rPr>
        <w:t xml:space="preserve"> герцога. В течение XVII века ансамбли складывались, как правило, из родственных инструментов, и лишь в исключительных случаях практиковалось объединение разнородных инструментов. К началу XVIII века сложился оркестр на основе струнных инструментов: первые и вторые скрипки, альты, виолончели и контрабасы. Такой состав </w:t>
      </w:r>
      <w:proofErr w:type="gramStart"/>
      <w:r w:rsidRPr="00024CA1" w:rsidR="00F9632D">
        <w:rPr>
          <w:rFonts w:ascii="Times New Roman" w:hAnsi="Times New Roman" w:eastAsia="Times New Roman" w:cs="Times New Roman"/>
          <w:sz w:val="28"/>
          <w:szCs w:val="28"/>
          <w:lang w:eastAsia="ru-RU"/>
        </w:rPr>
        <w:t>струнных</w:t>
      </w:r>
      <w:proofErr w:type="gramEnd"/>
      <w:r w:rsidRPr="00024CA1" w:rsidR="00F9632D">
        <w:rPr>
          <w:rFonts w:ascii="Times New Roman" w:hAnsi="Times New Roman" w:eastAsia="Times New Roman" w:cs="Times New Roman"/>
          <w:sz w:val="28"/>
          <w:szCs w:val="28"/>
          <w:lang w:eastAsia="ru-RU"/>
        </w:rPr>
        <w:t xml:space="preserve"> давал возможность использовать полнозвучную </w:t>
      </w:r>
      <w:proofErr w:type="spellStart"/>
      <w:r w:rsidRPr="00024CA1" w:rsidR="00F9632D">
        <w:rPr>
          <w:rFonts w:ascii="Times New Roman" w:hAnsi="Times New Roman" w:eastAsia="Times New Roman" w:cs="Times New Roman"/>
          <w:sz w:val="28"/>
          <w:szCs w:val="28"/>
          <w:lang w:eastAsia="ru-RU"/>
        </w:rPr>
        <w:t>четырёхголосую</w:t>
      </w:r>
      <w:proofErr w:type="spellEnd"/>
      <w:r w:rsidRPr="00024CA1" w:rsidR="00F9632D">
        <w:rPr>
          <w:rFonts w:ascii="Times New Roman" w:hAnsi="Times New Roman" w:eastAsia="Times New Roman" w:cs="Times New Roman"/>
          <w:sz w:val="28"/>
          <w:szCs w:val="28"/>
          <w:lang w:eastAsia="ru-RU"/>
        </w:rPr>
        <w:t xml:space="preserve"> гармонию с октавным удвоением баса. Руководитель оркестра одновременно исполнял партию </w:t>
      </w:r>
      <w:hyperlink w:tooltip="Генерал-бас" w:history="1" r:id="rId24">
        <w:r w:rsidRPr="00024CA1" w:rsidR="00F9632D">
          <w:rPr>
            <w:rFonts w:ascii="Times New Roman" w:hAnsi="Times New Roman" w:eastAsia="Times New Roman" w:cs="Times New Roman"/>
            <w:sz w:val="28"/>
            <w:szCs w:val="28"/>
            <w:u w:val="single"/>
            <w:lang w:eastAsia="ru-RU"/>
          </w:rPr>
          <w:t>генерал-баса</w:t>
        </w:r>
      </w:hyperlink>
      <w:r w:rsidRPr="00024CA1" w:rsidR="00F9632D">
        <w:rPr>
          <w:rFonts w:ascii="Times New Roman" w:hAnsi="Times New Roman" w:eastAsia="Times New Roman" w:cs="Times New Roman"/>
          <w:sz w:val="28"/>
          <w:szCs w:val="28"/>
          <w:lang w:eastAsia="ru-RU"/>
        </w:rPr>
        <w:t> на клавесине (</w:t>
      </w:r>
      <w:proofErr w:type="gramStart"/>
      <w:r w:rsidRPr="00024CA1" w:rsidR="00F9632D">
        <w:rPr>
          <w:rFonts w:ascii="Times New Roman" w:hAnsi="Times New Roman" w:eastAsia="Times New Roman" w:cs="Times New Roman"/>
          <w:sz w:val="28"/>
          <w:szCs w:val="28"/>
          <w:lang w:eastAsia="ru-RU"/>
        </w:rPr>
        <w:t>при</w:t>
      </w:r>
      <w:proofErr w:type="gramEnd"/>
      <w:r w:rsidRPr="00024CA1" w:rsidR="00F9632D">
        <w:rPr>
          <w:rFonts w:ascii="Times New Roman" w:hAnsi="Times New Roman" w:eastAsia="Times New Roman" w:cs="Times New Roman"/>
          <w:sz w:val="28"/>
          <w:szCs w:val="28"/>
          <w:lang w:eastAsia="ru-RU"/>
        </w:rPr>
        <w:t xml:space="preserve"> светском </w:t>
      </w:r>
      <w:proofErr w:type="spellStart"/>
      <w:r w:rsidRPr="00024CA1" w:rsidR="00F9632D">
        <w:rPr>
          <w:rFonts w:ascii="Times New Roman" w:hAnsi="Times New Roman" w:eastAsia="Times New Roman" w:cs="Times New Roman"/>
          <w:sz w:val="28"/>
          <w:szCs w:val="28"/>
          <w:lang w:eastAsia="ru-RU"/>
        </w:rPr>
        <w:t>музицировании</w:t>
      </w:r>
      <w:proofErr w:type="spellEnd"/>
      <w:r w:rsidRPr="00024CA1" w:rsidR="00F9632D">
        <w:rPr>
          <w:rFonts w:ascii="Times New Roman" w:hAnsi="Times New Roman" w:eastAsia="Times New Roman" w:cs="Times New Roman"/>
          <w:sz w:val="28"/>
          <w:szCs w:val="28"/>
          <w:lang w:eastAsia="ru-RU"/>
        </w:rPr>
        <w:t>) или на органе (в церковной музыке). В дальнейшем в оркестр вошли гобои, флейты и фаготы, причём зачастую на флейтах и гобоях играли одни и те же исполнители, и эти инструменты не могли звучать одновременно. Во второй половине XVIII века к оркестру присоединились кларнеты, трубы и ударные инст</w:t>
      </w:r>
      <w:r>
        <w:rPr>
          <w:rFonts w:ascii="Times New Roman" w:hAnsi="Times New Roman" w:eastAsia="Times New Roman" w:cs="Times New Roman"/>
          <w:sz w:val="28"/>
          <w:szCs w:val="28"/>
          <w:lang w:eastAsia="ru-RU"/>
        </w:rPr>
        <w:t>рументы (барабаны или литавры).</w:t>
      </w:r>
    </w:p>
    <w:p xmlns:wp14="http://schemas.microsoft.com/office/word/2010/wordml" w:rsidRPr="00024CA1" w:rsidR="00F9632D" w:rsidP="00F9632D" w:rsidRDefault="00E0423D" w14:paraId="7F7971F2" wp14:textId="77777777">
      <w:pPr>
        <w:pBdr>
          <w:bottom w:val="single" w:color="A2A9B1" w:sz="6" w:space="0"/>
        </w:pBdr>
        <w:spacing w:before="240" w:after="60" w:line="240" w:lineRule="auto"/>
        <w:outlineLvl w:val="1"/>
        <w:rPr>
          <w:rFonts w:ascii="Times New Roman" w:hAnsi="Times New Roman" w:eastAsia="Times New Roman" w:cs="Times New Roman"/>
          <w:sz w:val="28"/>
          <w:szCs w:val="28"/>
          <w:lang w:eastAsia="ru-RU"/>
        </w:rPr>
      </w:pPr>
      <w:hyperlink w:tooltip="Симфонический оркестр" w:history="1" r:id="rId25">
        <w:r w:rsidRPr="00024CA1" w:rsidR="00F9632D">
          <w:rPr>
            <w:rFonts w:ascii="Times New Roman" w:hAnsi="Times New Roman" w:eastAsia="Times New Roman" w:cs="Times New Roman"/>
            <w:b/>
            <w:bCs/>
            <w:i/>
            <w:iCs/>
            <w:sz w:val="28"/>
            <w:szCs w:val="28"/>
            <w:u w:val="single"/>
            <w:lang w:eastAsia="ru-RU"/>
          </w:rPr>
          <w:t>Симфонический оркестр</w:t>
        </w:r>
      </w:hyperlink>
    </w:p>
    <w:p xmlns:wp14="http://schemas.microsoft.com/office/word/2010/wordml" w:rsidRPr="00024CA1" w:rsidR="00F9632D" w:rsidP="00F9632D" w:rsidRDefault="00F9632D" w14:paraId="426728BF"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Симфоническим называется оркестр, составленный из нескольких разнородных групп инструментов — семейства струнных, духовых и ударных. Принцип такого объединения сложился в Европе в </w:t>
      </w:r>
      <w:hyperlink w:tooltip="XVIII век" w:history="1" r:id="rId26">
        <w:r w:rsidRPr="00024CA1">
          <w:rPr>
            <w:rFonts w:ascii="Times New Roman" w:hAnsi="Times New Roman" w:eastAsia="Times New Roman" w:cs="Times New Roman"/>
            <w:sz w:val="28"/>
            <w:szCs w:val="28"/>
            <w:u w:val="single"/>
            <w:lang w:eastAsia="ru-RU"/>
          </w:rPr>
          <w:t>XVIII веке</w:t>
        </w:r>
      </w:hyperlink>
      <w:r w:rsidRPr="00024CA1">
        <w:rPr>
          <w:rFonts w:ascii="Times New Roman" w:hAnsi="Times New Roman" w:eastAsia="Times New Roman" w:cs="Times New Roman"/>
          <w:sz w:val="28"/>
          <w:szCs w:val="28"/>
          <w:lang w:eastAsia="ru-RU"/>
        </w:rPr>
        <w:t>. Первоначально в симфонический оркестр входили группы смычковых инструментов, </w:t>
      </w:r>
      <w:hyperlink w:tooltip="Деревянные духовые инструменты" w:history="1" r:id="rId27">
        <w:r w:rsidRPr="00024CA1">
          <w:rPr>
            <w:rFonts w:ascii="Times New Roman" w:hAnsi="Times New Roman" w:eastAsia="Times New Roman" w:cs="Times New Roman"/>
            <w:sz w:val="28"/>
            <w:szCs w:val="28"/>
            <w:u w:val="single"/>
            <w:lang w:eastAsia="ru-RU"/>
          </w:rPr>
          <w:t>деревянных</w:t>
        </w:r>
      </w:hyperlink>
      <w:r w:rsidRPr="00024CA1">
        <w:rPr>
          <w:rFonts w:ascii="Times New Roman" w:hAnsi="Times New Roman" w:eastAsia="Times New Roman" w:cs="Times New Roman"/>
          <w:sz w:val="28"/>
          <w:szCs w:val="28"/>
          <w:lang w:eastAsia="ru-RU"/>
        </w:rPr>
        <w:t> и </w:t>
      </w:r>
      <w:hyperlink w:tooltip="Медные духовые инструменты" w:history="1" r:id="rId28">
        <w:r w:rsidRPr="00024CA1">
          <w:rPr>
            <w:rFonts w:ascii="Times New Roman" w:hAnsi="Times New Roman" w:eastAsia="Times New Roman" w:cs="Times New Roman"/>
            <w:sz w:val="28"/>
            <w:szCs w:val="28"/>
            <w:u w:val="single"/>
            <w:lang w:eastAsia="ru-RU"/>
          </w:rPr>
          <w:t>медных</w:t>
        </w:r>
      </w:hyperlink>
      <w:r w:rsidRPr="00024CA1">
        <w:rPr>
          <w:rFonts w:ascii="Times New Roman" w:hAnsi="Times New Roman" w:eastAsia="Times New Roman" w:cs="Times New Roman"/>
          <w:sz w:val="28"/>
          <w:szCs w:val="28"/>
          <w:lang w:eastAsia="ru-RU"/>
        </w:rPr>
        <w:t> духовых инструментов, к которым примыкали немногочисленные </w:t>
      </w:r>
      <w:hyperlink w:tooltip="Ударные музыкальные инструменты" w:history="1" r:id="rId29">
        <w:r w:rsidRPr="00024CA1">
          <w:rPr>
            <w:rFonts w:ascii="Times New Roman" w:hAnsi="Times New Roman" w:eastAsia="Times New Roman" w:cs="Times New Roman"/>
            <w:sz w:val="28"/>
            <w:szCs w:val="28"/>
            <w:u w:val="single"/>
            <w:lang w:eastAsia="ru-RU"/>
          </w:rPr>
          <w:t>ударные музыкальные инструменты</w:t>
        </w:r>
      </w:hyperlink>
      <w:r w:rsidRPr="00024CA1">
        <w:rPr>
          <w:rFonts w:ascii="Times New Roman" w:hAnsi="Times New Roman" w:eastAsia="Times New Roman" w:cs="Times New Roman"/>
          <w:sz w:val="28"/>
          <w:szCs w:val="28"/>
          <w:lang w:eastAsia="ru-RU"/>
        </w:rPr>
        <w:t>. Впоследствии состав каждой из этих групп расширялся и разнообразился. В настоящее время среди ряда разновидностей симфонических оркестров принято различать </w:t>
      </w:r>
      <w:r w:rsidRPr="00024CA1">
        <w:rPr>
          <w:rFonts w:ascii="Times New Roman" w:hAnsi="Times New Roman" w:eastAsia="Times New Roman" w:cs="Times New Roman"/>
          <w:i/>
          <w:iCs/>
          <w:sz w:val="28"/>
          <w:szCs w:val="28"/>
          <w:lang w:eastAsia="ru-RU"/>
        </w:rPr>
        <w:t>малый</w:t>
      </w:r>
      <w:r w:rsidRPr="00024CA1">
        <w:rPr>
          <w:rFonts w:ascii="Times New Roman" w:hAnsi="Times New Roman" w:eastAsia="Times New Roman" w:cs="Times New Roman"/>
          <w:sz w:val="28"/>
          <w:szCs w:val="28"/>
          <w:lang w:eastAsia="ru-RU"/>
        </w:rPr>
        <w:t> и </w:t>
      </w:r>
      <w:r w:rsidRPr="00024CA1">
        <w:rPr>
          <w:rFonts w:ascii="Times New Roman" w:hAnsi="Times New Roman" w:eastAsia="Times New Roman" w:cs="Times New Roman"/>
          <w:i/>
          <w:iCs/>
          <w:sz w:val="28"/>
          <w:szCs w:val="28"/>
          <w:lang w:eastAsia="ru-RU"/>
        </w:rPr>
        <w:t>большой</w:t>
      </w:r>
      <w:r w:rsidRPr="00024CA1">
        <w:rPr>
          <w:rFonts w:ascii="Times New Roman" w:hAnsi="Times New Roman" w:eastAsia="Times New Roman" w:cs="Times New Roman"/>
          <w:sz w:val="28"/>
          <w:szCs w:val="28"/>
          <w:lang w:eastAsia="ru-RU"/>
        </w:rPr>
        <w:t xml:space="preserve"> симфонический оркестр. Малый симфонический оркестр — это оркестр преимущественно классического состава (играющий музыку конца XVIII — начала XIX века или современные стилизации). В его составе 2 флейты (редко малая флейта), 2 гобоя, 2 кларнета, 2 фагота, 2 (редко 4) валторны, иногда 2 трубы и литавры, струнная группа не более 20 инструментов (5 первых и 4 вторых скрипок, 4 альта, 3 виолончели, 2 контрабаса). Большой симфонический оркестр (БСО) включает в медную группу тромбоны с тубой и может иметь любой состав. Число деревянных духовых инструментов (флейт, гобоев, кларнетов и фаготов) может доходить до 5 инструментов каждого семейства (кларнетов иногда и больше) и включать их разновидности (малая и альтовая флейты, гобой </w:t>
      </w:r>
      <w:proofErr w:type="spellStart"/>
      <w:r w:rsidRPr="00024CA1">
        <w:rPr>
          <w:rFonts w:ascii="Times New Roman" w:hAnsi="Times New Roman" w:eastAsia="Times New Roman" w:cs="Times New Roman"/>
          <w:sz w:val="28"/>
          <w:szCs w:val="28"/>
          <w:lang w:eastAsia="ru-RU"/>
        </w:rPr>
        <w:t>д’амур</w:t>
      </w:r>
      <w:proofErr w:type="spellEnd"/>
      <w:r w:rsidRPr="00024CA1">
        <w:rPr>
          <w:rFonts w:ascii="Times New Roman" w:hAnsi="Times New Roman" w:eastAsia="Times New Roman" w:cs="Times New Roman"/>
          <w:sz w:val="28"/>
          <w:szCs w:val="28"/>
          <w:lang w:eastAsia="ru-RU"/>
        </w:rPr>
        <w:t xml:space="preserve"> и английский рожок, малый, альтовый и </w:t>
      </w:r>
      <w:proofErr w:type="gramStart"/>
      <w:r w:rsidRPr="00024CA1">
        <w:rPr>
          <w:rFonts w:ascii="Times New Roman" w:hAnsi="Times New Roman" w:eastAsia="Times New Roman" w:cs="Times New Roman"/>
          <w:sz w:val="28"/>
          <w:szCs w:val="28"/>
          <w:lang w:eastAsia="ru-RU"/>
        </w:rPr>
        <w:t>бас-кларнеты</w:t>
      </w:r>
      <w:proofErr w:type="gramEnd"/>
      <w:r w:rsidRPr="00024CA1">
        <w:rPr>
          <w:rFonts w:ascii="Times New Roman" w:hAnsi="Times New Roman" w:eastAsia="Times New Roman" w:cs="Times New Roman"/>
          <w:sz w:val="28"/>
          <w:szCs w:val="28"/>
          <w:lang w:eastAsia="ru-RU"/>
        </w:rPr>
        <w:t xml:space="preserve">, контрафагот). Медная группа может включать до 8 валторн (в том числе и вагнеровские (валторновые) тубы), 5 труб (включая малую, альтовую, басовую), 3—5 тромбонов (теноровых и басовых) и тубу. Иногда используются саксофоны (все 4 вида, см. джазовый оркестр). Струнная группа доходит до 60 и более инструментов. Возможно огромное разнообразие ударных инструментов (основу группы ударных составляют литавры, малый и большой барабаны, тарелки, треугольник, тамтам и </w:t>
      </w:r>
      <w:r w:rsidRPr="00024CA1">
        <w:rPr>
          <w:rFonts w:ascii="Times New Roman" w:hAnsi="Times New Roman" w:eastAsia="Times New Roman" w:cs="Times New Roman"/>
          <w:sz w:val="28"/>
          <w:szCs w:val="28"/>
          <w:lang w:eastAsia="ru-RU"/>
        </w:rPr>
        <w:lastRenderedPageBreak/>
        <w:t>колокольчики). Нередко используются арфа, фортепиано, клавесин, орган.</w:t>
      </w:r>
      <w:r w:rsidRPr="00024CA1">
        <w:rPr>
          <w:rFonts w:ascii="Times New Roman" w:hAnsi="Times New Roman" w:eastAsia="Times New Roman" w:cs="Times New Roman"/>
          <w:sz w:val="28"/>
          <w:szCs w:val="28"/>
          <w:lang w:eastAsia="ru-RU"/>
        </w:rPr>
        <w:br/>
      </w:r>
      <w:r w:rsidRPr="00024CA1">
        <w:rPr>
          <w:rFonts w:ascii="Times New Roman" w:hAnsi="Times New Roman" w:eastAsia="Times New Roman" w:cs="Times New Roman"/>
          <w:sz w:val="28"/>
          <w:szCs w:val="28"/>
          <w:lang w:eastAsia="ru-RU"/>
        </w:rPr>
        <w:t>Большой симфонический оркестр насчитывает около ста музыкантов.</w:t>
      </w:r>
    </w:p>
    <w:p xmlns:wp14="http://schemas.microsoft.com/office/word/2010/wordml" w:rsidRPr="00024CA1" w:rsidR="00F9632D" w:rsidP="00F9632D" w:rsidRDefault="00F9632D" w14:paraId="17D0FFB3" wp14:textId="77777777">
      <w:pPr>
        <w:spacing w:before="120" w:after="120" w:line="240" w:lineRule="auto"/>
        <w:rPr>
          <w:rFonts w:ascii="Times New Roman" w:hAnsi="Times New Roman" w:eastAsia="Times New Roman" w:cs="Times New Roman"/>
          <w:sz w:val="28"/>
          <w:szCs w:val="28"/>
          <w:lang w:eastAsia="ru-RU"/>
        </w:rPr>
      </w:pPr>
    </w:p>
    <w:p xmlns:wp14="http://schemas.microsoft.com/office/word/2010/wordml" w:rsidRPr="00024CA1" w:rsidR="00F9632D" w:rsidP="00F9632D" w:rsidRDefault="00F9632D" w14:paraId="792A1102"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i/>
          <w:iCs/>
          <w:sz w:val="28"/>
          <w:szCs w:val="28"/>
          <w:lang w:eastAsia="ru-RU"/>
        </w:rPr>
        <w:t> </w:t>
      </w:r>
      <w:hyperlink w:tooltip="Духовой оркестр" w:history="1" r:id="rId30">
        <w:r w:rsidRPr="00024CA1">
          <w:rPr>
            <w:rFonts w:ascii="Times New Roman" w:hAnsi="Times New Roman" w:eastAsia="Times New Roman" w:cs="Times New Roman"/>
            <w:b/>
            <w:bCs/>
            <w:i/>
            <w:iCs/>
            <w:sz w:val="28"/>
            <w:szCs w:val="28"/>
            <w:u w:val="single"/>
            <w:lang w:eastAsia="ru-RU"/>
          </w:rPr>
          <w:t>Духовой оркестр</w:t>
        </w:r>
      </w:hyperlink>
    </w:p>
    <w:p xmlns:wp14="http://schemas.microsoft.com/office/word/2010/wordml" w:rsidRPr="00024CA1" w:rsidR="00F9632D" w:rsidP="00AF0535" w:rsidRDefault="00F9632D" w14:paraId="1ACD4C2E"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Духовым оркестром называют оркестр, состоящий исключительно из </w:t>
      </w:r>
      <w:hyperlink w:tooltip="Духовые музыкальные инструменты" w:history="1" r:id="rId31">
        <w:r w:rsidRPr="00024CA1">
          <w:rPr>
            <w:rFonts w:ascii="Times New Roman" w:hAnsi="Times New Roman" w:eastAsia="Times New Roman" w:cs="Times New Roman"/>
            <w:sz w:val="28"/>
            <w:szCs w:val="28"/>
            <w:u w:val="single"/>
            <w:lang w:eastAsia="ru-RU"/>
          </w:rPr>
          <w:t>духовых</w:t>
        </w:r>
      </w:hyperlink>
      <w:r w:rsidRPr="00024CA1">
        <w:rPr>
          <w:rFonts w:ascii="Times New Roman" w:hAnsi="Times New Roman" w:eastAsia="Times New Roman" w:cs="Times New Roman"/>
          <w:sz w:val="28"/>
          <w:szCs w:val="28"/>
          <w:lang w:eastAsia="ru-RU"/>
        </w:rPr>
        <w:t> и </w:t>
      </w:r>
      <w:hyperlink w:tooltip="Ударные музыкальные инструменты" w:history="1" r:id="rId32">
        <w:r w:rsidRPr="00024CA1">
          <w:rPr>
            <w:rFonts w:ascii="Times New Roman" w:hAnsi="Times New Roman" w:eastAsia="Times New Roman" w:cs="Times New Roman"/>
            <w:sz w:val="28"/>
            <w:szCs w:val="28"/>
            <w:u w:val="single"/>
            <w:lang w:eastAsia="ru-RU"/>
          </w:rPr>
          <w:t>ударных</w:t>
        </w:r>
      </w:hyperlink>
      <w:r w:rsidRPr="00024CA1">
        <w:rPr>
          <w:rFonts w:ascii="Times New Roman" w:hAnsi="Times New Roman" w:eastAsia="Times New Roman" w:cs="Times New Roman"/>
          <w:sz w:val="28"/>
          <w:szCs w:val="28"/>
          <w:lang w:eastAsia="ru-RU"/>
        </w:rPr>
        <w:t> инструментов. Основу духового оркестра составляют </w:t>
      </w:r>
      <w:hyperlink w:tooltip="Медные духовые инструменты" w:history="1" r:id="rId33">
        <w:r w:rsidRPr="00024CA1">
          <w:rPr>
            <w:rFonts w:ascii="Times New Roman" w:hAnsi="Times New Roman" w:eastAsia="Times New Roman" w:cs="Times New Roman"/>
            <w:sz w:val="28"/>
            <w:szCs w:val="28"/>
            <w:u w:val="single"/>
            <w:lang w:eastAsia="ru-RU"/>
          </w:rPr>
          <w:t>Медные духовые инструменты</w:t>
        </w:r>
      </w:hyperlink>
      <w:r w:rsidRPr="00024CA1">
        <w:rPr>
          <w:rFonts w:ascii="Times New Roman" w:hAnsi="Times New Roman" w:eastAsia="Times New Roman" w:cs="Times New Roman"/>
          <w:sz w:val="28"/>
          <w:szCs w:val="28"/>
          <w:lang w:eastAsia="ru-RU"/>
        </w:rPr>
        <w:t xml:space="preserve">, ведущую роль в духовом оркестре среди медных духовых инструментов имеют </w:t>
      </w:r>
      <w:proofErr w:type="spellStart"/>
      <w:r w:rsidRPr="00024CA1">
        <w:rPr>
          <w:rFonts w:ascii="Times New Roman" w:hAnsi="Times New Roman" w:eastAsia="Times New Roman" w:cs="Times New Roman"/>
          <w:sz w:val="28"/>
          <w:szCs w:val="28"/>
          <w:lang w:eastAsia="ru-RU"/>
        </w:rPr>
        <w:t>широкомензурные</w:t>
      </w:r>
      <w:proofErr w:type="spellEnd"/>
      <w:r w:rsidRPr="00024CA1">
        <w:rPr>
          <w:rFonts w:ascii="Times New Roman" w:hAnsi="Times New Roman" w:eastAsia="Times New Roman" w:cs="Times New Roman"/>
          <w:sz w:val="28"/>
          <w:szCs w:val="28"/>
          <w:lang w:eastAsia="ru-RU"/>
        </w:rPr>
        <w:t xml:space="preserve"> медные духовые инструменты группы </w:t>
      </w:r>
      <w:proofErr w:type="spellStart"/>
      <w:r w:rsidRPr="00024CA1">
        <w:rPr>
          <w:rFonts w:ascii="Times New Roman" w:hAnsi="Times New Roman" w:eastAsia="Times New Roman" w:cs="Times New Roman"/>
          <w:sz w:val="28"/>
          <w:szCs w:val="28"/>
          <w:lang w:eastAsia="ru-RU"/>
        </w:rPr>
        <w:t>флюгельгорнов</w:t>
      </w:r>
      <w:proofErr w:type="spellEnd"/>
      <w:r w:rsidRPr="00024CA1">
        <w:rPr>
          <w:rFonts w:ascii="Times New Roman" w:hAnsi="Times New Roman" w:eastAsia="Times New Roman" w:cs="Times New Roman"/>
          <w:sz w:val="28"/>
          <w:szCs w:val="28"/>
          <w:lang w:eastAsia="ru-RU"/>
        </w:rPr>
        <w:t> — сопрано-</w:t>
      </w:r>
      <w:proofErr w:type="spellStart"/>
      <w:r w:rsidRPr="00024CA1">
        <w:rPr>
          <w:rFonts w:ascii="Times New Roman" w:hAnsi="Times New Roman" w:eastAsia="Times New Roman" w:cs="Times New Roman"/>
          <w:sz w:val="28"/>
          <w:szCs w:val="28"/>
          <w:lang w:eastAsia="ru-RU"/>
        </w:rPr>
        <w:t>флюгельгорны</w:t>
      </w:r>
      <w:proofErr w:type="spellEnd"/>
      <w:r w:rsidRPr="00024CA1">
        <w:rPr>
          <w:rFonts w:ascii="Times New Roman" w:hAnsi="Times New Roman" w:eastAsia="Times New Roman" w:cs="Times New Roman"/>
          <w:sz w:val="28"/>
          <w:szCs w:val="28"/>
          <w:lang w:eastAsia="ru-RU"/>
        </w:rPr>
        <w:t xml:space="preserve">, корнеты, альтгорны, </w:t>
      </w:r>
      <w:proofErr w:type="spellStart"/>
      <w:r w:rsidRPr="00024CA1">
        <w:rPr>
          <w:rFonts w:ascii="Times New Roman" w:hAnsi="Times New Roman" w:eastAsia="Times New Roman" w:cs="Times New Roman"/>
          <w:sz w:val="28"/>
          <w:szCs w:val="28"/>
          <w:lang w:eastAsia="ru-RU"/>
        </w:rPr>
        <w:t>теноргорны</w:t>
      </w:r>
      <w:proofErr w:type="spellEnd"/>
      <w:r w:rsidRPr="00024CA1">
        <w:rPr>
          <w:rFonts w:ascii="Times New Roman" w:hAnsi="Times New Roman" w:eastAsia="Times New Roman" w:cs="Times New Roman"/>
          <w:sz w:val="28"/>
          <w:szCs w:val="28"/>
          <w:lang w:eastAsia="ru-RU"/>
        </w:rPr>
        <w:t>, баритон-</w:t>
      </w:r>
      <w:proofErr w:type="spellStart"/>
      <w:r w:rsidRPr="00024CA1">
        <w:rPr>
          <w:rFonts w:ascii="Times New Roman" w:hAnsi="Times New Roman" w:eastAsia="Times New Roman" w:cs="Times New Roman"/>
          <w:sz w:val="28"/>
          <w:szCs w:val="28"/>
          <w:lang w:eastAsia="ru-RU"/>
        </w:rPr>
        <w:t>эуфониумы</w:t>
      </w:r>
      <w:proofErr w:type="spellEnd"/>
      <w:r w:rsidRPr="00024CA1">
        <w:rPr>
          <w:rFonts w:ascii="Times New Roman" w:hAnsi="Times New Roman" w:eastAsia="Times New Roman" w:cs="Times New Roman"/>
          <w:sz w:val="28"/>
          <w:szCs w:val="28"/>
          <w:lang w:eastAsia="ru-RU"/>
        </w:rPr>
        <w:t xml:space="preserve">, басовая и контрабасовая тубы, (примеч. в симфоническом оркестре используется только одна контрабасовая туба). </w:t>
      </w:r>
      <w:proofErr w:type="gramStart"/>
      <w:r w:rsidRPr="00024CA1">
        <w:rPr>
          <w:rFonts w:ascii="Times New Roman" w:hAnsi="Times New Roman" w:eastAsia="Times New Roman" w:cs="Times New Roman"/>
          <w:sz w:val="28"/>
          <w:szCs w:val="28"/>
          <w:lang w:eastAsia="ru-RU"/>
        </w:rPr>
        <w:t xml:space="preserve">На их основу накладываются партии </w:t>
      </w:r>
      <w:proofErr w:type="spellStart"/>
      <w:r w:rsidRPr="00024CA1">
        <w:rPr>
          <w:rFonts w:ascii="Times New Roman" w:hAnsi="Times New Roman" w:eastAsia="Times New Roman" w:cs="Times New Roman"/>
          <w:sz w:val="28"/>
          <w:szCs w:val="28"/>
          <w:lang w:eastAsia="ru-RU"/>
        </w:rPr>
        <w:t>узкомензурных</w:t>
      </w:r>
      <w:proofErr w:type="spellEnd"/>
      <w:r w:rsidRPr="00024CA1">
        <w:rPr>
          <w:rFonts w:ascii="Times New Roman" w:hAnsi="Times New Roman" w:eastAsia="Times New Roman" w:cs="Times New Roman"/>
          <w:sz w:val="28"/>
          <w:szCs w:val="28"/>
          <w:lang w:eastAsia="ru-RU"/>
        </w:rPr>
        <w:t xml:space="preserve"> медных духовых инструментов </w:t>
      </w:r>
      <w:hyperlink w:tooltip="Труба (музыкальный инструмент)" w:history="1" r:id="rId34">
        <w:r w:rsidRPr="00024CA1">
          <w:rPr>
            <w:rFonts w:ascii="Times New Roman" w:hAnsi="Times New Roman" w:eastAsia="Times New Roman" w:cs="Times New Roman"/>
            <w:sz w:val="28"/>
            <w:szCs w:val="28"/>
            <w:u w:val="single"/>
            <w:lang w:eastAsia="ru-RU"/>
          </w:rPr>
          <w:t>трубы</w:t>
        </w:r>
      </w:hyperlink>
      <w:r w:rsidRPr="00024CA1">
        <w:rPr>
          <w:rFonts w:ascii="Times New Roman" w:hAnsi="Times New Roman" w:eastAsia="Times New Roman" w:cs="Times New Roman"/>
          <w:sz w:val="28"/>
          <w:szCs w:val="28"/>
          <w:lang w:eastAsia="ru-RU"/>
        </w:rPr>
        <w:t>, </w:t>
      </w:r>
      <w:hyperlink w:tooltip="Валторна" w:history="1" r:id="rId35">
        <w:r w:rsidRPr="00024CA1">
          <w:rPr>
            <w:rFonts w:ascii="Times New Roman" w:hAnsi="Times New Roman" w:eastAsia="Times New Roman" w:cs="Times New Roman"/>
            <w:sz w:val="28"/>
            <w:szCs w:val="28"/>
            <w:u w:val="single"/>
            <w:lang w:eastAsia="ru-RU"/>
          </w:rPr>
          <w:t>валторны</w:t>
        </w:r>
      </w:hyperlink>
      <w:r w:rsidRPr="00024CA1">
        <w:rPr>
          <w:rFonts w:ascii="Times New Roman" w:hAnsi="Times New Roman" w:eastAsia="Times New Roman" w:cs="Times New Roman"/>
          <w:sz w:val="28"/>
          <w:szCs w:val="28"/>
          <w:lang w:eastAsia="ru-RU"/>
        </w:rPr>
        <w:t>, </w:t>
      </w:r>
      <w:hyperlink w:tooltip="Тромбон" w:history="1" r:id="rId36">
        <w:r w:rsidRPr="00024CA1">
          <w:rPr>
            <w:rFonts w:ascii="Times New Roman" w:hAnsi="Times New Roman" w:eastAsia="Times New Roman" w:cs="Times New Roman"/>
            <w:sz w:val="28"/>
            <w:szCs w:val="28"/>
            <w:u w:val="single"/>
            <w:lang w:eastAsia="ru-RU"/>
          </w:rPr>
          <w:t>тромбоны</w:t>
        </w:r>
      </w:hyperlink>
      <w:r w:rsidRPr="00024CA1">
        <w:rPr>
          <w:rFonts w:ascii="Times New Roman" w:hAnsi="Times New Roman" w:eastAsia="Times New Roman" w:cs="Times New Roman"/>
          <w:sz w:val="28"/>
          <w:szCs w:val="28"/>
          <w:lang w:eastAsia="ru-RU"/>
        </w:rPr>
        <w:t>. Также в духовых оркестрах используются </w:t>
      </w:r>
      <w:hyperlink w:tooltip="Деревянные духовые инструменты" w:history="1" r:id="rId37">
        <w:r w:rsidRPr="00024CA1">
          <w:rPr>
            <w:rFonts w:ascii="Times New Roman" w:hAnsi="Times New Roman" w:eastAsia="Times New Roman" w:cs="Times New Roman"/>
            <w:sz w:val="28"/>
            <w:szCs w:val="28"/>
            <w:u w:val="single"/>
            <w:lang w:eastAsia="ru-RU"/>
          </w:rPr>
          <w:t>деревянные духовые инструменты</w:t>
        </w:r>
      </w:hyperlink>
      <w:r w:rsidRPr="00024CA1">
        <w:rPr>
          <w:rFonts w:ascii="Times New Roman" w:hAnsi="Times New Roman" w:eastAsia="Times New Roman" w:cs="Times New Roman"/>
          <w:sz w:val="28"/>
          <w:szCs w:val="28"/>
          <w:lang w:eastAsia="ru-RU"/>
        </w:rPr>
        <w:t>: </w:t>
      </w:r>
      <w:hyperlink w:tooltip="Флейта" w:history="1" r:id="rId38">
        <w:r w:rsidRPr="00024CA1">
          <w:rPr>
            <w:rFonts w:ascii="Times New Roman" w:hAnsi="Times New Roman" w:eastAsia="Times New Roman" w:cs="Times New Roman"/>
            <w:sz w:val="28"/>
            <w:szCs w:val="28"/>
            <w:u w:val="single"/>
            <w:lang w:eastAsia="ru-RU"/>
          </w:rPr>
          <w:t>флейты</w:t>
        </w:r>
      </w:hyperlink>
      <w:r w:rsidRPr="00024CA1">
        <w:rPr>
          <w:rFonts w:ascii="Times New Roman" w:hAnsi="Times New Roman" w:eastAsia="Times New Roman" w:cs="Times New Roman"/>
          <w:sz w:val="28"/>
          <w:szCs w:val="28"/>
          <w:lang w:eastAsia="ru-RU"/>
        </w:rPr>
        <w:t>, </w:t>
      </w:r>
      <w:hyperlink w:tooltip="Кларнет" w:history="1" r:id="rId39">
        <w:r w:rsidRPr="00024CA1">
          <w:rPr>
            <w:rFonts w:ascii="Times New Roman" w:hAnsi="Times New Roman" w:eastAsia="Times New Roman" w:cs="Times New Roman"/>
            <w:sz w:val="28"/>
            <w:szCs w:val="28"/>
            <w:u w:val="single"/>
            <w:lang w:eastAsia="ru-RU"/>
          </w:rPr>
          <w:t>кларнеты</w:t>
        </w:r>
      </w:hyperlink>
      <w:r w:rsidRPr="00024CA1">
        <w:rPr>
          <w:rFonts w:ascii="Times New Roman" w:hAnsi="Times New Roman" w:eastAsia="Times New Roman" w:cs="Times New Roman"/>
          <w:sz w:val="28"/>
          <w:szCs w:val="28"/>
          <w:lang w:eastAsia="ru-RU"/>
        </w:rPr>
        <w:t>, </w:t>
      </w:r>
      <w:hyperlink w:tooltip="Саксофон" w:history="1" r:id="rId40">
        <w:r w:rsidRPr="00024CA1">
          <w:rPr>
            <w:rFonts w:ascii="Times New Roman" w:hAnsi="Times New Roman" w:eastAsia="Times New Roman" w:cs="Times New Roman"/>
            <w:sz w:val="28"/>
            <w:szCs w:val="28"/>
            <w:u w:val="single"/>
            <w:lang w:eastAsia="ru-RU"/>
          </w:rPr>
          <w:t>саксофоны</w:t>
        </w:r>
      </w:hyperlink>
      <w:r w:rsidRPr="00024CA1">
        <w:rPr>
          <w:rFonts w:ascii="Times New Roman" w:hAnsi="Times New Roman" w:eastAsia="Times New Roman" w:cs="Times New Roman"/>
          <w:sz w:val="28"/>
          <w:szCs w:val="28"/>
          <w:lang w:eastAsia="ru-RU"/>
        </w:rPr>
        <w:t>, в больших составах — </w:t>
      </w:r>
      <w:hyperlink w:tooltip="Гобой" w:history="1" r:id="rId41">
        <w:r w:rsidRPr="00024CA1">
          <w:rPr>
            <w:rFonts w:ascii="Times New Roman" w:hAnsi="Times New Roman" w:eastAsia="Times New Roman" w:cs="Times New Roman"/>
            <w:sz w:val="28"/>
            <w:szCs w:val="28"/>
            <w:u w:val="single"/>
            <w:lang w:eastAsia="ru-RU"/>
          </w:rPr>
          <w:t>гобои</w:t>
        </w:r>
      </w:hyperlink>
      <w:r w:rsidRPr="00024CA1">
        <w:rPr>
          <w:rFonts w:ascii="Times New Roman" w:hAnsi="Times New Roman" w:eastAsia="Times New Roman" w:cs="Times New Roman"/>
          <w:sz w:val="28"/>
          <w:szCs w:val="28"/>
          <w:lang w:eastAsia="ru-RU"/>
        </w:rPr>
        <w:t> и </w:t>
      </w:r>
      <w:hyperlink w:tooltip="Фагот" w:history="1" r:id="rId42">
        <w:r w:rsidRPr="00024CA1">
          <w:rPr>
            <w:rFonts w:ascii="Times New Roman" w:hAnsi="Times New Roman" w:eastAsia="Times New Roman" w:cs="Times New Roman"/>
            <w:sz w:val="28"/>
            <w:szCs w:val="28"/>
            <w:u w:val="single"/>
            <w:lang w:eastAsia="ru-RU"/>
          </w:rPr>
          <w:t>фаготы</w:t>
        </w:r>
      </w:hyperlink>
      <w:r w:rsidRPr="00024CA1">
        <w:rPr>
          <w:rFonts w:ascii="Times New Roman" w:hAnsi="Times New Roman" w:eastAsia="Times New Roman" w:cs="Times New Roman"/>
          <w:sz w:val="28"/>
          <w:szCs w:val="28"/>
          <w:lang w:eastAsia="ru-RU"/>
        </w:rPr>
        <w:t>. В больших духовых оркестрах деревянные инструменты многократно удваиваются (наподобие струнных в симфоническом оркестре), используются разновидности (особенно малые флейты и кларнеты, английский гобой, альт и бас-кларнет, иногда контрабас-кларнет и контрафагот, довольно редко</w:t>
      </w:r>
      <w:proofErr w:type="gramEnd"/>
      <w:r w:rsidRPr="00024CA1">
        <w:rPr>
          <w:rFonts w:ascii="Times New Roman" w:hAnsi="Times New Roman" w:eastAsia="Times New Roman" w:cs="Times New Roman"/>
          <w:sz w:val="28"/>
          <w:szCs w:val="28"/>
          <w:lang w:eastAsia="ru-RU"/>
        </w:rPr>
        <w:t xml:space="preserve"> используются альтовая флейта и </w:t>
      </w:r>
      <w:proofErr w:type="spellStart"/>
      <w:r w:rsidRPr="00024CA1">
        <w:rPr>
          <w:rFonts w:ascii="Times New Roman" w:hAnsi="Times New Roman" w:eastAsia="Times New Roman" w:cs="Times New Roman"/>
          <w:sz w:val="28"/>
          <w:szCs w:val="28"/>
          <w:lang w:eastAsia="ru-RU"/>
        </w:rPr>
        <w:t>амургобой</w:t>
      </w:r>
      <w:proofErr w:type="spellEnd"/>
      <w:r w:rsidRPr="00024CA1">
        <w:rPr>
          <w:rFonts w:ascii="Times New Roman" w:hAnsi="Times New Roman" w:eastAsia="Times New Roman" w:cs="Times New Roman"/>
          <w:sz w:val="28"/>
          <w:szCs w:val="28"/>
          <w:lang w:eastAsia="ru-RU"/>
        </w:rPr>
        <w:t xml:space="preserve">). </w:t>
      </w:r>
      <w:proofErr w:type="gramStart"/>
      <w:r w:rsidRPr="00024CA1">
        <w:rPr>
          <w:rFonts w:ascii="Times New Roman" w:hAnsi="Times New Roman" w:eastAsia="Times New Roman" w:cs="Times New Roman"/>
          <w:sz w:val="28"/>
          <w:szCs w:val="28"/>
          <w:lang w:eastAsia="ru-RU"/>
        </w:rPr>
        <w:t xml:space="preserve">Деревянная группа делится на две подгруппы, подобные двум подгруппам медных духовых: </w:t>
      </w:r>
      <w:proofErr w:type="spellStart"/>
      <w:r w:rsidRPr="00024CA1">
        <w:rPr>
          <w:rFonts w:ascii="Times New Roman" w:hAnsi="Times New Roman" w:eastAsia="Times New Roman" w:cs="Times New Roman"/>
          <w:sz w:val="28"/>
          <w:szCs w:val="28"/>
          <w:lang w:eastAsia="ru-RU"/>
        </w:rPr>
        <w:t>кларнетно-саксофоновую</w:t>
      </w:r>
      <w:proofErr w:type="spellEnd"/>
      <w:r w:rsidRPr="00024CA1">
        <w:rPr>
          <w:rFonts w:ascii="Times New Roman" w:hAnsi="Times New Roman" w:eastAsia="Times New Roman" w:cs="Times New Roman"/>
          <w:sz w:val="28"/>
          <w:szCs w:val="28"/>
          <w:lang w:eastAsia="ru-RU"/>
        </w:rPr>
        <w:t xml:space="preserve"> (яркие по звуку </w:t>
      </w:r>
      <w:proofErr w:type="spellStart"/>
      <w:r w:rsidRPr="00024CA1">
        <w:rPr>
          <w:rFonts w:ascii="Times New Roman" w:hAnsi="Times New Roman" w:eastAsia="Times New Roman" w:cs="Times New Roman"/>
          <w:sz w:val="28"/>
          <w:szCs w:val="28"/>
          <w:lang w:eastAsia="ru-RU"/>
        </w:rPr>
        <w:t>одноязычковые</w:t>
      </w:r>
      <w:proofErr w:type="spellEnd"/>
      <w:r w:rsidRPr="00024CA1">
        <w:rPr>
          <w:rFonts w:ascii="Times New Roman" w:hAnsi="Times New Roman" w:eastAsia="Times New Roman" w:cs="Times New Roman"/>
          <w:sz w:val="28"/>
          <w:szCs w:val="28"/>
          <w:lang w:eastAsia="ru-RU"/>
        </w:rPr>
        <w:t xml:space="preserve"> инструменты — их немного больше по количеству) и группу флейт, гобоев и фаготов (более слабых по звуку, чем кларнеты, </w:t>
      </w:r>
      <w:proofErr w:type="spellStart"/>
      <w:r w:rsidRPr="00024CA1">
        <w:rPr>
          <w:rFonts w:ascii="Times New Roman" w:hAnsi="Times New Roman" w:eastAsia="Times New Roman" w:cs="Times New Roman"/>
          <w:sz w:val="28"/>
          <w:szCs w:val="28"/>
          <w:lang w:eastAsia="ru-RU"/>
        </w:rPr>
        <w:t>двухъязычковые</w:t>
      </w:r>
      <w:proofErr w:type="spellEnd"/>
      <w:r w:rsidRPr="00024CA1">
        <w:rPr>
          <w:rFonts w:ascii="Times New Roman" w:hAnsi="Times New Roman" w:eastAsia="Times New Roman" w:cs="Times New Roman"/>
          <w:sz w:val="28"/>
          <w:szCs w:val="28"/>
          <w:lang w:eastAsia="ru-RU"/>
        </w:rPr>
        <w:t xml:space="preserve"> и свистковые инструменты).</w:t>
      </w:r>
      <w:proofErr w:type="gramEnd"/>
      <w:r w:rsidRPr="00024CA1">
        <w:rPr>
          <w:rFonts w:ascii="Times New Roman" w:hAnsi="Times New Roman" w:eastAsia="Times New Roman" w:cs="Times New Roman"/>
          <w:sz w:val="28"/>
          <w:szCs w:val="28"/>
          <w:lang w:eastAsia="ru-RU"/>
        </w:rPr>
        <w:t xml:space="preserve"> Группа валторн, труб и тромбонов часто делится на ансамбли, используются видовые трубы (малая, редко альтовая и басовая) и тромбоны (бас). В таких оркестрах имеется большая группа ударных, основу которых составляют все те же литавры и «янычарская группа» малый, цилиндрический и большой барабаны, тарелки, треугольник, а также бубен, кастаньеты и там-там. Возможны клавишные инструменты — фортепиано, клавесин, синтезатор (или орган) и арфы. Большой духовой оркестр может играть не только марши и вальсы, но и увертюры, концерты, оперные арии и даже симфонии. Гигантские сводные духовые оркестры на парадах на самом деле основаны на удвоении всех инструментов и их состав очень беден. Это всего лишь многократно увеличенные малые духовые оркестры без гобоев, фаготов и с малым количеством саксофонов. Духовой оркестр отличается мощной, яркой звучностью и поэтому часто применяется не в закрытых помещениях, а на открытом воздухе (например, сопровождая какое-либо шествие). Для духового оркестра типично исполнение военной музыки, а также популярных танцев европейского происхождения (так называемая садовая музыка) — вальсов, полек, мазурок. В последнее время духовые оркестры садовой музыки изменяют </w:t>
      </w:r>
      <w:proofErr w:type="gramStart"/>
      <w:r w:rsidRPr="00024CA1">
        <w:rPr>
          <w:rFonts w:ascii="Times New Roman" w:hAnsi="Times New Roman" w:eastAsia="Times New Roman" w:cs="Times New Roman"/>
          <w:sz w:val="28"/>
          <w:szCs w:val="28"/>
          <w:lang w:eastAsia="ru-RU"/>
        </w:rPr>
        <w:t>состав</w:t>
      </w:r>
      <w:proofErr w:type="gramEnd"/>
      <w:r w:rsidRPr="00024CA1">
        <w:rPr>
          <w:rFonts w:ascii="Times New Roman" w:hAnsi="Times New Roman" w:eastAsia="Times New Roman" w:cs="Times New Roman"/>
          <w:sz w:val="28"/>
          <w:szCs w:val="28"/>
          <w:lang w:eastAsia="ru-RU"/>
        </w:rPr>
        <w:t xml:space="preserve"> сливаясь с оркестрами других жанров. Так при исполнении креольских танцев — танго, фокстрота, блюзового </w:t>
      </w:r>
      <w:proofErr w:type="spellStart"/>
      <w:r w:rsidRPr="00024CA1">
        <w:rPr>
          <w:rFonts w:ascii="Times New Roman" w:hAnsi="Times New Roman" w:eastAsia="Times New Roman" w:cs="Times New Roman"/>
          <w:sz w:val="28"/>
          <w:szCs w:val="28"/>
          <w:lang w:eastAsia="ru-RU"/>
        </w:rPr>
        <w:t>джайва</w:t>
      </w:r>
      <w:proofErr w:type="spellEnd"/>
      <w:r w:rsidRPr="00024CA1">
        <w:rPr>
          <w:rFonts w:ascii="Times New Roman" w:hAnsi="Times New Roman" w:eastAsia="Times New Roman" w:cs="Times New Roman"/>
          <w:sz w:val="28"/>
          <w:szCs w:val="28"/>
          <w:lang w:eastAsia="ru-RU"/>
        </w:rPr>
        <w:t xml:space="preserve">, румбы, </w:t>
      </w:r>
      <w:proofErr w:type="spellStart"/>
      <w:r w:rsidRPr="00024CA1">
        <w:rPr>
          <w:rFonts w:ascii="Times New Roman" w:hAnsi="Times New Roman" w:eastAsia="Times New Roman" w:cs="Times New Roman"/>
          <w:sz w:val="28"/>
          <w:szCs w:val="28"/>
          <w:lang w:eastAsia="ru-RU"/>
        </w:rPr>
        <w:t>сальсы</w:t>
      </w:r>
      <w:proofErr w:type="spellEnd"/>
      <w:r w:rsidRPr="00024CA1">
        <w:rPr>
          <w:rFonts w:ascii="Times New Roman" w:hAnsi="Times New Roman" w:eastAsia="Times New Roman" w:cs="Times New Roman"/>
          <w:sz w:val="28"/>
          <w:szCs w:val="28"/>
          <w:lang w:eastAsia="ru-RU"/>
        </w:rPr>
        <w:t xml:space="preserve"> привлекаются элементы джаза: вместо янычарской группы ударных, джазовый набор ударных (1 исполнитель) и ряд </w:t>
      </w:r>
      <w:proofErr w:type="spellStart"/>
      <w:r w:rsidRPr="00024CA1">
        <w:rPr>
          <w:rFonts w:ascii="Times New Roman" w:hAnsi="Times New Roman" w:eastAsia="Times New Roman" w:cs="Times New Roman"/>
          <w:sz w:val="28"/>
          <w:szCs w:val="28"/>
          <w:lang w:eastAsia="ru-RU"/>
        </w:rPr>
        <w:t>афрокреольских</w:t>
      </w:r>
      <w:proofErr w:type="spellEnd"/>
      <w:r w:rsidRPr="00024CA1">
        <w:rPr>
          <w:rFonts w:ascii="Times New Roman" w:hAnsi="Times New Roman" w:eastAsia="Times New Roman" w:cs="Times New Roman"/>
          <w:sz w:val="28"/>
          <w:szCs w:val="28"/>
          <w:lang w:eastAsia="ru-RU"/>
        </w:rPr>
        <w:t xml:space="preserve"> инструментов (см. джазовый оркестр). В таких случаях всё чаще используются клавишные инструменты (рояль, орган) и арфа.</w:t>
      </w:r>
    </w:p>
    <w:p xmlns:wp14="http://schemas.microsoft.com/office/word/2010/wordml" w:rsidRPr="00024CA1" w:rsidR="00F9632D" w:rsidP="00F9632D" w:rsidRDefault="00F9632D" w14:paraId="7DFDC599" wp14:textId="77777777">
      <w:pPr>
        <w:pBdr>
          <w:bottom w:val="single" w:color="A2A9B1" w:sz="6" w:space="0"/>
        </w:pBdr>
        <w:spacing w:before="240" w:after="60" w:line="240" w:lineRule="auto"/>
        <w:outlineLvl w:val="1"/>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lastRenderedPageBreak/>
        <w:t>Струнный оркестр</w:t>
      </w:r>
    </w:p>
    <w:p xmlns:wp14="http://schemas.microsoft.com/office/word/2010/wordml" w:rsidRPr="00024CA1" w:rsidR="00F9632D" w:rsidP="00F9632D" w:rsidRDefault="00F9632D" w14:paraId="38B7C013"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Струнный </w:t>
      </w:r>
      <w:proofErr w:type="gramStart"/>
      <w:r w:rsidRPr="00024CA1">
        <w:rPr>
          <w:rFonts w:ascii="Times New Roman" w:hAnsi="Times New Roman" w:eastAsia="Times New Roman" w:cs="Times New Roman"/>
          <w:sz w:val="28"/>
          <w:szCs w:val="28"/>
          <w:lang w:eastAsia="ru-RU"/>
        </w:rPr>
        <w:t>оркестр</w:t>
      </w:r>
      <w:proofErr w:type="gramEnd"/>
      <w:r w:rsidRPr="00024CA1">
        <w:rPr>
          <w:rFonts w:ascii="Times New Roman" w:hAnsi="Times New Roman" w:eastAsia="Times New Roman" w:cs="Times New Roman"/>
          <w:sz w:val="28"/>
          <w:szCs w:val="28"/>
          <w:lang w:eastAsia="ru-RU"/>
        </w:rPr>
        <w:t xml:space="preserve"> по сути представляет собой группу смычковых струнных инструментов оркестра симфонического. В струнный оркестр входят две группы </w:t>
      </w:r>
      <w:hyperlink w:tooltip="Скрипка" w:history="1" r:id="rId43">
        <w:r w:rsidRPr="00024CA1">
          <w:rPr>
            <w:rFonts w:ascii="Times New Roman" w:hAnsi="Times New Roman" w:eastAsia="Times New Roman" w:cs="Times New Roman"/>
            <w:sz w:val="28"/>
            <w:szCs w:val="28"/>
            <w:u w:val="single"/>
            <w:lang w:eastAsia="ru-RU"/>
          </w:rPr>
          <w:t>скрипок</w:t>
        </w:r>
      </w:hyperlink>
      <w:r w:rsidRPr="00024CA1">
        <w:rPr>
          <w:rFonts w:ascii="Times New Roman" w:hAnsi="Times New Roman" w:eastAsia="Times New Roman" w:cs="Times New Roman"/>
          <w:sz w:val="28"/>
          <w:szCs w:val="28"/>
          <w:lang w:eastAsia="ru-RU"/>
        </w:rPr>
        <w:t>(</w:t>
      </w:r>
      <w:r w:rsidRPr="00024CA1">
        <w:rPr>
          <w:rFonts w:ascii="Times New Roman" w:hAnsi="Times New Roman" w:eastAsia="Times New Roman" w:cs="Times New Roman"/>
          <w:i/>
          <w:iCs/>
          <w:sz w:val="28"/>
          <w:szCs w:val="28"/>
          <w:lang w:eastAsia="ru-RU"/>
        </w:rPr>
        <w:t>первые</w:t>
      </w:r>
      <w:r w:rsidRPr="00024CA1">
        <w:rPr>
          <w:rFonts w:ascii="Times New Roman" w:hAnsi="Times New Roman" w:eastAsia="Times New Roman" w:cs="Times New Roman"/>
          <w:sz w:val="28"/>
          <w:szCs w:val="28"/>
          <w:lang w:eastAsia="ru-RU"/>
        </w:rPr>
        <w:t> скрипки и </w:t>
      </w:r>
      <w:r w:rsidRPr="00024CA1">
        <w:rPr>
          <w:rFonts w:ascii="Times New Roman" w:hAnsi="Times New Roman" w:eastAsia="Times New Roman" w:cs="Times New Roman"/>
          <w:i/>
          <w:iCs/>
          <w:sz w:val="28"/>
          <w:szCs w:val="28"/>
          <w:lang w:eastAsia="ru-RU"/>
        </w:rPr>
        <w:t>вторые</w:t>
      </w:r>
      <w:r w:rsidRPr="00024CA1">
        <w:rPr>
          <w:rFonts w:ascii="Times New Roman" w:hAnsi="Times New Roman" w:eastAsia="Times New Roman" w:cs="Times New Roman"/>
          <w:sz w:val="28"/>
          <w:szCs w:val="28"/>
          <w:lang w:eastAsia="ru-RU"/>
        </w:rPr>
        <w:t> скрипки), а также </w:t>
      </w:r>
      <w:hyperlink w:tooltip="Альт (струнный инструмент)" w:history="1" r:id="rId44">
        <w:r w:rsidRPr="00024CA1">
          <w:rPr>
            <w:rFonts w:ascii="Times New Roman" w:hAnsi="Times New Roman" w:eastAsia="Times New Roman" w:cs="Times New Roman"/>
            <w:sz w:val="28"/>
            <w:szCs w:val="28"/>
            <w:u w:val="single"/>
            <w:lang w:eastAsia="ru-RU"/>
          </w:rPr>
          <w:t>альты</w:t>
        </w:r>
      </w:hyperlink>
      <w:r w:rsidRPr="00024CA1">
        <w:rPr>
          <w:rFonts w:ascii="Times New Roman" w:hAnsi="Times New Roman" w:eastAsia="Times New Roman" w:cs="Times New Roman"/>
          <w:sz w:val="28"/>
          <w:szCs w:val="28"/>
          <w:lang w:eastAsia="ru-RU"/>
        </w:rPr>
        <w:t>, </w:t>
      </w:r>
      <w:hyperlink w:tooltip="Виолончель" w:history="1" r:id="rId45">
        <w:r w:rsidRPr="00024CA1">
          <w:rPr>
            <w:rFonts w:ascii="Times New Roman" w:hAnsi="Times New Roman" w:eastAsia="Times New Roman" w:cs="Times New Roman"/>
            <w:sz w:val="28"/>
            <w:szCs w:val="28"/>
            <w:u w:val="single"/>
            <w:lang w:eastAsia="ru-RU"/>
          </w:rPr>
          <w:t>виолончели</w:t>
        </w:r>
      </w:hyperlink>
      <w:r w:rsidRPr="00024CA1">
        <w:rPr>
          <w:rFonts w:ascii="Times New Roman" w:hAnsi="Times New Roman" w:eastAsia="Times New Roman" w:cs="Times New Roman"/>
          <w:sz w:val="28"/>
          <w:szCs w:val="28"/>
          <w:lang w:eastAsia="ru-RU"/>
        </w:rPr>
        <w:t> и </w:t>
      </w:r>
      <w:hyperlink w:tooltip="Контрабас" w:history="1" r:id="rId46">
        <w:r w:rsidRPr="00024CA1">
          <w:rPr>
            <w:rFonts w:ascii="Times New Roman" w:hAnsi="Times New Roman" w:eastAsia="Times New Roman" w:cs="Times New Roman"/>
            <w:sz w:val="28"/>
            <w:szCs w:val="28"/>
            <w:u w:val="single"/>
            <w:lang w:eastAsia="ru-RU"/>
          </w:rPr>
          <w:t>контрабасы</w:t>
        </w:r>
      </w:hyperlink>
      <w:r w:rsidRPr="00024CA1">
        <w:rPr>
          <w:rFonts w:ascii="Times New Roman" w:hAnsi="Times New Roman" w:eastAsia="Times New Roman" w:cs="Times New Roman"/>
          <w:sz w:val="28"/>
          <w:szCs w:val="28"/>
          <w:lang w:eastAsia="ru-RU"/>
        </w:rPr>
        <w:t>. Такой тип оркестра известен с XVI—XVII веков.</w:t>
      </w:r>
    </w:p>
    <w:p xmlns:wp14="http://schemas.microsoft.com/office/word/2010/wordml" w:rsidRPr="00024CA1" w:rsidR="00F9632D" w:rsidP="00F9632D" w:rsidRDefault="00F9632D" w14:paraId="03C51EE7" wp14:textId="77777777">
      <w:pPr>
        <w:spacing w:before="120" w:after="120" w:line="240" w:lineRule="auto"/>
        <w:rPr>
          <w:rFonts w:ascii="Times New Roman" w:hAnsi="Times New Roman" w:eastAsia="Times New Roman" w:cs="Times New Roman"/>
          <w:sz w:val="28"/>
          <w:szCs w:val="28"/>
          <w:lang w:eastAsia="ru-RU"/>
        </w:rPr>
      </w:pPr>
    </w:p>
    <w:p xmlns:wp14="http://schemas.microsoft.com/office/word/2010/wordml" w:rsidRPr="00024CA1" w:rsidR="00F9632D" w:rsidP="00F9632D" w:rsidRDefault="00F9632D" w14:paraId="0F9E6781" wp14:textId="77777777">
      <w:pPr>
        <w:pBdr>
          <w:bottom w:val="single" w:color="A2A9B1" w:sz="6" w:space="0"/>
        </w:pBdr>
        <w:spacing w:before="240" w:after="60" w:line="240" w:lineRule="auto"/>
        <w:outlineLvl w:val="1"/>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Оркестр народных инструментов</w:t>
      </w:r>
    </w:p>
    <w:p xmlns:wp14="http://schemas.microsoft.com/office/word/2010/wordml" w:rsidRPr="00024CA1" w:rsidR="00F9632D" w:rsidP="00F9632D" w:rsidRDefault="00F9632D" w14:paraId="6C311456"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В различных странах получили распространение оркестры, составленные из народных инструментов, исполняющие как переложения произведений, написанных для других составов, так и оригинальные сочинения. В качестве примера можно назвать </w:t>
      </w:r>
      <w:hyperlink w:tooltip="Оркестр русских народных инструментов" w:history="1" r:id="rId47">
        <w:r w:rsidRPr="00024CA1">
          <w:rPr>
            <w:rFonts w:ascii="Times New Roman" w:hAnsi="Times New Roman" w:eastAsia="Times New Roman" w:cs="Times New Roman"/>
            <w:sz w:val="28"/>
            <w:szCs w:val="28"/>
            <w:u w:val="single"/>
            <w:lang w:eastAsia="ru-RU"/>
          </w:rPr>
          <w:t>оркестр русских народных инструментов</w:t>
        </w:r>
      </w:hyperlink>
      <w:r w:rsidRPr="00024CA1">
        <w:rPr>
          <w:rFonts w:ascii="Times New Roman" w:hAnsi="Times New Roman" w:eastAsia="Times New Roman" w:cs="Times New Roman"/>
          <w:sz w:val="28"/>
          <w:szCs w:val="28"/>
          <w:lang w:eastAsia="ru-RU"/>
        </w:rPr>
        <w:t>, включ</w:t>
      </w:r>
      <w:r w:rsidR="00AF0535">
        <w:rPr>
          <w:rFonts w:ascii="Times New Roman" w:hAnsi="Times New Roman" w:eastAsia="Times New Roman" w:cs="Times New Roman"/>
          <w:sz w:val="28"/>
          <w:szCs w:val="28"/>
          <w:lang w:eastAsia="ru-RU"/>
        </w:rPr>
        <w:t xml:space="preserve">ающий в свой состав инструменты </w:t>
      </w:r>
      <w:r w:rsidRPr="00024CA1">
        <w:rPr>
          <w:rFonts w:ascii="Times New Roman" w:hAnsi="Times New Roman" w:eastAsia="Times New Roman" w:cs="Times New Roman"/>
          <w:sz w:val="28"/>
          <w:szCs w:val="28"/>
          <w:lang w:eastAsia="ru-RU"/>
        </w:rPr>
        <w:t>семейства </w:t>
      </w:r>
      <w:hyperlink w:tooltip="Домра" w:history="1" r:id="rId48">
        <w:r w:rsidRPr="00024CA1">
          <w:rPr>
            <w:rFonts w:ascii="Times New Roman" w:hAnsi="Times New Roman" w:eastAsia="Times New Roman" w:cs="Times New Roman"/>
            <w:sz w:val="28"/>
            <w:szCs w:val="28"/>
            <w:u w:val="single"/>
            <w:lang w:eastAsia="ru-RU"/>
          </w:rPr>
          <w:t>домр</w:t>
        </w:r>
      </w:hyperlink>
      <w:r w:rsidRPr="00024CA1">
        <w:rPr>
          <w:rFonts w:ascii="Times New Roman" w:hAnsi="Times New Roman" w:eastAsia="Times New Roman" w:cs="Times New Roman"/>
          <w:sz w:val="28"/>
          <w:szCs w:val="28"/>
          <w:lang w:eastAsia="ru-RU"/>
        </w:rPr>
        <w:t> и </w:t>
      </w:r>
      <w:hyperlink w:tooltip="Балалайка" w:history="1" r:id="rId49">
        <w:r w:rsidRPr="00024CA1">
          <w:rPr>
            <w:rFonts w:ascii="Times New Roman" w:hAnsi="Times New Roman" w:eastAsia="Times New Roman" w:cs="Times New Roman"/>
            <w:sz w:val="28"/>
            <w:szCs w:val="28"/>
            <w:u w:val="single"/>
            <w:lang w:eastAsia="ru-RU"/>
          </w:rPr>
          <w:t>балалаек</w:t>
        </w:r>
      </w:hyperlink>
      <w:r w:rsidR="00AF0535">
        <w:rPr>
          <w:rFonts w:ascii="Times New Roman" w:hAnsi="Times New Roman" w:eastAsia="Times New Roman" w:cs="Times New Roman"/>
          <w:sz w:val="28"/>
          <w:szCs w:val="28"/>
          <w:lang w:eastAsia="ru-RU"/>
        </w:rPr>
        <w:t xml:space="preserve">, а </w:t>
      </w:r>
      <w:r w:rsidRPr="00024CA1">
        <w:rPr>
          <w:rFonts w:ascii="Times New Roman" w:hAnsi="Times New Roman" w:eastAsia="Times New Roman" w:cs="Times New Roman"/>
          <w:sz w:val="28"/>
          <w:szCs w:val="28"/>
          <w:lang w:eastAsia="ru-RU"/>
        </w:rPr>
        <w:t>также </w:t>
      </w:r>
      <w:hyperlink w:tooltip="Гусли" w:history="1" r:id="rId50">
        <w:r w:rsidRPr="00024CA1">
          <w:rPr>
            <w:rFonts w:ascii="Times New Roman" w:hAnsi="Times New Roman" w:eastAsia="Times New Roman" w:cs="Times New Roman"/>
            <w:sz w:val="28"/>
            <w:szCs w:val="28"/>
            <w:u w:val="single"/>
            <w:lang w:eastAsia="ru-RU"/>
          </w:rPr>
          <w:t>гусли</w:t>
        </w:r>
      </w:hyperlink>
      <w:r w:rsidRPr="00024CA1">
        <w:rPr>
          <w:rFonts w:ascii="Times New Roman" w:hAnsi="Times New Roman" w:eastAsia="Times New Roman" w:cs="Times New Roman"/>
          <w:sz w:val="28"/>
          <w:szCs w:val="28"/>
          <w:lang w:eastAsia="ru-RU"/>
        </w:rPr>
        <w:t>, </w:t>
      </w:r>
      <w:hyperlink w:tooltip="Баян" w:history="1" r:id="rId51">
        <w:r w:rsidRPr="00024CA1">
          <w:rPr>
            <w:rFonts w:ascii="Times New Roman" w:hAnsi="Times New Roman" w:eastAsia="Times New Roman" w:cs="Times New Roman"/>
            <w:sz w:val="28"/>
            <w:szCs w:val="28"/>
            <w:u w:val="single"/>
            <w:lang w:eastAsia="ru-RU"/>
          </w:rPr>
          <w:t>баяны</w:t>
        </w:r>
      </w:hyperlink>
      <w:r w:rsidRPr="00024CA1">
        <w:rPr>
          <w:rFonts w:ascii="Times New Roman" w:hAnsi="Times New Roman" w:eastAsia="Times New Roman" w:cs="Times New Roman"/>
          <w:sz w:val="28"/>
          <w:szCs w:val="28"/>
          <w:lang w:eastAsia="ru-RU"/>
        </w:rPr>
        <w:t>, </w:t>
      </w:r>
      <w:hyperlink w:tooltip="Жалейка" w:history="1" r:id="rId52">
        <w:r w:rsidRPr="00024CA1">
          <w:rPr>
            <w:rFonts w:ascii="Times New Roman" w:hAnsi="Times New Roman" w:eastAsia="Times New Roman" w:cs="Times New Roman"/>
            <w:sz w:val="28"/>
            <w:szCs w:val="28"/>
            <w:u w:val="single"/>
            <w:lang w:eastAsia="ru-RU"/>
          </w:rPr>
          <w:t>жалейки</w:t>
        </w:r>
      </w:hyperlink>
      <w:r w:rsidRPr="00024CA1">
        <w:rPr>
          <w:rFonts w:ascii="Times New Roman" w:hAnsi="Times New Roman" w:eastAsia="Times New Roman" w:cs="Times New Roman"/>
          <w:sz w:val="28"/>
          <w:szCs w:val="28"/>
          <w:lang w:eastAsia="ru-RU"/>
        </w:rPr>
        <w:t>, </w:t>
      </w:r>
      <w:hyperlink w:tooltip="Трещотка" w:history="1" r:id="rId53">
        <w:r w:rsidRPr="00024CA1">
          <w:rPr>
            <w:rFonts w:ascii="Times New Roman" w:hAnsi="Times New Roman" w:eastAsia="Times New Roman" w:cs="Times New Roman"/>
            <w:sz w:val="28"/>
            <w:szCs w:val="28"/>
            <w:u w:val="single"/>
            <w:lang w:eastAsia="ru-RU"/>
          </w:rPr>
          <w:t>трещотки</w:t>
        </w:r>
      </w:hyperlink>
      <w:r w:rsidRPr="00024CA1">
        <w:rPr>
          <w:rFonts w:ascii="Times New Roman" w:hAnsi="Times New Roman" w:eastAsia="Times New Roman" w:cs="Times New Roman"/>
          <w:sz w:val="28"/>
          <w:szCs w:val="28"/>
          <w:lang w:eastAsia="ru-RU"/>
        </w:rPr>
        <w:t>, </w:t>
      </w:r>
      <w:hyperlink w:tooltip="Свистулька" w:history="1" r:id="rId54">
        <w:r w:rsidRPr="00024CA1">
          <w:rPr>
            <w:rFonts w:ascii="Times New Roman" w:hAnsi="Times New Roman" w:eastAsia="Times New Roman" w:cs="Times New Roman"/>
            <w:sz w:val="28"/>
            <w:szCs w:val="28"/>
            <w:u w:val="single"/>
            <w:lang w:eastAsia="ru-RU"/>
          </w:rPr>
          <w:t>свистульки</w:t>
        </w:r>
      </w:hyperlink>
      <w:r w:rsidRPr="00024CA1">
        <w:rPr>
          <w:rFonts w:ascii="Times New Roman" w:hAnsi="Times New Roman" w:eastAsia="Times New Roman" w:cs="Times New Roman"/>
          <w:sz w:val="28"/>
          <w:szCs w:val="28"/>
          <w:lang w:eastAsia="ru-RU"/>
        </w:rPr>
        <w:t> и другие инструменты. Идея создать такой оркестр была предложена в конце XIX века </w:t>
      </w:r>
      <w:hyperlink w:tooltip="Балалайка" w:history="1" r:id="rId55">
        <w:r w:rsidRPr="00024CA1">
          <w:rPr>
            <w:rFonts w:ascii="Times New Roman" w:hAnsi="Times New Roman" w:eastAsia="Times New Roman" w:cs="Times New Roman"/>
            <w:sz w:val="28"/>
            <w:szCs w:val="28"/>
            <w:u w:val="single"/>
            <w:lang w:eastAsia="ru-RU"/>
          </w:rPr>
          <w:t>балалаечником</w:t>
        </w:r>
      </w:hyperlink>
      <w:r w:rsidRPr="00024CA1">
        <w:rPr>
          <w:rFonts w:ascii="Times New Roman" w:hAnsi="Times New Roman" w:eastAsia="Times New Roman" w:cs="Times New Roman"/>
          <w:sz w:val="28"/>
          <w:szCs w:val="28"/>
          <w:lang w:eastAsia="ru-RU"/>
        </w:rPr>
        <w:t> </w:t>
      </w:r>
      <w:hyperlink w:tooltip="Андреев, Василий Васильевич (музыкант)" w:history="1" r:id="rId56">
        <w:r w:rsidRPr="00024CA1">
          <w:rPr>
            <w:rFonts w:ascii="Times New Roman" w:hAnsi="Times New Roman" w:eastAsia="Times New Roman" w:cs="Times New Roman"/>
            <w:sz w:val="28"/>
            <w:szCs w:val="28"/>
            <w:u w:val="single"/>
            <w:lang w:eastAsia="ru-RU"/>
          </w:rPr>
          <w:t>Василием Андреевым</w:t>
        </w:r>
      </w:hyperlink>
      <w:r w:rsidRPr="00024CA1">
        <w:rPr>
          <w:rFonts w:ascii="Times New Roman" w:hAnsi="Times New Roman" w:eastAsia="Times New Roman" w:cs="Times New Roman"/>
          <w:sz w:val="28"/>
          <w:szCs w:val="28"/>
          <w:lang w:eastAsia="ru-RU"/>
        </w:rPr>
        <w:t xml:space="preserve">. В ряде случаев в такой оркестр дополнительно вводят инструменты, фактически не относящиеся </w:t>
      </w:r>
      <w:proofErr w:type="gramStart"/>
      <w:r w:rsidRPr="00024CA1">
        <w:rPr>
          <w:rFonts w:ascii="Times New Roman" w:hAnsi="Times New Roman" w:eastAsia="Times New Roman" w:cs="Times New Roman"/>
          <w:sz w:val="28"/>
          <w:szCs w:val="28"/>
          <w:lang w:eastAsia="ru-RU"/>
        </w:rPr>
        <w:t>к</w:t>
      </w:r>
      <w:proofErr w:type="gramEnd"/>
      <w:r w:rsidRPr="00024CA1">
        <w:rPr>
          <w:rFonts w:ascii="Times New Roman" w:hAnsi="Times New Roman" w:eastAsia="Times New Roman" w:cs="Times New Roman"/>
          <w:sz w:val="28"/>
          <w:szCs w:val="28"/>
          <w:lang w:eastAsia="ru-RU"/>
        </w:rPr>
        <w:t xml:space="preserve"> народным: флейты, гобои, различные колокола и многие ударные инструменты.</w:t>
      </w:r>
    </w:p>
    <w:p xmlns:wp14="http://schemas.microsoft.com/office/word/2010/wordml" w:rsidRPr="00024CA1" w:rsidR="00F9632D" w:rsidP="00F9632D" w:rsidRDefault="00F9632D" w14:paraId="1DF289ED" wp14:textId="77777777">
      <w:pPr>
        <w:pBdr>
          <w:bottom w:val="single" w:color="A2A9B1" w:sz="6" w:space="0"/>
        </w:pBdr>
        <w:spacing w:before="240" w:after="60" w:line="240" w:lineRule="auto"/>
        <w:outlineLvl w:val="1"/>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Эстрадный оркестр</w:t>
      </w:r>
    </w:p>
    <w:p xmlns:wp14="http://schemas.microsoft.com/office/word/2010/wordml" w:rsidRPr="00024CA1" w:rsidR="00F9632D" w:rsidP="00F9632D" w:rsidRDefault="00F9632D" w14:paraId="27991E31"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Эстрадный оркестр — коллектив музыкантов, исполняющих эстрадную и джазовую музыку. Эстрадный оркестр состоит из струнных, духовых (в том числе саксофонов, обычно не представленных в духовых группах симфонических оркестров), клавишных, ударных и электромузыкальных инструментов.</w:t>
      </w:r>
      <w:hyperlink w:history="1" w:anchor="cite_note-2" r:id="rId57">
        <w:r w:rsidRPr="00024CA1">
          <w:rPr>
            <w:rFonts w:ascii="Times New Roman" w:hAnsi="Times New Roman" w:eastAsia="Times New Roman" w:cs="Times New Roman"/>
            <w:sz w:val="28"/>
            <w:szCs w:val="28"/>
            <w:u w:val="single"/>
            <w:vertAlign w:val="superscript"/>
            <w:lang w:eastAsia="ru-RU"/>
          </w:rPr>
          <w:t>[2]</w:t>
        </w:r>
      </w:hyperlink>
    </w:p>
    <w:p xmlns:wp14="http://schemas.microsoft.com/office/word/2010/wordml" w:rsidRPr="00024CA1" w:rsidR="00F9632D" w:rsidP="00F9632D" w:rsidRDefault="00F9632D" w14:paraId="0A67816A" wp14:textId="77777777">
      <w:pPr>
        <w:spacing w:before="120" w:after="120" w:line="240" w:lineRule="auto"/>
        <w:rPr>
          <w:rFonts w:ascii="Times New Roman" w:hAnsi="Times New Roman" w:eastAsia="Times New Roman" w:cs="Times New Roman"/>
          <w:sz w:val="28"/>
          <w:szCs w:val="28"/>
          <w:lang w:eastAsia="ru-RU"/>
        </w:rPr>
      </w:pPr>
      <w:proofErr w:type="spellStart"/>
      <w:r w:rsidRPr="00024CA1">
        <w:rPr>
          <w:rFonts w:ascii="Times New Roman" w:hAnsi="Times New Roman" w:eastAsia="Times New Roman" w:cs="Times New Roman"/>
          <w:sz w:val="28"/>
          <w:szCs w:val="28"/>
          <w:lang w:eastAsia="ru-RU"/>
        </w:rPr>
        <w:t>Эстрадно</w:t>
      </w:r>
      <w:proofErr w:type="spellEnd"/>
      <w:r w:rsidRPr="00024CA1">
        <w:rPr>
          <w:rFonts w:ascii="Times New Roman" w:hAnsi="Times New Roman" w:eastAsia="Times New Roman" w:cs="Times New Roman"/>
          <w:sz w:val="28"/>
          <w:szCs w:val="28"/>
          <w:lang w:eastAsia="ru-RU"/>
        </w:rPr>
        <w:t xml:space="preserve">-симфонический оркестр — большой инструментальный состав, способный объединить исполнительские принципы различных видов музыкального искусства. </w:t>
      </w:r>
      <w:proofErr w:type="gramStart"/>
      <w:r w:rsidRPr="00024CA1">
        <w:rPr>
          <w:rFonts w:ascii="Times New Roman" w:hAnsi="Times New Roman" w:eastAsia="Times New Roman" w:cs="Times New Roman"/>
          <w:sz w:val="28"/>
          <w:szCs w:val="28"/>
          <w:lang w:eastAsia="ru-RU"/>
        </w:rPr>
        <w:t>Эстрадная часть представлена в таких составах ритм-группой (ударная установка, перкуссия, </w:t>
      </w:r>
      <w:hyperlink w:tooltip="Фортепиано" w:history="1" r:id="rId58">
        <w:r w:rsidRPr="00024CA1">
          <w:rPr>
            <w:rFonts w:ascii="Times New Roman" w:hAnsi="Times New Roman" w:eastAsia="Times New Roman" w:cs="Times New Roman"/>
            <w:sz w:val="28"/>
            <w:szCs w:val="28"/>
            <w:u w:val="single"/>
            <w:lang w:eastAsia="ru-RU"/>
          </w:rPr>
          <w:t>фортепиано</w:t>
        </w:r>
      </w:hyperlink>
      <w:r w:rsidRPr="00024CA1">
        <w:rPr>
          <w:rFonts w:ascii="Times New Roman" w:hAnsi="Times New Roman" w:eastAsia="Times New Roman" w:cs="Times New Roman"/>
          <w:sz w:val="28"/>
          <w:szCs w:val="28"/>
          <w:lang w:eastAsia="ru-RU"/>
        </w:rPr>
        <w:t>, </w:t>
      </w:r>
      <w:hyperlink w:tooltip="Синтезатор" w:history="1" r:id="rId59">
        <w:r w:rsidRPr="00024CA1">
          <w:rPr>
            <w:rFonts w:ascii="Times New Roman" w:hAnsi="Times New Roman" w:eastAsia="Times New Roman" w:cs="Times New Roman"/>
            <w:sz w:val="28"/>
            <w:szCs w:val="28"/>
            <w:u w:val="single"/>
            <w:lang w:eastAsia="ru-RU"/>
          </w:rPr>
          <w:t>синтезатор</w:t>
        </w:r>
      </w:hyperlink>
      <w:r w:rsidRPr="00024CA1">
        <w:rPr>
          <w:rFonts w:ascii="Times New Roman" w:hAnsi="Times New Roman" w:eastAsia="Times New Roman" w:cs="Times New Roman"/>
          <w:sz w:val="28"/>
          <w:szCs w:val="28"/>
          <w:lang w:eastAsia="ru-RU"/>
        </w:rPr>
        <w:t xml:space="preserve">, гитара, бас-гитара) и полным </w:t>
      </w:r>
      <w:proofErr w:type="spellStart"/>
      <w:r w:rsidRPr="00024CA1">
        <w:rPr>
          <w:rFonts w:ascii="Times New Roman" w:hAnsi="Times New Roman" w:eastAsia="Times New Roman" w:cs="Times New Roman"/>
          <w:sz w:val="28"/>
          <w:szCs w:val="28"/>
          <w:lang w:eastAsia="ru-RU"/>
        </w:rPr>
        <w:t>биг-бэндом</w:t>
      </w:r>
      <w:proofErr w:type="spellEnd"/>
      <w:r w:rsidRPr="00024CA1">
        <w:rPr>
          <w:rFonts w:ascii="Times New Roman" w:hAnsi="Times New Roman" w:eastAsia="Times New Roman" w:cs="Times New Roman"/>
          <w:sz w:val="28"/>
          <w:szCs w:val="28"/>
          <w:lang w:eastAsia="ru-RU"/>
        </w:rPr>
        <w:t xml:space="preserve"> (группы труб, тромбонов и саксофонов); симфоническая — большой группой струнных смычковых инструментов, группой деревянных духовых, литаврами, арфой и прочих.</w:t>
      </w:r>
      <w:proofErr w:type="gramEnd"/>
    </w:p>
    <w:p xmlns:wp14="http://schemas.microsoft.com/office/word/2010/wordml" w:rsidRPr="00024CA1" w:rsidR="00F9632D" w:rsidP="00F9632D" w:rsidRDefault="00F9632D" w14:paraId="2AFA8A5B"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Предшественником </w:t>
      </w:r>
      <w:proofErr w:type="spellStart"/>
      <w:r w:rsidRPr="00024CA1">
        <w:rPr>
          <w:rFonts w:ascii="Times New Roman" w:hAnsi="Times New Roman" w:eastAsia="Times New Roman" w:cs="Times New Roman"/>
          <w:sz w:val="28"/>
          <w:szCs w:val="28"/>
          <w:lang w:eastAsia="ru-RU"/>
        </w:rPr>
        <w:t>эстрадно</w:t>
      </w:r>
      <w:proofErr w:type="spellEnd"/>
      <w:r w:rsidRPr="00024CA1">
        <w:rPr>
          <w:rFonts w:ascii="Times New Roman" w:hAnsi="Times New Roman" w:eastAsia="Times New Roman" w:cs="Times New Roman"/>
          <w:sz w:val="28"/>
          <w:szCs w:val="28"/>
          <w:lang w:eastAsia="ru-RU"/>
        </w:rPr>
        <w:t>-симфонического оркестра был симфоджаз, возникший в США в 20-х гг. и создавший концертный стиль популярно-развлекательной и танцевально-джазовой музыки. В русле симфоджаза выступали отечественные оркестры </w:t>
      </w:r>
      <w:hyperlink w:tooltip="Теплицкий, Леопольд Яковлевич" w:history="1" r:id="rId60">
        <w:r w:rsidRPr="00024CA1">
          <w:rPr>
            <w:rFonts w:ascii="Times New Roman" w:hAnsi="Times New Roman" w:eastAsia="Times New Roman" w:cs="Times New Roman"/>
            <w:sz w:val="28"/>
            <w:szCs w:val="28"/>
            <w:u w:val="single"/>
            <w:lang w:eastAsia="ru-RU"/>
          </w:rPr>
          <w:t>Л. Я. Теплицкого</w:t>
        </w:r>
      </w:hyperlink>
      <w:r w:rsidRPr="00024CA1">
        <w:rPr>
          <w:rFonts w:ascii="Times New Roman" w:hAnsi="Times New Roman" w:eastAsia="Times New Roman" w:cs="Times New Roman"/>
          <w:sz w:val="28"/>
          <w:szCs w:val="28"/>
          <w:lang w:eastAsia="ru-RU"/>
        </w:rPr>
        <w:t> («Концертный джаз-банд», 1927), Государственный джаз-оркестр под руководством </w:t>
      </w:r>
      <w:hyperlink w:tooltip="Кнушевицкий, Виктор Николаевич" w:history="1" r:id="rId61">
        <w:r w:rsidRPr="00024CA1">
          <w:rPr>
            <w:rFonts w:ascii="Times New Roman" w:hAnsi="Times New Roman" w:eastAsia="Times New Roman" w:cs="Times New Roman"/>
            <w:sz w:val="28"/>
            <w:szCs w:val="28"/>
            <w:u w:val="single"/>
            <w:lang w:eastAsia="ru-RU"/>
          </w:rPr>
          <w:t xml:space="preserve">В. </w:t>
        </w:r>
        <w:proofErr w:type="spellStart"/>
        <w:r w:rsidRPr="00024CA1">
          <w:rPr>
            <w:rFonts w:ascii="Times New Roman" w:hAnsi="Times New Roman" w:eastAsia="Times New Roman" w:cs="Times New Roman"/>
            <w:sz w:val="28"/>
            <w:szCs w:val="28"/>
            <w:u w:val="single"/>
            <w:lang w:eastAsia="ru-RU"/>
          </w:rPr>
          <w:t>Кнушевицкого</w:t>
        </w:r>
        <w:proofErr w:type="spellEnd"/>
      </w:hyperlink>
      <w:r w:rsidRPr="00024CA1">
        <w:rPr>
          <w:rFonts w:ascii="Times New Roman" w:hAnsi="Times New Roman" w:eastAsia="Times New Roman" w:cs="Times New Roman"/>
          <w:sz w:val="28"/>
          <w:szCs w:val="28"/>
          <w:lang w:eastAsia="ru-RU"/>
        </w:rPr>
        <w:t> (1937). Термин «</w:t>
      </w:r>
      <w:proofErr w:type="spellStart"/>
      <w:r w:rsidRPr="00024CA1">
        <w:rPr>
          <w:rFonts w:ascii="Times New Roman" w:hAnsi="Times New Roman" w:eastAsia="Times New Roman" w:cs="Times New Roman"/>
          <w:sz w:val="28"/>
          <w:szCs w:val="28"/>
          <w:lang w:eastAsia="ru-RU"/>
        </w:rPr>
        <w:t>Эстрадно</w:t>
      </w:r>
      <w:proofErr w:type="spellEnd"/>
      <w:r w:rsidRPr="00024CA1">
        <w:rPr>
          <w:rFonts w:ascii="Times New Roman" w:hAnsi="Times New Roman" w:eastAsia="Times New Roman" w:cs="Times New Roman"/>
          <w:sz w:val="28"/>
          <w:szCs w:val="28"/>
          <w:lang w:eastAsia="ru-RU"/>
        </w:rPr>
        <w:t>-симфонический оркестр» появился в 1954. Так стал называться Эстрадный оркестр всесоюзного радио и телевидения под руководством </w:t>
      </w:r>
      <w:hyperlink w:tooltip="Силантьев, Юрий Васильевич" w:history="1" r:id="rId62">
        <w:r w:rsidRPr="00024CA1">
          <w:rPr>
            <w:rFonts w:ascii="Times New Roman" w:hAnsi="Times New Roman" w:eastAsia="Times New Roman" w:cs="Times New Roman"/>
            <w:sz w:val="28"/>
            <w:szCs w:val="28"/>
            <w:u w:val="single"/>
            <w:lang w:eastAsia="ru-RU"/>
          </w:rPr>
          <w:t>Ю. Силантьева</w:t>
        </w:r>
      </w:hyperlink>
      <w:r w:rsidRPr="00024CA1">
        <w:rPr>
          <w:rFonts w:ascii="Times New Roman" w:hAnsi="Times New Roman" w:eastAsia="Times New Roman" w:cs="Times New Roman"/>
          <w:sz w:val="28"/>
          <w:szCs w:val="28"/>
          <w:lang w:eastAsia="ru-RU"/>
        </w:rPr>
        <w:t xml:space="preserve">, созданный в 1945. </w:t>
      </w:r>
      <w:proofErr w:type="gramStart"/>
      <w:r w:rsidRPr="00024CA1">
        <w:rPr>
          <w:rFonts w:ascii="Times New Roman" w:hAnsi="Times New Roman" w:eastAsia="Times New Roman" w:cs="Times New Roman"/>
          <w:sz w:val="28"/>
          <w:szCs w:val="28"/>
          <w:lang w:eastAsia="ru-RU"/>
        </w:rPr>
        <w:t>В 1983, после смерти Силантьева, им руководил </w:t>
      </w:r>
      <w:hyperlink w:tooltip="Петухов, Александр Александрович (дирижёр)" w:history="1" r:id="rId63">
        <w:r w:rsidRPr="00024CA1">
          <w:rPr>
            <w:rFonts w:ascii="Times New Roman" w:hAnsi="Times New Roman" w:eastAsia="Times New Roman" w:cs="Times New Roman"/>
            <w:sz w:val="28"/>
            <w:szCs w:val="28"/>
            <w:u w:val="single"/>
            <w:lang w:eastAsia="ru-RU"/>
          </w:rPr>
          <w:t>А. А. Петухов</w:t>
        </w:r>
      </w:hyperlink>
      <w:r w:rsidRPr="00024CA1">
        <w:rPr>
          <w:rFonts w:ascii="Times New Roman" w:hAnsi="Times New Roman" w:eastAsia="Times New Roman" w:cs="Times New Roman"/>
          <w:sz w:val="28"/>
          <w:szCs w:val="28"/>
          <w:lang w:eastAsia="ru-RU"/>
        </w:rPr>
        <w:t>, затем </w:t>
      </w:r>
      <w:hyperlink w:tooltip="Кажлаев, Мурад Магомедович" w:history="1" r:id="rId64">
        <w:r w:rsidRPr="00024CA1">
          <w:rPr>
            <w:rFonts w:ascii="Times New Roman" w:hAnsi="Times New Roman" w:eastAsia="Times New Roman" w:cs="Times New Roman"/>
            <w:sz w:val="28"/>
            <w:szCs w:val="28"/>
            <w:u w:val="single"/>
            <w:lang w:eastAsia="ru-RU"/>
          </w:rPr>
          <w:t>М. М. </w:t>
        </w:r>
        <w:proofErr w:type="spellStart"/>
        <w:r w:rsidRPr="00024CA1">
          <w:rPr>
            <w:rFonts w:ascii="Times New Roman" w:hAnsi="Times New Roman" w:eastAsia="Times New Roman" w:cs="Times New Roman"/>
            <w:sz w:val="28"/>
            <w:szCs w:val="28"/>
            <w:u w:val="single"/>
            <w:lang w:eastAsia="ru-RU"/>
          </w:rPr>
          <w:t>Кажлаев</w:t>
        </w:r>
        <w:proofErr w:type="spellEnd"/>
      </w:hyperlink>
      <w:r w:rsidRPr="00024CA1">
        <w:rPr>
          <w:rFonts w:ascii="Times New Roman" w:hAnsi="Times New Roman" w:eastAsia="Times New Roman" w:cs="Times New Roman"/>
          <w:sz w:val="28"/>
          <w:szCs w:val="28"/>
          <w:lang w:eastAsia="ru-RU"/>
        </w:rPr>
        <w:t xml:space="preserve">. К </w:t>
      </w:r>
      <w:proofErr w:type="spellStart"/>
      <w:r w:rsidRPr="00024CA1">
        <w:rPr>
          <w:rFonts w:ascii="Times New Roman" w:hAnsi="Times New Roman" w:eastAsia="Times New Roman" w:cs="Times New Roman"/>
          <w:sz w:val="28"/>
          <w:szCs w:val="28"/>
          <w:lang w:eastAsia="ru-RU"/>
        </w:rPr>
        <w:t>эстрадно</w:t>
      </w:r>
      <w:proofErr w:type="spellEnd"/>
      <w:r w:rsidRPr="00024CA1">
        <w:rPr>
          <w:rFonts w:ascii="Times New Roman" w:hAnsi="Times New Roman" w:eastAsia="Times New Roman" w:cs="Times New Roman"/>
          <w:sz w:val="28"/>
          <w:szCs w:val="28"/>
          <w:lang w:eastAsia="ru-RU"/>
        </w:rPr>
        <w:t xml:space="preserve">-симфоническим оркестрам относились также оркестры Московского театра «Эрмитаж», Московского и Ленинградского театров эстрады, оркестр «Голубой экран» </w:t>
      </w:r>
      <w:r w:rsidRPr="00024CA1">
        <w:rPr>
          <w:rFonts w:ascii="Times New Roman" w:hAnsi="Times New Roman" w:eastAsia="Times New Roman" w:cs="Times New Roman"/>
          <w:sz w:val="28"/>
          <w:szCs w:val="28"/>
          <w:lang w:eastAsia="ru-RU"/>
        </w:rPr>
        <w:lastRenderedPageBreak/>
        <w:t xml:space="preserve">(руководитель </w:t>
      </w:r>
      <w:proofErr w:type="spellStart"/>
      <w:r w:rsidRPr="00024CA1">
        <w:rPr>
          <w:rFonts w:ascii="Times New Roman" w:hAnsi="Times New Roman" w:eastAsia="Times New Roman" w:cs="Times New Roman"/>
          <w:sz w:val="28"/>
          <w:szCs w:val="28"/>
          <w:lang w:eastAsia="ru-RU"/>
        </w:rPr>
        <w:t>Б.Карамышев</w:t>
      </w:r>
      <w:proofErr w:type="spellEnd"/>
      <w:r w:rsidRPr="00024CA1">
        <w:rPr>
          <w:rFonts w:ascii="Times New Roman" w:hAnsi="Times New Roman" w:eastAsia="Times New Roman" w:cs="Times New Roman"/>
          <w:sz w:val="28"/>
          <w:szCs w:val="28"/>
          <w:lang w:eastAsia="ru-RU"/>
        </w:rPr>
        <w:t xml:space="preserve">), Ленинградский концертный оркестр (руководитель А. </w:t>
      </w:r>
      <w:proofErr w:type="spellStart"/>
      <w:r w:rsidRPr="00024CA1">
        <w:rPr>
          <w:rFonts w:ascii="Times New Roman" w:hAnsi="Times New Roman" w:eastAsia="Times New Roman" w:cs="Times New Roman"/>
          <w:sz w:val="28"/>
          <w:szCs w:val="28"/>
          <w:lang w:eastAsia="ru-RU"/>
        </w:rPr>
        <w:t>Бадхен</w:t>
      </w:r>
      <w:proofErr w:type="spellEnd"/>
      <w:r w:rsidRPr="00024CA1">
        <w:rPr>
          <w:rFonts w:ascii="Times New Roman" w:hAnsi="Times New Roman" w:eastAsia="Times New Roman" w:cs="Times New Roman"/>
          <w:sz w:val="28"/>
          <w:szCs w:val="28"/>
          <w:lang w:eastAsia="ru-RU"/>
        </w:rPr>
        <w:t>), Государственный эстрадный оркестр Латвийской ССР под управлением </w:t>
      </w:r>
      <w:hyperlink w:tooltip="Паулс, Раймонд Вольдемарович" w:history="1" r:id="rId65">
        <w:r w:rsidRPr="00024CA1">
          <w:rPr>
            <w:rFonts w:ascii="Times New Roman" w:hAnsi="Times New Roman" w:eastAsia="Times New Roman" w:cs="Times New Roman"/>
            <w:sz w:val="28"/>
            <w:szCs w:val="28"/>
            <w:u w:val="single"/>
            <w:lang w:eastAsia="ru-RU"/>
          </w:rPr>
          <w:t xml:space="preserve">Раймонда </w:t>
        </w:r>
        <w:proofErr w:type="spellStart"/>
        <w:r w:rsidRPr="00024CA1">
          <w:rPr>
            <w:rFonts w:ascii="Times New Roman" w:hAnsi="Times New Roman" w:eastAsia="Times New Roman" w:cs="Times New Roman"/>
            <w:sz w:val="28"/>
            <w:szCs w:val="28"/>
            <w:u w:val="single"/>
            <w:lang w:eastAsia="ru-RU"/>
          </w:rPr>
          <w:t>Паулса</w:t>
        </w:r>
        <w:proofErr w:type="spellEnd"/>
      </w:hyperlink>
      <w:r w:rsidRPr="00024CA1">
        <w:rPr>
          <w:rFonts w:ascii="Times New Roman" w:hAnsi="Times New Roman" w:eastAsia="Times New Roman" w:cs="Times New Roman"/>
          <w:sz w:val="28"/>
          <w:szCs w:val="28"/>
          <w:lang w:eastAsia="ru-RU"/>
        </w:rPr>
        <w:t xml:space="preserve">, Государственный </w:t>
      </w:r>
      <w:proofErr w:type="spellStart"/>
      <w:r w:rsidRPr="00024CA1">
        <w:rPr>
          <w:rFonts w:ascii="Times New Roman" w:hAnsi="Times New Roman" w:eastAsia="Times New Roman" w:cs="Times New Roman"/>
          <w:sz w:val="28"/>
          <w:szCs w:val="28"/>
          <w:lang w:eastAsia="ru-RU"/>
        </w:rPr>
        <w:t>эстрадно</w:t>
      </w:r>
      <w:proofErr w:type="spellEnd"/>
      <w:r w:rsidRPr="00024CA1">
        <w:rPr>
          <w:rFonts w:ascii="Times New Roman" w:hAnsi="Times New Roman" w:eastAsia="Times New Roman" w:cs="Times New Roman"/>
          <w:sz w:val="28"/>
          <w:szCs w:val="28"/>
          <w:lang w:eastAsia="ru-RU"/>
        </w:rPr>
        <w:t>-симфонический оркестр Украины, Президентский оркестр Украины и др.</w:t>
      </w:r>
      <w:proofErr w:type="gramEnd"/>
    </w:p>
    <w:p xmlns:wp14="http://schemas.microsoft.com/office/word/2010/wordml" w:rsidRPr="00024CA1" w:rsidR="00F9632D" w:rsidP="00F9632D" w:rsidRDefault="00F9632D" w14:paraId="11ACECED"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Чаще всего </w:t>
      </w:r>
      <w:proofErr w:type="spellStart"/>
      <w:r w:rsidRPr="00024CA1">
        <w:rPr>
          <w:rFonts w:ascii="Times New Roman" w:hAnsi="Times New Roman" w:eastAsia="Times New Roman" w:cs="Times New Roman"/>
          <w:sz w:val="28"/>
          <w:szCs w:val="28"/>
          <w:lang w:eastAsia="ru-RU"/>
        </w:rPr>
        <w:t>эстрадно</w:t>
      </w:r>
      <w:proofErr w:type="spellEnd"/>
      <w:r w:rsidRPr="00024CA1">
        <w:rPr>
          <w:rFonts w:ascii="Times New Roman" w:hAnsi="Times New Roman" w:eastAsia="Times New Roman" w:cs="Times New Roman"/>
          <w:sz w:val="28"/>
          <w:szCs w:val="28"/>
          <w:lang w:eastAsia="ru-RU"/>
        </w:rPr>
        <w:t xml:space="preserve">-симфонические оркестры используются во время песенных гала-представлений, телевизионных конкурсов, реже для исполнения инструментальной музыки. Студийная работа (запись музыки в фонд радио и кино, на звуковые носители, создание фонограмм) превалирует </w:t>
      </w:r>
      <w:proofErr w:type="gramStart"/>
      <w:r w:rsidRPr="00024CA1">
        <w:rPr>
          <w:rFonts w:ascii="Times New Roman" w:hAnsi="Times New Roman" w:eastAsia="Times New Roman" w:cs="Times New Roman"/>
          <w:sz w:val="28"/>
          <w:szCs w:val="28"/>
          <w:lang w:eastAsia="ru-RU"/>
        </w:rPr>
        <w:t>над</w:t>
      </w:r>
      <w:proofErr w:type="gramEnd"/>
      <w:r w:rsidRPr="00024CA1">
        <w:rPr>
          <w:rFonts w:ascii="Times New Roman" w:hAnsi="Times New Roman" w:eastAsia="Times New Roman" w:cs="Times New Roman"/>
          <w:sz w:val="28"/>
          <w:szCs w:val="28"/>
          <w:lang w:eastAsia="ru-RU"/>
        </w:rPr>
        <w:t xml:space="preserve"> концертной. </w:t>
      </w:r>
      <w:proofErr w:type="spellStart"/>
      <w:r w:rsidRPr="00024CA1">
        <w:rPr>
          <w:rFonts w:ascii="Times New Roman" w:hAnsi="Times New Roman" w:eastAsia="Times New Roman" w:cs="Times New Roman"/>
          <w:sz w:val="28"/>
          <w:szCs w:val="28"/>
          <w:lang w:eastAsia="ru-RU"/>
        </w:rPr>
        <w:t>Эстрадно</w:t>
      </w:r>
      <w:proofErr w:type="spellEnd"/>
      <w:r w:rsidRPr="00024CA1">
        <w:rPr>
          <w:rFonts w:ascii="Times New Roman" w:hAnsi="Times New Roman" w:eastAsia="Times New Roman" w:cs="Times New Roman"/>
          <w:sz w:val="28"/>
          <w:szCs w:val="28"/>
          <w:lang w:eastAsia="ru-RU"/>
        </w:rPr>
        <w:t>-симфонические оркестры стали своеобразной лабораторией отечественной, </w:t>
      </w:r>
      <w:hyperlink w:tooltip="Лёгкая музыка" w:history="1" r:id="rId66">
        <w:r w:rsidRPr="00024CA1">
          <w:rPr>
            <w:rFonts w:ascii="Times New Roman" w:hAnsi="Times New Roman" w:eastAsia="Times New Roman" w:cs="Times New Roman"/>
            <w:sz w:val="28"/>
            <w:szCs w:val="28"/>
            <w:u w:val="single"/>
            <w:lang w:eastAsia="ru-RU"/>
          </w:rPr>
          <w:t>лёгкой</w:t>
        </w:r>
      </w:hyperlink>
      <w:r w:rsidRPr="00024CA1">
        <w:rPr>
          <w:rFonts w:ascii="Times New Roman" w:hAnsi="Times New Roman" w:eastAsia="Times New Roman" w:cs="Times New Roman"/>
          <w:sz w:val="28"/>
          <w:szCs w:val="28"/>
          <w:lang w:eastAsia="ru-RU"/>
        </w:rPr>
        <w:t> и </w:t>
      </w:r>
      <w:hyperlink w:tooltip="Джаз" w:history="1" r:id="rId67">
        <w:r w:rsidRPr="00024CA1">
          <w:rPr>
            <w:rFonts w:ascii="Times New Roman" w:hAnsi="Times New Roman" w:eastAsia="Times New Roman" w:cs="Times New Roman"/>
            <w:sz w:val="28"/>
            <w:szCs w:val="28"/>
            <w:u w:val="single"/>
            <w:lang w:eastAsia="ru-RU"/>
          </w:rPr>
          <w:t>джазовой музыки</w:t>
        </w:r>
      </w:hyperlink>
      <w:r w:rsidRPr="00024CA1">
        <w:rPr>
          <w:rFonts w:ascii="Times New Roman" w:hAnsi="Times New Roman" w:eastAsia="Times New Roman" w:cs="Times New Roman"/>
          <w:sz w:val="28"/>
          <w:szCs w:val="28"/>
          <w:lang w:eastAsia="ru-RU"/>
        </w:rPr>
        <w:t>.</w:t>
      </w:r>
    </w:p>
    <w:p xmlns:wp14="http://schemas.microsoft.com/office/word/2010/wordml" w:rsidRPr="00024CA1" w:rsidR="00F9632D" w:rsidP="38D11091" w:rsidRDefault="00F9632D" w14:paraId="19829910" wp14:noSpellErr="1" wp14:textId="55E95A71">
      <w:pPr>
        <w:pBdr>
          <w:bottom w:val="single" w:color="A2A9B1" w:sz="6" w:space="0"/>
        </w:pBdr>
        <w:spacing w:before="240" w:after="60" w:line="240" w:lineRule="auto"/>
        <w:outlineLvl w:val="1"/>
        <w:rPr>
          <w:rFonts w:ascii="Times New Roman" w:hAnsi="Times New Roman" w:eastAsia="Times New Roman" w:cs="Times New Roman"/>
          <w:sz w:val="28"/>
          <w:szCs w:val="28"/>
          <w:lang w:eastAsia="ru-RU"/>
        </w:rPr>
      </w:pPr>
      <w:r w:rsidRPr="38D11091" w:rsidR="38D11091">
        <w:rPr>
          <w:rFonts w:ascii="Times New Roman" w:hAnsi="Times New Roman" w:eastAsia="Times New Roman" w:cs="Times New Roman"/>
          <w:sz w:val="28"/>
          <w:szCs w:val="28"/>
          <w:lang w:eastAsia="ru-RU"/>
        </w:rPr>
        <w:t xml:space="preserve">Джазовый </w:t>
      </w:r>
      <w:r w:rsidRPr="38D11091" w:rsidR="38D11091">
        <w:rPr>
          <w:rFonts w:ascii="Times New Roman" w:hAnsi="Times New Roman" w:eastAsia="Times New Roman" w:cs="Times New Roman"/>
          <w:sz w:val="28"/>
          <w:szCs w:val="28"/>
          <w:lang w:eastAsia="ru-RU"/>
        </w:rPr>
        <w:t>оркест</w:t>
      </w:r>
      <w:r w:rsidRPr="38D11091" w:rsidR="38D11091">
        <w:rPr>
          <w:rFonts w:ascii="Times New Roman" w:hAnsi="Times New Roman" w:eastAsia="Times New Roman" w:cs="Times New Roman"/>
          <w:sz w:val="28"/>
          <w:szCs w:val="28"/>
          <w:lang w:eastAsia="ru-RU"/>
        </w:rPr>
        <w:t>р</w:t>
      </w:r>
    </w:p>
    <w:p xmlns:wp14="http://schemas.microsoft.com/office/word/2010/wordml" w:rsidRPr="00024CA1" w:rsidR="00F9632D" w:rsidP="00F9632D" w:rsidRDefault="00F9632D" w14:paraId="61ADF8E1"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Джазовый оркестр — один из самых интересных и своеобразных явлений современной музыки. Возникший позже всех других оркестров, он стал воздействовать на другие формы музыки — камерную, симфоническую, музыку духовых оркестров. </w:t>
      </w:r>
      <w:hyperlink w:tooltip="Джаз" w:history="1" r:id="rId68">
        <w:r w:rsidRPr="00024CA1">
          <w:rPr>
            <w:rFonts w:ascii="Times New Roman" w:hAnsi="Times New Roman" w:eastAsia="Times New Roman" w:cs="Times New Roman"/>
            <w:sz w:val="28"/>
            <w:szCs w:val="28"/>
            <w:u w:val="single"/>
            <w:lang w:eastAsia="ru-RU"/>
          </w:rPr>
          <w:t>Джаз</w:t>
        </w:r>
      </w:hyperlink>
      <w:r w:rsidRPr="00024CA1">
        <w:rPr>
          <w:rFonts w:ascii="Times New Roman" w:hAnsi="Times New Roman" w:eastAsia="Times New Roman" w:cs="Times New Roman"/>
          <w:sz w:val="28"/>
          <w:szCs w:val="28"/>
          <w:lang w:eastAsia="ru-RU"/>
        </w:rPr>
        <w:t> использует многие из инструментов симфонического оркестра, но имеет качество радикально его отличающее от всех других форм оркестровой музыки.</w:t>
      </w:r>
    </w:p>
    <w:p xmlns:wp14="http://schemas.microsoft.com/office/word/2010/wordml" w:rsidRPr="00024CA1" w:rsidR="00F9632D" w:rsidP="00F9632D" w:rsidRDefault="00F9632D" w14:paraId="50CC6D79"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Главное качество, отличающее джаз от европейской музыки — это </w:t>
      </w:r>
      <w:proofErr w:type="spellStart"/>
      <w:proofErr w:type="gramStart"/>
      <w:r w:rsidRPr="00024CA1">
        <w:rPr>
          <w:rFonts w:ascii="Times New Roman" w:hAnsi="Times New Roman" w:eastAsia="Times New Roman" w:cs="Times New Roman"/>
          <w:sz w:val="28"/>
          <w:szCs w:val="28"/>
          <w:lang w:eastAsia="ru-RU"/>
        </w:rPr>
        <w:t>бо́льшая</w:t>
      </w:r>
      <w:proofErr w:type="spellEnd"/>
      <w:proofErr w:type="gramEnd"/>
      <w:r w:rsidRPr="00024CA1">
        <w:rPr>
          <w:rFonts w:ascii="Times New Roman" w:hAnsi="Times New Roman" w:eastAsia="Times New Roman" w:cs="Times New Roman"/>
          <w:sz w:val="28"/>
          <w:szCs w:val="28"/>
          <w:lang w:eastAsia="ru-RU"/>
        </w:rPr>
        <w:t xml:space="preserve"> роль ритма (намного </w:t>
      </w:r>
      <w:proofErr w:type="spellStart"/>
      <w:r w:rsidRPr="00024CA1">
        <w:rPr>
          <w:rFonts w:ascii="Times New Roman" w:hAnsi="Times New Roman" w:eastAsia="Times New Roman" w:cs="Times New Roman"/>
          <w:sz w:val="28"/>
          <w:szCs w:val="28"/>
          <w:lang w:eastAsia="ru-RU"/>
        </w:rPr>
        <w:t>бо́льшая</w:t>
      </w:r>
      <w:proofErr w:type="spellEnd"/>
      <w:r w:rsidRPr="00024CA1">
        <w:rPr>
          <w:rFonts w:ascii="Times New Roman" w:hAnsi="Times New Roman" w:eastAsia="Times New Roman" w:cs="Times New Roman"/>
          <w:sz w:val="28"/>
          <w:szCs w:val="28"/>
          <w:lang w:eastAsia="ru-RU"/>
        </w:rPr>
        <w:t xml:space="preserve">, чем в военном марше или вальсе). В связи с этим в любом джазовом оркестре есть особая группа инструментов — ритм-секция. Джазовый оркестр имеет ещё одну особенность — превалирующая роль джазовой импровизации приводит к заметной вариабельности его состава. </w:t>
      </w:r>
      <w:proofErr w:type="gramStart"/>
      <w:r w:rsidRPr="00024CA1">
        <w:rPr>
          <w:rFonts w:ascii="Times New Roman" w:hAnsi="Times New Roman" w:eastAsia="Times New Roman" w:cs="Times New Roman"/>
          <w:sz w:val="28"/>
          <w:szCs w:val="28"/>
          <w:lang w:eastAsia="ru-RU"/>
        </w:rPr>
        <w:t xml:space="preserve">Однако есть несколько видов джазовых оркестров (примерно 7-8): камерное </w:t>
      </w:r>
      <w:proofErr w:type="spellStart"/>
      <w:r w:rsidRPr="00024CA1">
        <w:rPr>
          <w:rFonts w:ascii="Times New Roman" w:hAnsi="Times New Roman" w:eastAsia="Times New Roman" w:cs="Times New Roman"/>
          <w:sz w:val="28"/>
          <w:szCs w:val="28"/>
          <w:lang w:eastAsia="ru-RU"/>
        </w:rPr>
        <w:t>комбо</w:t>
      </w:r>
      <w:proofErr w:type="spellEnd"/>
      <w:r w:rsidRPr="00024CA1">
        <w:rPr>
          <w:rFonts w:ascii="Times New Roman" w:hAnsi="Times New Roman" w:eastAsia="Times New Roman" w:cs="Times New Roman"/>
          <w:sz w:val="28"/>
          <w:szCs w:val="28"/>
          <w:lang w:eastAsia="ru-RU"/>
        </w:rPr>
        <w:t xml:space="preserve"> (хотя это область ансамбля, но его необходимо указать, так как в нём суть действия ритм-секции), камерный ансамбль диксиленд, малый джазовый оркестр — </w:t>
      </w:r>
      <w:proofErr w:type="spellStart"/>
      <w:r w:rsidRPr="00024CA1">
        <w:rPr>
          <w:rFonts w:ascii="Times New Roman" w:hAnsi="Times New Roman" w:eastAsia="Times New Roman" w:cs="Times New Roman"/>
          <w:sz w:val="28"/>
          <w:szCs w:val="28"/>
          <w:lang w:eastAsia="ru-RU"/>
        </w:rPr>
        <w:t>биг-бэнд</w:t>
      </w:r>
      <w:proofErr w:type="spellEnd"/>
      <w:r w:rsidRPr="00024CA1">
        <w:rPr>
          <w:rFonts w:ascii="Times New Roman" w:hAnsi="Times New Roman" w:eastAsia="Times New Roman" w:cs="Times New Roman"/>
          <w:sz w:val="28"/>
          <w:szCs w:val="28"/>
          <w:lang w:eastAsia="ru-RU"/>
        </w:rPr>
        <w:t xml:space="preserve"> малого состава, большой джазовый оркестр без струнных — </w:t>
      </w:r>
      <w:proofErr w:type="spellStart"/>
      <w:r w:rsidRPr="00024CA1">
        <w:rPr>
          <w:rFonts w:ascii="Times New Roman" w:hAnsi="Times New Roman" w:eastAsia="Times New Roman" w:cs="Times New Roman"/>
          <w:sz w:val="28"/>
          <w:szCs w:val="28"/>
          <w:lang w:eastAsia="ru-RU"/>
        </w:rPr>
        <w:t>биг-бэнд</w:t>
      </w:r>
      <w:proofErr w:type="spellEnd"/>
      <w:r w:rsidRPr="00024CA1">
        <w:rPr>
          <w:rFonts w:ascii="Times New Roman" w:hAnsi="Times New Roman" w:eastAsia="Times New Roman" w:cs="Times New Roman"/>
          <w:sz w:val="28"/>
          <w:szCs w:val="28"/>
          <w:lang w:eastAsia="ru-RU"/>
        </w:rPr>
        <w:t xml:space="preserve">, большой джазовый оркестр со струнными (не симфонического типа) — расширенный </w:t>
      </w:r>
      <w:proofErr w:type="spellStart"/>
      <w:r w:rsidRPr="00024CA1">
        <w:rPr>
          <w:rFonts w:ascii="Times New Roman" w:hAnsi="Times New Roman" w:eastAsia="Times New Roman" w:cs="Times New Roman"/>
          <w:sz w:val="28"/>
          <w:szCs w:val="28"/>
          <w:lang w:eastAsia="ru-RU"/>
        </w:rPr>
        <w:t>биг-бэнд</w:t>
      </w:r>
      <w:proofErr w:type="spellEnd"/>
      <w:r w:rsidRPr="00024CA1">
        <w:rPr>
          <w:rFonts w:ascii="Times New Roman" w:hAnsi="Times New Roman" w:eastAsia="Times New Roman" w:cs="Times New Roman"/>
          <w:sz w:val="28"/>
          <w:szCs w:val="28"/>
          <w:lang w:eastAsia="ru-RU"/>
        </w:rPr>
        <w:t xml:space="preserve">, </w:t>
      </w:r>
      <w:proofErr w:type="spellStart"/>
      <w:r w:rsidRPr="00024CA1">
        <w:rPr>
          <w:rFonts w:ascii="Times New Roman" w:hAnsi="Times New Roman" w:eastAsia="Times New Roman" w:cs="Times New Roman"/>
          <w:sz w:val="28"/>
          <w:szCs w:val="28"/>
          <w:lang w:eastAsia="ru-RU"/>
        </w:rPr>
        <w:t>симфоджазовый</w:t>
      </w:r>
      <w:proofErr w:type="spellEnd"/>
      <w:r w:rsidRPr="00024CA1">
        <w:rPr>
          <w:rFonts w:ascii="Times New Roman" w:hAnsi="Times New Roman" w:eastAsia="Times New Roman" w:cs="Times New Roman"/>
          <w:sz w:val="28"/>
          <w:szCs w:val="28"/>
          <w:lang w:eastAsia="ru-RU"/>
        </w:rPr>
        <w:t xml:space="preserve"> оркестр.</w:t>
      </w:r>
      <w:proofErr w:type="gramEnd"/>
    </w:p>
    <w:p xmlns:wp14="http://schemas.microsoft.com/office/word/2010/wordml" w:rsidRPr="00024CA1" w:rsidR="00F9632D" w:rsidP="00F9632D" w:rsidRDefault="00F9632D" w14:paraId="1CBAF302"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В ритм-секцию всех видов джазового оркестра обычно входят ударные, струнные щипковые и клавишные инструменты. Это джазовая ударная установка (1 исполнитель), состоящая из нескольких тарелок ритма, нескольких акцентных тарелок, нескольких </w:t>
      </w:r>
      <w:hyperlink w:tooltip="Том-том" w:history="1" r:id="rId69">
        <w:proofErr w:type="gramStart"/>
        <w:r w:rsidRPr="00024CA1">
          <w:rPr>
            <w:rFonts w:ascii="Times New Roman" w:hAnsi="Times New Roman" w:eastAsia="Times New Roman" w:cs="Times New Roman"/>
            <w:sz w:val="28"/>
            <w:szCs w:val="28"/>
            <w:u w:val="single"/>
            <w:lang w:eastAsia="ru-RU"/>
          </w:rPr>
          <w:t>том-томов</w:t>
        </w:r>
        <w:proofErr w:type="gramEnd"/>
      </w:hyperlink>
      <w:r w:rsidRPr="00024CA1">
        <w:rPr>
          <w:rFonts w:ascii="Times New Roman" w:hAnsi="Times New Roman" w:eastAsia="Times New Roman" w:cs="Times New Roman"/>
          <w:sz w:val="28"/>
          <w:szCs w:val="28"/>
          <w:lang w:eastAsia="ru-RU"/>
        </w:rPr>
        <w:t xml:space="preserve"> (либо китайских, либо африканских), педальных тарелок, малого барабана и особого вида большого барабана африканского происхождения — «эфиопской (кенийской) бочки» (её звук намного мягче турецкого большого барабана). </w:t>
      </w:r>
      <w:proofErr w:type="gramStart"/>
      <w:r w:rsidRPr="00024CA1">
        <w:rPr>
          <w:rFonts w:ascii="Times New Roman" w:hAnsi="Times New Roman" w:eastAsia="Times New Roman" w:cs="Times New Roman"/>
          <w:sz w:val="28"/>
          <w:szCs w:val="28"/>
          <w:lang w:eastAsia="ru-RU"/>
        </w:rPr>
        <w:t>Во многих стилях южного джаза и латиноамериканской музыке (</w:t>
      </w:r>
      <w:hyperlink w:tooltip="Румба" w:history="1" r:id="rId70">
        <w:r w:rsidRPr="00024CA1">
          <w:rPr>
            <w:rFonts w:ascii="Times New Roman" w:hAnsi="Times New Roman" w:eastAsia="Times New Roman" w:cs="Times New Roman"/>
            <w:sz w:val="28"/>
            <w:szCs w:val="28"/>
            <w:u w:val="single"/>
            <w:lang w:eastAsia="ru-RU"/>
          </w:rPr>
          <w:t>румба</w:t>
        </w:r>
      </w:hyperlink>
      <w:r w:rsidRPr="00024CA1">
        <w:rPr>
          <w:rFonts w:ascii="Times New Roman" w:hAnsi="Times New Roman" w:eastAsia="Times New Roman" w:cs="Times New Roman"/>
          <w:sz w:val="28"/>
          <w:szCs w:val="28"/>
          <w:lang w:eastAsia="ru-RU"/>
        </w:rPr>
        <w:t>, </w:t>
      </w:r>
      <w:proofErr w:type="spellStart"/>
      <w:r w:rsidRPr="00024CA1">
        <w:rPr>
          <w:rFonts w:ascii="Times New Roman" w:hAnsi="Times New Roman" w:eastAsia="Times New Roman" w:cs="Times New Roman"/>
          <w:sz w:val="28"/>
          <w:szCs w:val="28"/>
          <w:lang w:eastAsia="ru-RU"/>
        </w:rPr>
        <w:fldChar w:fldCharType="begin"/>
      </w:r>
      <w:r w:rsidRPr="00024CA1">
        <w:rPr>
          <w:rFonts w:ascii="Times New Roman" w:hAnsi="Times New Roman" w:eastAsia="Times New Roman" w:cs="Times New Roman"/>
          <w:sz w:val="28"/>
          <w:szCs w:val="28"/>
          <w:lang w:eastAsia="ru-RU"/>
        </w:rPr>
        <w:instrText xml:space="preserve"> HYPERLINK "https://ru.wikipedia.org/wiki/%D0%A1%D0%B0%D0%BB%D1%8C%D1%81%D0%B0" \o "Сальса" </w:instrText>
      </w:r>
      <w:r w:rsidRPr="00024CA1">
        <w:rPr>
          <w:rFonts w:ascii="Times New Roman" w:hAnsi="Times New Roman" w:eastAsia="Times New Roman" w:cs="Times New Roman"/>
          <w:sz w:val="28"/>
          <w:szCs w:val="28"/>
          <w:lang w:eastAsia="ru-RU"/>
        </w:rPr>
        <w:fldChar w:fldCharType="separate"/>
      </w:r>
      <w:r w:rsidRPr="00024CA1">
        <w:rPr>
          <w:rFonts w:ascii="Times New Roman" w:hAnsi="Times New Roman" w:eastAsia="Times New Roman" w:cs="Times New Roman"/>
          <w:sz w:val="28"/>
          <w:szCs w:val="28"/>
          <w:u w:val="single"/>
          <w:lang w:eastAsia="ru-RU"/>
        </w:rPr>
        <w:t>сальса</w:t>
      </w:r>
      <w:proofErr w:type="spellEnd"/>
      <w:r w:rsidRPr="00024CA1">
        <w:rPr>
          <w:rFonts w:ascii="Times New Roman" w:hAnsi="Times New Roman" w:eastAsia="Times New Roman" w:cs="Times New Roman"/>
          <w:sz w:val="28"/>
          <w:szCs w:val="28"/>
          <w:lang w:eastAsia="ru-RU"/>
        </w:rPr>
        <w:fldChar w:fldCharType="end"/>
      </w:r>
      <w:r w:rsidRPr="00024CA1">
        <w:rPr>
          <w:rFonts w:ascii="Times New Roman" w:hAnsi="Times New Roman" w:eastAsia="Times New Roman" w:cs="Times New Roman"/>
          <w:sz w:val="28"/>
          <w:szCs w:val="28"/>
          <w:lang w:eastAsia="ru-RU"/>
        </w:rPr>
        <w:t>, </w:t>
      </w:r>
      <w:hyperlink w:tooltip="Танго" w:history="1" r:id="rId71">
        <w:r w:rsidRPr="00024CA1">
          <w:rPr>
            <w:rFonts w:ascii="Times New Roman" w:hAnsi="Times New Roman" w:eastAsia="Times New Roman" w:cs="Times New Roman"/>
            <w:sz w:val="28"/>
            <w:szCs w:val="28"/>
            <w:u w:val="single"/>
            <w:lang w:eastAsia="ru-RU"/>
          </w:rPr>
          <w:t>танго</w:t>
        </w:r>
      </w:hyperlink>
      <w:r w:rsidRPr="00024CA1">
        <w:rPr>
          <w:rFonts w:ascii="Times New Roman" w:hAnsi="Times New Roman" w:eastAsia="Times New Roman" w:cs="Times New Roman"/>
          <w:sz w:val="28"/>
          <w:szCs w:val="28"/>
          <w:lang w:eastAsia="ru-RU"/>
        </w:rPr>
        <w:t>, </w:t>
      </w:r>
      <w:hyperlink w:tooltip="Самба (танец)" w:history="1" r:id="rId72">
        <w:r w:rsidRPr="00024CA1">
          <w:rPr>
            <w:rFonts w:ascii="Times New Roman" w:hAnsi="Times New Roman" w:eastAsia="Times New Roman" w:cs="Times New Roman"/>
            <w:sz w:val="28"/>
            <w:szCs w:val="28"/>
            <w:u w:val="single"/>
            <w:lang w:eastAsia="ru-RU"/>
          </w:rPr>
          <w:t>самба</w:t>
        </w:r>
      </w:hyperlink>
      <w:r w:rsidRPr="00024CA1">
        <w:rPr>
          <w:rFonts w:ascii="Times New Roman" w:hAnsi="Times New Roman" w:eastAsia="Times New Roman" w:cs="Times New Roman"/>
          <w:sz w:val="28"/>
          <w:szCs w:val="28"/>
          <w:lang w:eastAsia="ru-RU"/>
        </w:rPr>
        <w:t>, </w:t>
      </w:r>
      <w:hyperlink w:tooltip="Ча-ча-ча" w:history="1" r:id="rId73">
        <w:r w:rsidRPr="00024CA1">
          <w:rPr>
            <w:rFonts w:ascii="Times New Roman" w:hAnsi="Times New Roman" w:eastAsia="Times New Roman" w:cs="Times New Roman"/>
            <w:sz w:val="28"/>
            <w:szCs w:val="28"/>
            <w:u w:val="single"/>
            <w:lang w:eastAsia="ru-RU"/>
          </w:rPr>
          <w:t>ча-ча-ча</w:t>
        </w:r>
      </w:hyperlink>
      <w:r w:rsidRPr="00024CA1">
        <w:rPr>
          <w:rFonts w:ascii="Times New Roman" w:hAnsi="Times New Roman" w:eastAsia="Times New Roman" w:cs="Times New Roman"/>
          <w:sz w:val="28"/>
          <w:szCs w:val="28"/>
          <w:lang w:eastAsia="ru-RU"/>
        </w:rPr>
        <w:t> и др.) используются дополнительные ударные: набор барабанов конго-бонго, </w:t>
      </w:r>
      <w:hyperlink w:tooltip="Маракасы" w:history="1" r:id="rId74">
        <w:r w:rsidRPr="00024CA1">
          <w:rPr>
            <w:rFonts w:ascii="Times New Roman" w:hAnsi="Times New Roman" w:eastAsia="Times New Roman" w:cs="Times New Roman"/>
            <w:sz w:val="28"/>
            <w:szCs w:val="28"/>
            <w:u w:val="single"/>
            <w:lang w:eastAsia="ru-RU"/>
          </w:rPr>
          <w:t>маракасы</w:t>
        </w:r>
      </w:hyperlink>
      <w:r w:rsidRPr="00024CA1">
        <w:rPr>
          <w:rFonts w:ascii="Times New Roman" w:hAnsi="Times New Roman" w:eastAsia="Times New Roman" w:cs="Times New Roman"/>
          <w:sz w:val="28"/>
          <w:szCs w:val="28"/>
          <w:lang w:eastAsia="ru-RU"/>
        </w:rPr>
        <w:t xml:space="preserve"> (чокало, </w:t>
      </w:r>
      <w:proofErr w:type="spellStart"/>
      <w:r w:rsidRPr="00024CA1">
        <w:rPr>
          <w:rFonts w:ascii="Times New Roman" w:hAnsi="Times New Roman" w:eastAsia="Times New Roman" w:cs="Times New Roman"/>
          <w:sz w:val="28"/>
          <w:szCs w:val="28"/>
          <w:lang w:eastAsia="ru-RU"/>
        </w:rPr>
        <w:t>кабаса</w:t>
      </w:r>
      <w:proofErr w:type="spellEnd"/>
      <w:r w:rsidRPr="00024CA1">
        <w:rPr>
          <w:rFonts w:ascii="Times New Roman" w:hAnsi="Times New Roman" w:eastAsia="Times New Roman" w:cs="Times New Roman"/>
          <w:sz w:val="28"/>
          <w:szCs w:val="28"/>
          <w:lang w:eastAsia="ru-RU"/>
        </w:rPr>
        <w:t xml:space="preserve">), бубенцы, деревянные коробочки, сенегальские </w:t>
      </w:r>
      <w:proofErr w:type="spellStart"/>
      <w:r w:rsidRPr="00024CA1">
        <w:rPr>
          <w:rFonts w:ascii="Times New Roman" w:hAnsi="Times New Roman" w:eastAsia="Times New Roman" w:cs="Times New Roman"/>
          <w:sz w:val="28"/>
          <w:szCs w:val="28"/>
          <w:lang w:eastAsia="ru-RU"/>
        </w:rPr>
        <w:t>колокольцы</w:t>
      </w:r>
      <w:proofErr w:type="spellEnd"/>
      <w:r w:rsidRPr="00024CA1">
        <w:rPr>
          <w:rFonts w:ascii="Times New Roman" w:hAnsi="Times New Roman" w:eastAsia="Times New Roman" w:cs="Times New Roman"/>
          <w:sz w:val="28"/>
          <w:szCs w:val="28"/>
          <w:lang w:eastAsia="ru-RU"/>
        </w:rPr>
        <w:t xml:space="preserve"> (</w:t>
      </w:r>
      <w:proofErr w:type="spellStart"/>
      <w:r w:rsidRPr="00024CA1">
        <w:rPr>
          <w:rFonts w:ascii="Times New Roman" w:hAnsi="Times New Roman" w:eastAsia="Times New Roman" w:cs="Times New Roman"/>
          <w:sz w:val="28"/>
          <w:szCs w:val="28"/>
          <w:lang w:eastAsia="ru-RU"/>
        </w:rPr>
        <w:t>агого</w:t>
      </w:r>
      <w:proofErr w:type="spellEnd"/>
      <w:r w:rsidRPr="00024CA1">
        <w:rPr>
          <w:rFonts w:ascii="Times New Roman" w:hAnsi="Times New Roman" w:eastAsia="Times New Roman" w:cs="Times New Roman"/>
          <w:sz w:val="28"/>
          <w:szCs w:val="28"/>
          <w:lang w:eastAsia="ru-RU"/>
        </w:rPr>
        <w:t>), </w:t>
      </w:r>
      <w:proofErr w:type="spellStart"/>
      <w:r w:rsidRPr="00024CA1">
        <w:rPr>
          <w:rFonts w:ascii="Times New Roman" w:hAnsi="Times New Roman" w:eastAsia="Times New Roman" w:cs="Times New Roman"/>
          <w:sz w:val="28"/>
          <w:szCs w:val="28"/>
          <w:lang w:eastAsia="ru-RU"/>
        </w:rPr>
        <w:fldChar w:fldCharType="begin"/>
      </w:r>
      <w:r w:rsidRPr="00024CA1">
        <w:rPr>
          <w:rFonts w:ascii="Times New Roman" w:hAnsi="Times New Roman" w:eastAsia="Times New Roman" w:cs="Times New Roman"/>
          <w:sz w:val="28"/>
          <w:szCs w:val="28"/>
          <w:lang w:eastAsia="ru-RU"/>
        </w:rPr>
        <w:instrText xml:space="preserve"> HYPERLINK "https://ru.wikipedia.org/wiki/%D0%9A%D0%BB%D0%B0%D0%B2%D0%B5_(%D0%BC%D1%83%D0%B7%D1%8B%D0%BA%D0%B0%D0%BB%D1%8C%D0%BD%D1%8B%D0%B9_%D0%B8%D0%BD%D1%81%D1%82%D1%80%D1%83%D0%BC%D0%B5%D0%BD%D1%82)" \o "Клаве (музыкальный инструмент)" </w:instrText>
      </w:r>
      <w:r w:rsidRPr="00024CA1">
        <w:rPr>
          <w:rFonts w:ascii="Times New Roman" w:hAnsi="Times New Roman" w:eastAsia="Times New Roman" w:cs="Times New Roman"/>
          <w:sz w:val="28"/>
          <w:szCs w:val="28"/>
          <w:lang w:eastAsia="ru-RU"/>
        </w:rPr>
        <w:fldChar w:fldCharType="separate"/>
      </w:r>
      <w:r w:rsidRPr="00024CA1">
        <w:rPr>
          <w:rFonts w:ascii="Times New Roman" w:hAnsi="Times New Roman" w:eastAsia="Times New Roman" w:cs="Times New Roman"/>
          <w:sz w:val="28"/>
          <w:szCs w:val="28"/>
          <w:u w:val="single"/>
          <w:lang w:eastAsia="ru-RU"/>
        </w:rPr>
        <w:t>клаве</w:t>
      </w:r>
      <w:proofErr w:type="spellEnd"/>
      <w:r w:rsidRPr="00024CA1">
        <w:rPr>
          <w:rFonts w:ascii="Times New Roman" w:hAnsi="Times New Roman" w:eastAsia="Times New Roman" w:cs="Times New Roman"/>
          <w:sz w:val="28"/>
          <w:szCs w:val="28"/>
          <w:lang w:eastAsia="ru-RU"/>
        </w:rPr>
        <w:fldChar w:fldCharType="end"/>
      </w:r>
      <w:r w:rsidRPr="00024CA1">
        <w:rPr>
          <w:rFonts w:ascii="Times New Roman" w:hAnsi="Times New Roman" w:eastAsia="Times New Roman" w:cs="Times New Roman"/>
          <w:sz w:val="28"/>
          <w:szCs w:val="28"/>
          <w:lang w:eastAsia="ru-RU"/>
        </w:rPr>
        <w:t> и др. Другие инструменты ритм-секции, уже держащие мелодико-гармонический пульс: рояль, гитара или </w:t>
      </w:r>
      <w:hyperlink w:tooltip="Банджо" w:history="1" r:id="rId75">
        <w:r w:rsidRPr="00024CA1">
          <w:rPr>
            <w:rFonts w:ascii="Times New Roman" w:hAnsi="Times New Roman" w:eastAsia="Times New Roman" w:cs="Times New Roman"/>
            <w:sz w:val="28"/>
            <w:szCs w:val="28"/>
            <w:u w:val="single"/>
            <w:lang w:eastAsia="ru-RU"/>
          </w:rPr>
          <w:t>банджо</w:t>
        </w:r>
      </w:hyperlink>
      <w:r w:rsidRPr="00024CA1">
        <w:rPr>
          <w:rFonts w:ascii="Times New Roman" w:hAnsi="Times New Roman" w:eastAsia="Times New Roman" w:cs="Times New Roman"/>
          <w:sz w:val="28"/>
          <w:szCs w:val="28"/>
          <w:lang w:eastAsia="ru-RU"/>
        </w:rPr>
        <w:t> (особый вид северо-африканской гитары), акустическая бас-гитара или </w:t>
      </w:r>
      <w:hyperlink w:tooltip="Контрабас" w:history="1" r:id="rId76">
        <w:r w:rsidRPr="00024CA1">
          <w:rPr>
            <w:rFonts w:ascii="Times New Roman" w:hAnsi="Times New Roman" w:eastAsia="Times New Roman" w:cs="Times New Roman"/>
            <w:sz w:val="28"/>
            <w:szCs w:val="28"/>
            <w:u w:val="single"/>
            <w:lang w:eastAsia="ru-RU"/>
          </w:rPr>
          <w:t>контрабас</w:t>
        </w:r>
      </w:hyperlink>
      <w:r w:rsidRPr="00024CA1">
        <w:rPr>
          <w:rFonts w:ascii="Times New Roman" w:hAnsi="Times New Roman" w:eastAsia="Times New Roman" w:cs="Times New Roman"/>
          <w:sz w:val="28"/>
          <w:szCs w:val="28"/>
          <w:lang w:eastAsia="ru-RU"/>
        </w:rPr>
        <w:t> (на котором играют только щипком).</w:t>
      </w:r>
      <w:proofErr w:type="gramEnd"/>
      <w:r w:rsidRPr="00024CA1">
        <w:rPr>
          <w:rFonts w:ascii="Times New Roman" w:hAnsi="Times New Roman" w:eastAsia="Times New Roman" w:cs="Times New Roman"/>
          <w:sz w:val="28"/>
          <w:szCs w:val="28"/>
          <w:lang w:eastAsia="ru-RU"/>
        </w:rPr>
        <w:t xml:space="preserve"> В больших оркестрах иногда бывает несколько гитар, гитара </w:t>
      </w:r>
      <w:r w:rsidRPr="00024CA1">
        <w:rPr>
          <w:rFonts w:ascii="Times New Roman" w:hAnsi="Times New Roman" w:eastAsia="Times New Roman" w:cs="Times New Roman"/>
          <w:sz w:val="28"/>
          <w:szCs w:val="28"/>
          <w:lang w:eastAsia="ru-RU"/>
        </w:rPr>
        <w:lastRenderedPageBreak/>
        <w:t>вместе с банджо, оба вида басов. Редко используемая </w:t>
      </w:r>
      <w:hyperlink w:tooltip="Туба" w:history="1" r:id="rId77">
        <w:r w:rsidRPr="00024CA1">
          <w:rPr>
            <w:rFonts w:ascii="Times New Roman" w:hAnsi="Times New Roman" w:eastAsia="Times New Roman" w:cs="Times New Roman"/>
            <w:sz w:val="28"/>
            <w:szCs w:val="28"/>
            <w:u w:val="single"/>
            <w:lang w:eastAsia="ru-RU"/>
          </w:rPr>
          <w:t>туба</w:t>
        </w:r>
      </w:hyperlink>
      <w:r w:rsidRPr="00024CA1">
        <w:rPr>
          <w:rFonts w:ascii="Times New Roman" w:hAnsi="Times New Roman" w:eastAsia="Times New Roman" w:cs="Times New Roman"/>
          <w:sz w:val="28"/>
          <w:szCs w:val="28"/>
          <w:lang w:eastAsia="ru-RU"/>
        </w:rPr>
        <w:t> — духовой басовый инструмент ритм секции. В больших оркестрах (</w:t>
      </w:r>
      <w:proofErr w:type="spellStart"/>
      <w:r w:rsidRPr="00024CA1">
        <w:rPr>
          <w:rFonts w:ascii="Times New Roman" w:hAnsi="Times New Roman" w:eastAsia="Times New Roman" w:cs="Times New Roman"/>
          <w:sz w:val="28"/>
          <w:szCs w:val="28"/>
          <w:lang w:eastAsia="ru-RU"/>
        </w:rPr>
        <w:t>биг-бэндах</w:t>
      </w:r>
      <w:proofErr w:type="spellEnd"/>
      <w:r w:rsidRPr="00024CA1">
        <w:rPr>
          <w:rFonts w:ascii="Times New Roman" w:hAnsi="Times New Roman" w:eastAsia="Times New Roman" w:cs="Times New Roman"/>
          <w:sz w:val="28"/>
          <w:szCs w:val="28"/>
          <w:lang w:eastAsia="ru-RU"/>
        </w:rPr>
        <w:t xml:space="preserve"> всех 3 видов и симфоджазе) часто используют </w:t>
      </w:r>
      <w:hyperlink w:tooltip="Вибрафон" w:history="1" r:id="rId78">
        <w:r w:rsidRPr="00024CA1">
          <w:rPr>
            <w:rFonts w:ascii="Times New Roman" w:hAnsi="Times New Roman" w:eastAsia="Times New Roman" w:cs="Times New Roman"/>
            <w:sz w:val="28"/>
            <w:szCs w:val="28"/>
            <w:u w:val="single"/>
            <w:lang w:eastAsia="ru-RU"/>
          </w:rPr>
          <w:t>вибрафон</w:t>
        </w:r>
      </w:hyperlink>
      <w:r w:rsidRPr="00024CA1">
        <w:rPr>
          <w:rFonts w:ascii="Times New Roman" w:hAnsi="Times New Roman" w:eastAsia="Times New Roman" w:cs="Times New Roman"/>
          <w:sz w:val="28"/>
          <w:szCs w:val="28"/>
          <w:lang w:eastAsia="ru-RU"/>
        </w:rPr>
        <w:t>, </w:t>
      </w:r>
      <w:hyperlink w:tooltip="Маримба" w:history="1" r:id="rId79">
        <w:r w:rsidRPr="00024CA1">
          <w:rPr>
            <w:rFonts w:ascii="Times New Roman" w:hAnsi="Times New Roman" w:eastAsia="Times New Roman" w:cs="Times New Roman"/>
            <w:sz w:val="28"/>
            <w:szCs w:val="28"/>
            <w:u w:val="single"/>
            <w:lang w:eastAsia="ru-RU"/>
          </w:rPr>
          <w:t>маримбу</w:t>
        </w:r>
      </w:hyperlink>
      <w:r w:rsidRPr="00024CA1">
        <w:rPr>
          <w:rFonts w:ascii="Times New Roman" w:hAnsi="Times New Roman" w:eastAsia="Times New Roman" w:cs="Times New Roman"/>
          <w:sz w:val="28"/>
          <w:szCs w:val="28"/>
          <w:lang w:eastAsia="ru-RU"/>
        </w:rPr>
        <w:t>, </w:t>
      </w:r>
      <w:hyperlink w:tooltip="Флексатон" w:history="1" r:id="rId80">
        <w:r w:rsidRPr="00024CA1">
          <w:rPr>
            <w:rFonts w:ascii="Times New Roman" w:hAnsi="Times New Roman" w:eastAsia="Times New Roman" w:cs="Times New Roman"/>
            <w:sz w:val="28"/>
            <w:szCs w:val="28"/>
            <w:u w:val="single"/>
            <w:lang w:eastAsia="ru-RU"/>
          </w:rPr>
          <w:t>флексатон</w:t>
        </w:r>
      </w:hyperlink>
      <w:r w:rsidRPr="00024CA1">
        <w:rPr>
          <w:rFonts w:ascii="Times New Roman" w:hAnsi="Times New Roman" w:eastAsia="Times New Roman" w:cs="Times New Roman"/>
          <w:sz w:val="28"/>
          <w:szCs w:val="28"/>
          <w:lang w:eastAsia="ru-RU"/>
        </w:rPr>
        <w:t>, гавайскую гитару, блюзовую гитару (обе последние слегка электрифицированы, вместе с басом), но эти инструменты уже не входят в ритм-секцию.</w:t>
      </w:r>
    </w:p>
    <w:p xmlns:wp14="http://schemas.microsoft.com/office/word/2010/wordml" w:rsidRPr="00024CA1" w:rsidR="00F9632D" w:rsidP="00F9632D" w:rsidRDefault="00F9632D" w14:paraId="4D354957"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Другие группы джазового оркестра зависят от его вида. В </w:t>
      </w:r>
      <w:proofErr w:type="spellStart"/>
      <w:r w:rsidRPr="00024CA1">
        <w:rPr>
          <w:rFonts w:ascii="Times New Roman" w:hAnsi="Times New Roman" w:eastAsia="Times New Roman" w:cs="Times New Roman"/>
          <w:sz w:val="28"/>
          <w:szCs w:val="28"/>
          <w:lang w:eastAsia="ru-RU"/>
        </w:rPr>
        <w:t>комбо</w:t>
      </w:r>
      <w:proofErr w:type="spellEnd"/>
      <w:r w:rsidRPr="00024CA1">
        <w:rPr>
          <w:rFonts w:ascii="Times New Roman" w:hAnsi="Times New Roman" w:eastAsia="Times New Roman" w:cs="Times New Roman"/>
          <w:sz w:val="28"/>
          <w:szCs w:val="28"/>
          <w:lang w:eastAsia="ru-RU"/>
        </w:rPr>
        <w:t xml:space="preserve"> обычно 1—2 солиста (</w:t>
      </w:r>
      <w:hyperlink w:tooltip="Саксофон" w:history="1" r:id="rId81">
        <w:r w:rsidRPr="00024CA1">
          <w:rPr>
            <w:rFonts w:ascii="Times New Roman" w:hAnsi="Times New Roman" w:eastAsia="Times New Roman" w:cs="Times New Roman"/>
            <w:sz w:val="28"/>
            <w:szCs w:val="28"/>
            <w:u w:val="single"/>
            <w:lang w:eastAsia="ru-RU"/>
          </w:rPr>
          <w:t>саксофон</w:t>
        </w:r>
      </w:hyperlink>
      <w:r w:rsidRPr="00024CA1">
        <w:rPr>
          <w:rFonts w:ascii="Times New Roman" w:hAnsi="Times New Roman" w:eastAsia="Times New Roman" w:cs="Times New Roman"/>
          <w:sz w:val="28"/>
          <w:szCs w:val="28"/>
          <w:lang w:eastAsia="ru-RU"/>
        </w:rPr>
        <w:t>, труба или смычковый солист: скрипка или </w:t>
      </w:r>
      <w:hyperlink w:tooltip="Альт" w:history="1" r:id="rId82">
        <w:r w:rsidRPr="00024CA1">
          <w:rPr>
            <w:rFonts w:ascii="Times New Roman" w:hAnsi="Times New Roman" w:eastAsia="Times New Roman" w:cs="Times New Roman"/>
            <w:sz w:val="28"/>
            <w:szCs w:val="28"/>
            <w:u w:val="single"/>
            <w:lang w:eastAsia="ru-RU"/>
          </w:rPr>
          <w:t>альт</w:t>
        </w:r>
      </w:hyperlink>
      <w:r w:rsidRPr="00024CA1">
        <w:rPr>
          <w:rFonts w:ascii="Times New Roman" w:hAnsi="Times New Roman" w:eastAsia="Times New Roman" w:cs="Times New Roman"/>
          <w:sz w:val="28"/>
          <w:szCs w:val="28"/>
          <w:lang w:eastAsia="ru-RU"/>
        </w:rPr>
        <w:t xml:space="preserve">). Примеры: </w:t>
      </w:r>
      <w:proofErr w:type="spellStart"/>
      <w:r w:rsidRPr="00024CA1">
        <w:rPr>
          <w:rFonts w:ascii="Times New Roman" w:hAnsi="Times New Roman" w:eastAsia="Times New Roman" w:cs="Times New Roman"/>
          <w:sz w:val="28"/>
          <w:szCs w:val="28"/>
          <w:lang w:eastAsia="ru-RU"/>
        </w:rPr>
        <w:t>ModernJazzQuartet</w:t>
      </w:r>
      <w:proofErr w:type="spellEnd"/>
      <w:r w:rsidRPr="00024CA1">
        <w:rPr>
          <w:rFonts w:ascii="Times New Roman" w:hAnsi="Times New Roman" w:eastAsia="Times New Roman" w:cs="Times New Roman"/>
          <w:sz w:val="28"/>
          <w:szCs w:val="28"/>
          <w:lang w:eastAsia="ru-RU"/>
        </w:rPr>
        <w:t xml:space="preserve">, </w:t>
      </w:r>
      <w:proofErr w:type="spellStart"/>
      <w:r w:rsidRPr="00024CA1">
        <w:rPr>
          <w:rFonts w:ascii="Times New Roman" w:hAnsi="Times New Roman" w:eastAsia="Times New Roman" w:cs="Times New Roman"/>
          <w:sz w:val="28"/>
          <w:szCs w:val="28"/>
          <w:lang w:eastAsia="ru-RU"/>
        </w:rPr>
        <w:t>JazzMessenjers</w:t>
      </w:r>
      <w:proofErr w:type="spellEnd"/>
      <w:r w:rsidRPr="00024CA1">
        <w:rPr>
          <w:rFonts w:ascii="Times New Roman" w:hAnsi="Times New Roman" w:eastAsia="Times New Roman" w:cs="Times New Roman"/>
          <w:sz w:val="28"/>
          <w:szCs w:val="28"/>
          <w:lang w:eastAsia="ru-RU"/>
        </w:rPr>
        <w:t>.</w:t>
      </w:r>
    </w:p>
    <w:p xmlns:wp14="http://schemas.microsoft.com/office/word/2010/wordml" w:rsidRPr="00024CA1" w:rsidR="00F9632D" w:rsidP="00F9632D" w:rsidRDefault="00F9632D" w14:paraId="7B7B6785"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В </w:t>
      </w:r>
      <w:hyperlink w:tooltip="Диксиленд" w:history="1" r:id="rId83">
        <w:r w:rsidRPr="00024CA1">
          <w:rPr>
            <w:rFonts w:ascii="Times New Roman" w:hAnsi="Times New Roman" w:eastAsia="Times New Roman" w:cs="Times New Roman"/>
            <w:sz w:val="28"/>
            <w:szCs w:val="28"/>
            <w:u w:val="single"/>
            <w:lang w:eastAsia="ru-RU"/>
          </w:rPr>
          <w:t>диксиленде</w:t>
        </w:r>
      </w:hyperlink>
      <w:r w:rsidRPr="00024CA1">
        <w:rPr>
          <w:rFonts w:ascii="Times New Roman" w:hAnsi="Times New Roman" w:eastAsia="Times New Roman" w:cs="Times New Roman"/>
          <w:sz w:val="28"/>
          <w:szCs w:val="28"/>
          <w:lang w:eastAsia="ru-RU"/>
        </w:rPr>
        <w:t> 1-2 трубы, 1 тромбон, кларнет или сопрано-саксофон, иногда аль</w:t>
      </w:r>
      <w:proofErr w:type="gramStart"/>
      <w:r w:rsidRPr="00024CA1">
        <w:rPr>
          <w:rFonts w:ascii="Times New Roman" w:hAnsi="Times New Roman" w:eastAsia="Times New Roman" w:cs="Times New Roman"/>
          <w:sz w:val="28"/>
          <w:szCs w:val="28"/>
          <w:lang w:eastAsia="ru-RU"/>
        </w:rPr>
        <w:t>т-</w:t>
      </w:r>
      <w:proofErr w:type="gramEnd"/>
      <w:r w:rsidRPr="00024CA1">
        <w:rPr>
          <w:rFonts w:ascii="Times New Roman" w:hAnsi="Times New Roman" w:eastAsia="Times New Roman" w:cs="Times New Roman"/>
          <w:sz w:val="28"/>
          <w:szCs w:val="28"/>
          <w:lang w:eastAsia="ru-RU"/>
        </w:rPr>
        <w:t xml:space="preserve"> или тенор-саксофон, 1-2 скрипки. В </w:t>
      </w:r>
      <w:proofErr w:type="gramStart"/>
      <w:r w:rsidRPr="00024CA1">
        <w:rPr>
          <w:rFonts w:ascii="Times New Roman" w:hAnsi="Times New Roman" w:eastAsia="Times New Roman" w:cs="Times New Roman"/>
          <w:sz w:val="28"/>
          <w:szCs w:val="28"/>
          <w:lang w:eastAsia="ru-RU"/>
        </w:rPr>
        <w:t>ритм-секции</w:t>
      </w:r>
      <w:proofErr w:type="gramEnd"/>
      <w:r w:rsidRPr="00024CA1">
        <w:rPr>
          <w:rFonts w:ascii="Times New Roman" w:hAnsi="Times New Roman" w:eastAsia="Times New Roman" w:cs="Times New Roman"/>
          <w:sz w:val="28"/>
          <w:szCs w:val="28"/>
          <w:lang w:eastAsia="ru-RU"/>
        </w:rPr>
        <w:t xml:space="preserve"> диксиленда банджо используется чаще гитары. Примеры: ансамбль </w:t>
      </w:r>
      <w:hyperlink w:tooltip="Армстронг, Луи" w:history="1" r:id="rId84">
        <w:r w:rsidRPr="00024CA1">
          <w:rPr>
            <w:rFonts w:ascii="Times New Roman" w:hAnsi="Times New Roman" w:eastAsia="Times New Roman" w:cs="Times New Roman"/>
            <w:sz w:val="28"/>
            <w:szCs w:val="28"/>
            <w:u w:val="single"/>
            <w:lang w:eastAsia="ru-RU"/>
          </w:rPr>
          <w:t xml:space="preserve">Луи </w:t>
        </w:r>
        <w:proofErr w:type="spellStart"/>
        <w:r w:rsidRPr="00024CA1">
          <w:rPr>
            <w:rFonts w:ascii="Times New Roman" w:hAnsi="Times New Roman" w:eastAsia="Times New Roman" w:cs="Times New Roman"/>
            <w:sz w:val="28"/>
            <w:szCs w:val="28"/>
            <w:u w:val="single"/>
            <w:lang w:eastAsia="ru-RU"/>
          </w:rPr>
          <w:t>Армстронга</w:t>
        </w:r>
        <w:proofErr w:type="spellEnd"/>
      </w:hyperlink>
      <w:r w:rsidRPr="00024CA1">
        <w:rPr>
          <w:rFonts w:ascii="Times New Roman" w:hAnsi="Times New Roman" w:eastAsia="Times New Roman" w:cs="Times New Roman"/>
          <w:sz w:val="28"/>
          <w:szCs w:val="28"/>
          <w:lang w:eastAsia="ru-RU"/>
        </w:rPr>
        <w:t> (</w:t>
      </w:r>
      <w:hyperlink w:tooltip="США" w:history="1" r:id="rId85">
        <w:r w:rsidRPr="00024CA1">
          <w:rPr>
            <w:rFonts w:ascii="Times New Roman" w:hAnsi="Times New Roman" w:eastAsia="Times New Roman" w:cs="Times New Roman"/>
            <w:sz w:val="28"/>
            <w:szCs w:val="28"/>
            <w:u w:val="single"/>
            <w:lang w:eastAsia="ru-RU"/>
          </w:rPr>
          <w:t>США</w:t>
        </w:r>
      </w:hyperlink>
      <w:r w:rsidRPr="00024CA1">
        <w:rPr>
          <w:rFonts w:ascii="Times New Roman" w:hAnsi="Times New Roman" w:eastAsia="Times New Roman" w:cs="Times New Roman"/>
          <w:sz w:val="28"/>
          <w:szCs w:val="28"/>
          <w:lang w:eastAsia="ru-RU"/>
        </w:rPr>
        <w:t>), ансамбль </w:t>
      </w:r>
      <w:hyperlink w:tooltip="Цфасман, Александр Наумович" w:history="1" r:id="rId86">
        <w:r w:rsidRPr="00024CA1">
          <w:rPr>
            <w:rFonts w:ascii="Times New Roman" w:hAnsi="Times New Roman" w:eastAsia="Times New Roman" w:cs="Times New Roman"/>
            <w:sz w:val="28"/>
            <w:szCs w:val="28"/>
            <w:u w:val="single"/>
            <w:lang w:eastAsia="ru-RU"/>
          </w:rPr>
          <w:t xml:space="preserve">Александра </w:t>
        </w:r>
        <w:proofErr w:type="spellStart"/>
        <w:r w:rsidRPr="00024CA1">
          <w:rPr>
            <w:rFonts w:ascii="Times New Roman" w:hAnsi="Times New Roman" w:eastAsia="Times New Roman" w:cs="Times New Roman"/>
            <w:sz w:val="28"/>
            <w:szCs w:val="28"/>
            <w:u w:val="single"/>
            <w:lang w:eastAsia="ru-RU"/>
          </w:rPr>
          <w:t>Цфасмана</w:t>
        </w:r>
        <w:proofErr w:type="spellEnd"/>
      </w:hyperlink>
      <w:r w:rsidRPr="00024CA1">
        <w:rPr>
          <w:rFonts w:ascii="Times New Roman" w:hAnsi="Times New Roman" w:eastAsia="Times New Roman" w:cs="Times New Roman"/>
          <w:sz w:val="28"/>
          <w:szCs w:val="28"/>
          <w:lang w:eastAsia="ru-RU"/>
        </w:rPr>
        <w:t> (</w:t>
      </w:r>
      <w:hyperlink w:tooltip="СССР" w:history="1" r:id="rId87">
        <w:r w:rsidRPr="00024CA1">
          <w:rPr>
            <w:rFonts w:ascii="Times New Roman" w:hAnsi="Times New Roman" w:eastAsia="Times New Roman" w:cs="Times New Roman"/>
            <w:sz w:val="28"/>
            <w:szCs w:val="28"/>
            <w:u w:val="single"/>
            <w:lang w:eastAsia="ru-RU"/>
          </w:rPr>
          <w:t>СССР</w:t>
        </w:r>
      </w:hyperlink>
      <w:r w:rsidRPr="00024CA1">
        <w:rPr>
          <w:rFonts w:ascii="Times New Roman" w:hAnsi="Times New Roman" w:eastAsia="Times New Roman" w:cs="Times New Roman"/>
          <w:sz w:val="28"/>
          <w:szCs w:val="28"/>
          <w:lang w:eastAsia="ru-RU"/>
        </w:rPr>
        <w:t>).</w:t>
      </w:r>
    </w:p>
    <w:p xmlns:wp14="http://schemas.microsoft.com/office/word/2010/wordml" w:rsidRPr="00024CA1" w:rsidR="00F9632D" w:rsidP="00F9632D" w:rsidRDefault="00F9632D" w14:paraId="7928D001"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В малом </w:t>
      </w:r>
      <w:proofErr w:type="spellStart"/>
      <w:r w:rsidRPr="00024CA1">
        <w:rPr>
          <w:rFonts w:ascii="Times New Roman" w:hAnsi="Times New Roman" w:eastAsia="Times New Roman" w:cs="Times New Roman"/>
          <w:sz w:val="28"/>
          <w:szCs w:val="28"/>
          <w:lang w:eastAsia="ru-RU"/>
        </w:rPr>
        <w:t>биг-бэнде</w:t>
      </w:r>
      <w:proofErr w:type="spellEnd"/>
      <w:r w:rsidRPr="00024CA1">
        <w:rPr>
          <w:rFonts w:ascii="Times New Roman" w:hAnsi="Times New Roman" w:eastAsia="Times New Roman" w:cs="Times New Roman"/>
          <w:sz w:val="28"/>
          <w:szCs w:val="28"/>
          <w:lang w:eastAsia="ru-RU"/>
        </w:rPr>
        <w:t xml:space="preserve"> могут быть 3 трубы, 1—2 тромбона, 3—4 саксофона (сопрано=тенору, альт, баритон, все играют ещё и на кларнетах), 3—4 скрипок, иногда виолончель. Примеры: первый оркестр </w:t>
      </w:r>
      <w:proofErr w:type="spellStart"/>
      <w:r w:rsidRPr="00024CA1">
        <w:rPr>
          <w:rFonts w:ascii="Times New Roman" w:hAnsi="Times New Roman" w:eastAsia="Times New Roman" w:cs="Times New Roman"/>
          <w:sz w:val="28"/>
          <w:szCs w:val="28"/>
          <w:lang w:eastAsia="ru-RU"/>
        </w:rPr>
        <w:t>Эллингтона</w:t>
      </w:r>
      <w:proofErr w:type="spellEnd"/>
      <w:r w:rsidRPr="00024CA1">
        <w:rPr>
          <w:rFonts w:ascii="Times New Roman" w:hAnsi="Times New Roman" w:eastAsia="Times New Roman" w:cs="Times New Roman"/>
          <w:sz w:val="28"/>
          <w:szCs w:val="28"/>
          <w:lang w:eastAsia="ru-RU"/>
        </w:rPr>
        <w:t xml:space="preserve"> 1929—1935 годов (США), </w:t>
      </w:r>
      <w:proofErr w:type="spellStart"/>
      <w:r w:rsidRPr="00024CA1">
        <w:rPr>
          <w:rFonts w:ascii="Times New Roman" w:hAnsi="Times New Roman" w:eastAsia="Times New Roman" w:cs="Times New Roman"/>
          <w:sz w:val="28"/>
          <w:szCs w:val="28"/>
          <w:lang w:eastAsia="ru-RU"/>
        </w:rPr>
        <w:t>Bratislava</w:t>
      </w:r>
      <w:proofErr w:type="spellEnd"/>
      <w:r w:rsidRPr="00024CA1">
        <w:rPr>
          <w:rFonts w:ascii="Times New Roman" w:hAnsi="Times New Roman" w:eastAsia="Times New Roman" w:cs="Times New Roman"/>
          <w:sz w:val="28"/>
          <w:szCs w:val="28"/>
          <w:lang w:eastAsia="ru-RU"/>
        </w:rPr>
        <w:t xml:space="preserve"> </w:t>
      </w:r>
      <w:proofErr w:type="spellStart"/>
      <w:r w:rsidRPr="00024CA1">
        <w:rPr>
          <w:rFonts w:ascii="Times New Roman" w:hAnsi="Times New Roman" w:eastAsia="Times New Roman" w:cs="Times New Roman"/>
          <w:sz w:val="28"/>
          <w:szCs w:val="28"/>
          <w:lang w:eastAsia="ru-RU"/>
        </w:rPr>
        <w:t>Hot</w:t>
      </w:r>
      <w:proofErr w:type="spellEnd"/>
      <w:r w:rsidRPr="00024CA1">
        <w:rPr>
          <w:rFonts w:ascii="Times New Roman" w:hAnsi="Times New Roman" w:eastAsia="Times New Roman" w:cs="Times New Roman"/>
          <w:sz w:val="28"/>
          <w:szCs w:val="28"/>
          <w:lang w:eastAsia="ru-RU"/>
        </w:rPr>
        <w:t xml:space="preserve"> </w:t>
      </w:r>
      <w:proofErr w:type="spellStart"/>
      <w:r w:rsidRPr="00024CA1">
        <w:rPr>
          <w:rFonts w:ascii="Times New Roman" w:hAnsi="Times New Roman" w:eastAsia="Times New Roman" w:cs="Times New Roman"/>
          <w:sz w:val="28"/>
          <w:szCs w:val="28"/>
          <w:lang w:eastAsia="ru-RU"/>
        </w:rPr>
        <w:t>Serenaders</w:t>
      </w:r>
      <w:proofErr w:type="spellEnd"/>
      <w:r w:rsidRPr="00024CA1">
        <w:rPr>
          <w:rFonts w:ascii="Times New Roman" w:hAnsi="Times New Roman" w:eastAsia="Times New Roman" w:cs="Times New Roman"/>
          <w:sz w:val="28"/>
          <w:szCs w:val="28"/>
          <w:lang w:eastAsia="ru-RU"/>
        </w:rPr>
        <w:t xml:space="preserve"> (Словакия).</w:t>
      </w:r>
    </w:p>
    <w:p xmlns:wp14="http://schemas.microsoft.com/office/word/2010/wordml" w:rsidRPr="00024CA1" w:rsidR="00F9632D" w:rsidP="00F9632D" w:rsidRDefault="00F9632D" w14:paraId="220D98FF"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В большом </w:t>
      </w:r>
      <w:proofErr w:type="spellStart"/>
      <w:r w:rsidRPr="00024CA1">
        <w:rPr>
          <w:rFonts w:ascii="Times New Roman" w:hAnsi="Times New Roman" w:eastAsia="Times New Roman" w:cs="Times New Roman"/>
          <w:sz w:val="28"/>
          <w:szCs w:val="28"/>
          <w:lang w:eastAsia="ru-RU"/>
        </w:rPr>
        <w:t>биг-бэнде</w:t>
      </w:r>
      <w:proofErr w:type="spellEnd"/>
      <w:r w:rsidRPr="00024CA1">
        <w:rPr>
          <w:rFonts w:ascii="Times New Roman" w:hAnsi="Times New Roman" w:eastAsia="Times New Roman" w:cs="Times New Roman"/>
          <w:sz w:val="28"/>
          <w:szCs w:val="28"/>
          <w:lang w:eastAsia="ru-RU"/>
        </w:rPr>
        <w:t xml:space="preserve"> обычно 4 трубы (1—2 играют высокие сопрановые партии на уровне малых со специальными мундштуками), 3—4 тромбона (4 тромбон тенор-контрабас или тенор-бас, иногда и 3), 5 саксофонов (2 альта, 2 тенора=сопрано, баритон).</w:t>
      </w:r>
    </w:p>
    <w:p xmlns:wp14="http://schemas.microsoft.com/office/word/2010/wordml" w:rsidRPr="00024CA1" w:rsidR="00F9632D" w:rsidP="00F9632D" w:rsidRDefault="00F9632D" w14:paraId="3DEE4A5C" wp14:textId="77777777">
      <w:pPr>
        <w:spacing w:before="120" w:after="120" w:line="240" w:lineRule="auto"/>
        <w:rPr>
          <w:rFonts w:ascii="Times New Roman" w:hAnsi="Times New Roman" w:eastAsia="Times New Roman" w:cs="Times New Roman"/>
          <w:sz w:val="28"/>
          <w:szCs w:val="28"/>
          <w:lang w:eastAsia="ru-RU"/>
        </w:rPr>
      </w:pPr>
      <w:proofErr w:type="gramStart"/>
      <w:r w:rsidRPr="00024CA1">
        <w:rPr>
          <w:rFonts w:ascii="Times New Roman" w:hAnsi="Times New Roman" w:eastAsia="Times New Roman" w:cs="Times New Roman"/>
          <w:sz w:val="28"/>
          <w:szCs w:val="28"/>
          <w:lang w:eastAsia="ru-RU"/>
        </w:rPr>
        <w:t xml:space="preserve">В расширенном </w:t>
      </w:r>
      <w:proofErr w:type="spellStart"/>
      <w:r w:rsidRPr="00024CA1">
        <w:rPr>
          <w:rFonts w:ascii="Times New Roman" w:hAnsi="Times New Roman" w:eastAsia="Times New Roman" w:cs="Times New Roman"/>
          <w:sz w:val="28"/>
          <w:szCs w:val="28"/>
          <w:lang w:eastAsia="ru-RU"/>
        </w:rPr>
        <w:t>биг-бэнде</w:t>
      </w:r>
      <w:proofErr w:type="spellEnd"/>
      <w:r w:rsidRPr="00024CA1">
        <w:rPr>
          <w:rFonts w:ascii="Times New Roman" w:hAnsi="Times New Roman" w:eastAsia="Times New Roman" w:cs="Times New Roman"/>
          <w:sz w:val="28"/>
          <w:szCs w:val="28"/>
          <w:lang w:eastAsia="ru-RU"/>
        </w:rPr>
        <w:t xml:space="preserve"> могут быть до 5 труб (с видовыми трубами), до 5 тромбонов, дополнительные саксофоны и кларнеты (5—7 общих саксофонов и кларнетов), струнные смычковые (не более 4—6 скрипок, 2 альта, 3 виолончели), иногда валторна, флейта, малая флейта (только в СССР).</w:t>
      </w:r>
      <w:proofErr w:type="gramEnd"/>
      <w:r w:rsidRPr="00024CA1">
        <w:rPr>
          <w:rFonts w:ascii="Times New Roman" w:hAnsi="Times New Roman" w:eastAsia="Times New Roman" w:cs="Times New Roman"/>
          <w:sz w:val="28"/>
          <w:szCs w:val="28"/>
          <w:lang w:eastAsia="ru-RU"/>
        </w:rPr>
        <w:t xml:space="preserve"> Подобные эксперименты в джазе проводили в США </w:t>
      </w:r>
      <w:proofErr w:type="spellStart"/>
      <w:r w:rsidRPr="00024CA1">
        <w:rPr>
          <w:rFonts w:ascii="Times New Roman" w:hAnsi="Times New Roman" w:eastAsia="Times New Roman" w:cs="Times New Roman"/>
          <w:sz w:val="28"/>
          <w:szCs w:val="28"/>
          <w:lang w:eastAsia="ru-RU"/>
        </w:rPr>
        <w:fldChar w:fldCharType="begin"/>
      </w:r>
      <w:r w:rsidRPr="00024CA1">
        <w:rPr>
          <w:rFonts w:ascii="Times New Roman" w:hAnsi="Times New Roman" w:eastAsia="Times New Roman" w:cs="Times New Roman"/>
          <w:sz w:val="28"/>
          <w:szCs w:val="28"/>
          <w:lang w:eastAsia="ru-RU"/>
        </w:rPr>
        <w:instrText xml:space="preserve"> HYPERLINK "https://ru.wikipedia.org/wiki/%D0%AD%D0%BB%D0%BB%D0%B8%D0%BD%D0%B3%D1%82%D0%BE%D0%BD,_%D0%94%D1%8E%D0%BA" \o "Эллингтон, Дюк" </w:instrText>
      </w:r>
      <w:r w:rsidRPr="00024CA1">
        <w:rPr>
          <w:rFonts w:ascii="Times New Roman" w:hAnsi="Times New Roman" w:eastAsia="Times New Roman" w:cs="Times New Roman"/>
          <w:sz w:val="28"/>
          <w:szCs w:val="28"/>
          <w:lang w:eastAsia="ru-RU"/>
        </w:rPr>
        <w:fldChar w:fldCharType="separate"/>
      </w:r>
      <w:r w:rsidRPr="00024CA1">
        <w:rPr>
          <w:rFonts w:ascii="Times New Roman" w:hAnsi="Times New Roman" w:eastAsia="Times New Roman" w:cs="Times New Roman"/>
          <w:sz w:val="28"/>
          <w:szCs w:val="28"/>
          <w:u w:val="single"/>
          <w:lang w:eastAsia="ru-RU"/>
        </w:rPr>
        <w:t>Дюк</w:t>
      </w:r>
      <w:proofErr w:type="spellEnd"/>
      <w:r w:rsidRPr="00024CA1">
        <w:rPr>
          <w:rFonts w:ascii="Times New Roman" w:hAnsi="Times New Roman" w:eastAsia="Times New Roman" w:cs="Times New Roman"/>
          <w:sz w:val="28"/>
          <w:szCs w:val="28"/>
          <w:u w:val="single"/>
          <w:lang w:eastAsia="ru-RU"/>
        </w:rPr>
        <w:t xml:space="preserve"> </w:t>
      </w:r>
      <w:proofErr w:type="spellStart"/>
      <w:r w:rsidRPr="00024CA1">
        <w:rPr>
          <w:rFonts w:ascii="Times New Roman" w:hAnsi="Times New Roman" w:eastAsia="Times New Roman" w:cs="Times New Roman"/>
          <w:sz w:val="28"/>
          <w:szCs w:val="28"/>
          <w:u w:val="single"/>
          <w:lang w:eastAsia="ru-RU"/>
        </w:rPr>
        <w:t>Эллингтон</w:t>
      </w:r>
      <w:proofErr w:type="spellEnd"/>
      <w:r w:rsidRPr="00024CA1">
        <w:rPr>
          <w:rFonts w:ascii="Times New Roman" w:hAnsi="Times New Roman" w:eastAsia="Times New Roman" w:cs="Times New Roman"/>
          <w:sz w:val="28"/>
          <w:szCs w:val="28"/>
          <w:lang w:eastAsia="ru-RU"/>
        </w:rPr>
        <w:fldChar w:fldCharType="end"/>
      </w:r>
      <w:r w:rsidRPr="00024CA1">
        <w:rPr>
          <w:rFonts w:ascii="Times New Roman" w:hAnsi="Times New Roman" w:eastAsia="Times New Roman" w:cs="Times New Roman"/>
          <w:sz w:val="28"/>
          <w:szCs w:val="28"/>
          <w:lang w:eastAsia="ru-RU"/>
        </w:rPr>
        <w:t>, </w:t>
      </w:r>
      <w:hyperlink w:tooltip="Шоу, Арти" w:history="1" r:id="rId88">
        <w:r w:rsidRPr="00024CA1">
          <w:rPr>
            <w:rFonts w:ascii="Times New Roman" w:hAnsi="Times New Roman" w:eastAsia="Times New Roman" w:cs="Times New Roman"/>
            <w:sz w:val="28"/>
            <w:szCs w:val="28"/>
            <w:u w:val="single"/>
            <w:lang w:eastAsia="ru-RU"/>
          </w:rPr>
          <w:t>Арти Шоу</w:t>
        </w:r>
      </w:hyperlink>
      <w:r w:rsidRPr="00024CA1">
        <w:rPr>
          <w:rFonts w:ascii="Times New Roman" w:hAnsi="Times New Roman" w:eastAsia="Times New Roman" w:cs="Times New Roman"/>
          <w:sz w:val="28"/>
          <w:szCs w:val="28"/>
          <w:lang w:eastAsia="ru-RU"/>
        </w:rPr>
        <w:t>, </w:t>
      </w:r>
      <w:proofErr w:type="spellStart"/>
      <w:r w:rsidRPr="00024CA1">
        <w:rPr>
          <w:rFonts w:ascii="Times New Roman" w:hAnsi="Times New Roman" w:eastAsia="Times New Roman" w:cs="Times New Roman"/>
          <w:sz w:val="28"/>
          <w:szCs w:val="28"/>
          <w:lang w:eastAsia="ru-RU"/>
        </w:rPr>
        <w:fldChar w:fldCharType="begin"/>
      </w:r>
      <w:r w:rsidRPr="00024CA1">
        <w:rPr>
          <w:rFonts w:ascii="Times New Roman" w:hAnsi="Times New Roman" w:eastAsia="Times New Roman" w:cs="Times New Roman"/>
          <w:sz w:val="28"/>
          <w:szCs w:val="28"/>
          <w:lang w:eastAsia="ru-RU"/>
        </w:rPr>
        <w:instrText xml:space="preserve"> HYPERLINK "https://ru.wikipedia.org/wiki/%D0%9C%D0%B8%D0%BB%D0%BB%D0%B5%D1%80,_%D0%93%D0%BB%D0%B5%D0%BD%D0%BD" \o "Миллер, Гленн" </w:instrText>
      </w:r>
      <w:r w:rsidRPr="00024CA1">
        <w:rPr>
          <w:rFonts w:ascii="Times New Roman" w:hAnsi="Times New Roman" w:eastAsia="Times New Roman" w:cs="Times New Roman"/>
          <w:sz w:val="28"/>
          <w:szCs w:val="28"/>
          <w:lang w:eastAsia="ru-RU"/>
        </w:rPr>
        <w:fldChar w:fldCharType="separate"/>
      </w:r>
      <w:r w:rsidRPr="00024CA1">
        <w:rPr>
          <w:rFonts w:ascii="Times New Roman" w:hAnsi="Times New Roman" w:eastAsia="Times New Roman" w:cs="Times New Roman"/>
          <w:sz w:val="28"/>
          <w:szCs w:val="28"/>
          <w:u w:val="single"/>
          <w:lang w:eastAsia="ru-RU"/>
        </w:rPr>
        <w:t>Гленн</w:t>
      </w:r>
      <w:proofErr w:type="spellEnd"/>
      <w:r w:rsidRPr="00024CA1">
        <w:rPr>
          <w:rFonts w:ascii="Times New Roman" w:hAnsi="Times New Roman" w:eastAsia="Times New Roman" w:cs="Times New Roman"/>
          <w:sz w:val="28"/>
          <w:szCs w:val="28"/>
          <w:u w:val="single"/>
          <w:lang w:eastAsia="ru-RU"/>
        </w:rPr>
        <w:t xml:space="preserve"> Миллер</w:t>
      </w:r>
      <w:r w:rsidRPr="00024CA1">
        <w:rPr>
          <w:rFonts w:ascii="Times New Roman" w:hAnsi="Times New Roman" w:eastAsia="Times New Roman" w:cs="Times New Roman"/>
          <w:sz w:val="28"/>
          <w:szCs w:val="28"/>
          <w:lang w:eastAsia="ru-RU"/>
        </w:rPr>
        <w:fldChar w:fldCharType="end"/>
      </w:r>
      <w:r w:rsidRPr="00024CA1">
        <w:rPr>
          <w:rFonts w:ascii="Times New Roman" w:hAnsi="Times New Roman" w:eastAsia="Times New Roman" w:cs="Times New Roman"/>
          <w:sz w:val="28"/>
          <w:szCs w:val="28"/>
          <w:lang w:eastAsia="ru-RU"/>
        </w:rPr>
        <w:t>, </w:t>
      </w:r>
      <w:hyperlink w:tooltip="Кентон, Стэн" w:history="1" r:id="rId89">
        <w:r w:rsidRPr="00024CA1">
          <w:rPr>
            <w:rFonts w:ascii="Times New Roman" w:hAnsi="Times New Roman" w:eastAsia="Times New Roman" w:cs="Times New Roman"/>
            <w:sz w:val="28"/>
            <w:szCs w:val="28"/>
            <w:u w:val="single"/>
            <w:lang w:eastAsia="ru-RU"/>
          </w:rPr>
          <w:t xml:space="preserve">Стенли </w:t>
        </w:r>
        <w:proofErr w:type="spellStart"/>
        <w:r w:rsidRPr="00024CA1">
          <w:rPr>
            <w:rFonts w:ascii="Times New Roman" w:hAnsi="Times New Roman" w:eastAsia="Times New Roman" w:cs="Times New Roman"/>
            <w:sz w:val="28"/>
            <w:szCs w:val="28"/>
            <w:u w:val="single"/>
            <w:lang w:eastAsia="ru-RU"/>
          </w:rPr>
          <w:t>Кентон</w:t>
        </w:r>
        <w:proofErr w:type="spellEnd"/>
      </w:hyperlink>
      <w:r w:rsidRPr="00024CA1">
        <w:rPr>
          <w:rFonts w:ascii="Times New Roman" w:hAnsi="Times New Roman" w:eastAsia="Times New Roman" w:cs="Times New Roman"/>
          <w:sz w:val="28"/>
          <w:szCs w:val="28"/>
          <w:lang w:eastAsia="ru-RU"/>
        </w:rPr>
        <w:t>, </w:t>
      </w:r>
      <w:proofErr w:type="spellStart"/>
      <w:r w:rsidRPr="00024CA1">
        <w:rPr>
          <w:rFonts w:ascii="Times New Roman" w:hAnsi="Times New Roman" w:eastAsia="Times New Roman" w:cs="Times New Roman"/>
          <w:sz w:val="28"/>
          <w:szCs w:val="28"/>
          <w:lang w:eastAsia="ru-RU"/>
        </w:rPr>
        <w:fldChar w:fldCharType="begin"/>
      </w:r>
      <w:r w:rsidRPr="00024CA1">
        <w:rPr>
          <w:rFonts w:ascii="Times New Roman" w:hAnsi="Times New Roman" w:eastAsia="Times New Roman" w:cs="Times New Roman"/>
          <w:sz w:val="28"/>
          <w:szCs w:val="28"/>
          <w:lang w:eastAsia="ru-RU"/>
        </w:rPr>
        <w:instrText xml:space="preserve"> HYPERLINK "https://ru.wikipedia.org/wiki/%D0%91%D0%B5%D0%B9%D1%81%D0%B8,_%D0%9A%D0%B0%D1%83%D0%BD%D1%82" \o "Бейси, Каунт" </w:instrText>
      </w:r>
      <w:r w:rsidRPr="00024CA1">
        <w:rPr>
          <w:rFonts w:ascii="Times New Roman" w:hAnsi="Times New Roman" w:eastAsia="Times New Roman" w:cs="Times New Roman"/>
          <w:sz w:val="28"/>
          <w:szCs w:val="28"/>
          <w:lang w:eastAsia="ru-RU"/>
        </w:rPr>
        <w:fldChar w:fldCharType="separate"/>
      </w:r>
      <w:r w:rsidRPr="00024CA1">
        <w:rPr>
          <w:rFonts w:ascii="Times New Roman" w:hAnsi="Times New Roman" w:eastAsia="Times New Roman" w:cs="Times New Roman"/>
          <w:sz w:val="28"/>
          <w:szCs w:val="28"/>
          <w:u w:val="single"/>
          <w:lang w:eastAsia="ru-RU"/>
        </w:rPr>
        <w:t>Каунт</w:t>
      </w:r>
      <w:proofErr w:type="spellEnd"/>
      <w:r w:rsidRPr="00024CA1">
        <w:rPr>
          <w:rFonts w:ascii="Times New Roman" w:hAnsi="Times New Roman" w:eastAsia="Times New Roman" w:cs="Times New Roman"/>
          <w:sz w:val="28"/>
          <w:szCs w:val="28"/>
          <w:u w:val="single"/>
          <w:lang w:eastAsia="ru-RU"/>
        </w:rPr>
        <w:t xml:space="preserve"> </w:t>
      </w:r>
      <w:proofErr w:type="spellStart"/>
      <w:r w:rsidRPr="00024CA1">
        <w:rPr>
          <w:rFonts w:ascii="Times New Roman" w:hAnsi="Times New Roman" w:eastAsia="Times New Roman" w:cs="Times New Roman"/>
          <w:sz w:val="28"/>
          <w:szCs w:val="28"/>
          <w:u w:val="single"/>
          <w:lang w:eastAsia="ru-RU"/>
        </w:rPr>
        <w:t>Бейси</w:t>
      </w:r>
      <w:proofErr w:type="spellEnd"/>
      <w:r w:rsidRPr="00024CA1">
        <w:rPr>
          <w:rFonts w:ascii="Times New Roman" w:hAnsi="Times New Roman" w:eastAsia="Times New Roman" w:cs="Times New Roman"/>
          <w:sz w:val="28"/>
          <w:szCs w:val="28"/>
          <w:lang w:eastAsia="ru-RU"/>
        </w:rPr>
        <w:fldChar w:fldCharType="end"/>
      </w:r>
      <w:r w:rsidRPr="00024CA1">
        <w:rPr>
          <w:rFonts w:ascii="Times New Roman" w:hAnsi="Times New Roman" w:eastAsia="Times New Roman" w:cs="Times New Roman"/>
          <w:sz w:val="28"/>
          <w:szCs w:val="28"/>
          <w:lang w:eastAsia="ru-RU"/>
        </w:rPr>
        <w:t>, на Кубе — </w:t>
      </w:r>
      <w:hyperlink w:tooltip="Д'Ривера, Пакито (страница отсутствует)" w:history="1" r:id="rId90">
        <w:proofErr w:type="spellStart"/>
        <w:r w:rsidRPr="00024CA1">
          <w:rPr>
            <w:rFonts w:ascii="Times New Roman" w:hAnsi="Times New Roman" w:eastAsia="Times New Roman" w:cs="Times New Roman"/>
            <w:sz w:val="28"/>
            <w:szCs w:val="28"/>
            <w:u w:val="single"/>
            <w:lang w:eastAsia="ru-RU"/>
          </w:rPr>
          <w:t>Пакито</w:t>
        </w:r>
        <w:proofErr w:type="spellEnd"/>
        <w:r w:rsidRPr="00024CA1">
          <w:rPr>
            <w:rFonts w:ascii="Times New Roman" w:hAnsi="Times New Roman" w:eastAsia="Times New Roman" w:cs="Times New Roman"/>
            <w:sz w:val="28"/>
            <w:szCs w:val="28"/>
            <w:u w:val="single"/>
            <w:lang w:eastAsia="ru-RU"/>
          </w:rPr>
          <w:t xml:space="preserve"> </w:t>
        </w:r>
        <w:proofErr w:type="spellStart"/>
        <w:r w:rsidRPr="00024CA1">
          <w:rPr>
            <w:rFonts w:ascii="Times New Roman" w:hAnsi="Times New Roman" w:eastAsia="Times New Roman" w:cs="Times New Roman"/>
            <w:sz w:val="28"/>
            <w:szCs w:val="28"/>
            <w:u w:val="single"/>
            <w:lang w:eastAsia="ru-RU"/>
          </w:rPr>
          <w:t>д’Ривера</w:t>
        </w:r>
        <w:proofErr w:type="spellEnd"/>
      </w:hyperlink>
      <w:r w:rsidRPr="00024CA1">
        <w:rPr>
          <w:rFonts w:ascii="Times New Roman" w:hAnsi="Times New Roman" w:eastAsia="Times New Roman" w:cs="Times New Roman"/>
          <w:sz w:val="28"/>
          <w:szCs w:val="28"/>
          <w:lang w:eastAsia="ru-RU"/>
        </w:rPr>
        <w:t>, </w:t>
      </w:r>
      <w:proofErr w:type="spellStart"/>
      <w:r w:rsidRPr="00024CA1">
        <w:rPr>
          <w:rFonts w:ascii="Times New Roman" w:hAnsi="Times New Roman" w:eastAsia="Times New Roman" w:cs="Times New Roman"/>
          <w:sz w:val="28"/>
          <w:szCs w:val="28"/>
          <w:lang w:eastAsia="ru-RU"/>
        </w:rPr>
        <w:fldChar w:fldCharType="begin"/>
      </w:r>
      <w:r w:rsidRPr="00024CA1">
        <w:rPr>
          <w:rFonts w:ascii="Times New Roman" w:hAnsi="Times New Roman" w:eastAsia="Times New Roman" w:cs="Times New Roman"/>
          <w:sz w:val="28"/>
          <w:szCs w:val="28"/>
          <w:lang w:eastAsia="ru-RU"/>
        </w:rPr>
        <w:instrText xml:space="preserve"> HYPERLINK "https://ru.wikipedia.org/wiki/%D0%90%D1%80%D1%82%D1%83%D1%80%D0%BE_%D0%A1%D0%B0%D0%BD%D0%B4%D0%BE%D0%B2%D0%B0%D0%BB%D1%8C" \o "Артуро Сандоваль" </w:instrText>
      </w:r>
      <w:r w:rsidRPr="00024CA1">
        <w:rPr>
          <w:rFonts w:ascii="Times New Roman" w:hAnsi="Times New Roman" w:eastAsia="Times New Roman" w:cs="Times New Roman"/>
          <w:sz w:val="28"/>
          <w:szCs w:val="28"/>
          <w:lang w:eastAsia="ru-RU"/>
        </w:rPr>
        <w:fldChar w:fldCharType="separate"/>
      </w:r>
      <w:r w:rsidRPr="00024CA1">
        <w:rPr>
          <w:rFonts w:ascii="Times New Roman" w:hAnsi="Times New Roman" w:eastAsia="Times New Roman" w:cs="Times New Roman"/>
          <w:sz w:val="28"/>
          <w:szCs w:val="28"/>
          <w:u w:val="single"/>
          <w:lang w:eastAsia="ru-RU"/>
        </w:rPr>
        <w:t>Артуро</w:t>
      </w:r>
      <w:proofErr w:type="spellEnd"/>
      <w:r w:rsidRPr="00024CA1">
        <w:rPr>
          <w:rFonts w:ascii="Times New Roman" w:hAnsi="Times New Roman" w:eastAsia="Times New Roman" w:cs="Times New Roman"/>
          <w:sz w:val="28"/>
          <w:szCs w:val="28"/>
          <w:u w:val="single"/>
          <w:lang w:eastAsia="ru-RU"/>
        </w:rPr>
        <w:t xml:space="preserve"> </w:t>
      </w:r>
      <w:proofErr w:type="spellStart"/>
      <w:r w:rsidRPr="00024CA1">
        <w:rPr>
          <w:rFonts w:ascii="Times New Roman" w:hAnsi="Times New Roman" w:eastAsia="Times New Roman" w:cs="Times New Roman"/>
          <w:sz w:val="28"/>
          <w:szCs w:val="28"/>
          <w:u w:val="single"/>
          <w:lang w:eastAsia="ru-RU"/>
        </w:rPr>
        <w:t>Сандоваль</w:t>
      </w:r>
      <w:proofErr w:type="spellEnd"/>
      <w:r w:rsidRPr="00024CA1">
        <w:rPr>
          <w:rFonts w:ascii="Times New Roman" w:hAnsi="Times New Roman" w:eastAsia="Times New Roman" w:cs="Times New Roman"/>
          <w:sz w:val="28"/>
          <w:szCs w:val="28"/>
          <w:lang w:eastAsia="ru-RU"/>
        </w:rPr>
        <w:fldChar w:fldCharType="end"/>
      </w:r>
      <w:r w:rsidRPr="00024CA1">
        <w:rPr>
          <w:rFonts w:ascii="Times New Roman" w:hAnsi="Times New Roman" w:eastAsia="Times New Roman" w:cs="Times New Roman"/>
          <w:sz w:val="28"/>
          <w:szCs w:val="28"/>
          <w:lang w:eastAsia="ru-RU"/>
        </w:rPr>
        <w:t>, в СССР — </w:t>
      </w:r>
      <w:hyperlink w:tooltip="Эдди Рознер" w:history="1" r:id="rId91">
        <w:r w:rsidRPr="00024CA1">
          <w:rPr>
            <w:rFonts w:ascii="Times New Roman" w:hAnsi="Times New Roman" w:eastAsia="Times New Roman" w:cs="Times New Roman"/>
            <w:sz w:val="28"/>
            <w:szCs w:val="28"/>
            <w:u w:val="single"/>
            <w:lang w:eastAsia="ru-RU"/>
          </w:rPr>
          <w:t xml:space="preserve">Эдди </w:t>
        </w:r>
        <w:proofErr w:type="spellStart"/>
        <w:r w:rsidRPr="00024CA1">
          <w:rPr>
            <w:rFonts w:ascii="Times New Roman" w:hAnsi="Times New Roman" w:eastAsia="Times New Roman" w:cs="Times New Roman"/>
            <w:sz w:val="28"/>
            <w:szCs w:val="28"/>
            <w:u w:val="single"/>
            <w:lang w:eastAsia="ru-RU"/>
          </w:rPr>
          <w:t>Рознер</w:t>
        </w:r>
        <w:proofErr w:type="spellEnd"/>
      </w:hyperlink>
      <w:r w:rsidRPr="00024CA1">
        <w:rPr>
          <w:rFonts w:ascii="Times New Roman" w:hAnsi="Times New Roman" w:eastAsia="Times New Roman" w:cs="Times New Roman"/>
          <w:sz w:val="28"/>
          <w:szCs w:val="28"/>
          <w:lang w:eastAsia="ru-RU"/>
        </w:rPr>
        <w:t>, </w:t>
      </w:r>
      <w:hyperlink w:tooltip="Утёсов, Леонид Осипович" w:history="1" r:id="rId92">
        <w:r w:rsidRPr="00024CA1">
          <w:rPr>
            <w:rFonts w:ascii="Times New Roman" w:hAnsi="Times New Roman" w:eastAsia="Times New Roman" w:cs="Times New Roman"/>
            <w:sz w:val="28"/>
            <w:szCs w:val="28"/>
            <w:u w:val="single"/>
            <w:lang w:eastAsia="ru-RU"/>
          </w:rPr>
          <w:t>Леонид Утёсов</w:t>
        </w:r>
      </w:hyperlink>
      <w:r w:rsidRPr="00024CA1">
        <w:rPr>
          <w:rFonts w:ascii="Times New Roman" w:hAnsi="Times New Roman" w:eastAsia="Times New Roman" w:cs="Times New Roman"/>
          <w:sz w:val="28"/>
          <w:szCs w:val="28"/>
          <w:lang w:eastAsia="ru-RU"/>
        </w:rPr>
        <w:t>.</w:t>
      </w:r>
    </w:p>
    <w:p xmlns:wp14="http://schemas.microsoft.com/office/word/2010/wordml" w:rsidRPr="00024CA1" w:rsidR="00F9632D" w:rsidP="00F9632D" w:rsidRDefault="00F9632D" w14:paraId="1B127344" wp14:textId="77777777">
      <w:pPr>
        <w:spacing w:before="120" w:after="120" w:line="240" w:lineRule="auto"/>
        <w:rPr>
          <w:rFonts w:ascii="Times New Roman" w:hAnsi="Times New Roman" w:eastAsia="Times New Roman" w:cs="Times New Roman"/>
          <w:sz w:val="28"/>
          <w:szCs w:val="28"/>
          <w:lang w:eastAsia="ru-RU"/>
        </w:rPr>
      </w:pPr>
      <w:proofErr w:type="spellStart"/>
      <w:r w:rsidRPr="00024CA1">
        <w:rPr>
          <w:rFonts w:ascii="Times New Roman" w:hAnsi="Times New Roman" w:eastAsia="Times New Roman" w:cs="Times New Roman"/>
          <w:sz w:val="28"/>
          <w:szCs w:val="28"/>
          <w:lang w:eastAsia="ru-RU"/>
        </w:rPr>
        <w:t>Симфоджазовый</w:t>
      </w:r>
      <w:proofErr w:type="spellEnd"/>
      <w:r w:rsidRPr="00024CA1">
        <w:rPr>
          <w:rFonts w:ascii="Times New Roman" w:hAnsi="Times New Roman" w:eastAsia="Times New Roman" w:cs="Times New Roman"/>
          <w:sz w:val="28"/>
          <w:szCs w:val="28"/>
          <w:lang w:eastAsia="ru-RU"/>
        </w:rPr>
        <w:t xml:space="preserve"> оркестр включает большую струнную группу (40—60 исполнителей), причем возможны смычковые контрабасы (в </w:t>
      </w:r>
      <w:proofErr w:type="spellStart"/>
      <w:r w:rsidRPr="00024CA1">
        <w:rPr>
          <w:rFonts w:ascii="Times New Roman" w:hAnsi="Times New Roman" w:eastAsia="Times New Roman" w:cs="Times New Roman"/>
          <w:sz w:val="28"/>
          <w:szCs w:val="28"/>
          <w:lang w:eastAsia="ru-RU"/>
        </w:rPr>
        <w:t>биг-бэнде</w:t>
      </w:r>
      <w:proofErr w:type="spellEnd"/>
      <w:r w:rsidRPr="00024CA1">
        <w:rPr>
          <w:rFonts w:ascii="Times New Roman" w:hAnsi="Times New Roman" w:eastAsia="Times New Roman" w:cs="Times New Roman"/>
          <w:sz w:val="28"/>
          <w:szCs w:val="28"/>
          <w:lang w:eastAsia="ru-RU"/>
        </w:rPr>
        <w:t xml:space="preserve"> могут быть только смычковые виолончели, контрабас участник </w:t>
      </w:r>
      <w:proofErr w:type="gramStart"/>
      <w:r w:rsidRPr="00024CA1">
        <w:rPr>
          <w:rFonts w:ascii="Times New Roman" w:hAnsi="Times New Roman" w:eastAsia="Times New Roman" w:cs="Times New Roman"/>
          <w:sz w:val="28"/>
          <w:szCs w:val="28"/>
          <w:lang w:eastAsia="ru-RU"/>
        </w:rPr>
        <w:t>ритм-секции</w:t>
      </w:r>
      <w:proofErr w:type="gramEnd"/>
      <w:r w:rsidRPr="00024CA1">
        <w:rPr>
          <w:rFonts w:ascii="Times New Roman" w:hAnsi="Times New Roman" w:eastAsia="Times New Roman" w:cs="Times New Roman"/>
          <w:sz w:val="28"/>
          <w:szCs w:val="28"/>
          <w:lang w:eastAsia="ru-RU"/>
        </w:rPr>
        <w:t xml:space="preserve">). </w:t>
      </w:r>
      <w:proofErr w:type="gramStart"/>
      <w:r w:rsidRPr="00024CA1">
        <w:rPr>
          <w:rFonts w:ascii="Times New Roman" w:hAnsi="Times New Roman" w:eastAsia="Times New Roman" w:cs="Times New Roman"/>
          <w:sz w:val="28"/>
          <w:szCs w:val="28"/>
          <w:lang w:eastAsia="ru-RU"/>
        </w:rPr>
        <w:t>Но главное это использование редких для джаза флейт (во всех видах от малой до басовой), гобоев (все 3—4 вида), валторн и совсем не типичных для джаза фаготов (и контрафагота).</w:t>
      </w:r>
      <w:proofErr w:type="gramEnd"/>
      <w:r w:rsidRPr="00024CA1">
        <w:rPr>
          <w:rFonts w:ascii="Times New Roman" w:hAnsi="Times New Roman" w:eastAsia="Times New Roman" w:cs="Times New Roman"/>
          <w:sz w:val="28"/>
          <w:szCs w:val="28"/>
          <w:lang w:eastAsia="ru-RU"/>
        </w:rPr>
        <w:t xml:space="preserve"> Кларнеты дополняются басом, альтом, малым кларнетом. Такой оркестр может исполнять специально написанные для него симфонии, концерты, участвовать в операх (</w:t>
      </w:r>
      <w:hyperlink w:tooltip="Гершвин, Джордж" w:history="1" r:id="rId93">
        <w:r w:rsidRPr="00024CA1">
          <w:rPr>
            <w:rFonts w:ascii="Times New Roman" w:hAnsi="Times New Roman" w:eastAsia="Times New Roman" w:cs="Times New Roman"/>
            <w:sz w:val="28"/>
            <w:szCs w:val="28"/>
            <w:u w:val="single"/>
            <w:lang w:eastAsia="ru-RU"/>
          </w:rPr>
          <w:t>Джордж Гершвин</w:t>
        </w:r>
      </w:hyperlink>
      <w:r w:rsidRPr="00024CA1">
        <w:rPr>
          <w:rFonts w:ascii="Times New Roman" w:hAnsi="Times New Roman" w:eastAsia="Times New Roman" w:cs="Times New Roman"/>
          <w:sz w:val="28"/>
          <w:szCs w:val="28"/>
          <w:lang w:eastAsia="ru-RU"/>
        </w:rPr>
        <w:t xml:space="preserve">). Его особенность — выраженный ритмический пульс, которого нет в обычном симфоническом оркестре. От </w:t>
      </w:r>
      <w:proofErr w:type="spellStart"/>
      <w:r w:rsidRPr="00024CA1">
        <w:rPr>
          <w:rFonts w:ascii="Times New Roman" w:hAnsi="Times New Roman" w:eastAsia="Times New Roman" w:cs="Times New Roman"/>
          <w:sz w:val="28"/>
          <w:szCs w:val="28"/>
          <w:lang w:eastAsia="ru-RU"/>
        </w:rPr>
        <w:t>симфоджазового</w:t>
      </w:r>
      <w:proofErr w:type="spellEnd"/>
      <w:r w:rsidRPr="00024CA1">
        <w:rPr>
          <w:rFonts w:ascii="Times New Roman" w:hAnsi="Times New Roman" w:eastAsia="Times New Roman" w:cs="Times New Roman"/>
          <w:sz w:val="28"/>
          <w:szCs w:val="28"/>
          <w:lang w:eastAsia="ru-RU"/>
        </w:rPr>
        <w:t xml:space="preserve"> оркестра следует отличать его полную эстетическую противоположность — эстрадный оркестр, основанный не на джазе, а на </w:t>
      </w:r>
      <w:proofErr w:type="gramStart"/>
      <w:r w:rsidRPr="00024CA1">
        <w:rPr>
          <w:rFonts w:ascii="Times New Roman" w:hAnsi="Times New Roman" w:eastAsia="Times New Roman" w:cs="Times New Roman"/>
          <w:sz w:val="28"/>
          <w:szCs w:val="28"/>
          <w:lang w:eastAsia="ru-RU"/>
        </w:rPr>
        <w:t>бит-музыке</w:t>
      </w:r>
      <w:proofErr w:type="gramEnd"/>
      <w:r w:rsidRPr="00024CA1">
        <w:rPr>
          <w:rFonts w:ascii="Times New Roman" w:hAnsi="Times New Roman" w:eastAsia="Times New Roman" w:cs="Times New Roman"/>
          <w:sz w:val="28"/>
          <w:szCs w:val="28"/>
          <w:lang w:eastAsia="ru-RU"/>
        </w:rPr>
        <w:t>.</w:t>
      </w:r>
    </w:p>
    <w:p xmlns:wp14="http://schemas.microsoft.com/office/word/2010/wordml" w:rsidRPr="00024CA1" w:rsidR="00F9632D" w:rsidP="00F9632D" w:rsidRDefault="00F9632D" w14:paraId="42A92281" wp14:textId="77777777">
      <w:pPr>
        <w:spacing w:before="120" w:after="120" w:line="240" w:lineRule="auto"/>
        <w:rPr>
          <w:rFonts w:ascii="Times New Roman" w:hAnsi="Times New Roman" w:eastAsia="Times New Roman" w:cs="Times New Roman"/>
          <w:sz w:val="28"/>
          <w:szCs w:val="28"/>
          <w:lang w:eastAsia="ru-RU"/>
        </w:rPr>
      </w:pPr>
      <w:proofErr w:type="gramStart"/>
      <w:r w:rsidRPr="00024CA1">
        <w:rPr>
          <w:rFonts w:ascii="Times New Roman" w:hAnsi="Times New Roman" w:eastAsia="Times New Roman" w:cs="Times New Roman"/>
          <w:sz w:val="28"/>
          <w:szCs w:val="28"/>
          <w:lang w:eastAsia="ru-RU"/>
        </w:rPr>
        <w:t>Особые виды джазовых оркестров — духовой джазовый оркестр (духовой оркестр с ритм-секцией джаза, включая гитарную группу и с уменьшением роли </w:t>
      </w:r>
      <w:proofErr w:type="spellStart"/>
      <w:r w:rsidRPr="00024CA1">
        <w:rPr>
          <w:rFonts w:ascii="Times New Roman" w:hAnsi="Times New Roman" w:eastAsia="Times New Roman" w:cs="Times New Roman"/>
          <w:sz w:val="28"/>
          <w:szCs w:val="28"/>
          <w:lang w:eastAsia="ru-RU"/>
        </w:rPr>
        <w:fldChar w:fldCharType="begin"/>
      </w:r>
      <w:r w:rsidRPr="00024CA1">
        <w:rPr>
          <w:rFonts w:ascii="Times New Roman" w:hAnsi="Times New Roman" w:eastAsia="Times New Roman" w:cs="Times New Roman"/>
          <w:sz w:val="28"/>
          <w:szCs w:val="28"/>
          <w:lang w:eastAsia="ru-RU"/>
        </w:rPr>
        <w:instrText xml:space="preserve"> HYPERLINK "https://ru.wikipedia.org/wiki/%D0%A4%D0%BB%D1%8E%D0%B3%D0%B5%D0%BB%D1%8C%D0%B3%D0%BE%D1%80%D0%BD" \o "Флюгельгорн" </w:instrText>
      </w:r>
      <w:r w:rsidRPr="00024CA1">
        <w:rPr>
          <w:rFonts w:ascii="Times New Roman" w:hAnsi="Times New Roman" w:eastAsia="Times New Roman" w:cs="Times New Roman"/>
          <w:sz w:val="28"/>
          <w:szCs w:val="28"/>
          <w:lang w:eastAsia="ru-RU"/>
        </w:rPr>
        <w:fldChar w:fldCharType="separate"/>
      </w:r>
      <w:r w:rsidRPr="00024CA1">
        <w:rPr>
          <w:rFonts w:ascii="Times New Roman" w:hAnsi="Times New Roman" w:eastAsia="Times New Roman" w:cs="Times New Roman"/>
          <w:sz w:val="28"/>
          <w:szCs w:val="28"/>
          <w:u w:val="single"/>
          <w:lang w:eastAsia="ru-RU"/>
        </w:rPr>
        <w:t>флюгельгорнов</w:t>
      </w:r>
      <w:proofErr w:type="spellEnd"/>
      <w:r w:rsidRPr="00024CA1">
        <w:rPr>
          <w:rFonts w:ascii="Times New Roman" w:hAnsi="Times New Roman" w:eastAsia="Times New Roman" w:cs="Times New Roman"/>
          <w:sz w:val="28"/>
          <w:szCs w:val="28"/>
          <w:lang w:eastAsia="ru-RU"/>
        </w:rPr>
        <w:fldChar w:fldCharType="end"/>
      </w:r>
      <w:r w:rsidRPr="00024CA1">
        <w:rPr>
          <w:rFonts w:ascii="Times New Roman" w:hAnsi="Times New Roman" w:eastAsia="Times New Roman" w:cs="Times New Roman"/>
          <w:sz w:val="28"/>
          <w:szCs w:val="28"/>
          <w:lang w:eastAsia="ru-RU"/>
        </w:rPr>
        <w:t>), церковный джазовый оркестр (</w:t>
      </w:r>
      <w:r w:rsidRPr="00024CA1">
        <w:rPr>
          <w:rFonts w:ascii="Times New Roman" w:hAnsi="Times New Roman" w:eastAsia="Times New Roman" w:cs="Times New Roman"/>
          <w:b/>
          <w:bCs/>
          <w:sz w:val="28"/>
          <w:szCs w:val="28"/>
          <w:lang w:eastAsia="ru-RU"/>
        </w:rPr>
        <w:t>существует ныне только в странах Латинской Америки</w:t>
      </w:r>
      <w:r w:rsidRPr="00024CA1">
        <w:rPr>
          <w:rFonts w:ascii="Times New Roman" w:hAnsi="Times New Roman" w:eastAsia="Times New Roman" w:cs="Times New Roman"/>
          <w:sz w:val="28"/>
          <w:szCs w:val="28"/>
          <w:lang w:eastAsia="ru-RU"/>
        </w:rPr>
        <w:t>, включает </w:t>
      </w:r>
      <w:hyperlink w:tooltip="Орган (музыкальный инструмент)" w:history="1" r:id="rId94">
        <w:r w:rsidRPr="00024CA1">
          <w:rPr>
            <w:rFonts w:ascii="Times New Roman" w:hAnsi="Times New Roman" w:eastAsia="Times New Roman" w:cs="Times New Roman"/>
            <w:sz w:val="28"/>
            <w:szCs w:val="28"/>
            <w:u w:val="single"/>
            <w:lang w:eastAsia="ru-RU"/>
          </w:rPr>
          <w:t>орган</w:t>
        </w:r>
      </w:hyperlink>
      <w:r w:rsidRPr="00024CA1">
        <w:rPr>
          <w:rFonts w:ascii="Times New Roman" w:hAnsi="Times New Roman" w:eastAsia="Times New Roman" w:cs="Times New Roman"/>
          <w:sz w:val="28"/>
          <w:szCs w:val="28"/>
          <w:lang w:eastAsia="ru-RU"/>
        </w:rPr>
        <w:t xml:space="preserve">, хор, церковные колокола, всю </w:t>
      </w:r>
      <w:r w:rsidRPr="00024CA1">
        <w:rPr>
          <w:rFonts w:ascii="Times New Roman" w:hAnsi="Times New Roman" w:eastAsia="Times New Roman" w:cs="Times New Roman"/>
          <w:sz w:val="28"/>
          <w:szCs w:val="28"/>
          <w:lang w:eastAsia="ru-RU"/>
        </w:rPr>
        <w:lastRenderedPageBreak/>
        <w:t xml:space="preserve">ритм-секцию, ударные без бубенцов и </w:t>
      </w:r>
      <w:proofErr w:type="spellStart"/>
      <w:r w:rsidRPr="00024CA1">
        <w:rPr>
          <w:rFonts w:ascii="Times New Roman" w:hAnsi="Times New Roman" w:eastAsia="Times New Roman" w:cs="Times New Roman"/>
          <w:sz w:val="28"/>
          <w:szCs w:val="28"/>
          <w:lang w:eastAsia="ru-RU"/>
        </w:rPr>
        <w:t>агого</w:t>
      </w:r>
      <w:proofErr w:type="spellEnd"/>
      <w:r w:rsidRPr="00024CA1">
        <w:rPr>
          <w:rFonts w:ascii="Times New Roman" w:hAnsi="Times New Roman" w:eastAsia="Times New Roman" w:cs="Times New Roman"/>
          <w:sz w:val="28"/>
          <w:szCs w:val="28"/>
          <w:lang w:eastAsia="ru-RU"/>
        </w:rPr>
        <w:t>, саксофоны, кларнеты, трубы, тромбоны, струнные смычковые), ансамбль стиля джаз-рок (коллектив </w:t>
      </w:r>
      <w:proofErr w:type="spellStart"/>
      <w:r w:rsidRPr="00024CA1">
        <w:rPr>
          <w:rFonts w:ascii="Times New Roman" w:hAnsi="Times New Roman" w:eastAsia="Times New Roman" w:cs="Times New Roman"/>
          <w:sz w:val="28"/>
          <w:szCs w:val="28"/>
          <w:lang w:eastAsia="ru-RU"/>
        </w:rPr>
        <w:fldChar w:fldCharType="begin"/>
      </w:r>
      <w:r w:rsidRPr="00024CA1">
        <w:rPr>
          <w:rFonts w:ascii="Times New Roman" w:hAnsi="Times New Roman" w:eastAsia="Times New Roman" w:cs="Times New Roman"/>
          <w:sz w:val="28"/>
          <w:szCs w:val="28"/>
          <w:lang w:eastAsia="ru-RU"/>
        </w:rPr>
        <w:instrText xml:space="preserve"> HYPERLINK "https://ru.wikipedia.org/wiki/%D0%94%D1%8D%D0%B2%D0%B8%D1%81,_%D0%9C%D0%B0%D0%B9%D0%BB%D1%81" \o "Дэвис, Майлс" </w:instrText>
      </w:r>
      <w:r w:rsidRPr="00024CA1">
        <w:rPr>
          <w:rFonts w:ascii="Times New Roman" w:hAnsi="Times New Roman" w:eastAsia="Times New Roman" w:cs="Times New Roman"/>
          <w:sz w:val="28"/>
          <w:szCs w:val="28"/>
          <w:lang w:eastAsia="ru-RU"/>
        </w:rPr>
        <w:fldChar w:fldCharType="separate"/>
      </w:r>
      <w:r w:rsidRPr="00024CA1">
        <w:rPr>
          <w:rFonts w:ascii="Times New Roman" w:hAnsi="Times New Roman" w:eastAsia="Times New Roman" w:cs="Times New Roman"/>
          <w:sz w:val="28"/>
          <w:szCs w:val="28"/>
          <w:u w:val="single"/>
          <w:lang w:eastAsia="ru-RU"/>
        </w:rPr>
        <w:t>Майлса</w:t>
      </w:r>
      <w:proofErr w:type="spellEnd"/>
      <w:r w:rsidRPr="00024CA1">
        <w:rPr>
          <w:rFonts w:ascii="Times New Roman" w:hAnsi="Times New Roman" w:eastAsia="Times New Roman" w:cs="Times New Roman"/>
          <w:sz w:val="28"/>
          <w:szCs w:val="28"/>
          <w:u w:val="single"/>
          <w:lang w:eastAsia="ru-RU"/>
        </w:rPr>
        <w:t xml:space="preserve"> Дэвиса</w:t>
      </w:r>
      <w:r w:rsidRPr="00024CA1">
        <w:rPr>
          <w:rFonts w:ascii="Times New Roman" w:hAnsi="Times New Roman" w:eastAsia="Times New Roman" w:cs="Times New Roman"/>
          <w:sz w:val="28"/>
          <w:szCs w:val="28"/>
          <w:lang w:eastAsia="ru-RU"/>
        </w:rPr>
        <w:fldChar w:fldCharType="end"/>
      </w:r>
      <w:r w:rsidRPr="00024CA1">
        <w:rPr>
          <w:rFonts w:ascii="Times New Roman" w:hAnsi="Times New Roman" w:eastAsia="Times New Roman" w:cs="Times New Roman"/>
          <w:sz w:val="28"/>
          <w:szCs w:val="28"/>
          <w:lang w:eastAsia="ru-RU"/>
        </w:rPr>
        <w:t>, из советских и российских «</w:t>
      </w:r>
      <w:hyperlink w:tooltip="Арсенал (группа)" w:history="1" r:id="rId95">
        <w:r w:rsidRPr="00024CA1">
          <w:rPr>
            <w:rFonts w:ascii="Times New Roman" w:hAnsi="Times New Roman" w:eastAsia="Times New Roman" w:cs="Times New Roman"/>
            <w:sz w:val="28"/>
            <w:szCs w:val="28"/>
            <w:u w:val="single"/>
            <w:lang w:eastAsia="ru-RU"/>
          </w:rPr>
          <w:t>Арсенал</w:t>
        </w:r>
      </w:hyperlink>
      <w:r w:rsidRPr="00024CA1">
        <w:rPr>
          <w:rFonts w:ascii="Times New Roman" w:hAnsi="Times New Roman" w:eastAsia="Times New Roman" w:cs="Times New Roman"/>
          <w:sz w:val="28"/>
          <w:szCs w:val="28"/>
          <w:lang w:eastAsia="ru-RU"/>
        </w:rPr>
        <w:t>» и</w:t>
      </w:r>
      <w:proofErr w:type="gramEnd"/>
      <w:r w:rsidRPr="00024CA1">
        <w:rPr>
          <w:rFonts w:ascii="Times New Roman" w:hAnsi="Times New Roman" w:eastAsia="Times New Roman" w:cs="Times New Roman"/>
          <w:sz w:val="28"/>
          <w:szCs w:val="28"/>
          <w:lang w:eastAsia="ru-RU"/>
        </w:rPr>
        <w:t xml:space="preserve"> др.).</w:t>
      </w:r>
    </w:p>
    <w:p xmlns:wp14="http://schemas.microsoft.com/office/word/2010/wordml" w:rsidRPr="00024CA1" w:rsidR="00F9632D" w:rsidP="00F9632D" w:rsidRDefault="00F9632D" w14:paraId="08F83EA6" wp14:textId="77777777">
      <w:pPr>
        <w:pBdr>
          <w:bottom w:val="single" w:color="A2A9B1" w:sz="6" w:space="0"/>
        </w:pBdr>
        <w:spacing w:before="240" w:after="60" w:line="240" w:lineRule="auto"/>
        <w:outlineLvl w:val="1"/>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Военный оркестр</w:t>
      </w:r>
    </w:p>
    <w:p xmlns:wp14="http://schemas.microsoft.com/office/word/2010/wordml" w:rsidRPr="00024CA1" w:rsidR="00F9632D" w:rsidP="00F9632D" w:rsidRDefault="00F9632D" w14:paraId="152F56B3"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b/>
          <w:bCs/>
          <w:sz w:val="28"/>
          <w:szCs w:val="28"/>
          <w:lang w:eastAsia="ru-RU"/>
        </w:rPr>
        <w:t>Военный оркестр</w:t>
      </w:r>
      <w:r w:rsidRPr="00024CA1">
        <w:rPr>
          <w:rFonts w:ascii="Times New Roman" w:hAnsi="Times New Roman" w:eastAsia="Times New Roman" w:cs="Times New Roman"/>
          <w:sz w:val="28"/>
          <w:szCs w:val="28"/>
          <w:lang w:eastAsia="ru-RU"/>
        </w:rPr>
        <w:t> — специальное штатное воинское подразделение, предназначенное для исполнения военной музыки, то есть музыкальных произведений при строевом обучении войск, во время отправления воинских ритуалов, торжественных церемоний, а также для концертной деятельности.</w:t>
      </w:r>
    </w:p>
    <w:p xmlns:wp14="http://schemas.microsoft.com/office/word/2010/wordml" w:rsidRPr="00024CA1" w:rsidR="00F9632D" w:rsidP="00F9632D" w:rsidRDefault="00F9632D" w14:paraId="6439CD5C"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Существуют военные оркестры однородные, состоящие из медных и ударных инструментов, и смешанные, включающие также группу деревянных духовых инструментов. Руководство военным оркестром осуществляет военный дирижёр. Употребление музыкальных инструментов (духовых и ударных) на войне было известно уже древним народам. На употребление инструментов в русских войсках указывают уже летописи XIV в.: «и </w:t>
      </w:r>
      <w:proofErr w:type="spellStart"/>
      <w:r w:rsidRPr="00024CA1">
        <w:rPr>
          <w:rFonts w:ascii="Times New Roman" w:hAnsi="Times New Roman" w:eastAsia="Times New Roman" w:cs="Times New Roman"/>
          <w:sz w:val="28"/>
          <w:szCs w:val="28"/>
          <w:lang w:eastAsia="ru-RU"/>
        </w:rPr>
        <w:t>начаша</w:t>
      </w:r>
      <w:proofErr w:type="spellEnd"/>
      <w:r w:rsidRPr="00024CA1">
        <w:rPr>
          <w:rFonts w:ascii="Times New Roman" w:hAnsi="Times New Roman" w:eastAsia="Times New Roman" w:cs="Times New Roman"/>
          <w:sz w:val="28"/>
          <w:szCs w:val="28"/>
          <w:lang w:eastAsia="ru-RU"/>
        </w:rPr>
        <w:t xml:space="preserve"> </w:t>
      </w:r>
      <w:proofErr w:type="spellStart"/>
      <w:r w:rsidRPr="00024CA1">
        <w:rPr>
          <w:rFonts w:ascii="Times New Roman" w:hAnsi="Times New Roman" w:eastAsia="Times New Roman" w:cs="Times New Roman"/>
          <w:sz w:val="28"/>
          <w:szCs w:val="28"/>
          <w:lang w:eastAsia="ru-RU"/>
        </w:rPr>
        <w:t>мнози</w:t>
      </w:r>
      <w:proofErr w:type="spellEnd"/>
      <w:r w:rsidRPr="00024CA1">
        <w:rPr>
          <w:rFonts w:ascii="Times New Roman" w:hAnsi="Times New Roman" w:eastAsia="Times New Roman" w:cs="Times New Roman"/>
          <w:sz w:val="28"/>
          <w:szCs w:val="28"/>
          <w:lang w:eastAsia="ru-RU"/>
        </w:rPr>
        <w:t xml:space="preserve"> гласы ратных труб </w:t>
      </w:r>
      <w:proofErr w:type="spellStart"/>
      <w:r w:rsidRPr="00024CA1">
        <w:rPr>
          <w:rFonts w:ascii="Times New Roman" w:hAnsi="Times New Roman" w:eastAsia="Times New Roman" w:cs="Times New Roman"/>
          <w:sz w:val="28"/>
          <w:szCs w:val="28"/>
          <w:lang w:eastAsia="ru-RU"/>
        </w:rPr>
        <w:t>трубити</w:t>
      </w:r>
      <w:proofErr w:type="spellEnd"/>
      <w:r w:rsidRPr="00024CA1">
        <w:rPr>
          <w:rFonts w:ascii="Times New Roman" w:hAnsi="Times New Roman" w:eastAsia="Times New Roman" w:cs="Times New Roman"/>
          <w:sz w:val="28"/>
          <w:szCs w:val="28"/>
          <w:lang w:eastAsia="ru-RU"/>
        </w:rPr>
        <w:t xml:space="preserve">, и варганы </w:t>
      </w:r>
      <w:proofErr w:type="spellStart"/>
      <w:r w:rsidRPr="00024CA1">
        <w:rPr>
          <w:rFonts w:ascii="Times New Roman" w:hAnsi="Times New Roman" w:eastAsia="Times New Roman" w:cs="Times New Roman"/>
          <w:sz w:val="28"/>
          <w:szCs w:val="28"/>
          <w:lang w:eastAsia="ru-RU"/>
        </w:rPr>
        <w:t>тепут</w:t>
      </w:r>
      <w:proofErr w:type="spellEnd"/>
      <w:r w:rsidRPr="00024CA1">
        <w:rPr>
          <w:rFonts w:ascii="Times New Roman" w:hAnsi="Times New Roman" w:eastAsia="Times New Roman" w:cs="Times New Roman"/>
          <w:sz w:val="28"/>
          <w:szCs w:val="28"/>
          <w:lang w:eastAsia="ru-RU"/>
        </w:rPr>
        <w:t xml:space="preserve"> (звучат), и </w:t>
      </w:r>
      <w:proofErr w:type="spellStart"/>
      <w:r w:rsidRPr="00024CA1">
        <w:rPr>
          <w:rFonts w:ascii="Times New Roman" w:hAnsi="Times New Roman" w:eastAsia="Times New Roman" w:cs="Times New Roman"/>
          <w:sz w:val="28"/>
          <w:szCs w:val="28"/>
          <w:lang w:eastAsia="ru-RU"/>
        </w:rPr>
        <w:t>стязи</w:t>
      </w:r>
      <w:proofErr w:type="spellEnd"/>
      <w:r w:rsidRPr="00024CA1">
        <w:rPr>
          <w:rFonts w:ascii="Times New Roman" w:hAnsi="Times New Roman" w:eastAsia="Times New Roman" w:cs="Times New Roman"/>
          <w:sz w:val="28"/>
          <w:szCs w:val="28"/>
          <w:lang w:eastAsia="ru-RU"/>
        </w:rPr>
        <w:t xml:space="preserve"> ревут </w:t>
      </w:r>
      <w:proofErr w:type="spellStart"/>
      <w:r w:rsidRPr="00024CA1">
        <w:rPr>
          <w:rFonts w:ascii="Times New Roman" w:hAnsi="Times New Roman" w:eastAsia="Times New Roman" w:cs="Times New Roman"/>
          <w:sz w:val="28"/>
          <w:szCs w:val="28"/>
          <w:lang w:eastAsia="ru-RU"/>
        </w:rPr>
        <w:t>неволчены</w:t>
      </w:r>
      <w:proofErr w:type="spellEnd"/>
      <w:r w:rsidRPr="00024CA1">
        <w:rPr>
          <w:rFonts w:ascii="Times New Roman" w:hAnsi="Times New Roman" w:eastAsia="Times New Roman" w:cs="Times New Roman"/>
          <w:sz w:val="28"/>
          <w:szCs w:val="28"/>
          <w:lang w:eastAsia="ru-RU"/>
        </w:rPr>
        <w:t>».</w:t>
      </w:r>
    </w:p>
    <w:p xmlns:wp14="http://schemas.microsoft.com/office/word/2010/wordml" w:rsidRPr="00024CA1" w:rsidR="00F9632D" w:rsidP="00F9632D" w:rsidRDefault="00F9632D" w14:paraId="7B54BE3B"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У некоторых князей при тридцати знаменах или полках имелось 140 труб и бубен. К боевым старым русским инструментам принадлежат литавры, применявшиеся при царе Алексее Михайловиче в рейтарских конных полках, и </w:t>
      </w:r>
      <w:proofErr w:type="spellStart"/>
      <w:r w:rsidRPr="00024CA1">
        <w:rPr>
          <w:rFonts w:ascii="Times New Roman" w:hAnsi="Times New Roman" w:eastAsia="Times New Roman" w:cs="Times New Roman"/>
          <w:sz w:val="28"/>
          <w:szCs w:val="28"/>
          <w:lang w:eastAsia="ru-RU"/>
        </w:rPr>
        <w:t>накры</w:t>
      </w:r>
      <w:proofErr w:type="spellEnd"/>
      <w:r w:rsidRPr="00024CA1">
        <w:rPr>
          <w:rFonts w:ascii="Times New Roman" w:hAnsi="Times New Roman" w:eastAsia="Times New Roman" w:cs="Times New Roman"/>
          <w:sz w:val="28"/>
          <w:szCs w:val="28"/>
          <w:lang w:eastAsia="ru-RU"/>
        </w:rPr>
        <w:t>, известные в настоящее время под названием бубен. В старину же бубнами назывались небольшие медные чаши, обтянутые сверху кожею, по которым ударяли палками. Их навязывали перед всадником у седла. Иногда бубны доходили до чрезвычайных размеров; их везли несколько лошадей, по ним ударяли восемь человек. Эти же бубны были известны нашим предкам под названием тимпанов.</w:t>
      </w:r>
    </w:p>
    <w:p xmlns:wp14="http://schemas.microsoft.com/office/word/2010/wordml" w:rsidRPr="00024CA1" w:rsidR="00F9632D" w:rsidP="00F9632D" w:rsidRDefault="00F9632D" w14:paraId="273C2B11"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В XIV в. уже известны набаты, то есть барабаны. Применялась в старину тоже и </w:t>
      </w:r>
      <w:proofErr w:type="spellStart"/>
      <w:r w:rsidRPr="00024CA1">
        <w:rPr>
          <w:rFonts w:ascii="Times New Roman" w:hAnsi="Times New Roman" w:eastAsia="Times New Roman" w:cs="Times New Roman"/>
          <w:sz w:val="28"/>
          <w:szCs w:val="28"/>
          <w:lang w:eastAsia="ru-RU"/>
        </w:rPr>
        <w:t>сурна</w:t>
      </w:r>
      <w:proofErr w:type="spellEnd"/>
      <w:r w:rsidRPr="00024CA1">
        <w:rPr>
          <w:rFonts w:ascii="Times New Roman" w:hAnsi="Times New Roman" w:eastAsia="Times New Roman" w:cs="Times New Roman"/>
          <w:sz w:val="28"/>
          <w:szCs w:val="28"/>
          <w:lang w:eastAsia="ru-RU"/>
        </w:rPr>
        <w:t>, или сурьма.</w:t>
      </w:r>
    </w:p>
    <w:p xmlns:wp14="http://schemas.microsoft.com/office/word/2010/wordml" w:rsidRPr="00024CA1" w:rsidR="00F9632D" w:rsidP="38D11091" w:rsidRDefault="00F9632D" w14:paraId="03768955" wp14:noSpellErr="1" wp14:textId="42ABC1A6">
      <w:pPr>
        <w:spacing w:before="120" w:after="120" w:line="240" w:lineRule="auto"/>
        <w:rPr>
          <w:rFonts w:ascii="Times New Roman" w:hAnsi="Times New Roman" w:eastAsia="Times New Roman" w:cs="Times New Roman"/>
          <w:sz w:val="28"/>
          <w:szCs w:val="28"/>
          <w:lang w:eastAsia="ru-RU"/>
        </w:rPr>
      </w:pPr>
      <w:r w:rsidRPr="38D11091" w:rsidR="38D11091">
        <w:rPr>
          <w:rFonts w:ascii="Times New Roman" w:hAnsi="Times New Roman" w:eastAsia="Times New Roman" w:cs="Times New Roman"/>
          <w:sz w:val="28"/>
          <w:szCs w:val="28"/>
          <w:lang w:eastAsia="ru-RU"/>
        </w:rPr>
        <w:t>На Западе устройство более или менее организованных военных оркестров относится к XVII стол. При Людовике XIV оркестр состоял из дудок, гобоев, фаготов, труб, литавр, барабанов. Все эти инструменты делились на три группы, редко соединявшиеся вместе</w:t>
      </w:r>
      <w:r w:rsidRPr="38D11091" w:rsidR="38D11091">
        <w:rPr>
          <w:rFonts w:ascii="Times New Roman" w:hAnsi="Times New Roman" w:eastAsia="Times New Roman" w:cs="Times New Roman"/>
          <w:sz w:val="28"/>
          <w:szCs w:val="28"/>
          <w:lang w:eastAsia="ru-RU"/>
        </w:rPr>
        <w:t>.</w:t>
      </w:r>
    </w:p>
    <w:p xmlns:wp14="http://schemas.microsoft.com/office/word/2010/wordml" w:rsidRPr="00024CA1" w:rsidR="00F9632D" w:rsidP="00F9632D" w:rsidRDefault="00F9632D" w14:paraId="21EC8008"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В XVIII веке вводится в военный оркестр кларнет, и военная музыка получает мелодическое значение. До начала XIX века военные </w:t>
      </w:r>
      <w:proofErr w:type="gramStart"/>
      <w:r w:rsidRPr="00024CA1">
        <w:rPr>
          <w:rFonts w:ascii="Times New Roman" w:hAnsi="Times New Roman" w:eastAsia="Times New Roman" w:cs="Times New Roman"/>
          <w:sz w:val="28"/>
          <w:szCs w:val="28"/>
          <w:lang w:eastAsia="ru-RU"/>
        </w:rPr>
        <w:t>оркестры</w:t>
      </w:r>
      <w:proofErr w:type="gramEnd"/>
      <w:r w:rsidRPr="00024CA1">
        <w:rPr>
          <w:rFonts w:ascii="Times New Roman" w:hAnsi="Times New Roman" w:eastAsia="Times New Roman" w:cs="Times New Roman"/>
          <w:sz w:val="28"/>
          <w:szCs w:val="28"/>
          <w:lang w:eastAsia="ru-RU"/>
        </w:rPr>
        <w:t xml:space="preserve"> как во Франции, так и в Германии заключали в себе, кроме вышеупомянутых инструментов, валторны, серпенты, тромбоны и турецкую музыку, то есть большой барабан, тарелки, треугольник. Изобретение пистонов для медных инструментов (1816) имело большое влияние на развитие военного оркестра: явились трубы, </w:t>
      </w:r>
      <w:hyperlink w:tooltip="Корнет (музыкальный инструмент)" w:history="1" r:id="rId96">
        <w:r w:rsidRPr="00024CA1">
          <w:rPr>
            <w:rFonts w:ascii="Times New Roman" w:hAnsi="Times New Roman" w:eastAsia="Times New Roman" w:cs="Times New Roman"/>
            <w:sz w:val="28"/>
            <w:szCs w:val="28"/>
            <w:u w:val="single"/>
            <w:lang w:eastAsia="ru-RU"/>
          </w:rPr>
          <w:t>корнеты</w:t>
        </w:r>
      </w:hyperlink>
      <w:r w:rsidRPr="00024CA1">
        <w:rPr>
          <w:rFonts w:ascii="Times New Roman" w:hAnsi="Times New Roman" w:eastAsia="Times New Roman" w:cs="Times New Roman"/>
          <w:sz w:val="28"/>
          <w:szCs w:val="28"/>
          <w:lang w:eastAsia="ru-RU"/>
        </w:rPr>
        <w:t>, </w:t>
      </w:r>
      <w:proofErr w:type="spellStart"/>
      <w:r w:rsidRPr="00024CA1">
        <w:rPr>
          <w:rFonts w:ascii="Times New Roman" w:hAnsi="Times New Roman" w:eastAsia="Times New Roman" w:cs="Times New Roman"/>
          <w:sz w:val="28"/>
          <w:szCs w:val="28"/>
          <w:lang w:eastAsia="ru-RU"/>
        </w:rPr>
        <w:fldChar w:fldCharType="begin"/>
      </w:r>
      <w:r w:rsidRPr="00024CA1">
        <w:rPr>
          <w:rFonts w:ascii="Times New Roman" w:hAnsi="Times New Roman" w:eastAsia="Times New Roman" w:cs="Times New Roman"/>
          <w:sz w:val="28"/>
          <w:szCs w:val="28"/>
          <w:lang w:eastAsia="ru-RU"/>
        </w:rPr>
        <w:instrText xml:space="preserve"> HYPERLINK "https://ru.wikipedia.org/wiki/%D0%91%D1%8E%D0%B3%D0%B5%D0%BB%D1%8C%D0%B3%D0%BE%D1%80%D0%BD" \o "Бюгельгорн" </w:instrText>
      </w:r>
      <w:r w:rsidRPr="00024CA1">
        <w:rPr>
          <w:rFonts w:ascii="Times New Roman" w:hAnsi="Times New Roman" w:eastAsia="Times New Roman" w:cs="Times New Roman"/>
          <w:sz w:val="28"/>
          <w:szCs w:val="28"/>
          <w:lang w:eastAsia="ru-RU"/>
        </w:rPr>
        <w:fldChar w:fldCharType="separate"/>
      </w:r>
      <w:r w:rsidRPr="00024CA1">
        <w:rPr>
          <w:rFonts w:ascii="Times New Roman" w:hAnsi="Times New Roman" w:eastAsia="Times New Roman" w:cs="Times New Roman"/>
          <w:sz w:val="28"/>
          <w:szCs w:val="28"/>
          <w:u w:val="single"/>
          <w:lang w:eastAsia="ru-RU"/>
        </w:rPr>
        <w:t>бюгельгорны</w:t>
      </w:r>
      <w:proofErr w:type="spellEnd"/>
      <w:r w:rsidRPr="00024CA1">
        <w:rPr>
          <w:rFonts w:ascii="Times New Roman" w:hAnsi="Times New Roman" w:eastAsia="Times New Roman" w:cs="Times New Roman"/>
          <w:sz w:val="28"/>
          <w:szCs w:val="28"/>
          <w:lang w:eastAsia="ru-RU"/>
        </w:rPr>
        <w:fldChar w:fldCharType="end"/>
      </w:r>
      <w:r w:rsidRPr="00024CA1">
        <w:rPr>
          <w:rFonts w:ascii="Times New Roman" w:hAnsi="Times New Roman" w:eastAsia="Times New Roman" w:cs="Times New Roman"/>
          <w:sz w:val="28"/>
          <w:szCs w:val="28"/>
          <w:lang w:eastAsia="ru-RU"/>
        </w:rPr>
        <w:t>, </w:t>
      </w:r>
      <w:proofErr w:type="spellStart"/>
      <w:r w:rsidRPr="00024CA1">
        <w:rPr>
          <w:rFonts w:ascii="Times New Roman" w:hAnsi="Times New Roman" w:eastAsia="Times New Roman" w:cs="Times New Roman"/>
          <w:sz w:val="28"/>
          <w:szCs w:val="28"/>
          <w:lang w:eastAsia="ru-RU"/>
        </w:rPr>
        <w:fldChar w:fldCharType="begin"/>
      </w:r>
      <w:r w:rsidRPr="00024CA1">
        <w:rPr>
          <w:rFonts w:ascii="Times New Roman" w:hAnsi="Times New Roman" w:eastAsia="Times New Roman" w:cs="Times New Roman"/>
          <w:sz w:val="28"/>
          <w:szCs w:val="28"/>
          <w:lang w:eastAsia="ru-RU"/>
        </w:rPr>
        <w:instrText xml:space="preserve"> HYPERLINK "https://ru.wikipedia.org/wiki/%D0%9E%D1%84%D0%B8%D0%BA%D0%BB%D0%B5%D0%B8%D0%B4" \o "Офиклеид" </w:instrText>
      </w:r>
      <w:r w:rsidRPr="00024CA1">
        <w:rPr>
          <w:rFonts w:ascii="Times New Roman" w:hAnsi="Times New Roman" w:eastAsia="Times New Roman" w:cs="Times New Roman"/>
          <w:sz w:val="28"/>
          <w:szCs w:val="28"/>
          <w:lang w:eastAsia="ru-RU"/>
        </w:rPr>
        <w:fldChar w:fldCharType="separate"/>
      </w:r>
      <w:r w:rsidRPr="00024CA1">
        <w:rPr>
          <w:rFonts w:ascii="Times New Roman" w:hAnsi="Times New Roman" w:eastAsia="Times New Roman" w:cs="Times New Roman"/>
          <w:sz w:val="28"/>
          <w:szCs w:val="28"/>
          <w:u w:val="single"/>
          <w:lang w:eastAsia="ru-RU"/>
        </w:rPr>
        <w:t>офиклеиды</w:t>
      </w:r>
      <w:proofErr w:type="spellEnd"/>
      <w:r w:rsidRPr="00024CA1">
        <w:rPr>
          <w:rFonts w:ascii="Times New Roman" w:hAnsi="Times New Roman" w:eastAsia="Times New Roman" w:cs="Times New Roman"/>
          <w:sz w:val="28"/>
          <w:szCs w:val="28"/>
          <w:lang w:eastAsia="ru-RU"/>
        </w:rPr>
        <w:fldChar w:fldCharType="end"/>
      </w:r>
      <w:r w:rsidRPr="00024CA1">
        <w:rPr>
          <w:rFonts w:ascii="Times New Roman" w:hAnsi="Times New Roman" w:eastAsia="Times New Roman" w:cs="Times New Roman"/>
          <w:sz w:val="28"/>
          <w:szCs w:val="28"/>
          <w:lang w:eastAsia="ru-RU"/>
        </w:rPr>
        <w:t> с пистонами, тубы, саксофоны. Следует упомянуть ещё об оркестре, состоящем только из медных инструментов (</w:t>
      </w:r>
      <w:hyperlink w:tooltip="Фанфары" w:history="1" r:id="rId97">
        <w:r w:rsidRPr="00024CA1">
          <w:rPr>
            <w:rFonts w:ascii="Times New Roman" w:hAnsi="Times New Roman" w:eastAsia="Times New Roman" w:cs="Times New Roman"/>
            <w:sz w:val="28"/>
            <w:szCs w:val="28"/>
            <w:u w:val="single"/>
            <w:lang w:eastAsia="ru-RU"/>
          </w:rPr>
          <w:t>фанфары</w:t>
        </w:r>
      </w:hyperlink>
      <w:r w:rsidRPr="00024CA1">
        <w:rPr>
          <w:rFonts w:ascii="Times New Roman" w:hAnsi="Times New Roman" w:eastAsia="Times New Roman" w:cs="Times New Roman"/>
          <w:sz w:val="28"/>
          <w:szCs w:val="28"/>
          <w:lang w:eastAsia="ru-RU"/>
        </w:rPr>
        <w:t>). Таким оркестром пользуются в кавалерийских полках. Новая организация военных оркестров с Запада перешла и в Россию.</w:t>
      </w:r>
    </w:p>
    <w:p xmlns:wp14="http://schemas.microsoft.com/office/word/2010/wordml" w:rsidR="00AF0535" w:rsidP="00F9632D" w:rsidRDefault="00AF0535" w14:paraId="23445BB0" wp14:textId="77777777">
      <w:pPr>
        <w:pBdr>
          <w:bottom w:val="single" w:color="A2A9B1" w:sz="6" w:space="1"/>
        </w:pBdr>
        <w:spacing w:before="240" w:after="60" w:line="240" w:lineRule="auto"/>
        <w:outlineLvl w:val="1"/>
        <w:rPr>
          <w:rFonts w:ascii="Times New Roman" w:hAnsi="Times New Roman" w:eastAsia="Times New Roman" w:cs="Times New Roman"/>
          <w:sz w:val="28"/>
          <w:szCs w:val="28"/>
          <w:lang w:eastAsia="ru-RU"/>
        </w:rPr>
      </w:pPr>
    </w:p>
    <w:p xmlns:wp14="http://schemas.microsoft.com/office/word/2010/wordml" w:rsidRPr="00024CA1" w:rsidR="00F9632D" w:rsidP="00F9632D" w:rsidRDefault="00F9632D" w14:paraId="60C70124" wp14:textId="77777777">
      <w:pPr>
        <w:pBdr>
          <w:bottom w:val="single" w:color="A2A9B1" w:sz="6" w:space="1"/>
        </w:pBdr>
        <w:spacing w:before="240" w:after="60" w:line="240" w:lineRule="auto"/>
        <w:outlineLvl w:val="1"/>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lastRenderedPageBreak/>
        <w:t>История военной музыки</w:t>
      </w:r>
    </w:p>
    <w:p xmlns:wp14="http://schemas.microsoft.com/office/word/2010/wordml" w:rsidRPr="00024CA1" w:rsidR="00F9632D" w:rsidP="00F9632D" w:rsidRDefault="00F9632D" w14:paraId="176BA6E4"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Пётр I заботился об улучшении военной музыки; из Германии выписаны были знающие люди для обучения солдат, игравших от 11 до 12 часов дня на адмиралтейской башне. В царствование Анн</w:t>
      </w:r>
      <w:proofErr w:type="gramStart"/>
      <w:r w:rsidRPr="00024CA1">
        <w:rPr>
          <w:rFonts w:ascii="Times New Roman" w:hAnsi="Times New Roman" w:eastAsia="Times New Roman" w:cs="Times New Roman"/>
          <w:sz w:val="28"/>
          <w:szCs w:val="28"/>
          <w:lang w:eastAsia="ru-RU"/>
        </w:rPr>
        <w:t>ы Иоа</w:t>
      </w:r>
      <w:proofErr w:type="gramEnd"/>
      <w:r w:rsidRPr="00024CA1">
        <w:rPr>
          <w:rFonts w:ascii="Times New Roman" w:hAnsi="Times New Roman" w:eastAsia="Times New Roman" w:cs="Times New Roman"/>
          <w:sz w:val="28"/>
          <w:szCs w:val="28"/>
          <w:lang w:eastAsia="ru-RU"/>
        </w:rPr>
        <w:t>нновны и позднее на оперных придворных спектаклях оркестр усиливался лучшими музыкантами из гвардейских полков.</w:t>
      </w:r>
    </w:p>
    <w:p xmlns:wp14="http://schemas.microsoft.com/office/word/2010/wordml" w:rsidRPr="00024CA1" w:rsidR="00F9632D" w:rsidP="00F9632D" w:rsidRDefault="00F9632D" w14:paraId="250D7FA9"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К военной музыке следует отнести тоже хоры полковых песенников.</w:t>
      </w:r>
    </w:p>
    <w:p xmlns:wp14="http://schemas.microsoft.com/office/word/2010/wordml" w:rsidRPr="00024CA1" w:rsidR="00F9632D" w:rsidP="00F9632D" w:rsidRDefault="00F9632D" w14:paraId="152BEADD"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При написании этой статьи использовался материал из Энциклопедического словаря Брокгауза и </w:t>
      </w:r>
      <w:proofErr w:type="spellStart"/>
      <w:r w:rsidRPr="00024CA1">
        <w:rPr>
          <w:rFonts w:ascii="Times New Roman" w:hAnsi="Times New Roman" w:eastAsia="Times New Roman" w:cs="Times New Roman"/>
          <w:sz w:val="28"/>
          <w:szCs w:val="28"/>
          <w:lang w:eastAsia="ru-RU"/>
        </w:rPr>
        <w:t>Ефрона</w:t>
      </w:r>
      <w:proofErr w:type="spellEnd"/>
      <w:r w:rsidRPr="00024CA1">
        <w:rPr>
          <w:rFonts w:ascii="Times New Roman" w:hAnsi="Times New Roman" w:eastAsia="Times New Roman" w:cs="Times New Roman"/>
          <w:sz w:val="28"/>
          <w:szCs w:val="28"/>
          <w:lang w:eastAsia="ru-RU"/>
        </w:rPr>
        <w:t xml:space="preserve"> (1890—1907)</w:t>
      </w:r>
    </w:p>
    <w:p xmlns:wp14="http://schemas.microsoft.com/office/word/2010/wordml" w:rsidRPr="00024CA1" w:rsidR="00F9632D" w:rsidP="00F9632D" w:rsidRDefault="00F9632D" w14:paraId="18A4F173" wp14:textId="77777777">
      <w:pPr>
        <w:pBdr>
          <w:bottom w:val="single" w:color="A2A9B1" w:sz="6" w:space="0"/>
        </w:pBdr>
        <w:spacing w:before="240" w:after="60" w:line="240" w:lineRule="auto"/>
        <w:outlineLvl w:val="1"/>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Школьный оркестр</w:t>
      </w:r>
    </w:p>
    <w:p xmlns:wp14="http://schemas.microsoft.com/office/word/2010/wordml" w:rsidRPr="00AF0535" w:rsidR="00F9632D" w:rsidP="00AF0535" w:rsidRDefault="00F9632D" w14:paraId="2CE080D9" wp14:textId="77777777">
      <w:pPr>
        <w:spacing w:before="120" w:after="120" w:line="240" w:lineRule="auto"/>
        <w:rPr>
          <w:rFonts w:ascii="Times New Roman" w:hAnsi="Times New Roman" w:eastAsia="Times New Roman" w:cs="Times New Roman"/>
          <w:sz w:val="28"/>
          <w:szCs w:val="28"/>
          <w:lang w:eastAsia="ru-RU"/>
        </w:rPr>
      </w:pPr>
      <w:r w:rsidRPr="00024CA1">
        <w:rPr>
          <w:rFonts w:ascii="Times New Roman" w:hAnsi="Times New Roman" w:eastAsia="Times New Roman" w:cs="Times New Roman"/>
          <w:sz w:val="28"/>
          <w:szCs w:val="28"/>
          <w:lang w:eastAsia="ru-RU"/>
        </w:rPr>
        <w:t xml:space="preserve">Состоящий из учеников школы коллектив музыкантов, возглавляемый, как правило, педагогом начального музыкального образования. Для музыкантов нередко является отправной точкой их </w:t>
      </w:r>
      <w:r w:rsidR="00AF0535">
        <w:rPr>
          <w:rFonts w:ascii="Times New Roman" w:hAnsi="Times New Roman" w:eastAsia="Times New Roman" w:cs="Times New Roman"/>
          <w:sz w:val="28"/>
          <w:szCs w:val="28"/>
          <w:lang w:eastAsia="ru-RU"/>
        </w:rPr>
        <w:t>дальнейшей музыкальной карьеры.</w:t>
      </w:r>
    </w:p>
    <w:p xmlns:wp14="http://schemas.microsoft.com/office/word/2010/wordml" w:rsidR="00F9632D" w:rsidP="00F9632D" w:rsidRDefault="00F9632D" w14:paraId="31345F82" wp14:textId="77777777">
      <w:pPr>
        <w:spacing w:after="240"/>
        <w:jc w:val="center"/>
        <w:rPr>
          <w:rFonts w:ascii="Times New Roman" w:hAnsi="Times New Roman" w:cs="Times New Roman"/>
          <w:sz w:val="28"/>
          <w:szCs w:val="28"/>
          <w:shd w:val="clear" w:color="auto" w:fill="FFFFFF"/>
        </w:rPr>
      </w:pPr>
    </w:p>
    <w:p xmlns:wp14="http://schemas.microsoft.com/office/word/2010/wordml" w:rsidRPr="00024CA1" w:rsidR="00F9632D" w:rsidP="00F9632D" w:rsidRDefault="00F9632D" w14:paraId="70E316A4" wp14:textId="77777777">
      <w:pPr>
        <w:jc w:val="cente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Транспонирование</w:t>
      </w:r>
    </w:p>
    <w:p xmlns:wp14="http://schemas.microsoft.com/office/word/2010/wordml" w:rsidRPr="00024CA1" w:rsidR="00F9632D" w:rsidP="00F9632D" w:rsidRDefault="00F9632D" w14:paraId="1A07CACB"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 xml:space="preserve">Транспонирование музыки – это профессиональный приём, которым пользуются многие музыканты – чаще других вокалисты и их аккомпаниаторы. Довольно часто петь номера в транспорте задают по сольфеджио. В данной статье мы рассмотрим три основных способа транспонирования нот, кроме того, выведем такие правила, которые помогают в практическом транспонировании песен и других музыкальных произведений с листа. В чём заключается транспонирование? В переносе музыки в другую  тесситуру, в иные рамки звукового диапазона, проще говоря, в перенесении на другую высоту, в новую тональность. Зачем всё это нужно? Для удобства исполнения. Например, в песне есть высокие ноты, которые трудно петь вокалисту, тогда некоторое понижение тональности помогает петь на более удобной высоте, не напрягаясь из-за этих высоких звуков. Кроме того транспонирование музыки преследует ещё ряд практических целей, например, не обойтись без него при чтении партитур. Итак, переходим к следующему вопросу – способы транспонирования. </w:t>
      </w:r>
    </w:p>
    <w:p xmlns:wp14="http://schemas.microsoft.com/office/word/2010/wordml" w:rsidRPr="00024CA1" w:rsidR="00F9632D" w:rsidP="00F9632D" w:rsidRDefault="00F9632D" w14:paraId="7B0325FE"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 xml:space="preserve">Существует три основных способа транспонирования: </w:t>
      </w:r>
    </w:p>
    <w:p xmlns:wp14="http://schemas.microsoft.com/office/word/2010/wordml" w:rsidRPr="00024CA1" w:rsidR="00F9632D" w:rsidP="00F9632D" w:rsidRDefault="00F9632D" w14:paraId="0DB1F398"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1)    транспонирование на заданный интервал;</w:t>
      </w:r>
    </w:p>
    <w:p xmlns:wp14="http://schemas.microsoft.com/office/word/2010/wordml" w:rsidRPr="00024CA1" w:rsidR="00F9632D" w:rsidP="00F9632D" w:rsidRDefault="00F9632D" w14:paraId="2FD7E467"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 xml:space="preserve"> 2)    замена ключевых знаков;</w:t>
      </w:r>
    </w:p>
    <w:p xmlns:wp14="http://schemas.microsoft.com/office/word/2010/wordml" w:rsidRPr="00024CA1" w:rsidR="00F9632D" w:rsidP="00F9632D" w:rsidRDefault="00F9632D" w14:paraId="02F95287"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 xml:space="preserve"> 3)    замена ключа. </w:t>
      </w:r>
    </w:p>
    <w:p xmlns:wp14="http://schemas.microsoft.com/office/word/2010/wordml" w:rsidRPr="00024CA1" w:rsidR="00F9632D" w:rsidP="00F9632D" w:rsidRDefault="00F9632D" w14:paraId="591C1443"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lastRenderedPageBreak/>
        <w:t xml:space="preserve">Рассмотрим их на конкретном примере. Возьмём для эксперимента известную песенку «В лесу родилась ёлочка», да и выполним её транспорт в разные тональности. Исходный вариант в тональности ля-мажор: </w:t>
      </w:r>
    </w:p>
    <w:p xmlns:wp14="http://schemas.microsoft.com/office/word/2010/wordml" w:rsidRPr="00024CA1" w:rsidR="00F9632D" w:rsidP="00F9632D" w:rsidRDefault="00F9632D" w14:paraId="4678B45E" wp14:textId="77777777">
      <w:pPr>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w:drawing>
          <wp:inline xmlns:wp14="http://schemas.microsoft.com/office/word/2010/wordprocessingDrawing" distT="0" distB="0" distL="0" distR="0" wp14:anchorId="60180781" wp14:editId="7777777">
            <wp:extent cx="6391275" cy="895350"/>
            <wp:effectExtent l="0" t="0" r="0" b="0"/>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91275" cy="895350"/>
                    </a:xfrm>
                    <a:prstGeom prst="rect">
                      <a:avLst/>
                    </a:prstGeom>
                    <a:noFill/>
                    <a:ln>
                      <a:noFill/>
                    </a:ln>
                  </pic:spPr>
                </pic:pic>
              </a:graphicData>
            </a:graphic>
          </wp:inline>
        </w:drawing>
      </w:r>
    </w:p>
    <w:p xmlns:wp14="http://schemas.microsoft.com/office/word/2010/wordml" w:rsidRPr="00024CA1" w:rsidR="00F9632D" w:rsidP="00F9632D" w:rsidRDefault="00F9632D" w14:paraId="7B8FA58D"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Первый способ – транспонирование нот на заданный интервал вверх или вниз. Здесь всё должно быть понятно – каждый звук мелодии переносится на какой-то определённый интервал вверх или вниз, в результате чего песня звучит в другой тональности. Например, перенесём песню из исходной тональности на большую терцию вниз. Кстати, сразу же можно определить новую тональность и выставить её ключевые знаки: это будет фа мажор. Как узнать новую тональность? Да всё также – зная тонику исходной тональности, просто транспонируем её на большую терцию вниз. Большая терция вниз от ля – ля-фа, так и получаем, что новая тональность не иначе, как фа мажор. Вот, что у нас получилось:</w:t>
      </w:r>
    </w:p>
    <w:p xmlns:wp14="http://schemas.microsoft.com/office/word/2010/wordml" w:rsidRPr="00024CA1" w:rsidR="00F9632D" w:rsidP="00F9632D" w:rsidRDefault="00F9632D" w14:paraId="4D0DA6DF" wp14:textId="77777777">
      <w:pP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xmlns:wp14="http://schemas.microsoft.com/office/word/2010/wordprocessingDrawing" distT="0" distB="0" distL="0" distR="0" wp14:anchorId="1172EC6F" wp14:editId="7777777">
            <wp:extent cx="6391275" cy="895350"/>
            <wp:effectExtent l="0" t="0" r="0"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391275" cy="895350"/>
                    </a:xfrm>
                    <a:prstGeom prst="rect">
                      <a:avLst/>
                    </a:prstGeom>
                    <a:noFill/>
                    <a:ln>
                      <a:noFill/>
                    </a:ln>
                  </pic:spPr>
                </pic:pic>
              </a:graphicData>
            </a:graphic>
          </wp:inline>
        </w:drawing>
      </w:r>
    </w:p>
    <w:p xmlns:wp14="http://schemas.microsoft.com/office/word/2010/wordml" w:rsidRPr="00024CA1" w:rsidR="00F9632D" w:rsidP="00F9632D" w:rsidRDefault="00F9632D" w14:paraId="447F7EA9"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 xml:space="preserve"> Второй способ – замена ключевых знаков. Этим способом удобно пользоваться, когда нужно транспонировать музыку на полтона выше или ниже, причем полутон должен быть хроматический (например, </w:t>
      </w:r>
      <w:proofErr w:type="gramStart"/>
      <w:r w:rsidRPr="00024CA1">
        <w:rPr>
          <w:rFonts w:ascii="Times New Roman" w:hAnsi="Times New Roman" w:cs="Times New Roman"/>
          <w:sz w:val="28"/>
          <w:szCs w:val="28"/>
          <w:shd w:val="clear" w:color="auto" w:fill="FFFFFF"/>
        </w:rPr>
        <w:t>до</w:t>
      </w:r>
      <w:proofErr w:type="gramEnd"/>
      <w:r w:rsidRPr="00024CA1">
        <w:rPr>
          <w:rFonts w:ascii="Times New Roman" w:hAnsi="Times New Roman" w:cs="Times New Roman"/>
          <w:sz w:val="28"/>
          <w:szCs w:val="28"/>
          <w:shd w:val="clear" w:color="auto" w:fill="FFFFFF"/>
        </w:rPr>
        <w:t xml:space="preserve"> и </w:t>
      </w:r>
      <w:proofErr w:type="gramStart"/>
      <w:r w:rsidRPr="00024CA1">
        <w:rPr>
          <w:rFonts w:ascii="Times New Roman" w:hAnsi="Times New Roman" w:cs="Times New Roman"/>
          <w:sz w:val="28"/>
          <w:szCs w:val="28"/>
          <w:shd w:val="clear" w:color="auto" w:fill="FFFFFF"/>
        </w:rPr>
        <w:t>до-диез</w:t>
      </w:r>
      <w:proofErr w:type="gramEnd"/>
      <w:r w:rsidRPr="00024CA1">
        <w:rPr>
          <w:rFonts w:ascii="Times New Roman" w:hAnsi="Times New Roman" w:cs="Times New Roman"/>
          <w:sz w:val="28"/>
          <w:szCs w:val="28"/>
          <w:shd w:val="clear" w:color="auto" w:fill="FFFFFF"/>
        </w:rPr>
        <w:t>, а не до и ре-бемоль; фа и фа-диез, а не фа и соль-бемоль). При этом способе ноты остаются на своих местах без изменения, переписываются же только знаки при ключе. Вот, например, как мы можем переписать нашу песенку из тональности ля мажор в тональность ля-бемоль мажор:</w:t>
      </w:r>
    </w:p>
    <w:p xmlns:wp14="http://schemas.microsoft.com/office/word/2010/wordml" w:rsidRPr="00024CA1" w:rsidR="00F9632D" w:rsidP="00F9632D" w:rsidRDefault="00F9632D" w14:paraId="7EAC8291" wp14:textId="77777777">
      <w:pP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xmlns:wp14="http://schemas.microsoft.com/office/word/2010/wordprocessingDrawing" distT="0" distB="0" distL="0" distR="0" wp14:anchorId="0650A1F1" wp14:editId="7777777">
            <wp:extent cx="6391275" cy="885825"/>
            <wp:effectExtent l="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91275" cy="885825"/>
                    </a:xfrm>
                    <a:prstGeom prst="rect">
                      <a:avLst/>
                    </a:prstGeom>
                    <a:noFill/>
                    <a:ln>
                      <a:noFill/>
                    </a:ln>
                  </pic:spPr>
                </pic:pic>
              </a:graphicData>
            </a:graphic>
          </wp:inline>
        </w:drawing>
      </w:r>
    </w:p>
    <w:p xmlns:wp14="http://schemas.microsoft.com/office/word/2010/wordml" w:rsidRPr="00024CA1" w:rsidR="00F9632D" w:rsidP="00F9632D" w:rsidRDefault="00F9632D" w14:paraId="20598FC0"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 xml:space="preserve"> Следует сделать одну оговорку насчёт этого способа. Дело касается случайных знаков. В нашем-то примере их нет, но если бы они были, то подключились бы следующие правила транспонирования: </w:t>
      </w:r>
    </w:p>
    <w:p xmlns:wp14="http://schemas.microsoft.com/office/word/2010/wordml" w:rsidRPr="00024CA1" w:rsidR="00F9632D" w:rsidP="00F9632D" w:rsidRDefault="00F9632D" w14:paraId="59E2B556"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lastRenderedPageBreak/>
        <w:t>а)     Если транспонируем на полтона вверх, то случайные диезы превращаются в дубль-диезы, бекары в диезы, бемоли в бекары, ну а дубль-бемоли в обыкновенные бемоли. Думаю, понятен принцип – просто повышаем сам случайный знак на полтона.</w:t>
      </w:r>
    </w:p>
    <w:p xmlns:wp14="http://schemas.microsoft.com/office/word/2010/wordml" w:rsidRPr="00024CA1" w:rsidR="00F9632D" w:rsidP="00F9632D" w:rsidRDefault="00F9632D" w14:paraId="5E179DBE"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 xml:space="preserve"> б)    Если транспонируем на хроматический полутон вниз, то случайные дубль-диезы понижаются до диезов, диезы – до бекаров, бекары становятся бемолями, ну а бемоли – дубль-бемолями. Тоже, думается, принципы изменений уловили – понижаем знак на полтона и всё. </w:t>
      </w:r>
    </w:p>
    <w:p xmlns:wp14="http://schemas.microsoft.com/office/word/2010/wordml" w:rsidRPr="00024CA1" w:rsidR="00F9632D" w:rsidP="00F9632D" w:rsidRDefault="00F9632D" w14:paraId="582429AC"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 xml:space="preserve">Третий способ – замена ключей. На самом деле кроме ключей придётся заменить и ключевые знаки, поэтому этот способ можно было бы назвать комбинированным. Что делается тут? Снова не трогаем ноты – где они написаны, там же, на тех же линейках и останутся. Только в новых ключах на этих линейках другие ноты пишутся – это-то нам и удобно. Смотрите, как я, меняя ключ со скрипичного на басовый и на альтовый, легко переношу мелодию «Ёлочки» в тональности </w:t>
      </w:r>
      <w:proofErr w:type="gramStart"/>
      <w:r w:rsidRPr="00024CA1">
        <w:rPr>
          <w:rFonts w:ascii="Times New Roman" w:hAnsi="Times New Roman" w:cs="Times New Roman"/>
          <w:sz w:val="28"/>
          <w:szCs w:val="28"/>
          <w:shd w:val="clear" w:color="auto" w:fill="FFFFFF"/>
        </w:rPr>
        <w:t>до</w:t>
      </w:r>
      <w:proofErr w:type="gramEnd"/>
      <w:r w:rsidRPr="00024CA1">
        <w:rPr>
          <w:rFonts w:ascii="Times New Roman" w:hAnsi="Times New Roman" w:cs="Times New Roman"/>
          <w:sz w:val="28"/>
          <w:szCs w:val="28"/>
          <w:shd w:val="clear" w:color="auto" w:fill="FFFFFF"/>
        </w:rPr>
        <w:t xml:space="preserve"> мажор и си-бемоль мажор: </w:t>
      </w:r>
    </w:p>
    <w:p xmlns:wp14="http://schemas.microsoft.com/office/word/2010/wordml" w:rsidRPr="00024CA1" w:rsidR="00F9632D" w:rsidP="00F9632D" w:rsidRDefault="00F9632D" w14:paraId="750586F3" wp14:textId="77777777">
      <w:pPr>
        <w:rPr>
          <w:rFonts w:ascii="Times New Roman" w:hAnsi="Times New Roman" w:cs="Times New Roman"/>
          <w:sz w:val="28"/>
          <w:szCs w:val="28"/>
          <w:shd w:val="clear" w:color="auto" w:fill="FFFFFF"/>
        </w:rPr>
      </w:pPr>
    </w:p>
    <w:p xmlns:wp14="http://schemas.microsoft.com/office/word/2010/wordml" w:rsidRPr="00024CA1" w:rsidR="00F9632D" w:rsidP="00F9632D" w:rsidRDefault="00F9632D" w14:paraId="23886960" wp14:textId="77777777">
      <w:pP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xmlns:wp14="http://schemas.microsoft.com/office/word/2010/wordprocessingDrawing" distT="0" distB="0" distL="0" distR="0" wp14:anchorId="1F8B518A" wp14:editId="7777777">
            <wp:extent cx="6391275" cy="828675"/>
            <wp:effectExtent l="0" t="0" r="0" b="0"/>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91275" cy="828675"/>
                    </a:xfrm>
                    <a:prstGeom prst="rect">
                      <a:avLst/>
                    </a:prstGeom>
                    <a:noFill/>
                    <a:ln>
                      <a:noFill/>
                    </a:ln>
                  </pic:spPr>
                </pic:pic>
              </a:graphicData>
            </a:graphic>
          </wp:inline>
        </w:drawing>
      </w:r>
    </w:p>
    <w:p xmlns:wp14="http://schemas.microsoft.com/office/word/2010/wordml" w:rsidRPr="00024CA1" w:rsidR="00F9632D" w:rsidP="00F9632D" w:rsidRDefault="00F9632D" w14:paraId="1449A945" wp14:textId="77777777">
      <w:pP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xmlns:wp14="http://schemas.microsoft.com/office/word/2010/wordprocessingDrawing" distT="0" distB="0" distL="0" distR="0" wp14:anchorId="44F4E945" wp14:editId="7777777">
            <wp:extent cx="6391275" cy="828675"/>
            <wp:effectExtent l="0" t="0" r="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91275" cy="828675"/>
                    </a:xfrm>
                    <a:prstGeom prst="rect">
                      <a:avLst/>
                    </a:prstGeom>
                    <a:noFill/>
                    <a:ln>
                      <a:noFill/>
                    </a:ln>
                  </pic:spPr>
                </pic:pic>
              </a:graphicData>
            </a:graphic>
          </wp:inline>
        </w:drawing>
      </w:r>
    </w:p>
    <w:p xmlns:wp14="http://schemas.microsoft.com/office/word/2010/wordml" w:rsidRPr="00024CA1" w:rsidR="00F9632D" w:rsidP="00F9632D" w:rsidRDefault="00F9632D" w14:paraId="1A7C0098"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 xml:space="preserve">В заключение мне хотелось бы сделать некоторые обобщения. Помимо того, что мы разобрались в том, что есть транспонирование музыки и какие ест способы транспонирования нот, я хочу дать ещё маленькие практические рекомендации: </w:t>
      </w:r>
    </w:p>
    <w:p xmlns:wp14="http://schemas.microsoft.com/office/word/2010/wordml" w:rsidRPr="00024CA1" w:rsidR="00F9632D" w:rsidP="00F9632D" w:rsidRDefault="00F9632D" w14:paraId="05AC9E29" wp14:textId="77777777">
      <w:pPr>
        <w:rPr>
          <w:rFonts w:ascii="Times New Roman" w:hAnsi="Times New Roman" w:cs="Times New Roman"/>
          <w:sz w:val="28"/>
          <w:szCs w:val="28"/>
          <w:shd w:val="clear" w:color="auto" w:fill="FFFFFF"/>
        </w:rPr>
      </w:pPr>
      <w:r w:rsidRPr="00024CA1">
        <w:rPr>
          <w:rFonts w:ascii="Times New Roman" w:hAnsi="Times New Roman" w:cs="Times New Roman"/>
          <w:sz w:val="28"/>
          <w:szCs w:val="28"/>
          <w:shd w:val="clear" w:color="auto" w:fill="FFFFFF"/>
        </w:rPr>
        <w:t xml:space="preserve">1. Всегда </w:t>
      </w:r>
      <w:proofErr w:type="gramStart"/>
      <w:r w:rsidRPr="00024CA1">
        <w:rPr>
          <w:rFonts w:ascii="Times New Roman" w:hAnsi="Times New Roman" w:cs="Times New Roman"/>
          <w:sz w:val="28"/>
          <w:szCs w:val="28"/>
          <w:shd w:val="clear" w:color="auto" w:fill="FFFFFF"/>
        </w:rPr>
        <w:t>транспорте</w:t>
      </w:r>
      <w:proofErr w:type="gramEnd"/>
      <w:r w:rsidRPr="00024CA1">
        <w:rPr>
          <w:rFonts w:ascii="Times New Roman" w:hAnsi="Times New Roman" w:cs="Times New Roman"/>
          <w:sz w:val="28"/>
          <w:szCs w:val="28"/>
          <w:shd w:val="clear" w:color="auto" w:fill="FFFFFF"/>
        </w:rPr>
        <w:t xml:space="preserve"> анализируйте в исходном варианте – определите тональность, опорные ступени, строение мелодии, движение по звукам аккордов и т.д. </w:t>
      </w:r>
    </w:p>
    <w:p xmlns:wp14="http://schemas.microsoft.com/office/word/2010/wordml" w:rsidRPr="00024CA1" w:rsidR="00F9632D" w:rsidP="00F9632D" w:rsidRDefault="00F9632D" w14:paraId="672325B9" wp14:textId="77777777">
      <w:pPr>
        <w:rPr>
          <w:rFonts w:ascii="Times New Roman" w:hAnsi="Times New Roman" w:cs="Times New Roman"/>
          <w:sz w:val="28"/>
          <w:szCs w:val="28"/>
        </w:rPr>
      </w:pPr>
      <w:r w:rsidRPr="00024CA1">
        <w:rPr>
          <w:rFonts w:ascii="Times New Roman" w:hAnsi="Times New Roman" w:cs="Times New Roman"/>
          <w:sz w:val="28"/>
          <w:szCs w:val="28"/>
          <w:shd w:val="clear" w:color="auto" w:fill="FFFFFF"/>
        </w:rPr>
        <w:t>2. Обязательно представляйте себе ту тональность, в которую направлен транспорт – сразу же определите в ней ключевые знаки и основные функции.</w:t>
      </w:r>
      <w:r w:rsidRPr="00024CA1">
        <w:rPr>
          <w:rFonts w:ascii="Times New Roman" w:hAnsi="Times New Roman" w:cs="Times New Roman"/>
          <w:sz w:val="28"/>
          <w:szCs w:val="28"/>
        </w:rPr>
        <w:br/>
      </w:r>
    </w:p>
    <w:p xmlns:wp14="http://schemas.microsoft.com/office/word/2010/wordml" w:rsidR="00F9632D" w:rsidP="00F9632D" w:rsidRDefault="00F9632D" w14:paraId="4A338936" wp14:textId="77777777">
      <w:pPr>
        <w:spacing w:after="0" w:line="240" w:lineRule="auto"/>
        <w:jc w:val="center"/>
        <w:rPr>
          <w:rFonts w:ascii="Times New Roman" w:hAnsi="Times New Roman" w:eastAsia="Times New Roman" w:cs="Times New Roman"/>
          <w:b/>
          <w:bCs/>
          <w:color w:val="000000"/>
          <w:sz w:val="28"/>
          <w:szCs w:val="28"/>
          <w:lang w:eastAsia="ru-RU"/>
        </w:rPr>
      </w:pPr>
      <w:bookmarkStart w:name="1002314-L-138" w:id="1"/>
    </w:p>
    <w:p xmlns:wp14="http://schemas.microsoft.com/office/word/2010/wordml" w:rsidR="00AF0535" w:rsidP="00F9632D" w:rsidRDefault="00AF0535" w14:paraId="7A414608" wp14:textId="77777777">
      <w:pPr>
        <w:spacing w:after="0" w:line="240" w:lineRule="auto"/>
        <w:jc w:val="center"/>
        <w:rPr>
          <w:rFonts w:ascii="Times New Roman" w:hAnsi="Times New Roman" w:eastAsia="Times New Roman" w:cs="Times New Roman"/>
          <w:b/>
          <w:bCs/>
          <w:color w:val="000000"/>
          <w:sz w:val="28"/>
          <w:szCs w:val="28"/>
          <w:lang w:eastAsia="ru-RU"/>
        </w:rPr>
      </w:pPr>
    </w:p>
    <w:p xmlns:wp14="http://schemas.microsoft.com/office/word/2010/wordml" w:rsidRPr="00485937" w:rsidR="00F9632D" w:rsidP="00F9632D" w:rsidRDefault="00F9632D" w14:paraId="74751966" wp14:textId="77777777">
      <w:pPr>
        <w:spacing w:after="0" w:line="240" w:lineRule="auto"/>
        <w:jc w:val="center"/>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b/>
          <w:bCs/>
          <w:color w:val="000000"/>
          <w:sz w:val="28"/>
          <w:szCs w:val="28"/>
          <w:lang w:eastAsia="ru-RU"/>
        </w:rPr>
        <w:lastRenderedPageBreak/>
        <w:t>МУЗЫКАЛЬНАЯ АКУСТИКА</w:t>
      </w:r>
      <w:bookmarkEnd w:id="1"/>
      <w:r w:rsidR="00316D44">
        <w:rPr>
          <w:rFonts w:ascii="Times New Roman" w:hAnsi="Times New Roman" w:eastAsia="Times New Roman" w:cs="Times New Roman"/>
          <w:b/>
          <w:bCs/>
          <w:color w:val="000000"/>
          <w:sz w:val="28"/>
          <w:szCs w:val="28"/>
          <w:lang w:eastAsia="ru-RU"/>
        </w:rPr>
        <w:t xml:space="preserve"> тема № 7</w:t>
      </w:r>
    </w:p>
    <w:p xmlns:wp14="http://schemas.microsoft.com/office/word/2010/wordml" w:rsidRPr="00485937" w:rsidR="00F9632D" w:rsidP="00F9632D" w:rsidRDefault="00F9632D" w14:paraId="4C820E04"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bookmarkStart w:name="1002314-L-139" w:id="2"/>
      <w:r w:rsidRPr="00485937">
        <w:rPr>
          <w:rFonts w:ascii="Times New Roman" w:hAnsi="Times New Roman" w:eastAsia="Times New Roman" w:cs="Times New Roman"/>
          <w:b/>
          <w:bCs/>
          <w:color w:val="000000"/>
          <w:sz w:val="28"/>
          <w:szCs w:val="28"/>
          <w:lang w:eastAsia="ru-RU"/>
        </w:rPr>
        <w:t>Музыкальные звуки. </w:t>
      </w:r>
      <w:bookmarkEnd w:id="2"/>
      <w:r w:rsidRPr="00485937">
        <w:rPr>
          <w:rFonts w:ascii="Times New Roman" w:hAnsi="Times New Roman" w:eastAsia="Times New Roman" w:cs="Times New Roman"/>
          <w:color w:val="000000"/>
          <w:sz w:val="28"/>
          <w:szCs w:val="28"/>
          <w:lang w:eastAsia="ru-RU"/>
        </w:rPr>
        <w:t>Музыкальная акустика изучает особенности музыкальных звуков, их характеристики, связанные с тем, как мы их воспринимаем, и механизмы звучания музыкальных инструментов.</w:t>
      </w:r>
    </w:p>
    <w:p xmlns:wp14="http://schemas.microsoft.com/office/word/2010/wordml" w:rsidRPr="00485937" w:rsidR="00F9632D" w:rsidP="00F9632D" w:rsidRDefault="00F9632D" w14:paraId="38277C06"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Музыкальный звук, или тон, – это периодический звук, т.е. колебания, которые снова и снова повторяются через определенный период. Колеблющиеся струны и воздушные столбы издают музыкальные звуки.</w:t>
      </w:r>
    </w:p>
    <w:p xmlns:wp14="http://schemas.microsoft.com/office/word/2010/wordml" w:rsidRPr="00485937" w:rsidR="00F9632D" w:rsidP="00F9632D" w:rsidRDefault="00F9632D" w14:paraId="6FDA7228"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Музыкальные звуки различаются по трем признакам: громкости, высоте и тембру. Все эти показатели субъективные, но их можно связать с измеряемыми величинами. Громкость связана в основном с интенсивностью звука; высота звука, характеризующая его положение в музыкальном строе, определяется частотой тона; тембр, которым один инструмент или голос отличается от другого, характеризуется распределением энергии по гармоникам и изменением этого распределения во времени.</w:t>
      </w:r>
    </w:p>
    <w:p xmlns:wp14="http://schemas.microsoft.com/office/word/2010/wordml" w:rsidRPr="00485937" w:rsidR="00F9632D" w:rsidP="00F9632D" w:rsidRDefault="00F9632D" w14:paraId="1C00E9D5" wp14:textId="77777777">
      <w:pPr>
        <w:spacing w:after="0" w:line="240" w:lineRule="auto"/>
        <w:jc w:val="center"/>
        <w:rPr>
          <w:rFonts w:ascii="Times New Roman" w:hAnsi="Times New Roman" w:eastAsia="Times New Roman" w:cs="Times New Roman"/>
          <w:color w:val="000000"/>
          <w:sz w:val="28"/>
          <w:szCs w:val="28"/>
          <w:lang w:eastAsia="ru-RU"/>
        </w:rPr>
      </w:pPr>
      <w:bookmarkStart w:name="1002314-L-147" w:id="3"/>
      <w:r w:rsidRPr="00485937">
        <w:rPr>
          <w:rFonts w:ascii="Times New Roman" w:hAnsi="Times New Roman" w:eastAsia="Times New Roman" w:cs="Times New Roman"/>
          <w:b/>
          <w:bCs/>
          <w:color w:val="000000"/>
          <w:sz w:val="28"/>
          <w:szCs w:val="28"/>
          <w:lang w:eastAsia="ru-RU"/>
        </w:rPr>
        <w:t>ЗВУЧАНИЕ МУЗЫКАЛЬНЫХ ИНСТРУМЕНТОВ</w:t>
      </w:r>
      <w:bookmarkEnd w:id="3"/>
    </w:p>
    <w:p xmlns:wp14="http://schemas.microsoft.com/office/word/2010/wordml" w:rsidRPr="00485937" w:rsidR="00F9632D" w:rsidP="00F9632D" w:rsidRDefault="00F9632D" w14:paraId="0A9850E1"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Музыкальные звуки можно возбуждать и изменять разными способами, в связи, с чем музыкальные инструменты отличаются разнообразием форм. Инструменты большей частью создавались и совершенствовались самими музыкантами и искусными мастерами, не прибегавшими к научной теории. Поэтому акустическая наука не может объяснить, например, почему скрипка имеет такую форму. Однако вполне возможно описать свойства звука скрипки, исходя из общих принципов игры на ней и ее конструкции.</w:t>
      </w:r>
    </w:p>
    <w:p xmlns:wp14="http://schemas.microsoft.com/office/word/2010/wordml" w:rsidRPr="00485937" w:rsidR="00F9632D" w:rsidP="00F9632D" w:rsidRDefault="00F9632D" w14:paraId="5F210536"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Под частотным диапазоном инструмента обычно понимают диапазон частот его основных тонов. Человеческий голос перекрывает примерно две октавы, а музыкальный инструмент – не менее трех (большой орган – десять). В большинстве случаев обертоны простираются до самой границы диапазона слышимого звука.</w:t>
      </w:r>
    </w:p>
    <w:p xmlns:wp14="http://schemas.microsoft.com/office/word/2010/wordml" w:rsidRPr="00485937" w:rsidR="00F9632D" w:rsidP="00F9632D" w:rsidRDefault="00F9632D" w14:paraId="270A7300"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 xml:space="preserve">У музыкальных инструментов имеются три основные части: колеблющийся элемент, механизм для его возбуждения и вспомогательный резонатор (рупор или дека) для акустической связи между </w:t>
      </w:r>
      <w:proofErr w:type="gramStart"/>
      <w:r w:rsidRPr="00485937">
        <w:rPr>
          <w:rFonts w:ascii="Times New Roman" w:hAnsi="Times New Roman" w:eastAsia="Times New Roman" w:cs="Times New Roman"/>
          <w:color w:val="000000"/>
          <w:sz w:val="28"/>
          <w:szCs w:val="28"/>
          <w:lang w:eastAsia="ru-RU"/>
        </w:rPr>
        <w:t>колеблющимися</w:t>
      </w:r>
      <w:proofErr w:type="gramEnd"/>
      <w:r w:rsidRPr="00485937">
        <w:rPr>
          <w:rFonts w:ascii="Times New Roman" w:hAnsi="Times New Roman" w:eastAsia="Times New Roman" w:cs="Times New Roman"/>
          <w:color w:val="000000"/>
          <w:sz w:val="28"/>
          <w:szCs w:val="28"/>
          <w:lang w:eastAsia="ru-RU"/>
        </w:rPr>
        <w:t xml:space="preserve"> элементом и окружающим воздухом.</w:t>
      </w:r>
    </w:p>
    <w:p xmlns:wp14="http://schemas.microsoft.com/office/word/2010/wordml" w:rsidRPr="00485937" w:rsidR="00F9632D" w:rsidP="00F9632D" w:rsidRDefault="00F9632D" w14:paraId="303C56C4"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 xml:space="preserve">Музыкальный звук периодичен во времени, а периодические звуки состоят из ряда гармоник. Поскольку собственные частоты колебаний струн и воздушных столбов фиксированной длины гармонически связаны между собой, во многих инструментах основными колеблющимися элементами служат струны и воздушные столбы. За небольшим исключением (флейта – одно из них) на инструментах нельзя взять одночастотного звука. При возбуждении основного вибратора возникает звук, содержащий обертоны. У некоторых вибраторов резонансные частоты не являются гармоническими составляющими. Инструменты такого рода (например, барабаны и </w:t>
      </w:r>
      <w:r w:rsidRPr="00485937">
        <w:rPr>
          <w:rFonts w:ascii="Times New Roman" w:hAnsi="Times New Roman" w:eastAsia="Times New Roman" w:cs="Times New Roman"/>
          <w:color w:val="000000"/>
          <w:sz w:val="28"/>
          <w:szCs w:val="28"/>
          <w:lang w:eastAsia="ru-RU"/>
        </w:rPr>
        <w:lastRenderedPageBreak/>
        <w:t>тарелки) используются в оркестровой музыке для особой выразительности и подчеркивания ритма, но не для мелодического развития.</w:t>
      </w:r>
    </w:p>
    <w:p xmlns:wp14="http://schemas.microsoft.com/office/word/2010/wordml" w:rsidRPr="00485937" w:rsidR="00F9632D" w:rsidP="00673EA7" w:rsidRDefault="00F9632D" w14:paraId="6B3A8EDC"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bookmarkStart w:name="1002314-L-148" w:id="4"/>
      <w:r w:rsidRPr="00485937">
        <w:rPr>
          <w:rFonts w:ascii="Times New Roman" w:hAnsi="Times New Roman" w:eastAsia="Times New Roman" w:cs="Times New Roman"/>
          <w:b/>
          <w:bCs/>
          <w:color w:val="000000"/>
          <w:sz w:val="28"/>
          <w:szCs w:val="28"/>
          <w:lang w:eastAsia="ru-RU"/>
        </w:rPr>
        <w:t>Струнные инструменты. </w:t>
      </w:r>
      <w:bookmarkEnd w:id="4"/>
      <w:r w:rsidRPr="00485937">
        <w:rPr>
          <w:rFonts w:ascii="Times New Roman" w:hAnsi="Times New Roman" w:eastAsia="Times New Roman" w:cs="Times New Roman"/>
          <w:color w:val="000000"/>
          <w:sz w:val="28"/>
          <w:szCs w:val="28"/>
          <w:lang w:eastAsia="ru-RU"/>
        </w:rPr>
        <w:t>Сама по себе колеблющаяся струна – плохой излучатель звука, а поэтому у струнного инструмента должен быть дополнительный резонатор для возбуждения звука заметной интенсивности. Это может быть замкнутый объем воздуха, дека или комбинация того и другого. Характер звучания инструмента определяется также способом возбуждения струн, мы можем изменять частоту тремя способами: изменяя длину, натяжение или массу. Во многих инструментах используется небольшое число струн одинаковой длины, основные частоты которых определяются надлежащим выбором натяжения и массы. Прочие частоты получаются путем укорачивания длины струны пальцами.</w:t>
      </w:r>
    </w:p>
    <w:p xmlns:wp14="http://schemas.microsoft.com/office/word/2010/wordml" w:rsidRPr="00485937" w:rsidR="00F9632D" w:rsidP="00F9632D" w:rsidRDefault="00F9632D" w14:paraId="3FAFCFFA"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В других инструментах, в частности в фортепиано, для каждой ноты предусматривается одна из многих предварительно настроенных струн. Настроить фортепиано, где диапазон частот велик, – задача непростая, особенно в области низких частот. Сила натяжения всех струн фортепиано практически одинакова (примерно 2 кН), а разнообразие частот достигается изменением длины и толщины струн.</w:t>
      </w:r>
    </w:p>
    <w:p xmlns:wp14="http://schemas.microsoft.com/office/word/2010/wordml" w:rsidRPr="00485937" w:rsidR="00F9632D" w:rsidP="00F9632D" w:rsidRDefault="00F9632D" w14:paraId="2FDC2A62"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Возбуждение струнного инструмента может осуществляться щипком (например, на арфе или банджо), ударом (на фортепиано), либо при помощи смычка (в случае музыкальных инструментов семейства скрипок). Во всех случаях, как было показано выше, число гармоник и их амплитуда зависят от способа возбуждения струны.</w:t>
      </w:r>
    </w:p>
    <w:p xmlns:wp14="http://schemas.microsoft.com/office/word/2010/wordml" w:rsidRPr="00485937" w:rsidR="00F9632D" w:rsidP="00F9632D" w:rsidRDefault="00F9632D" w14:paraId="4EB6A254"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bookmarkStart w:name="1002314-L-149" w:id="5"/>
      <w:r w:rsidRPr="00485937">
        <w:rPr>
          <w:rFonts w:ascii="Times New Roman" w:hAnsi="Times New Roman" w:eastAsia="Times New Roman" w:cs="Times New Roman"/>
          <w:i/>
          <w:iCs/>
          <w:color w:val="000000"/>
          <w:sz w:val="28"/>
          <w:szCs w:val="28"/>
          <w:lang w:eastAsia="ru-RU"/>
        </w:rPr>
        <w:t>Фортепиано. </w:t>
      </w:r>
      <w:bookmarkEnd w:id="5"/>
      <w:r w:rsidRPr="00485937">
        <w:rPr>
          <w:rFonts w:ascii="Times New Roman" w:hAnsi="Times New Roman" w:eastAsia="Times New Roman" w:cs="Times New Roman"/>
          <w:color w:val="000000"/>
          <w:sz w:val="28"/>
          <w:szCs w:val="28"/>
          <w:lang w:eastAsia="ru-RU"/>
        </w:rPr>
        <w:t>Типичным примером инструмента, где возбуждение струны производится ударом, является фортепиано. Большая дека инструмента обеспечивает широкий диапазон формант, поэтому тембр его очень однороден для любой возбуждаемой ноты. Максимумы главных формант приходятся на частоты порядка 400–500 Гц, а на низших частотах тоны особенно богаты гармониками, причем амплитуда основной частоты меньше, чем некоторых обертонов. В фортепиано удар молоточком на всех, кроме самых коротких, струнах приходится на точку, расположенную на расстоянии в 1/7 длины струны от одного из ее концов. Это обычно объясняется тем, что в данном случае значительно подавляется седьмая гармоника, диссонансная по отношению к основной частоте. Но вследствие конечной ширины молоточка подавляются и другие гармоники, расположенные вблизи седьмой.</w:t>
      </w:r>
    </w:p>
    <w:p xmlns:wp14="http://schemas.microsoft.com/office/word/2010/wordml" w:rsidRPr="00485937" w:rsidR="00F9632D" w:rsidP="00F9632D" w:rsidRDefault="00F9632D" w14:paraId="0421C5DB"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bookmarkStart w:name="1002314-L-150" w:id="6"/>
      <w:r w:rsidRPr="00485937">
        <w:rPr>
          <w:rFonts w:ascii="Times New Roman" w:hAnsi="Times New Roman" w:eastAsia="Times New Roman" w:cs="Times New Roman"/>
          <w:i/>
          <w:iCs/>
          <w:color w:val="000000"/>
          <w:sz w:val="28"/>
          <w:szCs w:val="28"/>
          <w:lang w:eastAsia="ru-RU"/>
        </w:rPr>
        <w:t>Скрипичное семейство. </w:t>
      </w:r>
      <w:bookmarkEnd w:id="6"/>
      <w:r w:rsidRPr="00485937">
        <w:rPr>
          <w:rFonts w:ascii="Times New Roman" w:hAnsi="Times New Roman" w:eastAsia="Times New Roman" w:cs="Times New Roman"/>
          <w:color w:val="000000"/>
          <w:sz w:val="28"/>
          <w:szCs w:val="28"/>
          <w:lang w:eastAsia="ru-RU"/>
        </w:rPr>
        <w:t xml:space="preserve">В скрипичном семействе инструментов долгие звуки извлекаются смычком, с помощью которого к струне прикладывается переменная вынуждающая сила, поддерживающая колебания струны. Под действием движущегося смычка струна за счет трения отводится в сторону, пока из-за увеличения силы натяжения не срывается. Вернувшись в исходное положение, она </w:t>
      </w:r>
      <w:r w:rsidRPr="00485937">
        <w:rPr>
          <w:rFonts w:ascii="Times New Roman" w:hAnsi="Times New Roman" w:eastAsia="Times New Roman" w:cs="Times New Roman"/>
          <w:color w:val="000000"/>
          <w:sz w:val="28"/>
          <w:szCs w:val="28"/>
          <w:lang w:eastAsia="ru-RU"/>
        </w:rPr>
        <w:lastRenderedPageBreak/>
        <w:t xml:space="preserve">снова увлекается смычком. </w:t>
      </w:r>
      <w:r>
        <w:rPr>
          <w:rFonts w:ascii="Times New Roman" w:hAnsi="Times New Roman" w:eastAsia="Times New Roman" w:cs="Times New Roman"/>
          <w:color w:val="000000"/>
          <w:sz w:val="28"/>
          <w:szCs w:val="28"/>
          <w:lang w:eastAsia="ru-RU"/>
        </w:rPr>
        <w:t>Э</w:t>
      </w:r>
      <w:r w:rsidRPr="00485937">
        <w:rPr>
          <w:rFonts w:ascii="Times New Roman" w:hAnsi="Times New Roman" w:eastAsia="Times New Roman" w:cs="Times New Roman"/>
          <w:color w:val="000000"/>
          <w:sz w:val="28"/>
          <w:szCs w:val="28"/>
          <w:lang w:eastAsia="ru-RU"/>
        </w:rPr>
        <w:t>тот процесс повторяется, так что на струну действует периодическая внешняя сила.</w:t>
      </w:r>
    </w:p>
    <w:p xmlns:wp14="http://schemas.microsoft.com/office/word/2010/wordml" w:rsidRPr="00485937" w:rsidR="00F9632D" w:rsidP="00F9632D" w:rsidRDefault="00F9632D" w14:paraId="7FC518AD"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 xml:space="preserve">В порядке увеличения размеров и понижения частотного диапазона основные смычковые струнные инструменты располагаются следующим образом: скрипка, альт, виолончель, контрабас. Частотные спектры этих инструментов особенно богаты обертонами, что, несомненно, придает особую теплоту и выразительность их звучанию. В скрипичном семействе колеблющаяся струна акустически связана с воздушной полостью и корпусом инструмента, </w:t>
      </w:r>
      <w:proofErr w:type="gramStart"/>
      <w:r w:rsidRPr="00485937">
        <w:rPr>
          <w:rFonts w:ascii="Times New Roman" w:hAnsi="Times New Roman" w:eastAsia="Times New Roman" w:cs="Times New Roman"/>
          <w:color w:val="000000"/>
          <w:sz w:val="28"/>
          <w:szCs w:val="28"/>
          <w:lang w:eastAsia="ru-RU"/>
        </w:rPr>
        <w:t>которыми</w:t>
      </w:r>
      <w:proofErr w:type="gramEnd"/>
      <w:r w:rsidRPr="00485937">
        <w:rPr>
          <w:rFonts w:ascii="Times New Roman" w:hAnsi="Times New Roman" w:eastAsia="Times New Roman" w:cs="Times New Roman"/>
          <w:color w:val="000000"/>
          <w:sz w:val="28"/>
          <w:szCs w:val="28"/>
          <w:lang w:eastAsia="ru-RU"/>
        </w:rPr>
        <w:t xml:space="preserve"> в основном и определяется структура формант, занимающих весьма широкий частотный диапазон. Крупные представители скрипичного семейства имеют набор формант, смещенный в область низких частот. Поэтому одна и та же нота, взятая на двух инструментах скрипичного семейства, приобретает разную тембровую окраску из-за различия в структуре обертонов.</w:t>
      </w:r>
    </w:p>
    <w:p xmlns:wp14="http://schemas.microsoft.com/office/word/2010/wordml" w:rsidRPr="00485937" w:rsidR="00F9632D" w:rsidP="00F9632D" w:rsidRDefault="00F9632D" w14:paraId="5A2E8431"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Скрипка имеет резко выраженный резонанс вблизи 500 Гц, обусловленный формой ее корпуса. Когда берется нота, частота которой близка к этому значению, может возникнуть нежелательный вибрирующий звук, называемый «волчьим тоном». Воздушная полость внутри скрипичного корпуса тоже имеет свои резонансные частоты, главная из которых расположена вблизи 400 Гц. Из-за сво</w:t>
      </w:r>
      <w:r>
        <w:rPr>
          <w:rFonts w:ascii="Times New Roman" w:hAnsi="Times New Roman" w:eastAsia="Times New Roman" w:cs="Times New Roman"/>
          <w:color w:val="000000"/>
          <w:sz w:val="28"/>
          <w:szCs w:val="28"/>
          <w:lang w:eastAsia="ru-RU"/>
        </w:rPr>
        <w:t>ей особой формы скрипка обладает</w:t>
      </w:r>
      <w:r w:rsidRPr="00485937">
        <w:rPr>
          <w:rFonts w:ascii="Times New Roman" w:hAnsi="Times New Roman" w:eastAsia="Times New Roman" w:cs="Times New Roman"/>
          <w:color w:val="000000"/>
          <w:sz w:val="28"/>
          <w:szCs w:val="28"/>
          <w:lang w:eastAsia="ru-RU"/>
        </w:rPr>
        <w:t xml:space="preserve"> многочисленными тесно расположенными резонансами. Все они, кроме волчьего тона, не очень выделяются в общем спектре извлекаемого звука.</w:t>
      </w:r>
    </w:p>
    <w:p xmlns:wp14="http://schemas.microsoft.com/office/word/2010/wordml" w:rsidRPr="00485937" w:rsidR="00F9632D" w:rsidP="00F9632D" w:rsidRDefault="00F9632D" w14:paraId="72039CE5"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bookmarkStart w:name="1002314-L-151" w:id="7"/>
      <w:r w:rsidRPr="00485937">
        <w:rPr>
          <w:rFonts w:ascii="Times New Roman" w:hAnsi="Times New Roman" w:eastAsia="Times New Roman" w:cs="Times New Roman"/>
          <w:b/>
          <w:bCs/>
          <w:color w:val="000000"/>
          <w:sz w:val="28"/>
          <w:szCs w:val="28"/>
          <w:lang w:eastAsia="ru-RU"/>
        </w:rPr>
        <w:t>Духовые инструменты. </w:t>
      </w:r>
      <w:bookmarkStart w:name="1002314-L-152" w:id="8"/>
      <w:bookmarkEnd w:id="7"/>
      <w:r w:rsidRPr="00485937">
        <w:rPr>
          <w:rFonts w:ascii="Times New Roman" w:hAnsi="Times New Roman" w:eastAsia="Times New Roman" w:cs="Times New Roman"/>
          <w:i/>
          <w:iCs/>
          <w:color w:val="000000"/>
          <w:sz w:val="28"/>
          <w:szCs w:val="28"/>
          <w:lang w:eastAsia="ru-RU"/>
        </w:rPr>
        <w:t>Деревянные духовые инструменты. </w:t>
      </w:r>
      <w:bookmarkEnd w:id="8"/>
      <w:r w:rsidRPr="00485937">
        <w:rPr>
          <w:rFonts w:ascii="Times New Roman" w:hAnsi="Times New Roman" w:eastAsia="Times New Roman" w:cs="Times New Roman"/>
          <w:color w:val="000000"/>
          <w:sz w:val="28"/>
          <w:szCs w:val="28"/>
          <w:lang w:eastAsia="ru-RU"/>
        </w:rPr>
        <w:t xml:space="preserve">О собственных колебаниях воздуха в цилиндрической трубе конечной длины говорилось ранее. Собственные частоты </w:t>
      </w:r>
      <w:proofErr w:type="gramStart"/>
      <w:r w:rsidRPr="00485937">
        <w:rPr>
          <w:rFonts w:ascii="Times New Roman" w:hAnsi="Times New Roman" w:eastAsia="Times New Roman" w:cs="Times New Roman"/>
          <w:color w:val="000000"/>
          <w:sz w:val="28"/>
          <w:szCs w:val="28"/>
          <w:lang w:eastAsia="ru-RU"/>
        </w:rPr>
        <w:t>образуют ряд гармоник</w:t>
      </w:r>
      <w:proofErr w:type="gramEnd"/>
      <w:r w:rsidRPr="00485937">
        <w:rPr>
          <w:rFonts w:ascii="Times New Roman" w:hAnsi="Times New Roman" w:eastAsia="Times New Roman" w:cs="Times New Roman"/>
          <w:color w:val="000000"/>
          <w:sz w:val="28"/>
          <w:szCs w:val="28"/>
          <w:lang w:eastAsia="ru-RU"/>
        </w:rPr>
        <w:t>, основная частота которого обратно пропорциональна длине трубы. Музыкальные звуки в духовых инструментах возникают благодаря резонансному возбуждению столба воздуха.</w:t>
      </w:r>
    </w:p>
    <w:p xmlns:wp14="http://schemas.microsoft.com/office/word/2010/wordml" w:rsidRPr="00485937" w:rsidR="00F9632D" w:rsidP="00F9632D" w:rsidRDefault="00F9632D" w14:paraId="5D6D015E"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Колебания воздуха возбуждаются либо колебаниями в воздушной струе, падающей на острый край стенки резонатора, либо колебаниями гибкой поверхности язычка в воздушном потоке. В обоих случаях в локализованной области ствола инструмента возникают периодические изменения давления.</w:t>
      </w:r>
    </w:p>
    <w:p xmlns:wp14="http://schemas.microsoft.com/office/word/2010/wordml" w:rsidRPr="00485937" w:rsidR="00F9632D" w:rsidP="00F9632D" w:rsidRDefault="00F9632D" w14:paraId="2497D91E"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 xml:space="preserve">Первый из этих способов возбуждения основан на возникновении «краевых тонов». Когда из щели выходит поток воздуха, разбиваемый клинообразным препятствием с острым краем, периодически возникают вихри – то по одну, то по другую сторону клина. Частота их образования тем больше, чем больше скорость воздушного потока. Если такое устройство акустически связано с резонирующим воздушным столбом, то частота краевого тона «захватывается» резонансной частотой воздушного столба, т.е. частота образования вихрей определяется воздушным столбом. В таких условиях основная частота воздушного столба возбуждается только тогда, когда скорость воздушного потока превысит некоторое минимальное значение. В определенном интервале скоростей, превышающих это </w:t>
      </w:r>
      <w:r w:rsidRPr="00485937">
        <w:rPr>
          <w:rFonts w:ascii="Times New Roman" w:hAnsi="Times New Roman" w:eastAsia="Times New Roman" w:cs="Times New Roman"/>
          <w:color w:val="000000"/>
          <w:sz w:val="28"/>
          <w:szCs w:val="28"/>
          <w:lang w:eastAsia="ru-RU"/>
        </w:rPr>
        <w:lastRenderedPageBreak/>
        <w:t xml:space="preserve">значение, частота краевого тона равна этой основной частоте. При еще большей скорости воздушного потока (вблизи той, при которой краевая частота в отсутствие связи с резонатором равнялась бы второй гармонике резонатора) краевая частота скачком удваивается и высота тона, испускаемого всей системой, оказывается на октаву выше. Это называется </w:t>
      </w:r>
      <w:proofErr w:type="spellStart"/>
      <w:r w:rsidRPr="00485937">
        <w:rPr>
          <w:rFonts w:ascii="Times New Roman" w:hAnsi="Times New Roman" w:eastAsia="Times New Roman" w:cs="Times New Roman"/>
          <w:color w:val="000000"/>
          <w:sz w:val="28"/>
          <w:szCs w:val="28"/>
          <w:lang w:eastAsia="ru-RU"/>
        </w:rPr>
        <w:t>передувом</w:t>
      </w:r>
      <w:proofErr w:type="spellEnd"/>
      <w:r w:rsidRPr="00485937">
        <w:rPr>
          <w:rFonts w:ascii="Times New Roman" w:hAnsi="Times New Roman" w:eastAsia="Times New Roman" w:cs="Times New Roman"/>
          <w:color w:val="000000"/>
          <w:sz w:val="28"/>
          <w:szCs w:val="28"/>
          <w:lang w:eastAsia="ru-RU"/>
        </w:rPr>
        <w:t>.</w:t>
      </w:r>
    </w:p>
    <w:p xmlns:wp14="http://schemas.microsoft.com/office/word/2010/wordml" w:rsidRPr="00485937" w:rsidR="00F9632D" w:rsidP="00F9632D" w:rsidRDefault="00F9632D" w14:paraId="5A765F33"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 xml:space="preserve">Краевыми тонами возбуждаются воздушные столбы в таких инструментах, как орган, флейта и флейта-пикколо. При игре на флейте исполнитель возбуждает краевые тона, дуя сбоку в боковое отверстие вблизи одного из концов. Ноты одной октавы, начиная с «ре» и выше, получают за счет изменения эффективной длины ствола, открывая боковые отверстия, при нормальном краевом тоне. Более высокие же октавы получают </w:t>
      </w:r>
      <w:proofErr w:type="spellStart"/>
      <w:r w:rsidRPr="00485937">
        <w:rPr>
          <w:rFonts w:ascii="Times New Roman" w:hAnsi="Times New Roman" w:eastAsia="Times New Roman" w:cs="Times New Roman"/>
          <w:color w:val="000000"/>
          <w:sz w:val="28"/>
          <w:szCs w:val="28"/>
          <w:lang w:eastAsia="ru-RU"/>
        </w:rPr>
        <w:t>передувом</w:t>
      </w:r>
      <w:proofErr w:type="spellEnd"/>
      <w:r w:rsidRPr="00485937">
        <w:rPr>
          <w:rFonts w:ascii="Times New Roman" w:hAnsi="Times New Roman" w:eastAsia="Times New Roman" w:cs="Times New Roman"/>
          <w:color w:val="000000"/>
          <w:sz w:val="28"/>
          <w:szCs w:val="28"/>
          <w:lang w:eastAsia="ru-RU"/>
        </w:rPr>
        <w:t>.</w:t>
      </w:r>
    </w:p>
    <w:p xmlns:wp14="http://schemas.microsoft.com/office/word/2010/wordml" w:rsidRPr="00485937" w:rsidR="00F9632D" w:rsidP="00F9632D" w:rsidRDefault="00F9632D" w14:paraId="77121723"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Другой способ возбуждения звучания духового инструмента основан на периодическом прерывании воздушного потока колеблющимся язычком, который называется тростью, так как изготавливается из тростника. Такой способ применяется в различных деревянных и медных духовых инструментах. Возможны варианты с одиночной тростью (как, например, в кларнете, саксофоне и инструментах типа гармони) и с симметричной двойной тростью (как, например, в гобое и фаготе). В обоих случаях колебательный процесс одинаков: воздух продувается через узкую щель, в которой давление в соответствии с законом Бернулли понижается. Трость при этом втягивается в щель и перекрывает ее. В отсутствие потока упругая трость выпрямляется и процесс повторяется.</w:t>
      </w:r>
    </w:p>
    <w:p xmlns:wp14="http://schemas.microsoft.com/office/word/2010/wordml" w:rsidRPr="00485937" w:rsidR="00F9632D" w:rsidP="00F9632D" w:rsidRDefault="00F9632D" w14:paraId="4B2ACA52"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 xml:space="preserve">В духовых инструментах перебор нот звукоряда, как и на флейте, осуществляется открыванием боковых отверстий и </w:t>
      </w:r>
      <w:proofErr w:type="spellStart"/>
      <w:r w:rsidRPr="00485937">
        <w:rPr>
          <w:rFonts w:ascii="Times New Roman" w:hAnsi="Times New Roman" w:eastAsia="Times New Roman" w:cs="Times New Roman"/>
          <w:color w:val="000000"/>
          <w:sz w:val="28"/>
          <w:szCs w:val="28"/>
          <w:lang w:eastAsia="ru-RU"/>
        </w:rPr>
        <w:t>передувом</w:t>
      </w:r>
      <w:proofErr w:type="spellEnd"/>
      <w:r w:rsidRPr="00485937">
        <w:rPr>
          <w:rFonts w:ascii="Times New Roman" w:hAnsi="Times New Roman" w:eastAsia="Times New Roman" w:cs="Times New Roman"/>
          <w:color w:val="000000"/>
          <w:sz w:val="28"/>
          <w:szCs w:val="28"/>
          <w:lang w:eastAsia="ru-RU"/>
        </w:rPr>
        <w:t>.</w:t>
      </w:r>
    </w:p>
    <w:p xmlns:wp14="http://schemas.microsoft.com/office/word/2010/wordml" w:rsidRPr="00485937" w:rsidR="00F9632D" w:rsidP="00F9632D" w:rsidRDefault="00F9632D" w14:paraId="37144D1E"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В отличие от трубы, открытой с обоих концов, имеющей полный набор обертонов, труба, открытая только с одного конца, имеет только нечетные гармоники (</w:t>
      </w:r>
      <w:r w:rsidRPr="00485937">
        <w:rPr>
          <w:rFonts w:ascii="Times New Roman" w:hAnsi="Times New Roman" w:eastAsia="Times New Roman" w:cs="Times New Roman"/>
          <w:i/>
          <w:iCs/>
          <w:color w:val="000000"/>
          <w:sz w:val="28"/>
          <w:szCs w:val="28"/>
          <w:lang w:eastAsia="ru-RU"/>
        </w:rPr>
        <w:t>см</w:t>
      </w:r>
      <w:r w:rsidRPr="00485937">
        <w:rPr>
          <w:rFonts w:ascii="Times New Roman" w:hAnsi="Times New Roman" w:eastAsia="Times New Roman" w:cs="Times New Roman"/>
          <w:color w:val="000000"/>
          <w:sz w:val="28"/>
          <w:szCs w:val="28"/>
          <w:lang w:eastAsia="ru-RU"/>
        </w:rPr>
        <w:t>. </w:t>
      </w:r>
      <w:r w:rsidRPr="00485937">
        <w:rPr>
          <w:rFonts w:ascii="Times New Roman" w:hAnsi="Times New Roman" w:eastAsia="Times New Roman" w:cs="Times New Roman"/>
          <w:i/>
          <w:iCs/>
          <w:color w:val="000000"/>
          <w:sz w:val="28"/>
          <w:szCs w:val="28"/>
          <w:lang w:eastAsia="ru-RU"/>
        </w:rPr>
        <w:t>выше</w:t>
      </w:r>
      <w:r w:rsidRPr="00485937">
        <w:rPr>
          <w:rFonts w:ascii="Times New Roman" w:hAnsi="Times New Roman" w:eastAsia="Times New Roman" w:cs="Times New Roman"/>
          <w:color w:val="000000"/>
          <w:sz w:val="28"/>
          <w:szCs w:val="28"/>
          <w:lang w:eastAsia="ru-RU"/>
        </w:rPr>
        <w:t xml:space="preserve">). Такова конфигурация кларнета, а потому четные гармоники у него слабо выражены. Передув в </w:t>
      </w:r>
      <w:proofErr w:type="gramStart"/>
      <w:r w:rsidRPr="00485937">
        <w:rPr>
          <w:rFonts w:ascii="Times New Roman" w:hAnsi="Times New Roman" w:eastAsia="Times New Roman" w:cs="Times New Roman"/>
          <w:color w:val="000000"/>
          <w:sz w:val="28"/>
          <w:szCs w:val="28"/>
          <w:lang w:eastAsia="ru-RU"/>
        </w:rPr>
        <w:t>кларнете</w:t>
      </w:r>
      <w:proofErr w:type="gramEnd"/>
      <w:r w:rsidRPr="00485937">
        <w:rPr>
          <w:rFonts w:ascii="Times New Roman" w:hAnsi="Times New Roman" w:eastAsia="Times New Roman" w:cs="Times New Roman"/>
          <w:color w:val="000000"/>
          <w:sz w:val="28"/>
          <w:szCs w:val="28"/>
          <w:lang w:eastAsia="ru-RU"/>
        </w:rPr>
        <w:t xml:space="preserve"> происходит при частоте, в 3 раза превышающей основную.</w:t>
      </w:r>
    </w:p>
    <w:p xmlns:wp14="http://schemas.microsoft.com/office/word/2010/wordml" w:rsidRPr="00485937" w:rsidR="00F9632D" w:rsidP="00F9632D" w:rsidRDefault="00F9632D" w14:paraId="4080C7C6"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В гобое вторая гармоника весьма интенсивна. Он отличается от кларнета тем, что канал его ствола имеет коническую форму, тогда как в кларнете сечение канала на большей части его длины постоянно. Частоты колебаний в стволе конической формы труднее рассчитать, чем в цилиндрической трубе, но все же там имеется полный набор обертонов. При этом частоты колебаний конической трубы с закрытым узким концом такие же, как и у цилиндрической трубы, открытой с обоих концов.</w:t>
      </w:r>
    </w:p>
    <w:p xmlns:wp14="http://schemas.microsoft.com/office/word/2010/wordml" w:rsidRPr="00485937" w:rsidR="00F9632D" w:rsidP="00F9632D" w:rsidRDefault="00F9632D" w14:paraId="37DAF9E5"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bookmarkStart w:name="1002314-L-153" w:id="9"/>
      <w:r w:rsidRPr="00485937">
        <w:rPr>
          <w:rFonts w:ascii="Times New Roman" w:hAnsi="Times New Roman" w:eastAsia="Times New Roman" w:cs="Times New Roman"/>
          <w:i/>
          <w:iCs/>
          <w:color w:val="000000"/>
          <w:sz w:val="28"/>
          <w:szCs w:val="28"/>
          <w:lang w:eastAsia="ru-RU"/>
        </w:rPr>
        <w:t>Медные духовые инструменты. </w:t>
      </w:r>
      <w:bookmarkEnd w:id="9"/>
      <w:r w:rsidRPr="00485937">
        <w:rPr>
          <w:rFonts w:ascii="Times New Roman" w:hAnsi="Times New Roman" w:eastAsia="Times New Roman" w:cs="Times New Roman"/>
          <w:color w:val="000000"/>
          <w:sz w:val="28"/>
          <w:szCs w:val="28"/>
          <w:lang w:eastAsia="ru-RU"/>
        </w:rPr>
        <w:t xml:space="preserve">Медные, в том числе валторна, труба, корнет-а-пистон, тромбон, горн и туба, возбуждаются губами, действие которых в сочетании с мундштуком особой формы аналогично действию двойной трости. Давление воздуха при возбуждении звука здесь значительно выше, чем в </w:t>
      </w:r>
      <w:proofErr w:type="gramStart"/>
      <w:r w:rsidRPr="00485937">
        <w:rPr>
          <w:rFonts w:ascii="Times New Roman" w:hAnsi="Times New Roman" w:eastAsia="Times New Roman" w:cs="Times New Roman"/>
          <w:color w:val="000000"/>
          <w:sz w:val="28"/>
          <w:szCs w:val="28"/>
          <w:lang w:eastAsia="ru-RU"/>
        </w:rPr>
        <w:t>деревянных</w:t>
      </w:r>
      <w:proofErr w:type="gramEnd"/>
      <w:r w:rsidRPr="00485937">
        <w:rPr>
          <w:rFonts w:ascii="Times New Roman" w:hAnsi="Times New Roman" w:eastAsia="Times New Roman" w:cs="Times New Roman"/>
          <w:color w:val="000000"/>
          <w:sz w:val="28"/>
          <w:szCs w:val="28"/>
          <w:lang w:eastAsia="ru-RU"/>
        </w:rPr>
        <w:t xml:space="preserve"> духовых. </w:t>
      </w:r>
      <w:proofErr w:type="gramStart"/>
      <w:r w:rsidRPr="00485937">
        <w:rPr>
          <w:rFonts w:ascii="Times New Roman" w:hAnsi="Times New Roman" w:eastAsia="Times New Roman" w:cs="Times New Roman"/>
          <w:color w:val="000000"/>
          <w:sz w:val="28"/>
          <w:szCs w:val="28"/>
          <w:lang w:eastAsia="ru-RU"/>
        </w:rPr>
        <w:t>Медные</w:t>
      </w:r>
      <w:proofErr w:type="gramEnd"/>
      <w:r w:rsidRPr="00485937">
        <w:rPr>
          <w:rFonts w:ascii="Times New Roman" w:hAnsi="Times New Roman" w:eastAsia="Times New Roman" w:cs="Times New Roman"/>
          <w:color w:val="000000"/>
          <w:sz w:val="28"/>
          <w:szCs w:val="28"/>
          <w:lang w:eastAsia="ru-RU"/>
        </w:rPr>
        <w:t xml:space="preserve"> духовые, как правило, представляют собой металлический ствол с </w:t>
      </w:r>
      <w:r w:rsidRPr="00485937">
        <w:rPr>
          <w:rFonts w:ascii="Times New Roman" w:hAnsi="Times New Roman" w:eastAsia="Times New Roman" w:cs="Times New Roman"/>
          <w:color w:val="000000"/>
          <w:sz w:val="28"/>
          <w:szCs w:val="28"/>
          <w:lang w:eastAsia="ru-RU"/>
        </w:rPr>
        <w:lastRenderedPageBreak/>
        <w:t>цилиндрической и конической секциями, заканчивающийся раструбом. Секции подобраны так, что обеспечивается полный спектр гармоник. Полная длина ствола лежит в пределах от 1,8 м для трубы до 5,5 м для тубы. Туба закручена в виде улитки для удобства в обращении, а не из акустических соображений.</w:t>
      </w:r>
    </w:p>
    <w:p xmlns:wp14="http://schemas.microsoft.com/office/word/2010/wordml" w:rsidRPr="00485937" w:rsidR="00F9632D" w:rsidP="00F9632D" w:rsidRDefault="00F9632D" w14:paraId="0DABF622"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При фиксированной длине ствола в распоряжении исполнителя имеются только ноты, определяемые собственными частотами ствола (причем основная частота обычно «</w:t>
      </w:r>
      <w:proofErr w:type="spellStart"/>
      <w:r w:rsidRPr="00485937">
        <w:rPr>
          <w:rFonts w:ascii="Times New Roman" w:hAnsi="Times New Roman" w:eastAsia="Times New Roman" w:cs="Times New Roman"/>
          <w:color w:val="000000"/>
          <w:sz w:val="28"/>
          <w:szCs w:val="28"/>
          <w:lang w:eastAsia="ru-RU"/>
        </w:rPr>
        <w:t>неберущаяся</w:t>
      </w:r>
      <w:proofErr w:type="spellEnd"/>
      <w:r w:rsidRPr="00485937">
        <w:rPr>
          <w:rFonts w:ascii="Times New Roman" w:hAnsi="Times New Roman" w:eastAsia="Times New Roman" w:cs="Times New Roman"/>
          <w:color w:val="000000"/>
          <w:sz w:val="28"/>
          <w:szCs w:val="28"/>
          <w:lang w:eastAsia="ru-RU"/>
        </w:rPr>
        <w:t>»), а высшие гармоники возбуждаются повышением давления воздуха в мундштуке. Так, на горне фиксированной длины можно взять лишь несколько нот (вторую, третью, четвертую, пятую и шестую гармоники). На других медных инструментах частоты, лежащие между гармониками, берутся с изменением длины ствола. Уникален в этом смысле тромбон, длина ствола которого регулируется плавным перемещением выдвижной U-образной кулисы. Перебор нот всего звукоряда обеспечивается семью разными позициями кулисы с изменением возбуждаемого обертона ствола. В других медных инструментах это достигается путем эффективного увеличения полной длины ствола при помощи трех боковых каналов разной длины и в разных комбинациях. Это дает семь разных длин ствола. Как и на тромбоне, ноты всего звукоряда берутся возбуждением разных серий обертонов, соответствующих этим семи длинам ствола.</w:t>
      </w:r>
    </w:p>
    <w:p xmlns:wp14="http://schemas.microsoft.com/office/word/2010/wordml" w:rsidRPr="00485937" w:rsidR="00F9632D" w:rsidP="00F9632D" w:rsidRDefault="00F9632D" w14:paraId="5157C51A"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 xml:space="preserve">Тоны всех медных инструментов богаты гармониками. Это объясняется в основном наличием раструба, повышающего эффективность излучения звука на высоких частотах. </w:t>
      </w:r>
      <w:proofErr w:type="gramStart"/>
      <w:r w:rsidRPr="00485937">
        <w:rPr>
          <w:rFonts w:ascii="Times New Roman" w:hAnsi="Times New Roman" w:eastAsia="Times New Roman" w:cs="Times New Roman"/>
          <w:color w:val="000000"/>
          <w:sz w:val="28"/>
          <w:szCs w:val="28"/>
          <w:lang w:eastAsia="ru-RU"/>
        </w:rPr>
        <w:t>Труба и валторна предназначены для игры в гораздо более широком диапазоне гармоник, чем у горна.</w:t>
      </w:r>
      <w:proofErr w:type="gramEnd"/>
      <w:r w:rsidRPr="00485937">
        <w:rPr>
          <w:rFonts w:ascii="Times New Roman" w:hAnsi="Times New Roman" w:eastAsia="Times New Roman" w:cs="Times New Roman"/>
          <w:color w:val="000000"/>
          <w:sz w:val="28"/>
          <w:szCs w:val="28"/>
          <w:lang w:eastAsia="ru-RU"/>
        </w:rPr>
        <w:t xml:space="preserve"> Партия солирующей трубы в произведениях </w:t>
      </w:r>
      <w:proofErr w:type="spellStart"/>
      <w:r w:rsidRPr="00485937">
        <w:rPr>
          <w:rFonts w:ascii="Times New Roman" w:hAnsi="Times New Roman" w:eastAsia="Times New Roman" w:cs="Times New Roman"/>
          <w:color w:val="000000"/>
          <w:sz w:val="28"/>
          <w:szCs w:val="28"/>
          <w:lang w:eastAsia="ru-RU"/>
        </w:rPr>
        <w:t>И.Баха</w:t>
      </w:r>
      <w:proofErr w:type="spellEnd"/>
      <w:r w:rsidRPr="00485937">
        <w:rPr>
          <w:rFonts w:ascii="Times New Roman" w:hAnsi="Times New Roman" w:eastAsia="Times New Roman" w:cs="Times New Roman"/>
          <w:color w:val="000000"/>
          <w:sz w:val="28"/>
          <w:szCs w:val="28"/>
          <w:lang w:eastAsia="ru-RU"/>
        </w:rPr>
        <w:t xml:space="preserve"> содержит много пассажей в четвертой октаве ряда, доходящих до 21-й гармоники этого инструмента.</w:t>
      </w:r>
    </w:p>
    <w:p xmlns:wp14="http://schemas.microsoft.com/office/word/2010/wordml" w:rsidRPr="00485937" w:rsidR="00F9632D" w:rsidP="00F9632D" w:rsidRDefault="00F9632D" w14:paraId="05BE2186"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bookmarkStart w:name="1002314-L-154" w:id="10"/>
      <w:r w:rsidRPr="00485937">
        <w:rPr>
          <w:rFonts w:ascii="Times New Roman" w:hAnsi="Times New Roman" w:eastAsia="Times New Roman" w:cs="Times New Roman"/>
          <w:b/>
          <w:bCs/>
          <w:color w:val="000000"/>
          <w:sz w:val="28"/>
          <w:szCs w:val="28"/>
          <w:lang w:eastAsia="ru-RU"/>
        </w:rPr>
        <w:t>Ударные инструменты. </w:t>
      </w:r>
      <w:bookmarkEnd w:id="10"/>
      <w:r w:rsidRPr="00485937">
        <w:rPr>
          <w:rFonts w:ascii="Times New Roman" w:hAnsi="Times New Roman" w:eastAsia="Times New Roman" w:cs="Times New Roman"/>
          <w:color w:val="000000"/>
          <w:sz w:val="28"/>
          <w:szCs w:val="28"/>
          <w:lang w:eastAsia="ru-RU"/>
        </w:rPr>
        <w:t xml:space="preserve">Ударные инструменты заставляют звучать, ударяя по телу инструмента и тем самым возбуждая его свободные колебания. От фортепиано, в котором колебания возбуждаются тоже ударом, такие инструменты отличаются в двух отношениях: колеблющееся тело не дает гармонических </w:t>
      </w:r>
      <w:proofErr w:type="gramStart"/>
      <w:r w:rsidRPr="00485937">
        <w:rPr>
          <w:rFonts w:ascii="Times New Roman" w:hAnsi="Times New Roman" w:eastAsia="Times New Roman" w:cs="Times New Roman"/>
          <w:color w:val="000000"/>
          <w:sz w:val="28"/>
          <w:szCs w:val="28"/>
          <w:lang w:eastAsia="ru-RU"/>
        </w:rPr>
        <w:t>обертонов</w:t>
      </w:r>
      <w:proofErr w:type="gramEnd"/>
      <w:r w:rsidRPr="00485937">
        <w:rPr>
          <w:rFonts w:ascii="Times New Roman" w:hAnsi="Times New Roman" w:eastAsia="Times New Roman" w:cs="Times New Roman"/>
          <w:color w:val="000000"/>
          <w:sz w:val="28"/>
          <w:szCs w:val="28"/>
          <w:lang w:eastAsia="ru-RU"/>
        </w:rPr>
        <w:t xml:space="preserve"> и оно само может излучать звук без дополнительного резонатора. К ударным инструментам относятся барабаны, тарелки, ксилофон и треугольник.</w:t>
      </w:r>
    </w:p>
    <w:p xmlns:wp14="http://schemas.microsoft.com/office/word/2010/wordml" w:rsidRPr="00485937" w:rsidR="00F9632D" w:rsidP="00F9632D" w:rsidRDefault="00F9632D" w14:paraId="360E3CB9"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Колебания твердых тел гораздо сложнее, чем воздушного резонатора той же формы, поскольку в твердых телах больше типов колебаний. Так, вдоль металлического стержня могут распространяться волны сжатия, изгиба и кручения. Поэтому у цилиндрического стержня гораздо больше мод колебаний и, следовательно, резонансных частот, чем у цилиндрического воздушного столба. Кроме того, эти резонансные частоты не образуют гармонический ряд. В ксилофоне используются изгибные колебания твердых брусков. Отношения обертонов колеблющегося бруска ксилофона к основной частоте таковы: 2,76, 5,4, 8,9 и 13,3.</w:t>
      </w:r>
    </w:p>
    <w:p xmlns:wp14="http://schemas.microsoft.com/office/word/2010/wordml" w:rsidRPr="00485937" w:rsidR="00F9632D" w:rsidP="00F9632D" w:rsidRDefault="00F9632D" w14:paraId="7335F2FF"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 xml:space="preserve">Камертон представляет собой колеблющийся изогнутый стержень, причем основной его вид колебаний возникает, когда оба плеча одновременно сближаются </w:t>
      </w:r>
      <w:r w:rsidRPr="00485937">
        <w:rPr>
          <w:rFonts w:ascii="Times New Roman" w:hAnsi="Times New Roman" w:eastAsia="Times New Roman" w:cs="Times New Roman"/>
          <w:color w:val="000000"/>
          <w:sz w:val="28"/>
          <w:szCs w:val="28"/>
          <w:lang w:eastAsia="ru-RU"/>
        </w:rPr>
        <w:lastRenderedPageBreak/>
        <w:t>друг с другом или удаляются друг от друга. У камертона нет гармонического ряда обертонов, и используется только его основная частота. Частота его первого обертона более чем в 6 раз превышает основную частоту.</w:t>
      </w:r>
    </w:p>
    <w:p xmlns:wp14="http://schemas.microsoft.com/office/word/2010/wordml" w:rsidRPr="00485937" w:rsidR="00F9632D" w:rsidP="00F9632D" w:rsidRDefault="00F9632D" w14:paraId="2A2B463E"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Еще один пример колеблющегося твердого тела, издающего музыкальные звуки, – колокол. Размеры колоколов могут быть разными – от маленького колокольчика до многотонных церковных колоколов. Чем больше колокол, тем ниже звуки, которые он издает. Форма и другие особенности колоколов претерпели много изменений в ходе их многовековой эволюции. Их изготовлением, требующим большого мастерства, занимаются очень немногие предприятия.</w:t>
      </w:r>
    </w:p>
    <w:p xmlns:wp14="http://schemas.microsoft.com/office/word/2010/wordml" w:rsidRPr="00485937" w:rsidR="00F9632D" w:rsidP="00F9632D" w:rsidRDefault="00F9632D" w14:paraId="1BD62CCD"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Первоначальный обертонный ряд колокола не является гармоническим, причем отношения обертонов неодинаковы для разных колоколов. Так, например, для одного большого колокола измеренные отношения частот обертонов к основной частоте составили 1,65, 2,10, 3,00, 3,54, 4,97 и 5,33. Но распределение энергии по обертонам быстро изменяется сразу после удара по колоколу, и, по-видимому, форма колокола подбирается таким образом, чтобы доминирующие частоты были связаны между собой приблизительно гармонически. Высота тона колокола определяется не основной частотой, а нотой, доминирующей сразу же после удара. Она соответствует примерно пятому обертону колокола. Спустя некоторое время в звуке колокола начинают преобладать низшие обертоны.</w:t>
      </w:r>
    </w:p>
    <w:p xmlns:wp14="http://schemas.microsoft.com/office/word/2010/wordml" w:rsidRPr="00485937" w:rsidR="00F9632D" w:rsidP="00F9632D" w:rsidRDefault="00F9632D" w14:paraId="0EE88B0D"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485937">
        <w:rPr>
          <w:rFonts w:ascii="Times New Roman" w:hAnsi="Times New Roman" w:eastAsia="Times New Roman" w:cs="Times New Roman"/>
          <w:color w:val="000000"/>
          <w:sz w:val="28"/>
          <w:szCs w:val="28"/>
          <w:lang w:eastAsia="ru-RU"/>
        </w:rPr>
        <w:t xml:space="preserve">В барабане колеблющимся элементом служит кожаная мембрана, обычно круглая, которую можно рассматривать как двумерный аналог натянутой струны. В музыке барабан не имеет столь </w:t>
      </w:r>
      <w:proofErr w:type="gramStart"/>
      <w:r w:rsidRPr="00485937">
        <w:rPr>
          <w:rFonts w:ascii="Times New Roman" w:hAnsi="Times New Roman" w:eastAsia="Times New Roman" w:cs="Times New Roman"/>
          <w:color w:val="000000"/>
          <w:sz w:val="28"/>
          <w:szCs w:val="28"/>
          <w:lang w:eastAsia="ru-RU"/>
        </w:rPr>
        <w:t>важного значения</w:t>
      </w:r>
      <w:proofErr w:type="gramEnd"/>
      <w:r w:rsidRPr="00485937">
        <w:rPr>
          <w:rFonts w:ascii="Times New Roman" w:hAnsi="Times New Roman" w:eastAsia="Times New Roman" w:cs="Times New Roman"/>
          <w:color w:val="000000"/>
          <w:sz w:val="28"/>
          <w:szCs w:val="28"/>
          <w:lang w:eastAsia="ru-RU"/>
        </w:rPr>
        <w:t>, как струна, поскольку естественный набор его собственных частот не является гармоническим. Исключение составляет литавра, мембрана которой натянута над воздушным резонатором. Последовательность обертонов барабана можно сделать гармонической за счет изменения толщины мембраны в радиальном направлении. Примером такого барабана может служить </w:t>
      </w:r>
      <w:proofErr w:type="spellStart"/>
      <w:r w:rsidRPr="00485937">
        <w:rPr>
          <w:rFonts w:ascii="Times New Roman" w:hAnsi="Times New Roman" w:eastAsia="Times New Roman" w:cs="Times New Roman"/>
          <w:i/>
          <w:iCs/>
          <w:color w:val="000000"/>
          <w:sz w:val="28"/>
          <w:szCs w:val="28"/>
          <w:lang w:eastAsia="ru-RU"/>
        </w:rPr>
        <w:t>табла</w:t>
      </w:r>
      <w:proofErr w:type="spellEnd"/>
      <w:r w:rsidRPr="00485937">
        <w:rPr>
          <w:rFonts w:ascii="Times New Roman" w:hAnsi="Times New Roman" w:eastAsia="Times New Roman" w:cs="Times New Roman"/>
          <w:color w:val="000000"/>
          <w:sz w:val="28"/>
          <w:szCs w:val="28"/>
          <w:lang w:eastAsia="ru-RU"/>
        </w:rPr>
        <w:t xml:space="preserve">, </w:t>
      </w:r>
      <w:proofErr w:type="gramStart"/>
      <w:r w:rsidRPr="00485937">
        <w:rPr>
          <w:rFonts w:ascii="Times New Roman" w:hAnsi="Times New Roman" w:eastAsia="Times New Roman" w:cs="Times New Roman"/>
          <w:color w:val="000000"/>
          <w:sz w:val="28"/>
          <w:szCs w:val="28"/>
          <w:lang w:eastAsia="ru-RU"/>
        </w:rPr>
        <w:t>используемая</w:t>
      </w:r>
      <w:proofErr w:type="gramEnd"/>
      <w:r w:rsidRPr="00485937">
        <w:rPr>
          <w:rFonts w:ascii="Times New Roman" w:hAnsi="Times New Roman" w:eastAsia="Times New Roman" w:cs="Times New Roman"/>
          <w:color w:val="000000"/>
          <w:sz w:val="28"/>
          <w:szCs w:val="28"/>
          <w:lang w:eastAsia="ru-RU"/>
        </w:rPr>
        <w:t xml:space="preserve"> в классической индийской музыке.</w:t>
      </w:r>
    </w:p>
    <w:p xmlns:wp14="http://schemas.microsoft.com/office/word/2010/wordml" w:rsidRPr="00485937" w:rsidR="00F9632D" w:rsidP="00F9632D" w:rsidRDefault="00F9632D" w14:paraId="4C376E55" wp14:textId="77777777">
      <w:pPr>
        <w:spacing w:after="0" w:line="240" w:lineRule="auto"/>
        <w:jc w:val="center"/>
        <w:rPr>
          <w:rFonts w:ascii="Times New Roman" w:hAnsi="Times New Roman" w:eastAsia="Times New Roman" w:cs="Times New Roman"/>
          <w:color w:val="000000"/>
          <w:sz w:val="28"/>
          <w:szCs w:val="28"/>
          <w:lang w:eastAsia="ru-RU"/>
        </w:rPr>
      </w:pPr>
      <w:bookmarkStart w:name="1002314-R-155" w:id="11"/>
      <w:r w:rsidRPr="00485937">
        <w:rPr>
          <w:rFonts w:ascii="Times New Roman" w:hAnsi="Times New Roman" w:eastAsia="Times New Roman" w:cs="Times New Roman"/>
          <w:color w:val="000000"/>
          <w:sz w:val="28"/>
          <w:szCs w:val="28"/>
          <w:lang w:eastAsia="ru-RU"/>
        </w:rPr>
        <w:t>ЛИТЕРАТУРА</w:t>
      </w:r>
      <w:bookmarkEnd w:id="11"/>
    </w:p>
    <w:p xmlns:wp14="http://schemas.microsoft.com/office/word/2010/wordml" w:rsidR="00F9632D" w:rsidP="00583CB1" w:rsidRDefault="00F9632D" w14:paraId="6BA2EE1A" wp14:textId="77777777">
      <w:pPr>
        <w:spacing w:before="100" w:beforeAutospacing="1" w:after="100" w:afterAutospacing="1" w:line="240" w:lineRule="auto"/>
        <w:ind w:firstLine="0"/>
        <w:rPr>
          <w:rFonts w:ascii="Times New Roman" w:hAnsi="Times New Roman" w:eastAsia="Times New Roman" w:cs="Times New Roman"/>
          <w:color w:val="000000"/>
          <w:sz w:val="28"/>
          <w:szCs w:val="28"/>
          <w:lang w:eastAsia="ru-RU"/>
        </w:rPr>
      </w:pPr>
      <w:proofErr w:type="spellStart"/>
      <w:r w:rsidRPr="00485937">
        <w:rPr>
          <w:rFonts w:ascii="Times New Roman" w:hAnsi="Times New Roman" w:eastAsia="Times New Roman" w:cs="Times New Roman"/>
          <w:color w:val="000000"/>
          <w:sz w:val="28"/>
          <w:szCs w:val="28"/>
          <w:lang w:eastAsia="ru-RU"/>
        </w:rPr>
        <w:t>Стретт</w:t>
      </w:r>
      <w:proofErr w:type="spellEnd"/>
      <w:proofErr w:type="gramStart"/>
      <w:r w:rsidRPr="00485937">
        <w:rPr>
          <w:rFonts w:ascii="Times New Roman" w:hAnsi="Times New Roman" w:eastAsia="Times New Roman" w:cs="Times New Roman"/>
          <w:color w:val="000000"/>
          <w:sz w:val="28"/>
          <w:szCs w:val="28"/>
          <w:lang w:eastAsia="ru-RU"/>
        </w:rPr>
        <w:t xml:space="preserve"> </w:t>
      </w:r>
      <w:proofErr w:type="spellStart"/>
      <w:r w:rsidRPr="00485937">
        <w:rPr>
          <w:rFonts w:ascii="Times New Roman" w:hAnsi="Times New Roman" w:eastAsia="Times New Roman" w:cs="Times New Roman"/>
          <w:color w:val="000000"/>
          <w:sz w:val="28"/>
          <w:szCs w:val="28"/>
          <w:lang w:eastAsia="ru-RU"/>
        </w:rPr>
        <w:t>Д</w:t>
      </w:r>
      <w:proofErr w:type="gramEnd"/>
      <w:r w:rsidRPr="00485937">
        <w:rPr>
          <w:rFonts w:ascii="Times New Roman" w:hAnsi="Times New Roman" w:eastAsia="Times New Roman" w:cs="Times New Roman"/>
          <w:color w:val="000000"/>
          <w:sz w:val="28"/>
          <w:szCs w:val="28"/>
          <w:lang w:eastAsia="ru-RU"/>
        </w:rPr>
        <w:t>ж.В</w:t>
      </w:r>
      <w:proofErr w:type="spellEnd"/>
      <w:r w:rsidRPr="00485937">
        <w:rPr>
          <w:rFonts w:ascii="Times New Roman" w:hAnsi="Times New Roman" w:eastAsia="Times New Roman" w:cs="Times New Roman"/>
          <w:color w:val="000000"/>
          <w:sz w:val="28"/>
          <w:szCs w:val="28"/>
          <w:lang w:eastAsia="ru-RU"/>
        </w:rPr>
        <w:t>. (Лорд Рэлей). </w:t>
      </w:r>
      <w:r w:rsidRPr="00485937">
        <w:rPr>
          <w:rFonts w:ascii="Times New Roman" w:hAnsi="Times New Roman" w:eastAsia="Times New Roman" w:cs="Times New Roman"/>
          <w:i/>
          <w:iCs/>
          <w:color w:val="000000"/>
          <w:sz w:val="28"/>
          <w:szCs w:val="28"/>
          <w:lang w:eastAsia="ru-RU"/>
        </w:rPr>
        <w:t>Теория звука</w:t>
      </w:r>
      <w:r w:rsidRPr="00485937">
        <w:rPr>
          <w:rFonts w:ascii="Times New Roman" w:hAnsi="Times New Roman" w:eastAsia="Times New Roman" w:cs="Times New Roman"/>
          <w:color w:val="000000"/>
          <w:sz w:val="28"/>
          <w:szCs w:val="28"/>
          <w:lang w:eastAsia="ru-RU"/>
        </w:rPr>
        <w:t>. М., 1955 </w:t>
      </w:r>
      <w:r w:rsidRPr="00485937">
        <w:rPr>
          <w:rFonts w:ascii="Times New Roman" w:hAnsi="Times New Roman" w:eastAsia="Times New Roman" w:cs="Times New Roman"/>
          <w:color w:val="000000"/>
          <w:sz w:val="28"/>
          <w:szCs w:val="28"/>
          <w:lang w:eastAsia="ru-RU"/>
        </w:rPr>
        <w:br/>
      </w:r>
      <w:proofErr w:type="spellStart"/>
      <w:r w:rsidRPr="00485937">
        <w:rPr>
          <w:rFonts w:ascii="Times New Roman" w:hAnsi="Times New Roman" w:eastAsia="Times New Roman" w:cs="Times New Roman"/>
          <w:color w:val="000000"/>
          <w:sz w:val="28"/>
          <w:szCs w:val="28"/>
          <w:lang w:eastAsia="ru-RU"/>
        </w:rPr>
        <w:t>Скучик</w:t>
      </w:r>
      <w:proofErr w:type="spellEnd"/>
      <w:r w:rsidRPr="00485937">
        <w:rPr>
          <w:rFonts w:ascii="Times New Roman" w:hAnsi="Times New Roman" w:eastAsia="Times New Roman" w:cs="Times New Roman"/>
          <w:color w:val="000000"/>
          <w:sz w:val="28"/>
          <w:szCs w:val="28"/>
          <w:lang w:eastAsia="ru-RU"/>
        </w:rPr>
        <w:t xml:space="preserve"> Е. </w:t>
      </w:r>
      <w:r w:rsidRPr="00485937">
        <w:rPr>
          <w:rFonts w:ascii="Times New Roman" w:hAnsi="Times New Roman" w:eastAsia="Times New Roman" w:cs="Times New Roman"/>
          <w:i/>
          <w:iCs/>
          <w:color w:val="000000"/>
          <w:sz w:val="28"/>
          <w:szCs w:val="28"/>
          <w:lang w:eastAsia="ru-RU"/>
        </w:rPr>
        <w:t>Основы акустики</w:t>
      </w:r>
      <w:r w:rsidRPr="00485937">
        <w:rPr>
          <w:rFonts w:ascii="Times New Roman" w:hAnsi="Times New Roman" w:eastAsia="Times New Roman" w:cs="Times New Roman"/>
          <w:color w:val="000000"/>
          <w:sz w:val="28"/>
          <w:szCs w:val="28"/>
          <w:lang w:eastAsia="ru-RU"/>
        </w:rPr>
        <w:t>. М., 1976 </w:t>
      </w:r>
      <w:r w:rsidRPr="00485937">
        <w:rPr>
          <w:rFonts w:ascii="Times New Roman" w:hAnsi="Times New Roman" w:eastAsia="Times New Roman" w:cs="Times New Roman"/>
          <w:color w:val="000000"/>
          <w:sz w:val="28"/>
          <w:szCs w:val="28"/>
          <w:lang w:eastAsia="ru-RU"/>
        </w:rPr>
        <w:br/>
      </w:r>
      <w:r w:rsidRPr="00485937">
        <w:rPr>
          <w:rFonts w:ascii="Times New Roman" w:hAnsi="Times New Roman" w:eastAsia="Times New Roman" w:cs="Times New Roman"/>
          <w:color w:val="000000"/>
          <w:sz w:val="28"/>
          <w:szCs w:val="28"/>
          <w:lang w:eastAsia="ru-RU"/>
        </w:rPr>
        <w:t>Красильников В.А., Крылов В.В. </w:t>
      </w:r>
      <w:r w:rsidRPr="00485937">
        <w:rPr>
          <w:rFonts w:ascii="Times New Roman" w:hAnsi="Times New Roman" w:eastAsia="Times New Roman" w:cs="Times New Roman"/>
          <w:i/>
          <w:iCs/>
          <w:color w:val="000000"/>
          <w:sz w:val="28"/>
          <w:szCs w:val="28"/>
          <w:lang w:eastAsia="ru-RU"/>
        </w:rPr>
        <w:t>Введение в физическую акустику</w:t>
      </w:r>
      <w:r w:rsidRPr="00485937">
        <w:rPr>
          <w:rFonts w:ascii="Times New Roman" w:hAnsi="Times New Roman" w:eastAsia="Times New Roman" w:cs="Times New Roman"/>
          <w:color w:val="000000"/>
          <w:sz w:val="28"/>
          <w:szCs w:val="28"/>
          <w:lang w:eastAsia="ru-RU"/>
        </w:rPr>
        <w:t>. М., 1984</w:t>
      </w:r>
    </w:p>
    <w:p xmlns:wp14="http://schemas.microsoft.com/office/word/2010/wordml" w:rsidR="00583CB1" w:rsidP="00F9632D" w:rsidRDefault="00583CB1" w14:paraId="2F0D9789" wp14:textId="77777777">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p>
    <w:p xmlns:wp14="http://schemas.microsoft.com/office/word/2010/wordml" w:rsidR="00583CB1" w:rsidP="00F9632D" w:rsidRDefault="00583CB1" w14:paraId="14E62AD9" wp14:textId="77777777">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p>
    <w:p xmlns:wp14="http://schemas.microsoft.com/office/word/2010/wordml" w:rsidR="00583CB1" w:rsidP="00F9632D" w:rsidRDefault="00583CB1" w14:paraId="21987A46" wp14:textId="77777777">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p>
    <w:p xmlns:wp14="http://schemas.microsoft.com/office/word/2010/wordml" w:rsidR="00583CB1" w:rsidP="00F9632D" w:rsidRDefault="00583CB1" w14:paraId="287E94D4" wp14:textId="77777777">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p>
    <w:p xmlns:wp14="http://schemas.microsoft.com/office/word/2010/wordml" w:rsidR="00F9632D" w:rsidP="00F9632D" w:rsidRDefault="00F9632D" w14:paraId="741431B0" wp14:textId="77777777">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lastRenderedPageBreak/>
        <w:t>Виды строев в истории музыки</w:t>
      </w:r>
    </w:p>
    <w:p xmlns:wp14="http://schemas.microsoft.com/office/word/2010/wordml" w:rsidR="00F9632D" w:rsidP="00F9632D" w:rsidRDefault="00F9632D" w14:paraId="272F9CBA"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t xml:space="preserve">Мы все привыкли к тому, что в октаве 12 нот: 7 белых клавиш и 5 черных. И вся музыка, которую мы слышим, от классики до хард-рока создана из этих 12 нот. А было ли так всегда? Так ли звучала музыка во времена Баха, в эпоху Средневековья или в Античности? </w:t>
      </w:r>
    </w:p>
    <w:p xmlns:wp14="http://schemas.microsoft.com/office/word/2010/wordml" w:rsidR="00F9632D" w:rsidP="00F9632D" w:rsidRDefault="00F9632D" w14:paraId="794F1CBF"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t>Условность классификации</w:t>
      </w:r>
      <w:r>
        <w:rPr>
          <w:rFonts w:ascii="Times New Roman" w:hAnsi="Times New Roman" w:eastAsia="Times New Roman" w:cs="Times New Roman"/>
          <w:color w:val="000000"/>
          <w:sz w:val="28"/>
          <w:szCs w:val="28"/>
          <w:lang w:eastAsia="ru-RU"/>
        </w:rPr>
        <w:t>.</w:t>
      </w:r>
    </w:p>
    <w:p xmlns:wp14="http://schemas.microsoft.com/office/word/2010/wordml" w:rsidR="00F9632D" w:rsidP="00F9632D" w:rsidRDefault="00F9632D" w14:paraId="29A65E92"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t xml:space="preserve"> Два важных факта: первые в истории записи звука были сделаны во второй половине XIX века; до начала XIX века самой большой скоростью, с которой можно было передавать информацию, была скорость лошади. А теперь перенесемся мысленно на несколько веков назад. Предположим, настоятелю некоего монастыря (назовём его Доминик) пришла в голову мысль, что петь хоралы и исполнять каноны нужно везде и всегда одинаково. Но позвонить в соседний монастырь и пропеть им свою ноту «ля», чтобы они подстроили свою, он не может. Тогда всей братией они мастерят камертон, который в точности воспроизводит их ноту «ля». Доминик зовёт к себе самого музыкально одаренного послушника. Послушник с камертоном в заднем кармане подрясника садится на лошадь и два дня и две ночи, слушая свист ветра и топот копыт, скачет в соседний монастырь, чтобы унифицировать их музыкальную практику. Конечно, от скачки камертон погнулся, и дает ноту «ля» уже неточно, да и сам послушник после долгой дороги плохо помнит, так ли звучали ноты и интервалы в его родном монастыре. В результате в двух соседних монастырях настройки музыкальных инструментов и певческих голосов оказываются разными. Если же мы перенесемся век в VIII-IX, то обнаружим, что тогда не существовало даже нотации, то есть не было таких обозначений на бумаге, по которым любой мог бы однозначно определить, что нужно петь или играть. Нотация в ту эпоху была </w:t>
      </w:r>
      <w:proofErr w:type="spellStart"/>
      <w:r w:rsidRPr="008F1987">
        <w:rPr>
          <w:rFonts w:ascii="Times New Roman" w:hAnsi="Times New Roman" w:eastAsia="Times New Roman" w:cs="Times New Roman"/>
          <w:color w:val="000000"/>
          <w:sz w:val="28"/>
          <w:szCs w:val="28"/>
          <w:lang w:eastAsia="ru-RU"/>
        </w:rPr>
        <w:t>невменная</w:t>
      </w:r>
      <w:proofErr w:type="spellEnd"/>
      <w:r w:rsidRPr="008F1987">
        <w:rPr>
          <w:rFonts w:ascii="Times New Roman" w:hAnsi="Times New Roman" w:eastAsia="Times New Roman" w:cs="Times New Roman"/>
          <w:color w:val="000000"/>
          <w:sz w:val="28"/>
          <w:szCs w:val="28"/>
          <w:lang w:eastAsia="ru-RU"/>
        </w:rPr>
        <w:t xml:space="preserve">, движение мелодии указывалось только приблизительно. Тогда, даже если бы наш незадачливый Доминик отправил в соседний монастырь целый хор на симпозиум по обмену музыкальным опытом, зафиксировать этот опыт не удалось бы, и </w:t>
      </w:r>
      <w:proofErr w:type="gramStart"/>
      <w:r w:rsidRPr="008F1987">
        <w:rPr>
          <w:rFonts w:ascii="Times New Roman" w:hAnsi="Times New Roman" w:eastAsia="Times New Roman" w:cs="Times New Roman"/>
          <w:color w:val="000000"/>
          <w:sz w:val="28"/>
          <w:szCs w:val="28"/>
          <w:lang w:eastAsia="ru-RU"/>
        </w:rPr>
        <w:t>по</w:t>
      </w:r>
      <w:proofErr w:type="gramEnd"/>
      <w:r w:rsidRPr="008F1987">
        <w:rPr>
          <w:rFonts w:ascii="Times New Roman" w:hAnsi="Times New Roman" w:eastAsia="Times New Roman" w:cs="Times New Roman"/>
          <w:color w:val="000000"/>
          <w:sz w:val="28"/>
          <w:szCs w:val="28"/>
          <w:lang w:eastAsia="ru-RU"/>
        </w:rPr>
        <w:t xml:space="preserve"> </w:t>
      </w:r>
      <w:proofErr w:type="gramStart"/>
      <w:r w:rsidRPr="008F1987">
        <w:rPr>
          <w:rFonts w:ascii="Times New Roman" w:hAnsi="Times New Roman" w:eastAsia="Times New Roman" w:cs="Times New Roman"/>
          <w:color w:val="000000"/>
          <w:sz w:val="28"/>
          <w:szCs w:val="28"/>
          <w:lang w:eastAsia="ru-RU"/>
        </w:rPr>
        <w:t>прошествии</w:t>
      </w:r>
      <w:proofErr w:type="gramEnd"/>
      <w:r w:rsidRPr="008F1987">
        <w:rPr>
          <w:rFonts w:ascii="Times New Roman" w:hAnsi="Times New Roman" w:eastAsia="Times New Roman" w:cs="Times New Roman"/>
          <w:color w:val="000000"/>
          <w:sz w:val="28"/>
          <w:szCs w:val="28"/>
          <w:lang w:eastAsia="ru-RU"/>
        </w:rPr>
        <w:t xml:space="preserve"> какого-то времени все созвучия изменились бы в ту или иную сторону. Можно ли при такой путанице говорить о каких-либо музыкальных строях в ту эпоху? Как ни странно – можно. </w:t>
      </w:r>
    </w:p>
    <w:p xmlns:wp14="http://schemas.microsoft.com/office/word/2010/wordml" w:rsidR="00D04AAC" w:rsidP="00F9632D" w:rsidRDefault="00D04AAC" w14:paraId="72DD0EE1"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p>
    <w:p xmlns:wp14="http://schemas.microsoft.com/office/word/2010/wordml" w:rsidR="00D04AAC" w:rsidP="00F9632D" w:rsidRDefault="00D04AAC" w14:paraId="187459B2"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p>
    <w:p xmlns:wp14="http://schemas.microsoft.com/office/word/2010/wordml" w:rsidR="00D04AAC" w:rsidP="00F9632D" w:rsidRDefault="00D04AAC" w14:paraId="45295C91"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p>
    <w:p xmlns:wp14="http://schemas.microsoft.com/office/word/2010/wordml" w:rsidR="00D04AAC" w:rsidP="00F9632D" w:rsidRDefault="00D04AAC" w14:paraId="54D1C70B"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p>
    <w:p xmlns:wp14="http://schemas.microsoft.com/office/word/2010/wordml" w:rsidR="00D04AAC" w:rsidP="00F9632D" w:rsidRDefault="00D04AAC" w14:paraId="1B698BAF"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p>
    <w:p xmlns:wp14="http://schemas.microsoft.com/office/word/2010/wordml" w:rsidR="00D04AAC" w:rsidP="00F9632D" w:rsidRDefault="00D04AAC" w14:paraId="14849097"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p>
    <w:p xmlns:wp14="http://schemas.microsoft.com/office/word/2010/wordml" w:rsidR="00F9632D" w:rsidP="00F9632D" w:rsidRDefault="00F9632D" w14:paraId="6AC66513" wp14:textId="77777777">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lastRenderedPageBreak/>
        <w:t>Пифагоров строй</w:t>
      </w:r>
      <w:r>
        <w:rPr>
          <w:rFonts w:ascii="Times New Roman" w:hAnsi="Times New Roman" w:eastAsia="Times New Roman" w:cs="Times New Roman"/>
          <w:color w:val="000000"/>
          <w:sz w:val="28"/>
          <w:szCs w:val="28"/>
          <w:lang w:eastAsia="ru-RU"/>
        </w:rPr>
        <w:t>.</w:t>
      </w:r>
    </w:p>
    <w:p xmlns:wp14="http://schemas.microsoft.com/office/word/2010/wordml" w:rsidR="00F9632D" w:rsidP="00F9632D" w:rsidRDefault="00F9632D" w14:paraId="287863B2"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t xml:space="preserve"> Когда люди стали использовать первые струнные музыкальные инструменты, они обнаружили интересные закономерности. Если поделить длину струны пополам, то звук, который она издает, очень гармонично сочетается со звуком целой струны. Гораздо позже этот интервал (сочетание двух таких звуков) назвали октавой (рис.1).</w:t>
      </w:r>
    </w:p>
    <w:p xmlns:wp14="http://schemas.microsoft.com/office/word/2010/wordml" w:rsidR="00F9632D" w:rsidP="00D04AAC" w:rsidRDefault="00F9632D" w14:paraId="283F9CCA"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noProof/>
          <w:color w:val="000000"/>
          <w:sz w:val="28"/>
          <w:szCs w:val="28"/>
          <w:lang w:eastAsia="ru-RU"/>
        </w:rPr>
        <w:drawing>
          <wp:inline xmlns:wp14="http://schemas.microsoft.com/office/word/2010/wordprocessingDrawing" distT="0" distB="0" distL="0" distR="0" wp14:anchorId="24C82215" wp14:editId="2CD0477D">
            <wp:extent cx="5882352" cy="3019647"/>
            <wp:effectExtent l="0" t="0" r="4445" b="9525"/>
            <wp:docPr id="13" name="Рисунок 13" descr="1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п"/>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886450" cy="3021751"/>
                    </a:xfrm>
                    <a:prstGeom prst="rect">
                      <a:avLst/>
                    </a:prstGeom>
                    <a:noFill/>
                    <a:ln>
                      <a:noFill/>
                    </a:ln>
                  </pic:spPr>
                </pic:pic>
              </a:graphicData>
            </a:graphic>
          </wp:inline>
        </w:drawing>
      </w:r>
    </w:p>
    <w:p xmlns:wp14="http://schemas.microsoft.com/office/word/2010/wordml" w:rsidR="00F9632D" w:rsidP="00F9632D" w:rsidRDefault="00F9632D" w14:paraId="428B4C9B"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sidRPr="008F1987">
        <w:rPr>
          <w:rFonts w:ascii="Times New Roman" w:hAnsi="Times New Roman" w:eastAsia="Times New Roman" w:cs="Times New Roman"/>
          <w:color w:val="000000"/>
          <w:sz w:val="28"/>
          <w:szCs w:val="28"/>
          <w:lang w:eastAsia="ru-RU"/>
        </w:rPr>
        <w:t xml:space="preserve">Деление </w:t>
      </w:r>
      <w:proofErr w:type="gramStart"/>
      <w:r w:rsidRPr="008F1987">
        <w:rPr>
          <w:rFonts w:ascii="Times New Roman" w:hAnsi="Times New Roman" w:eastAsia="Times New Roman" w:cs="Times New Roman"/>
          <w:color w:val="000000"/>
          <w:sz w:val="28"/>
          <w:szCs w:val="28"/>
          <w:lang w:eastAsia="ru-RU"/>
        </w:rPr>
        <w:t>струны</w:t>
      </w:r>
      <w:proofErr w:type="gramEnd"/>
      <w:r w:rsidRPr="008F1987">
        <w:rPr>
          <w:rFonts w:ascii="Times New Roman" w:hAnsi="Times New Roman" w:eastAsia="Times New Roman" w:cs="Times New Roman"/>
          <w:color w:val="000000"/>
          <w:sz w:val="28"/>
          <w:szCs w:val="28"/>
          <w:lang w:eastAsia="ru-RU"/>
        </w:rPr>
        <w:t xml:space="preserve"> пополам, дающее октавное соотношение Следующим гармоничным сочетание многие считают квинту. Но, по всей видимости, в истории это было не так. Гораздо проще обнаружить другое гармоничное сочетание. Для этого нужно просто поделить струну не на 2, а на 3 части (рис.2). </w:t>
      </w:r>
    </w:p>
    <w:p xmlns:wp14="http://schemas.microsoft.com/office/word/2010/wordml" w:rsidR="00F9632D" w:rsidP="00D04AAC" w:rsidRDefault="00F9632D" w14:paraId="6FBD2A02" wp14:textId="77777777">
      <w:pPr>
        <w:spacing w:before="100" w:beforeAutospacing="1" w:after="100" w:afterAutospacing="1" w:line="240" w:lineRule="auto"/>
        <w:ind w:firstLine="142"/>
        <w:rPr>
          <w:rFonts w:ascii="Times New Roman" w:hAnsi="Times New Roman" w:eastAsia="Times New Roman" w:cs="Times New Roman"/>
          <w:color w:val="000000"/>
          <w:sz w:val="28"/>
          <w:szCs w:val="28"/>
          <w:lang w:eastAsia="ru-RU"/>
        </w:rPr>
      </w:pPr>
      <w:r>
        <w:rPr>
          <w:rFonts w:ascii="Times New Roman" w:hAnsi="Times New Roman" w:eastAsia="Times New Roman" w:cs="Times New Roman"/>
          <w:noProof/>
          <w:color w:val="000000"/>
          <w:sz w:val="28"/>
          <w:szCs w:val="28"/>
          <w:lang w:eastAsia="ru-RU"/>
        </w:rPr>
        <w:drawing>
          <wp:inline xmlns:wp14="http://schemas.microsoft.com/office/word/2010/wordprocessingDrawing" distT="0" distB="0" distL="0" distR="0" wp14:anchorId="032F2EE5" wp14:editId="7777777">
            <wp:extent cx="6400797" cy="3274828"/>
            <wp:effectExtent l="0" t="0" r="635" b="1905"/>
            <wp:docPr id="12" name="Рисунок 12" descr="2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п"/>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402513" cy="3275706"/>
                    </a:xfrm>
                    <a:prstGeom prst="rect">
                      <a:avLst/>
                    </a:prstGeom>
                    <a:noFill/>
                    <a:ln>
                      <a:noFill/>
                    </a:ln>
                  </pic:spPr>
                </pic:pic>
              </a:graphicData>
            </a:graphic>
          </wp:inline>
        </w:drawing>
      </w:r>
    </w:p>
    <w:p xmlns:wp14="http://schemas.microsoft.com/office/word/2010/wordml" w:rsidR="00F9632D" w:rsidP="00D04AAC" w:rsidRDefault="00F9632D" w14:paraId="294A4F14"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lastRenderedPageBreak/>
        <w:t>Деление струны на 3 части (дуодецима)</w:t>
      </w:r>
      <w:r>
        <w:rPr>
          <w:rFonts w:ascii="Times New Roman" w:hAnsi="Times New Roman" w:eastAsia="Times New Roman" w:cs="Times New Roman"/>
          <w:color w:val="000000"/>
          <w:sz w:val="28"/>
          <w:szCs w:val="28"/>
          <w:lang w:eastAsia="ru-RU"/>
        </w:rPr>
        <w:t xml:space="preserve"> </w:t>
      </w:r>
      <w:proofErr w:type="spellStart"/>
      <w:proofErr w:type="gramStart"/>
      <w:r w:rsidRPr="00E60464">
        <w:rPr>
          <w:rFonts w:ascii="Times New Roman" w:hAnsi="Times New Roman" w:eastAsia="Times New Roman" w:cs="Times New Roman"/>
          <w:color w:val="000000"/>
          <w:sz w:val="28"/>
          <w:szCs w:val="28"/>
          <w:lang w:eastAsia="ru-RU"/>
        </w:rPr>
        <w:t>Дуоде́цима</w:t>
      </w:r>
      <w:proofErr w:type="spellEnd"/>
      <w:proofErr w:type="gramEnd"/>
      <w:r w:rsidRPr="00E60464">
        <w:rPr>
          <w:rFonts w:ascii="Times New Roman" w:hAnsi="Times New Roman" w:eastAsia="Times New Roman" w:cs="Times New Roman"/>
          <w:color w:val="000000"/>
          <w:sz w:val="28"/>
          <w:szCs w:val="28"/>
          <w:lang w:eastAsia="ru-RU"/>
        </w:rPr>
        <w:t xml:space="preserve"> (лат. </w:t>
      </w:r>
      <w:proofErr w:type="spellStart"/>
      <w:r w:rsidRPr="00E60464">
        <w:rPr>
          <w:rFonts w:ascii="Times New Roman" w:hAnsi="Times New Roman" w:eastAsia="Times New Roman" w:cs="Times New Roman"/>
          <w:color w:val="000000"/>
          <w:sz w:val="28"/>
          <w:szCs w:val="28"/>
          <w:lang w:eastAsia="ru-RU"/>
        </w:rPr>
        <w:t>duodecimus</w:t>
      </w:r>
      <w:proofErr w:type="spellEnd"/>
      <w:r w:rsidRPr="00E60464">
        <w:rPr>
          <w:rFonts w:ascii="Times New Roman" w:hAnsi="Times New Roman" w:eastAsia="Times New Roman" w:cs="Times New Roman"/>
          <w:color w:val="000000"/>
          <w:sz w:val="28"/>
          <w:szCs w:val="28"/>
          <w:lang w:eastAsia="ru-RU"/>
        </w:rPr>
        <w:t xml:space="preserve"> — двенадцатый; подразумевается 12-я по порядку ступень звукоряда, считая от первой, примы) — музыкальный интервал шириной в 12 ступеней, обозначается цифрой 12.</w:t>
      </w:r>
      <w:r w:rsidRPr="008F1987">
        <w:rPr>
          <w:rFonts w:ascii="Times New Roman" w:hAnsi="Times New Roman" w:eastAsia="Times New Roman" w:cs="Times New Roman"/>
          <w:color w:val="000000"/>
          <w:sz w:val="28"/>
          <w:szCs w:val="28"/>
          <w:lang w:eastAsia="ru-RU"/>
        </w:rPr>
        <w:t xml:space="preserve"> Такое соотношение сегодня известно нам как дуодецима  (составной интервал). Теперь у нас есть не просто два новых звука – октавный и дуодецимальный – теперь у нас есть два способа получать всё новые и новые звуки. Это деление на 2 и на 3. Мы можем взять, например, дуодецимальный звук (т.е. 1/3 струны) и делить уже эту часть струны. Если поделим ее на 2 (получится 1/6 часть исходной струны), то будет звук, который на октаву выше, чем дуодецимальный. Если поделим на 3, то получим звук, дуодецимальный от </w:t>
      </w:r>
      <w:proofErr w:type="gramStart"/>
      <w:r w:rsidRPr="008F1987">
        <w:rPr>
          <w:rFonts w:ascii="Times New Roman" w:hAnsi="Times New Roman" w:eastAsia="Times New Roman" w:cs="Times New Roman"/>
          <w:color w:val="000000"/>
          <w:sz w:val="28"/>
          <w:szCs w:val="28"/>
          <w:lang w:eastAsia="ru-RU"/>
        </w:rPr>
        <w:t>дуодецимального</w:t>
      </w:r>
      <w:proofErr w:type="gramEnd"/>
      <w:r w:rsidRPr="008F1987">
        <w:rPr>
          <w:rFonts w:ascii="Times New Roman" w:hAnsi="Times New Roman" w:eastAsia="Times New Roman" w:cs="Times New Roman"/>
          <w:color w:val="000000"/>
          <w:sz w:val="28"/>
          <w:szCs w:val="28"/>
          <w:lang w:eastAsia="ru-RU"/>
        </w:rPr>
        <w:t>. Можно не только делить струну, но и идти в обратном направлении. Если длину струны увеличить в 2 раза, то получим звук на октаву ниже; если увеличить в 3 раза, то на дуодециму ниже. Кстати, если дуодецимальный звук оп</w:t>
      </w:r>
      <w:r>
        <w:rPr>
          <w:rFonts w:ascii="Times New Roman" w:hAnsi="Times New Roman" w:eastAsia="Times New Roman" w:cs="Times New Roman"/>
          <w:color w:val="000000"/>
          <w:sz w:val="28"/>
          <w:szCs w:val="28"/>
          <w:lang w:eastAsia="ru-RU"/>
        </w:rPr>
        <w:t xml:space="preserve">устить на одну октаву, то есть, </w:t>
      </w:r>
      <w:r w:rsidRPr="008F1987">
        <w:rPr>
          <w:rFonts w:ascii="Times New Roman" w:hAnsi="Times New Roman" w:eastAsia="Times New Roman" w:cs="Times New Roman"/>
          <w:color w:val="000000"/>
          <w:sz w:val="28"/>
          <w:szCs w:val="28"/>
          <w:lang w:eastAsia="ru-RU"/>
        </w:rPr>
        <w:t>Увеличить длину в 2 раза (получим 2/3 исходной длины струны), то мы получим ту самую квинту (рис.3).</w:t>
      </w:r>
    </w:p>
    <w:p xmlns:wp14="http://schemas.microsoft.com/office/word/2010/wordml" w:rsidR="00F9632D" w:rsidP="00D04AAC" w:rsidRDefault="00F9632D" w14:paraId="156DC0E6" wp14:textId="77777777">
      <w:pPr>
        <w:spacing w:before="100" w:beforeAutospacing="1" w:after="100" w:afterAutospacing="1" w:line="240" w:lineRule="auto"/>
        <w:ind w:firstLine="142"/>
        <w:rPr>
          <w:rFonts w:ascii="Times New Roman" w:hAnsi="Times New Roman" w:eastAsia="Times New Roman" w:cs="Times New Roman"/>
          <w:color w:val="000000"/>
          <w:sz w:val="28"/>
          <w:szCs w:val="28"/>
          <w:lang w:eastAsia="ru-RU"/>
        </w:rPr>
      </w:pPr>
      <w:r>
        <w:rPr>
          <w:rFonts w:ascii="Times New Roman" w:hAnsi="Times New Roman" w:eastAsia="Times New Roman" w:cs="Times New Roman"/>
          <w:noProof/>
          <w:color w:val="000000"/>
          <w:sz w:val="28"/>
          <w:szCs w:val="28"/>
          <w:lang w:eastAsia="ru-RU"/>
        </w:rPr>
        <w:drawing>
          <wp:inline xmlns:wp14="http://schemas.microsoft.com/office/word/2010/wordprocessingDrawing" distT="0" distB="0" distL="0" distR="0" wp14:anchorId="77A6B43F" wp14:editId="7777777">
            <wp:extent cx="6400800" cy="2934586"/>
            <wp:effectExtent l="0" t="0" r="0" b="0"/>
            <wp:docPr id="11" name="Рисунок 11" descr="3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п"/>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400800" cy="2934586"/>
                    </a:xfrm>
                    <a:prstGeom prst="rect">
                      <a:avLst/>
                    </a:prstGeom>
                    <a:noFill/>
                    <a:ln>
                      <a:noFill/>
                    </a:ln>
                  </pic:spPr>
                </pic:pic>
              </a:graphicData>
            </a:graphic>
          </wp:inline>
        </w:drawing>
      </w:r>
    </w:p>
    <w:p xmlns:wp14="http://schemas.microsoft.com/office/word/2010/wordml" w:rsidR="00F9632D" w:rsidP="00F9632D" w:rsidRDefault="00F9632D" w14:paraId="37FF7843"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t xml:space="preserve">Как видим, квинта – интервал, производный от октавы и дуодецимы. Обычно первым, кто догадался использовать шаги деления на 2 и на 3 для построения нот, называют Пифагора. Так ли это на самом деле, сказать довольно трудно. И сам Пифагор – личность почти мифическая. Самые ранние письменные изложения его работ, которые нам известны, были написаны через 200 лет после его смерти. Да и вполне можно допустить, что музыканты до Пифагора использовали эти принципы, просто не формулировали (или не записывали) их. Принципы эти универсальные, диктуются законами природы, и, если музыканты ранних веков стремились к гармонии, обойти их они не могли. Посмотрим, какие же ноты мы получим, шагая по двойкам или по тройкам. Если делить (или умножать) длину струны на 2, то мы всегда будем получать ноту, которая на октаву выше (или ниже). Ноты, отличающиеся на октаву, называются одинаково, можно сказать, что «новых» нот </w:t>
      </w:r>
      <w:proofErr w:type="gramStart"/>
      <w:r w:rsidRPr="008F1987">
        <w:rPr>
          <w:rFonts w:ascii="Times New Roman" w:hAnsi="Times New Roman" w:eastAsia="Times New Roman" w:cs="Times New Roman"/>
          <w:color w:val="000000"/>
          <w:sz w:val="28"/>
          <w:szCs w:val="28"/>
          <w:lang w:eastAsia="ru-RU"/>
        </w:rPr>
        <w:t>мы</w:t>
      </w:r>
      <w:proofErr w:type="gramEnd"/>
      <w:r w:rsidRPr="008F1987">
        <w:rPr>
          <w:rFonts w:ascii="Times New Roman" w:hAnsi="Times New Roman" w:eastAsia="Times New Roman" w:cs="Times New Roman"/>
          <w:color w:val="000000"/>
          <w:sz w:val="28"/>
          <w:szCs w:val="28"/>
          <w:lang w:eastAsia="ru-RU"/>
        </w:rPr>
        <w:t xml:space="preserve"> таким образом не получим. Совсем другая ситуация с делением на 3. Возьмем в качестве исходной ноты «до» и посмотрим, куда нас приведут шаги по тройкам. Отложим на оси дуодециму за дуодецимой (рис.4).</w:t>
      </w:r>
    </w:p>
    <w:p xmlns:wp14="http://schemas.microsoft.com/office/word/2010/wordml" w:rsidR="00F9632D" w:rsidP="00D04AAC" w:rsidRDefault="00F9632D" w14:paraId="0E54F3B3" wp14:textId="77777777">
      <w:pPr>
        <w:spacing w:before="100" w:beforeAutospacing="1" w:after="100" w:afterAutospacing="1" w:line="240" w:lineRule="auto"/>
        <w:ind w:firstLine="284"/>
        <w:rPr>
          <w:rFonts w:ascii="Times New Roman" w:hAnsi="Times New Roman" w:eastAsia="Times New Roman" w:cs="Times New Roman"/>
          <w:color w:val="000000"/>
          <w:sz w:val="28"/>
          <w:szCs w:val="28"/>
          <w:lang w:eastAsia="ru-RU"/>
        </w:rPr>
      </w:pPr>
      <w:r>
        <w:rPr>
          <w:rFonts w:ascii="Times New Roman" w:hAnsi="Times New Roman" w:eastAsia="Times New Roman" w:cs="Times New Roman"/>
          <w:noProof/>
          <w:color w:val="000000"/>
          <w:sz w:val="28"/>
          <w:szCs w:val="28"/>
          <w:lang w:eastAsia="ru-RU"/>
        </w:rPr>
        <w:lastRenderedPageBreak/>
        <w:drawing>
          <wp:inline xmlns:wp14="http://schemas.microsoft.com/office/word/2010/wordprocessingDrawing" distT="0" distB="0" distL="0" distR="0" wp14:anchorId="39408BC6" wp14:editId="7777777">
            <wp:extent cx="6177516" cy="754912"/>
            <wp:effectExtent l="0" t="0" r="0" b="7620"/>
            <wp:docPr id="10" name="Рисунок 10" descr="ноты пиф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оты пиф системы"/>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177516" cy="754912"/>
                    </a:xfrm>
                    <a:prstGeom prst="rect">
                      <a:avLst/>
                    </a:prstGeom>
                    <a:noFill/>
                    <a:ln>
                      <a:noFill/>
                    </a:ln>
                  </pic:spPr>
                </pic:pic>
              </a:graphicData>
            </a:graphic>
          </wp:inline>
        </w:drawing>
      </w:r>
    </w:p>
    <w:p xmlns:wp14="http://schemas.microsoft.com/office/word/2010/wordml" w:rsidR="00F9632D" w:rsidP="00F9632D" w:rsidRDefault="00F9632D" w14:paraId="5962E3B0"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t xml:space="preserve">Индекс π внизу ноты означает, что это ноты пифагорейского строя, так нам будет проще отличать их от нот других строев. Как видим, именно в пифагорейской системе появились прообразы всех нот, которые мы используем сегодня. И не только нот. Если мы возьмем ближайшие к «до» 5 нот (от «фа» до «ля»), мы получим так называемую пентатонику – интервальную систему, которая широко </w:t>
      </w:r>
      <w:proofErr w:type="gramStart"/>
      <w:r w:rsidRPr="008F1987">
        <w:rPr>
          <w:rFonts w:ascii="Times New Roman" w:hAnsi="Times New Roman" w:eastAsia="Times New Roman" w:cs="Times New Roman"/>
          <w:color w:val="000000"/>
          <w:sz w:val="28"/>
          <w:szCs w:val="28"/>
          <w:lang w:eastAsia="ru-RU"/>
        </w:rPr>
        <w:t>используется и по сей</w:t>
      </w:r>
      <w:proofErr w:type="gramEnd"/>
      <w:r w:rsidRPr="008F1987">
        <w:rPr>
          <w:rFonts w:ascii="Times New Roman" w:hAnsi="Times New Roman" w:eastAsia="Times New Roman" w:cs="Times New Roman"/>
          <w:color w:val="000000"/>
          <w:sz w:val="28"/>
          <w:szCs w:val="28"/>
          <w:lang w:eastAsia="ru-RU"/>
        </w:rPr>
        <w:t xml:space="preserve"> день. Ближайшие 7 нот (от «фа» до «си») дадут диатонику. Именно эти ноты и сейчас располагаются на белых клавишах фортепиано. Чуть сложнее ситуация с черными клавишами. Сейчас между «до» и «ре» есть всего одна клавиша, и в зависимости от обстоятельств она называется либо до-диез, либо ре-бемоль. В пифагорейской системе до-диез и ре-бемоль были двумя разными нотами, их нельзя было разместить на одной клавише.</w:t>
      </w:r>
    </w:p>
    <w:p xmlns:wp14="http://schemas.microsoft.com/office/word/2010/wordml" w:rsidR="00F9632D" w:rsidP="00F9632D" w:rsidRDefault="00F9632D" w14:paraId="70FC3646" wp14:textId="77777777">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t>Натуральный строй</w:t>
      </w:r>
    </w:p>
    <w:p xmlns:wp14="http://schemas.microsoft.com/office/word/2010/wordml" w:rsidR="00F9632D" w:rsidP="00D04AAC" w:rsidRDefault="00F9632D" w14:paraId="3D0663C4" wp14:textId="77777777">
      <w:pPr>
        <w:spacing w:before="100" w:beforeAutospacing="1" w:after="100" w:afterAutospacing="1" w:line="240" w:lineRule="auto"/>
        <w:ind w:firstLine="284"/>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t xml:space="preserve">Что же заставило людей поменять пифагорейский строй </w:t>
      </w:r>
      <w:proofErr w:type="gramStart"/>
      <w:r w:rsidRPr="008F1987">
        <w:rPr>
          <w:rFonts w:ascii="Times New Roman" w:hAnsi="Times New Roman" w:eastAsia="Times New Roman" w:cs="Times New Roman"/>
          <w:color w:val="000000"/>
          <w:sz w:val="28"/>
          <w:szCs w:val="28"/>
          <w:lang w:eastAsia="ru-RU"/>
        </w:rPr>
        <w:t>на</w:t>
      </w:r>
      <w:proofErr w:type="gramEnd"/>
      <w:r w:rsidRPr="008F1987">
        <w:rPr>
          <w:rFonts w:ascii="Times New Roman" w:hAnsi="Times New Roman" w:eastAsia="Times New Roman" w:cs="Times New Roman"/>
          <w:color w:val="000000"/>
          <w:sz w:val="28"/>
          <w:szCs w:val="28"/>
          <w:lang w:eastAsia="ru-RU"/>
        </w:rPr>
        <w:t xml:space="preserve"> натуральный? Как ни странно, именно терция. В пифагорейском строе большая терция (например, интервал до-ми) довольно диссонантна. На рис.4 мы видим, что, чтобы дойти от ноты «до» до ноты «ми», нам нужно сделать 4 дуодецимальных шага, 4 раза поделить длину струну на 3. Неудивительно, что у двух таких звуков окажется мало общего, мало созвучности, то есть консонанса. Но совсем рядом с пифагорейской терцией есть терция натуральная, которая звучит гораздо более консонантно. Певчие в хорах, когда появлялся этот интервал, рефлекторно брали более консонантную натуральную терцию. Чтобы получить натуральную терцию на струне, нужно поделить её длину на 5, а затем понизить получившийся звук на 2 октавы, таким образом, длина струны получится равной 4/5 (рис.5).</w:t>
      </w:r>
      <w:r>
        <w:rPr>
          <w:rFonts w:ascii="Times New Roman" w:hAnsi="Times New Roman" w:eastAsia="Times New Roman" w:cs="Times New Roman"/>
          <w:noProof/>
          <w:color w:val="000000"/>
          <w:sz w:val="28"/>
          <w:szCs w:val="28"/>
          <w:lang w:eastAsia="ru-RU"/>
        </w:rPr>
        <w:drawing>
          <wp:inline xmlns:wp14="http://schemas.microsoft.com/office/word/2010/wordprocessingDrawing" distT="0" distB="0" distL="0" distR="0" wp14:anchorId="5805362E" wp14:editId="5AFC5B5A">
            <wp:extent cx="6294473" cy="3168502"/>
            <wp:effectExtent l="0" t="0" r="0" b="0"/>
            <wp:docPr id="9" name="Рисунок 9" descr="4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 п"/>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296491" cy="3169518"/>
                    </a:xfrm>
                    <a:prstGeom prst="rect">
                      <a:avLst/>
                    </a:prstGeom>
                    <a:noFill/>
                    <a:ln>
                      <a:noFill/>
                    </a:ln>
                  </pic:spPr>
                </pic:pic>
              </a:graphicData>
            </a:graphic>
          </wp:inline>
        </w:drawing>
      </w:r>
      <w:r w:rsidRPr="008F1987">
        <w:rPr>
          <w:rFonts w:ascii="Times New Roman" w:hAnsi="Times New Roman" w:eastAsia="Times New Roman" w:cs="Times New Roman"/>
          <w:color w:val="000000"/>
          <w:sz w:val="28"/>
          <w:szCs w:val="28"/>
          <w:lang w:eastAsia="ru-RU"/>
        </w:rPr>
        <w:t xml:space="preserve"> </w:t>
      </w:r>
    </w:p>
    <w:p xmlns:wp14="http://schemas.microsoft.com/office/word/2010/wordml" w:rsidR="00F9632D" w:rsidP="00F9632D" w:rsidRDefault="00F9632D" w14:paraId="410F489E"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lastRenderedPageBreak/>
        <w:t xml:space="preserve">Как видим, появилось деление струны на 5 частей, которого не было в пифагорейской системе. Именно поэтому в пифагорейском строе натуральная терция невозможна. Такая простая замена привела к пересмотру всей системы. Вслед за терцией все интервалы кроме примы, секунды, кварты и квинты изменили своё звучание. Сформировался натуральный (иногда его называют чистый) строй. </w:t>
      </w:r>
      <w:proofErr w:type="gramStart"/>
      <w:r w:rsidRPr="008F1987">
        <w:rPr>
          <w:rFonts w:ascii="Times New Roman" w:hAnsi="Times New Roman" w:eastAsia="Times New Roman" w:cs="Times New Roman"/>
          <w:color w:val="000000"/>
          <w:sz w:val="28"/>
          <w:szCs w:val="28"/>
          <w:lang w:eastAsia="ru-RU"/>
        </w:rPr>
        <w:t>Он оказался более консонантным по сравнению с пифагорейским, но дело не только в этом.</w:t>
      </w:r>
      <w:proofErr w:type="gramEnd"/>
      <w:r w:rsidRPr="008F1987">
        <w:rPr>
          <w:rFonts w:ascii="Times New Roman" w:hAnsi="Times New Roman" w:eastAsia="Times New Roman" w:cs="Times New Roman"/>
          <w:color w:val="000000"/>
          <w:sz w:val="28"/>
          <w:szCs w:val="28"/>
          <w:lang w:eastAsia="ru-RU"/>
        </w:rPr>
        <w:t xml:space="preserve"> Главное, что пришло в музыку с натуральным строем – это тональность. Мажор и минор (и как аккорды, и как тональности) стали возможны только в натуральном строе. То есть формально мажорное трезвучие можно собрать и из нот пифагорейского строя, но того качества, которое позволяет организовать тональность, в пифагорейском строе у него не будет. Не случайно в античной музыке главенствующим складом была монодия. Монодия – это не просто одноголосное пение, в некотором смысле можно сказать, что это </w:t>
      </w:r>
      <w:proofErr w:type="spellStart"/>
      <w:r w:rsidRPr="008F1987">
        <w:rPr>
          <w:rFonts w:ascii="Times New Roman" w:hAnsi="Times New Roman" w:eastAsia="Times New Roman" w:cs="Times New Roman"/>
          <w:color w:val="000000"/>
          <w:sz w:val="28"/>
          <w:szCs w:val="28"/>
          <w:lang w:eastAsia="ru-RU"/>
        </w:rPr>
        <w:t>одноголосие</w:t>
      </w:r>
      <w:proofErr w:type="spellEnd"/>
      <w:r w:rsidRPr="008F1987">
        <w:rPr>
          <w:rFonts w:ascii="Times New Roman" w:hAnsi="Times New Roman" w:eastAsia="Times New Roman" w:cs="Times New Roman"/>
          <w:color w:val="000000"/>
          <w:sz w:val="28"/>
          <w:szCs w:val="28"/>
          <w:lang w:eastAsia="ru-RU"/>
        </w:rPr>
        <w:t xml:space="preserve">, которое отрицает даже возможность гармонического аккомпанемента. Объяснять значение мажора и минора музыкантам не имеет смысла. Для не музыкантов же можно предложить следующий эксперимент. Включите любое классическое произведение от венских классиков до середины XX века. С вероятностью 95% оно будет либо в мажоре, либо в миноре. Включите современную популярную музыку. Оно будет в мажоре или миноре с вероятностью 99,9%. Темперированный строй Попыток темперации предпринималось великое множество. Вообще говоря, темперация – это любое отклонение интервала </w:t>
      </w:r>
      <w:proofErr w:type="gramStart"/>
      <w:r w:rsidRPr="008F1987">
        <w:rPr>
          <w:rFonts w:ascii="Times New Roman" w:hAnsi="Times New Roman" w:eastAsia="Times New Roman" w:cs="Times New Roman"/>
          <w:color w:val="000000"/>
          <w:sz w:val="28"/>
          <w:szCs w:val="28"/>
          <w:lang w:eastAsia="ru-RU"/>
        </w:rPr>
        <w:t>от</w:t>
      </w:r>
      <w:proofErr w:type="gramEnd"/>
      <w:r w:rsidRPr="008F1987">
        <w:rPr>
          <w:rFonts w:ascii="Times New Roman" w:hAnsi="Times New Roman" w:eastAsia="Times New Roman" w:cs="Times New Roman"/>
          <w:color w:val="000000"/>
          <w:sz w:val="28"/>
          <w:szCs w:val="28"/>
          <w:lang w:eastAsia="ru-RU"/>
        </w:rPr>
        <w:t xml:space="preserve"> чистого (натурального или пифагорейского). Самым удачным вариантом оказалась равномерная темперация (РТС), когда октаву просто разбили на 12 «равных» интервала. «Равность» здесь понимается так: каждая следующая нота в одинаковое число раз выше </w:t>
      </w:r>
      <w:proofErr w:type="gramStart"/>
      <w:r w:rsidRPr="008F1987">
        <w:rPr>
          <w:rFonts w:ascii="Times New Roman" w:hAnsi="Times New Roman" w:eastAsia="Times New Roman" w:cs="Times New Roman"/>
          <w:color w:val="000000"/>
          <w:sz w:val="28"/>
          <w:szCs w:val="28"/>
          <w:lang w:eastAsia="ru-RU"/>
        </w:rPr>
        <w:t>пред</w:t>
      </w:r>
      <w:proofErr w:type="gramEnd"/>
      <w:r>
        <w:rPr>
          <w:rFonts w:ascii="Times New Roman" w:hAnsi="Times New Roman" w:eastAsia="Times New Roman" w:cs="Times New Roman"/>
          <w:color w:val="000000"/>
          <w:sz w:val="28"/>
          <w:szCs w:val="28"/>
          <w:lang w:eastAsia="ru-RU"/>
        </w:rPr>
        <w:t xml:space="preserve"> и</w:t>
      </w:r>
      <w:r w:rsidRPr="008F1987">
        <w:rPr>
          <w:rFonts w:ascii="Times New Roman" w:hAnsi="Times New Roman" w:eastAsia="Times New Roman" w:cs="Times New Roman"/>
          <w:color w:val="000000"/>
          <w:sz w:val="28"/>
          <w:szCs w:val="28"/>
          <w:lang w:eastAsia="ru-RU"/>
        </w:rPr>
        <w:t>дущей. И повысив ноту 12 раз, мы должны прийти в чистую октаву. Решив такую задачу, мы получим 12-нотный равномерно темперированный строй (или РТС-12). Рис. 6.</w:t>
      </w:r>
    </w:p>
    <w:p xmlns:wp14="http://schemas.microsoft.com/office/word/2010/wordml" w:rsidR="00F9632D" w:rsidP="00D04AAC" w:rsidRDefault="00F9632D" w14:paraId="23D9A32D" wp14:textId="77777777">
      <w:pPr>
        <w:spacing w:before="100" w:beforeAutospacing="1" w:after="100" w:afterAutospacing="1" w:line="240" w:lineRule="auto"/>
        <w:ind w:firstLine="284"/>
        <w:rPr>
          <w:rFonts w:ascii="Times New Roman" w:hAnsi="Times New Roman" w:eastAsia="Times New Roman" w:cs="Times New Roman"/>
          <w:color w:val="000000"/>
          <w:sz w:val="28"/>
          <w:szCs w:val="28"/>
          <w:lang w:eastAsia="ru-RU"/>
        </w:rPr>
      </w:pPr>
      <w:r>
        <w:rPr>
          <w:rFonts w:ascii="Times New Roman" w:hAnsi="Times New Roman" w:eastAsia="Times New Roman" w:cs="Times New Roman"/>
          <w:noProof/>
          <w:color w:val="000000"/>
          <w:sz w:val="28"/>
          <w:szCs w:val="28"/>
          <w:lang w:eastAsia="ru-RU"/>
        </w:rPr>
        <w:drawing>
          <wp:inline xmlns:wp14="http://schemas.microsoft.com/office/word/2010/wordprocessingDrawing" distT="0" distB="0" distL="0" distR="0" wp14:anchorId="20F39F55" wp14:editId="7777777">
            <wp:extent cx="6288318" cy="3359888"/>
            <wp:effectExtent l="0" t="0" r="0" b="0"/>
            <wp:docPr id="8" name="Рисунок 8" descr="5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 п"/>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296025" cy="3364006"/>
                    </a:xfrm>
                    <a:prstGeom prst="rect">
                      <a:avLst/>
                    </a:prstGeom>
                    <a:noFill/>
                    <a:ln>
                      <a:noFill/>
                    </a:ln>
                  </pic:spPr>
                </pic:pic>
              </a:graphicData>
            </a:graphic>
          </wp:inline>
        </w:drawing>
      </w:r>
    </w:p>
    <w:p xmlns:wp14="http://schemas.microsoft.com/office/word/2010/wordml" w:rsidRPr="00843AAF" w:rsidR="00F9632D" w:rsidP="00F9632D" w:rsidRDefault="00F9632D" w14:paraId="027F33FF" wp14:textId="77777777">
      <w:pPr>
        <w:spacing w:before="100" w:beforeAutospacing="1" w:after="100" w:afterAutospacing="1" w:line="240" w:lineRule="auto"/>
        <w:rPr>
          <w:rFonts w:ascii="Times New Roman" w:hAnsi="Times New Roman" w:eastAsia="Times New Roman" w:cs="Times New Roman"/>
          <w:color w:val="000000"/>
          <w:sz w:val="28"/>
          <w:szCs w:val="28"/>
          <w:lang w:eastAsia="ru-RU"/>
        </w:rPr>
      </w:pPr>
      <w:r w:rsidRPr="008F1987">
        <w:rPr>
          <w:rFonts w:ascii="Times New Roman" w:hAnsi="Times New Roman" w:eastAsia="Times New Roman" w:cs="Times New Roman"/>
          <w:color w:val="000000"/>
          <w:sz w:val="28"/>
          <w:szCs w:val="28"/>
          <w:lang w:eastAsia="ru-RU"/>
        </w:rPr>
        <w:lastRenderedPageBreak/>
        <w:t xml:space="preserve"> Расположение нот темперированного строя</w:t>
      </w:r>
      <w:r>
        <w:rPr>
          <w:rFonts w:ascii="Times New Roman" w:hAnsi="Times New Roman" w:eastAsia="Times New Roman" w:cs="Times New Roman"/>
          <w:color w:val="000000"/>
          <w:sz w:val="28"/>
          <w:szCs w:val="28"/>
          <w:lang w:eastAsia="ru-RU"/>
        </w:rPr>
        <w:t>.</w:t>
      </w:r>
      <w:r w:rsidRPr="008F1987">
        <w:rPr>
          <w:rFonts w:ascii="Times New Roman" w:hAnsi="Times New Roman" w:eastAsia="Times New Roman" w:cs="Times New Roman"/>
          <w:color w:val="000000"/>
          <w:sz w:val="28"/>
          <w:szCs w:val="28"/>
          <w:lang w:eastAsia="ru-RU"/>
        </w:rPr>
        <w:t xml:space="preserve"> Но зачем вообще понадобилась темперация? Дело в том, что если в натуральном строе (а именно его заменил равномерно темперированный) поменять тонику – звук от которого мы и «отсчитываем» тональность – </w:t>
      </w:r>
      <w:proofErr w:type="gramStart"/>
      <w:r w:rsidRPr="008F1987">
        <w:rPr>
          <w:rFonts w:ascii="Times New Roman" w:hAnsi="Times New Roman" w:eastAsia="Times New Roman" w:cs="Times New Roman"/>
          <w:color w:val="000000"/>
          <w:sz w:val="28"/>
          <w:szCs w:val="28"/>
          <w:lang w:eastAsia="ru-RU"/>
        </w:rPr>
        <w:t>например</w:t>
      </w:r>
      <w:proofErr w:type="gramEnd"/>
      <w:r w:rsidRPr="008F1987">
        <w:rPr>
          <w:rFonts w:ascii="Times New Roman" w:hAnsi="Times New Roman" w:eastAsia="Times New Roman" w:cs="Times New Roman"/>
          <w:color w:val="000000"/>
          <w:sz w:val="28"/>
          <w:szCs w:val="28"/>
          <w:lang w:eastAsia="ru-RU"/>
        </w:rPr>
        <w:t xml:space="preserve"> с ноты «до» на ноту «ре», то нарушатся все интервальные соотношения. Это ахиллесова пята всех чистых строев, и единственная возможность это исправить – это сделать все интервалы немного фальшивыми, но равными между собой. Тогда при перемещении в другую тональность по сути ничего не изменится. Есть у темперированного строя и  другие плюсы. К примеру, в нем можно исполнять музыку, как написанную для натурального строя, так и для пифагорейского. Из минусов же самым очевидным является то, что все интервалы кроме октавы в этом строе фальшивые. Разумеется, и человеческое ухо – прибор не идеальный. Если фальшь будет микроскопической, то мы можем её просто не заметить. Но та же темперированная терция отстоит от </w:t>
      </w:r>
      <w:proofErr w:type="gramStart"/>
      <w:r w:rsidRPr="008F1987">
        <w:rPr>
          <w:rFonts w:ascii="Times New Roman" w:hAnsi="Times New Roman" w:eastAsia="Times New Roman" w:cs="Times New Roman"/>
          <w:color w:val="000000"/>
          <w:sz w:val="28"/>
          <w:szCs w:val="28"/>
          <w:lang w:eastAsia="ru-RU"/>
        </w:rPr>
        <w:t>натуральной</w:t>
      </w:r>
      <w:proofErr w:type="gramEnd"/>
      <w:r w:rsidRPr="008F1987">
        <w:rPr>
          <w:rFonts w:ascii="Times New Roman" w:hAnsi="Times New Roman" w:eastAsia="Times New Roman" w:cs="Times New Roman"/>
          <w:color w:val="000000"/>
          <w:sz w:val="28"/>
          <w:szCs w:val="28"/>
          <w:lang w:eastAsia="ru-RU"/>
        </w:rPr>
        <w:t xml:space="preserve"> довольно далеко. Есть ли выходы из этой ситуации? Можно ли улучшить и этот строй? Что дальше? Сначала вернемся к </w:t>
      </w:r>
      <w:proofErr w:type="gramStart"/>
      <w:r w:rsidRPr="008F1987">
        <w:rPr>
          <w:rFonts w:ascii="Times New Roman" w:hAnsi="Times New Roman" w:eastAsia="Times New Roman" w:cs="Times New Roman"/>
          <w:color w:val="000000"/>
          <w:sz w:val="28"/>
          <w:szCs w:val="28"/>
          <w:lang w:eastAsia="ru-RU"/>
        </w:rPr>
        <w:t>нашему</w:t>
      </w:r>
      <w:proofErr w:type="gramEnd"/>
      <w:r w:rsidRPr="008F1987">
        <w:rPr>
          <w:rFonts w:ascii="Times New Roman" w:hAnsi="Times New Roman" w:eastAsia="Times New Roman" w:cs="Times New Roman"/>
          <w:color w:val="000000"/>
          <w:sz w:val="28"/>
          <w:szCs w:val="28"/>
          <w:lang w:eastAsia="ru-RU"/>
        </w:rPr>
        <w:t xml:space="preserve"> Доминику. Можем ли мы говорить, что в эпоху до звукозаписи существовали какие-то фиксированные музыкальные строи? Наши рассуждения показывают, что даже если нота «ля» и сместится, то все построения (деления струны на 2, 3 и 5 частей) останутся теми же самыми. А значит, и </w:t>
      </w:r>
      <w:proofErr w:type="gramStart"/>
      <w:r w:rsidRPr="008F1987">
        <w:rPr>
          <w:rFonts w:ascii="Times New Roman" w:hAnsi="Times New Roman" w:eastAsia="Times New Roman" w:cs="Times New Roman"/>
          <w:color w:val="000000"/>
          <w:sz w:val="28"/>
          <w:szCs w:val="28"/>
          <w:lang w:eastAsia="ru-RU"/>
        </w:rPr>
        <w:t>системы</w:t>
      </w:r>
      <w:proofErr w:type="gramEnd"/>
      <w:r w:rsidRPr="008F1987">
        <w:rPr>
          <w:rFonts w:ascii="Times New Roman" w:hAnsi="Times New Roman" w:eastAsia="Times New Roman" w:cs="Times New Roman"/>
          <w:color w:val="000000"/>
          <w:sz w:val="28"/>
          <w:szCs w:val="28"/>
          <w:lang w:eastAsia="ru-RU"/>
        </w:rPr>
        <w:t xml:space="preserve"> по сути получатся одинаковыми. Разумеется, один монастырь может использовать в своей практике пифагорейскую терцию, а второй – натуральную, но, определив способ её построения, мы сможем однозначно определить музыкальный строй, а значит и возможности, которые будут в музыкальном плане у разных монастырей. Так что же дальше? Опыт XX века показывает, что поиски не остановились на РТС-12. Как правило, создание новых строев ведется с помощью деления октавы не на 12, а на большее число частей, например, на 24 или 36. Способ этот </w:t>
      </w:r>
      <w:proofErr w:type="gramStart"/>
      <w:r w:rsidRPr="008F1987">
        <w:rPr>
          <w:rFonts w:ascii="Times New Roman" w:hAnsi="Times New Roman" w:eastAsia="Times New Roman" w:cs="Times New Roman"/>
          <w:color w:val="000000"/>
          <w:sz w:val="28"/>
          <w:szCs w:val="28"/>
          <w:lang w:eastAsia="ru-RU"/>
        </w:rPr>
        <w:t>очень механистический</w:t>
      </w:r>
      <w:proofErr w:type="gramEnd"/>
      <w:r w:rsidRPr="008F1987">
        <w:rPr>
          <w:rFonts w:ascii="Times New Roman" w:hAnsi="Times New Roman" w:eastAsia="Times New Roman" w:cs="Times New Roman"/>
          <w:color w:val="000000"/>
          <w:sz w:val="28"/>
          <w:szCs w:val="28"/>
          <w:lang w:eastAsia="ru-RU"/>
        </w:rPr>
        <w:t xml:space="preserve"> и малоплодотворный. Мы видели, что построения начинаются в области простого деления струны,</w:t>
      </w:r>
      <w:r>
        <w:rPr>
          <w:rFonts w:ascii="Times New Roman" w:hAnsi="Times New Roman" w:eastAsia="Times New Roman" w:cs="Times New Roman"/>
          <w:color w:val="000000"/>
          <w:sz w:val="28"/>
          <w:szCs w:val="28"/>
          <w:lang w:eastAsia="ru-RU"/>
        </w:rPr>
        <w:t xml:space="preserve"> </w:t>
      </w:r>
      <w:r w:rsidRPr="008F1987">
        <w:rPr>
          <w:rFonts w:ascii="Times New Roman" w:hAnsi="Times New Roman" w:eastAsia="Times New Roman" w:cs="Times New Roman"/>
          <w:color w:val="000000"/>
          <w:sz w:val="28"/>
          <w:szCs w:val="28"/>
          <w:lang w:eastAsia="ru-RU"/>
        </w:rPr>
        <w:t xml:space="preserve">то </w:t>
      </w:r>
      <w:proofErr w:type="gramStart"/>
      <w:r w:rsidRPr="008F1987">
        <w:rPr>
          <w:rFonts w:ascii="Times New Roman" w:hAnsi="Times New Roman" w:eastAsia="Times New Roman" w:cs="Times New Roman"/>
          <w:color w:val="000000"/>
          <w:sz w:val="28"/>
          <w:szCs w:val="28"/>
          <w:lang w:eastAsia="ru-RU"/>
        </w:rPr>
        <w:t>есть</w:t>
      </w:r>
      <w:proofErr w:type="gramEnd"/>
      <w:r w:rsidRPr="008F1987">
        <w:rPr>
          <w:rFonts w:ascii="Times New Roman" w:hAnsi="Times New Roman" w:eastAsia="Times New Roman" w:cs="Times New Roman"/>
          <w:color w:val="000000"/>
          <w:sz w:val="28"/>
          <w:szCs w:val="28"/>
          <w:lang w:eastAsia="ru-RU"/>
        </w:rPr>
        <w:t xml:space="preserve"> связаны с законами физики, с колебаниями этой самой струны. Лишь в самом конце построений полученные ноты заменили </w:t>
      </w:r>
      <w:proofErr w:type="gramStart"/>
      <w:r w:rsidRPr="008F1987">
        <w:rPr>
          <w:rFonts w:ascii="Times New Roman" w:hAnsi="Times New Roman" w:eastAsia="Times New Roman" w:cs="Times New Roman"/>
          <w:color w:val="000000"/>
          <w:sz w:val="28"/>
          <w:szCs w:val="28"/>
          <w:lang w:eastAsia="ru-RU"/>
        </w:rPr>
        <w:t>на</w:t>
      </w:r>
      <w:proofErr w:type="gramEnd"/>
      <w:r w:rsidRPr="008F1987">
        <w:rPr>
          <w:rFonts w:ascii="Times New Roman" w:hAnsi="Times New Roman" w:eastAsia="Times New Roman" w:cs="Times New Roman"/>
          <w:color w:val="000000"/>
          <w:sz w:val="28"/>
          <w:szCs w:val="28"/>
          <w:lang w:eastAsia="ru-RU"/>
        </w:rPr>
        <w:t xml:space="preserve"> удобные темперированные. Если же мы темперируем раньше, чем что-то построили в простых соотношениях, то возникает вопрос: а что же мы темперируем, от каких нот мы делаем отклонения? Но есть и хорошие новости. Если для того, чтобы перестроить орган с ноты «до» на ноту «ре», пришлось бы подкручивать сотни труб и трубочек, то сейчас, чтобы перестроить синтезатор, достаточно нажать одну кнопку. Это значит, что вообще-то нам необязательно играть в немного фальшивых темперированных строях, мы можем использовать чистые соотношения и менять их в ту же секунду, когда возникнет такая необходимость.</w:t>
      </w:r>
    </w:p>
    <w:p xmlns:wp14="http://schemas.microsoft.com/office/word/2010/wordml" w:rsidR="00F9632D" w:rsidP="00F9632D" w:rsidRDefault="00F9632D" w14:paraId="187ED7C0" wp14:textId="77777777">
      <w:pPr>
        <w:ind w:firstLine="0"/>
        <w:jc w:val="center"/>
        <w:rPr>
          <w:rFonts w:ascii="Times New Roman" w:hAnsi="Times New Roman" w:cs="Times New Roman"/>
          <w:sz w:val="28"/>
          <w:szCs w:val="28"/>
        </w:rPr>
      </w:pPr>
    </w:p>
    <w:p xmlns:wp14="http://schemas.microsoft.com/office/word/2010/wordml" w:rsidR="00D04AAC" w:rsidP="00F9632D" w:rsidRDefault="00D04AAC" w14:paraId="50B78124" wp14:textId="77777777">
      <w:pPr>
        <w:ind w:firstLine="0"/>
        <w:jc w:val="center"/>
        <w:rPr>
          <w:rFonts w:ascii="Times New Roman" w:hAnsi="Times New Roman" w:cs="Times New Roman"/>
          <w:sz w:val="28"/>
          <w:szCs w:val="28"/>
        </w:rPr>
      </w:pPr>
    </w:p>
    <w:p xmlns:wp14="http://schemas.microsoft.com/office/word/2010/wordml" w:rsidRPr="00024CA1" w:rsidR="00D04AAC" w:rsidP="00F9632D" w:rsidRDefault="00D04AAC" w14:paraId="45485958" wp14:textId="77777777">
      <w:pPr>
        <w:ind w:firstLine="0"/>
        <w:jc w:val="center"/>
        <w:rPr>
          <w:rFonts w:ascii="Times New Roman" w:hAnsi="Times New Roman" w:cs="Times New Roman"/>
          <w:sz w:val="28"/>
          <w:szCs w:val="28"/>
        </w:rPr>
      </w:pPr>
    </w:p>
    <w:p xmlns:wp14="http://schemas.microsoft.com/office/word/2010/wordml" w:rsidR="004666F3" w:rsidP="004666F3" w:rsidRDefault="004666F3" w14:paraId="506B229F" wp14:textId="77777777"/>
    <w:p xmlns:wp14="http://schemas.microsoft.com/office/word/2010/wordml" w:rsidRPr="009E6AC9" w:rsidR="004666F3" w:rsidP="004666F3" w:rsidRDefault="004666F3" w14:paraId="34EE6C8A" wp14:textId="77777777">
      <w:pPr>
        <w:jc w:val="center"/>
        <w:rPr>
          <w:rFonts w:ascii="Times New Roman" w:hAnsi="Times New Roman" w:cs="Times New Roman"/>
          <w:sz w:val="28"/>
          <w:szCs w:val="28"/>
        </w:rPr>
      </w:pPr>
      <w:r w:rsidRPr="009E6AC9">
        <w:rPr>
          <w:rFonts w:ascii="Times New Roman" w:hAnsi="Times New Roman" w:cs="Times New Roman"/>
          <w:sz w:val="28"/>
          <w:szCs w:val="28"/>
        </w:rPr>
        <w:lastRenderedPageBreak/>
        <w:t>Партитура</w:t>
      </w:r>
      <w:r>
        <w:rPr>
          <w:rFonts w:ascii="Times New Roman" w:hAnsi="Times New Roman" w:cs="Times New Roman"/>
          <w:sz w:val="28"/>
          <w:szCs w:val="28"/>
        </w:rPr>
        <w:t xml:space="preserve"> тема № 8</w:t>
      </w:r>
    </w:p>
    <w:p xmlns:wp14="http://schemas.microsoft.com/office/word/2010/wordml" w:rsidRPr="000F00E7" w:rsidR="004666F3" w:rsidP="004666F3" w:rsidRDefault="004666F3" w14:paraId="3083A76D" wp14:textId="77777777">
      <w:pPr>
        <w:rPr>
          <w:rFonts w:ascii="Times New Roman" w:hAnsi="Times New Roman" w:cs="Times New Roman"/>
          <w:sz w:val="28"/>
          <w:szCs w:val="28"/>
        </w:rPr>
      </w:pPr>
      <w:r w:rsidRPr="000F00E7">
        <w:rPr>
          <w:rFonts w:ascii="Times New Roman" w:hAnsi="Times New Roman" w:cs="Times New Roman"/>
          <w:sz w:val="28"/>
          <w:szCs w:val="28"/>
        </w:rPr>
        <w:t xml:space="preserve">Партитура (итал. </w:t>
      </w:r>
      <w:proofErr w:type="spellStart"/>
      <w:r w:rsidRPr="000F00E7">
        <w:rPr>
          <w:rFonts w:ascii="Times New Roman" w:hAnsi="Times New Roman" w:cs="Times New Roman"/>
          <w:sz w:val="28"/>
          <w:szCs w:val="28"/>
        </w:rPr>
        <w:t>partitura</w:t>
      </w:r>
      <w:proofErr w:type="spellEnd"/>
      <w:r w:rsidRPr="000F00E7">
        <w:rPr>
          <w:rFonts w:ascii="Times New Roman" w:hAnsi="Times New Roman" w:cs="Times New Roman"/>
          <w:sz w:val="28"/>
          <w:szCs w:val="28"/>
        </w:rPr>
        <w:t>, букв</w:t>
      </w:r>
      <w:proofErr w:type="gramStart"/>
      <w:r w:rsidRPr="000F00E7">
        <w:rPr>
          <w:rFonts w:ascii="Times New Roman" w:hAnsi="Times New Roman" w:cs="Times New Roman"/>
          <w:sz w:val="28"/>
          <w:szCs w:val="28"/>
        </w:rPr>
        <w:t>.</w:t>
      </w:r>
      <w:proofErr w:type="gramEnd"/>
      <w:r w:rsidRPr="000F00E7">
        <w:rPr>
          <w:rFonts w:ascii="Times New Roman" w:hAnsi="Times New Roman" w:cs="Times New Roman"/>
          <w:sz w:val="28"/>
          <w:szCs w:val="28"/>
        </w:rPr>
        <w:t xml:space="preserve"> — </w:t>
      </w:r>
      <w:proofErr w:type="gramStart"/>
      <w:r w:rsidRPr="000F00E7">
        <w:rPr>
          <w:rFonts w:ascii="Times New Roman" w:hAnsi="Times New Roman" w:cs="Times New Roman"/>
          <w:sz w:val="28"/>
          <w:szCs w:val="28"/>
        </w:rPr>
        <w:t>р</w:t>
      </w:r>
      <w:proofErr w:type="gramEnd"/>
      <w:r w:rsidRPr="000F00E7">
        <w:rPr>
          <w:rFonts w:ascii="Times New Roman" w:hAnsi="Times New Roman" w:cs="Times New Roman"/>
          <w:sz w:val="28"/>
          <w:szCs w:val="28"/>
        </w:rPr>
        <w:t>азделение, распределение) в музыке — нотная запись многоголосного музыкального произведения, предназначенного для исполнения ансамблем или оркестром, в которой одна над другой даны в определённо</w:t>
      </w:r>
      <w:r>
        <w:rPr>
          <w:rFonts w:ascii="Times New Roman" w:hAnsi="Times New Roman" w:cs="Times New Roman"/>
          <w:sz w:val="28"/>
          <w:szCs w:val="28"/>
        </w:rPr>
        <w:t>м порядке партии всех голосов.</w:t>
      </w:r>
    </w:p>
    <w:p xmlns:wp14="http://schemas.microsoft.com/office/word/2010/wordml" w:rsidRPr="000F00E7" w:rsidR="004666F3" w:rsidP="004666F3" w:rsidRDefault="004666F3" w14:paraId="3346C279" wp14:textId="77777777">
      <w:pPr>
        <w:rPr>
          <w:rFonts w:ascii="Times New Roman" w:hAnsi="Times New Roman" w:cs="Times New Roman"/>
          <w:sz w:val="28"/>
          <w:szCs w:val="28"/>
        </w:rPr>
      </w:pPr>
      <w:r w:rsidRPr="000F00E7">
        <w:rPr>
          <w:rFonts w:ascii="Times New Roman" w:hAnsi="Times New Roman" w:cs="Times New Roman"/>
          <w:sz w:val="28"/>
          <w:szCs w:val="28"/>
        </w:rPr>
        <w:t>Когда играют музыканты оркестра, то перед каждым из них на пульте находится партия своего инструмента. Но в более сложном положении оказывается дирижер. Чтобы направлять оркестр, он должен иметь перед глазами все пар</w:t>
      </w:r>
      <w:r>
        <w:rPr>
          <w:rFonts w:ascii="Times New Roman" w:hAnsi="Times New Roman" w:cs="Times New Roman"/>
          <w:sz w:val="28"/>
          <w:szCs w:val="28"/>
        </w:rPr>
        <w:t xml:space="preserve">тии исполняемого произведения. </w:t>
      </w:r>
    </w:p>
    <w:p xmlns:wp14="http://schemas.microsoft.com/office/word/2010/wordml" w:rsidRPr="000F00E7" w:rsidR="004666F3" w:rsidP="004666F3" w:rsidRDefault="004666F3" w14:paraId="7DC2FA63" wp14:textId="77777777">
      <w:pPr>
        <w:rPr>
          <w:rFonts w:ascii="Times New Roman" w:hAnsi="Times New Roman" w:cs="Times New Roman"/>
          <w:sz w:val="28"/>
          <w:szCs w:val="28"/>
        </w:rPr>
      </w:pPr>
      <w:r w:rsidRPr="000F00E7">
        <w:rPr>
          <w:rFonts w:ascii="Times New Roman" w:hAnsi="Times New Roman" w:cs="Times New Roman"/>
          <w:sz w:val="28"/>
          <w:szCs w:val="28"/>
        </w:rPr>
        <w:t>Для этой цели служит партитура (от латинского «</w:t>
      </w:r>
      <w:proofErr w:type="spellStart"/>
      <w:r w:rsidRPr="000F00E7">
        <w:rPr>
          <w:rFonts w:ascii="Times New Roman" w:hAnsi="Times New Roman" w:cs="Times New Roman"/>
          <w:sz w:val="28"/>
          <w:szCs w:val="28"/>
        </w:rPr>
        <w:t>па</w:t>
      </w:r>
      <w:r>
        <w:rPr>
          <w:rFonts w:ascii="Times New Roman" w:hAnsi="Times New Roman" w:cs="Times New Roman"/>
          <w:sz w:val="28"/>
          <w:szCs w:val="28"/>
        </w:rPr>
        <w:t>ртио</w:t>
      </w:r>
      <w:proofErr w:type="spellEnd"/>
      <w:r>
        <w:rPr>
          <w:rFonts w:ascii="Times New Roman" w:hAnsi="Times New Roman" w:cs="Times New Roman"/>
          <w:sz w:val="28"/>
          <w:szCs w:val="28"/>
        </w:rPr>
        <w:t>» — «делю», «распределяю»).</w:t>
      </w:r>
    </w:p>
    <w:p xmlns:wp14="http://schemas.microsoft.com/office/word/2010/wordml" w:rsidRPr="000F00E7" w:rsidR="004666F3" w:rsidP="004666F3" w:rsidRDefault="004666F3" w14:paraId="21846BC0" wp14:textId="77777777">
      <w:pPr>
        <w:rPr>
          <w:rFonts w:ascii="Times New Roman" w:hAnsi="Times New Roman" w:cs="Times New Roman"/>
          <w:sz w:val="28"/>
          <w:szCs w:val="28"/>
        </w:rPr>
      </w:pPr>
      <w:r w:rsidRPr="000F00E7">
        <w:rPr>
          <w:rFonts w:ascii="Times New Roman" w:hAnsi="Times New Roman" w:cs="Times New Roman"/>
          <w:sz w:val="28"/>
          <w:szCs w:val="28"/>
        </w:rPr>
        <w:t>Она представляет собой нотную запись всех голосов музыкального произведения — вокального, инструментального или вокально-инструменталь</w:t>
      </w:r>
      <w:r>
        <w:rPr>
          <w:rFonts w:ascii="Times New Roman" w:hAnsi="Times New Roman" w:cs="Times New Roman"/>
          <w:sz w:val="28"/>
          <w:szCs w:val="28"/>
        </w:rPr>
        <w:t xml:space="preserve">ного, хорового или смешанного. </w:t>
      </w:r>
    </w:p>
    <w:p xmlns:wp14="http://schemas.microsoft.com/office/word/2010/wordml" w:rsidRPr="000F00E7" w:rsidR="004666F3" w:rsidP="004666F3" w:rsidRDefault="004666F3" w14:paraId="44373E3C" wp14:textId="77777777">
      <w:pPr>
        <w:rPr>
          <w:rFonts w:ascii="Times New Roman" w:hAnsi="Times New Roman" w:cs="Times New Roman"/>
          <w:sz w:val="28"/>
          <w:szCs w:val="28"/>
        </w:rPr>
      </w:pPr>
      <w:r w:rsidRPr="000F00E7">
        <w:rPr>
          <w:rFonts w:ascii="Times New Roman" w:hAnsi="Times New Roman" w:cs="Times New Roman"/>
          <w:sz w:val="28"/>
          <w:szCs w:val="28"/>
        </w:rPr>
        <w:t>Партии каждого инструмента или голоса размещены построчно таким образом, что начала каждого такта во всех партиях располагаются точно друг над другом в определенном порядке и объединяются общей — целой или прерывистой — тактовой чертой, чтобы наглядно представить координацию во времени всех голосов произведения. В партитурах записывают музыку для разных голосов произведения, исполнительских составов, и потому партитуры бывают оркестровые, оперные, балетны</w:t>
      </w:r>
      <w:r>
        <w:rPr>
          <w:rFonts w:ascii="Times New Roman" w:hAnsi="Times New Roman" w:cs="Times New Roman"/>
          <w:sz w:val="28"/>
          <w:szCs w:val="28"/>
        </w:rPr>
        <w:t xml:space="preserve">е, камерные, вокально-хоровые. </w:t>
      </w:r>
    </w:p>
    <w:p xmlns:wp14="http://schemas.microsoft.com/office/word/2010/wordml" w:rsidRPr="000F00E7" w:rsidR="004666F3" w:rsidP="004666F3" w:rsidRDefault="004666F3" w14:paraId="280C6E14" wp14:textId="77777777">
      <w:pPr>
        <w:rPr>
          <w:rFonts w:ascii="Times New Roman" w:hAnsi="Times New Roman" w:cs="Times New Roman"/>
          <w:sz w:val="28"/>
          <w:szCs w:val="28"/>
        </w:rPr>
      </w:pPr>
      <w:r w:rsidRPr="000F00E7">
        <w:rPr>
          <w:rFonts w:ascii="Times New Roman" w:hAnsi="Times New Roman" w:cs="Times New Roman"/>
          <w:sz w:val="28"/>
          <w:szCs w:val="28"/>
        </w:rPr>
        <w:t>Сейчас нам трудно и вообразить, как можно обойтись без партитуры многоголосной музыки. Однако в Европе в эпоху позднего средневековья и Возрождения партитур не было. Хор пел мадригал по так называемой хоровой книге. Это была (одна на всех певцов) довольно большая и увесистая, написанная на пергаменте книга с широкими страница</w:t>
      </w:r>
      <w:r w:rsidR="00BD3A0C">
        <w:rPr>
          <w:rFonts w:ascii="Times New Roman" w:hAnsi="Times New Roman" w:cs="Times New Roman"/>
          <w:sz w:val="28"/>
          <w:szCs w:val="28"/>
        </w:rPr>
        <w:t>ми, где на развороте очень крупно</w:t>
      </w:r>
      <w:r w:rsidRPr="000F00E7">
        <w:rPr>
          <w:rFonts w:ascii="Times New Roman" w:hAnsi="Times New Roman" w:cs="Times New Roman"/>
          <w:sz w:val="28"/>
          <w:szCs w:val="28"/>
        </w:rPr>
        <w:t xml:space="preserve">, (чтобы все видели) изображались ноты для всех четырех или пяти голосов (тогда было принято такое количество), но </w:t>
      </w:r>
      <w:proofErr w:type="gramStart"/>
      <w:r w:rsidRPr="000F00E7">
        <w:rPr>
          <w:rFonts w:ascii="Times New Roman" w:hAnsi="Times New Roman" w:cs="Times New Roman"/>
          <w:sz w:val="28"/>
          <w:szCs w:val="28"/>
        </w:rPr>
        <w:t>не друг</w:t>
      </w:r>
      <w:proofErr w:type="gramEnd"/>
      <w:r w:rsidRPr="000F00E7">
        <w:rPr>
          <w:rFonts w:ascii="Times New Roman" w:hAnsi="Times New Roman" w:cs="Times New Roman"/>
          <w:sz w:val="28"/>
          <w:szCs w:val="28"/>
        </w:rPr>
        <w:t xml:space="preserve"> над другом, как в современной партитуре, а порознь. </w:t>
      </w:r>
    </w:p>
    <w:p xmlns:wp14="http://schemas.microsoft.com/office/word/2010/wordml" w:rsidRPr="000F00E7" w:rsidR="004666F3" w:rsidP="004666F3" w:rsidRDefault="004666F3" w14:paraId="72B19D53" wp14:textId="77777777">
      <w:pPr>
        <w:rPr>
          <w:rFonts w:ascii="Times New Roman" w:hAnsi="Times New Roman" w:cs="Times New Roman"/>
          <w:sz w:val="28"/>
          <w:szCs w:val="28"/>
        </w:rPr>
      </w:pPr>
      <w:r w:rsidRPr="000F00E7">
        <w:rPr>
          <w:rFonts w:ascii="Times New Roman" w:hAnsi="Times New Roman" w:cs="Times New Roman"/>
          <w:sz w:val="28"/>
          <w:szCs w:val="28"/>
        </w:rPr>
        <w:t xml:space="preserve">Таким образом, на развороте хоровой книги изображались одни и те же такты музыки, и писавший ее композитор мог согласовывать движение голосов, чтобы законы контрапункта неуклонно соблюдались. Около 1500 г. появился и другой способ записи многоголосной музыки — композиторская доска, обтянутая пергаментом или ослиной кожей, с вырезанными (вытисненными) нотными линейками. Композитор мелом записывал на ней отрывок из сочинения — все </w:t>
      </w:r>
      <w:r w:rsidRPr="000F00E7">
        <w:rPr>
          <w:rFonts w:ascii="Times New Roman" w:hAnsi="Times New Roman" w:cs="Times New Roman"/>
          <w:sz w:val="28"/>
          <w:szCs w:val="28"/>
        </w:rPr>
        <w:lastRenderedPageBreak/>
        <w:t>голоса сразу на особом десяти линейном нотном стане — и видел одновременно картину всего многоголосного целого. Когда отрывок был готов, он переносил его в голоса, затем стирал написанное и принимался за следующий отрывок. Конечно, такой способ не мог стать универсальным средством записи, и с развитием и усложнением музыки обострилась нужда в таком способе распространения произведений, где все было бы вполне наглядно. Этому и стала служить партитура, впервые изданная в Венеции в 1577 г. Вскоре партитурная запись стала господствующей в музыке всех стран Е</w:t>
      </w:r>
      <w:r>
        <w:rPr>
          <w:rFonts w:ascii="Times New Roman" w:hAnsi="Times New Roman" w:cs="Times New Roman"/>
          <w:sz w:val="28"/>
          <w:szCs w:val="28"/>
        </w:rPr>
        <w:t>вропы.</w:t>
      </w:r>
    </w:p>
    <w:p xmlns:wp14="http://schemas.microsoft.com/office/word/2010/wordml" w:rsidRPr="000F00E7" w:rsidR="004666F3" w:rsidP="004666F3" w:rsidRDefault="004666F3" w14:paraId="38DA2F16" wp14:textId="77777777">
      <w:pPr>
        <w:rPr>
          <w:rFonts w:ascii="Times New Roman" w:hAnsi="Times New Roman" w:cs="Times New Roman"/>
          <w:sz w:val="28"/>
          <w:szCs w:val="28"/>
        </w:rPr>
      </w:pPr>
      <w:r w:rsidRPr="000F00E7">
        <w:rPr>
          <w:rFonts w:ascii="Times New Roman" w:hAnsi="Times New Roman" w:cs="Times New Roman"/>
          <w:sz w:val="28"/>
          <w:szCs w:val="28"/>
        </w:rPr>
        <w:t xml:space="preserve">Как строится современная партитура? Главный принцип: высокие по диапазону голоса располагаются вверху, а низкие — внизу. Например, порядок хоровой партитуры сверху вниз: сопрано—альты—тенора—басы; порядок партитуры струнного квартета: первая—вторая скрипки — альт — виолончель. В оркестровых партитурах голоса располагаются по группам, а </w:t>
      </w:r>
      <w:r>
        <w:rPr>
          <w:rFonts w:ascii="Times New Roman" w:hAnsi="Times New Roman" w:cs="Times New Roman"/>
          <w:sz w:val="28"/>
          <w:szCs w:val="28"/>
        </w:rPr>
        <w:t>в</w:t>
      </w:r>
      <w:r w:rsidRPr="000F00E7">
        <w:rPr>
          <w:rFonts w:ascii="Times New Roman" w:hAnsi="Times New Roman" w:cs="Times New Roman"/>
          <w:sz w:val="28"/>
          <w:szCs w:val="28"/>
        </w:rPr>
        <w:t xml:space="preserve">нутри них — по высоте. Например, в симфонической партитуре вверху находятся партии деревянных духовых инструментов (флейты—гобои—кларнеты—фаготы), за ними — медные духовые (валторны, </w:t>
      </w:r>
      <w:proofErr w:type="spellStart"/>
      <w:r w:rsidRPr="000F00E7">
        <w:rPr>
          <w:rFonts w:ascii="Times New Roman" w:hAnsi="Times New Roman" w:cs="Times New Roman"/>
          <w:sz w:val="28"/>
          <w:szCs w:val="28"/>
        </w:rPr>
        <w:t>трубы</w:t>
      </w:r>
      <w:proofErr w:type="gramStart"/>
      <w:r w:rsidRPr="000F00E7">
        <w:rPr>
          <w:rFonts w:ascii="Times New Roman" w:hAnsi="Times New Roman" w:cs="Times New Roman"/>
          <w:sz w:val="28"/>
          <w:szCs w:val="28"/>
        </w:rPr>
        <w:t>,т</w:t>
      </w:r>
      <w:proofErr w:type="gramEnd"/>
      <w:r w:rsidRPr="000F00E7">
        <w:rPr>
          <w:rFonts w:ascii="Times New Roman" w:hAnsi="Times New Roman" w:cs="Times New Roman"/>
          <w:sz w:val="28"/>
          <w:szCs w:val="28"/>
        </w:rPr>
        <w:t>ромбоны</w:t>
      </w:r>
      <w:proofErr w:type="spellEnd"/>
      <w:r w:rsidRPr="000F00E7">
        <w:rPr>
          <w:rFonts w:ascii="Times New Roman" w:hAnsi="Times New Roman" w:cs="Times New Roman"/>
          <w:sz w:val="28"/>
          <w:szCs w:val="28"/>
        </w:rPr>
        <w:t xml:space="preserve">, туба), далее — партии литавр и ударных, следом — партии арф, челесты, фортепьяно, органа; внизу помещается группа струнных смычковых инструментов, как их называют, квинтет — первые и вторые скрипки, альты, виолончели, контрабасы. Партии арф, фортепьяно, органа, челесты обводятся специальными фигурными скобками — акколадами, а остальные группы — прямыми акколадами. </w:t>
      </w:r>
    </w:p>
    <w:p xmlns:wp14="http://schemas.microsoft.com/office/word/2010/wordml" w:rsidRPr="000F00E7" w:rsidR="004666F3" w:rsidP="004666F3" w:rsidRDefault="004666F3" w14:paraId="35EE396B" wp14:textId="77777777">
      <w:pPr>
        <w:rPr>
          <w:rFonts w:ascii="Times New Roman" w:hAnsi="Times New Roman" w:cs="Times New Roman"/>
          <w:sz w:val="28"/>
          <w:szCs w:val="28"/>
        </w:rPr>
      </w:pPr>
      <w:r w:rsidRPr="000F00E7">
        <w:rPr>
          <w:rFonts w:ascii="Times New Roman" w:hAnsi="Times New Roman" w:cs="Times New Roman"/>
          <w:sz w:val="28"/>
          <w:szCs w:val="28"/>
        </w:rPr>
        <w:t xml:space="preserve">Оперная партитура записывается сходным образом: партии солистов и хора помещаются над струнным квинтетом. </w:t>
      </w:r>
    </w:p>
    <w:p xmlns:wp14="http://schemas.microsoft.com/office/word/2010/wordml" w:rsidRPr="000F00E7" w:rsidR="004666F3" w:rsidP="004666F3" w:rsidRDefault="004666F3" w14:paraId="713990EE" wp14:textId="77777777">
      <w:pPr>
        <w:rPr>
          <w:rFonts w:ascii="Times New Roman" w:hAnsi="Times New Roman" w:cs="Times New Roman"/>
          <w:sz w:val="28"/>
          <w:szCs w:val="28"/>
        </w:rPr>
      </w:pPr>
      <w:r w:rsidRPr="000F00E7">
        <w:rPr>
          <w:rFonts w:ascii="Times New Roman" w:hAnsi="Times New Roman" w:cs="Times New Roman"/>
          <w:sz w:val="28"/>
          <w:szCs w:val="28"/>
        </w:rPr>
        <w:t xml:space="preserve">Некоторые инструменты в силу ряда причин записываются не так, как звучат: например, флейта-пикколо звучит на октаву выше, чем написано в нотах, контрабас и контрафагот — на октаву ниже и т. д. Подобное положение вещей ставит высокие требования к </w:t>
      </w:r>
      <w:proofErr w:type="gramStart"/>
      <w:r w:rsidRPr="000F00E7">
        <w:rPr>
          <w:rFonts w:ascii="Times New Roman" w:hAnsi="Times New Roman" w:cs="Times New Roman"/>
          <w:sz w:val="28"/>
          <w:szCs w:val="28"/>
        </w:rPr>
        <w:t>читающему</w:t>
      </w:r>
      <w:proofErr w:type="gramEnd"/>
      <w:r w:rsidRPr="000F00E7">
        <w:rPr>
          <w:rFonts w:ascii="Times New Roman" w:hAnsi="Times New Roman" w:cs="Times New Roman"/>
          <w:sz w:val="28"/>
          <w:szCs w:val="28"/>
        </w:rPr>
        <w:t xml:space="preserve"> партитуру, который мысленно переводит партии соответствующих инструментов обратно в нужную тональность.</w:t>
      </w:r>
    </w:p>
    <w:p xmlns:wp14="http://schemas.microsoft.com/office/word/2010/wordml" w:rsidR="001F3E0A" w:rsidP="004666F3" w:rsidRDefault="001F3E0A" w14:paraId="4B47D7A5" wp14:textId="77777777">
      <w:pPr>
        <w:autoSpaceDE w:val="0"/>
        <w:autoSpaceDN w:val="0"/>
        <w:adjustRightInd w:val="0"/>
        <w:spacing w:after="0" w:line="240" w:lineRule="auto"/>
        <w:ind w:firstLine="0"/>
        <w:rPr>
          <w:rFonts w:ascii="TimesNewRomanPSMT" w:hAnsi="TimesNewRomanPSMT" w:cs="TimesNewRomanPSMT"/>
          <w:sz w:val="28"/>
          <w:szCs w:val="28"/>
        </w:rPr>
      </w:pPr>
    </w:p>
    <w:p xmlns:wp14="http://schemas.microsoft.com/office/word/2010/wordml" w:rsidRPr="00BD3A0C" w:rsidR="001F3E0A" w:rsidP="00BD3A0C" w:rsidRDefault="001F3E0A" w14:paraId="4ABD8F4D" wp14:textId="77777777">
      <w:pPr>
        <w:autoSpaceDE w:val="0"/>
        <w:autoSpaceDN w:val="0"/>
        <w:adjustRightInd w:val="0"/>
        <w:spacing w:after="0" w:line="240" w:lineRule="auto"/>
        <w:ind w:firstLine="0"/>
        <w:rPr>
          <w:rFonts w:ascii="Times New Roman" w:hAnsi="Times New Roman" w:cs="Times New Roman"/>
          <w:sz w:val="28"/>
          <w:szCs w:val="28"/>
        </w:rPr>
      </w:pPr>
      <w:r w:rsidRPr="00BD3A0C">
        <w:rPr>
          <w:rFonts w:ascii="Times New Roman" w:hAnsi="Times New Roman" w:cs="Times New Roman"/>
          <w:sz w:val="28"/>
          <w:szCs w:val="28"/>
        </w:rPr>
        <w:t>Оркестровая фактура.</w:t>
      </w:r>
    </w:p>
    <w:p xmlns:wp14="http://schemas.microsoft.com/office/word/2010/wordml" w:rsidRPr="00BD3A0C" w:rsidR="001F3E0A" w:rsidP="001F3E0A" w:rsidRDefault="001F3E0A" w14:paraId="01EBA974"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Инструментовка или оркестровка представляет собой изложение музыкального произведения для определенного состава оркестра — симфонического, духового, народных инструментов, оркестра баянистов или для различных ансамблей. Это творческий процесс, поскольку замысел сочинения, его идейно-эмоциональное содержание определяет выбор инструментов, чередование их тембров, характер сопоставления отдельных групп оркестра и т. д.</w:t>
      </w:r>
    </w:p>
    <w:p xmlns:wp14="http://schemas.microsoft.com/office/word/2010/wordml" w:rsidRPr="00BD3A0C" w:rsidR="001F3E0A" w:rsidP="001F3E0A" w:rsidRDefault="001F3E0A" w14:paraId="594AE03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Довольно часто приходится обращаться к фортепианным или баянным пьесам, нотный текст которых, с точки зрения оркестровой фактуры, имеет незавершенный </w:t>
      </w:r>
      <w:r w:rsidRPr="00BD3A0C">
        <w:rPr>
          <w:rFonts w:ascii="Times New Roman" w:hAnsi="Times New Roman" w:cs="Times New Roman"/>
          <w:sz w:val="28"/>
          <w:szCs w:val="28"/>
        </w:rPr>
        <w:lastRenderedPageBreak/>
        <w:t xml:space="preserve">вид. Это объясняется спецификой изложения для этих инструментов. Для создания оркестровой ткани необходимо основательно переработать фортепианную или баянную фактуру: произвести изменения в </w:t>
      </w:r>
      <w:proofErr w:type="spellStart"/>
      <w:r w:rsidRPr="00BD3A0C">
        <w:rPr>
          <w:rFonts w:ascii="Times New Roman" w:hAnsi="Times New Roman" w:cs="Times New Roman"/>
          <w:sz w:val="28"/>
          <w:szCs w:val="28"/>
        </w:rPr>
        <w:t>тесситурном</w:t>
      </w:r>
      <w:proofErr w:type="spellEnd"/>
      <w:r w:rsidRPr="00BD3A0C">
        <w:rPr>
          <w:rFonts w:ascii="Times New Roman" w:hAnsi="Times New Roman" w:cs="Times New Roman"/>
          <w:sz w:val="28"/>
          <w:szCs w:val="28"/>
        </w:rPr>
        <w:t xml:space="preserve"> расположении голосов, дополнить недостающие голоса в гармоническом сопровождении, проверить голосоведение, дописать педальные звуки, контрапунктические мелодии, подголоски.</w:t>
      </w:r>
    </w:p>
    <w:p xmlns:wp14="http://schemas.microsoft.com/office/word/2010/wordml" w:rsidRPr="00BD3A0C" w:rsidR="001F3E0A" w:rsidP="001F3E0A" w:rsidRDefault="001F3E0A" w14:paraId="1F2B610A"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В процессе инструментовки следует учитывать такую особенность оркестровой партитуры, как дублирование отдельных фактурных элементов</w:t>
      </w:r>
    </w:p>
    <w:p xmlns:wp14="http://schemas.microsoft.com/office/word/2010/wordml" w:rsidRPr="00BD3A0C" w:rsidR="001F3E0A" w:rsidP="001F3E0A" w:rsidRDefault="001F3E0A" w14:paraId="49083F70"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(мелодии, гармонического сопровождения). Удвоение отдельных голосов в различных регистрах. Каждый голос оркестровой партитуры, представляя </w:t>
      </w:r>
      <w:proofErr w:type="gramStart"/>
      <w:r w:rsidRPr="00BD3A0C">
        <w:rPr>
          <w:rFonts w:ascii="Times New Roman" w:hAnsi="Times New Roman" w:cs="Times New Roman"/>
          <w:sz w:val="28"/>
          <w:szCs w:val="28"/>
        </w:rPr>
        <w:t>собой</w:t>
      </w:r>
      <w:proofErr w:type="gramEnd"/>
      <w:r w:rsidRPr="00BD3A0C">
        <w:rPr>
          <w:rFonts w:ascii="Times New Roman" w:hAnsi="Times New Roman" w:cs="Times New Roman"/>
          <w:sz w:val="28"/>
          <w:szCs w:val="28"/>
        </w:rPr>
        <w:t xml:space="preserve"> часть общего звучания, выполняет определенную функцию. Составные части оркестровой фактуры в инструментовке для оркестра русских народных инструментов принято называть функциями. К ним относятся: мелодия, бас, фигурация, гармоническая педаль, контрапункт. Следует различать функции оркестровой фактуры и гармонические функции. В отличие от </w:t>
      </w:r>
      <w:proofErr w:type="gramStart"/>
      <w:r w:rsidRPr="00BD3A0C">
        <w:rPr>
          <w:rFonts w:ascii="Times New Roman" w:hAnsi="Times New Roman" w:cs="Times New Roman"/>
          <w:sz w:val="28"/>
          <w:szCs w:val="28"/>
        </w:rPr>
        <w:t>последних</w:t>
      </w:r>
      <w:proofErr w:type="gramEnd"/>
      <w:r w:rsidRPr="00BD3A0C">
        <w:rPr>
          <w:rFonts w:ascii="Times New Roman" w:hAnsi="Times New Roman" w:cs="Times New Roman"/>
          <w:sz w:val="28"/>
          <w:szCs w:val="28"/>
        </w:rPr>
        <w:t xml:space="preserve">, функции оркестровой фактуры определяются особенностями того или иного склада музыкального материала: </w:t>
      </w:r>
      <w:proofErr w:type="spellStart"/>
      <w:r w:rsidRPr="00BD3A0C">
        <w:rPr>
          <w:rFonts w:ascii="Times New Roman" w:hAnsi="Times New Roman" w:cs="Times New Roman"/>
          <w:sz w:val="28"/>
          <w:szCs w:val="28"/>
        </w:rPr>
        <w:t>монодического</w:t>
      </w:r>
      <w:proofErr w:type="spellEnd"/>
      <w:r w:rsidRPr="00BD3A0C">
        <w:rPr>
          <w:rFonts w:ascii="Times New Roman" w:hAnsi="Times New Roman" w:cs="Times New Roman"/>
          <w:sz w:val="28"/>
          <w:szCs w:val="28"/>
        </w:rPr>
        <w:t>, гармонического или полифонического.</w:t>
      </w:r>
    </w:p>
    <w:p xmlns:wp14="http://schemas.microsoft.com/office/word/2010/wordml" w:rsidRPr="00BD3A0C" w:rsidR="001F3E0A" w:rsidP="001F3E0A" w:rsidRDefault="001F3E0A" w14:paraId="42589F06"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199FD6A3"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Оркестровая фактура есть:</w:t>
      </w:r>
    </w:p>
    <w:p xmlns:wp14="http://schemas.microsoft.com/office/word/2010/wordml" w:rsidRPr="00BD3A0C" w:rsidR="001F3E0A" w:rsidP="001F3E0A" w:rsidRDefault="001F3E0A" w14:paraId="1D3F769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eastAsia="Petrucci" w:cs="Times New Roman"/>
          <w:sz w:val="28"/>
          <w:szCs w:val="28"/>
        </w:rPr>
        <w:t xml:space="preserve"> </w:t>
      </w:r>
      <w:r w:rsidRPr="00BD3A0C">
        <w:rPr>
          <w:rFonts w:ascii="Times New Roman" w:hAnsi="Times New Roman" w:cs="Times New Roman"/>
          <w:sz w:val="28"/>
          <w:szCs w:val="28"/>
        </w:rPr>
        <w:t>совокупность средств музыкального изложения;</w:t>
      </w:r>
    </w:p>
    <w:p xmlns:wp14="http://schemas.microsoft.com/office/word/2010/wordml" w:rsidRPr="00BD3A0C" w:rsidR="001F3E0A" w:rsidP="001F3E0A" w:rsidRDefault="001F3E0A" w14:paraId="69990202"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eastAsia="Petrucci" w:cs="Times New Roman"/>
          <w:sz w:val="28"/>
          <w:szCs w:val="28"/>
        </w:rPr>
        <w:t xml:space="preserve"> </w:t>
      </w:r>
      <w:r w:rsidRPr="00BD3A0C">
        <w:rPr>
          <w:rFonts w:ascii="Times New Roman" w:hAnsi="Times New Roman" w:cs="Times New Roman"/>
          <w:sz w:val="28"/>
          <w:szCs w:val="28"/>
        </w:rPr>
        <w:t>строение музыкальной ткани с ее техническим складом и составом музыкальной звучности.</w:t>
      </w:r>
    </w:p>
    <w:p xmlns:wp14="http://schemas.microsoft.com/office/word/2010/wordml" w:rsidRPr="00BD3A0C" w:rsidR="001F3E0A" w:rsidP="001F3E0A" w:rsidRDefault="001F3E0A" w14:paraId="1A29A12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Виды фактуры:</w:t>
      </w:r>
    </w:p>
    <w:p xmlns:wp14="http://schemas.microsoft.com/office/word/2010/wordml" w:rsidRPr="00BD3A0C" w:rsidR="001F3E0A" w:rsidP="001F3E0A" w:rsidRDefault="001F3E0A" w14:paraId="3AD3A5EA"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1) </w:t>
      </w:r>
      <w:proofErr w:type="spellStart"/>
      <w:r w:rsidRPr="00BD3A0C">
        <w:rPr>
          <w:rFonts w:ascii="Times New Roman" w:hAnsi="Times New Roman" w:cs="Times New Roman"/>
          <w:sz w:val="28"/>
          <w:szCs w:val="28"/>
        </w:rPr>
        <w:t>монодическая</w:t>
      </w:r>
      <w:proofErr w:type="spellEnd"/>
      <w:r w:rsidRPr="00BD3A0C">
        <w:rPr>
          <w:rFonts w:ascii="Times New Roman" w:hAnsi="Times New Roman" w:cs="Times New Roman"/>
          <w:sz w:val="28"/>
          <w:szCs w:val="28"/>
        </w:rPr>
        <w:t xml:space="preserve"> - одна мелодия, без сопровождения, в унисон или в октаву;</w:t>
      </w:r>
    </w:p>
    <w:p xmlns:wp14="http://schemas.microsoft.com/office/word/2010/wordml" w:rsidRPr="00BD3A0C" w:rsidR="001F3E0A" w:rsidP="001F3E0A" w:rsidRDefault="001F3E0A" w14:paraId="4DCCB90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2) </w:t>
      </w:r>
      <w:proofErr w:type="gramStart"/>
      <w:r w:rsidRPr="00BD3A0C">
        <w:rPr>
          <w:rFonts w:ascii="Times New Roman" w:hAnsi="Times New Roman" w:cs="Times New Roman"/>
          <w:sz w:val="28"/>
          <w:szCs w:val="28"/>
        </w:rPr>
        <w:t>гомофоническая</w:t>
      </w:r>
      <w:proofErr w:type="gramEnd"/>
      <w:r w:rsidRPr="00BD3A0C">
        <w:rPr>
          <w:rFonts w:ascii="Times New Roman" w:hAnsi="Times New Roman" w:cs="Times New Roman"/>
          <w:sz w:val="28"/>
          <w:szCs w:val="28"/>
        </w:rPr>
        <w:t xml:space="preserve"> - многоголосный склад музыки, при нем один из голосов (обычно верхний) имеет наиболее важное значение, остальные аккомпанируют, сопровождают;</w:t>
      </w:r>
    </w:p>
    <w:p xmlns:wp14="http://schemas.microsoft.com/office/word/2010/wordml" w:rsidRPr="00BD3A0C" w:rsidR="001F3E0A" w:rsidP="001F3E0A" w:rsidRDefault="001F3E0A" w14:paraId="0852E67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3) аккордово-гармоническая - многоголосная музыкальная ткань, основу которой образует последовательность аккордов в одном ритмическом строении вместе с мелодическим голосом;</w:t>
      </w:r>
    </w:p>
    <w:p xmlns:wp14="http://schemas.microsoft.com/office/word/2010/wordml" w:rsidRPr="00BD3A0C" w:rsidR="001F3E0A" w:rsidP="001F3E0A" w:rsidRDefault="001F3E0A" w14:paraId="6C9FFACD"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4) </w:t>
      </w:r>
      <w:proofErr w:type="gramStart"/>
      <w:r w:rsidRPr="00BD3A0C">
        <w:rPr>
          <w:rFonts w:ascii="Times New Roman" w:hAnsi="Times New Roman" w:cs="Times New Roman"/>
          <w:sz w:val="28"/>
          <w:szCs w:val="28"/>
        </w:rPr>
        <w:t>полифоническая</w:t>
      </w:r>
      <w:proofErr w:type="gramEnd"/>
      <w:r w:rsidRPr="00BD3A0C">
        <w:rPr>
          <w:rFonts w:ascii="Times New Roman" w:hAnsi="Times New Roman" w:cs="Times New Roman"/>
          <w:sz w:val="28"/>
          <w:szCs w:val="28"/>
        </w:rPr>
        <w:t xml:space="preserve"> - одновременное звучание нескольких равноправных голосов;</w:t>
      </w:r>
    </w:p>
    <w:p xmlns:wp14="http://schemas.microsoft.com/office/word/2010/wordml" w:rsidRPr="00BD3A0C" w:rsidR="001F3E0A" w:rsidP="001F3E0A" w:rsidRDefault="001F3E0A" w14:paraId="31CDC643"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5) смешанная - гомофонно-полифоническая, аккордово-полифоническая и т.д.</w:t>
      </w:r>
    </w:p>
    <w:p xmlns:wp14="http://schemas.microsoft.com/office/word/2010/wordml" w:rsidRPr="00BD3A0C" w:rsidR="001F3E0A" w:rsidP="001F3E0A" w:rsidRDefault="001F3E0A" w14:paraId="749AB684"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2435BD3C" wp14:textId="77777777">
      <w:pPr>
        <w:autoSpaceDE w:val="0"/>
        <w:autoSpaceDN w:val="0"/>
        <w:adjustRightInd w:val="0"/>
        <w:spacing w:after="0" w:line="240" w:lineRule="auto"/>
        <w:rPr>
          <w:rFonts w:ascii="Times New Roman" w:hAnsi="Times New Roman" w:cs="Times New Roman"/>
          <w:b/>
          <w:bCs/>
          <w:sz w:val="28"/>
          <w:szCs w:val="28"/>
        </w:rPr>
      </w:pPr>
      <w:r w:rsidRPr="00BD3A0C">
        <w:rPr>
          <w:rFonts w:ascii="Times New Roman" w:hAnsi="Times New Roman" w:cs="Times New Roman"/>
          <w:b/>
          <w:bCs/>
          <w:sz w:val="28"/>
          <w:szCs w:val="28"/>
        </w:rPr>
        <w:t>Функции оркестровой фактуры.</w:t>
      </w:r>
    </w:p>
    <w:p xmlns:wp14="http://schemas.microsoft.com/office/word/2010/wordml" w:rsidRPr="00BD3A0C" w:rsidR="001F3E0A" w:rsidP="001F3E0A" w:rsidRDefault="001F3E0A" w14:paraId="5252930C"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Оркестровые функции - это составные части оркестрового изложения (оркестровой фактуры). В оркестровые функции входят: мелодия, бас, оркестровая педаль, гармоническая фигурация и контрапункт (подголосок). Взаимодействие оркестровых функций может быть различным, оно диктуется характером произведения, особенностями его фактуры. Обучающийся должен иметь ясное представление о специфике каждой из оркестровых функций и о формах их взаимодействия.</w:t>
      </w:r>
    </w:p>
    <w:p xmlns:wp14="http://schemas.microsoft.com/office/word/2010/wordml" w:rsidRPr="00BD3A0C" w:rsidR="001F3E0A" w:rsidP="001F3E0A" w:rsidRDefault="001F3E0A" w14:paraId="02EAB3EF"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43CD0F72"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b/>
          <w:bCs/>
          <w:sz w:val="28"/>
          <w:szCs w:val="28"/>
        </w:rPr>
        <w:t>Мелодия</w:t>
      </w:r>
      <w:r w:rsidRPr="00BD3A0C">
        <w:rPr>
          <w:rFonts w:ascii="Times New Roman" w:hAnsi="Times New Roman" w:cs="Times New Roman"/>
          <w:sz w:val="28"/>
          <w:szCs w:val="28"/>
        </w:rPr>
        <w:t xml:space="preserve">, в которой, прежде всего, воплощается тема как рельефный запоминающийся материал, является основной функцией оркестровой фактуры. Из </w:t>
      </w:r>
      <w:r w:rsidRPr="00BD3A0C">
        <w:rPr>
          <w:rFonts w:ascii="Times New Roman" w:hAnsi="Times New Roman" w:cs="Times New Roman"/>
          <w:sz w:val="28"/>
          <w:szCs w:val="28"/>
        </w:rPr>
        <w:lastRenderedPageBreak/>
        <w:t>всех элементов музыкальной ткани она наиболее доступна для восприятия. Изложение других компонентов фактуры во многом зависит от характера мелодии, диапазона, в котором она расположена, динамического рисунка. При инструментовке необходимо выделять основную мелодическую линию, стремиться, чтобы изложение не было бы излишне перегружено второстепенными голосами.</w:t>
      </w:r>
    </w:p>
    <w:p xmlns:wp14="http://schemas.microsoft.com/office/word/2010/wordml" w:rsidRPr="00BD3A0C" w:rsidR="001F3E0A" w:rsidP="001F3E0A" w:rsidRDefault="001F3E0A" w14:paraId="257E0BBB"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Выделение мелодии достигается рядом приемов:</w:t>
      </w:r>
    </w:p>
    <w:p xmlns:wp14="http://schemas.microsoft.com/office/word/2010/wordml" w:rsidRPr="00BD3A0C" w:rsidR="001F3E0A" w:rsidP="001F3E0A" w:rsidRDefault="001F3E0A" w14:paraId="580D4112"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 а) удвоение мелодии в унисон;</w:t>
      </w:r>
    </w:p>
    <w:p xmlns:wp14="http://schemas.microsoft.com/office/word/2010/wordml" w:rsidRPr="00BD3A0C" w:rsidR="001F3E0A" w:rsidP="001F3E0A" w:rsidRDefault="001F3E0A" w14:paraId="7351303F"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 б) удвоение в октаву или в несколько октав;</w:t>
      </w:r>
    </w:p>
    <w:p xmlns:wp14="http://schemas.microsoft.com/office/word/2010/wordml" w:rsidRPr="00BD3A0C" w:rsidR="001F3E0A" w:rsidP="001F3E0A" w:rsidRDefault="001F3E0A" w14:paraId="1207A52E"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 в) проведение мелодии в другом по отношению к остальным функциям контрастном тембре; </w:t>
      </w:r>
    </w:p>
    <w:p xmlns:wp14="http://schemas.microsoft.com/office/word/2010/wordml" w:rsidRPr="00BD3A0C" w:rsidR="001F3E0A" w:rsidP="001F3E0A" w:rsidRDefault="001F3E0A" w14:paraId="3C76678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г) проведение мелодии на некотором, расстоянии от </w:t>
      </w:r>
      <w:proofErr w:type="gramStart"/>
      <w:r w:rsidRPr="00BD3A0C">
        <w:rPr>
          <w:rFonts w:ascii="Times New Roman" w:hAnsi="Times New Roman" w:cs="Times New Roman"/>
          <w:sz w:val="28"/>
          <w:szCs w:val="28"/>
        </w:rPr>
        <w:t>гармонических голосов</w:t>
      </w:r>
      <w:proofErr w:type="gramEnd"/>
      <w:r w:rsidRPr="00BD3A0C">
        <w:rPr>
          <w:rFonts w:ascii="Times New Roman" w:hAnsi="Times New Roman" w:cs="Times New Roman"/>
          <w:sz w:val="28"/>
          <w:szCs w:val="28"/>
        </w:rPr>
        <w:t>, способствующее ее обособлению. Зачастую на значительном по времени отрезке в каком-либо произведении звучит только одна мелодия без всякого сопровождения. Иногда мелодия расходится на несколько голосов, образуя подголоски, характерные для русской народной песни.</w:t>
      </w:r>
    </w:p>
    <w:p xmlns:wp14="http://schemas.microsoft.com/office/word/2010/wordml" w:rsidRPr="00BD3A0C" w:rsidR="001F3E0A" w:rsidP="001F3E0A" w:rsidRDefault="001F3E0A" w14:paraId="056C348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Мелодия может быть выделена также </w:t>
      </w:r>
      <w:proofErr w:type="spellStart"/>
      <w:r w:rsidRPr="00BD3A0C">
        <w:rPr>
          <w:rFonts w:ascii="Times New Roman" w:hAnsi="Times New Roman" w:cs="Times New Roman"/>
          <w:sz w:val="28"/>
          <w:szCs w:val="28"/>
        </w:rPr>
        <w:t>тембрально</w:t>
      </w:r>
      <w:proofErr w:type="spellEnd"/>
      <w:r w:rsidRPr="00BD3A0C">
        <w:rPr>
          <w:rFonts w:ascii="Times New Roman" w:hAnsi="Times New Roman" w:cs="Times New Roman"/>
          <w:sz w:val="28"/>
          <w:szCs w:val="28"/>
        </w:rPr>
        <w:t xml:space="preserve">. Весьма распространен прием изложения мелодии в другом, контрастном по сравнению с изложением других оркестровых функций тембре. При удвоении мелодии, выделенной в оркестровой фактуре в самостоятельную функцию, часто применяется и сочетание различных тембров в унисонном звучании (например, альтовые домры </w:t>
      </w:r>
      <w:proofErr w:type="spellStart"/>
      <w:r w:rsidRPr="00BD3A0C">
        <w:rPr>
          <w:rFonts w:ascii="Times New Roman" w:hAnsi="Times New Roman" w:cs="Times New Roman"/>
          <w:i/>
          <w:iCs/>
          <w:sz w:val="28"/>
          <w:szCs w:val="28"/>
        </w:rPr>
        <w:t>tremolo</w:t>
      </w:r>
      <w:proofErr w:type="spellEnd"/>
      <w:r w:rsidRPr="00BD3A0C">
        <w:rPr>
          <w:rFonts w:ascii="Times New Roman" w:hAnsi="Times New Roman" w:cs="Times New Roman"/>
          <w:i/>
          <w:iCs/>
          <w:sz w:val="28"/>
          <w:szCs w:val="28"/>
        </w:rPr>
        <w:t xml:space="preserve"> </w:t>
      </w:r>
      <w:r w:rsidRPr="00BD3A0C">
        <w:rPr>
          <w:rFonts w:ascii="Times New Roman" w:hAnsi="Times New Roman" w:cs="Times New Roman"/>
          <w:sz w:val="28"/>
          <w:szCs w:val="28"/>
        </w:rPr>
        <w:t xml:space="preserve">+ баян </w:t>
      </w:r>
      <w:proofErr w:type="spellStart"/>
      <w:r w:rsidRPr="00BD3A0C">
        <w:rPr>
          <w:rFonts w:ascii="Times New Roman" w:hAnsi="Times New Roman" w:cs="Times New Roman"/>
          <w:i/>
          <w:iCs/>
          <w:sz w:val="28"/>
          <w:szCs w:val="28"/>
        </w:rPr>
        <w:t>legato</w:t>
      </w:r>
      <w:proofErr w:type="spellEnd"/>
      <w:r w:rsidRPr="00BD3A0C">
        <w:rPr>
          <w:rFonts w:ascii="Times New Roman" w:hAnsi="Times New Roman" w:cs="Times New Roman"/>
          <w:i/>
          <w:iCs/>
          <w:sz w:val="28"/>
          <w:szCs w:val="28"/>
        </w:rPr>
        <w:t xml:space="preserve">, </w:t>
      </w:r>
      <w:r w:rsidRPr="00BD3A0C">
        <w:rPr>
          <w:rFonts w:ascii="Times New Roman" w:hAnsi="Times New Roman" w:cs="Times New Roman"/>
          <w:sz w:val="28"/>
          <w:szCs w:val="28"/>
        </w:rPr>
        <w:t xml:space="preserve">малые домры </w:t>
      </w:r>
      <w:proofErr w:type="spellStart"/>
      <w:r w:rsidRPr="00BD3A0C">
        <w:rPr>
          <w:rFonts w:ascii="Times New Roman" w:hAnsi="Times New Roman" w:cs="Times New Roman"/>
          <w:i/>
          <w:iCs/>
          <w:sz w:val="28"/>
          <w:szCs w:val="28"/>
        </w:rPr>
        <w:t>staccato</w:t>
      </w:r>
      <w:proofErr w:type="spellEnd"/>
      <w:r w:rsidRPr="00BD3A0C">
        <w:rPr>
          <w:rFonts w:ascii="Times New Roman" w:hAnsi="Times New Roman" w:cs="Times New Roman"/>
          <w:i/>
          <w:iCs/>
          <w:sz w:val="28"/>
          <w:szCs w:val="28"/>
        </w:rPr>
        <w:t xml:space="preserve"> + </w:t>
      </w:r>
      <w:r w:rsidRPr="00BD3A0C">
        <w:rPr>
          <w:rFonts w:ascii="Times New Roman" w:hAnsi="Times New Roman" w:cs="Times New Roman"/>
          <w:sz w:val="28"/>
          <w:szCs w:val="28"/>
        </w:rPr>
        <w:t xml:space="preserve">баян </w:t>
      </w:r>
      <w:proofErr w:type="spellStart"/>
      <w:r w:rsidRPr="00BD3A0C">
        <w:rPr>
          <w:rFonts w:ascii="Times New Roman" w:hAnsi="Times New Roman" w:cs="Times New Roman"/>
          <w:i/>
          <w:iCs/>
          <w:sz w:val="28"/>
          <w:szCs w:val="28"/>
        </w:rPr>
        <w:t>staccato</w:t>
      </w:r>
      <w:proofErr w:type="spellEnd"/>
      <w:r w:rsidRPr="00BD3A0C">
        <w:rPr>
          <w:rFonts w:ascii="Times New Roman" w:hAnsi="Times New Roman" w:cs="Times New Roman"/>
          <w:i/>
          <w:iCs/>
          <w:sz w:val="28"/>
          <w:szCs w:val="28"/>
        </w:rPr>
        <w:t xml:space="preserve"> </w:t>
      </w:r>
      <w:r w:rsidRPr="00BD3A0C">
        <w:rPr>
          <w:rFonts w:ascii="Times New Roman" w:hAnsi="Times New Roman" w:cs="Times New Roman"/>
          <w:sz w:val="28"/>
          <w:szCs w:val="28"/>
        </w:rPr>
        <w:t>и т. д.).</w:t>
      </w:r>
    </w:p>
    <w:p xmlns:wp14="http://schemas.microsoft.com/office/word/2010/wordml" w:rsidRPr="00BD3A0C" w:rsidR="001F3E0A" w:rsidP="001F3E0A" w:rsidRDefault="001F3E0A" w14:paraId="07C5E354"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Одним из характерных приемов является ведение мелодии двойными</w:t>
      </w:r>
    </w:p>
    <w:p xmlns:wp14="http://schemas.microsoft.com/office/word/2010/wordml" w:rsidRPr="00BD3A0C" w:rsidR="001F3E0A" w:rsidP="001F3E0A" w:rsidRDefault="001F3E0A" w14:paraId="513682A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нотами и аккордами. В оркестре русских народных инструментов ведение мелодии двойными нотами очень распространено, так как двойные ноты являются основным приемом игры на балалайке приме. Последовательно выдержанный второй голос является обычно гармоническим придатком, своего рода «спутником» мелодической линии.</w:t>
      </w:r>
    </w:p>
    <w:p xmlns:wp14="http://schemas.microsoft.com/office/word/2010/wordml" w:rsidRPr="00BD3A0C" w:rsidR="001F3E0A" w:rsidP="001F3E0A" w:rsidRDefault="001F3E0A" w14:paraId="4F9A462B" wp14:textId="77777777">
      <w:pPr>
        <w:autoSpaceDE w:val="0"/>
        <w:autoSpaceDN w:val="0"/>
        <w:adjustRightInd w:val="0"/>
        <w:spacing w:after="0" w:line="240" w:lineRule="auto"/>
        <w:rPr>
          <w:rFonts w:ascii="Times New Roman" w:hAnsi="Times New Roman" w:cs="Times New Roman"/>
          <w:b/>
          <w:bCs/>
          <w:sz w:val="28"/>
          <w:szCs w:val="28"/>
        </w:rPr>
      </w:pPr>
    </w:p>
    <w:p xmlns:wp14="http://schemas.microsoft.com/office/word/2010/wordml" w:rsidRPr="00BD3A0C" w:rsidR="001F3E0A" w:rsidP="001F3E0A" w:rsidRDefault="001F3E0A" w14:paraId="454DDAEF"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b/>
          <w:bCs/>
          <w:sz w:val="28"/>
          <w:szCs w:val="28"/>
        </w:rPr>
        <w:t xml:space="preserve">Бас </w:t>
      </w:r>
      <w:r w:rsidRPr="00BD3A0C">
        <w:rPr>
          <w:rFonts w:ascii="Times New Roman" w:hAnsi="Times New Roman" w:cs="Times New Roman"/>
          <w:sz w:val="28"/>
          <w:szCs w:val="28"/>
        </w:rPr>
        <w:t xml:space="preserve">является самым низким по </w:t>
      </w:r>
      <w:proofErr w:type="spellStart"/>
      <w:r w:rsidRPr="00BD3A0C">
        <w:rPr>
          <w:rFonts w:ascii="Times New Roman" w:hAnsi="Times New Roman" w:cs="Times New Roman"/>
          <w:sz w:val="28"/>
          <w:szCs w:val="28"/>
        </w:rPr>
        <w:t>звуковысотному</w:t>
      </w:r>
      <w:proofErr w:type="spellEnd"/>
      <w:r w:rsidRPr="00BD3A0C">
        <w:rPr>
          <w:rFonts w:ascii="Times New Roman" w:hAnsi="Times New Roman" w:cs="Times New Roman"/>
          <w:sz w:val="28"/>
          <w:szCs w:val="28"/>
        </w:rPr>
        <w:t xml:space="preserve"> положению голосом.</w:t>
      </w:r>
    </w:p>
    <w:p xmlns:wp14="http://schemas.microsoft.com/office/word/2010/wordml" w:rsidRPr="00BD3A0C" w:rsidR="001F3E0A" w:rsidP="001F3E0A" w:rsidRDefault="001F3E0A" w14:paraId="557AC49C"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Он определяет гармоническую структуру аккорда. Выделение баса в самостоятельную функцию связано с тем, что его роль в оркестровой фактуре весьма значительна. В тутти басовая партия может быть усилена посредством удвоений в октаву или в унисон у басовых и контрабасовых балалаек. Так как основной прием исполнения на этих инструментах  стаккато — дает быстро затухающий звук, то большая протяженность звучания может быть достигнута присоединением к ним басовых домр, исполняющих тремоло. Необходимо еще упомянуть о </w:t>
      </w:r>
      <w:proofErr w:type="spellStart"/>
      <w:r w:rsidRPr="00BD3A0C">
        <w:rPr>
          <w:rFonts w:ascii="Times New Roman" w:hAnsi="Times New Roman" w:cs="Times New Roman"/>
          <w:sz w:val="28"/>
          <w:szCs w:val="28"/>
        </w:rPr>
        <w:t>фигурированном</w:t>
      </w:r>
      <w:proofErr w:type="spellEnd"/>
      <w:r w:rsidRPr="00BD3A0C">
        <w:rPr>
          <w:rFonts w:ascii="Times New Roman" w:hAnsi="Times New Roman" w:cs="Times New Roman"/>
          <w:sz w:val="28"/>
          <w:szCs w:val="28"/>
        </w:rPr>
        <w:t xml:space="preserve"> басе. Простейший образец </w:t>
      </w:r>
      <w:proofErr w:type="spellStart"/>
      <w:r w:rsidRPr="00BD3A0C">
        <w:rPr>
          <w:rFonts w:ascii="Times New Roman" w:hAnsi="Times New Roman" w:cs="Times New Roman"/>
          <w:sz w:val="28"/>
          <w:szCs w:val="28"/>
        </w:rPr>
        <w:t>фигурированрного</w:t>
      </w:r>
      <w:proofErr w:type="spellEnd"/>
      <w:r w:rsidRPr="00BD3A0C">
        <w:rPr>
          <w:rFonts w:ascii="Times New Roman" w:hAnsi="Times New Roman" w:cs="Times New Roman"/>
          <w:sz w:val="28"/>
          <w:szCs w:val="28"/>
        </w:rPr>
        <w:t xml:space="preserve"> баса представляет собой бас из двух чередующихся звуков: основного, определяющего данную гармонию. Расположенного, как правило, на более сильной доле такта, и вспомогательного. Чаще всего вспомогательным басом служит нейтральный звук трезвучия – квинта, если основной звук прима, или прима, если основной звук терция. Иногда встречается более сложный </w:t>
      </w:r>
      <w:proofErr w:type="spellStart"/>
      <w:r w:rsidRPr="00BD3A0C">
        <w:rPr>
          <w:rFonts w:ascii="Times New Roman" w:hAnsi="Times New Roman" w:cs="Times New Roman"/>
          <w:sz w:val="28"/>
          <w:szCs w:val="28"/>
        </w:rPr>
        <w:t>фигурированный</w:t>
      </w:r>
      <w:proofErr w:type="spellEnd"/>
      <w:r w:rsidRPr="00BD3A0C">
        <w:rPr>
          <w:rFonts w:ascii="Times New Roman" w:hAnsi="Times New Roman" w:cs="Times New Roman"/>
          <w:sz w:val="28"/>
          <w:szCs w:val="28"/>
        </w:rPr>
        <w:t xml:space="preserve"> бас, движущийся, в основном, по аккордовым звукам.</w:t>
      </w:r>
    </w:p>
    <w:p xmlns:wp14="http://schemas.microsoft.com/office/word/2010/wordml" w:rsidRPr="00BD3A0C" w:rsidR="001F3E0A" w:rsidP="001F3E0A" w:rsidRDefault="001F3E0A" w14:paraId="0352525B"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682952C1"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25B45EA1"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7248D476"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b/>
          <w:bCs/>
          <w:sz w:val="28"/>
          <w:szCs w:val="28"/>
        </w:rPr>
        <w:t xml:space="preserve">Оркестровой педалью </w:t>
      </w:r>
      <w:r w:rsidRPr="00BD3A0C">
        <w:rPr>
          <w:rFonts w:ascii="Times New Roman" w:hAnsi="Times New Roman" w:cs="Times New Roman"/>
          <w:sz w:val="28"/>
          <w:szCs w:val="28"/>
        </w:rPr>
        <w:t xml:space="preserve">называются в оркестре выдержанные гармонические звуки. Педаль имеет существенное значение. Произведения, лишенные педали, звучат сухо, недостаточно насыщенно, в них нет необходимой плотности оркестровой фактуры. Наиболее часто для педали используются басовые домры, исполняющие </w:t>
      </w:r>
      <w:proofErr w:type="spellStart"/>
      <w:r w:rsidRPr="00BD3A0C">
        <w:rPr>
          <w:rFonts w:ascii="Times New Roman" w:hAnsi="Times New Roman" w:cs="Times New Roman"/>
          <w:sz w:val="28"/>
          <w:szCs w:val="28"/>
        </w:rPr>
        <w:t>tremolo</w:t>
      </w:r>
      <w:proofErr w:type="spellEnd"/>
      <w:r w:rsidRPr="00BD3A0C">
        <w:rPr>
          <w:rFonts w:ascii="Times New Roman" w:hAnsi="Times New Roman" w:cs="Times New Roman"/>
          <w:sz w:val="28"/>
          <w:szCs w:val="28"/>
        </w:rPr>
        <w:t xml:space="preserve">: бас, бас октавой выше, средние </w:t>
      </w:r>
      <w:proofErr w:type="gramStart"/>
      <w:r w:rsidRPr="00BD3A0C">
        <w:rPr>
          <w:rFonts w:ascii="Times New Roman" w:hAnsi="Times New Roman" w:cs="Times New Roman"/>
          <w:sz w:val="28"/>
          <w:szCs w:val="28"/>
        </w:rPr>
        <w:t>гармонические голоса</w:t>
      </w:r>
      <w:proofErr w:type="gramEnd"/>
      <w:r w:rsidRPr="00BD3A0C">
        <w:rPr>
          <w:rFonts w:ascii="Times New Roman" w:hAnsi="Times New Roman" w:cs="Times New Roman"/>
          <w:sz w:val="28"/>
          <w:szCs w:val="28"/>
        </w:rPr>
        <w:t xml:space="preserve">, баяны (средние гармонические голоса), альтовые и малые домры. Реже для гармонической педали используются балалайки примы, еще реже – балалайки секунды, альты, басы, контрабасы. По </w:t>
      </w:r>
      <w:proofErr w:type="spellStart"/>
      <w:r w:rsidRPr="00BD3A0C">
        <w:rPr>
          <w:rFonts w:ascii="Times New Roman" w:hAnsi="Times New Roman" w:cs="Times New Roman"/>
          <w:sz w:val="28"/>
          <w:szCs w:val="28"/>
        </w:rPr>
        <w:t>звуковысотному</w:t>
      </w:r>
      <w:proofErr w:type="spellEnd"/>
      <w:r w:rsidRPr="00BD3A0C">
        <w:rPr>
          <w:rFonts w:ascii="Times New Roman" w:hAnsi="Times New Roman" w:cs="Times New Roman"/>
          <w:sz w:val="28"/>
          <w:szCs w:val="28"/>
        </w:rPr>
        <w:t xml:space="preserve"> положению педаль </w:t>
      </w:r>
      <w:proofErr w:type="gramStart"/>
      <w:r w:rsidRPr="00BD3A0C">
        <w:rPr>
          <w:rFonts w:ascii="Times New Roman" w:hAnsi="Times New Roman" w:cs="Times New Roman"/>
          <w:sz w:val="28"/>
          <w:szCs w:val="28"/>
        </w:rPr>
        <w:t>бывает</w:t>
      </w:r>
      <w:proofErr w:type="gramEnd"/>
      <w:r w:rsidRPr="00BD3A0C">
        <w:rPr>
          <w:rFonts w:ascii="Times New Roman" w:hAnsi="Times New Roman" w:cs="Times New Roman"/>
          <w:sz w:val="28"/>
          <w:szCs w:val="28"/>
        </w:rPr>
        <w:t xml:space="preserve"> расположена чаще всего ниже мелодии. К вопросу применения педали при практической инструментовке надо всегда подходить творчески. В прозрачных по фактуре произведениях желательно даже полную гармоническую педаль ограничивать двумя-тремя </w:t>
      </w:r>
      <w:proofErr w:type="gramStart"/>
      <w:r w:rsidRPr="00BD3A0C">
        <w:rPr>
          <w:rFonts w:ascii="Times New Roman" w:hAnsi="Times New Roman" w:cs="Times New Roman"/>
          <w:sz w:val="28"/>
          <w:szCs w:val="28"/>
        </w:rPr>
        <w:t>гармоническими звуками</w:t>
      </w:r>
      <w:proofErr w:type="gramEnd"/>
      <w:r w:rsidRPr="00BD3A0C">
        <w:rPr>
          <w:rFonts w:ascii="Times New Roman" w:hAnsi="Times New Roman" w:cs="Times New Roman"/>
          <w:sz w:val="28"/>
          <w:szCs w:val="28"/>
        </w:rPr>
        <w:t xml:space="preserve"> в широком расположении. Наоборот, в произведениях с плотным гармоническим развитием, и, особенно, в </w:t>
      </w:r>
      <w:proofErr w:type="spellStart"/>
      <w:r w:rsidRPr="00BD3A0C">
        <w:rPr>
          <w:rFonts w:ascii="Times New Roman" w:hAnsi="Times New Roman" w:cs="Times New Roman"/>
          <w:i/>
          <w:iCs/>
          <w:sz w:val="28"/>
          <w:szCs w:val="28"/>
        </w:rPr>
        <w:t>tutti</w:t>
      </w:r>
      <w:proofErr w:type="spellEnd"/>
      <w:r w:rsidRPr="00BD3A0C">
        <w:rPr>
          <w:rFonts w:ascii="Times New Roman" w:hAnsi="Times New Roman" w:cs="Times New Roman"/>
          <w:sz w:val="28"/>
          <w:szCs w:val="28"/>
        </w:rPr>
        <w:t xml:space="preserve"> педаль желательно расположить во всем диапазоне оркестрового звучания с учетом лишь закономерностей обертонового строения аккорда (широкое расположение аккорда в нижнем диапазоне оркестрового звучания и тесное — в среднем и высоком). Особый случай оркестровой педали представляет собой выдержанный звук, являющийся одновременно гармоническим органным пунктом. Педальный звук может быть выдержан не только в басу. Довольно часто встречаются случаи, когда он выдерживается в верхнем голосе</w:t>
      </w:r>
    </w:p>
    <w:p xmlns:wp14="http://schemas.microsoft.com/office/word/2010/wordml" w:rsidRPr="00BD3A0C" w:rsidR="001F3E0A" w:rsidP="001F3E0A" w:rsidRDefault="001F3E0A" w14:paraId="3F239F2A"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4A8EC2FB"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b/>
          <w:bCs/>
          <w:sz w:val="28"/>
          <w:szCs w:val="28"/>
        </w:rPr>
        <w:t xml:space="preserve">Контрапункт. </w:t>
      </w:r>
      <w:r w:rsidRPr="00BD3A0C">
        <w:rPr>
          <w:rFonts w:ascii="Times New Roman" w:hAnsi="Times New Roman" w:cs="Times New Roman"/>
          <w:sz w:val="28"/>
          <w:szCs w:val="28"/>
        </w:rPr>
        <w:t xml:space="preserve">Этот термин в курсе инструментовки обозначает мелодию, сопровождающую основной мелодический голос. При этом контрапункт должен выделяться по тембру среди других оркестровых функций. Важным следствием применения контрапункта является тембровый контраст. Степень тембрового </w:t>
      </w:r>
      <w:proofErr w:type="gramStart"/>
      <w:r w:rsidRPr="00BD3A0C">
        <w:rPr>
          <w:rFonts w:ascii="Times New Roman" w:hAnsi="Times New Roman" w:cs="Times New Roman"/>
          <w:sz w:val="28"/>
          <w:szCs w:val="28"/>
        </w:rPr>
        <w:t>контраста</w:t>
      </w:r>
      <w:proofErr w:type="gramEnd"/>
      <w:r w:rsidRPr="00BD3A0C">
        <w:rPr>
          <w:rFonts w:ascii="Times New Roman" w:hAnsi="Times New Roman" w:cs="Times New Roman"/>
          <w:sz w:val="28"/>
          <w:szCs w:val="28"/>
        </w:rPr>
        <w:t xml:space="preserve"> как отдельных инструментов, так и целых групп оркестра, находится в прямой зависимости от степени самостоятельности контрапункта.</w:t>
      </w:r>
    </w:p>
    <w:p xmlns:wp14="http://schemas.microsoft.com/office/word/2010/wordml" w:rsidRPr="00BD3A0C" w:rsidR="001F3E0A" w:rsidP="001F3E0A" w:rsidRDefault="001F3E0A" w14:paraId="01C83E4B"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3976F48E"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Контрапунктом в оркестре может быть:</w:t>
      </w:r>
    </w:p>
    <w:p xmlns:wp14="http://schemas.microsoft.com/office/word/2010/wordml" w:rsidRPr="00BD3A0C" w:rsidR="001F3E0A" w:rsidP="001F3E0A" w:rsidRDefault="001F3E0A" w14:paraId="562638B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а) каноническая имитация темы,</w:t>
      </w:r>
    </w:p>
    <w:p xmlns:wp14="http://schemas.microsoft.com/office/word/2010/wordml" w:rsidRPr="00BD3A0C" w:rsidR="001F3E0A" w:rsidP="001F3E0A" w:rsidRDefault="001F3E0A" w14:paraId="3717AA8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б) побочная тема, звучащая одновременно с </w:t>
      </w:r>
      <w:proofErr w:type="gramStart"/>
      <w:r w:rsidRPr="00BD3A0C">
        <w:rPr>
          <w:rFonts w:ascii="Times New Roman" w:hAnsi="Times New Roman" w:cs="Times New Roman"/>
          <w:sz w:val="28"/>
          <w:szCs w:val="28"/>
        </w:rPr>
        <w:t>главной</w:t>
      </w:r>
      <w:proofErr w:type="gramEnd"/>
      <w:r w:rsidRPr="00BD3A0C">
        <w:rPr>
          <w:rFonts w:ascii="Times New Roman" w:hAnsi="Times New Roman" w:cs="Times New Roman"/>
          <w:sz w:val="28"/>
          <w:szCs w:val="28"/>
        </w:rPr>
        <w:t>,</w:t>
      </w:r>
    </w:p>
    <w:p xmlns:wp14="http://schemas.microsoft.com/office/word/2010/wordml" w:rsidRPr="00BD3A0C" w:rsidR="001F3E0A" w:rsidP="001F3E0A" w:rsidRDefault="001F3E0A" w14:paraId="2808E2BF"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в) специально сочиненная, самостоятельная мелодическая последовательность, отличающаяся от темы ритмом, направлением движения, характером и т.д. </w:t>
      </w:r>
    </w:p>
    <w:p xmlns:wp14="http://schemas.microsoft.com/office/word/2010/wordml" w:rsidRPr="00BD3A0C" w:rsidR="001F3E0A" w:rsidP="001F3E0A" w:rsidRDefault="001F3E0A" w14:paraId="66D2209C"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Контрапункт, как оркестровая функция, аналогичен мелодии, и его развитию свойственны те же качества: выделение при помощи ведения в октаву и в несколько октав, удвоения в унисон родственными тембрами и при помощи слияния тембров; ведение двойными нотами, аккордами.</w:t>
      </w:r>
    </w:p>
    <w:p xmlns:wp14="http://schemas.microsoft.com/office/word/2010/wordml" w:rsidRPr="00BD3A0C" w:rsidR="001F3E0A" w:rsidP="001F3E0A" w:rsidRDefault="001F3E0A" w14:paraId="1AC4CB6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При инструментовке контрапункта важно учитывать характер развития темы, с одной стороны, и контрапункта — с другой. Если контрапункт существенно отличается от темы по ритмическому рисунку, по регистровому звучанию, можно применять вполне и однородные тембры. </w:t>
      </w:r>
      <w:proofErr w:type="gramStart"/>
      <w:r w:rsidRPr="00BD3A0C">
        <w:rPr>
          <w:rFonts w:ascii="Times New Roman" w:hAnsi="Times New Roman" w:cs="Times New Roman"/>
          <w:sz w:val="28"/>
          <w:szCs w:val="28"/>
        </w:rPr>
        <w:t>Если же контрапункт и тема имеют однородный характер мелодической линии и расположены в одном и том же регистре, следует по возможности</w:t>
      </w:r>
      <w:proofErr w:type="gramEnd"/>
    </w:p>
    <w:p xmlns:wp14="http://schemas.microsoft.com/office/word/2010/wordml" w:rsidRPr="00BD3A0C" w:rsidR="001F3E0A" w:rsidP="001F3E0A" w:rsidRDefault="001F3E0A" w14:paraId="75B00182"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использовать разные тембровые краски для темы и контрапункта.</w:t>
      </w:r>
    </w:p>
    <w:p xmlns:wp14="http://schemas.microsoft.com/office/word/2010/wordml" w:rsidRPr="00BD3A0C" w:rsidR="001F3E0A" w:rsidP="001F3E0A" w:rsidRDefault="001F3E0A" w14:paraId="657A096F"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757013EA"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b/>
          <w:bCs/>
          <w:sz w:val="28"/>
          <w:szCs w:val="28"/>
        </w:rPr>
        <w:t xml:space="preserve">Гармоническая фигурация </w:t>
      </w:r>
      <w:r w:rsidRPr="00BD3A0C">
        <w:rPr>
          <w:rFonts w:ascii="Times New Roman" w:hAnsi="Times New Roman" w:cs="Times New Roman"/>
          <w:sz w:val="28"/>
          <w:szCs w:val="28"/>
        </w:rPr>
        <w:t>как одна из функций оркестровой фактуры основана на повторении, чередовании или перемещении звуков гармонии в различных ритмических комбинациях. Гармоническая фигурация способствует выявлению большей самостоятельности гармонии. В оркестре русских народных инструментов гармоническую фигурацию поручают обычно балалайкам секундам и альтам, иногда с присоединением к ним балалаек прим или басовых балалаек. Случаи исполнения гармонической фигурации домрами и баянами встречаются значительно реже и главным образом в сочетании с фигурацией у балалаек. Простейшей гармонической фигурацией следует считать повторяющиеся аккорды. Более яркой формой гармонической фигурации является движение по звукам аккорда: чередование двух звуков, короткое небыстрое арпеджио, ломаное арпеджио и т. д. Наиболее часто движение по звукам аккорда происходит одновременно в трех голосах. Иногда в гармонической фигурации сочетается движение по звукам аккорда с использованием неаккордовых звуков. Такая фигурация приближается по функции к контрапункту. Гармоническая фигурация может исполняться одновременно различными группами инструментов, быть весьма сложной и разнообразной, а изредка приобретать и ведущее значение.</w:t>
      </w:r>
    </w:p>
    <w:p xmlns:wp14="http://schemas.microsoft.com/office/word/2010/wordml" w:rsidRPr="00BD3A0C" w:rsidR="001F3E0A" w:rsidP="001F3E0A" w:rsidRDefault="001F3E0A" w14:paraId="34E470F2"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126977F9" wp14:textId="77777777">
      <w:pPr>
        <w:autoSpaceDE w:val="0"/>
        <w:autoSpaceDN w:val="0"/>
        <w:adjustRightInd w:val="0"/>
        <w:spacing w:after="0" w:line="240" w:lineRule="auto"/>
        <w:rPr>
          <w:rFonts w:ascii="Times New Roman" w:hAnsi="Times New Roman" w:cs="Times New Roman"/>
          <w:b/>
          <w:bCs/>
          <w:sz w:val="28"/>
          <w:szCs w:val="28"/>
        </w:rPr>
      </w:pPr>
      <w:r w:rsidRPr="00BD3A0C">
        <w:rPr>
          <w:rFonts w:ascii="Times New Roman" w:hAnsi="Times New Roman" w:cs="Times New Roman"/>
          <w:b/>
          <w:bCs/>
          <w:sz w:val="28"/>
          <w:szCs w:val="28"/>
        </w:rPr>
        <w:t>Взаимодействие функций в оркестре.</w:t>
      </w:r>
    </w:p>
    <w:p xmlns:wp14="http://schemas.microsoft.com/office/word/2010/wordml" w:rsidRPr="00BD3A0C" w:rsidR="001F3E0A" w:rsidP="001F3E0A" w:rsidRDefault="001F3E0A" w14:paraId="3371B78F"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Оркестровые функции используются при инструментовке в соответствии с определенными правилами, установившимися в оркестровой практике. Прежде всего, введение той или иной функции в оркестре происходит в начале музыкальной фразы (периода, предложения, части), а выключение ее — в конце фразы (периода, предложения, части). Кроме того, состав инструментов, занятых исполнением определенной функции, большей частью также не изменяется от начала до конца фразы. Исключение представляют лишь те случаи, когда введение или выключение части инструментов связано с </w:t>
      </w:r>
      <w:proofErr w:type="spellStart"/>
      <w:r w:rsidRPr="00BD3A0C">
        <w:rPr>
          <w:rFonts w:ascii="Times New Roman" w:hAnsi="Times New Roman" w:cs="Times New Roman"/>
          <w:i/>
          <w:iCs/>
          <w:sz w:val="28"/>
          <w:szCs w:val="28"/>
        </w:rPr>
        <w:t>crescendo</w:t>
      </w:r>
      <w:proofErr w:type="spellEnd"/>
      <w:r w:rsidRPr="00BD3A0C">
        <w:rPr>
          <w:rFonts w:ascii="Times New Roman" w:hAnsi="Times New Roman" w:cs="Times New Roman"/>
          <w:i/>
          <w:iCs/>
          <w:sz w:val="28"/>
          <w:szCs w:val="28"/>
        </w:rPr>
        <w:t xml:space="preserve">, </w:t>
      </w:r>
      <w:proofErr w:type="spellStart"/>
      <w:r w:rsidRPr="00BD3A0C">
        <w:rPr>
          <w:rFonts w:ascii="Times New Roman" w:hAnsi="Times New Roman" w:cs="Times New Roman"/>
          <w:i/>
          <w:iCs/>
          <w:sz w:val="28"/>
          <w:szCs w:val="28"/>
        </w:rPr>
        <w:t>diminuendo</w:t>
      </w:r>
      <w:proofErr w:type="spellEnd"/>
      <w:r w:rsidRPr="00BD3A0C">
        <w:rPr>
          <w:rFonts w:ascii="Times New Roman" w:hAnsi="Times New Roman" w:cs="Times New Roman"/>
          <w:i/>
          <w:iCs/>
          <w:sz w:val="28"/>
          <w:szCs w:val="28"/>
        </w:rPr>
        <w:t xml:space="preserve"> </w:t>
      </w:r>
      <w:r w:rsidRPr="00BD3A0C">
        <w:rPr>
          <w:rFonts w:ascii="Times New Roman" w:hAnsi="Times New Roman" w:cs="Times New Roman"/>
          <w:sz w:val="28"/>
          <w:szCs w:val="28"/>
        </w:rPr>
        <w:t xml:space="preserve">или </w:t>
      </w:r>
      <w:proofErr w:type="spellStart"/>
      <w:r w:rsidRPr="00BD3A0C">
        <w:rPr>
          <w:rFonts w:ascii="Times New Roman" w:hAnsi="Times New Roman" w:cs="Times New Roman"/>
          <w:i/>
          <w:iCs/>
          <w:sz w:val="28"/>
          <w:szCs w:val="28"/>
        </w:rPr>
        <w:t>sforzando</w:t>
      </w:r>
      <w:proofErr w:type="spellEnd"/>
      <w:r w:rsidRPr="00BD3A0C">
        <w:rPr>
          <w:rFonts w:ascii="Times New Roman" w:hAnsi="Times New Roman" w:cs="Times New Roman"/>
          <w:i/>
          <w:iCs/>
          <w:sz w:val="28"/>
          <w:szCs w:val="28"/>
        </w:rPr>
        <w:t xml:space="preserve"> </w:t>
      </w:r>
      <w:r w:rsidRPr="00BD3A0C">
        <w:rPr>
          <w:rFonts w:ascii="Times New Roman" w:hAnsi="Times New Roman" w:cs="Times New Roman"/>
          <w:sz w:val="28"/>
          <w:szCs w:val="28"/>
        </w:rPr>
        <w:t>всего оркестра.</w:t>
      </w:r>
    </w:p>
    <w:p xmlns:wp14="http://schemas.microsoft.com/office/word/2010/wordml" w:rsidRPr="00BD3A0C" w:rsidR="001F3E0A" w:rsidP="001F3E0A" w:rsidRDefault="001F3E0A" w14:paraId="4E7BE017"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Самое простое и типичное изложение в оркестре русских народных инструментов состоит из трех функций: мелодия, гармоническая фигурация и бас. Педаль добавляется для большей плотности и компактности фактуры в тех случаях, когда мелодия излагается в унисонном звучании, а не двойными нотами или аккордами. Чтобы оркестровые функции были отчетливо слышны и не сливались друг с другом, каждая из них должна излагаться четко и рельефно. Нередко происходит совмещение нескольких функций, не нарушающее стройности всей фактуры. </w:t>
      </w:r>
      <w:proofErr w:type="gramStart"/>
      <w:r w:rsidRPr="00BD3A0C">
        <w:rPr>
          <w:rFonts w:ascii="Times New Roman" w:hAnsi="Times New Roman" w:cs="Times New Roman"/>
          <w:sz w:val="28"/>
          <w:szCs w:val="28"/>
        </w:rPr>
        <w:t>Так, например, мелодия, проводимая в басу, выполняет, естественно, и функцию баса.</w:t>
      </w:r>
      <w:proofErr w:type="gramEnd"/>
      <w:r w:rsidRPr="00BD3A0C">
        <w:rPr>
          <w:rFonts w:ascii="Times New Roman" w:hAnsi="Times New Roman" w:cs="Times New Roman"/>
          <w:sz w:val="28"/>
          <w:szCs w:val="28"/>
        </w:rPr>
        <w:t xml:space="preserve"> Бас, изложенный </w:t>
      </w:r>
      <w:r w:rsidRPr="00BD3A0C">
        <w:rPr>
          <w:rFonts w:ascii="Times New Roman" w:hAnsi="Times New Roman" w:cs="Times New Roman"/>
          <w:i/>
          <w:iCs/>
          <w:sz w:val="28"/>
          <w:szCs w:val="28"/>
          <w:lang w:val="en-US"/>
        </w:rPr>
        <w:t>l</w:t>
      </w:r>
      <w:proofErr w:type="spellStart"/>
      <w:r w:rsidRPr="00BD3A0C">
        <w:rPr>
          <w:rFonts w:ascii="Times New Roman" w:hAnsi="Times New Roman" w:cs="Times New Roman"/>
          <w:i/>
          <w:iCs/>
          <w:sz w:val="28"/>
          <w:szCs w:val="28"/>
        </w:rPr>
        <w:t>egato</w:t>
      </w:r>
      <w:proofErr w:type="spellEnd"/>
      <w:r w:rsidRPr="00BD3A0C">
        <w:rPr>
          <w:rFonts w:ascii="Times New Roman" w:hAnsi="Times New Roman" w:cs="Times New Roman"/>
          <w:i/>
          <w:iCs/>
          <w:sz w:val="28"/>
          <w:szCs w:val="28"/>
        </w:rPr>
        <w:t xml:space="preserve">, </w:t>
      </w:r>
      <w:r w:rsidRPr="00BD3A0C">
        <w:rPr>
          <w:rFonts w:ascii="Times New Roman" w:hAnsi="Times New Roman" w:cs="Times New Roman"/>
          <w:sz w:val="28"/>
          <w:szCs w:val="28"/>
        </w:rPr>
        <w:t>при отсутствии специальной педали в оркестровой фактуре берет на себя функцию педали. Бас может быть одновременно и гармонической фигурацией. В тех случаях, когда гармоническая фигурация или гармоническая педаль имеют самостоятельное мелодическое значение, они являются одновременно и контрапунктом.</w:t>
      </w:r>
    </w:p>
    <w:p xmlns:wp14="http://schemas.microsoft.com/office/word/2010/wordml" w:rsidR="001F3E0A" w:rsidP="001F3E0A" w:rsidRDefault="001F3E0A" w14:paraId="66879C09" wp14:textId="77777777">
      <w:pPr>
        <w:autoSpaceDE w:val="0"/>
        <w:autoSpaceDN w:val="0"/>
        <w:adjustRightInd w:val="0"/>
        <w:spacing w:after="0" w:line="240" w:lineRule="auto"/>
        <w:rPr>
          <w:rFonts w:ascii="Times New Roman" w:hAnsi="Times New Roman" w:cs="Times New Roman"/>
          <w:b/>
          <w:bCs/>
          <w:sz w:val="28"/>
          <w:szCs w:val="28"/>
        </w:rPr>
      </w:pPr>
    </w:p>
    <w:p xmlns:wp14="http://schemas.microsoft.com/office/word/2010/wordml" w:rsidR="005F05C2" w:rsidP="001F3E0A" w:rsidRDefault="005F05C2" w14:paraId="3303857C" wp14:textId="77777777">
      <w:pPr>
        <w:autoSpaceDE w:val="0"/>
        <w:autoSpaceDN w:val="0"/>
        <w:adjustRightInd w:val="0"/>
        <w:spacing w:after="0" w:line="240" w:lineRule="auto"/>
        <w:rPr>
          <w:rFonts w:ascii="Times New Roman" w:hAnsi="Times New Roman" w:cs="Times New Roman"/>
          <w:b/>
          <w:bCs/>
          <w:sz w:val="28"/>
          <w:szCs w:val="28"/>
        </w:rPr>
      </w:pPr>
    </w:p>
    <w:p xmlns:wp14="http://schemas.microsoft.com/office/word/2010/wordml" w:rsidR="005F05C2" w:rsidP="001F3E0A" w:rsidRDefault="005F05C2" w14:paraId="2D6C817C" wp14:textId="77777777">
      <w:pPr>
        <w:autoSpaceDE w:val="0"/>
        <w:autoSpaceDN w:val="0"/>
        <w:adjustRightInd w:val="0"/>
        <w:spacing w:after="0" w:line="240" w:lineRule="auto"/>
        <w:rPr>
          <w:rFonts w:ascii="Times New Roman" w:hAnsi="Times New Roman" w:cs="Times New Roman"/>
          <w:b/>
          <w:bCs/>
          <w:sz w:val="28"/>
          <w:szCs w:val="28"/>
        </w:rPr>
      </w:pPr>
    </w:p>
    <w:p xmlns:wp14="http://schemas.microsoft.com/office/word/2010/wordml" w:rsidRPr="00BD3A0C" w:rsidR="005F05C2" w:rsidP="001F3E0A" w:rsidRDefault="005F05C2" w14:paraId="25C9CBEA" wp14:textId="77777777">
      <w:pPr>
        <w:autoSpaceDE w:val="0"/>
        <w:autoSpaceDN w:val="0"/>
        <w:adjustRightInd w:val="0"/>
        <w:spacing w:after="0" w:line="240" w:lineRule="auto"/>
        <w:rPr>
          <w:rFonts w:ascii="Times New Roman" w:hAnsi="Times New Roman" w:cs="Times New Roman"/>
          <w:b/>
          <w:bCs/>
          <w:sz w:val="28"/>
          <w:szCs w:val="28"/>
        </w:rPr>
      </w:pPr>
    </w:p>
    <w:p xmlns:wp14="http://schemas.microsoft.com/office/word/2010/wordml" w:rsidRPr="00BD3A0C" w:rsidR="001F3E0A" w:rsidP="001F3E0A" w:rsidRDefault="001F3E0A" w14:paraId="72B04E3A" wp14:textId="77777777">
      <w:pPr>
        <w:autoSpaceDE w:val="0"/>
        <w:autoSpaceDN w:val="0"/>
        <w:adjustRightInd w:val="0"/>
        <w:spacing w:after="0" w:line="240" w:lineRule="auto"/>
        <w:rPr>
          <w:rFonts w:ascii="Times New Roman" w:hAnsi="Times New Roman" w:cs="Times New Roman"/>
          <w:b/>
          <w:bCs/>
          <w:sz w:val="28"/>
          <w:szCs w:val="28"/>
        </w:rPr>
      </w:pPr>
      <w:r w:rsidRPr="00BD3A0C">
        <w:rPr>
          <w:rFonts w:ascii="Times New Roman" w:hAnsi="Times New Roman" w:cs="Times New Roman"/>
          <w:b/>
          <w:bCs/>
          <w:sz w:val="28"/>
          <w:szCs w:val="28"/>
        </w:rPr>
        <w:lastRenderedPageBreak/>
        <w:t>Анализ клавира.</w:t>
      </w:r>
    </w:p>
    <w:p xmlns:wp14="http://schemas.microsoft.com/office/word/2010/wordml" w:rsidRPr="00BD3A0C" w:rsidR="001F3E0A" w:rsidP="001F3E0A" w:rsidRDefault="001F3E0A" w14:paraId="0E9A7934"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Клавиром называется переложение оркестрового произведения для фортепиано (или баяна). С точки зрения пригодности для инструментовки все многообразие пьес, написанных для фортепиано, можно разделить на два основных типа. К первому типу должны быть отнесены пьесы со специфически фортепианной фактурой, которые при любой инструментовке, сделанной даже большим мастером, обычно проигрывают в звучании. К этому типу относится большинство пьес великих композиторов-пианистов: Шопена, Листа, Рахманинова. Ко второму типу относятся пьесы с такой фактурой, которая при умелой расшифровке способна в оркестре не только воссоздать звучание пьесы на фортепиано, но и в известной степени обогатить его. К этому типу относятся многие пьесы Чайковского, Мусоргского, Грига и других композиторов, особенно прославившихся в оркестровом творчестве.</w:t>
      </w:r>
    </w:p>
    <w:p xmlns:wp14="http://schemas.microsoft.com/office/word/2010/wordml" w:rsidRPr="00BD3A0C" w:rsidR="001F3E0A" w:rsidP="001F3E0A" w:rsidRDefault="001F3E0A" w14:paraId="47433B03"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62B4F980" wp14:textId="77777777">
      <w:pPr>
        <w:autoSpaceDE w:val="0"/>
        <w:autoSpaceDN w:val="0"/>
        <w:adjustRightInd w:val="0"/>
        <w:spacing w:after="0" w:line="240" w:lineRule="auto"/>
        <w:rPr>
          <w:rFonts w:ascii="Times New Roman" w:hAnsi="Times New Roman" w:cs="Times New Roman"/>
          <w:b/>
          <w:bCs/>
          <w:sz w:val="28"/>
          <w:szCs w:val="28"/>
        </w:rPr>
      </w:pPr>
      <w:r w:rsidRPr="00BD3A0C">
        <w:rPr>
          <w:rFonts w:ascii="Times New Roman" w:hAnsi="Times New Roman" w:cs="Times New Roman"/>
          <w:b/>
          <w:bCs/>
          <w:sz w:val="28"/>
          <w:szCs w:val="28"/>
        </w:rPr>
        <w:t>Анализ основной линии горизонтального развития клавира.</w:t>
      </w:r>
    </w:p>
    <w:p xmlns:wp14="http://schemas.microsoft.com/office/word/2010/wordml" w:rsidRPr="00BD3A0C" w:rsidR="001F3E0A" w:rsidP="001F3E0A" w:rsidRDefault="001F3E0A" w14:paraId="439C0AEF"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Приступая к анализу горизонтального развития пьесы, </w:t>
      </w:r>
      <w:proofErr w:type="gramStart"/>
      <w:r w:rsidRPr="00BD3A0C">
        <w:rPr>
          <w:rFonts w:ascii="Times New Roman" w:hAnsi="Times New Roman" w:cs="Times New Roman"/>
          <w:sz w:val="28"/>
          <w:szCs w:val="28"/>
        </w:rPr>
        <w:t>нужно</w:t>
      </w:r>
      <w:proofErr w:type="gramEnd"/>
      <w:r w:rsidRPr="00BD3A0C">
        <w:rPr>
          <w:rFonts w:ascii="Times New Roman" w:hAnsi="Times New Roman" w:cs="Times New Roman"/>
          <w:sz w:val="28"/>
          <w:szCs w:val="28"/>
        </w:rPr>
        <w:t xml:space="preserve"> прежде всего определить в общих чертах форму пьесы и ее динамический план. В оркестре, по сравнению, с клавиром, появление нового тематического материала и изменение динамики почти всегда сопровождается измерениями в инструментовке — появлением нового тембра, увеличением или уменьшением числа инструментов.</w:t>
      </w:r>
    </w:p>
    <w:p xmlns:wp14="http://schemas.microsoft.com/office/word/2010/wordml" w:rsidRPr="00BD3A0C" w:rsidR="001F3E0A" w:rsidP="001F3E0A" w:rsidRDefault="001F3E0A" w14:paraId="3A92BBB2"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Задача </w:t>
      </w:r>
      <w:proofErr w:type="gramStart"/>
      <w:r w:rsidRPr="00BD3A0C">
        <w:rPr>
          <w:rFonts w:ascii="Times New Roman" w:hAnsi="Times New Roman" w:cs="Times New Roman"/>
          <w:sz w:val="28"/>
          <w:szCs w:val="28"/>
        </w:rPr>
        <w:t>анализирующего</w:t>
      </w:r>
      <w:proofErr w:type="gramEnd"/>
      <w:r w:rsidRPr="00BD3A0C">
        <w:rPr>
          <w:rFonts w:ascii="Times New Roman" w:hAnsi="Times New Roman" w:cs="Times New Roman"/>
          <w:sz w:val="28"/>
          <w:szCs w:val="28"/>
        </w:rPr>
        <w:t xml:space="preserve"> горизонтальное развитие пьесы и заключается</w:t>
      </w:r>
    </w:p>
    <w:p xmlns:wp14="http://schemas.microsoft.com/office/word/2010/wordml" w:rsidRPr="00BD3A0C" w:rsidR="001F3E0A" w:rsidP="001F3E0A" w:rsidRDefault="001F3E0A" w14:paraId="486953F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в том, чтобы наметить эти изменения, прежде всего в мелодическом развитии пьесы (фактура анализируется на этом этапе пока лишь в самых общих чертах).</w:t>
      </w:r>
    </w:p>
    <w:p xmlns:wp14="http://schemas.microsoft.com/office/word/2010/wordml" w:rsidRPr="00BD3A0C" w:rsidR="001F3E0A" w:rsidP="001F3E0A" w:rsidRDefault="001F3E0A" w14:paraId="4DA5306D"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244B2713" wp14:textId="77777777">
      <w:pPr>
        <w:autoSpaceDE w:val="0"/>
        <w:autoSpaceDN w:val="0"/>
        <w:adjustRightInd w:val="0"/>
        <w:spacing w:after="0" w:line="240" w:lineRule="auto"/>
        <w:rPr>
          <w:rFonts w:ascii="Times New Roman" w:hAnsi="Times New Roman" w:cs="Times New Roman"/>
          <w:b/>
          <w:bCs/>
          <w:sz w:val="28"/>
          <w:szCs w:val="28"/>
        </w:rPr>
      </w:pPr>
      <w:r w:rsidRPr="00BD3A0C">
        <w:rPr>
          <w:rFonts w:ascii="Times New Roman" w:hAnsi="Times New Roman" w:cs="Times New Roman"/>
          <w:b/>
          <w:bCs/>
          <w:sz w:val="28"/>
          <w:szCs w:val="28"/>
        </w:rPr>
        <w:t>Анализ вертикали.</w:t>
      </w:r>
    </w:p>
    <w:p xmlns:wp14="http://schemas.microsoft.com/office/word/2010/wordml" w:rsidRPr="00BD3A0C" w:rsidR="001F3E0A" w:rsidP="001F3E0A" w:rsidRDefault="001F3E0A" w14:paraId="44AEDC84"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После того как сделан примерный анализ горизонтального развития произведения и намечено использование оркестровых тембров в инструментовке, необходимо произвести анализ фактуры клавира, то есть его вертикальный анализ. В большинстве случаев изложение </w:t>
      </w:r>
      <w:proofErr w:type="gramStart"/>
      <w:r w:rsidRPr="00BD3A0C">
        <w:rPr>
          <w:rFonts w:ascii="Times New Roman" w:hAnsi="Times New Roman" w:cs="Times New Roman"/>
          <w:sz w:val="28"/>
          <w:szCs w:val="28"/>
        </w:rPr>
        <w:t>клавира</w:t>
      </w:r>
      <w:proofErr w:type="gramEnd"/>
      <w:r w:rsidRPr="00BD3A0C">
        <w:rPr>
          <w:rFonts w:ascii="Times New Roman" w:hAnsi="Times New Roman" w:cs="Times New Roman"/>
          <w:sz w:val="28"/>
          <w:szCs w:val="28"/>
        </w:rPr>
        <w:t xml:space="preserve"> возможно расчленить на составные функции – мелодию, гармоническую фигурацию, контрапункт, бас, педаль (но эти функции в клавире не всегда отчетливо видны). Мелодия в этом отношении представляет собой некоторое исключение – она почти всегда бывает четко выписана в клавире. В задачу </w:t>
      </w:r>
      <w:proofErr w:type="gramStart"/>
      <w:r w:rsidRPr="00BD3A0C">
        <w:rPr>
          <w:rFonts w:ascii="Times New Roman" w:hAnsi="Times New Roman" w:cs="Times New Roman"/>
          <w:sz w:val="28"/>
          <w:szCs w:val="28"/>
        </w:rPr>
        <w:t>обучающегося</w:t>
      </w:r>
      <w:proofErr w:type="gramEnd"/>
      <w:r w:rsidRPr="00BD3A0C">
        <w:rPr>
          <w:rFonts w:ascii="Times New Roman" w:hAnsi="Times New Roman" w:cs="Times New Roman"/>
          <w:sz w:val="28"/>
          <w:szCs w:val="28"/>
        </w:rPr>
        <w:t xml:space="preserve"> входит лишь решить вопрос об удвоении мелодии – в унисон, в октаву, двойными нотами, аккордами. Встречаются иногда случаи, когда мелодия скрыта в гармонической фигурации. Задача обучающегося — обнаружить мелодию и выделить ее средствами оркестра. Бас очень часто бывает выписан в клавире неточно. Довольно распространенным приемом записи басовой партии в клавире является запись его вместе с гармонической фигурацией. В оркестре же необходимо отделить функцию баса, поручив его партию инструментам, не занятым в исполнении гармонической фигурации. Что касается удвоений баса, то допустимы и очень часто применяются удвоения октавой ниже. К анализу контрапункта применимы те же положения, что и к анализу основной мелодической линии. Основная тембровая окраска для контрапункта должна быть продумана уже при горизонтальном анализе клавира. </w:t>
      </w:r>
      <w:r w:rsidRPr="00BD3A0C">
        <w:rPr>
          <w:rFonts w:ascii="Times New Roman" w:hAnsi="Times New Roman" w:cs="Times New Roman"/>
          <w:sz w:val="28"/>
          <w:szCs w:val="28"/>
        </w:rPr>
        <w:lastRenderedPageBreak/>
        <w:t>Главное добиться выделения контрапункта из общего оркестрового звучания. Выделение контрапункта может быть достигнуто двумя путями:</w:t>
      </w:r>
    </w:p>
    <w:p xmlns:wp14="http://schemas.microsoft.com/office/word/2010/wordml" w:rsidRPr="00BD3A0C" w:rsidR="001F3E0A" w:rsidP="001F3E0A" w:rsidRDefault="001F3E0A" w14:paraId="3781538F"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1. Путем помещения его в свободную тесситуру оркестровой звучности, не занятую другими оркестровыми функциями;</w:t>
      </w:r>
    </w:p>
    <w:p xmlns:wp14="http://schemas.microsoft.com/office/word/2010/wordml" w:rsidRPr="00BD3A0C" w:rsidR="001F3E0A" w:rsidP="001F3E0A" w:rsidRDefault="001F3E0A" w14:paraId="65A36647"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2. Путем придания ему контрастной, по сравнению с мелодией, тембровой окраски; тогда можно в ряде случаев поместить контрапункт в одном регистре с мелодией. </w:t>
      </w:r>
      <w:proofErr w:type="gramStart"/>
      <w:r w:rsidRPr="00BD3A0C">
        <w:rPr>
          <w:rFonts w:ascii="Times New Roman" w:hAnsi="Times New Roman" w:cs="Times New Roman"/>
          <w:sz w:val="28"/>
          <w:szCs w:val="28"/>
        </w:rPr>
        <w:t>Иногда контрапунктический рисунок в клавире бывает лишь намечен, в оркестре же возможно его изложить как более продолжительную, самостоятельную мелодическою линию.</w:t>
      </w:r>
      <w:proofErr w:type="gramEnd"/>
      <w:r w:rsidRPr="00BD3A0C">
        <w:rPr>
          <w:rFonts w:ascii="Times New Roman" w:hAnsi="Times New Roman" w:cs="Times New Roman"/>
          <w:sz w:val="28"/>
          <w:szCs w:val="28"/>
        </w:rPr>
        <w:t xml:space="preserve"> Гармоническая фигурация в клавире часто бывает упрощена, а в оркестре ее необходимо развить, учитывая различия в принципах гармонического фигурирования в оркестре и на фортепиано. Фигурация, состоящая из повторяющихся аккордов на слабой доле такта, в клавире очень часто бывает записана вместе с басом и не полностью. Гармоническая педаль в клавире, как правило, не выписывается, так как конструкция фортепиано позволяет получить относительно продолжительное звучание за счет фортепианной педали. В оркестре же гармоническая педаль имеет </w:t>
      </w:r>
      <w:proofErr w:type="gramStart"/>
      <w:r w:rsidRPr="00BD3A0C">
        <w:rPr>
          <w:rFonts w:ascii="Times New Roman" w:hAnsi="Times New Roman" w:cs="Times New Roman"/>
          <w:sz w:val="28"/>
          <w:szCs w:val="28"/>
        </w:rPr>
        <w:t>важное значение</w:t>
      </w:r>
      <w:proofErr w:type="gramEnd"/>
      <w:r w:rsidRPr="00BD3A0C">
        <w:rPr>
          <w:rFonts w:ascii="Times New Roman" w:hAnsi="Times New Roman" w:cs="Times New Roman"/>
          <w:sz w:val="28"/>
          <w:szCs w:val="28"/>
        </w:rPr>
        <w:t xml:space="preserve">. Вопрос применения педали при инструментовке зависит от характера инструментуемого произведения. Произведения напевного характера почти всегда требуют педальных звуков. В танцевальных пьесах педаль не обязательна, но очень часто применяется как краска. </w:t>
      </w:r>
      <w:proofErr w:type="gramStart"/>
      <w:r w:rsidRPr="00BD3A0C">
        <w:rPr>
          <w:rFonts w:ascii="Times New Roman" w:hAnsi="Times New Roman" w:cs="Times New Roman"/>
          <w:sz w:val="28"/>
          <w:szCs w:val="28"/>
        </w:rPr>
        <w:t>Анализируя клавир, необходимо помнить, что любая функция оркестровой фактуры — мелодия, контрапункт, гармоническая фигурация, педаль, бас — должна быть выдержана в определенном тембре на протяжении всего музыкального построения (период, предложение и реже — на протяжении фразы, мотива — в тех произведениях, где изложение музыкального материала происходит по принципу контрастного сопоставления образов на небольшом по времени отрезке).</w:t>
      </w:r>
      <w:proofErr w:type="gramEnd"/>
    </w:p>
    <w:p xmlns:wp14="http://schemas.microsoft.com/office/word/2010/wordml" w:rsidRPr="00BD3A0C" w:rsidR="001F3E0A" w:rsidP="001F3E0A" w:rsidRDefault="001F3E0A" w14:paraId="629E87D7"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7A572656" wp14:textId="77777777">
      <w:pPr>
        <w:autoSpaceDE w:val="0"/>
        <w:autoSpaceDN w:val="0"/>
        <w:adjustRightInd w:val="0"/>
        <w:spacing w:after="0" w:line="240" w:lineRule="auto"/>
        <w:rPr>
          <w:rFonts w:ascii="Times New Roman" w:hAnsi="Times New Roman" w:cs="Times New Roman"/>
          <w:b/>
          <w:bCs/>
          <w:sz w:val="28"/>
          <w:szCs w:val="28"/>
        </w:rPr>
      </w:pPr>
      <w:r w:rsidRPr="00BD3A0C">
        <w:rPr>
          <w:rFonts w:ascii="Times New Roman" w:hAnsi="Times New Roman" w:cs="Times New Roman"/>
          <w:b/>
          <w:bCs/>
          <w:sz w:val="28"/>
          <w:szCs w:val="28"/>
        </w:rPr>
        <w:t>Техника передачи мелодического рисунка и гармонической фигурации.</w:t>
      </w:r>
    </w:p>
    <w:p xmlns:wp14="http://schemas.microsoft.com/office/word/2010/wordml" w:rsidRPr="00BD3A0C" w:rsidR="001F3E0A" w:rsidP="001F3E0A" w:rsidRDefault="001F3E0A" w14:paraId="72AA2718"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Если вся мелодия не может быть по диапазону поручена одним и тем же инструментам, а изменение тональности для этой цели нежелательно, то появляется необходимость применить передачу мелодии от одних инструментов другим. Принять на себя продолжение мелодической линии должны инструменты родственной группы и находящиеся в непосредственной близости по строю (малые домры — альтовые домры, альтовые домры — басовые домры, балалайки примы — балалайки секунды, балалайки альты — балалайки басы, баян II — баян бас и т. д.). Момент передачи мелодии лучше всего приурочивать к смене фраз, мотивов и других смысловых частей. Другие инструменты родственного тембра должны вступать с начала следующей фразы. В тех же случаях, когда передачу мелодического рисунка приходится делать не на стыке двух фраз, а в середине фразы, прибегают к так называемому приему «сцепления». Сцепление чаще всего применяется на одной ноте (последняя нота у предыдущих инструментов и первая — у последующих).</w:t>
      </w:r>
    </w:p>
    <w:p xmlns:wp14="http://schemas.microsoft.com/office/word/2010/wordml" w:rsidRPr="00BD3A0C" w:rsidR="001F3E0A" w:rsidP="001F3E0A" w:rsidRDefault="001F3E0A" w14:paraId="2A0BF38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Для более незаметного подхватывания может быть использовано и несколько нот, но тогда необходимо так отрегулировать нюансы, чтобы отрезок, исполняемый двумя инструментами, не был более громким, чем остальной пассаж. Для еще более </w:t>
      </w:r>
      <w:r w:rsidRPr="00BD3A0C">
        <w:rPr>
          <w:rFonts w:ascii="Times New Roman" w:hAnsi="Times New Roman" w:cs="Times New Roman"/>
          <w:sz w:val="28"/>
          <w:szCs w:val="28"/>
        </w:rPr>
        <w:lastRenderedPageBreak/>
        <w:t>незаметного тембрового перехода в мелодической линии можно применить наложение объединяющего тембра.</w:t>
      </w:r>
    </w:p>
    <w:p xmlns:wp14="http://schemas.microsoft.com/office/word/2010/wordml" w:rsidRPr="00BD3A0C" w:rsidR="001F3E0A" w:rsidP="001F3E0A" w:rsidRDefault="001F3E0A" w14:paraId="226D7EF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Передача рисунка гармонической фигурации применяется в основном</w:t>
      </w:r>
    </w:p>
    <w:p xmlns:wp14="http://schemas.microsoft.com/office/word/2010/wordml" w:rsidRPr="00BD3A0C" w:rsidR="001F3E0A" w:rsidP="001F3E0A" w:rsidRDefault="001F3E0A" w14:paraId="18DB9E7E"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для двух целей: </w:t>
      </w:r>
    </w:p>
    <w:p xmlns:wp14="http://schemas.microsoft.com/office/word/2010/wordml" w:rsidRPr="00BD3A0C" w:rsidR="001F3E0A" w:rsidP="001F3E0A" w:rsidRDefault="001F3E0A" w14:paraId="2CC47B35"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1) облегчить исполнение сложного пассажа; </w:t>
      </w:r>
    </w:p>
    <w:p xmlns:wp14="http://schemas.microsoft.com/office/word/2010/wordml" w:rsidRPr="00BD3A0C" w:rsidR="001F3E0A" w:rsidP="001F3E0A" w:rsidRDefault="001F3E0A" w14:paraId="0CB564F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2) сделать возможным исполнение широкого арпеджио, не укладывающегося в диапазон одного инструмента. В первом случае всегда применяется сцепление на сильную (относительно сильную) долю такта. Во втором случае сцепление желательно, но не обязательно (передача без сцепления помечена пунктиром, сцепление — прямой чертой).</w:t>
      </w:r>
    </w:p>
    <w:p xmlns:wp14="http://schemas.microsoft.com/office/word/2010/wordml" w:rsidRPr="00BD3A0C" w:rsidR="001F3E0A" w:rsidP="001F3E0A" w:rsidRDefault="001F3E0A" w14:paraId="7D7528FB"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Pr="00BD3A0C" w:rsidR="001F3E0A" w:rsidP="001F3E0A" w:rsidRDefault="001F3E0A" w14:paraId="713B2075" wp14:textId="77777777">
      <w:pPr>
        <w:autoSpaceDE w:val="0"/>
        <w:autoSpaceDN w:val="0"/>
        <w:adjustRightInd w:val="0"/>
        <w:spacing w:after="0" w:line="240" w:lineRule="auto"/>
        <w:rPr>
          <w:rFonts w:ascii="Times New Roman" w:hAnsi="Times New Roman" w:cs="Times New Roman"/>
          <w:b/>
          <w:bCs/>
          <w:sz w:val="28"/>
          <w:szCs w:val="28"/>
        </w:rPr>
      </w:pPr>
      <w:r w:rsidRPr="00BD3A0C">
        <w:rPr>
          <w:rFonts w:ascii="Times New Roman" w:hAnsi="Times New Roman" w:cs="Times New Roman"/>
          <w:b/>
          <w:bCs/>
          <w:sz w:val="28"/>
          <w:szCs w:val="28"/>
        </w:rPr>
        <w:t>Фразировка в клавире и партитуре. Сокращение нотного письма.</w:t>
      </w:r>
    </w:p>
    <w:p xmlns:wp14="http://schemas.microsoft.com/office/word/2010/wordml" w:rsidRPr="00BD3A0C" w:rsidR="001F3E0A" w:rsidP="001F3E0A" w:rsidRDefault="001F3E0A" w14:paraId="588C64D6"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В фортепианных нотах лиги часто отображают лишь движение руки</w:t>
      </w:r>
      <w:r w:rsidRPr="00BD3A0C">
        <w:rPr>
          <w:rFonts w:ascii="Times New Roman" w:hAnsi="Times New Roman" w:cs="Times New Roman"/>
          <w:sz w:val="28"/>
          <w:szCs w:val="28"/>
          <w:lang w:val="ba-RU"/>
        </w:rPr>
        <w:t xml:space="preserve"> </w:t>
      </w:r>
      <w:r w:rsidRPr="00BD3A0C">
        <w:rPr>
          <w:rFonts w:ascii="Times New Roman" w:hAnsi="Times New Roman" w:cs="Times New Roman"/>
          <w:sz w:val="28"/>
          <w:szCs w:val="28"/>
        </w:rPr>
        <w:t>исполнителя, а не музыкальную фразу. Отрезок, исполняемый на</w:t>
      </w:r>
      <w:r w:rsidRPr="00BD3A0C">
        <w:rPr>
          <w:rFonts w:ascii="Times New Roman" w:hAnsi="Times New Roman" w:cs="Times New Roman"/>
          <w:sz w:val="28"/>
          <w:szCs w:val="28"/>
          <w:lang w:val="ba-RU"/>
        </w:rPr>
        <w:t xml:space="preserve"> </w:t>
      </w:r>
      <w:r w:rsidRPr="00BD3A0C">
        <w:rPr>
          <w:rFonts w:ascii="Times New Roman" w:hAnsi="Times New Roman" w:cs="Times New Roman"/>
          <w:sz w:val="28"/>
          <w:szCs w:val="28"/>
        </w:rPr>
        <w:t>фортепиано</w:t>
      </w:r>
      <w:r w:rsidRPr="00BD3A0C">
        <w:rPr>
          <w:rFonts w:ascii="Times New Roman" w:hAnsi="Times New Roman" w:cs="Times New Roman"/>
          <w:sz w:val="28"/>
          <w:szCs w:val="28"/>
          <w:lang w:val="ba-RU"/>
        </w:rPr>
        <w:t xml:space="preserve"> </w:t>
      </w:r>
      <w:r w:rsidRPr="00BD3A0C">
        <w:rPr>
          <w:rFonts w:ascii="Times New Roman" w:hAnsi="Times New Roman" w:cs="Times New Roman"/>
          <w:sz w:val="28"/>
          <w:szCs w:val="28"/>
        </w:rPr>
        <w:t>без существенного изменения движения руки, большей частью объединяется</w:t>
      </w:r>
      <w:r w:rsidRPr="00BD3A0C">
        <w:rPr>
          <w:rFonts w:ascii="Times New Roman" w:hAnsi="Times New Roman" w:cs="Times New Roman"/>
          <w:sz w:val="28"/>
          <w:szCs w:val="28"/>
          <w:lang w:val="ba-RU"/>
        </w:rPr>
        <w:t xml:space="preserve"> </w:t>
      </w:r>
      <w:r w:rsidRPr="00BD3A0C">
        <w:rPr>
          <w:rFonts w:ascii="Times New Roman" w:hAnsi="Times New Roman" w:cs="Times New Roman"/>
          <w:sz w:val="28"/>
          <w:szCs w:val="28"/>
        </w:rPr>
        <w:t xml:space="preserve">лигой. В партитуре же лига означает прием исполнения (например, </w:t>
      </w:r>
      <w:proofErr w:type="spellStart"/>
      <w:r w:rsidRPr="00BD3A0C">
        <w:rPr>
          <w:rFonts w:ascii="Times New Roman" w:hAnsi="Times New Roman" w:cs="Times New Roman"/>
          <w:i/>
          <w:iCs/>
          <w:sz w:val="28"/>
          <w:szCs w:val="28"/>
        </w:rPr>
        <w:t>tremolo</w:t>
      </w:r>
      <w:proofErr w:type="spellEnd"/>
      <w:r w:rsidRPr="00BD3A0C">
        <w:rPr>
          <w:rFonts w:ascii="Times New Roman" w:hAnsi="Times New Roman" w:cs="Times New Roman"/>
          <w:sz w:val="28"/>
          <w:szCs w:val="28"/>
          <w:lang w:val="ba-RU"/>
        </w:rPr>
        <w:t xml:space="preserve"> </w:t>
      </w:r>
      <w:r w:rsidRPr="00BD3A0C">
        <w:rPr>
          <w:rFonts w:ascii="Times New Roman" w:hAnsi="Times New Roman" w:cs="Times New Roman"/>
          <w:sz w:val="28"/>
          <w:szCs w:val="28"/>
        </w:rPr>
        <w:t>на домрах) и должна соответствовать музыкальной фразе. Очень часто лигой</w:t>
      </w:r>
      <w:r w:rsidRPr="00BD3A0C">
        <w:rPr>
          <w:rFonts w:ascii="Times New Roman" w:hAnsi="Times New Roman" w:cs="Times New Roman"/>
          <w:sz w:val="28"/>
          <w:szCs w:val="28"/>
          <w:lang w:val="ba-RU"/>
        </w:rPr>
        <w:t xml:space="preserve"> </w:t>
      </w:r>
      <w:r w:rsidRPr="00BD3A0C">
        <w:rPr>
          <w:rFonts w:ascii="Times New Roman" w:hAnsi="Times New Roman" w:cs="Times New Roman"/>
          <w:sz w:val="28"/>
          <w:szCs w:val="28"/>
        </w:rPr>
        <w:t>на фортепиано обозначаются и арпеджированные пассажи, что не всегда</w:t>
      </w:r>
      <w:r w:rsidRPr="00BD3A0C">
        <w:rPr>
          <w:rFonts w:ascii="Times New Roman" w:hAnsi="Times New Roman" w:cs="Times New Roman"/>
          <w:sz w:val="28"/>
          <w:szCs w:val="28"/>
          <w:lang w:val="ba-RU"/>
        </w:rPr>
        <w:t xml:space="preserve"> </w:t>
      </w:r>
      <w:r w:rsidRPr="00BD3A0C">
        <w:rPr>
          <w:rFonts w:ascii="Times New Roman" w:hAnsi="Times New Roman" w:cs="Times New Roman"/>
          <w:sz w:val="28"/>
          <w:szCs w:val="28"/>
        </w:rPr>
        <w:t xml:space="preserve">означает, что они должны быть исполнены в оркестре </w:t>
      </w:r>
      <w:proofErr w:type="spellStart"/>
      <w:r w:rsidRPr="00BD3A0C">
        <w:rPr>
          <w:rFonts w:ascii="Times New Roman" w:hAnsi="Times New Roman" w:cs="Times New Roman"/>
          <w:i/>
          <w:iCs/>
          <w:sz w:val="28"/>
          <w:szCs w:val="28"/>
        </w:rPr>
        <w:t>legato</w:t>
      </w:r>
      <w:proofErr w:type="spellEnd"/>
      <w:r w:rsidRPr="00BD3A0C">
        <w:rPr>
          <w:rFonts w:ascii="Times New Roman" w:hAnsi="Times New Roman" w:cs="Times New Roman"/>
          <w:i/>
          <w:iCs/>
          <w:sz w:val="28"/>
          <w:szCs w:val="28"/>
        </w:rPr>
        <w:t>:</w:t>
      </w:r>
    </w:p>
    <w:p xmlns:wp14="http://schemas.microsoft.com/office/word/2010/wordml" w:rsidRPr="00BD3A0C" w:rsidR="001F3E0A" w:rsidP="001F3E0A" w:rsidRDefault="001F3E0A" w14:paraId="1C57A3AB"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Создавая партитуру, нужно помнить, что фразировка зависит от</w:t>
      </w:r>
      <w:r w:rsidRPr="00BD3A0C">
        <w:rPr>
          <w:rFonts w:ascii="Times New Roman" w:hAnsi="Times New Roman" w:cs="Times New Roman"/>
          <w:sz w:val="28"/>
          <w:szCs w:val="28"/>
          <w:lang w:val="ba-RU"/>
        </w:rPr>
        <w:t xml:space="preserve"> </w:t>
      </w:r>
      <w:r w:rsidRPr="00BD3A0C">
        <w:rPr>
          <w:rFonts w:ascii="Times New Roman" w:hAnsi="Times New Roman" w:cs="Times New Roman"/>
          <w:sz w:val="28"/>
          <w:szCs w:val="28"/>
        </w:rPr>
        <w:t xml:space="preserve">характера пьесы и определяется </w:t>
      </w:r>
      <w:proofErr w:type="spellStart"/>
      <w:r w:rsidRPr="00BD3A0C">
        <w:rPr>
          <w:rFonts w:ascii="Times New Roman" w:hAnsi="Times New Roman" w:cs="Times New Roman"/>
          <w:sz w:val="28"/>
          <w:szCs w:val="28"/>
        </w:rPr>
        <w:t>инструментовщиком</w:t>
      </w:r>
      <w:proofErr w:type="spellEnd"/>
      <w:r w:rsidRPr="00BD3A0C">
        <w:rPr>
          <w:rFonts w:ascii="Times New Roman" w:hAnsi="Times New Roman" w:cs="Times New Roman"/>
          <w:sz w:val="28"/>
          <w:szCs w:val="28"/>
        </w:rPr>
        <w:t>, а не переносится</w:t>
      </w:r>
      <w:r w:rsidRPr="00BD3A0C">
        <w:rPr>
          <w:rFonts w:ascii="Times New Roman" w:hAnsi="Times New Roman" w:cs="Times New Roman"/>
          <w:sz w:val="28"/>
          <w:szCs w:val="28"/>
          <w:lang w:val="ba-RU"/>
        </w:rPr>
        <w:t xml:space="preserve"> </w:t>
      </w:r>
      <w:r w:rsidRPr="00BD3A0C">
        <w:rPr>
          <w:rFonts w:ascii="Times New Roman" w:hAnsi="Times New Roman" w:cs="Times New Roman"/>
          <w:sz w:val="28"/>
          <w:szCs w:val="28"/>
        </w:rPr>
        <w:t>формально из клавира в партитуру.</w:t>
      </w:r>
    </w:p>
    <w:p xmlns:wp14="http://schemas.microsoft.com/office/word/2010/wordml" w:rsidRPr="00BD3A0C" w:rsidR="001F3E0A" w:rsidP="001F3E0A" w:rsidRDefault="001F3E0A" w14:paraId="56FC5E1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В партитуре допустимы следующие сокращения:</w:t>
      </w:r>
    </w:p>
    <w:p xmlns:wp14="http://schemas.microsoft.com/office/word/2010/wordml" w:rsidRPr="00BD3A0C" w:rsidR="001F3E0A" w:rsidP="001F3E0A" w:rsidRDefault="001F3E0A" w14:paraId="0FFC2096"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1) При исполнении инструментами аналогичных партий </w:t>
      </w:r>
      <w:proofErr w:type="gramStart"/>
      <w:r w:rsidRPr="00BD3A0C">
        <w:rPr>
          <w:rFonts w:ascii="Times New Roman" w:hAnsi="Times New Roman" w:cs="Times New Roman"/>
          <w:sz w:val="28"/>
          <w:szCs w:val="28"/>
        </w:rPr>
        <w:t>возможна</w:t>
      </w:r>
      <w:proofErr w:type="gramEnd"/>
      <w:r w:rsidRPr="00BD3A0C">
        <w:rPr>
          <w:rFonts w:ascii="Times New Roman" w:hAnsi="Times New Roman" w:cs="Times New Roman"/>
          <w:sz w:val="28"/>
          <w:szCs w:val="28"/>
        </w:rPr>
        <w:t>:</w:t>
      </w:r>
    </w:p>
    <w:p xmlns:wp14="http://schemas.microsoft.com/office/word/2010/wordml" w:rsidRPr="00BD3A0C" w:rsidR="001F3E0A" w:rsidP="001F3E0A" w:rsidRDefault="001F3E0A" w14:paraId="52E1726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а) их запись на одной строчке (с обязательным обозначением</w:t>
      </w:r>
    </w:p>
    <w:p xmlns:wp14="http://schemas.microsoft.com/office/word/2010/wordml" w:rsidRPr="00BD3A0C" w:rsidR="001F3E0A" w:rsidP="001F3E0A" w:rsidRDefault="001F3E0A" w14:paraId="3ECD0AB0"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инструментов),</w:t>
      </w:r>
    </w:p>
    <w:p xmlns:wp14="http://schemas.microsoft.com/office/word/2010/wordml" w:rsidRPr="00BD3A0C" w:rsidR="001F3E0A" w:rsidP="001F3E0A" w:rsidRDefault="001F3E0A" w14:paraId="1C288E9C"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б) выписывание в аналогичных партиях волнистой черты с указанием,</w:t>
      </w:r>
    </w:p>
    <w:p xmlns:wp14="http://schemas.microsoft.com/office/word/2010/wordml" w:rsidRPr="00BD3A0C" w:rsidR="001F3E0A" w:rsidP="001F3E0A" w:rsidRDefault="001F3E0A" w14:paraId="76D1FAD7"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по какой партии должно производиться исполнение.</w:t>
      </w:r>
    </w:p>
    <w:p xmlns:wp14="http://schemas.microsoft.com/office/word/2010/wordml" w:rsidRPr="00BD3A0C" w:rsidR="001F3E0A" w:rsidP="001F3E0A" w:rsidRDefault="001F3E0A" w14:paraId="6EF32892"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2) Повторяющиеся такты обозначаются значком</w:t>
      </w:r>
      <w:r w:rsidRPr="00BD3A0C">
        <w:rPr>
          <w:rFonts w:ascii="Times New Roman" w:hAnsi="Times New Roman" w:cs="Times New Roman"/>
          <w:sz w:val="28"/>
          <w:szCs w:val="28"/>
          <w:lang w:val="ba-RU"/>
        </w:rPr>
        <w:t xml:space="preserve">  </w:t>
      </w:r>
      <w:r w:rsidRPr="00BD3A0C">
        <w:rPr>
          <w:rFonts w:ascii="Times New Roman" w:hAnsi="Times New Roman" w:cs="Times New Roman"/>
          <w:sz w:val="28"/>
          <w:szCs w:val="28"/>
        </w:rPr>
        <w:t xml:space="preserve">%, </w:t>
      </w:r>
      <w:proofErr w:type="spellStart"/>
      <w:r w:rsidRPr="00BD3A0C">
        <w:rPr>
          <w:rFonts w:ascii="Times New Roman" w:hAnsi="Times New Roman" w:cs="Times New Roman"/>
          <w:sz w:val="28"/>
          <w:szCs w:val="28"/>
        </w:rPr>
        <w:t>двутакты</w:t>
      </w:r>
      <w:proofErr w:type="spellEnd"/>
      <w:r w:rsidRPr="00BD3A0C">
        <w:rPr>
          <w:rFonts w:ascii="Times New Roman" w:hAnsi="Times New Roman" w:cs="Times New Roman"/>
          <w:sz w:val="28"/>
          <w:szCs w:val="28"/>
        </w:rPr>
        <w:t>. ̸̸̸̷ͦ ̸̷ ̥</w:t>
      </w:r>
    </w:p>
    <w:p xmlns:wp14="http://schemas.microsoft.com/office/word/2010/wordml" w:rsidRPr="00BD3A0C" w:rsidR="001F3E0A" w:rsidP="001F3E0A" w:rsidRDefault="001F3E0A" w14:paraId="504ECCDE"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3) Повторение приема обозначается словом </w:t>
      </w:r>
      <w:proofErr w:type="spellStart"/>
      <w:r w:rsidRPr="00BD3A0C">
        <w:rPr>
          <w:rFonts w:ascii="Times New Roman" w:hAnsi="Times New Roman" w:cs="Times New Roman"/>
          <w:i/>
          <w:iCs/>
          <w:sz w:val="28"/>
          <w:szCs w:val="28"/>
        </w:rPr>
        <w:t>simile</w:t>
      </w:r>
      <w:proofErr w:type="spellEnd"/>
      <w:r w:rsidRPr="00BD3A0C">
        <w:rPr>
          <w:rFonts w:ascii="Times New Roman" w:hAnsi="Times New Roman" w:cs="Times New Roman"/>
          <w:i/>
          <w:iCs/>
          <w:sz w:val="28"/>
          <w:szCs w:val="28"/>
        </w:rPr>
        <w:t xml:space="preserve"> </w:t>
      </w:r>
      <w:r w:rsidRPr="00BD3A0C">
        <w:rPr>
          <w:rFonts w:ascii="Times New Roman" w:hAnsi="Times New Roman" w:cs="Times New Roman"/>
          <w:sz w:val="28"/>
          <w:szCs w:val="28"/>
        </w:rPr>
        <w:t xml:space="preserve">(сокр. </w:t>
      </w:r>
      <w:proofErr w:type="spellStart"/>
      <w:r w:rsidRPr="00BD3A0C">
        <w:rPr>
          <w:rFonts w:ascii="Times New Roman" w:hAnsi="Times New Roman" w:cs="Times New Roman"/>
          <w:i/>
          <w:iCs/>
          <w:sz w:val="28"/>
          <w:szCs w:val="28"/>
        </w:rPr>
        <w:t>sim</w:t>
      </w:r>
      <w:proofErr w:type="spellEnd"/>
      <w:r w:rsidRPr="00BD3A0C">
        <w:rPr>
          <w:rFonts w:ascii="Times New Roman" w:hAnsi="Times New Roman" w:cs="Times New Roman"/>
          <w:i/>
          <w:iCs/>
          <w:sz w:val="28"/>
          <w:szCs w:val="28"/>
        </w:rPr>
        <w:t xml:space="preserve">.) </w:t>
      </w:r>
      <w:r w:rsidRPr="00BD3A0C">
        <w:rPr>
          <w:rFonts w:ascii="Times New Roman" w:hAnsi="Times New Roman" w:cs="Times New Roman"/>
          <w:sz w:val="28"/>
          <w:szCs w:val="28"/>
        </w:rPr>
        <w:t xml:space="preserve">—от итальянского — </w:t>
      </w:r>
      <w:proofErr w:type="gramStart"/>
      <w:r w:rsidRPr="00BD3A0C">
        <w:rPr>
          <w:rFonts w:ascii="Times New Roman" w:hAnsi="Times New Roman" w:cs="Times New Roman"/>
          <w:sz w:val="28"/>
          <w:szCs w:val="28"/>
        </w:rPr>
        <w:t>подобный</w:t>
      </w:r>
      <w:proofErr w:type="gramEnd"/>
      <w:r w:rsidRPr="00BD3A0C">
        <w:rPr>
          <w:rFonts w:ascii="Times New Roman" w:hAnsi="Times New Roman" w:cs="Times New Roman"/>
          <w:sz w:val="28"/>
          <w:szCs w:val="28"/>
        </w:rPr>
        <w:t>.</w:t>
      </w:r>
    </w:p>
    <w:p xmlns:wp14="http://schemas.microsoft.com/office/word/2010/wordml" w:rsidRPr="00BD3A0C" w:rsidR="001F3E0A" w:rsidP="001F3E0A" w:rsidRDefault="001F3E0A" w14:paraId="3ABCD145"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В обозначении нюансов сокращения не допускаются и нюансы должны быть выставлены под каждой партией инструментов, то есть под каждой строкой партитуры с записью нотного текста. Точная запись в партитуре характера исполнения, приемов игры, а также алогических обозначений под каждой строкой является элементарным требованием к оформлению партитуры и облегчает ее разучивание в оркестре.</w:t>
      </w:r>
    </w:p>
    <w:p xmlns:wp14="http://schemas.microsoft.com/office/word/2010/wordml" w:rsidR="00BD3A0C" w:rsidP="005F05C2" w:rsidRDefault="00BD3A0C" w14:paraId="7FEA92B6" wp14:textId="77777777">
      <w:pPr>
        <w:autoSpaceDE w:val="0"/>
        <w:autoSpaceDN w:val="0"/>
        <w:adjustRightInd w:val="0"/>
        <w:spacing w:after="0" w:line="240" w:lineRule="auto"/>
        <w:ind w:firstLine="0"/>
        <w:rPr>
          <w:rFonts w:ascii="Times New Roman" w:hAnsi="Times New Roman" w:cs="Times New Roman"/>
          <w:b/>
          <w:bCs/>
          <w:sz w:val="28"/>
          <w:szCs w:val="28"/>
        </w:rPr>
      </w:pPr>
    </w:p>
    <w:p xmlns:wp14="http://schemas.microsoft.com/office/word/2010/wordml" w:rsidRPr="00BD3A0C" w:rsidR="001F3E0A" w:rsidP="001F3E0A" w:rsidRDefault="001F3E0A" w14:paraId="7F98863B" wp14:textId="77777777">
      <w:pPr>
        <w:autoSpaceDE w:val="0"/>
        <w:autoSpaceDN w:val="0"/>
        <w:adjustRightInd w:val="0"/>
        <w:spacing w:after="0" w:line="240" w:lineRule="auto"/>
        <w:rPr>
          <w:rFonts w:ascii="Times New Roman" w:hAnsi="Times New Roman" w:cs="Times New Roman"/>
          <w:b/>
          <w:bCs/>
          <w:sz w:val="28"/>
          <w:szCs w:val="28"/>
        </w:rPr>
      </w:pPr>
      <w:r w:rsidRPr="00BD3A0C">
        <w:rPr>
          <w:rFonts w:ascii="Times New Roman" w:hAnsi="Times New Roman" w:cs="Times New Roman"/>
          <w:b/>
          <w:bCs/>
          <w:sz w:val="28"/>
          <w:szCs w:val="28"/>
        </w:rPr>
        <w:t>Переработка фортепианной фактуры.</w:t>
      </w:r>
    </w:p>
    <w:p xmlns:wp14="http://schemas.microsoft.com/office/word/2010/wordml" w:rsidRPr="00BD3A0C" w:rsidR="001F3E0A" w:rsidP="001F3E0A" w:rsidRDefault="001F3E0A" w14:paraId="308925F6"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Инструментовка фортепианных произведений для оркестра не только предполагает различные фактурные преобразования, но, главное, требует от обучающегося переосмысления фортепианного изложения </w:t>
      </w:r>
      <w:proofErr w:type="gramStart"/>
      <w:r w:rsidRPr="00BD3A0C">
        <w:rPr>
          <w:rFonts w:ascii="Times New Roman" w:hAnsi="Times New Roman" w:cs="Times New Roman"/>
          <w:sz w:val="28"/>
          <w:szCs w:val="28"/>
        </w:rPr>
        <w:t>в</w:t>
      </w:r>
      <w:proofErr w:type="gramEnd"/>
      <w:r w:rsidRPr="00BD3A0C">
        <w:rPr>
          <w:rFonts w:ascii="Times New Roman" w:hAnsi="Times New Roman" w:cs="Times New Roman"/>
          <w:sz w:val="28"/>
          <w:szCs w:val="28"/>
        </w:rPr>
        <w:t xml:space="preserve"> оркестровое. Для этого необходимо тщательно проанализировать форму, тональный план, гармонию, фактуру, педализацию фортепианной пьесы. При переработке гармонического сопровождения фортепианных произведений следует учитывать особенности </w:t>
      </w:r>
      <w:r w:rsidRPr="00BD3A0C">
        <w:rPr>
          <w:rFonts w:ascii="Times New Roman" w:hAnsi="Times New Roman" w:cs="Times New Roman"/>
          <w:sz w:val="28"/>
          <w:szCs w:val="28"/>
        </w:rPr>
        <w:lastRenderedPageBreak/>
        <w:t xml:space="preserve">инструментовки аккордов в тесном и в широком расположении. Интервалы в тесном расположении характерны скорее для среднего и верхнего регистров. Для низкого регистра характерны широкие интервалы: октава, квинта, реже кварта. Недостающие </w:t>
      </w:r>
      <w:proofErr w:type="gramStart"/>
      <w:r w:rsidRPr="00BD3A0C">
        <w:rPr>
          <w:rFonts w:ascii="Times New Roman" w:hAnsi="Times New Roman" w:cs="Times New Roman"/>
          <w:sz w:val="28"/>
          <w:szCs w:val="28"/>
        </w:rPr>
        <w:t>гармонические голоса</w:t>
      </w:r>
      <w:proofErr w:type="gramEnd"/>
      <w:r w:rsidRPr="00BD3A0C">
        <w:rPr>
          <w:rFonts w:ascii="Times New Roman" w:hAnsi="Times New Roman" w:cs="Times New Roman"/>
          <w:sz w:val="28"/>
          <w:szCs w:val="28"/>
        </w:rPr>
        <w:t xml:space="preserve"> среднего регистра в процессе инструментовки следует дополнить, ориентируясь на обертоновый ряд. Встречаются случаи, когда некоторые виды гармонической фигурации </w:t>
      </w:r>
      <w:proofErr w:type="gramStart"/>
      <w:r w:rsidRPr="00BD3A0C">
        <w:rPr>
          <w:rFonts w:ascii="Times New Roman" w:hAnsi="Times New Roman" w:cs="Times New Roman"/>
          <w:sz w:val="28"/>
          <w:szCs w:val="28"/>
        </w:rPr>
        <w:t>бывают</w:t>
      </w:r>
      <w:proofErr w:type="gramEnd"/>
      <w:r w:rsidRPr="00BD3A0C">
        <w:rPr>
          <w:rFonts w:ascii="Times New Roman" w:hAnsi="Times New Roman" w:cs="Times New Roman"/>
          <w:sz w:val="28"/>
          <w:szCs w:val="28"/>
        </w:rPr>
        <w:t xml:space="preserve"> неудобны для оркестрового исполнения. При этом возникает необходимость изменить голосоведение дописать недостающие голоса, перенести отдельные элементы фактуры в более удобный для инструментов оркестра регистр. Довольно часто в фортепианной фактуре гармоническое сопровождение излагается неполно, с пропущенными аккордовыми тонами, звучит в одном регистре с мелодией. Необходимо преобразовать гармоническое сопровождение в оркестровую фигурацию: дополнить недостающие аккордовые звуки и расположить их в наиболее удобном для инструментов диапазоне. В процессе преобразования гомофонного изложения в оркестровую фактуру главной задачей является рельефное выделение идущей мелодии и гармонического сопровождения.</w:t>
      </w:r>
    </w:p>
    <w:p xmlns:wp14="http://schemas.microsoft.com/office/word/2010/wordml" w:rsidRPr="00BD3A0C" w:rsidR="001F3E0A" w:rsidP="001F3E0A" w:rsidRDefault="001F3E0A" w14:paraId="034B87F8"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Наиболее распространенным в оркестре русских народных инструментов является изложение, в котором сочетаются мелодия, бас и фигурация. Но развитие тематического материала требует введения и новых функций оркестровой фактуры. Одним из важных моментов является введение гармонической педали, которая в фортепианной фактуре часто </w:t>
      </w:r>
      <w:proofErr w:type="gramStart"/>
      <w:r w:rsidRPr="00BD3A0C">
        <w:rPr>
          <w:rFonts w:ascii="Times New Roman" w:hAnsi="Times New Roman" w:cs="Times New Roman"/>
          <w:sz w:val="28"/>
          <w:szCs w:val="28"/>
        </w:rPr>
        <w:t>бывает</w:t>
      </w:r>
      <w:proofErr w:type="gramEnd"/>
      <w:r w:rsidRPr="00BD3A0C">
        <w:rPr>
          <w:rFonts w:ascii="Times New Roman" w:hAnsi="Times New Roman" w:cs="Times New Roman"/>
          <w:sz w:val="28"/>
          <w:szCs w:val="28"/>
        </w:rPr>
        <w:t xml:space="preserve"> выражена нечетко или отсутствует. Процесс образования гармонической педали достаточно сложен и требует творческого подхода. В гомофонном сопровождении встречаются едва намеченные фактурные элементы, в процессе инструментовки их можно преобразовать в самостоятельные функции оркестровой фактуры. Для образования контрапункта необходимо воспользоваться несложным способом, при котором различные </w:t>
      </w:r>
      <w:proofErr w:type="spellStart"/>
      <w:r w:rsidRPr="00BD3A0C">
        <w:rPr>
          <w:rFonts w:ascii="Times New Roman" w:hAnsi="Times New Roman" w:cs="Times New Roman"/>
          <w:sz w:val="28"/>
          <w:szCs w:val="28"/>
        </w:rPr>
        <w:t>фигурационные</w:t>
      </w:r>
      <w:proofErr w:type="spellEnd"/>
      <w:r w:rsidRPr="00BD3A0C">
        <w:rPr>
          <w:rFonts w:ascii="Times New Roman" w:hAnsi="Times New Roman" w:cs="Times New Roman"/>
          <w:sz w:val="28"/>
          <w:szCs w:val="28"/>
        </w:rPr>
        <w:t xml:space="preserve"> обороты (проходящие диатонические и хроматические, вспомогательные звуки, задержания и др.) используются как основа самостоятельных мелодий. Для этого необходимо, чтобы новая мелодическая линия по ритму и направленности движения контрастировала с главной темой. В заключение подчеркнем, что в процессе переработки фортепианной фактуры в </w:t>
      </w:r>
      <w:proofErr w:type="gramStart"/>
      <w:r w:rsidRPr="00BD3A0C">
        <w:rPr>
          <w:rFonts w:ascii="Times New Roman" w:hAnsi="Times New Roman" w:cs="Times New Roman"/>
          <w:sz w:val="28"/>
          <w:szCs w:val="28"/>
        </w:rPr>
        <w:t>оркестровую</w:t>
      </w:r>
      <w:proofErr w:type="gramEnd"/>
      <w:r w:rsidRPr="00BD3A0C">
        <w:rPr>
          <w:rFonts w:ascii="Times New Roman" w:hAnsi="Times New Roman" w:cs="Times New Roman"/>
          <w:sz w:val="28"/>
          <w:szCs w:val="28"/>
        </w:rPr>
        <w:t xml:space="preserve"> необходимо помнить, что использование средств музыкальной выразительности, различных приемов инструментовки определяется не только характером музыкального произведения, но и спецификой исполнения на народных инструментах.</w:t>
      </w:r>
    </w:p>
    <w:p xmlns:wp14="http://schemas.microsoft.com/office/word/2010/wordml" w:rsidRPr="00BD3A0C" w:rsidR="001F3E0A" w:rsidP="001F3E0A" w:rsidRDefault="001F3E0A" w14:paraId="1F1344CA"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Поэтому совершенно недопустимо механическое перенесение приемов фразировки из клавира в оркестровые голоса партитуры. Лиги, поставленные в клавире, указывают на характер исполнения на фортепиано, тогда как лиги в оркестровых голосах будут обозначать фразировку музыкального произведения и конкретный прием исполнения.</w:t>
      </w:r>
    </w:p>
    <w:p xmlns:wp14="http://schemas.microsoft.com/office/word/2010/wordml" w:rsidRPr="00BD3A0C" w:rsidR="001F3E0A" w:rsidP="001F3E0A" w:rsidRDefault="001F3E0A" w14:paraId="75DAE99E" wp14:textId="77777777">
      <w:pPr>
        <w:autoSpaceDE w:val="0"/>
        <w:autoSpaceDN w:val="0"/>
        <w:adjustRightInd w:val="0"/>
        <w:spacing w:after="0" w:line="240" w:lineRule="auto"/>
        <w:rPr>
          <w:rFonts w:ascii="Times New Roman" w:hAnsi="Times New Roman" w:cs="Times New Roman"/>
          <w:b/>
          <w:bCs/>
          <w:sz w:val="28"/>
          <w:szCs w:val="28"/>
        </w:rPr>
      </w:pPr>
    </w:p>
    <w:p xmlns:wp14="http://schemas.microsoft.com/office/word/2010/wordml" w:rsidRPr="00BD3A0C" w:rsidR="001F3E0A" w:rsidP="001F3E0A" w:rsidRDefault="001F3E0A" w14:paraId="1B937D07" wp14:textId="77777777">
      <w:pPr>
        <w:autoSpaceDE w:val="0"/>
        <w:autoSpaceDN w:val="0"/>
        <w:adjustRightInd w:val="0"/>
        <w:spacing w:after="0" w:line="240" w:lineRule="auto"/>
        <w:rPr>
          <w:rFonts w:ascii="Times New Roman" w:hAnsi="Times New Roman" w:cs="Times New Roman"/>
          <w:b/>
          <w:bCs/>
          <w:sz w:val="28"/>
          <w:szCs w:val="28"/>
        </w:rPr>
      </w:pPr>
      <w:r w:rsidRPr="00BD3A0C">
        <w:rPr>
          <w:rFonts w:ascii="Times New Roman" w:hAnsi="Times New Roman" w:cs="Times New Roman"/>
          <w:b/>
          <w:bCs/>
          <w:sz w:val="28"/>
          <w:szCs w:val="28"/>
        </w:rPr>
        <w:t>«Расшифровка» левой клавиатуры баяна.</w:t>
      </w:r>
    </w:p>
    <w:p xmlns:wp14="http://schemas.microsoft.com/office/word/2010/wordml" w:rsidRPr="00BD3A0C" w:rsidR="001F3E0A" w:rsidP="001F3E0A" w:rsidRDefault="001F3E0A" w14:paraId="6EAE5687" wp14:textId="77777777">
      <w:pPr>
        <w:autoSpaceDE w:val="0"/>
        <w:autoSpaceDN w:val="0"/>
        <w:adjustRightInd w:val="0"/>
        <w:spacing w:after="0" w:line="240" w:lineRule="auto"/>
        <w:rPr>
          <w:rFonts w:ascii="Times New Roman" w:hAnsi="Times New Roman" w:cs="Times New Roman"/>
          <w:b/>
          <w:bCs/>
          <w:sz w:val="28"/>
          <w:szCs w:val="28"/>
        </w:rPr>
      </w:pPr>
    </w:p>
    <w:p xmlns:wp14="http://schemas.microsoft.com/office/word/2010/wordml" w:rsidRPr="00BD3A0C" w:rsidR="001F3E0A" w:rsidP="38D11091" w:rsidRDefault="001F3E0A" w14:paraId="5615EEE4" wp14:textId="0CE68055">
      <w:pPr>
        <w:autoSpaceDE w:val="0"/>
        <w:autoSpaceDN w:val="0"/>
        <w:adjustRightInd w:val="0"/>
        <w:spacing w:after="0" w:line="240" w:lineRule="auto"/>
        <w:rPr>
          <w:rFonts w:ascii="Times New Roman" w:hAnsi="Times New Roman" w:cs="Times New Roman"/>
          <w:sz w:val="28"/>
          <w:szCs w:val="28"/>
        </w:rPr>
      </w:pPr>
      <w:r w:rsidRPr="38D11091" w:rsidR="38D11091">
        <w:rPr>
          <w:rFonts w:ascii="Times New Roman" w:hAnsi="Times New Roman" w:cs="Times New Roman"/>
          <w:sz w:val="28"/>
          <w:szCs w:val="28"/>
        </w:rPr>
        <w:t xml:space="preserve">Готовые аккорды в левой клавиатуре баяна нуждаются при инструментовке в конкретном определении звукового состава и высотного положения. Звучание готовых аккордов охватывает диапазон от ноты </w:t>
      </w:r>
      <w:r w:rsidRPr="38D11091" w:rsidR="38D11091">
        <w:rPr>
          <w:rFonts w:ascii="Times New Roman" w:hAnsi="Times New Roman" w:cs="Times New Roman"/>
          <w:i w:val="1"/>
          <w:iCs w:val="1"/>
          <w:sz w:val="28"/>
          <w:szCs w:val="28"/>
        </w:rPr>
        <w:t>соль</w:t>
      </w:r>
      <w:r w:rsidRPr="38D11091" w:rsidR="38D11091">
        <w:rPr>
          <w:rFonts w:ascii="Times New Roman" w:hAnsi="Times New Roman" w:cs="Times New Roman"/>
          <w:sz w:val="28"/>
          <w:szCs w:val="28"/>
        </w:rPr>
        <w:t xml:space="preserve"> малой октавы до ноты </w:t>
      </w:r>
      <w:r w:rsidRPr="38D11091" w:rsidR="38D11091">
        <w:rPr>
          <w:rFonts w:ascii="Times New Roman" w:hAnsi="Times New Roman" w:cs="Times New Roman"/>
          <w:i w:val="1"/>
          <w:iCs w:val="1"/>
          <w:sz w:val="28"/>
          <w:szCs w:val="28"/>
        </w:rPr>
        <w:t xml:space="preserve">фа-диез </w:t>
      </w:r>
      <w:r w:rsidRPr="38D11091" w:rsidR="38D11091">
        <w:rPr>
          <w:rFonts w:ascii="Times New Roman" w:hAnsi="Times New Roman" w:cs="Times New Roman"/>
          <w:sz w:val="28"/>
          <w:szCs w:val="28"/>
        </w:rPr>
        <w:t xml:space="preserve">первой октавы, рабочий диапазон аккомпанирующих балалаек значительно шире. Кроме того, </w:t>
      </w:r>
      <w:r w:rsidRPr="38D11091" w:rsidR="38D11091">
        <w:rPr>
          <w:rFonts w:ascii="Times New Roman" w:hAnsi="Times New Roman" w:cs="Times New Roman"/>
          <w:sz w:val="28"/>
          <w:szCs w:val="28"/>
        </w:rPr>
        <w:t>готовые</w:t>
      </w:r>
      <w:r w:rsidRPr="38D11091" w:rsidR="38D11091">
        <w:rPr>
          <w:rFonts w:ascii="Times New Roman" w:hAnsi="Times New Roman" w:cs="Times New Roman"/>
          <w:sz w:val="28"/>
          <w:szCs w:val="28"/>
        </w:rPr>
        <w:t xml:space="preserve"> </w:t>
      </w:r>
      <w:proofErr w:type="spellStart"/>
      <w:r w:rsidRPr="38D11091" w:rsidR="38D11091">
        <w:rPr>
          <w:rFonts w:ascii="Times New Roman" w:hAnsi="Times New Roman" w:cs="Times New Roman"/>
          <w:sz w:val="28"/>
          <w:szCs w:val="28"/>
        </w:rPr>
        <w:t>четырехзвучные</w:t>
      </w:r>
      <w:proofErr w:type="spellEnd"/>
      <w:r w:rsidRPr="38D11091" w:rsidR="38D11091">
        <w:rPr>
          <w:rFonts w:ascii="Times New Roman" w:hAnsi="Times New Roman" w:cs="Times New Roman"/>
          <w:sz w:val="28"/>
          <w:szCs w:val="28"/>
        </w:rPr>
        <w:t xml:space="preserve"> аккорды (</w:t>
      </w:r>
      <w:proofErr w:type="spellStart"/>
      <w:r w:rsidRPr="38D11091" w:rsidR="38D11091">
        <w:rPr>
          <w:rFonts w:ascii="Times New Roman" w:hAnsi="Times New Roman" w:cs="Times New Roman"/>
          <w:sz w:val="28"/>
          <w:szCs w:val="28"/>
        </w:rPr>
        <w:t>доминантсептаккорды</w:t>
      </w:r>
      <w:proofErr w:type="spellEnd"/>
      <w:r w:rsidRPr="38D11091" w:rsidR="38D11091">
        <w:rPr>
          <w:rFonts w:ascii="Times New Roman" w:hAnsi="Times New Roman" w:cs="Times New Roman"/>
          <w:sz w:val="28"/>
          <w:szCs w:val="28"/>
        </w:rPr>
        <w:t>, уменьшенные септаккорды) звучат на инструменте с пропущенным квинтовым тоном. Все</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это необходимо учитывать при «расшифровке» левой клавиатуры баяна.</w:t>
      </w:r>
    </w:p>
    <w:p xmlns:wp14="http://schemas.microsoft.com/office/word/2010/wordml" w:rsidRPr="00BD3A0C" w:rsidR="001F3E0A" w:rsidP="38D11091" w:rsidRDefault="001F3E0A" w14:paraId="7FD6A327" wp14:textId="5D0ABE18">
      <w:pPr>
        <w:autoSpaceDE w:val="0"/>
        <w:autoSpaceDN w:val="0"/>
        <w:adjustRightInd w:val="0"/>
        <w:spacing w:after="0" w:line="240" w:lineRule="auto"/>
        <w:rPr>
          <w:rFonts w:ascii="Times New Roman" w:hAnsi="Times New Roman" w:cs="Times New Roman"/>
          <w:sz w:val="28"/>
          <w:szCs w:val="28"/>
        </w:rPr>
      </w:pPr>
      <w:r w:rsidRPr="38D11091" w:rsidR="38D11091">
        <w:rPr>
          <w:rFonts w:ascii="Times New Roman" w:hAnsi="Times New Roman" w:cs="Times New Roman"/>
          <w:sz w:val="28"/>
          <w:szCs w:val="28"/>
        </w:rPr>
        <w:t xml:space="preserve">Качество инструментовки во многом зависит и от правильного голосоведения при соединении аккордов. </w:t>
      </w:r>
      <w:proofErr w:type="spellStart"/>
      <w:r w:rsidRPr="38D11091" w:rsidR="38D11091">
        <w:rPr>
          <w:rFonts w:ascii="Times New Roman" w:hAnsi="Times New Roman" w:cs="Times New Roman"/>
          <w:sz w:val="28"/>
          <w:szCs w:val="28"/>
        </w:rPr>
        <w:t>Доминантсептаккорд</w:t>
      </w:r>
      <w:proofErr w:type="spellEnd"/>
      <w:r w:rsidRPr="38D11091" w:rsidR="38D11091">
        <w:rPr>
          <w:rFonts w:ascii="Times New Roman" w:hAnsi="Times New Roman" w:cs="Times New Roman"/>
          <w:sz w:val="28"/>
          <w:szCs w:val="28"/>
        </w:rPr>
        <w:t xml:space="preserve"> в условной</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 xml:space="preserve">записи на баяне разрешается в тоническое трезвучие неправильно: вводный тон вместо секундового хода вверх идет на септиму вниз. При переложении для аккомпанирующих балалаек неправильности в голосоведении необходимо устранить. Для этого рекомендуется расположить звуки </w:t>
      </w:r>
      <w:proofErr w:type="spellStart"/>
      <w:r w:rsidRPr="38D11091" w:rsidR="38D11091">
        <w:rPr>
          <w:rFonts w:ascii="Times New Roman" w:hAnsi="Times New Roman" w:cs="Times New Roman"/>
          <w:sz w:val="28"/>
          <w:szCs w:val="28"/>
        </w:rPr>
        <w:t>доминантсептаккорда</w:t>
      </w:r>
      <w:proofErr w:type="spellEnd"/>
      <w:r w:rsidRPr="38D11091" w:rsidR="38D11091">
        <w:rPr>
          <w:rFonts w:ascii="Times New Roman" w:hAnsi="Times New Roman" w:cs="Times New Roman"/>
          <w:sz w:val="28"/>
          <w:szCs w:val="28"/>
        </w:rPr>
        <w:t xml:space="preserve"> в удобном для балалаек диапазоне и дополнить недостающие гармонические голоса.</w:t>
      </w:r>
      <w:proofErr w:type="spellStart"/>
      <w:proofErr w:type="spellEnd"/>
    </w:p>
    <w:p xmlns:wp14="http://schemas.microsoft.com/office/word/2010/wordml" w:rsidRPr="00BD3A0C" w:rsidR="001F3E0A" w:rsidP="001F3E0A" w:rsidRDefault="001F3E0A" w14:paraId="12D18C13"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Иногда гармоническое сопровождение трудно выделить, так как оно может звучать в одном регистре с мелодией. Необходимо упорядочить фактуру сопровождения: перенести аккордовые звуки в удобный для аккомпанирующих балалаек регистр, бас записать четвертными длительностями. Чередование баса и аккорда образует ритмическую фигурацию. В умеренно быстром темпе, когда долей ритмической пульсации являются восьмые длительности, оркестровые басы (балалайки басы и контрабасы) желательно изложить четвертными длительностями для большей определенности гармонии. Следует обращать внимание и на мелодическую функцию баса, так как баянный бас звучит одновременно в трех октавах. Перегрузка басовой партии не всегда </w:t>
      </w:r>
      <w:proofErr w:type="gramStart"/>
      <w:r w:rsidRPr="00BD3A0C">
        <w:rPr>
          <w:rFonts w:ascii="Times New Roman" w:hAnsi="Times New Roman" w:cs="Times New Roman"/>
          <w:sz w:val="28"/>
          <w:szCs w:val="28"/>
        </w:rPr>
        <w:t>бывает</w:t>
      </w:r>
      <w:proofErr w:type="gramEnd"/>
      <w:r w:rsidRPr="00BD3A0C">
        <w:rPr>
          <w:rFonts w:ascii="Times New Roman" w:hAnsi="Times New Roman" w:cs="Times New Roman"/>
          <w:sz w:val="28"/>
          <w:szCs w:val="28"/>
        </w:rPr>
        <w:t xml:space="preserve"> необходима в оркестровой фактуре, особенно в тех случаях, когда бас образует самостоятельную мелодическую линию. В отдельных случаях (динамическое нарастание, кульминация, заключительные аккорды) для подчеркивания баса и усиления звучности оркестра желательно басовые и контрабасовые балалайки дублировать басовыми звуками левой клавиатуры баяна. В пьесах для баяна встречаются различные обозначения исполнительского приема «сжим-разжим». При инструментовке баянных произведений эпизоды, исполняемые «мехом», невозможно передать другим инструментам оркестра, так как этот прием свойственен только баяну. При инструментовке, когда мелодия </w:t>
      </w:r>
      <w:proofErr w:type="gramStart"/>
      <w:r w:rsidRPr="00BD3A0C">
        <w:rPr>
          <w:rFonts w:ascii="Times New Roman" w:hAnsi="Times New Roman" w:cs="Times New Roman"/>
          <w:sz w:val="28"/>
          <w:szCs w:val="28"/>
        </w:rPr>
        <w:t>баяна</w:t>
      </w:r>
      <w:proofErr w:type="gramEnd"/>
      <w:r w:rsidRPr="00BD3A0C">
        <w:rPr>
          <w:rFonts w:ascii="Times New Roman" w:hAnsi="Times New Roman" w:cs="Times New Roman"/>
          <w:sz w:val="28"/>
          <w:szCs w:val="28"/>
        </w:rPr>
        <w:t xml:space="preserve"> передается балалайкам примам или домрам малым, сохраняется лишь мелодический рисунок.</w:t>
      </w:r>
    </w:p>
    <w:p xmlns:wp14="http://schemas.microsoft.com/office/word/2010/wordml" w:rsidRPr="00BD3A0C" w:rsidR="001F3E0A" w:rsidP="001F3E0A" w:rsidRDefault="001F3E0A" w14:paraId="3A8D4A9B" wp14:textId="77777777">
      <w:pPr>
        <w:autoSpaceDE w:val="0"/>
        <w:autoSpaceDN w:val="0"/>
        <w:adjustRightInd w:val="0"/>
        <w:spacing w:after="0" w:line="240" w:lineRule="auto"/>
        <w:rPr>
          <w:rFonts w:ascii="Times New Roman" w:hAnsi="Times New Roman" w:cs="Times New Roman"/>
          <w:sz w:val="28"/>
          <w:szCs w:val="28"/>
        </w:rPr>
      </w:pPr>
    </w:p>
    <w:p xmlns:wp14="http://schemas.microsoft.com/office/word/2010/wordml" w:rsidR="005F05C2" w:rsidP="001F3E0A" w:rsidRDefault="005F05C2" w14:paraId="1FBF50E0" wp14:textId="77777777">
      <w:pPr>
        <w:autoSpaceDE w:val="0"/>
        <w:autoSpaceDN w:val="0"/>
        <w:adjustRightInd w:val="0"/>
        <w:spacing w:after="0" w:line="240" w:lineRule="auto"/>
        <w:rPr>
          <w:rFonts w:ascii="Times New Roman" w:hAnsi="Times New Roman" w:cs="Times New Roman"/>
          <w:b/>
          <w:bCs/>
          <w:sz w:val="28"/>
          <w:szCs w:val="28"/>
        </w:rPr>
      </w:pPr>
    </w:p>
    <w:p xmlns:wp14="http://schemas.microsoft.com/office/word/2010/wordml" w:rsidRPr="00BD3A0C" w:rsidR="001F3E0A" w:rsidP="001F3E0A" w:rsidRDefault="001F3E0A" w14:paraId="0965C406" wp14:textId="77777777">
      <w:pPr>
        <w:autoSpaceDE w:val="0"/>
        <w:autoSpaceDN w:val="0"/>
        <w:adjustRightInd w:val="0"/>
        <w:spacing w:after="0" w:line="240" w:lineRule="auto"/>
        <w:rPr>
          <w:rFonts w:ascii="Times New Roman" w:hAnsi="Times New Roman" w:cs="Times New Roman"/>
          <w:b/>
          <w:bCs/>
          <w:sz w:val="28"/>
          <w:szCs w:val="28"/>
        </w:rPr>
      </w:pPr>
      <w:r w:rsidRPr="00BD3A0C">
        <w:rPr>
          <w:rFonts w:ascii="Times New Roman" w:hAnsi="Times New Roman" w:cs="Times New Roman"/>
          <w:b/>
          <w:bCs/>
          <w:sz w:val="28"/>
          <w:szCs w:val="28"/>
        </w:rPr>
        <w:t xml:space="preserve">Основные правила инструментовки.    </w:t>
      </w:r>
      <w:r w:rsidRPr="00BD3A0C">
        <w:rPr>
          <w:rFonts w:ascii="Times New Roman" w:hAnsi="Times New Roman" w:cs="Times New Roman"/>
          <w:b/>
          <w:bCs/>
          <w:i/>
          <w:iCs/>
          <w:sz w:val="28"/>
          <w:szCs w:val="28"/>
        </w:rPr>
        <w:t>Оркестровый план.</w:t>
      </w:r>
    </w:p>
    <w:p xmlns:wp14="http://schemas.microsoft.com/office/word/2010/wordml" w:rsidRPr="00BD3A0C" w:rsidR="001F3E0A" w:rsidP="001F3E0A" w:rsidRDefault="001F3E0A" w14:paraId="2C0E6126" wp14:textId="77777777">
      <w:pPr>
        <w:autoSpaceDE w:val="0"/>
        <w:autoSpaceDN w:val="0"/>
        <w:adjustRightInd w:val="0"/>
        <w:spacing w:after="0" w:line="240" w:lineRule="auto"/>
        <w:rPr>
          <w:rFonts w:ascii="Times New Roman" w:hAnsi="Times New Roman" w:cs="Times New Roman"/>
          <w:b/>
          <w:bCs/>
          <w:i/>
          <w:iCs/>
          <w:sz w:val="28"/>
          <w:szCs w:val="28"/>
        </w:rPr>
      </w:pPr>
    </w:p>
    <w:p xmlns:wp14="http://schemas.microsoft.com/office/word/2010/wordml" w:rsidRPr="00BD3A0C" w:rsidR="001F3E0A" w:rsidP="001F3E0A" w:rsidRDefault="001F3E0A" w14:paraId="4DABFD8B"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Инструментовка должна без искажения передавать не только идею, образный строй произведения, но и тончайшие детали фактурного, интонационного, темброво-колористического, динамического решения перевода. Инструментовка произведений предполагает определенный порядок в работе:</w:t>
      </w:r>
    </w:p>
    <w:p xmlns:wp14="http://schemas.microsoft.com/office/word/2010/wordml" w:rsidRPr="00BD3A0C" w:rsidR="001F3E0A" w:rsidP="001F3E0A" w:rsidRDefault="001F3E0A" w14:paraId="063F0A47"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1) выбор произведения для инструментовки с учетом возможности переосмысления фортепианной или баянной фактуры в </w:t>
      </w:r>
      <w:proofErr w:type="gramStart"/>
      <w:r w:rsidRPr="00BD3A0C">
        <w:rPr>
          <w:rFonts w:ascii="Times New Roman" w:hAnsi="Times New Roman" w:cs="Times New Roman"/>
          <w:sz w:val="28"/>
          <w:szCs w:val="28"/>
        </w:rPr>
        <w:t>оркестровую</w:t>
      </w:r>
      <w:proofErr w:type="gramEnd"/>
      <w:r w:rsidRPr="00BD3A0C">
        <w:rPr>
          <w:rFonts w:ascii="Times New Roman" w:hAnsi="Times New Roman" w:cs="Times New Roman"/>
          <w:sz w:val="28"/>
          <w:szCs w:val="28"/>
        </w:rPr>
        <w:t>;</w:t>
      </w:r>
    </w:p>
    <w:p xmlns:wp14="http://schemas.microsoft.com/office/word/2010/wordml" w:rsidRPr="00BD3A0C" w:rsidR="001F3E0A" w:rsidP="38D11091" w:rsidRDefault="001F3E0A" w14:paraId="2854A2EE" wp14:noSpellErr="1" wp14:textId="3FF21E63">
      <w:pPr>
        <w:autoSpaceDE w:val="0"/>
        <w:autoSpaceDN w:val="0"/>
        <w:adjustRightInd w:val="0"/>
        <w:spacing w:after="0" w:line="240" w:lineRule="auto"/>
        <w:rPr>
          <w:rFonts w:ascii="Times New Roman" w:hAnsi="Times New Roman" w:cs="Times New Roman"/>
          <w:sz w:val="28"/>
          <w:szCs w:val="28"/>
        </w:rPr>
      </w:pPr>
      <w:r w:rsidRPr="38D11091" w:rsidR="38D11091">
        <w:rPr>
          <w:rFonts w:ascii="Times New Roman" w:hAnsi="Times New Roman" w:cs="Times New Roman"/>
          <w:sz w:val="28"/>
          <w:szCs w:val="28"/>
        </w:rPr>
        <w:t>2) установление наиболее удобной тональности (здесь имеет значение</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специфика звучания оркестра русских народных инструментов);</w:t>
      </w:r>
    </w:p>
    <w:p xmlns:wp14="http://schemas.microsoft.com/office/word/2010/wordml" w:rsidRPr="00BD3A0C" w:rsidR="001F3E0A" w:rsidP="001F3E0A" w:rsidRDefault="001F3E0A" w14:paraId="01752DC5"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lastRenderedPageBreak/>
        <w:t>3) составление оркестрового плана на основе тщательного анализа избранного произведения;</w:t>
      </w:r>
    </w:p>
    <w:p xmlns:wp14="http://schemas.microsoft.com/office/word/2010/wordml" w:rsidRPr="00BD3A0C" w:rsidR="001F3E0A" w:rsidP="001F3E0A" w:rsidRDefault="001F3E0A" w14:paraId="360E145D"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4) запись оркестрового эскиза.</w:t>
      </w:r>
    </w:p>
    <w:p xmlns:wp14="http://schemas.microsoft.com/office/word/2010/wordml" w:rsidRPr="00BD3A0C" w:rsidR="001F3E0A" w:rsidP="38D11091" w:rsidRDefault="001F3E0A" w14:paraId="67B14950" wp14:noSpellErr="1" wp14:textId="4D455B03">
      <w:pPr>
        <w:autoSpaceDE w:val="0"/>
        <w:autoSpaceDN w:val="0"/>
        <w:adjustRightInd w:val="0"/>
        <w:spacing w:after="0" w:line="240" w:lineRule="auto"/>
        <w:rPr>
          <w:rFonts w:ascii="Times New Roman" w:hAnsi="Times New Roman" w:cs="Times New Roman"/>
          <w:sz w:val="28"/>
          <w:szCs w:val="28"/>
        </w:rPr>
      </w:pPr>
      <w:proofErr w:type="gramStart"/>
      <w:r w:rsidRPr="38D11091" w:rsidR="38D11091">
        <w:rPr>
          <w:rFonts w:ascii="Times New Roman" w:hAnsi="Times New Roman" w:cs="Times New Roman"/>
          <w:sz w:val="28"/>
          <w:szCs w:val="28"/>
        </w:rPr>
        <w:t>Первые два момента могут показаться сравнительно несложными. Но</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 xml:space="preserve">правильный подход во многом определяет эффективность </w:t>
      </w:r>
      <w:r w:rsidRPr="38D11091" w:rsidR="38D11091">
        <w:rPr>
          <w:rFonts w:ascii="Times New Roman" w:hAnsi="Times New Roman" w:cs="Times New Roman"/>
          <w:sz w:val="28"/>
          <w:szCs w:val="28"/>
        </w:rPr>
        <w:t>последующей</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работы. Не все фортепианные или органные произведения, которые можно</w:t>
      </w:r>
      <w:r w:rsidRPr="38D11091" w:rsidR="38D11091">
        <w:rPr>
          <w:rFonts w:ascii="Times New Roman" w:hAnsi="Times New Roman" w:cs="Times New Roman"/>
          <w:sz w:val="28"/>
          <w:szCs w:val="28"/>
        </w:rPr>
        <w:t xml:space="preserve"> </w:t>
      </w:r>
      <w:r w:rsidRPr="38D11091" w:rsidR="38D11091">
        <w:rPr>
          <w:rFonts w:ascii="Times New Roman" w:hAnsi="Times New Roman" w:cs="Times New Roman"/>
          <w:sz w:val="28"/>
          <w:szCs w:val="28"/>
        </w:rPr>
        <w:t>более или менее адекватно переложить для многотембрового готово-выборного баяна, могут быть рекомендованы для инструментовки.</w:t>
      </w:r>
      <w:r w:rsidRPr="38D11091" w:rsidR="38D11091">
        <w:rPr>
          <w:rFonts w:ascii="Times New Roman" w:hAnsi="Times New Roman" w:cs="Times New Roman"/>
          <w:sz w:val="28"/>
          <w:szCs w:val="28"/>
        </w:rPr>
        <w:t xml:space="preserve"> В процессе работы над инструментовкой желательно внутренне слышать и сопоставлять авторский текст с возможным оркестровым воплощением. Не следует забывать о том, что сила и насыщенность звучания домр и балалаек, составляющих основу оркестра, зависит от приемов </w:t>
      </w:r>
      <w:r w:rsidRPr="38D11091" w:rsidR="38D11091">
        <w:rPr>
          <w:rFonts w:ascii="Times New Roman" w:hAnsi="Times New Roman" w:cs="Times New Roman"/>
          <w:sz w:val="28"/>
          <w:szCs w:val="28"/>
        </w:rPr>
        <w:t>звукоизвлечения</w:t>
      </w:r>
      <w:r w:rsidRPr="38D11091" w:rsidR="38D11091">
        <w:rPr>
          <w:rFonts w:ascii="Times New Roman" w:hAnsi="Times New Roman" w:cs="Times New Roman"/>
          <w:sz w:val="28"/>
          <w:szCs w:val="28"/>
        </w:rPr>
        <w:t>. При игре с открытыми струнами колеблются не только струны, но и резонирует корпус инструмента. Применение открытых струн значительно облегчает и технику исполнения на инструменте. Это во многом определяет и выбор тональности при инструментовке произведения. Наиболее удобными тональностями для оркестра русских народных инструментов, позволяющими использовать максимальное количество открытых струн, являются все диезные мажорные и параллельные им минорные тональности до четырех ключевых знаков, а</w:t>
      </w:r>
      <w:proofErr w:type="gramEnd"/>
      <w:proofErr w:type="spellStart"/>
      <w:proofErr w:type="spellEnd"/>
    </w:p>
    <w:p xmlns:wp14="http://schemas.microsoft.com/office/word/2010/wordml" w:rsidRPr="00BD3A0C" w:rsidR="001F3E0A" w:rsidP="001F3E0A" w:rsidRDefault="001F3E0A" w14:paraId="099C494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также бемольные тональности: фа мажор, ре минор, си-бемоль мажор и соль минор. </w:t>
      </w:r>
      <w:proofErr w:type="gramStart"/>
      <w:r w:rsidRPr="00BD3A0C">
        <w:rPr>
          <w:rFonts w:ascii="Times New Roman" w:hAnsi="Times New Roman" w:cs="Times New Roman"/>
          <w:sz w:val="28"/>
          <w:szCs w:val="28"/>
        </w:rPr>
        <w:t>После того, как найдена удобная тональность (возможно и</w:t>
      </w:r>
      <w:proofErr w:type="gramEnd"/>
    </w:p>
    <w:p xmlns:wp14="http://schemas.microsoft.com/office/word/2010/wordml" w:rsidRPr="00BD3A0C" w:rsidR="001F3E0A" w:rsidP="001F3E0A" w:rsidRDefault="001F3E0A" w14:paraId="317CA1D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транспонирование) следует приступить к составлению оркестрового плана</w:t>
      </w:r>
    </w:p>
    <w:p xmlns:wp14="http://schemas.microsoft.com/office/word/2010/wordml" w:rsidRPr="00BD3A0C" w:rsidR="001F3E0A" w:rsidP="001F3E0A" w:rsidRDefault="001F3E0A" w14:paraId="2D792C3B"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инструментуемого произведения. В инструментовке под оркестровым планом подразумевается тембровое и динамическое </w:t>
      </w:r>
      <w:proofErr w:type="gramStart"/>
      <w:r w:rsidRPr="00BD3A0C">
        <w:rPr>
          <w:rFonts w:ascii="Times New Roman" w:hAnsi="Times New Roman" w:cs="Times New Roman"/>
          <w:sz w:val="28"/>
          <w:szCs w:val="28"/>
        </w:rPr>
        <w:t>сопоставление</w:t>
      </w:r>
      <w:proofErr w:type="gramEnd"/>
      <w:r w:rsidRPr="00BD3A0C">
        <w:rPr>
          <w:rFonts w:ascii="Times New Roman" w:hAnsi="Times New Roman" w:cs="Times New Roman"/>
          <w:sz w:val="28"/>
          <w:szCs w:val="28"/>
        </w:rPr>
        <w:t xml:space="preserve"> как отдельных инструментов, так и целых групп оркестра, эпизодов соло и тутти. В процессе работы над оркестровым планом следует иметь в виду и взаимодействие двух основных моментов, определяющих оркестровое звучание партитуры — горизонтальное (последовательное) и вертикальное (одновременное) изложение тематического материала. Приступая к инструментовке, прежде всего, необходимо проанализировать форму произведения, затем расчленить мелодическую линию на фразы, предложения, периоды и т. д. Появление нового тематического материала, как правило, требует и смены тембра. Выбор того или иного тембра инструмента будет зависеть от соотношения различных тем, от степени их контрастности. Это должно найти отражение в инструментовке.</w:t>
      </w:r>
    </w:p>
    <w:p xmlns:wp14="http://schemas.microsoft.com/office/word/2010/wordml" w:rsidRPr="00BD3A0C" w:rsidR="001F3E0A" w:rsidP="001F3E0A" w:rsidRDefault="001F3E0A" w14:paraId="55BBB3F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Решающим при применении того или иного оркестрового приема будет соответствие его замыслу произведения, особенностям драматургии и формы. Составление плана вертикали предусматривает образование функций оркестровой фактуры. Основной задачей обучающегося при создании вертикали является четкое выделение отдельных функций: мелодии, баса, фигурации, гармонической педали, контрапункта. В клавире инструментуемого произведения не все функции могут быть выявлены достаточно рельефно. В этом случае необходимо внести коррективы в нотный текст, то есть переработать музыкальный материал, иногда досочинить недостающие элементы. Различные фактурные и динамические изменения влекут за собой и изменения в инструментовке, например, увеличение или уменьшение числа дублирующих инструментов. В эпизодах пейзажного или лирического плана и </w:t>
      </w:r>
      <w:r w:rsidRPr="00BD3A0C">
        <w:rPr>
          <w:rFonts w:ascii="Times New Roman" w:hAnsi="Times New Roman" w:cs="Times New Roman"/>
          <w:sz w:val="28"/>
          <w:szCs w:val="28"/>
        </w:rPr>
        <w:lastRenderedPageBreak/>
        <w:t xml:space="preserve">инструментовка должна быть легкой и прозрачной. В произведениях эпического характера фактура чаще всего бывает плотной, насыщенной, что требует массивной оркестровой звучности. Фактура с элементами подголосочной полифонии допускает применение солирующих инструментов. В аккордовой фактуре важна уравновешенность звучания оркестра, здесь активно используется гармоническая педаль, различные удвоения. В гомофонных эпизодах важно четко противопоставить мелодию, бас и фигурацию. Функцию контрапункта необходимо выделить по тембру, поручив его ранее не звучавшим инструментам. После определения тембра мелодической линии и образования функций оркестровой фактуры целесообразно составить </w:t>
      </w:r>
      <w:r w:rsidRPr="00BD3A0C">
        <w:rPr>
          <w:rFonts w:ascii="Times New Roman" w:hAnsi="Times New Roman" w:cs="Times New Roman"/>
          <w:i/>
          <w:iCs/>
          <w:sz w:val="28"/>
          <w:szCs w:val="28"/>
        </w:rPr>
        <w:t>оркестровый эскиз</w:t>
      </w:r>
      <w:r w:rsidRPr="00BD3A0C">
        <w:rPr>
          <w:rFonts w:ascii="Times New Roman" w:hAnsi="Times New Roman" w:cs="Times New Roman"/>
          <w:sz w:val="28"/>
          <w:szCs w:val="28"/>
        </w:rPr>
        <w:t xml:space="preserve"> произведения. Внешне он напоминает запись фортепианной партии. Но иногда из-за большого количества дополнительных голосов возникает необходимость записи на трех-четырех нотных строчках. Записываются все элементы оркестровой фактуры, при этом фиксируется действительное звучание инструментов.</w:t>
      </w:r>
    </w:p>
    <w:p xmlns:wp14="http://schemas.microsoft.com/office/word/2010/wordml" w:rsidRPr="00BD3A0C" w:rsidR="001F3E0A" w:rsidP="001F3E0A" w:rsidRDefault="001F3E0A" w14:paraId="673286B0"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Оркестровый эскиз лучше всего записывать карандашом, так как возможны исправления. Эскиз может быть записан отдельно или расположен под партитурой (обязательно совпадение тактовых черт). При записи партитуры, помимо возможных фактурных изменений, необходимо внести также обозначение основных штрихов.</w:t>
      </w:r>
    </w:p>
    <w:p xmlns:wp14="http://schemas.microsoft.com/office/word/2010/wordml" w:rsidRPr="00BD3A0C" w:rsidR="001F3E0A" w:rsidP="001F3E0A" w:rsidRDefault="001F3E0A" w14:paraId="2AE69502" wp14:textId="77777777">
      <w:pPr>
        <w:autoSpaceDE w:val="0"/>
        <w:autoSpaceDN w:val="0"/>
        <w:adjustRightInd w:val="0"/>
        <w:spacing w:after="0" w:line="240" w:lineRule="auto"/>
        <w:rPr>
          <w:rFonts w:ascii="Times New Roman" w:hAnsi="Times New Roman" w:cs="Times New Roman"/>
          <w:b/>
          <w:bCs/>
          <w:i/>
          <w:iCs/>
          <w:sz w:val="28"/>
          <w:szCs w:val="28"/>
        </w:rPr>
      </w:pPr>
    </w:p>
    <w:p xmlns:wp14="http://schemas.microsoft.com/office/word/2010/wordml" w:rsidRPr="00BD3A0C" w:rsidR="001F3E0A" w:rsidP="001F3E0A" w:rsidRDefault="001F3E0A" w14:paraId="62B3F520" wp14:textId="77777777">
      <w:pPr>
        <w:autoSpaceDE w:val="0"/>
        <w:autoSpaceDN w:val="0"/>
        <w:adjustRightInd w:val="0"/>
        <w:spacing w:after="0" w:line="240" w:lineRule="auto"/>
        <w:rPr>
          <w:rFonts w:ascii="Times New Roman" w:hAnsi="Times New Roman" w:cs="Times New Roman"/>
          <w:b/>
          <w:bCs/>
          <w:i/>
          <w:iCs/>
          <w:sz w:val="28"/>
          <w:szCs w:val="28"/>
        </w:rPr>
      </w:pPr>
      <w:r w:rsidRPr="00BD3A0C">
        <w:rPr>
          <w:rFonts w:ascii="Times New Roman" w:hAnsi="Times New Roman" w:cs="Times New Roman"/>
          <w:b/>
          <w:bCs/>
          <w:i/>
          <w:iCs/>
          <w:sz w:val="28"/>
          <w:szCs w:val="28"/>
        </w:rPr>
        <w:t>Приемы оркестровки.</w:t>
      </w:r>
    </w:p>
    <w:p xmlns:wp14="http://schemas.microsoft.com/office/word/2010/wordml" w:rsidRPr="00BD3A0C" w:rsidR="001F3E0A" w:rsidP="001F3E0A" w:rsidRDefault="001F3E0A" w14:paraId="7ABEA01A"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Существуют различные оркестровые приемы, широко используемые в технике инструментовки для оркестра русских народных инструментов: </w:t>
      </w:r>
    </w:p>
    <w:p xmlns:wp14="http://schemas.microsoft.com/office/word/2010/wordml" w:rsidRPr="00BD3A0C" w:rsidR="001F3E0A" w:rsidP="001F3E0A" w:rsidRDefault="001F3E0A" w14:paraId="42210122"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а)</w:t>
      </w:r>
      <w:r w:rsidR="00DB282A">
        <w:rPr>
          <w:rFonts w:ascii="Times New Roman" w:hAnsi="Times New Roman" w:cs="Times New Roman"/>
          <w:sz w:val="28"/>
          <w:szCs w:val="28"/>
        </w:rPr>
        <w:t xml:space="preserve"> </w:t>
      </w:r>
      <w:r w:rsidRPr="00BD3A0C">
        <w:rPr>
          <w:rFonts w:ascii="Times New Roman" w:hAnsi="Times New Roman" w:cs="Times New Roman"/>
          <w:sz w:val="28"/>
          <w:szCs w:val="28"/>
        </w:rPr>
        <w:t>дублирование,</w:t>
      </w:r>
    </w:p>
    <w:p xmlns:wp14="http://schemas.microsoft.com/office/word/2010/wordml" w:rsidRPr="00BD3A0C" w:rsidR="001F3E0A" w:rsidP="001F3E0A" w:rsidRDefault="001F3E0A" w14:paraId="26C06B9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б) «этажное» или «ярусное» изложение тематического материала, </w:t>
      </w:r>
    </w:p>
    <w:p xmlns:wp14="http://schemas.microsoft.com/office/word/2010/wordml" w:rsidRPr="00BD3A0C" w:rsidR="001F3E0A" w:rsidP="001F3E0A" w:rsidRDefault="001F3E0A" w14:paraId="035A3A27"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в) фактурно-динамическое образование </w:t>
      </w:r>
      <w:proofErr w:type="spellStart"/>
      <w:r w:rsidRPr="00BD3A0C">
        <w:rPr>
          <w:rFonts w:ascii="Times New Roman" w:hAnsi="Times New Roman" w:cs="Times New Roman"/>
          <w:sz w:val="28"/>
          <w:szCs w:val="28"/>
        </w:rPr>
        <w:t>crescendo</w:t>
      </w:r>
      <w:proofErr w:type="spellEnd"/>
      <w:r w:rsidRPr="00BD3A0C">
        <w:rPr>
          <w:rFonts w:ascii="Times New Roman" w:hAnsi="Times New Roman" w:cs="Times New Roman"/>
          <w:sz w:val="28"/>
          <w:szCs w:val="28"/>
        </w:rPr>
        <w:t xml:space="preserve"> и </w:t>
      </w:r>
      <w:proofErr w:type="spellStart"/>
      <w:r w:rsidRPr="00BD3A0C">
        <w:rPr>
          <w:rFonts w:ascii="Times New Roman" w:hAnsi="Times New Roman" w:cs="Times New Roman"/>
          <w:sz w:val="28"/>
          <w:szCs w:val="28"/>
        </w:rPr>
        <w:t>diminuendo</w:t>
      </w:r>
      <w:proofErr w:type="spellEnd"/>
      <w:r w:rsidRPr="00BD3A0C">
        <w:rPr>
          <w:rFonts w:ascii="Times New Roman" w:hAnsi="Times New Roman" w:cs="Times New Roman"/>
          <w:sz w:val="28"/>
          <w:szCs w:val="28"/>
        </w:rPr>
        <w:t>,</w:t>
      </w:r>
    </w:p>
    <w:p xmlns:wp14="http://schemas.microsoft.com/office/word/2010/wordml" w:rsidRPr="00BD3A0C" w:rsidR="001F3E0A" w:rsidP="001F3E0A" w:rsidRDefault="001F3E0A" w14:paraId="2300B4DF"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г) применение оркестрового тутти.</w:t>
      </w:r>
    </w:p>
    <w:p xmlns:wp14="http://schemas.microsoft.com/office/word/2010/wordml" w:rsidRPr="00BD3A0C" w:rsidR="001F3E0A" w:rsidP="001F3E0A" w:rsidRDefault="001F3E0A" w14:paraId="1130FE2E"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В оркестровой партитуре дублирование применяется:</w:t>
      </w:r>
    </w:p>
    <w:p xmlns:wp14="http://schemas.microsoft.com/office/word/2010/wordml" w:rsidRPr="00BD3A0C" w:rsidR="001F3E0A" w:rsidP="001F3E0A" w:rsidRDefault="001F3E0A" w14:paraId="1E070E69"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eastAsia="Petrucci" w:cs="Times New Roman"/>
          <w:sz w:val="28"/>
          <w:szCs w:val="28"/>
        </w:rPr>
        <w:t xml:space="preserve"> </w:t>
      </w:r>
      <w:r w:rsidRPr="00BD3A0C">
        <w:rPr>
          <w:rFonts w:ascii="Times New Roman" w:hAnsi="Times New Roman" w:cs="Times New Roman"/>
          <w:sz w:val="28"/>
          <w:szCs w:val="28"/>
        </w:rPr>
        <w:t>для создания уравновешенной звучности, как отдельных тембровых групп, так и всей оркестровой вертикали.</w:t>
      </w:r>
    </w:p>
    <w:p xmlns:wp14="http://schemas.microsoft.com/office/word/2010/wordml" w:rsidRPr="00BD3A0C" w:rsidR="001F3E0A" w:rsidP="001F3E0A" w:rsidRDefault="001F3E0A" w14:paraId="231176AA"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eastAsia="Petrucci" w:cs="Times New Roman"/>
          <w:sz w:val="28"/>
          <w:szCs w:val="28"/>
        </w:rPr>
        <w:t xml:space="preserve"> </w:t>
      </w:r>
      <w:r w:rsidRPr="00BD3A0C">
        <w:rPr>
          <w:rFonts w:ascii="Times New Roman" w:hAnsi="Times New Roman" w:cs="Times New Roman"/>
          <w:sz w:val="28"/>
          <w:szCs w:val="28"/>
        </w:rPr>
        <w:t>прием дублирования при сочетании различных инструментов дает более сложный тембровый колорит.</w:t>
      </w:r>
    </w:p>
    <w:p xmlns:wp14="http://schemas.microsoft.com/office/word/2010/wordml" w:rsidRPr="00BD3A0C" w:rsidR="001F3E0A" w:rsidP="001F3E0A" w:rsidRDefault="001F3E0A" w14:paraId="2EB426EC"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eastAsia="Petrucci" w:cs="Times New Roman"/>
          <w:sz w:val="28"/>
          <w:szCs w:val="28"/>
        </w:rPr>
        <w:t xml:space="preserve"> </w:t>
      </w:r>
      <w:r w:rsidRPr="00BD3A0C">
        <w:rPr>
          <w:rFonts w:ascii="Times New Roman" w:hAnsi="Times New Roman" w:cs="Times New Roman"/>
          <w:sz w:val="28"/>
          <w:szCs w:val="28"/>
        </w:rPr>
        <w:t>дублирование применяется для подготовки и образования динамической кульминации.</w:t>
      </w:r>
    </w:p>
    <w:p xmlns:wp14="http://schemas.microsoft.com/office/word/2010/wordml" w:rsidRPr="00BD3A0C" w:rsidR="001F3E0A" w:rsidP="001F3E0A" w:rsidRDefault="001F3E0A" w14:paraId="027675F2"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Дублирование может быть </w:t>
      </w:r>
      <w:proofErr w:type="spellStart"/>
      <w:r w:rsidRPr="00BD3A0C">
        <w:rPr>
          <w:rFonts w:ascii="Times New Roman" w:hAnsi="Times New Roman" w:cs="Times New Roman"/>
          <w:sz w:val="28"/>
          <w:szCs w:val="28"/>
        </w:rPr>
        <w:t>однотембровым</w:t>
      </w:r>
      <w:proofErr w:type="spellEnd"/>
      <w:r w:rsidRPr="00BD3A0C">
        <w:rPr>
          <w:rFonts w:ascii="Times New Roman" w:hAnsi="Times New Roman" w:cs="Times New Roman"/>
          <w:sz w:val="28"/>
          <w:szCs w:val="28"/>
        </w:rPr>
        <w:t xml:space="preserve"> или смешанным, в унисон или в октаву. Для получения сбалансированной звучности </w:t>
      </w:r>
      <w:proofErr w:type="spellStart"/>
      <w:r w:rsidRPr="00BD3A0C">
        <w:rPr>
          <w:rFonts w:ascii="Times New Roman" w:hAnsi="Times New Roman" w:cs="Times New Roman"/>
          <w:sz w:val="28"/>
          <w:szCs w:val="28"/>
        </w:rPr>
        <w:t>однотембровых</w:t>
      </w:r>
      <w:proofErr w:type="spellEnd"/>
      <w:r w:rsidRPr="00BD3A0C">
        <w:rPr>
          <w:rFonts w:ascii="Times New Roman" w:hAnsi="Times New Roman" w:cs="Times New Roman"/>
          <w:sz w:val="28"/>
          <w:szCs w:val="28"/>
        </w:rPr>
        <w:t xml:space="preserve"> инструментов рекомендуем следующий распространенный прием: </w:t>
      </w:r>
    </w:p>
    <w:p xmlns:wp14="http://schemas.microsoft.com/office/word/2010/wordml" w:rsidRPr="00BD3A0C" w:rsidR="001F3E0A" w:rsidP="001F3E0A" w:rsidRDefault="001F3E0A" w14:paraId="5E28F5B7"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а) партия малых домр, изложенная в верхнем регистре, дублируется в унисон или октавой выше домрой пикколо; </w:t>
      </w:r>
    </w:p>
    <w:p xmlns:wp14="http://schemas.microsoft.com/office/word/2010/wordml" w:rsidRPr="00BD3A0C" w:rsidR="001F3E0A" w:rsidP="001F3E0A" w:rsidRDefault="001F3E0A" w14:paraId="5725BAF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б) альтовые домры I, II дублируют партию малых домр I, II октавой ниже;</w:t>
      </w:r>
    </w:p>
    <w:p xmlns:wp14="http://schemas.microsoft.com/office/word/2010/wordml" w:rsidRPr="00BD3A0C" w:rsidR="001F3E0A" w:rsidP="001F3E0A" w:rsidRDefault="001F3E0A" w14:paraId="7D2A9482"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в) балалайки примы дублируют альтовые домры I, II в унисон.</w:t>
      </w:r>
    </w:p>
    <w:p xmlns:wp14="http://schemas.microsoft.com/office/word/2010/wordml" w:rsidRPr="00BD3A0C" w:rsidR="001F3E0A" w:rsidP="001F3E0A" w:rsidRDefault="001F3E0A" w14:paraId="185427C6"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При соединении баяна с различными струнными инструментами образуется новая тембровая краска. Например, мелодия, изложенная у малых домр, будет звучать рельефнее и выразительнее при дублировании ее баяном. Альтовые или басовые домры, дублированные баяном в унисон, приобретают более яркое, </w:t>
      </w:r>
      <w:r w:rsidRPr="00BD3A0C">
        <w:rPr>
          <w:rFonts w:ascii="Times New Roman" w:hAnsi="Times New Roman" w:cs="Times New Roman"/>
          <w:sz w:val="28"/>
          <w:szCs w:val="28"/>
        </w:rPr>
        <w:lastRenderedPageBreak/>
        <w:t xml:space="preserve">насыщенное звучание. В оркестрах русских народных инструментов, особенно в самодеятельных коллективах, домровая группа бывает малочисленной. Поэтому для усиления мелодической линии часто используется прием дублирования струнных инструментов тембром баяна. В инструментовке довольно часто используется «ярусное» или «этажное» изложение. В отличие от дублирования при «ярусном» изложении обычно заполняется весь регистровый диапазон. При этом октавному удвоению подвергаются все или почти все функции оркестровой фактуры. Прием </w:t>
      </w:r>
      <w:proofErr w:type="spellStart"/>
      <w:r w:rsidRPr="00BD3A0C">
        <w:rPr>
          <w:rFonts w:ascii="Times New Roman" w:hAnsi="Times New Roman" w:cs="Times New Roman"/>
          <w:sz w:val="28"/>
          <w:szCs w:val="28"/>
        </w:rPr>
        <w:t>crescendo</w:t>
      </w:r>
      <w:proofErr w:type="spellEnd"/>
      <w:r w:rsidRPr="00BD3A0C">
        <w:rPr>
          <w:rFonts w:ascii="Times New Roman" w:hAnsi="Times New Roman" w:cs="Times New Roman"/>
          <w:sz w:val="28"/>
          <w:szCs w:val="28"/>
        </w:rPr>
        <w:t xml:space="preserve"> в оркестровке предполагает динамическое усиление звучности и фактурное уплотнение оркестровой вертикали. </w:t>
      </w:r>
      <w:proofErr w:type="gramStart"/>
      <w:r w:rsidRPr="00BD3A0C">
        <w:rPr>
          <w:rFonts w:ascii="Times New Roman" w:hAnsi="Times New Roman" w:cs="Times New Roman"/>
          <w:sz w:val="28"/>
          <w:szCs w:val="28"/>
        </w:rPr>
        <w:t>Плавное</w:t>
      </w:r>
      <w:proofErr w:type="gramEnd"/>
      <w:r w:rsidRPr="00BD3A0C">
        <w:rPr>
          <w:rFonts w:ascii="Times New Roman" w:hAnsi="Times New Roman" w:cs="Times New Roman"/>
          <w:sz w:val="28"/>
          <w:szCs w:val="28"/>
        </w:rPr>
        <w:t xml:space="preserve"> </w:t>
      </w:r>
      <w:proofErr w:type="spellStart"/>
      <w:r w:rsidRPr="00BD3A0C">
        <w:rPr>
          <w:rFonts w:ascii="Times New Roman" w:hAnsi="Times New Roman" w:cs="Times New Roman"/>
          <w:i/>
          <w:iCs/>
          <w:sz w:val="28"/>
          <w:szCs w:val="28"/>
        </w:rPr>
        <w:t>crescendo</w:t>
      </w:r>
      <w:proofErr w:type="spellEnd"/>
      <w:r w:rsidRPr="00BD3A0C">
        <w:rPr>
          <w:rFonts w:ascii="Times New Roman" w:hAnsi="Times New Roman" w:cs="Times New Roman"/>
          <w:i/>
          <w:iCs/>
          <w:sz w:val="28"/>
          <w:szCs w:val="28"/>
        </w:rPr>
        <w:t xml:space="preserve"> </w:t>
      </w:r>
      <w:r w:rsidRPr="00BD3A0C">
        <w:rPr>
          <w:rFonts w:ascii="Times New Roman" w:hAnsi="Times New Roman" w:cs="Times New Roman"/>
          <w:sz w:val="28"/>
          <w:szCs w:val="28"/>
        </w:rPr>
        <w:t xml:space="preserve">достигается посредством постепенного включения на слабых долях такта отдельных инструментов или целых групп оркестра в зависимости от степени нарастания динамики. Вступление нового инструмента обычно начинается с пиано и достигает форте. Наиболее мощные по тембру инструменты: баяны, ударные, гусли лучше включать в последнюю очередь. Это должно быть предусмотрено при составлении оркестрового плана. Для достижения плавного </w:t>
      </w:r>
      <w:proofErr w:type="spellStart"/>
      <w:r w:rsidRPr="00BD3A0C">
        <w:rPr>
          <w:rFonts w:ascii="Times New Roman" w:hAnsi="Times New Roman" w:cs="Times New Roman"/>
          <w:i/>
          <w:iCs/>
          <w:sz w:val="28"/>
          <w:szCs w:val="28"/>
        </w:rPr>
        <w:t>diminuendo</w:t>
      </w:r>
      <w:proofErr w:type="spellEnd"/>
      <w:r w:rsidRPr="00BD3A0C">
        <w:rPr>
          <w:rFonts w:ascii="Times New Roman" w:hAnsi="Times New Roman" w:cs="Times New Roman"/>
          <w:i/>
          <w:iCs/>
          <w:sz w:val="28"/>
          <w:szCs w:val="28"/>
        </w:rPr>
        <w:t xml:space="preserve"> </w:t>
      </w:r>
      <w:r w:rsidRPr="00BD3A0C">
        <w:rPr>
          <w:rFonts w:ascii="Times New Roman" w:hAnsi="Times New Roman" w:cs="Times New Roman"/>
          <w:sz w:val="28"/>
          <w:szCs w:val="28"/>
        </w:rPr>
        <w:t xml:space="preserve">используется прием постепенного выключения инструментов на сильных долях такта. Прием тутти в большинстве случаев требует комплексного использования всех функций оркестровой фактуры. Однако в тутти возможна и более прозрачная инструментовка. В данном разделе приведены лишь некоторые примеры использования оркестровых приемов. Самостоятельный анализ оркестровых произведений поможет </w:t>
      </w:r>
      <w:proofErr w:type="gramStart"/>
      <w:r w:rsidRPr="00BD3A0C">
        <w:rPr>
          <w:rFonts w:ascii="Times New Roman" w:hAnsi="Times New Roman" w:cs="Times New Roman"/>
          <w:sz w:val="28"/>
          <w:szCs w:val="28"/>
        </w:rPr>
        <w:t>обучающемуся</w:t>
      </w:r>
      <w:proofErr w:type="gramEnd"/>
      <w:r w:rsidRPr="00BD3A0C">
        <w:rPr>
          <w:rFonts w:ascii="Times New Roman" w:hAnsi="Times New Roman" w:cs="Times New Roman"/>
          <w:sz w:val="28"/>
          <w:szCs w:val="28"/>
        </w:rPr>
        <w:t xml:space="preserve"> обогатить свой арсенал приемов инструментовки, подскажет новые способы их применения.</w:t>
      </w:r>
    </w:p>
    <w:p xmlns:wp14="http://schemas.microsoft.com/office/word/2010/wordml" w:rsidRPr="00BD3A0C" w:rsidR="001F3E0A" w:rsidP="001F3E0A" w:rsidRDefault="001F3E0A" w14:paraId="1F0DB9D0" wp14:textId="77777777">
      <w:pPr>
        <w:autoSpaceDE w:val="0"/>
        <w:autoSpaceDN w:val="0"/>
        <w:adjustRightInd w:val="0"/>
        <w:spacing w:after="0" w:line="240" w:lineRule="auto"/>
        <w:rPr>
          <w:rFonts w:ascii="Times New Roman" w:hAnsi="Times New Roman" w:cs="Times New Roman"/>
          <w:b/>
          <w:bCs/>
          <w:i/>
          <w:iCs/>
          <w:sz w:val="28"/>
          <w:szCs w:val="28"/>
        </w:rPr>
      </w:pPr>
    </w:p>
    <w:p xmlns:wp14="http://schemas.microsoft.com/office/word/2010/wordml" w:rsidRPr="00BD3A0C" w:rsidR="001F3E0A" w:rsidP="001F3E0A" w:rsidRDefault="001F3E0A" w14:paraId="12C2CA96" wp14:textId="77777777">
      <w:pPr>
        <w:autoSpaceDE w:val="0"/>
        <w:autoSpaceDN w:val="0"/>
        <w:adjustRightInd w:val="0"/>
        <w:spacing w:after="0" w:line="240" w:lineRule="auto"/>
        <w:rPr>
          <w:rFonts w:ascii="Times New Roman" w:hAnsi="Times New Roman" w:cs="Times New Roman"/>
          <w:b/>
          <w:bCs/>
          <w:i/>
          <w:iCs/>
          <w:sz w:val="28"/>
          <w:szCs w:val="28"/>
        </w:rPr>
      </w:pPr>
      <w:r w:rsidRPr="00BD3A0C">
        <w:rPr>
          <w:rFonts w:ascii="Times New Roman" w:hAnsi="Times New Roman" w:cs="Times New Roman"/>
          <w:b/>
          <w:bCs/>
          <w:i/>
          <w:iCs/>
          <w:sz w:val="28"/>
          <w:szCs w:val="28"/>
        </w:rPr>
        <w:t>Правила записи голосов оркестра.</w:t>
      </w:r>
    </w:p>
    <w:p xmlns:wp14="http://schemas.microsoft.com/office/word/2010/wordml" w:rsidRPr="00BD3A0C" w:rsidR="001F3E0A" w:rsidP="001F3E0A" w:rsidRDefault="001F3E0A" w14:paraId="4AC399B1"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Запись голосов оркестра производится по определенным правилам. Соблюдение их необходимо, чтобы уяснить роль каждого инструмента.</w:t>
      </w:r>
    </w:p>
    <w:p xmlns:wp14="http://schemas.microsoft.com/office/word/2010/wordml" w:rsidRPr="00BD3A0C" w:rsidR="001F3E0A" w:rsidP="001F3E0A" w:rsidRDefault="001F3E0A" w14:paraId="21472B07"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Заключаются они в следующем. Все голоса оркестра распределяются по группам, внутри групп — по высоте звучания. Такая форма записи голосов оркестра носит название партитуры.</w:t>
      </w:r>
    </w:p>
    <w:p xmlns:wp14="http://schemas.microsoft.com/office/word/2010/wordml" w:rsidRPr="00BD3A0C" w:rsidR="001F3E0A" w:rsidP="001F3E0A" w:rsidRDefault="001F3E0A" w14:paraId="4A0FC297"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 xml:space="preserve">В партитуре для оркестра русских народных инструментов верхние строчки занимает домровая группа, под ней располагаются духовые инструменты и баяны, за которыми следуют ударные инструменты, внизу размещаются инструменты балалаечной группы. Если в оркестре имеются гусли, их помещают над балалайками. Солирующие инструменты, партию певца-солиста или хор обозначают также над балалаечной группой. </w:t>
      </w:r>
      <w:proofErr w:type="gramStart"/>
      <w:r w:rsidRPr="00BD3A0C">
        <w:rPr>
          <w:rFonts w:ascii="Times New Roman" w:hAnsi="Times New Roman" w:cs="Times New Roman"/>
          <w:sz w:val="28"/>
          <w:szCs w:val="28"/>
        </w:rPr>
        <w:t>В домровой группе инструменты размещаются в следующем порядке (считая сверху вниз): пикколо, малые, альтовые, басовые; в духовой — флейта, гобой, под ними — баяны (первый баян — выше второго).</w:t>
      </w:r>
      <w:proofErr w:type="gramEnd"/>
      <w:r w:rsidRPr="00BD3A0C">
        <w:rPr>
          <w:rFonts w:ascii="Times New Roman" w:hAnsi="Times New Roman" w:cs="Times New Roman"/>
          <w:sz w:val="28"/>
          <w:szCs w:val="28"/>
        </w:rPr>
        <w:t xml:space="preserve"> </w:t>
      </w:r>
      <w:proofErr w:type="gramStart"/>
      <w:r w:rsidRPr="00BD3A0C">
        <w:rPr>
          <w:rFonts w:ascii="Times New Roman" w:hAnsi="Times New Roman" w:cs="Times New Roman"/>
          <w:sz w:val="28"/>
          <w:szCs w:val="28"/>
        </w:rPr>
        <w:t>В группе ударных инструментов — сверху литавры, под ними — треугольник, бубен, малый барабан, тарелки, большой барабан, колокольчики и ксилофон.</w:t>
      </w:r>
      <w:proofErr w:type="gramEnd"/>
      <w:r w:rsidRPr="00BD3A0C">
        <w:rPr>
          <w:rFonts w:ascii="Times New Roman" w:hAnsi="Times New Roman" w:cs="Times New Roman"/>
          <w:sz w:val="28"/>
          <w:szCs w:val="28"/>
        </w:rPr>
        <w:t xml:space="preserve"> В балалаечной группе за примой следует секунда, альт, бас и контрабас. В начале партитуры и каждой новой страницы все нотоносцы соединяются одной тонкой чертой, а каждая группа в отдельности — еще утолщенной прямой чертой с «усиками» по краям. Нотоносцы для партий баянов и гуслей соединяются витой (фигурной) скобкой. Нотоносцы каждой группы в отдельности соединяются еще сквозными тактовыми чертами на протяжении всей пьесы. Большая часть голосов </w:t>
      </w:r>
      <w:r w:rsidRPr="00BD3A0C">
        <w:rPr>
          <w:rFonts w:ascii="Times New Roman" w:hAnsi="Times New Roman" w:cs="Times New Roman"/>
          <w:sz w:val="28"/>
          <w:szCs w:val="28"/>
        </w:rPr>
        <w:lastRenderedPageBreak/>
        <w:t>оркестра разделяется на две или три партии в зависимости от количественного состава исполнителей на данном инструменте. Как правило, постоянно делятся следующие инструменты: домры малые, альтовые и басовые; балалайки примы, баяны. Если инструменты разделяются на партии на всем протяжении пьесы, то в начале партитуры перед нотоносцем, на котором обозначается партия данного инструмента, выставляются римские цифры: I, II (одна под другой).</w:t>
      </w:r>
    </w:p>
    <w:p xmlns:wp14="http://schemas.microsoft.com/office/word/2010/wordml" w:rsidRPr="00BD3A0C" w:rsidR="001F3E0A" w:rsidP="001F3E0A" w:rsidRDefault="001F3E0A" w14:paraId="1A05B4BA" wp14:textId="77777777">
      <w:pPr>
        <w:autoSpaceDE w:val="0"/>
        <w:autoSpaceDN w:val="0"/>
        <w:adjustRightInd w:val="0"/>
        <w:spacing w:after="0" w:line="240" w:lineRule="auto"/>
        <w:rPr>
          <w:rFonts w:ascii="Times New Roman" w:hAnsi="Times New Roman" w:cs="Times New Roman"/>
          <w:sz w:val="28"/>
          <w:szCs w:val="28"/>
        </w:rPr>
      </w:pPr>
      <w:proofErr w:type="gramStart"/>
      <w:r w:rsidRPr="00BD3A0C">
        <w:rPr>
          <w:rFonts w:ascii="Times New Roman" w:hAnsi="Times New Roman" w:cs="Times New Roman"/>
          <w:sz w:val="28"/>
          <w:szCs w:val="28"/>
        </w:rPr>
        <w:t>Если же разделение происходит внутри пьесы кратковременно, то под нотоносцем данной партии пишется слово «</w:t>
      </w:r>
      <w:proofErr w:type="spellStart"/>
      <w:r w:rsidRPr="00BD3A0C">
        <w:rPr>
          <w:rFonts w:ascii="Times New Roman" w:hAnsi="Times New Roman" w:cs="Times New Roman"/>
          <w:sz w:val="28"/>
          <w:szCs w:val="28"/>
        </w:rPr>
        <w:t>дивизи</w:t>
      </w:r>
      <w:proofErr w:type="spellEnd"/>
      <w:r w:rsidRPr="00BD3A0C">
        <w:rPr>
          <w:rFonts w:ascii="Times New Roman" w:hAnsi="Times New Roman" w:cs="Times New Roman"/>
          <w:sz w:val="28"/>
          <w:szCs w:val="28"/>
        </w:rPr>
        <w:t xml:space="preserve">», то есть разделение, а при возврате к одноголосному изложению — нон </w:t>
      </w:r>
      <w:proofErr w:type="spellStart"/>
      <w:r w:rsidRPr="00BD3A0C">
        <w:rPr>
          <w:rFonts w:ascii="Times New Roman" w:hAnsi="Times New Roman" w:cs="Times New Roman"/>
          <w:sz w:val="28"/>
          <w:szCs w:val="28"/>
        </w:rPr>
        <w:t>дивизи</w:t>
      </w:r>
      <w:proofErr w:type="spellEnd"/>
      <w:r w:rsidRPr="00BD3A0C">
        <w:rPr>
          <w:rFonts w:ascii="Times New Roman" w:hAnsi="Times New Roman" w:cs="Times New Roman"/>
          <w:sz w:val="28"/>
          <w:szCs w:val="28"/>
        </w:rPr>
        <w:t xml:space="preserve"> или унисон (эти термины обозначаются на иностранном языке и чаще всего в сокращенном</w:t>
      </w:r>
      <w:proofErr w:type="gramEnd"/>
    </w:p>
    <w:p xmlns:wp14="http://schemas.microsoft.com/office/word/2010/wordml" w:rsidRPr="00BD3A0C" w:rsidR="001F3E0A" w:rsidP="001F3E0A" w:rsidRDefault="001F3E0A" w14:paraId="5795EFC8" wp14:textId="77777777">
      <w:pPr>
        <w:autoSpaceDE w:val="0"/>
        <w:autoSpaceDN w:val="0"/>
        <w:adjustRightInd w:val="0"/>
        <w:spacing w:after="0" w:line="240" w:lineRule="auto"/>
        <w:rPr>
          <w:rFonts w:ascii="Times New Roman" w:hAnsi="Times New Roman" w:cs="Times New Roman"/>
          <w:sz w:val="28"/>
          <w:szCs w:val="28"/>
        </w:rPr>
      </w:pPr>
      <w:proofErr w:type="gramStart"/>
      <w:r w:rsidRPr="00BD3A0C">
        <w:rPr>
          <w:rFonts w:ascii="Times New Roman" w:hAnsi="Times New Roman" w:cs="Times New Roman"/>
          <w:sz w:val="28"/>
          <w:szCs w:val="28"/>
        </w:rPr>
        <w:t>виде</w:t>
      </w:r>
      <w:proofErr w:type="gramEnd"/>
      <w:r w:rsidRPr="00BD3A0C">
        <w:rPr>
          <w:rFonts w:ascii="Times New Roman" w:hAnsi="Times New Roman" w:cs="Times New Roman"/>
          <w:sz w:val="28"/>
          <w:szCs w:val="28"/>
        </w:rPr>
        <w:t xml:space="preserve"> — поп </w:t>
      </w:r>
      <w:proofErr w:type="spellStart"/>
      <w:r w:rsidRPr="00BD3A0C">
        <w:rPr>
          <w:rFonts w:ascii="Times New Roman" w:hAnsi="Times New Roman" w:cs="Times New Roman"/>
          <w:i/>
          <w:iCs/>
          <w:sz w:val="28"/>
          <w:szCs w:val="28"/>
        </w:rPr>
        <w:t>div</w:t>
      </w:r>
      <w:proofErr w:type="spellEnd"/>
      <w:r w:rsidRPr="00BD3A0C">
        <w:rPr>
          <w:rFonts w:ascii="Times New Roman" w:hAnsi="Times New Roman" w:cs="Times New Roman"/>
          <w:sz w:val="28"/>
          <w:szCs w:val="28"/>
        </w:rPr>
        <w:t xml:space="preserve">., </w:t>
      </w:r>
      <w:proofErr w:type="spellStart"/>
      <w:r w:rsidRPr="00BD3A0C">
        <w:rPr>
          <w:rFonts w:ascii="Times New Roman" w:hAnsi="Times New Roman" w:cs="Times New Roman"/>
          <w:i/>
          <w:iCs/>
          <w:sz w:val="28"/>
          <w:szCs w:val="28"/>
        </w:rPr>
        <w:t>unis</w:t>
      </w:r>
      <w:proofErr w:type="spellEnd"/>
      <w:r w:rsidRPr="00BD3A0C">
        <w:rPr>
          <w:rFonts w:ascii="Times New Roman" w:hAnsi="Times New Roman" w:cs="Times New Roman"/>
          <w:sz w:val="28"/>
          <w:szCs w:val="28"/>
        </w:rPr>
        <w:t>.). При делении голосов на партии нотные штили первой партии направлены вверх, а второй — книзу (если даже вторая партия обозначена выше первой).</w:t>
      </w:r>
    </w:p>
    <w:p xmlns:wp14="http://schemas.microsoft.com/office/word/2010/wordml" w:rsidRPr="00BD3A0C" w:rsidR="001F3E0A" w:rsidP="001F3E0A" w:rsidRDefault="001F3E0A" w14:paraId="7E235876"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Темпы обозначаются только над основными группами оркестра — домровой и балалаечной; громкость, словесные обозначения способов извлечения звука, характера музыки — внизу, у каждой партии отдельно.</w:t>
      </w:r>
    </w:p>
    <w:p xmlns:wp14="http://schemas.microsoft.com/office/word/2010/wordml" w:rsidRPr="00BD3A0C" w:rsidR="001F3E0A" w:rsidP="001F3E0A" w:rsidRDefault="001F3E0A" w14:paraId="7A7B1198"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Для того чтобы в процессе разучивания пьесы было удобно повторять отдельные части или короткие отрезки ее, в партитуре и в оркестровых голосах в определенных местах (чаще всего в начале каждой новой части)</w:t>
      </w:r>
    </w:p>
    <w:p xmlns:wp14="http://schemas.microsoft.com/office/word/2010/wordml" w:rsidRPr="00BD3A0C" w:rsidR="001F3E0A" w:rsidP="001F3E0A" w:rsidRDefault="001F3E0A" w14:paraId="585FF09F"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выставляются цифры, заключенные в квадрат: 1, 2, 3, которые обозначаются в партитуре над основными группами оркестра. Паузы продолжительностью в несколько тактов обозначаются в партиях чертой в виде целой паузы и цифрой, соответствующей количеству тактов, во время которых данная партия не принимает участия в игре.</w:t>
      </w:r>
    </w:p>
    <w:p xmlns:wp14="http://schemas.microsoft.com/office/word/2010/wordml" w:rsidRPr="00BD3A0C" w:rsidR="001F3E0A" w:rsidP="001F3E0A" w:rsidRDefault="001F3E0A" w14:paraId="135AA963" wp14:textId="77777777">
      <w:pPr>
        <w:autoSpaceDE w:val="0"/>
        <w:autoSpaceDN w:val="0"/>
        <w:adjustRightInd w:val="0"/>
        <w:spacing w:after="0" w:line="240" w:lineRule="auto"/>
        <w:rPr>
          <w:rFonts w:ascii="Times New Roman" w:hAnsi="Times New Roman" w:cs="Times New Roman"/>
          <w:b/>
          <w:bCs/>
          <w:i/>
          <w:iCs/>
          <w:sz w:val="28"/>
          <w:szCs w:val="28"/>
        </w:rPr>
      </w:pPr>
    </w:p>
    <w:p xmlns:wp14="http://schemas.microsoft.com/office/word/2010/wordml" w:rsidRPr="00BD3A0C" w:rsidR="001F3E0A" w:rsidP="001F3E0A" w:rsidRDefault="001F3E0A" w14:paraId="423AFF45" wp14:textId="77777777">
      <w:pPr>
        <w:autoSpaceDE w:val="0"/>
        <w:autoSpaceDN w:val="0"/>
        <w:adjustRightInd w:val="0"/>
        <w:spacing w:after="0" w:line="240" w:lineRule="auto"/>
        <w:rPr>
          <w:rFonts w:ascii="Times New Roman" w:hAnsi="Times New Roman" w:cs="Times New Roman"/>
          <w:b/>
          <w:bCs/>
          <w:i/>
          <w:iCs/>
          <w:sz w:val="28"/>
          <w:szCs w:val="28"/>
        </w:rPr>
      </w:pPr>
      <w:r w:rsidRPr="00BD3A0C">
        <w:rPr>
          <w:rFonts w:ascii="Times New Roman" w:hAnsi="Times New Roman" w:cs="Times New Roman"/>
          <w:b/>
          <w:bCs/>
          <w:i/>
          <w:iCs/>
          <w:sz w:val="28"/>
          <w:szCs w:val="28"/>
        </w:rPr>
        <w:t>Проверка переложения.</w:t>
      </w:r>
    </w:p>
    <w:p xmlns:wp14="http://schemas.microsoft.com/office/word/2010/wordml" w:rsidRPr="00BD3A0C" w:rsidR="001F3E0A" w:rsidP="001F376E" w:rsidRDefault="001F3E0A" w14:paraId="33E233B6" wp14:textId="77777777">
      <w:pPr>
        <w:autoSpaceDE w:val="0"/>
        <w:autoSpaceDN w:val="0"/>
        <w:adjustRightInd w:val="0"/>
        <w:spacing w:after="0" w:line="240" w:lineRule="auto"/>
        <w:rPr>
          <w:rFonts w:ascii="Times New Roman" w:hAnsi="Times New Roman" w:cs="Times New Roman"/>
          <w:sz w:val="28"/>
          <w:szCs w:val="28"/>
        </w:rPr>
      </w:pPr>
      <w:r w:rsidRPr="00BD3A0C">
        <w:rPr>
          <w:rFonts w:ascii="Times New Roman" w:hAnsi="Times New Roman" w:cs="Times New Roman"/>
          <w:sz w:val="28"/>
          <w:szCs w:val="28"/>
        </w:rPr>
        <w:t>После завершения работы по инструментовке необходимо произвести проверку партитурной записи. Ее надо начинать с подсчета общего количества тактов в клавире и партитуре. Затем следует внимательно просмотреть партии каждого голоса в отдельности от начала до конца, обращая внимание на правильность записи ключей, знаков альтерации, длительностей нот и пауз, смену тактовых размеров, проверить точность обозначения штрихов, фразировки, динамических оттенков. После этого необходимо вторично просмотреть каждую партию в отдельности, обращая внимание на логичность и последовательность движения голосов, удобство исполнения данной партии на инструменте. Закончив проверку голосов по горизонтали, надо проверить их вертикальное соотношение, то есть правильность построения аккордов, наличие в них случайных знаков альтерации, ритмического единства (если оно должно быть).</w:t>
      </w:r>
      <w:r w:rsidR="001F376E">
        <w:rPr>
          <w:rFonts w:ascii="Times New Roman" w:hAnsi="Times New Roman" w:cs="Times New Roman"/>
          <w:sz w:val="28"/>
          <w:szCs w:val="28"/>
        </w:rPr>
        <w:t xml:space="preserve"> </w:t>
      </w:r>
      <w:r w:rsidRPr="00BD3A0C">
        <w:rPr>
          <w:rFonts w:ascii="Times New Roman" w:hAnsi="Times New Roman" w:cs="Times New Roman"/>
          <w:sz w:val="28"/>
          <w:szCs w:val="28"/>
        </w:rPr>
        <w:t>Крайне необходимо проверить гармонию за фортепиано: достаточно ли компактно и красиво звучат аккорды.</w:t>
      </w:r>
    </w:p>
    <w:sectPr w:rsidRPr="00BD3A0C" w:rsidR="001F3E0A" w:rsidSect="00F9632D">
      <w:pgSz w:w="11906" w:h="16838" w:orient="portrait"/>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55627" w:rsidP="0088482F" w:rsidRDefault="00B55627" w14:paraId="150DCD4E" wp14:textId="77777777">
      <w:pPr>
        <w:spacing w:after="0" w:line="240" w:lineRule="auto"/>
      </w:pPr>
      <w:r>
        <w:separator/>
      </w:r>
    </w:p>
  </w:endnote>
  <w:endnote w:type="continuationSeparator" w:id="0">
    <w:p xmlns:wp14="http://schemas.microsoft.com/office/word/2010/wordml" w:rsidR="00B55627" w:rsidP="0088482F" w:rsidRDefault="00B55627" w14:paraId="005A3AF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Petrucci">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55627" w:rsidP="0088482F" w:rsidRDefault="00B55627" w14:paraId="65120D3E" wp14:textId="77777777">
      <w:pPr>
        <w:spacing w:after="0" w:line="240" w:lineRule="auto"/>
      </w:pPr>
      <w:r>
        <w:separator/>
      </w:r>
    </w:p>
  </w:footnote>
  <w:footnote w:type="continuationSeparator" w:id="0">
    <w:p xmlns:wp14="http://schemas.microsoft.com/office/word/2010/wordml" w:rsidR="00B55627" w:rsidP="0088482F" w:rsidRDefault="00B55627" w14:paraId="28E71080"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numFmt w:val="bullet"/>
      <w:lvlText w:val="•"/>
      <w:lvlJc w:val="left"/>
      <w:pPr>
        <w:ind w:left="720" w:hanging="360"/>
      </w:pPr>
      <w:rPr>
        <w:rFonts w:ascii="Times New Roman" w:hAnsi="Times New Roman" w:cs="Times New Roman"/>
      </w:rPr>
    </w:lvl>
  </w:abstractNum>
  <w:abstractNum w:abstractNumId="1">
    <w:nsid w:val="0189078F"/>
    <w:multiLevelType w:val="hybridMultilevel"/>
    <w:tmpl w:val="44A85BE8"/>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
    <w:nsid w:val="0A7E2C7F"/>
    <w:multiLevelType w:val="hybridMultilevel"/>
    <w:tmpl w:val="8FCE61E0"/>
    <w:lvl w:ilvl="0" w:tplc="04190001">
      <w:start w:val="1"/>
      <w:numFmt w:val="bullet"/>
      <w:lvlText w:val=""/>
      <w:lvlJc w:val="left"/>
      <w:pPr>
        <w:tabs>
          <w:tab w:val="num" w:pos="1260"/>
        </w:tabs>
        <w:ind w:left="1260" w:hanging="360"/>
      </w:pPr>
      <w:rPr>
        <w:rFonts w:hint="default" w:ascii="Symbol" w:hAnsi="Symbol"/>
      </w:rPr>
    </w:lvl>
    <w:lvl w:ilvl="1" w:tplc="04190003" w:tentative="1">
      <w:start w:val="1"/>
      <w:numFmt w:val="bullet"/>
      <w:lvlText w:val="o"/>
      <w:lvlJc w:val="left"/>
      <w:pPr>
        <w:tabs>
          <w:tab w:val="num" w:pos="1980"/>
        </w:tabs>
        <w:ind w:left="1980" w:hanging="360"/>
      </w:pPr>
      <w:rPr>
        <w:rFonts w:hint="default" w:ascii="Courier New" w:hAnsi="Courier New" w:cs="Courier New"/>
      </w:rPr>
    </w:lvl>
    <w:lvl w:ilvl="2" w:tplc="04190005" w:tentative="1">
      <w:start w:val="1"/>
      <w:numFmt w:val="bullet"/>
      <w:lvlText w:val=""/>
      <w:lvlJc w:val="left"/>
      <w:pPr>
        <w:tabs>
          <w:tab w:val="num" w:pos="2700"/>
        </w:tabs>
        <w:ind w:left="2700" w:hanging="360"/>
      </w:pPr>
      <w:rPr>
        <w:rFonts w:hint="default" w:ascii="Wingdings" w:hAnsi="Wingdings"/>
      </w:rPr>
    </w:lvl>
    <w:lvl w:ilvl="3" w:tplc="04190001" w:tentative="1">
      <w:start w:val="1"/>
      <w:numFmt w:val="bullet"/>
      <w:lvlText w:val=""/>
      <w:lvlJc w:val="left"/>
      <w:pPr>
        <w:tabs>
          <w:tab w:val="num" w:pos="3420"/>
        </w:tabs>
        <w:ind w:left="3420" w:hanging="360"/>
      </w:pPr>
      <w:rPr>
        <w:rFonts w:hint="default" w:ascii="Symbol" w:hAnsi="Symbol"/>
      </w:rPr>
    </w:lvl>
    <w:lvl w:ilvl="4" w:tplc="04190003" w:tentative="1">
      <w:start w:val="1"/>
      <w:numFmt w:val="bullet"/>
      <w:lvlText w:val="o"/>
      <w:lvlJc w:val="left"/>
      <w:pPr>
        <w:tabs>
          <w:tab w:val="num" w:pos="4140"/>
        </w:tabs>
        <w:ind w:left="4140" w:hanging="360"/>
      </w:pPr>
      <w:rPr>
        <w:rFonts w:hint="default" w:ascii="Courier New" w:hAnsi="Courier New" w:cs="Courier New"/>
      </w:rPr>
    </w:lvl>
    <w:lvl w:ilvl="5" w:tplc="04190005" w:tentative="1">
      <w:start w:val="1"/>
      <w:numFmt w:val="bullet"/>
      <w:lvlText w:val=""/>
      <w:lvlJc w:val="left"/>
      <w:pPr>
        <w:tabs>
          <w:tab w:val="num" w:pos="4860"/>
        </w:tabs>
        <w:ind w:left="4860" w:hanging="360"/>
      </w:pPr>
      <w:rPr>
        <w:rFonts w:hint="default" w:ascii="Wingdings" w:hAnsi="Wingdings"/>
      </w:rPr>
    </w:lvl>
    <w:lvl w:ilvl="6" w:tplc="04190001" w:tentative="1">
      <w:start w:val="1"/>
      <w:numFmt w:val="bullet"/>
      <w:lvlText w:val=""/>
      <w:lvlJc w:val="left"/>
      <w:pPr>
        <w:tabs>
          <w:tab w:val="num" w:pos="5580"/>
        </w:tabs>
        <w:ind w:left="5580" w:hanging="360"/>
      </w:pPr>
      <w:rPr>
        <w:rFonts w:hint="default" w:ascii="Symbol" w:hAnsi="Symbol"/>
      </w:rPr>
    </w:lvl>
    <w:lvl w:ilvl="7" w:tplc="04190003" w:tentative="1">
      <w:start w:val="1"/>
      <w:numFmt w:val="bullet"/>
      <w:lvlText w:val="o"/>
      <w:lvlJc w:val="left"/>
      <w:pPr>
        <w:tabs>
          <w:tab w:val="num" w:pos="6300"/>
        </w:tabs>
        <w:ind w:left="6300" w:hanging="360"/>
      </w:pPr>
      <w:rPr>
        <w:rFonts w:hint="default" w:ascii="Courier New" w:hAnsi="Courier New" w:cs="Courier New"/>
      </w:rPr>
    </w:lvl>
    <w:lvl w:ilvl="8" w:tplc="04190005" w:tentative="1">
      <w:start w:val="1"/>
      <w:numFmt w:val="bullet"/>
      <w:lvlText w:val=""/>
      <w:lvlJc w:val="left"/>
      <w:pPr>
        <w:tabs>
          <w:tab w:val="num" w:pos="7020"/>
        </w:tabs>
        <w:ind w:left="7020" w:hanging="360"/>
      </w:pPr>
      <w:rPr>
        <w:rFonts w:hint="default" w:ascii="Wingdings" w:hAnsi="Wingdings"/>
      </w:rPr>
    </w:lvl>
  </w:abstractNum>
  <w:abstractNum w:abstractNumId="3">
    <w:nsid w:val="0B600BA1"/>
    <w:multiLevelType w:val="multilevel"/>
    <w:tmpl w:val="91FE4E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0D1F0819"/>
    <w:multiLevelType w:val="hybridMultilevel"/>
    <w:tmpl w:val="9246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97292"/>
    <w:multiLevelType w:val="hybridMultilevel"/>
    <w:tmpl w:val="8BC699AE"/>
    <w:lvl w:ilvl="0" w:tplc="983816A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A30890"/>
    <w:multiLevelType w:val="hybridMultilevel"/>
    <w:tmpl w:val="44A4B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23D82"/>
    <w:multiLevelType w:val="hybridMultilevel"/>
    <w:tmpl w:val="BB88D314"/>
    <w:lvl w:ilvl="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71F1F"/>
    <w:multiLevelType w:val="hybridMultilevel"/>
    <w:tmpl w:val="DF3A4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A26F85"/>
    <w:multiLevelType w:val="hybridMultilevel"/>
    <w:tmpl w:val="2990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22A0B"/>
    <w:multiLevelType w:val="hybridMultilevel"/>
    <w:tmpl w:val="35B8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B271AB"/>
    <w:multiLevelType w:val="hybridMultilevel"/>
    <w:tmpl w:val="BAA8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626083"/>
    <w:multiLevelType w:val="hybridMultilevel"/>
    <w:tmpl w:val="C3D65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1005FC"/>
    <w:multiLevelType w:val="hybridMultilevel"/>
    <w:tmpl w:val="E06E8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572B84"/>
    <w:multiLevelType w:val="hybridMultilevel"/>
    <w:tmpl w:val="5F4A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6902D8"/>
    <w:multiLevelType w:val="hybridMultilevel"/>
    <w:tmpl w:val="6FEAE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4"/>
  </w:num>
  <w:num w:numId="5">
    <w:abstractNumId w:val="9"/>
  </w:num>
  <w:num w:numId="6">
    <w:abstractNumId w:val="0"/>
  </w:num>
  <w:num w:numId="7">
    <w:abstractNumId w:val="2"/>
  </w:num>
  <w:num w:numId="8">
    <w:abstractNumId w:val="6"/>
  </w:num>
  <w:num w:numId="9">
    <w:abstractNumId w:val="12"/>
  </w:num>
  <w:num w:numId="10">
    <w:abstractNumId w:val="8"/>
  </w:num>
  <w:num w:numId="11">
    <w:abstractNumId w:val="5"/>
  </w:num>
  <w:num w:numId="12">
    <w:abstractNumId w:val="13"/>
  </w:num>
  <w:num w:numId="13">
    <w:abstractNumId w:val="1"/>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dirty"/>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6"/>
    <w:rsid w:val="00003984"/>
    <w:rsid w:val="00012F06"/>
    <w:rsid w:val="00016E6C"/>
    <w:rsid w:val="00027CDD"/>
    <w:rsid w:val="00036071"/>
    <w:rsid w:val="00036C72"/>
    <w:rsid w:val="000900C4"/>
    <w:rsid w:val="00095AA1"/>
    <w:rsid w:val="000C0511"/>
    <w:rsid w:val="000E3889"/>
    <w:rsid w:val="00130BB9"/>
    <w:rsid w:val="001522D7"/>
    <w:rsid w:val="001C47E8"/>
    <w:rsid w:val="001D066B"/>
    <w:rsid w:val="001F376E"/>
    <w:rsid w:val="001F3E0A"/>
    <w:rsid w:val="001F7E7F"/>
    <w:rsid w:val="00227AA2"/>
    <w:rsid w:val="00243B16"/>
    <w:rsid w:val="002940B4"/>
    <w:rsid w:val="00312E09"/>
    <w:rsid w:val="00316D44"/>
    <w:rsid w:val="00346549"/>
    <w:rsid w:val="00351A4E"/>
    <w:rsid w:val="003829BB"/>
    <w:rsid w:val="003C447E"/>
    <w:rsid w:val="003D568C"/>
    <w:rsid w:val="0046251B"/>
    <w:rsid w:val="00464FB3"/>
    <w:rsid w:val="004666F3"/>
    <w:rsid w:val="004C2D1C"/>
    <w:rsid w:val="004F09EF"/>
    <w:rsid w:val="0053002F"/>
    <w:rsid w:val="005673B9"/>
    <w:rsid w:val="00583CB1"/>
    <w:rsid w:val="005C472D"/>
    <w:rsid w:val="005D5257"/>
    <w:rsid w:val="005F05C2"/>
    <w:rsid w:val="006040E2"/>
    <w:rsid w:val="006163A0"/>
    <w:rsid w:val="006217F1"/>
    <w:rsid w:val="00652808"/>
    <w:rsid w:val="00673EA7"/>
    <w:rsid w:val="006B3951"/>
    <w:rsid w:val="006B693D"/>
    <w:rsid w:val="006C067E"/>
    <w:rsid w:val="006C35DE"/>
    <w:rsid w:val="006D4DFC"/>
    <w:rsid w:val="0070548F"/>
    <w:rsid w:val="00750C5C"/>
    <w:rsid w:val="00784DBA"/>
    <w:rsid w:val="00792DFF"/>
    <w:rsid w:val="007A7230"/>
    <w:rsid w:val="007B25EE"/>
    <w:rsid w:val="00810BA8"/>
    <w:rsid w:val="008313A3"/>
    <w:rsid w:val="00857E8A"/>
    <w:rsid w:val="008657DD"/>
    <w:rsid w:val="0088482F"/>
    <w:rsid w:val="008B1E55"/>
    <w:rsid w:val="008B7133"/>
    <w:rsid w:val="008E3B2F"/>
    <w:rsid w:val="0094124F"/>
    <w:rsid w:val="00945412"/>
    <w:rsid w:val="009769A8"/>
    <w:rsid w:val="009912CF"/>
    <w:rsid w:val="009963D1"/>
    <w:rsid w:val="009A0A81"/>
    <w:rsid w:val="009A548D"/>
    <w:rsid w:val="00A03853"/>
    <w:rsid w:val="00A076BE"/>
    <w:rsid w:val="00A572F8"/>
    <w:rsid w:val="00AA1B66"/>
    <w:rsid w:val="00AA49DE"/>
    <w:rsid w:val="00AF0535"/>
    <w:rsid w:val="00B02155"/>
    <w:rsid w:val="00B55627"/>
    <w:rsid w:val="00B801A6"/>
    <w:rsid w:val="00B86AAE"/>
    <w:rsid w:val="00BC7E55"/>
    <w:rsid w:val="00BD3A0C"/>
    <w:rsid w:val="00C034AB"/>
    <w:rsid w:val="00C552D1"/>
    <w:rsid w:val="00CB03B4"/>
    <w:rsid w:val="00CC01D9"/>
    <w:rsid w:val="00CE2731"/>
    <w:rsid w:val="00CF040D"/>
    <w:rsid w:val="00D0091A"/>
    <w:rsid w:val="00D04AAC"/>
    <w:rsid w:val="00D41760"/>
    <w:rsid w:val="00D61E9B"/>
    <w:rsid w:val="00D840FE"/>
    <w:rsid w:val="00D85DCD"/>
    <w:rsid w:val="00D91711"/>
    <w:rsid w:val="00DB282A"/>
    <w:rsid w:val="00DB2E14"/>
    <w:rsid w:val="00DB5E12"/>
    <w:rsid w:val="00DD1831"/>
    <w:rsid w:val="00DF1585"/>
    <w:rsid w:val="00E0423D"/>
    <w:rsid w:val="00E07BB0"/>
    <w:rsid w:val="00E85C12"/>
    <w:rsid w:val="00EF3848"/>
    <w:rsid w:val="00F07EB6"/>
    <w:rsid w:val="00F1343E"/>
    <w:rsid w:val="00F759B3"/>
    <w:rsid w:val="00F86851"/>
    <w:rsid w:val="00F93602"/>
    <w:rsid w:val="00F942D6"/>
    <w:rsid w:val="00F9632D"/>
    <w:rsid w:val="00FF0C03"/>
    <w:rsid w:val="38D11091"/>
    <w:rsid w:val="4FFD9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5BF4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CC01D9"/>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semiHidden/>
    <w:unhideWhenUsed/>
    <w:rsid w:val="0088482F"/>
    <w:pPr>
      <w:tabs>
        <w:tab w:val="center" w:pos="4677"/>
        <w:tab w:val="right" w:pos="9355"/>
      </w:tabs>
      <w:spacing w:after="0" w:line="240" w:lineRule="auto"/>
    </w:pPr>
  </w:style>
  <w:style w:type="character" w:styleId="a4" w:customStyle="1">
    <w:name w:val="Верхний колонтитул Знак"/>
    <w:basedOn w:val="a0"/>
    <w:link w:val="a3"/>
    <w:uiPriority w:val="99"/>
    <w:semiHidden/>
    <w:rsid w:val="0088482F"/>
  </w:style>
  <w:style w:type="paragraph" w:styleId="a5">
    <w:name w:val="footer"/>
    <w:basedOn w:val="a"/>
    <w:link w:val="a6"/>
    <w:uiPriority w:val="99"/>
    <w:semiHidden/>
    <w:unhideWhenUsed/>
    <w:rsid w:val="0088482F"/>
    <w:pPr>
      <w:tabs>
        <w:tab w:val="center" w:pos="4677"/>
        <w:tab w:val="right" w:pos="9355"/>
      </w:tabs>
      <w:spacing w:after="0" w:line="240" w:lineRule="auto"/>
    </w:pPr>
  </w:style>
  <w:style w:type="character" w:styleId="a6" w:customStyle="1">
    <w:name w:val="Нижний колонтитул Знак"/>
    <w:basedOn w:val="a0"/>
    <w:link w:val="a5"/>
    <w:uiPriority w:val="99"/>
    <w:semiHidden/>
    <w:rsid w:val="0088482F"/>
  </w:style>
  <w:style w:type="paragraph" w:styleId="a7">
    <w:name w:val="List Paragraph"/>
    <w:basedOn w:val="a"/>
    <w:uiPriority w:val="34"/>
    <w:qFormat/>
    <w:rsid w:val="00346549"/>
    <w:pPr>
      <w:ind w:left="720"/>
      <w:contextualSpacing/>
    </w:pPr>
  </w:style>
  <w:style w:type="paragraph" w:styleId="a8">
    <w:name w:val="Balloon Text"/>
    <w:basedOn w:val="a"/>
    <w:link w:val="a9"/>
    <w:uiPriority w:val="99"/>
    <w:semiHidden/>
    <w:unhideWhenUsed/>
    <w:rsid w:val="00F9632D"/>
    <w:pPr>
      <w:spacing w:after="0" w:line="240" w:lineRule="auto"/>
    </w:pPr>
    <w:rPr>
      <w:rFonts w:ascii="Tahoma" w:hAnsi="Tahoma" w:cs="Tahoma"/>
      <w:sz w:val="16"/>
      <w:szCs w:val="16"/>
    </w:rPr>
  </w:style>
  <w:style w:type="character" w:styleId="a9" w:customStyle="1">
    <w:name w:val="Текст выноски Знак"/>
    <w:basedOn w:val="a0"/>
    <w:link w:val="a8"/>
    <w:uiPriority w:val="99"/>
    <w:semiHidden/>
    <w:rsid w:val="00F96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48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482F"/>
  </w:style>
  <w:style w:type="paragraph" w:styleId="a5">
    <w:name w:val="footer"/>
    <w:basedOn w:val="a"/>
    <w:link w:val="a6"/>
    <w:uiPriority w:val="99"/>
    <w:semiHidden/>
    <w:unhideWhenUsed/>
    <w:rsid w:val="008848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482F"/>
  </w:style>
  <w:style w:type="paragraph" w:styleId="a7">
    <w:name w:val="List Paragraph"/>
    <w:basedOn w:val="a"/>
    <w:uiPriority w:val="34"/>
    <w:qFormat/>
    <w:rsid w:val="00346549"/>
    <w:pPr>
      <w:ind w:left="720"/>
      <w:contextualSpacing/>
    </w:pPr>
  </w:style>
  <w:style w:type="paragraph" w:styleId="a8">
    <w:name w:val="Balloon Text"/>
    <w:basedOn w:val="a"/>
    <w:link w:val="a9"/>
    <w:uiPriority w:val="99"/>
    <w:semiHidden/>
    <w:unhideWhenUsed/>
    <w:rsid w:val="00F963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6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s://ru.wikipedia.org/wiki/XVIII_%D0%B2%D0%B5%D0%BA" TargetMode="External" Id="rId26" /><Relationship Type="http://schemas.openxmlformats.org/officeDocument/2006/relationships/hyperlink" Target="https://ru.wikipedia.org/wiki/%D0%9F%D0%B0%D1%80%D1%82%D0%B8%D1%82%D1%83%D1%80%D0%B0_(%D0%BC%D1%83%D0%B7%D1%8B%D0%BA%D0%B0)" TargetMode="External" Id="rId21" /><Relationship Type="http://schemas.openxmlformats.org/officeDocument/2006/relationships/hyperlink" Target="https://ru.wikipedia.org/wiki/%D0%A4%D0%B0%D0%B3%D0%BE%D1%82" TargetMode="External" Id="rId42" /><Relationship Type="http://schemas.openxmlformats.org/officeDocument/2006/relationships/hyperlink" Target="https://ru.wikipedia.org/wiki/%D0%9E%D1%80%D0%BA%D0%B5%D1%81%D1%82%D1%80_%D1%80%D1%83%D1%81%D1%81%D0%BA%D0%B8%D1%85_%D0%BD%D0%B0%D1%80%D0%BE%D0%B4%D0%BD%D1%8B%D1%85_%D0%B8%D0%BD%D1%81%D1%82%D1%80%D1%83%D0%BC%D0%B5%D0%BD%D1%82%D0%BE%D0%B2" TargetMode="External" Id="rId47" /><Relationship Type="http://schemas.openxmlformats.org/officeDocument/2006/relationships/hyperlink" Target="https://ru.wikipedia.org/wiki/%D0%9F%D0%B5%D1%82%D1%83%D1%85%D0%BE%D0%B2,_%D0%90%D0%BB%D0%B5%D0%BA%D1%81%D0%B0%D0%BD%D0%B4%D1%80_%D0%90%D0%BB%D0%B5%D0%BA%D1%81%D0%B0%D0%BD%D0%B4%D1%80%D0%BE%D0%B2%D0%B8%D1%87_(%D0%B4%D0%B8%D1%80%D0%B8%D0%B6%D1%91%D1%80)" TargetMode="External" Id="rId63" /><Relationship Type="http://schemas.openxmlformats.org/officeDocument/2006/relationships/hyperlink" Target="https://ru.wikipedia.org/wiki/%D0%94%D0%B6%D0%B0%D0%B7" TargetMode="External" Id="rId68" /><Relationship Type="http://schemas.openxmlformats.org/officeDocument/2006/relationships/hyperlink" Target="https://ru.wikipedia.org/wiki/%D0%90%D1%80%D0%BC%D1%81%D1%82%D1%80%D0%BE%D0%BD%D0%B3,_%D0%9B%D1%83%D0%B8" TargetMode="External" Id="rId84" /><Relationship Type="http://schemas.openxmlformats.org/officeDocument/2006/relationships/hyperlink" Target="https://ru.wikipedia.org/wiki/%D0%9A%D0%B5%D0%BD%D1%82%D0%BE%D0%BD,_%D0%A1%D1%82%D1%8D%D0%BD" TargetMode="External" Id="rId89" /><Relationship Type="http://schemas.openxmlformats.org/officeDocument/2006/relationships/styles" Target="styles.xml" Id="rId2" /><Relationship Type="http://schemas.openxmlformats.org/officeDocument/2006/relationships/hyperlink" Target="https://ru.wikipedia.org/wiki/%D0%A3%D0%BD%D0%B8%D1%81%D0%BE%D0%BD" TargetMode="External" Id="rId16" /><Relationship Type="http://schemas.openxmlformats.org/officeDocument/2006/relationships/hyperlink" Target="https://ru.wikipedia.org/wiki/%D0%A3%D0%B4%D0%B0%D1%80%D0%BD%D1%8B%D0%B5_%D0%BC%D1%83%D0%B7%D1%8B%D0%BA%D0%B0%D0%BB%D1%8C%D0%BD%D1%8B%D0%B5_%D0%B8%D0%BD%D1%81%D1%82%D1%80%D1%83%D0%BC%D0%B5%D0%BD%D1%82%D1%8B" TargetMode="External" Id="rId29" /><Relationship Type="http://schemas.openxmlformats.org/officeDocument/2006/relationships/image" Target="media/image11.jpeg" Id="rId107" /><Relationship Type="http://schemas.openxmlformats.org/officeDocument/2006/relationships/hyperlink" Target="http://concertmaster-2012.ru/" TargetMode="External" Id="rId11" /><Relationship Type="http://schemas.openxmlformats.org/officeDocument/2006/relationships/hyperlink" Target="https://ru.wikipedia.org/wiki/%D0%93%D0%B5%D0%BD%D0%B5%D1%80%D0%B0%D0%BB-%D0%B1%D0%B0%D1%81" TargetMode="External" Id="rId24" /><Relationship Type="http://schemas.openxmlformats.org/officeDocument/2006/relationships/hyperlink" Target="https://ru.wikipedia.org/wiki/%D0%A3%D0%B4%D0%B0%D1%80%D0%BD%D1%8B%D0%B5_%D0%BC%D1%83%D0%B7%D1%8B%D0%BA%D0%B0%D0%BB%D1%8C%D0%BD%D1%8B%D0%B5_%D0%B8%D0%BD%D1%81%D1%82%D1%80%D1%83%D0%BC%D0%B5%D0%BD%D1%82%D1%8B" TargetMode="External" Id="rId32" /><Relationship Type="http://schemas.openxmlformats.org/officeDocument/2006/relationships/hyperlink" Target="https://ru.wikipedia.org/wiki/%D0%94%D0%B5%D1%80%D0%B5%D0%B2%D1%8F%D0%BD%D0%BD%D1%8B%D0%B5_%D0%B4%D1%83%D1%85%D0%BE%D0%B2%D1%8B%D0%B5_%D0%B8%D0%BD%D1%81%D1%82%D1%80%D1%83%D0%BC%D0%B5%D0%BD%D1%82%D1%8B" TargetMode="External" Id="rId37" /><Relationship Type="http://schemas.openxmlformats.org/officeDocument/2006/relationships/hyperlink" Target="https://ru.wikipedia.org/wiki/%D0%A1%D0%B0%D0%BA%D1%81%D0%BE%D1%84%D0%BE%D0%BD" TargetMode="External" Id="rId40" /><Relationship Type="http://schemas.openxmlformats.org/officeDocument/2006/relationships/hyperlink" Target="https://ru.wikipedia.org/wiki/%D0%92%D0%B8%D0%BE%D0%BB%D0%BE%D0%BD%D1%87%D0%B5%D0%BB%D1%8C" TargetMode="External" Id="rId45" /><Relationship Type="http://schemas.openxmlformats.org/officeDocument/2006/relationships/hyperlink" Target="https://ru.wikipedia.org/wiki/%D0%A2%D1%80%D0%B5%D1%89%D0%BE%D1%82%D0%BA%D0%B0" TargetMode="External" Id="rId53" /><Relationship Type="http://schemas.openxmlformats.org/officeDocument/2006/relationships/hyperlink" Target="https://ru.wikipedia.org/wiki/%D0%A4%D0%BE%D1%80%D1%82%D0%B5%D0%BF%D0%B8%D0%B0%D0%BD%D0%BE" TargetMode="External" Id="rId58" /><Relationship Type="http://schemas.openxmlformats.org/officeDocument/2006/relationships/hyperlink" Target="https://ru.wikipedia.org/wiki/%D0%9B%D1%91%D0%B3%D0%BA%D0%B0%D1%8F_%D0%BC%D1%83%D0%B7%D1%8B%D0%BA%D0%B0" TargetMode="External" Id="rId66" /><Relationship Type="http://schemas.openxmlformats.org/officeDocument/2006/relationships/hyperlink" Target="https://ru.wikipedia.org/wiki/%D0%9C%D0%B0%D1%80%D0%B0%D0%BA%D0%B0%D1%81%D1%8B" TargetMode="External" Id="rId74" /><Relationship Type="http://schemas.openxmlformats.org/officeDocument/2006/relationships/hyperlink" Target="https://ru.wikipedia.org/wiki/%D0%9C%D0%B0%D1%80%D0%B8%D0%BC%D0%B1%D0%B0" TargetMode="External" Id="rId79" /><Relationship Type="http://schemas.openxmlformats.org/officeDocument/2006/relationships/hyperlink" Target="https://ru.wikipedia.org/wiki/%D0%A1%D0%A1%D0%A1%D0%A0" TargetMode="External" Id="rId87" /><Relationship Type="http://schemas.openxmlformats.org/officeDocument/2006/relationships/image" Target="media/image6.jpeg" Id="rId102" /><Relationship Type="http://schemas.openxmlformats.org/officeDocument/2006/relationships/theme" Target="theme/theme1.xml" Id="rId110" /><Relationship Type="http://schemas.openxmlformats.org/officeDocument/2006/relationships/webSettings" Target="webSettings.xml" Id="rId5" /><Relationship Type="http://schemas.openxmlformats.org/officeDocument/2006/relationships/hyperlink" Target="https://ru.wikipedia.org/wiki/%D0%9A%D0%BD%D1%83%D1%88%D0%B5%D0%B2%D0%B8%D1%86%D0%BA%D0%B8%D0%B9,_%D0%92%D0%B8%D0%BA%D1%82%D0%BE%D1%80_%D0%9D%D0%B8%D0%BA%D0%BE%D0%BB%D0%B0%D0%B5%D0%B2%D0%B8%D1%87" TargetMode="External" Id="rId61" /><Relationship Type="http://schemas.openxmlformats.org/officeDocument/2006/relationships/hyperlink" Target="https://ru.wikipedia.org/wiki/%D0%90%D0%BB%D1%8C%D1%82" TargetMode="External" Id="rId82" /><Relationship Type="http://schemas.openxmlformats.org/officeDocument/2006/relationships/hyperlink" Target="https://ru.wikipedia.org/w/index.php?title=%D0%94%27%D0%A0%D0%B8%D0%B2%D0%B5%D1%80%D0%B0,_%D0%9F%D0%B0%D0%BA%D0%B8%D1%82%D0%BE&amp;action=edit&amp;redlink=1" TargetMode="External" Id="rId90" /><Relationship Type="http://schemas.openxmlformats.org/officeDocument/2006/relationships/hyperlink" Target="https://ru.wikipedia.org/wiki/%D0%90%D1%80%D1%81%D0%B5%D0%BD%D0%B0%D0%BB_(%D0%B3%D1%80%D1%83%D0%BF%D0%BF%D0%B0)" TargetMode="External" Id="rId95" /><Relationship Type="http://schemas.openxmlformats.org/officeDocument/2006/relationships/hyperlink" Target="https://ru.wikipedia.org/w/index.php?title=%D0%9E%D1%80%D0%BA%D0%B5%D1%81%D1%82%D1%80%D0%BE%D0%B2%D0%B0%D1%8F_%D1%8F%D0%BC%D0%B0&amp;action=edit&amp;redlink=1" TargetMode="External" Id="rId19" /><Relationship Type="http://schemas.openxmlformats.org/officeDocument/2006/relationships/hyperlink" Target="https://ru.wikipedia.org/wiki/%D0%9C%D1%83%D0%B7%D1%8B%D0%BA%D0%B0%D0%BB%D1%8C%D0%BD%D1%8B%D0%B5_%D0%B8%D0%BD%D1%81%D1%82%D1%80%D1%83%D0%BC%D0%B5%D0%BD%D1%82%D1%8B" TargetMode="External" Id="rId14" /><Relationship Type="http://schemas.openxmlformats.org/officeDocument/2006/relationships/hyperlink" Target="https://ru.wikipedia.org/wiki/%D0%9E%D1%80%D1%84%D0%B5%D0%B9_(%D0%BE%D0%BF%D0%B5%D1%80%D0%B0)" TargetMode="External" Id="rId22" /><Relationship Type="http://schemas.openxmlformats.org/officeDocument/2006/relationships/hyperlink" Target="https://ru.wikipedia.org/wiki/%D0%94%D0%B5%D1%80%D0%B5%D0%B2%D1%8F%D0%BD%D0%BD%D1%8B%D0%B5_%D0%B4%D1%83%D1%85%D0%BE%D0%B2%D1%8B%D0%B5_%D0%B8%D0%BD%D1%81%D1%82%D1%80%D1%83%D0%BC%D0%B5%D0%BD%D1%82%D1%8B" TargetMode="External" Id="rId27" /><Relationship Type="http://schemas.openxmlformats.org/officeDocument/2006/relationships/hyperlink" Target="https://ru.wikipedia.org/wiki/%D0%94%D1%83%D1%85%D0%BE%D0%B2%D0%BE%D0%B9_%D0%BE%D1%80%D0%BA%D0%B5%D1%81%D1%82%D1%80" TargetMode="External" Id="rId30" /><Relationship Type="http://schemas.openxmlformats.org/officeDocument/2006/relationships/hyperlink" Target="https://ru.wikipedia.org/wiki/%D0%92%D0%B0%D0%BB%D1%82%D0%BE%D1%80%D0%BD%D0%B0" TargetMode="External" Id="rId35" /><Relationship Type="http://schemas.openxmlformats.org/officeDocument/2006/relationships/hyperlink" Target="https://ru.wikipedia.org/wiki/%D0%A1%D0%BA%D1%80%D0%B8%D0%BF%D0%BA%D0%B0" TargetMode="External" Id="rId43" /><Relationship Type="http://schemas.openxmlformats.org/officeDocument/2006/relationships/hyperlink" Target="https://ru.wikipedia.org/wiki/%D0%94%D0%BE%D0%BC%D1%80%D0%B0" TargetMode="External" Id="rId48" /><Relationship Type="http://schemas.openxmlformats.org/officeDocument/2006/relationships/hyperlink" Target="https://ru.wikipedia.org/wiki/%D0%90%D0%BD%D0%B4%D1%80%D0%B5%D0%B5%D0%B2,_%D0%92%D0%B0%D1%81%D0%B8%D0%BB%D0%B8%D0%B9_%D0%92%D0%B0%D1%81%D0%B8%D0%BB%D1%8C%D0%B5%D0%B2%D0%B8%D1%87_(%D0%BC%D1%83%D0%B7%D1%8B%D0%BA%D0%B0%D0%BD%D1%82)" TargetMode="External" Id="rId56" /><Relationship Type="http://schemas.openxmlformats.org/officeDocument/2006/relationships/hyperlink" Target="https://ru.wikipedia.org/wiki/%D0%9A%D0%B0%D0%B6%D0%BB%D0%B0%D0%B5%D0%B2,_%D0%9C%D1%83%D1%80%D0%B0%D0%B4_%D0%9C%D0%B0%D0%B3%D0%BE%D0%BC%D0%B5%D0%B4%D0%BE%D0%B2%D0%B8%D1%87" TargetMode="External" Id="rId64" /><Relationship Type="http://schemas.openxmlformats.org/officeDocument/2006/relationships/hyperlink" Target="https://ru.wikipedia.org/wiki/%D0%A2%D0%BE%D0%BC-%D1%82%D0%BE%D0%BC" TargetMode="External" Id="rId69" /><Relationship Type="http://schemas.openxmlformats.org/officeDocument/2006/relationships/hyperlink" Target="https://ru.wikipedia.org/wiki/%D0%A2%D1%83%D0%B1%D0%B0" TargetMode="External" Id="rId77" /><Relationship Type="http://schemas.openxmlformats.org/officeDocument/2006/relationships/image" Target="media/image4.jpeg" Id="rId100" /><Relationship Type="http://schemas.openxmlformats.org/officeDocument/2006/relationships/image" Target="media/image9.jpeg" Id="rId105" /><Relationship Type="http://schemas.openxmlformats.org/officeDocument/2006/relationships/hyperlink" Target="http://www.musicalarhive.ru/161.html" TargetMode="External" Id="rId8" /><Relationship Type="http://schemas.openxmlformats.org/officeDocument/2006/relationships/hyperlink" Target="https://ru.wikipedia.org/wiki/%D0%91%D0%B0%D1%8F%D0%BD" TargetMode="External" Id="rId51" /><Relationship Type="http://schemas.openxmlformats.org/officeDocument/2006/relationships/hyperlink" Target="https://ru.wikipedia.org/wiki/%D0%A1%D0%B0%D0%BC%D0%B1%D0%B0_(%D1%82%D0%B0%D0%BD%D0%B5%D1%86)" TargetMode="External" Id="rId72" /><Relationship Type="http://schemas.openxmlformats.org/officeDocument/2006/relationships/hyperlink" Target="https://ru.wikipedia.org/wiki/%D0%A4%D0%BB%D0%B5%D0%BA%D1%81%D0%B0%D1%82%D0%BE%D0%BD" TargetMode="External" Id="rId80" /><Relationship Type="http://schemas.openxmlformats.org/officeDocument/2006/relationships/hyperlink" Target="https://ru.wikipedia.org/wiki/%D0%A1%D0%A8%D0%90" TargetMode="External" Id="rId85" /><Relationship Type="http://schemas.openxmlformats.org/officeDocument/2006/relationships/hyperlink" Target="https://ru.wikipedia.org/wiki/%D0%93%D0%B5%D1%80%D1%88%D0%B2%D0%B8%D0%BD,_%D0%94%D0%B6%D0%BE%D1%80%D0%B4%D0%B6" TargetMode="External" Id="rId93" /><Relationship Type="http://schemas.openxmlformats.org/officeDocument/2006/relationships/image" Target="media/image2.jpeg" Id="rId98" /><Relationship Type="http://schemas.microsoft.com/office/2007/relationships/stylesWithEffects" Target="stylesWithEffects.xml" Id="rId3" /><Relationship Type="http://schemas.openxmlformats.org/officeDocument/2006/relationships/hyperlink" Target="http://www.accomp.ru/" TargetMode="External" Id="rId12" /><Relationship Type="http://schemas.openxmlformats.org/officeDocument/2006/relationships/hyperlink" Target="https://ru.wikipedia.org/wiki/%D0%9E%D1%80%D1%85%D0%B5%D1%81%D1%82%D1%80%D0%B0" TargetMode="External" Id="rId17" /><Relationship Type="http://schemas.openxmlformats.org/officeDocument/2006/relationships/hyperlink" Target="https://ru.wikipedia.org/wiki/%D0%A1%D0%B8%D0%BC%D1%84%D0%BE%D0%BD%D0%B8%D1%87%D0%B5%D1%81%D0%BA%D0%B8%D0%B9_%D0%BE%D1%80%D0%BA%D0%B5%D1%81%D1%82%D1%80" TargetMode="External" Id="rId25" /><Relationship Type="http://schemas.openxmlformats.org/officeDocument/2006/relationships/hyperlink" Target="https://ru.wikipedia.org/wiki/%D0%9C%D0%B5%D0%B4%D0%BD%D1%8B%D0%B5_%D0%B4%D1%83%D1%85%D0%BE%D0%B2%D1%8B%D0%B5_%D0%B8%D0%BD%D1%81%D1%82%D1%80%D1%83%D0%BC%D0%B5%D0%BD%D1%82%D1%8B" TargetMode="External" Id="rId33" /><Relationship Type="http://schemas.openxmlformats.org/officeDocument/2006/relationships/hyperlink" Target="https://ru.wikipedia.org/wiki/%D0%A4%D0%BB%D0%B5%D0%B9%D1%82%D0%B0" TargetMode="External" Id="rId38" /><Relationship Type="http://schemas.openxmlformats.org/officeDocument/2006/relationships/hyperlink" Target="https://ru.wikipedia.org/wiki/%D0%9A%D0%BE%D0%BD%D1%82%D1%80%D0%B0%D0%B1%D0%B0%D1%81" TargetMode="External" Id="rId46" /><Relationship Type="http://schemas.openxmlformats.org/officeDocument/2006/relationships/hyperlink" Target="https://ru.wikipedia.org/wiki/%D0%A1%D0%B8%D0%BD%D1%82%D0%B5%D0%B7%D0%B0%D1%82%D0%BE%D1%80" TargetMode="External" Id="rId59" /><Relationship Type="http://schemas.openxmlformats.org/officeDocument/2006/relationships/hyperlink" Target="https://ru.wikipedia.org/wiki/%D0%94%D0%B6%D0%B0%D0%B7" TargetMode="External" Id="rId67" /><Relationship Type="http://schemas.openxmlformats.org/officeDocument/2006/relationships/image" Target="media/image7.jpeg" Id="rId103" /><Relationship Type="http://schemas.openxmlformats.org/officeDocument/2006/relationships/image" Target="media/image12.jpeg" Id="rId108" /><Relationship Type="http://schemas.openxmlformats.org/officeDocument/2006/relationships/hyperlink" Target="https://ru.wikipedia.org/wiki/%D0%9E%D1%80%D0%BA%D0%B5%D1%81%D1%82%D1%80%D0%BE%D0%B2%D0%BA%D0%B0" TargetMode="External" Id="rId20" /><Relationship Type="http://schemas.openxmlformats.org/officeDocument/2006/relationships/hyperlink" Target="https://ru.wikipedia.org/wiki/%D0%93%D0%BE%D0%B1%D0%BE%D0%B9" TargetMode="External" Id="rId41" /><Relationship Type="http://schemas.openxmlformats.org/officeDocument/2006/relationships/hyperlink" Target="https://ru.wikipedia.org/wiki/%D0%A1%D0%B2%D0%B8%D1%81%D1%82%D1%83%D0%BB%D1%8C%D0%BA%D0%B0" TargetMode="External" Id="rId54" /><Relationship Type="http://schemas.openxmlformats.org/officeDocument/2006/relationships/hyperlink" Target="https://ru.wikipedia.org/wiki/%D0%A1%D0%B8%D0%BB%D0%B0%D0%BD%D1%82%D1%8C%D0%B5%D0%B2,_%D0%AE%D1%80%D0%B8%D0%B9_%D0%92%D0%B0%D1%81%D0%B8%D0%BB%D1%8C%D0%B5%D0%B2%D0%B8%D1%87" TargetMode="External" Id="rId62" /><Relationship Type="http://schemas.openxmlformats.org/officeDocument/2006/relationships/hyperlink" Target="https://ru.wikipedia.org/wiki/%D0%A0%D1%83%D0%BC%D0%B1%D0%B0" TargetMode="External" Id="rId70" /><Relationship Type="http://schemas.openxmlformats.org/officeDocument/2006/relationships/hyperlink" Target="https://ru.wikipedia.org/wiki/%D0%91%D0%B0%D0%BD%D0%B4%D0%B6%D0%BE" TargetMode="External" Id="rId75" /><Relationship Type="http://schemas.openxmlformats.org/officeDocument/2006/relationships/hyperlink" Target="https://ru.wikipedia.org/wiki/%D0%94%D0%B8%D0%BA%D1%81%D0%B8%D0%BB%D0%B5%D0%BD%D0%B4" TargetMode="External" Id="rId83" /><Relationship Type="http://schemas.openxmlformats.org/officeDocument/2006/relationships/hyperlink" Target="https://ru.wikipedia.org/wiki/%D0%A8%D0%BE%D1%83,_%D0%90%D1%80%D1%82%D0%B8" TargetMode="External" Id="rId88" /><Relationship Type="http://schemas.openxmlformats.org/officeDocument/2006/relationships/hyperlink" Target="https://ru.wikipedia.org/wiki/%D0%AD%D0%B4%D0%B4%D0%B8_%D0%A0%D0%BE%D0%B7%D0%BD%D0%B5%D1%80" TargetMode="External" Id="rId91" /><Relationship Type="http://schemas.openxmlformats.org/officeDocument/2006/relationships/hyperlink" Target="https://ru.wikipedia.org/wiki/%D0%9A%D0%BE%D1%80%D0%BD%D0%B5%D1%82_(%D0%BC%D1%83%D0%B7%D1%8B%D0%BA%D0%B0%D0%BB%D1%8C%D0%BD%D1%8B%D0%B9_%D0%B8%D0%BD%D1%81%D1%82%D1%80%D1%83%D0%BC%D0%B5%D0%BD%D1%82)" TargetMode="External" Id="rId9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ru.wikipedia.org/wiki/%D0%9A%D0%B0%D0%BC%D0%B5%D1%80%D0%BD%D0%B0%D1%8F_%D0%BC%D1%83%D0%B7%D1%8B%D0%BA%D0%B0" TargetMode="External" Id="rId15" /><Relationship Type="http://schemas.openxmlformats.org/officeDocument/2006/relationships/hyperlink" Target="https://ru.wikipedia.org/wiki/%D0%9C%D0%BE%D0%BD%D1%82%D0%B5%D0%B2%D0%B5%D1%80%D0%B4%D0%B8,_%D0%9A%D0%BB%D0%B0%D1%83%D0%B4%D0%B8%D0%BE" TargetMode="External" Id="rId23" /><Relationship Type="http://schemas.openxmlformats.org/officeDocument/2006/relationships/hyperlink" Target="https://ru.wikipedia.org/wiki/%D0%9C%D0%B5%D0%B4%D0%BD%D1%8B%D0%B5_%D0%B4%D1%83%D1%85%D0%BE%D0%B2%D1%8B%D0%B5_%D0%B8%D0%BD%D1%81%D1%82%D1%80%D1%83%D0%BC%D0%B5%D0%BD%D1%82%D1%8B" TargetMode="External" Id="rId28" /><Relationship Type="http://schemas.openxmlformats.org/officeDocument/2006/relationships/hyperlink" Target="https://ru.wikipedia.org/wiki/%D0%A2%D1%80%D0%BE%D0%BC%D0%B1%D0%BE%D0%BD" TargetMode="External" Id="rId36" /><Relationship Type="http://schemas.openxmlformats.org/officeDocument/2006/relationships/hyperlink" Target="https://ru.wikipedia.org/wiki/%D0%91%D0%B0%D0%BB%D0%B0%D0%BB%D0%B0%D0%B9%D0%BA%D0%B0" TargetMode="External" Id="rId49" /><Relationship Type="http://schemas.openxmlformats.org/officeDocument/2006/relationships/hyperlink" Target="https://ru.wikipedia.org/wiki/%D0%9E%D1%80%D0%BA%D0%B5%D1%81%D1%82%D1%80" TargetMode="External" Id="rId57" /><Relationship Type="http://schemas.openxmlformats.org/officeDocument/2006/relationships/image" Target="media/image10.jpeg" Id="rId106" /><Relationship Type="http://schemas.openxmlformats.org/officeDocument/2006/relationships/hyperlink" Target="http://www.intoclassics.net" TargetMode="External" Id="rId10" /><Relationship Type="http://schemas.openxmlformats.org/officeDocument/2006/relationships/hyperlink" Target="https://ru.wikipedia.org/wiki/%D0%94%D1%83%D1%85%D0%BE%D0%B2%D1%8B%D0%B5_%D0%BC%D1%83%D0%B7%D1%8B%D0%BA%D0%B0%D0%BB%D1%8C%D0%BD%D1%8B%D0%B5_%D0%B8%D0%BD%D1%81%D1%82%D1%80%D1%83%D0%BC%D0%B5%D0%BD%D1%82%D1%8B" TargetMode="External" Id="rId31" /><Relationship Type="http://schemas.openxmlformats.org/officeDocument/2006/relationships/hyperlink" Target="https://ru.wikipedia.org/wiki/%D0%90%D0%BB%D1%8C%D1%82_(%D1%81%D1%82%D1%80%D1%83%D0%BD%D0%BD%D1%8B%D0%B9_%D0%B8%D0%BD%D1%81%D1%82%D1%80%D1%83%D0%BC%D0%B5%D0%BD%D1%82)" TargetMode="External" Id="rId44" /><Relationship Type="http://schemas.openxmlformats.org/officeDocument/2006/relationships/hyperlink" Target="https://ru.wikipedia.org/wiki/%D0%96%D0%B0%D0%BB%D0%B5%D0%B9%D0%BA%D0%B0" TargetMode="External" Id="rId52" /><Relationship Type="http://schemas.openxmlformats.org/officeDocument/2006/relationships/hyperlink" Target="https://ru.wikipedia.org/wiki/%D0%A2%D0%B5%D0%BF%D0%BB%D0%B8%D1%86%D0%BA%D0%B8%D0%B9,_%D0%9B%D0%B5%D0%BE%D0%BF%D0%BE%D0%BB%D1%8C%D0%B4_%D0%AF%D0%BA%D0%BE%D0%B2%D0%BB%D0%B5%D0%B2%D0%B8%D1%87" TargetMode="External" Id="rId60" /><Relationship Type="http://schemas.openxmlformats.org/officeDocument/2006/relationships/hyperlink" Target="https://ru.wikipedia.org/wiki/%D0%9F%D0%B0%D1%83%D0%BB%D1%81,_%D0%A0%D0%B0%D0%B9%D0%BC%D0%BE%D0%BD%D0%B4_%D0%92%D0%BE%D0%BB%D1%8C%D0%B4%D0%B5%D0%BC%D0%B0%D1%80%D0%BE%D0%B2%D0%B8%D1%87" TargetMode="External" Id="rId65" /><Relationship Type="http://schemas.openxmlformats.org/officeDocument/2006/relationships/hyperlink" Target="https://ru.wikipedia.org/wiki/%D0%A7%D0%B0-%D1%87%D0%B0-%D1%87%D0%B0" TargetMode="External" Id="rId73" /><Relationship Type="http://schemas.openxmlformats.org/officeDocument/2006/relationships/hyperlink" Target="https://ru.wikipedia.org/wiki/%D0%92%D0%B8%D0%B1%D1%80%D0%B0%D1%84%D0%BE%D0%BD" TargetMode="External" Id="rId78" /><Relationship Type="http://schemas.openxmlformats.org/officeDocument/2006/relationships/hyperlink" Target="https://ru.wikipedia.org/wiki/%D0%A1%D0%B0%D0%BA%D1%81%D0%BE%D1%84%D0%BE%D0%BD" TargetMode="External" Id="rId81" /><Relationship Type="http://schemas.openxmlformats.org/officeDocument/2006/relationships/hyperlink" Target="https://ru.wikipedia.org/wiki/%D0%A6%D1%84%D0%B0%D1%81%D0%BC%D0%B0%D0%BD,_%D0%90%D0%BB%D0%B5%D0%BA%D1%81%D0%B0%D0%BD%D0%B4%D1%80_%D0%9D%D0%B0%D1%83%D0%BC%D0%BE%D0%B2%D0%B8%D1%87" TargetMode="External" Id="rId86" /><Relationship Type="http://schemas.openxmlformats.org/officeDocument/2006/relationships/hyperlink" Target="https://ru.wikipedia.org/wiki/%D0%9E%D1%80%D0%B3%D0%B0%D0%BD_(%D0%BC%D1%83%D0%B7%D1%8B%D0%BA%D0%B0%D0%BB%D1%8C%D0%BD%D1%8B%D0%B9_%D0%B8%D0%BD%D1%81%D1%82%D1%80%D1%83%D0%BC%D0%B5%D0%BD%D1%82)" TargetMode="External" Id="rId94" /><Relationship Type="http://schemas.openxmlformats.org/officeDocument/2006/relationships/image" Target="media/image3.jpeg" Id="rId99" /><Relationship Type="http://schemas.openxmlformats.org/officeDocument/2006/relationships/image" Target="media/image5.jpeg" Id="rId101" /><Relationship Type="http://schemas.openxmlformats.org/officeDocument/2006/relationships/settings" Target="settings.xml" Id="rId4" /><Relationship Type="http://schemas.openxmlformats.org/officeDocument/2006/relationships/hyperlink" Target="http://notlib.ru/load/akkordeon_bajan/ansambli/16" TargetMode="External" Id="rId9" /><Relationship Type="http://schemas.openxmlformats.org/officeDocument/2006/relationships/image" Target="media/image1.png" Id="rId13" /><Relationship Type="http://schemas.openxmlformats.org/officeDocument/2006/relationships/hyperlink" Target="https://ru.wikipedia.org/wiki/XVII_%D0%B2%D0%B5%D0%BA" TargetMode="External" Id="rId18" /><Relationship Type="http://schemas.openxmlformats.org/officeDocument/2006/relationships/hyperlink" Target="https://ru.wikipedia.org/wiki/%D0%9A%D0%BB%D0%B0%D1%80%D0%BD%D0%B5%D1%82" TargetMode="External" Id="rId39" /><Relationship Type="http://schemas.openxmlformats.org/officeDocument/2006/relationships/fontTable" Target="fontTable.xml" Id="rId109" /><Relationship Type="http://schemas.openxmlformats.org/officeDocument/2006/relationships/hyperlink" Target="https://ru.wikipedia.org/wiki/%D0%A2%D1%80%D1%83%D0%B1%D0%B0_(%D0%BC%D1%83%D0%B7%D1%8B%D0%BA%D0%B0%D0%BB%D1%8C%D0%BD%D1%8B%D0%B9_%D0%B8%D0%BD%D1%81%D1%82%D1%80%D1%83%D0%BC%D0%B5%D0%BD%D1%82)" TargetMode="External" Id="rId34" /><Relationship Type="http://schemas.openxmlformats.org/officeDocument/2006/relationships/hyperlink" Target="https://ru.wikipedia.org/wiki/%D0%93%D1%83%D1%81%D0%BB%D0%B8" TargetMode="External" Id="rId50" /><Relationship Type="http://schemas.openxmlformats.org/officeDocument/2006/relationships/hyperlink" Target="https://ru.wikipedia.org/wiki/%D0%91%D0%B0%D0%BB%D0%B0%D0%BB%D0%B0%D0%B9%D0%BA%D0%B0" TargetMode="External" Id="rId55" /><Relationship Type="http://schemas.openxmlformats.org/officeDocument/2006/relationships/hyperlink" Target="https://ru.wikipedia.org/wiki/%D0%9A%D0%BE%D0%BD%D1%82%D1%80%D0%B0%D0%B1%D0%B0%D1%81" TargetMode="External" Id="rId76" /><Relationship Type="http://schemas.openxmlformats.org/officeDocument/2006/relationships/hyperlink" Target="https://ru.wikipedia.org/wiki/%D0%A4%D0%B0%D0%BD%D1%84%D0%B0%D1%80%D1%8B" TargetMode="External" Id="rId97" /><Relationship Type="http://schemas.openxmlformats.org/officeDocument/2006/relationships/image" Target="media/image8.jpeg" Id="rId104" /><Relationship Type="http://schemas.openxmlformats.org/officeDocument/2006/relationships/endnotes" Target="endnotes.xml" Id="rId7" /><Relationship Type="http://schemas.openxmlformats.org/officeDocument/2006/relationships/hyperlink" Target="https://ru.wikipedia.org/wiki/%D0%A2%D0%B0%D0%BD%D0%B3%D0%BE" TargetMode="External" Id="rId71" /><Relationship Type="http://schemas.openxmlformats.org/officeDocument/2006/relationships/hyperlink" Target="https://ru.wikipedia.org/wiki/%D0%A3%D1%82%D1%91%D1%81%D0%BE%D0%B2,_%D0%9B%D0%B5%D0%BE%D0%BD%D0%B8%D0%B4_%D0%9E%D1%81%D0%B8%D0%BF%D0%BE%D0%B2%D0%B8%D1%87" TargetMode="External" Id="rId92"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Пользователь</dc:creator>
  <lastModifiedBy>menestrella@mail.ru</lastModifiedBy>
  <revision>13</revision>
  <dcterms:created xsi:type="dcterms:W3CDTF">2017-10-13T14:16:00.0000000Z</dcterms:created>
  <dcterms:modified xsi:type="dcterms:W3CDTF">2017-10-17T12:01:21.0132805Z</dcterms:modified>
</coreProperties>
</file>