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CD" w:rsidRPr="00E70502" w:rsidRDefault="00FA3ECD" w:rsidP="00FA3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502">
        <w:rPr>
          <w:rFonts w:ascii="Times New Roman" w:hAnsi="Times New Roman" w:cs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FA3ECD" w:rsidRDefault="00FA3ECD" w:rsidP="00FA3EC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0502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FA3ECD">
        <w:rPr>
          <w:rFonts w:ascii="Times New Roman" w:hAnsi="Times New Roman" w:cs="Times New Roman"/>
          <w:sz w:val="28"/>
          <w:szCs w:val="28"/>
          <w:u w:val="single"/>
        </w:rPr>
        <w:t>сценарно-режиссерские</w:t>
      </w:r>
      <w:r w:rsidRPr="00E7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основы культурно-досуговой деятельности</w:t>
      </w:r>
    </w:p>
    <w:p w:rsidR="00FA3ECD" w:rsidRPr="00D003D8" w:rsidRDefault="00FA3ECD" w:rsidP="00FA3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2092">
        <w:rPr>
          <w:rFonts w:ascii="Times New Roman" w:hAnsi="Times New Roman" w:cs="Times New Roman"/>
          <w:sz w:val="28"/>
          <w:szCs w:val="28"/>
        </w:rPr>
        <w:t xml:space="preserve">, </w:t>
      </w:r>
      <w:r w:rsidR="00C02092">
        <w:rPr>
          <w:rFonts w:ascii="Times New Roman" w:hAnsi="Times New Roman" w:cs="Times New Roman"/>
          <w:sz w:val="28"/>
          <w:szCs w:val="28"/>
          <w:lang w:val="en-US"/>
        </w:rPr>
        <w:t>III, IV</w:t>
      </w:r>
      <w:r>
        <w:rPr>
          <w:rFonts w:ascii="Times New Roman" w:hAnsi="Times New Roman" w:cs="Times New Roman"/>
          <w:sz w:val="28"/>
          <w:szCs w:val="28"/>
        </w:rPr>
        <w:t xml:space="preserve"> курсы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2410"/>
        <w:gridCol w:w="2693"/>
        <w:gridCol w:w="2410"/>
        <w:gridCol w:w="2345"/>
      </w:tblGrid>
      <w:tr w:rsidR="00FA3ECD" w:rsidTr="00FA3ECD">
        <w:tc>
          <w:tcPr>
            <w:tcW w:w="2376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FA3ECD" w:rsidRPr="00D003D8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410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4семестр</w:t>
            </w:r>
          </w:p>
        </w:tc>
        <w:tc>
          <w:tcPr>
            <w:tcW w:w="2693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2410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2345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7семестр</w:t>
            </w:r>
          </w:p>
        </w:tc>
      </w:tr>
      <w:tr w:rsidR="00FA3ECD" w:rsidTr="00FA3ECD">
        <w:tc>
          <w:tcPr>
            <w:tcW w:w="2376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552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№  1-1.6 </w:t>
            </w:r>
          </w:p>
        </w:tc>
        <w:tc>
          <w:tcPr>
            <w:tcW w:w="2410" w:type="dxa"/>
          </w:tcPr>
          <w:p w:rsidR="00FA3ECD" w:rsidRP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 № 1.7-1.12</w:t>
            </w:r>
          </w:p>
        </w:tc>
        <w:tc>
          <w:tcPr>
            <w:tcW w:w="2693" w:type="dxa"/>
          </w:tcPr>
          <w:p w:rsidR="00FA3ECD" w:rsidRP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№ 2-2.2 </w:t>
            </w:r>
          </w:p>
        </w:tc>
        <w:tc>
          <w:tcPr>
            <w:tcW w:w="2410" w:type="dxa"/>
          </w:tcPr>
          <w:p w:rsidR="00FA3ECD" w:rsidRP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 №  2.3-2.4</w:t>
            </w:r>
          </w:p>
        </w:tc>
        <w:tc>
          <w:tcPr>
            <w:tcW w:w="2345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 № 3-4.1</w:t>
            </w:r>
          </w:p>
        </w:tc>
      </w:tr>
      <w:tr w:rsidR="00FA3ECD" w:rsidTr="00FA3ECD">
        <w:tc>
          <w:tcPr>
            <w:tcW w:w="2376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552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410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693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410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345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FA3ECD" w:rsidTr="00FA3ECD">
        <w:tc>
          <w:tcPr>
            <w:tcW w:w="2376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отчетности </w:t>
            </w:r>
          </w:p>
        </w:tc>
        <w:tc>
          <w:tcPr>
            <w:tcW w:w="2552" w:type="dxa"/>
          </w:tcPr>
          <w:p w:rsidR="00FA3ECD" w:rsidRDefault="005032E0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контрольный урок</w:t>
            </w:r>
            <w:r w:rsidR="00FA3ECD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-1.6</w:t>
            </w:r>
          </w:p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0" w:type="dxa"/>
          </w:tcPr>
          <w:p w:rsidR="00FA3ECD" w:rsidRDefault="005032E0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 </w:t>
            </w:r>
            <w:r w:rsidR="005032E0">
              <w:rPr>
                <w:rFonts w:ascii="Times New Roman" w:hAnsi="Times New Roman" w:cs="Times New Roman"/>
                <w:sz w:val="28"/>
                <w:szCs w:val="28"/>
              </w:rPr>
              <w:t>1.7-1.12</w:t>
            </w:r>
          </w:p>
          <w:p w:rsidR="00FA3ECD" w:rsidRDefault="005032E0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693" w:type="dxa"/>
          </w:tcPr>
          <w:p w:rsidR="00FA3ECD" w:rsidRDefault="005032E0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контрольный урок</w:t>
            </w:r>
            <w:r w:rsidR="00FA3ECD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2-2.2</w:t>
            </w:r>
          </w:p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410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  <w:p w:rsidR="00FA3ECD" w:rsidRDefault="005032E0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345" w:type="dxa"/>
          </w:tcPr>
          <w:p w:rsidR="00FA3ECD" w:rsidRDefault="005032E0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5032E0" w:rsidRDefault="005032E0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FA3ECD" w:rsidTr="00FA3ECD">
        <w:tc>
          <w:tcPr>
            <w:tcW w:w="2376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552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  <w:tc>
          <w:tcPr>
            <w:tcW w:w="2410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  <w:tc>
          <w:tcPr>
            <w:tcW w:w="2693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  <w:tc>
          <w:tcPr>
            <w:tcW w:w="2410" w:type="dxa"/>
          </w:tcPr>
          <w:p w:rsidR="00FA3ECD" w:rsidRDefault="00FA3ECD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  <w:tc>
          <w:tcPr>
            <w:tcW w:w="2345" w:type="dxa"/>
          </w:tcPr>
          <w:p w:rsidR="00FA3ECD" w:rsidRDefault="005032E0" w:rsidP="0029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FA3ECD" w:rsidRDefault="00FA3ECD" w:rsidP="00FA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CD" w:rsidRDefault="00FA3ECD" w:rsidP="00FA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CD" w:rsidRDefault="00FA3ECD" w:rsidP="00FA3EC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Исмагилова С. Р.</w:t>
      </w:r>
    </w:p>
    <w:p w:rsidR="00FA3ECD" w:rsidRDefault="00FA3ECD" w:rsidP="00FA3EC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3ECD" w:rsidRPr="0071659E" w:rsidRDefault="00FA3ECD" w:rsidP="00FA3EC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saniyaka@mail.ru</w:t>
      </w:r>
    </w:p>
    <w:p w:rsidR="00FA3ECD" w:rsidRDefault="00FA3ECD" w:rsidP="00FA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CD" w:rsidRDefault="00FA3ECD" w:rsidP="00FA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CD" w:rsidRDefault="00FA3ECD" w:rsidP="00FA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CD" w:rsidRDefault="00FA3ECD" w:rsidP="00FA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527" w:rsidRDefault="00D74527"/>
    <w:sectPr w:rsidR="00D74527" w:rsidSect="00FA3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ECD"/>
    <w:rsid w:val="005032E0"/>
    <w:rsid w:val="00B03F4C"/>
    <w:rsid w:val="00C02092"/>
    <w:rsid w:val="00D74527"/>
    <w:rsid w:val="00FA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2017-10-15T12:24:00Z</dcterms:created>
  <dcterms:modified xsi:type="dcterms:W3CDTF">2017-10-15T12:48:00Z</dcterms:modified>
</cp:coreProperties>
</file>