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31" w:rsidRPr="00323C68" w:rsidRDefault="00B00A31" w:rsidP="00B00A31">
      <w:pPr>
        <w:spacing w:after="0" w:line="240" w:lineRule="auto"/>
        <w:jc w:val="center"/>
        <w:rPr>
          <w:rFonts w:ascii="Times New Roman" w:eastAsia="Times New Roman" w:hAnsi="Times New Roman" w:cs="Times New Roman"/>
          <w:sz w:val="28"/>
          <w:szCs w:val="28"/>
          <w:lang w:eastAsia="ru-RU"/>
        </w:rPr>
      </w:pPr>
      <w:r w:rsidRPr="00323C68">
        <w:rPr>
          <w:rFonts w:ascii="Times New Roman" w:eastAsia="Times New Roman" w:hAnsi="Times New Roman" w:cs="Times New Roman"/>
          <w:sz w:val="28"/>
          <w:szCs w:val="28"/>
          <w:lang w:eastAsia="ru-RU"/>
        </w:rPr>
        <w:t>Министерство культуры Республики Башкортостан</w:t>
      </w:r>
    </w:p>
    <w:p w:rsidR="00B00A31" w:rsidRPr="00323C68" w:rsidRDefault="00B00A31" w:rsidP="00B00A31">
      <w:pPr>
        <w:spacing w:after="0" w:line="240" w:lineRule="auto"/>
        <w:jc w:val="center"/>
        <w:rPr>
          <w:rFonts w:ascii="Times New Roman" w:eastAsia="Times New Roman" w:hAnsi="Times New Roman" w:cs="Times New Roman"/>
          <w:sz w:val="28"/>
          <w:szCs w:val="28"/>
          <w:lang w:eastAsia="ru-RU"/>
        </w:rPr>
      </w:pPr>
      <w:r w:rsidRPr="00323C68">
        <w:rPr>
          <w:rFonts w:ascii="Times New Roman" w:eastAsia="Times New Roman" w:hAnsi="Times New Roman" w:cs="Times New Roman"/>
          <w:sz w:val="28"/>
          <w:szCs w:val="28"/>
          <w:lang w:eastAsia="ru-RU"/>
        </w:rPr>
        <w:t>ГБПОУ РБ Учалинский колледж искусств и культуры</w:t>
      </w:r>
    </w:p>
    <w:p w:rsidR="00B00A31" w:rsidRPr="00323C68" w:rsidRDefault="00B00A31" w:rsidP="00B00A31">
      <w:pPr>
        <w:spacing w:after="0" w:line="240" w:lineRule="auto"/>
        <w:jc w:val="center"/>
        <w:rPr>
          <w:rFonts w:ascii="Times New Roman" w:eastAsia="Times New Roman" w:hAnsi="Times New Roman" w:cs="Times New Roman"/>
          <w:sz w:val="28"/>
          <w:szCs w:val="28"/>
          <w:lang w:eastAsia="ru-RU"/>
        </w:rPr>
      </w:pPr>
      <w:r w:rsidRPr="00323C68">
        <w:rPr>
          <w:rFonts w:ascii="Times New Roman" w:eastAsia="Times New Roman" w:hAnsi="Times New Roman" w:cs="Times New Roman"/>
          <w:sz w:val="28"/>
          <w:szCs w:val="28"/>
          <w:lang w:eastAsia="ru-RU"/>
        </w:rPr>
        <w:t>имени Салавата Низаметдинова</w:t>
      </w:r>
    </w:p>
    <w:p w:rsidR="00B00A31" w:rsidRPr="00323C68" w:rsidRDefault="00B00A31" w:rsidP="00B00A31">
      <w:pPr>
        <w:spacing w:after="0" w:line="240" w:lineRule="auto"/>
        <w:jc w:val="center"/>
        <w:rPr>
          <w:rFonts w:ascii="Times New Roman" w:eastAsia="Times New Roman" w:hAnsi="Times New Roman" w:cs="Times New Roman"/>
          <w:sz w:val="28"/>
          <w:szCs w:val="28"/>
          <w:lang w:eastAsia="ru-RU"/>
        </w:rPr>
      </w:pPr>
    </w:p>
    <w:p w:rsidR="00B00A31" w:rsidRPr="00323C68" w:rsidRDefault="00B00A31" w:rsidP="00B00A31">
      <w:pPr>
        <w:spacing w:after="0" w:line="240" w:lineRule="auto"/>
        <w:jc w:val="center"/>
        <w:rPr>
          <w:rFonts w:ascii="Times New Roman" w:eastAsia="Times New Roman" w:hAnsi="Times New Roman" w:cs="Times New Roman"/>
          <w:sz w:val="28"/>
          <w:szCs w:val="28"/>
          <w:lang w:eastAsia="ru-RU"/>
        </w:rPr>
      </w:pPr>
    </w:p>
    <w:p w:rsidR="00B00A31" w:rsidRPr="00323C68" w:rsidRDefault="00B00A31" w:rsidP="00B00A31">
      <w:pPr>
        <w:spacing w:after="0" w:line="240" w:lineRule="auto"/>
        <w:jc w:val="center"/>
        <w:rPr>
          <w:rFonts w:ascii="Times New Roman" w:eastAsia="Times New Roman" w:hAnsi="Times New Roman" w:cs="Times New Roman"/>
          <w:sz w:val="28"/>
          <w:szCs w:val="28"/>
          <w:lang w:eastAsia="ru-RU"/>
        </w:rPr>
      </w:pPr>
    </w:p>
    <w:p w:rsidR="00B00A31" w:rsidRPr="00323C68" w:rsidRDefault="00B00A31" w:rsidP="00B00A31">
      <w:pPr>
        <w:spacing w:after="0" w:line="240" w:lineRule="auto"/>
        <w:jc w:val="center"/>
        <w:rPr>
          <w:rFonts w:ascii="Times New Roman" w:eastAsia="Times New Roman" w:hAnsi="Times New Roman" w:cs="Times New Roman"/>
          <w:sz w:val="28"/>
          <w:szCs w:val="28"/>
          <w:lang w:eastAsia="ru-RU"/>
        </w:rPr>
      </w:pPr>
    </w:p>
    <w:p w:rsidR="00B00A31" w:rsidRPr="00323C68" w:rsidRDefault="00B00A31" w:rsidP="00B00A31">
      <w:pPr>
        <w:spacing w:after="0" w:line="240" w:lineRule="auto"/>
        <w:jc w:val="center"/>
        <w:rPr>
          <w:rFonts w:ascii="Times New Roman" w:eastAsia="Times New Roman" w:hAnsi="Times New Roman" w:cs="Times New Roman"/>
          <w:sz w:val="28"/>
          <w:szCs w:val="28"/>
          <w:lang w:eastAsia="ru-RU"/>
        </w:rPr>
      </w:pPr>
    </w:p>
    <w:p w:rsidR="00B00A31" w:rsidRPr="00323C68" w:rsidRDefault="00B00A31" w:rsidP="00B00A31">
      <w:pPr>
        <w:spacing w:after="0" w:line="240" w:lineRule="auto"/>
        <w:jc w:val="center"/>
        <w:rPr>
          <w:rFonts w:ascii="Times New Roman" w:eastAsia="Times New Roman" w:hAnsi="Times New Roman" w:cs="Times New Roman"/>
          <w:sz w:val="28"/>
          <w:szCs w:val="28"/>
          <w:lang w:eastAsia="ru-RU"/>
        </w:rPr>
      </w:pPr>
    </w:p>
    <w:p w:rsidR="00B00A31" w:rsidRPr="00323C68" w:rsidRDefault="00B00A31" w:rsidP="00B00A31">
      <w:pPr>
        <w:spacing w:after="0" w:line="240" w:lineRule="auto"/>
        <w:jc w:val="center"/>
        <w:rPr>
          <w:rFonts w:ascii="Times New Roman" w:eastAsia="Times New Roman" w:hAnsi="Times New Roman" w:cs="Times New Roman"/>
          <w:sz w:val="28"/>
          <w:szCs w:val="28"/>
          <w:lang w:eastAsia="ru-RU"/>
        </w:rPr>
      </w:pPr>
    </w:p>
    <w:p w:rsidR="00B00A31" w:rsidRPr="00323C68" w:rsidRDefault="00B00A31" w:rsidP="00B00A31">
      <w:pPr>
        <w:spacing w:after="0" w:line="240" w:lineRule="auto"/>
        <w:jc w:val="center"/>
        <w:rPr>
          <w:rFonts w:ascii="Times New Roman" w:eastAsia="Times New Roman" w:hAnsi="Times New Roman" w:cs="Times New Roman"/>
          <w:sz w:val="28"/>
          <w:szCs w:val="28"/>
          <w:lang w:eastAsia="ru-RU"/>
        </w:rPr>
      </w:pPr>
    </w:p>
    <w:p w:rsidR="00B00A31" w:rsidRPr="00323C68" w:rsidRDefault="00B00A31" w:rsidP="00B00A31">
      <w:pPr>
        <w:spacing w:after="0" w:line="240" w:lineRule="auto"/>
        <w:jc w:val="center"/>
        <w:rPr>
          <w:rFonts w:ascii="Times New Roman" w:eastAsia="Times New Roman" w:hAnsi="Times New Roman" w:cs="Times New Roman"/>
          <w:sz w:val="28"/>
          <w:szCs w:val="28"/>
          <w:lang w:eastAsia="ru-RU"/>
        </w:rPr>
      </w:pPr>
    </w:p>
    <w:p w:rsidR="00B00A31" w:rsidRPr="00323C68" w:rsidRDefault="00B00A31" w:rsidP="00B00A31">
      <w:pPr>
        <w:spacing w:after="0" w:line="240" w:lineRule="auto"/>
        <w:jc w:val="center"/>
        <w:rPr>
          <w:rFonts w:ascii="Times New Roman" w:eastAsia="Times New Roman" w:hAnsi="Times New Roman" w:cs="Times New Roman"/>
          <w:sz w:val="28"/>
          <w:szCs w:val="28"/>
          <w:lang w:eastAsia="ru-RU"/>
        </w:rPr>
      </w:pPr>
    </w:p>
    <w:p w:rsidR="00B00A31" w:rsidRPr="00323C68" w:rsidRDefault="00B00A31" w:rsidP="00B00A31">
      <w:pPr>
        <w:spacing w:after="0" w:line="240" w:lineRule="auto"/>
        <w:jc w:val="center"/>
        <w:rPr>
          <w:rFonts w:ascii="Times New Roman" w:eastAsia="Times New Roman" w:hAnsi="Times New Roman" w:cs="Times New Roman"/>
          <w:sz w:val="28"/>
          <w:szCs w:val="28"/>
          <w:lang w:eastAsia="ru-RU"/>
        </w:rPr>
      </w:pPr>
    </w:p>
    <w:p w:rsidR="00B00A31" w:rsidRPr="00323C68" w:rsidRDefault="00B00A31" w:rsidP="00B00A31">
      <w:pPr>
        <w:spacing w:after="0" w:line="240" w:lineRule="auto"/>
        <w:jc w:val="center"/>
        <w:rPr>
          <w:rFonts w:ascii="Times New Roman" w:eastAsia="Times New Roman" w:hAnsi="Times New Roman" w:cs="Times New Roman"/>
          <w:sz w:val="28"/>
          <w:szCs w:val="28"/>
          <w:lang w:eastAsia="ru-RU"/>
        </w:rPr>
      </w:pPr>
    </w:p>
    <w:p w:rsidR="00B00A31" w:rsidRPr="00323C68" w:rsidRDefault="00B00A31" w:rsidP="00B00A31">
      <w:pPr>
        <w:spacing w:after="0" w:line="240" w:lineRule="auto"/>
        <w:jc w:val="center"/>
        <w:rPr>
          <w:rFonts w:ascii="Times New Roman" w:eastAsia="Times New Roman" w:hAnsi="Times New Roman" w:cs="Times New Roman"/>
          <w:sz w:val="28"/>
          <w:szCs w:val="28"/>
          <w:lang w:eastAsia="ru-RU"/>
        </w:rPr>
      </w:pPr>
    </w:p>
    <w:p w:rsidR="00B00A31" w:rsidRPr="00323C68" w:rsidRDefault="00B00A31" w:rsidP="00B00A31">
      <w:pPr>
        <w:spacing w:after="0" w:line="240" w:lineRule="auto"/>
        <w:jc w:val="center"/>
        <w:rPr>
          <w:rFonts w:ascii="Times New Roman" w:eastAsia="Times New Roman" w:hAnsi="Times New Roman" w:cs="Times New Roman"/>
          <w:sz w:val="28"/>
          <w:szCs w:val="28"/>
          <w:lang w:eastAsia="ru-RU"/>
        </w:rPr>
      </w:pPr>
    </w:p>
    <w:p w:rsidR="00B00A31" w:rsidRPr="00323C68" w:rsidRDefault="00B00A31" w:rsidP="00B00A31">
      <w:pPr>
        <w:spacing w:after="0" w:line="240" w:lineRule="auto"/>
        <w:jc w:val="center"/>
        <w:rPr>
          <w:rFonts w:ascii="Times New Roman" w:eastAsia="Times New Roman" w:hAnsi="Times New Roman" w:cs="Times New Roman"/>
          <w:sz w:val="16"/>
          <w:szCs w:val="16"/>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Задания и лекции </w:t>
      </w:r>
    </w:p>
    <w:p w:rsidR="00B00A31" w:rsidRPr="00323C68" w:rsidRDefault="00B00A31" w:rsidP="00B00A31">
      <w:pPr>
        <w:spacing w:after="0" w:line="240" w:lineRule="auto"/>
        <w:jc w:val="center"/>
        <w:rPr>
          <w:rFonts w:ascii="Times New Roman" w:eastAsia="Times New Roman" w:hAnsi="Times New Roman" w:cs="Times New Roman"/>
          <w:sz w:val="28"/>
          <w:szCs w:val="28"/>
          <w:lang w:eastAsia="ru-RU"/>
        </w:rPr>
      </w:pPr>
      <w:r w:rsidRPr="00323C68">
        <w:rPr>
          <w:rFonts w:ascii="Times New Roman" w:eastAsia="Times New Roman" w:hAnsi="Times New Roman" w:cs="Times New Roman"/>
          <w:sz w:val="28"/>
          <w:szCs w:val="28"/>
          <w:lang w:eastAsia="ru-RU"/>
        </w:rPr>
        <w:t>по дисциплине</w:t>
      </w:r>
    </w:p>
    <w:p w:rsidR="00B00A31" w:rsidRDefault="00B00A31" w:rsidP="00B0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ПМ.03 МДК 02</w:t>
      </w:r>
      <w:r w:rsidRPr="00323C68">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2</w:t>
      </w:r>
      <w:r w:rsidRPr="00323C68">
        <w:rPr>
          <w:rFonts w:ascii="Times New Roman" w:eastAsia="Times New Roman" w:hAnsi="Times New Roman" w:cs="Times New Roman"/>
          <w:b/>
          <w:sz w:val="28"/>
          <w:szCs w:val="28"/>
          <w:lang w:eastAsia="ru-RU"/>
        </w:rPr>
        <w:t xml:space="preserve"> Основы </w:t>
      </w:r>
      <w:r>
        <w:rPr>
          <w:rFonts w:ascii="Times New Roman" w:eastAsia="Times New Roman" w:hAnsi="Times New Roman" w:cs="Times New Roman"/>
          <w:b/>
          <w:sz w:val="28"/>
          <w:szCs w:val="28"/>
          <w:lang w:eastAsia="ru-RU"/>
        </w:rPr>
        <w:t>музыкально-просветитель</w:t>
      </w:r>
      <w:r w:rsidRPr="00323C68">
        <w:rPr>
          <w:rFonts w:ascii="Times New Roman" w:eastAsia="Times New Roman" w:hAnsi="Times New Roman" w:cs="Times New Roman"/>
          <w:b/>
          <w:sz w:val="28"/>
          <w:szCs w:val="28"/>
          <w:lang w:eastAsia="ru-RU"/>
        </w:rPr>
        <w:t>ской</w:t>
      </w:r>
    </w:p>
    <w:p w:rsidR="00B00A31" w:rsidRPr="00323C68" w:rsidRDefault="00B00A31" w:rsidP="00B0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творческой</w:t>
      </w:r>
      <w:r w:rsidRPr="00323C68">
        <w:rPr>
          <w:rFonts w:ascii="Times New Roman" w:eastAsia="Times New Roman" w:hAnsi="Times New Roman" w:cs="Times New Roman"/>
          <w:b/>
          <w:sz w:val="28"/>
          <w:szCs w:val="28"/>
          <w:lang w:eastAsia="ru-RU"/>
        </w:rPr>
        <w:t xml:space="preserve"> деятельности </w:t>
      </w:r>
    </w:p>
    <w:p w:rsidR="00B00A31" w:rsidRDefault="00B00A31" w:rsidP="00B00A31">
      <w:pPr>
        <w:spacing w:after="0" w:line="240" w:lineRule="auto"/>
        <w:jc w:val="center"/>
        <w:rPr>
          <w:rFonts w:ascii="Times New Roman" w:eastAsia="Times New Roman" w:hAnsi="Times New Roman" w:cs="Times New Roman"/>
          <w:b/>
          <w:sz w:val="28"/>
          <w:szCs w:val="28"/>
          <w:lang w:eastAsia="ru-RU"/>
        </w:rPr>
      </w:pPr>
      <w:r w:rsidRPr="00323C68">
        <w:rPr>
          <w:rFonts w:ascii="Times New Roman" w:eastAsia="Times New Roman" w:hAnsi="Times New Roman" w:cs="Times New Roman"/>
          <w:sz w:val="28"/>
          <w:szCs w:val="28"/>
          <w:lang w:eastAsia="ru-RU"/>
        </w:rPr>
        <w:t>специальности Теория музыки</w:t>
      </w: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Pr="005241F3" w:rsidRDefault="00B00A31" w:rsidP="00B00A31">
      <w:pPr>
        <w:spacing w:after="0" w:line="240" w:lineRule="auto"/>
        <w:jc w:val="center"/>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lastRenderedPageBreak/>
        <w:t xml:space="preserve">Годовой план </w:t>
      </w:r>
    </w:p>
    <w:p w:rsidR="00B00A31" w:rsidRPr="005241F3" w:rsidRDefault="00B00A31" w:rsidP="00B00A31">
      <w:pPr>
        <w:spacing w:after="0" w:line="240" w:lineRule="auto"/>
        <w:jc w:val="center"/>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1 семестр</w:t>
      </w:r>
    </w:p>
    <w:p w:rsidR="00B00A31" w:rsidRPr="005241F3" w:rsidRDefault="00B00A31" w:rsidP="00B00A31">
      <w:pPr>
        <w:spacing w:after="0" w:line="240" w:lineRule="auto"/>
        <w:jc w:val="center"/>
        <w:rPr>
          <w:rFonts w:ascii="Times New Roman" w:eastAsia="Times New Roman" w:hAnsi="Times New Roman" w:cs="Times New Roman"/>
          <w:b/>
          <w:sz w:val="28"/>
          <w:szCs w:val="28"/>
          <w:lang w:eastAsia="ru-RU"/>
        </w:rPr>
      </w:pPr>
    </w:p>
    <w:p w:rsidR="00B00A31" w:rsidRPr="005241F3" w:rsidRDefault="00B00A31" w:rsidP="00B00A31">
      <w:pPr>
        <w:spacing w:after="0" w:line="240" w:lineRule="auto"/>
        <w:jc w:val="center"/>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Самостоятельная работа №1</w:t>
      </w:r>
    </w:p>
    <w:p w:rsidR="00B00A31" w:rsidRPr="005241F3" w:rsidRDefault="00B00A31" w:rsidP="00B00A31">
      <w:pPr>
        <w:spacing w:after="0" w:line="240" w:lineRule="auto"/>
        <w:jc w:val="both"/>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Темы для изучения:</w:t>
      </w:r>
    </w:p>
    <w:p w:rsidR="00B00A31" w:rsidRPr="00B00A31" w:rsidRDefault="00B00A31" w:rsidP="00B00A31">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B00A31">
        <w:rPr>
          <w:rFonts w:ascii="Times New Roman" w:eastAsia="Times New Roman" w:hAnsi="Times New Roman" w:cs="Times New Roman"/>
          <w:sz w:val="28"/>
          <w:szCs w:val="28"/>
          <w:lang w:eastAsia="ru-RU"/>
        </w:rPr>
        <w:t xml:space="preserve">Цели и задачи музыкально-просветительской деятельности. </w:t>
      </w:r>
    </w:p>
    <w:p w:rsidR="00B00A31" w:rsidRPr="00B00A31" w:rsidRDefault="00B00A31" w:rsidP="00B00A31">
      <w:pPr>
        <w:spacing w:after="0" w:line="240" w:lineRule="auto"/>
        <w:jc w:val="both"/>
        <w:rPr>
          <w:rFonts w:ascii="Times New Roman" w:eastAsia="Times New Roman" w:hAnsi="Times New Roman" w:cs="Times New Roman"/>
          <w:sz w:val="28"/>
          <w:szCs w:val="28"/>
          <w:lang w:eastAsia="ru-RU"/>
        </w:rPr>
      </w:pPr>
      <w:r w:rsidRPr="00B00A31">
        <w:rPr>
          <w:rFonts w:ascii="Times New Roman" w:eastAsia="Times New Roman" w:hAnsi="Times New Roman" w:cs="Times New Roman"/>
          <w:sz w:val="28"/>
          <w:szCs w:val="28"/>
          <w:lang w:eastAsia="ru-RU"/>
        </w:rPr>
        <w:t xml:space="preserve">Специфика лекторского слова о музыке, его информативная емкость. Лекция о музыке для неподготовленной массовой аудитории. Отличие выступления лектора-музыковеда от работы преподавателя в классе музыкальной литературы. Соединение профессионализма, широкой эрудиции, сценического искусства. Необходимость активного использования сведений из истории, литературы, смежных искусств, обращения к поэтическим текстам. </w:t>
      </w:r>
    </w:p>
    <w:p w:rsidR="00172371" w:rsidRPr="005241F3" w:rsidRDefault="00172371" w:rsidP="00172371">
      <w:pPr>
        <w:spacing w:after="0" w:line="240" w:lineRule="auto"/>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Задание:</w:t>
      </w:r>
    </w:p>
    <w:p w:rsidR="00172371" w:rsidRPr="005241F3" w:rsidRDefault="00172371" w:rsidP="00172371">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sz w:val="28"/>
          <w:szCs w:val="28"/>
          <w:lang w:eastAsia="ru-RU"/>
        </w:rPr>
        <w:t xml:space="preserve">1. Сформулировать </w:t>
      </w:r>
      <w:r>
        <w:rPr>
          <w:rFonts w:ascii="Times New Roman" w:eastAsia="Times New Roman" w:hAnsi="Times New Roman" w:cs="Times New Roman"/>
          <w:sz w:val="28"/>
          <w:szCs w:val="28"/>
          <w:lang w:eastAsia="ru-RU"/>
        </w:rPr>
        <w:t xml:space="preserve">цели и </w:t>
      </w:r>
      <w:r w:rsidRPr="005241F3">
        <w:rPr>
          <w:rFonts w:ascii="Times New Roman" w:eastAsia="Times New Roman" w:hAnsi="Times New Roman" w:cs="Times New Roman"/>
          <w:sz w:val="28"/>
          <w:szCs w:val="28"/>
          <w:lang w:eastAsia="ru-RU"/>
        </w:rPr>
        <w:t>задачи предмета.</w:t>
      </w:r>
    </w:p>
    <w:p w:rsidR="00D557E3" w:rsidRDefault="00172371" w:rsidP="00B00A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2</w:t>
      </w:r>
      <w:r w:rsidR="00B00A31" w:rsidRPr="00B00A31">
        <w:rPr>
          <w:rFonts w:ascii="Times New Roman" w:eastAsia="Times New Roman" w:hAnsi="Times New Roman" w:cs="Times New Roman"/>
          <w:i/>
          <w:sz w:val="28"/>
          <w:szCs w:val="28"/>
          <w:lang w:eastAsia="ru-RU"/>
        </w:rPr>
        <w:t>.</w:t>
      </w:r>
      <w:r w:rsidR="00B00A31" w:rsidRPr="00B00A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Дать сведения об основных формах работы лектора-музыковеда.</w:t>
      </w:r>
      <w:r w:rsidRPr="00B00A31">
        <w:rPr>
          <w:rFonts w:ascii="Times New Roman" w:eastAsia="Times New Roman" w:hAnsi="Times New Roman" w:cs="Times New Roman"/>
          <w:sz w:val="28"/>
          <w:szCs w:val="28"/>
          <w:lang w:eastAsia="ru-RU"/>
        </w:rPr>
        <w:t xml:space="preserve"> </w:t>
      </w:r>
      <w:proofErr w:type="spellStart"/>
      <w:r w:rsidR="00B00A31" w:rsidRPr="00B00A31">
        <w:rPr>
          <w:rFonts w:ascii="Times New Roman" w:eastAsia="Times New Roman" w:hAnsi="Times New Roman" w:cs="Times New Roman"/>
          <w:sz w:val="28"/>
          <w:szCs w:val="28"/>
          <w:lang w:eastAsia="ru-RU"/>
        </w:rPr>
        <w:t>Слушательская</w:t>
      </w:r>
      <w:proofErr w:type="spellEnd"/>
      <w:r w:rsidR="00B00A31" w:rsidRPr="00B00A31">
        <w:rPr>
          <w:rFonts w:ascii="Times New Roman" w:eastAsia="Times New Roman" w:hAnsi="Times New Roman" w:cs="Times New Roman"/>
          <w:sz w:val="28"/>
          <w:szCs w:val="28"/>
          <w:lang w:eastAsia="ru-RU"/>
        </w:rPr>
        <w:t xml:space="preserve"> аудитория. Краткий социологический анализ. </w:t>
      </w:r>
    </w:p>
    <w:p w:rsidR="00B00A31" w:rsidRDefault="00172371" w:rsidP="00B00A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3. </w:t>
      </w:r>
      <w:r>
        <w:rPr>
          <w:rFonts w:ascii="Times New Roman" w:eastAsia="Times New Roman" w:hAnsi="Times New Roman" w:cs="Times New Roman"/>
          <w:sz w:val="28"/>
          <w:szCs w:val="28"/>
          <w:lang w:eastAsia="ru-RU"/>
        </w:rPr>
        <w:t xml:space="preserve">Дать сведения об основных жанрах </w:t>
      </w:r>
      <w:r w:rsidR="00B00A31" w:rsidRPr="00B00A31">
        <w:rPr>
          <w:rFonts w:ascii="Times New Roman" w:eastAsia="Times New Roman" w:hAnsi="Times New Roman" w:cs="Times New Roman"/>
          <w:sz w:val="28"/>
          <w:szCs w:val="28"/>
          <w:lang w:eastAsia="ru-RU"/>
        </w:rPr>
        <w:t xml:space="preserve">лекторских выступлений. Вступительное слово, </w:t>
      </w:r>
      <w:r w:rsidR="0076251B">
        <w:rPr>
          <w:rFonts w:ascii="Times New Roman" w:hAnsi="Times New Roman" w:cs="Times New Roman"/>
          <w:sz w:val="28"/>
          <w:szCs w:val="28"/>
        </w:rPr>
        <w:t>концерт, лекция-концерт, фестиваль, исполнительский конкурс</w:t>
      </w:r>
      <w:r w:rsidR="00B00A31" w:rsidRPr="00B00A31">
        <w:rPr>
          <w:rFonts w:ascii="Times New Roman" w:eastAsia="Times New Roman" w:hAnsi="Times New Roman" w:cs="Times New Roman"/>
          <w:sz w:val="28"/>
          <w:szCs w:val="28"/>
          <w:lang w:eastAsia="ru-RU"/>
        </w:rPr>
        <w:t>, музыкально-поэтическая композиция, инсценированное действие. Тематика лекций</w:t>
      </w:r>
      <w:r w:rsidR="0076251B">
        <w:rPr>
          <w:rFonts w:ascii="Times New Roman" w:eastAsia="Times New Roman" w:hAnsi="Times New Roman" w:cs="Times New Roman"/>
          <w:sz w:val="28"/>
          <w:szCs w:val="28"/>
          <w:lang w:eastAsia="ru-RU"/>
        </w:rPr>
        <w:t xml:space="preserve"> </w:t>
      </w:r>
      <w:r w:rsidR="00B00A31" w:rsidRPr="00B00A31">
        <w:rPr>
          <w:rFonts w:ascii="Times New Roman" w:eastAsia="Times New Roman" w:hAnsi="Times New Roman" w:cs="Times New Roman"/>
          <w:sz w:val="28"/>
          <w:szCs w:val="28"/>
          <w:lang w:eastAsia="ru-RU"/>
        </w:rPr>
        <w:t>- концертов.</w:t>
      </w:r>
    </w:p>
    <w:p w:rsidR="00D557E3" w:rsidRDefault="00D557E3" w:rsidP="00D557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Обсуждение лекций-концертов по радио, телевидению, в концертных залах. </w:t>
      </w:r>
    </w:p>
    <w:p w:rsidR="00B00A31" w:rsidRPr="005241F3" w:rsidRDefault="00B00A31" w:rsidP="00B00A31">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 xml:space="preserve">Форма отчетности: </w:t>
      </w:r>
      <w:r w:rsidRPr="005241F3">
        <w:rPr>
          <w:rFonts w:ascii="Times New Roman" w:eastAsia="Times New Roman" w:hAnsi="Times New Roman" w:cs="Times New Roman"/>
          <w:sz w:val="28"/>
          <w:szCs w:val="28"/>
          <w:lang w:eastAsia="ru-RU"/>
        </w:rPr>
        <w:t xml:space="preserve">рабочий урок. </w:t>
      </w:r>
      <w:r>
        <w:rPr>
          <w:rFonts w:ascii="Times New Roman" w:eastAsia="Times New Roman" w:hAnsi="Times New Roman" w:cs="Times New Roman"/>
          <w:sz w:val="28"/>
          <w:szCs w:val="28"/>
          <w:lang w:eastAsia="ru-RU"/>
        </w:rPr>
        <w:t>Дистанцион</w:t>
      </w:r>
      <w:r w:rsidRPr="005241F3">
        <w:rPr>
          <w:rFonts w:ascii="Times New Roman" w:eastAsia="Times New Roman" w:hAnsi="Times New Roman" w:cs="Times New Roman"/>
          <w:sz w:val="28"/>
          <w:szCs w:val="28"/>
          <w:lang w:eastAsia="ru-RU"/>
        </w:rPr>
        <w:t>но.</w:t>
      </w:r>
    </w:p>
    <w:p w:rsidR="00B00A31" w:rsidRPr="005241F3" w:rsidRDefault="00B00A31" w:rsidP="00B00A31">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 xml:space="preserve">Сроки отчетности: </w:t>
      </w:r>
      <w:r w:rsidRPr="005241F3">
        <w:rPr>
          <w:rFonts w:ascii="Times New Roman" w:eastAsia="Times New Roman" w:hAnsi="Times New Roman" w:cs="Times New Roman"/>
          <w:sz w:val="28"/>
          <w:szCs w:val="28"/>
          <w:lang w:eastAsia="ru-RU"/>
        </w:rPr>
        <w:t>до 10 октября.</w:t>
      </w:r>
    </w:p>
    <w:p w:rsidR="00B00A31" w:rsidRPr="005241F3" w:rsidRDefault="00B00A31" w:rsidP="00B00A31">
      <w:pPr>
        <w:spacing w:after="0" w:line="240" w:lineRule="auto"/>
        <w:jc w:val="both"/>
        <w:rPr>
          <w:rFonts w:ascii="Times New Roman" w:eastAsia="Times New Roman" w:hAnsi="Times New Roman" w:cs="Times New Roman"/>
          <w:sz w:val="28"/>
          <w:szCs w:val="28"/>
          <w:lang w:eastAsia="ru-RU"/>
        </w:rPr>
      </w:pPr>
    </w:p>
    <w:p w:rsidR="00B00A31" w:rsidRPr="005241F3" w:rsidRDefault="00B00A31" w:rsidP="00B00A31">
      <w:pPr>
        <w:spacing w:after="0" w:line="240" w:lineRule="auto"/>
        <w:jc w:val="center"/>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Самостоятельная работа №2</w:t>
      </w:r>
    </w:p>
    <w:p w:rsidR="00B00A31" w:rsidRPr="005241F3" w:rsidRDefault="00B00A31" w:rsidP="00B00A31">
      <w:pPr>
        <w:spacing w:after="0" w:line="240" w:lineRule="auto"/>
        <w:jc w:val="both"/>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Темы для изучения:</w:t>
      </w:r>
    </w:p>
    <w:p w:rsidR="00340161" w:rsidRDefault="00B00A31" w:rsidP="0034016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76251B" w:rsidRPr="0076251B">
        <w:rPr>
          <w:rFonts w:ascii="Times New Roman" w:eastAsia="Times New Roman" w:hAnsi="Times New Roman" w:cs="Times New Roman"/>
          <w:bCs/>
          <w:sz w:val="28"/>
          <w:szCs w:val="28"/>
          <w:lang w:eastAsia="ru-RU"/>
        </w:rPr>
        <w:t xml:space="preserve">Речь и речевое поведение как сфера общения. </w:t>
      </w:r>
      <w:r w:rsidR="00340161" w:rsidRPr="00340161">
        <w:rPr>
          <w:rFonts w:ascii="Times New Roman" w:eastAsia="Times New Roman" w:hAnsi="Times New Roman" w:cs="Times New Roman"/>
          <w:bCs/>
          <w:sz w:val="28"/>
          <w:szCs w:val="28"/>
          <w:lang w:eastAsia="ru-RU"/>
        </w:rPr>
        <w:t xml:space="preserve">Особенности композиции, лексики, временное соотношение лекторского текста и музыкальных иллюстраций, принцип их распределения в концерте. Музыкальная терминология, цитаты, поэтические вставки, использование информации, активизирующей ассоциативность </w:t>
      </w:r>
      <w:proofErr w:type="spellStart"/>
      <w:r w:rsidR="00340161" w:rsidRPr="00340161">
        <w:rPr>
          <w:rFonts w:ascii="Times New Roman" w:eastAsia="Times New Roman" w:hAnsi="Times New Roman" w:cs="Times New Roman"/>
          <w:bCs/>
          <w:sz w:val="28"/>
          <w:szCs w:val="28"/>
          <w:lang w:eastAsia="ru-RU"/>
        </w:rPr>
        <w:t>слушательского</w:t>
      </w:r>
      <w:proofErr w:type="spellEnd"/>
      <w:r w:rsidR="00340161" w:rsidRPr="00340161">
        <w:rPr>
          <w:rFonts w:ascii="Times New Roman" w:eastAsia="Times New Roman" w:hAnsi="Times New Roman" w:cs="Times New Roman"/>
          <w:bCs/>
          <w:sz w:val="28"/>
          <w:szCs w:val="28"/>
          <w:lang w:eastAsia="ru-RU"/>
        </w:rPr>
        <w:t xml:space="preserve"> восприятия. </w:t>
      </w:r>
    </w:p>
    <w:p w:rsidR="0076251B" w:rsidRPr="00340161" w:rsidRDefault="00340161" w:rsidP="00340161">
      <w:pPr>
        <w:spacing w:after="0" w:line="240" w:lineRule="auto"/>
        <w:jc w:val="both"/>
        <w:rPr>
          <w:rFonts w:ascii="Times New Roman" w:eastAsia="Times New Roman" w:hAnsi="Times New Roman" w:cs="Times New Roman"/>
          <w:bCs/>
          <w:sz w:val="28"/>
          <w:szCs w:val="28"/>
          <w:lang w:eastAsia="ru-RU"/>
        </w:rPr>
      </w:pPr>
      <w:r w:rsidRPr="00340161">
        <w:rPr>
          <w:rFonts w:ascii="Times New Roman" w:eastAsia="Times New Roman" w:hAnsi="Times New Roman" w:cs="Times New Roman"/>
          <w:bCs/>
          <w:sz w:val="28"/>
          <w:szCs w:val="28"/>
          <w:lang w:eastAsia="ru-RU"/>
        </w:rPr>
        <w:t>Сценическое поведение лектора. Способы установления контакта. Сценическое движение, жестикуляция, поза, одежда. Культура речи. Интонационная выразительность, дикция, ритм, темп, дыхание, нюансировка, динамика. Паузы логические и психологические.</w:t>
      </w:r>
    </w:p>
    <w:p w:rsidR="0076251B" w:rsidRPr="005241F3" w:rsidRDefault="0076251B" w:rsidP="0076251B">
      <w:pPr>
        <w:spacing w:after="0" w:line="240" w:lineRule="auto"/>
        <w:jc w:val="both"/>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Задание:</w:t>
      </w:r>
    </w:p>
    <w:p w:rsidR="0076251B" w:rsidRPr="0076251B" w:rsidRDefault="0076251B" w:rsidP="0076251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76251B">
        <w:rPr>
          <w:rFonts w:ascii="Times New Roman" w:eastAsia="Times New Roman" w:hAnsi="Times New Roman" w:cs="Times New Roman"/>
          <w:bCs/>
          <w:sz w:val="28"/>
          <w:szCs w:val="28"/>
          <w:lang w:eastAsia="ru-RU"/>
        </w:rPr>
        <w:t xml:space="preserve">. Сформулировать задачи риторики. Коммуникативные, информативные, психологические аспекты речи.   </w:t>
      </w:r>
    </w:p>
    <w:p w:rsidR="0076251B" w:rsidRPr="0076251B" w:rsidRDefault="0076251B" w:rsidP="0076251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76251B">
        <w:rPr>
          <w:rFonts w:ascii="Times New Roman" w:eastAsia="Times New Roman" w:hAnsi="Times New Roman" w:cs="Times New Roman"/>
          <w:bCs/>
          <w:sz w:val="28"/>
          <w:szCs w:val="28"/>
          <w:lang w:eastAsia="ru-RU"/>
        </w:rPr>
        <w:t xml:space="preserve">. </w:t>
      </w:r>
      <w:r w:rsidR="004E2C95">
        <w:rPr>
          <w:rFonts w:ascii="Times New Roman" w:eastAsia="Times New Roman" w:hAnsi="Times New Roman" w:cs="Times New Roman"/>
          <w:bCs/>
          <w:sz w:val="28"/>
          <w:szCs w:val="28"/>
          <w:lang w:eastAsia="ru-RU"/>
        </w:rPr>
        <w:t>Особенности композиции</w:t>
      </w:r>
      <w:r w:rsidR="00854630">
        <w:rPr>
          <w:rFonts w:ascii="Times New Roman" w:eastAsia="Times New Roman" w:hAnsi="Times New Roman" w:cs="Times New Roman"/>
          <w:bCs/>
          <w:sz w:val="28"/>
          <w:szCs w:val="28"/>
          <w:lang w:eastAsia="ru-RU"/>
        </w:rPr>
        <w:t xml:space="preserve"> выступления.</w:t>
      </w:r>
    </w:p>
    <w:p w:rsidR="007B4399" w:rsidRDefault="0076251B" w:rsidP="0076251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76251B">
        <w:rPr>
          <w:rFonts w:ascii="Times New Roman" w:eastAsia="Times New Roman" w:hAnsi="Times New Roman" w:cs="Times New Roman"/>
          <w:bCs/>
          <w:sz w:val="28"/>
          <w:szCs w:val="28"/>
          <w:lang w:eastAsia="ru-RU"/>
        </w:rPr>
        <w:t xml:space="preserve">. </w:t>
      </w:r>
      <w:r w:rsidR="007B4399">
        <w:rPr>
          <w:rFonts w:ascii="Times New Roman" w:eastAsia="Times New Roman" w:hAnsi="Times New Roman" w:cs="Times New Roman"/>
          <w:bCs/>
          <w:sz w:val="28"/>
          <w:szCs w:val="28"/>
          <w:lang w:eastAsia="ru-RU"/>
        </w:rPr>
        <w:t>Перечислить ф</w:t>
      </w:r>
      <w:r w:rsidR="007B4399" w:rsidRPr="007B4399">
        <w:rPr>
          <w:rFonts w:ascii="Times New Roman" w:eastAsia="Times New Roman" w:hAnsi="Times New Roman" w:cs="Times New Roman"/>
          <w:bCs/>
          <w:sz w:val="28"/>
          <w:szCs w:val="28"/>
          <w:lang w:eastAsia="ru-RU"/>
        </w:rPr>
        <w:t>акторы восприятия публичного выступления.</w:t>
      </w:r>
    </w:p>
    <w:p w:rsidR="00B00A31" w:rsidRPr="005241F3" w:rsidRDefault="0076251B" w:rsidP="0076251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4. </w:t>
      </w:r>
      <w:r w:rsidRPr="0076251B">
        <w:rPr>
          <w:rFonts w:ascii="Times New Roman" w:eastAsia="Times New Roman" w:hAnsi="Times New Roman" w:cs="Times New Roman"/>
          <w:bCs/>
          <w:sz w:val="28"/>
          <w:szCs w:val="28"/>
          <w:lang w:eastAsia="ru-RU"/>
        </w:rPr>
        <w:t>Подготовить материал для сообщения «Как важно уметь выступать публично».</w:t>
      </w:r>
    </w:p>
    <w:p w:rsidR="00B00A31" w:rsidRDefault="00B00A31" w:rsidP="00B00A31">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 xml:space="preserve">Форма отчетности: </w:t>
      </w:r>
      <w:r w:rsidRPr="005241F3">
        <w:rPr>
          <w:rFonts w:ascii="Times New Roman" w:eastAsia="Times New Roman" w:hAnsi="Times New Roman" w:cs="Times New Roman"/>
          <w:sz w:val="28"/>
          <w:szCs w:val="28"/>
          <w:lang w:eastAsia="ru-RU"/>
        </w:rPr>
        <w:t xml:space="preserve">рабочий урок. </w:t>
      </w:r>
      <w:r>
        <w:rPr>
          <w:rFonts w:ascii="Times New Roman" w:eastAsia="Times New Roman" w:hAnsi="Times New Roman" w:cs="Times New Roman"/>
          <w:sz w:val="28"/>
          <w:szCs w:val="28"/>
          <w:lang w:eastAsia="ru-RU"/>
        </w:rPr>
        <w:t>Дистанционно.</w:t>
      </w:r>
    </w:p>
    <w:p w:rsidR="00B00A31" w:rsidRPr="005241F3" w:rsidRDefault="00B00A31" w:rsidP="00B00A31">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 xml:space="preserve">Сроки отчетности: </w:t>
      </w:r>
      <w:r w:rsidRPr="005241F3">
        <w:rPr>
          <w:rFonts w:ascii="Times New Roman" w:eastAsia="Times New Roman" w:hAnsi="Times New Roman" w:cs="Times New Roman"/>
          <w:sz w:val="28"/>
          <w:szCs w:val="28"/>
          <w:lang w:eastAsia="ru-RU"/>
        </w:rPr>
        <w:t>до 10 ноября.</w:t>
      </w:r>
    </w:p>
    <w:p w:rsidR="00B00A31" w:rsidRPr="005241F3" w:rsidRDefault="00B00A31" w:rsidP="00B00A31">
      <w:pPr>
        <w:spacing w:after="0" w:line="240" w:lineRule="auto"/>
        <w:jc w:val="center"/>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lastRenderedPageBreak/>
        <w:t>Самостоятельная работа №3</w:t>
      </w:r>
    </w:p>
    <w:p w:rsidR="00B00A31" w:rsidRPr="005241F3" w:rsidRDefault="00B00A31" w:rsidP="00B00A31">
      <w:pPr>
        <w:spacing w:after="0" w:line="240" w:lineRule="auto"/>
        <w:jc w:val="both"/>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Темы для изучения:</w:t>
      </w:r>
    </w:p>
    <w:p w:rsidR="007B4399" w:rsidRPr="007B4399" w:rsidRDefault="00B00A31" w:rsidP="00B5767A">
      <w:pPr>
        <w:spacing w:after="0" w:line="240" w:lineRule="auto"/>
        <w:ind w:firstLine="284"/>
        <w:jc w:val="both"/>
        <w:rPr>
          <w:rFonts w:ascii="Times New Roman" w:eastAsia="Times New Roman" w:hAnsi="Times New Roman" w:cs="Times New Roman"/>
          <w:sz w:val="28"/>
          <w:szCs w:val="28"/>
          <w:lang w:eastAsia="ru-RU"/>
        </w:rPr>
      </w:pPr>
      <w:r w:rsidRPr="004F0BC9">
        <w:rPr>
          <w:rFonts w:ascii="Times New Roman" w:eastAsia="Times New Roman" w:hAnsi="Times New Roman" w:cs="Times New Roman"/>
          <w:sz w:val="28"/>
          <w:szCs w:val="28"/>
          <w:lang w:eastAsia="ru-RU"/>
        </w:rPr>
        <w:t>3.</w:t>
      </w:r>
      <w:r w:rsidRPr="004F0BC9">
        <w:rPr>
          <w:rFonts w:ascii="Times New Roman" w:eastAsia="Times New Roman" w:hAnsi="Times New Roman" w:cs="Times New Roman"/>
          <w:sz w:val="28"/>
          <w:szCs w:val="28"/>
          <w:lang w:eastAsia="ru-RU"/>
        </w:rPr>
        <w:tab/>
      </w:r>
      <w:r w:rsidR="007B4399" w:rsidRPr="007B4399">
        <w:rPr>
          <w:rFonts w:ascii="Times New Roman" w:eastAsia="Times New Roman" w:hAnsi="Times New Roman" w:cs="Times New Roman"/>
          <w:sz w:val="28"/>
          <w:szCs w:val="28"/>
          <w:lang w:eastAsia="ru-RU"/>
        </w:rPr>
        <w:t>Устные коммуникации в системе СМИ.</w:t>
      </w:r>
      <w:r w:rsidR="00B5767A">
        <w:rPr>
          <w:rFonts w:ascii="Times New Roman" w:eastAsia="Times New Roman" w:hAnsi="Times New Roman" w:cs="Times New Roman"/>
          <w:sz w:val="28"/>
          <w:szCs w:val="28"/>
          <w:lang w:eastAsia="ru-RU"/>
        </w:rPr>
        <w:t xml:space="preserve"> </w:t>
      </w:r>
      <w:r w:rsidR="00B5767A" w:rsidRPr="00B5767A">
        <w:rPr>
          <w:rFonts w:ascii="Times New Roman" w:eastAsia="Times New Roman" w:hAnsi="Times New Roman" w:cs="Times New Roman"/>
          <w:sz w:val="28"/>
          <w:szCs w:val="28"/>
          <w:lang w:eastAsia="ru-RU"/>
        </w:rPr>
        <w:t>Журналистика, реклама и PR</w:t>
      </w:r>
      <w:r w:rsidR="00B5767A">
        <w:rPr>
          <w:rFonts w:ascii="Times New Roman" w:eastAsia="Times New Roman" w:hAnsi="Times New Roman" w:cs="Times New Roman"/>
          <w:sz w:val="28"/>
          <w:szCs w:val="28"/>
          <w:lang w:eastAsia="ru-RU"/>
        </w:rPr>
        <w:t>.</w:t>
      </w:r>
      <w:r w:rsidR="007B4399" w:rsidRPr="007B4399">
        <w:rPr>
          <w:rFonts w:ascii="Times New Roman" w:eastAsia="Times New Roman" w:hAnsi="Times New Roman" w:cs="Times New Roman"/>
          <w:sz w:val="28"/>
          <w:szCs w:val="28"/>
          <w:lang w:eastAsia="ru-RU"/>
        </w:rPr>
        <w:t xml:space="preserve"> </w:t>
      </w:r>
    </w:p>
    <w:p w:rsidR="002F3CA7" w:rsidRDefault="002F3CA7" w:rsidP="002F3CA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w:t>
      </w:r>
    </w:p>
    <w:p w:rsidR="007B4399" w:rsidRPr="007B4399" w:rsidRDefault="002F3CA7" w:rsidP="007B43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w:t>
      </w:r>
      <w:r w:rsidR="007B4399" w:rsidRPr="007B4399">
        <w:rPr>
          <w:rFonts w:ascii="Times New Roman" w:eastAsia="Times New Roman" w:hAnsi="Times New Roman" w:cs="Times New Roman"/>
          <w:i/>
          <w:sz w:val="28"/>
          <w:szCs w:val="28"/>
          <w:lang w:eastAsia="ru-RU"/>
        </w:rPr>
        <w:t>.</w:t>
      </w:r>
      <w:r w:rsidR="007B4399" w:rsidRPr="007B4399">
        <w:rPr>
          <w:rFonts w:ascii="Times New Roman" w:eastAsia="Times New Roman" w:hAnsi="Times New Roman" w:cs="Times New Roman"/>
          <w:sz w:val="28"/>
          <w:szCs w:val="28"/>
          <w:lang w:eastAsia="ru-RU"/>
        </w:rPr>
        <w:t xml:space="preserve"> Риторика массовых коммуникаций, специфика ее проявления в разных СМИ. Журналистика, реклама и PR: технологическая и сущностная взаимосвязь и особенности.</w:t>
      </w:r>
    </w:p>
    <w:p w:rsidR="00B5767A" w:rsidRDefault="002F3CA7" w:rsidP="007B43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2</w:t>
      </w:r>
      <w:r w:rsidR="007B4399" w:rsidRPr="007B4399">
        <w:rPr>
          <w:rFonts w:ascii="Times New Roman" w:eastAsia="Times New Roman" w:hAnsi="Times New Roman" w:cs="Times New Roman"/>
          <w:i/>
          <w:sz w:val="28"/>
          <w:szCs w:val="28"/>
          <w:lang w:eastAsia="ru-RU"/>
        </w:rPr>
        <w:t>.</w:t>
      </w:r>
      <w:r w:rsidR="007B4399" w:rsidRPr="007B4399">
        <w:rPr>
          <w:rFonts w:ascii="Times New Roman" w:eastAsia="Times New Roman" w:hAnsi="Times New Roman" w:cs="Times New Roman"/>
          <w:sz w:val="28"/>
          <w:szCs w:val="28"/>
          <w:lang w:eastAsia="ru-RU"/>
        </w:rPr>
        <w:t xml:space="preserve"> Методы и формы деятельности PR-структур и служб. Этические и правовые регуляторы PR-деятельности. Профессиональные нормы и требования, корпоративная деятельность. </w:t>
      </w:r>
    </w:p>
    <w:p w:rsidR="007B4399" w:rsidRPr="007B4399" w:rsidRDefault="002F3CA7" w:rsidP="007B43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3</w:t>
      </w:r>
      <w:r w:rsidR="007B4399" w:rsidRPr="007B4399">
        <w:rPr>
          <w:rFonts w:ascii="Times New Roman" w:eastAsia="Times New Roman" w:hAnsi="Times New Roman" w:cs="Times New Roman"/>
          <w:i/>
          <w:sz w:val="28"/>
          <w:szCs w:val="28"/>
          <w:lang w:eastAsia="ru-RU"/>
        </w:rPr>
        <w:t>.</w:t>
      </w:r>
      <w:r w:rsidR="007B4399" w:rsidRPr="007B4399">
        <w:rPr>
          <w:rFonts w:ascii="Times New Roman" w:eastAsia="Times New Roman" w:hAnsi="Times New Roman" w:cs="Times New Roman"/>
          <w:sz w:val="28"/>
          <w:szCs w:val="28"/>
          <w:lang w:eastAsia="ru-RU"/>
        </w:rPr>
        <w:t xml:space="preserve"> Пути и перспективы развития риторики массовых коммуникаций.</w:t>
      </w:r>
    </w:p>
    <w:p w:rsidR="00B00A31" w:rsidRDefault="00B00A31" w:rsidP="00B00A31">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 xml:space="preserve">Форма отчетности: </w:t>
      </w:r>
      <w:r w:rsidRPr="005241F3">
        <w:rPr>
          <w:rFonts w:ascii="Times New Roman" w:eastAsia="Times New Roman" w:hAnsi="Times New Roman" w:cs="Times New Roman"/>
          <w:sz w:val="28"/>
          <w:szCs w:val="28"/>
          <w:lang w:eastAsia="ru-RU"/>
        </w:rPr>
        <w:t xml:space="preserve">рабочий урок. </w:t>
      </w:r>
      <w:r>
        <w:rPr>
          <w:rFonts w:ascii="Times New Roman" w:eastAsia="Times New Roman" w:hAnsi="Times New Roman" w:cs="Times New Roman"/>
          <w:sz w:val="28"/>
          <w:szCs w:val="28"/>
          <w:lang w:eastAsia="ru-RU"/>
        </w:rPr>
        <w:t>Дистанционно.</w:t>
      </w:r>
    </w:p>
    <w:p w:rsidR="00B00A31" w:rsidRPr="005241F3" w:rsidRDefault="00B00A31" w:rsidP="00B00A31">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 xml:space="preserve">Сроки отчетности: </w:t>
      </w:r>
      <w:r w:rsidRPr="005241F3">
        <w:rPr>
          <w:rFonts w:ascii="Times New Roman" w:eastAsia="Times New Roman" w:hAnsi="Times New Roman" w:cs="Times New Roman"/>
          <w:sz w:val="28"/>
          <w:szCs w:val="28"/>
          <w:lang w:eastAsia="ru-RU"/>
        </w:rPr>
        <w:t>до 10 декабря.</w:t>
      </w:r>
    </w:p>
    <w:p w:rsidR="00B00A31" w:rsidRPr="005241F3" w:rsidRDefault="00B00A31" w:rsidP="00B00A31">
      <w:pPr>
        <w:spacing w:after="0" w:line="240" w:lineRule="auto"/>
        <w:rPr>
          <w:rFonts w:ascii="Times New Roman" w:eastAsia="Times New Roman" w:hAnsi="Times New Roman" w:cs="Times New Roman"/>
          <w:sz w:val="28"/>
          <w:szCs w:val="28"/>
          <w:lang w:eastAsia="ru-RU"/>
        </w:rPr>
      </w:pPr>
    </w:p>
    <w:p w:rsidR="00B00A31" w:rsidRPr="005241F3" w:rsidRDefault="00B00A31" w:rsidP="00B00A31">
      <w:pPr>
        <w:spacing w:after="0" w:line="240" w:lineRule="auto"/>
        <w:jc w:val="center"/>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Самостоятельная работа №4</w:t>
      </w:r>
    </w:p>
    <w:p w:rsidR="00B00A31" w:rsidRPr="005241F3" w:rsidRDefault="00B00A31" w:rsidP="00B00A31">
      <w:pPr>
        <w:spacing w:after="0" w:line="240" w:lineRule="auto"/>
        <w:jc w:val="both"/>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Темы для изучения:</w:t>
      </w:r>
    </w:p>
    <w:p w:rsidR="00493248" w:rsidRPr="00493248" w:rsidRDefault="00493248" w:rsidP="004932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493248">
        <w:rPr>
          <w:rFonts w:ascii="Times New Roman" w:eastAsia="Times New Roman" w:hAnsi="Times New Roman" w:cs="Times New Roman"/>
          <w:sz w:val="28"/>
          <w:szCs w:val="28"/>
          <w:lang w:eastAsia="ru-RU"/>
        </w:rPr>
        <w:t xml:space="preserve">Монолог: теоретическое осмысление, практическое освоение. </w:t>
      </w:r>
    </w:p>
    <w:p w:rsidR="0020375D" w:rsidRPr="0020375D" w:rsidRDefault="0020375D" w:rsidP="0020375D">
      <w:pPr>
        <w:spacing w:after="0" w:line="240" w:lineRule="auto"/>
        <w:jc w:val="both"/>
        <w:rPr>
          <w:rFonts w:ascii="Times New Roman" w:eastAsia="Times New Roman" w:hAnsi="Times New Roman" w:cs="Times New Roman"/>
          <w:b/>
          <w:sz w:val="28"/>
          <w:szCs w:val="28"/>
          <w:lang w:eastAsia="ru-RU"/>
        </w:rPr>
      </w:pPr>
      <w:r w:rsidRPr="0020375D">
        <w:rPr>
          <w:rFonts w:ascii="Times New Roman" w:eastAsia="Times New Roman" w:hAnsi="Times New Roman" w:cs="Times New Roman"/>
          <w:b/>
          <w:sz w:val="28"/>
          <w:szCs w:val="28"/>
          <w:lang w:eastAsia="ru-RU"/>
        </w:rPr>
        <w:t>Задание:</w:t>
      </w:r>
    </w:p>
    <w:p w:rsidR="00493248" w:rsidRPr="00493248" w:rsidRDefault="0020375D" w:rsidP="004932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93248" w:rsidRPr="00493248">
        <w:rPr>
          <w:rFonts w:ascii="Times New Roman" w:eastAsia="Times New Roman" w:hAnsi="Times New Roman" w:cs="Times New Roman"/>
          <w:sz w:val="28"/>
          <w:szCs w:val="28"/>
          <w:lang w:eastAsia="ru-RU"/>
        </w:rPr>
        <w:t xml:space="preserve">. </w:t>
      </w:r>
      <w:r w:rsidR="00FA350E">
        <w:rPr>
          <w:rFonts w:ascii="Times New Roman" w:eastAsia="Times New Roman" w:hAnsi="Times New Roman" w:cs="Times New Roman"/>
          <w:sz w:val="28"/>
          <w:szCs w:val="28"/>
          <w:lang w:eastAsia="ru-RU"/>
        </w:rPr>
        <w:t xml:space="preserve">Современный публичный монолог </w:t>
      </w:r>
      <w:r w:rsidR="00FA350E">
        <w:rPr>
          <w:rFonts w:ascii="Times New Roman" w:hAnsi="Times New Roman" w:cs="Times New Roman"/>
          <w:bCs/>
          <w:sz w:val="28"/>
          <w:szCs w:val="28"/>
        </w:rPr>
        <w:t>с социально-психологической точки зрения</w:t>
      </w:r>
      <w:r w:rsidR="00FA350E">
        <w:rPr>
          <w:rFonts w:ascii="Times New Roman" w:hAnsi="Times New Roman" w:cs="Times New Roman"/>
          <w:bCs/>
          <w:sz w:val="28"/>
          <w:szCs w:val="28"/>
        </w:rPr>
        <w:t>. Признаки «</w:t>
      </w:r>
      <w:proofErr w:type="spellStart"/>
      <w:r w:rsidR="00FA350E">
        <w:rPr>
          <w:rFonts w:ascii="Times New Roman" w:hAnsi="Times New Roman" w:cs="Times New Roman"/>
          <w:bCs/>
          <w:sz w:val="28"/>
          <w:szCs w:val="28"/>
        </w:rPr>
        <w:t>диалогизации</w:t>
      </w:r>
      <w:proofErr w:type="spellEnd"/>
      <w:r w:rsidR="00FA350E">
        <w:rPr>
          <w:rFonts w:ascii="Times New Roman" w:hAnsi="Times New Roman" w:cs="Times New Roman"/>
          <w:bCs/>
          <w:sz w:val="28"/>
          <w:szCs w:val="28"/>
        </w:rPr>
        <w:t>».</w:t>
      </w:r>
    </w:p>
    <w:p w:rsidR="00172F72" w:rsidRDefault="0020375D" w:rsidP="00493248">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2</w:t>
      </w:r>
      <w:r w:rsidR="00493248" w:rsidRPr="00493248">
        <w:rPr>
          <w:rFonts w:ascii="Times New Roman" w:eastAsia="Times New Roman" w:hAnsi="Times New Roman" w:cs="Times New Roman"/>
          <w:sz w:val="28"/>
          <w:szCs w:val="28"/>
          <w:lang w:eastAsia="ru-RU"/>
        </w:rPr>
        <w:t xml:space="preserve">. </w:t>
      </w:r>
      <w:r w:rsidR="00172F72">
        <w:rPr>
          <w:rFonts w:ascii="Times New Roman" w:hAnsi="Times New Roman" w:cs="Times New Roman"/>
          <w:bCs/>
          <w:sz w:val="28"/>
          <w:szCs w:val="28"/>
        </w:rPr>
        <w:t>Т</w:t>
      </w:r>
      <w:r w:rsidR="00172F72">
        <w:rPr>
          <w:rFonts w:ascii="Times New Roman" w:hAnsi="Times New Roman" w:cs="Times New Roman"/>
          <w:bCs/>
          <w:sz w:val="28"/>
          <w:szCs w:val="28"/>
        </w:rPr>
        <w:t>р</w:t>
      </w:r>
      <w:r w:rsidR="00172F72">
        <w:rPr>
          <w:rFonts w:ascii="Times New Roman" w:hAnsi="Times New Roman" w:cs="Times New Roman"/>
          <w:bCs/>
          <w:sz w:val="28"/>
          <w:szCs w:val="28"/>
        </w:rPr>
        <w:t>и основных ритори</w:t>
      </w:r>
      <w:r w:rsidR="00172F72">
        <w:rPr>
          <w:rFonts w:ascii="Times New Roman" w:hAnsi="Times New Roman" w:cs="Times New Roman"/>
          <w:bCs/>
          <w:sz w:val="28"/>
          <w:szCs w:val="28"/>
        </w:rPr>
        <w:softHyphen/>
        <w:t>ческих понятия.</w:t>
      </w:r>
      <w:r w:rsidR="00172F72">
        <w:rPr>
          <w:rFonts w:ascii="Times New Roman" w:hAnsi="Times New Roman" w:cs="Times New Roman"/>
          <w:bCs/>
          <w:sz w:val="28"/>
          <w:szCs w:val="28"/>
        </w:rPr>
        <w:t xml:space="preserve"> </w:t>
      </w:r>
    </w:p>
    <w:tbl>
      <w:tblPr>
        <w:tblW w:w="0" w:type="auto"/>
        <w:tblCellSpacing w:w="15" w:type="dxa"/>
        <w:tblLook w:val="04A0" w:firstRow="1" w:lastRow="0" w:firstColumn="1" w:lastColumn="0" w:noHBand="0" w:noVBand="1"/>
      </w:tblPr>
      <w:tblGrid>
        <w:gridCol w:w="2620"/>
        <w:gridCol w:w="3995"/>
      </w:tblGrid>
      <w:tr w:rsidR="00172F72" w:rsidTr="00172F72">
        <w:trPr>
          <w:tblCellSpacing w:w="15" w:type="dxa"/>
        </w:trPr>
        <w:tc>
          <w:tcPr>
            <w:tcW w:w="0" w:type="auto"/>
            <w:tcMar>
              <w:top w:w="15" w:type="dxa"/>
              <w:left w:w="15" w:type="dxa"/>
              <w:bottom w:w="15" w:type="dxa"/>
              <w:right w:w="15" w:type="dxa"/>
            </w:tcMar>
            <w:vAlign w:val="center"/>
            <w:hideMark/>
          </w:tcPr>
          <w:p w:rsidR="00172F72" w:rsidRDefault="0020375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r w:rsidR="00493248" w:rsidRPr="00493248">
              <w:rPr>
                <w:rFonts w:ascii="Times New Roman" w:eastAsia="Times New Roman" w:hAnsi="Times New Roman" w:cs="Times New Roman"/>
                <w:sz w:val="28"/>
                <w:szCs w:val="28"/>
                <w:lang w:eastAsia="ru-RU"/>
              </w:rPr>
              <w:t xml:space="preserve">. </w:t>
            </w:r>
            <w:r w:rsidR="00172F72">
              <w:rPr>
                <w:rFonts w:ascii="Times New Roman" w:eastAsia="Times New Roman" w:hAnsi="Times New Roman" w:cs="Times New Roman"/>
                <w:color w:val="000000"/>
                <w:sz w:val="28"/>
                <w:szCs w:val="28"/>
                <w:lang w:eastAsia="ru-RU"/>
              </w:rPr>
              <w:t xml:space="preserve"> Род</w:t>
            </w:r>
            <w:r w:rsidR="00FA350E">
              <w:rPr>
                <w:rFonts w:ascii="Times New Roman" w:eastAsia="Times New Roman" w:hAnsi="Times New Roman" w:cs="Times New Roman"/>
                <w:color w:val="000000"/>
                <w:sz w:val="28"/>
                <w:szCs w:val="28"/>
                <w:lang w:eastAsia="ru-RU"/>
              </w:rPr>
              <w:t>ы</w:t>
            </w:r>
            <w:r w:rsidR="00172F72">
              <w:rPr>
                <w:rFonts w:ascii="Times New Roman" w:eastAsia="Times New Roman" w:hAnsi="Times New Roman" w:cs="Times New Roman"/>
                <w:color w:val="000000"/>
                <w:sz w:val="28"/>
                <w:szCs w:val="28"/>
                <w:lang w:eastAsia="ru-RU"/>
              </w:rPr>
              <w:t xml:space="preserve"> красноречия</w:t>
            </w:r>
          </w:p>
        </w:tc>
        <w:tc>
          <w:tcPr>
            <w:tcW w:w="0" w:type="auto"/>
            <w:tcMar>
              <w:top w:w="15" w:type="dxa"/>
              <w:left w:w="15" w:type="dxa"/>
              <w:bottom w:w="15" w:type="dxa"/>
              <w:right w:w="15" w:type="dxa"/>
            </w:tcMar>
            <w:vAlign w:val="center"/>
            <w:hideMark/>
          </w:tcPr>
          <w:p w:rsidR="00172F72" w:rsidRDefault="00172F72" w:rsidP="00172F72">
            <w:pPr>
              <w:spacing w:after="0" w:line="240" w:lineRule="auto"/>
              <w:ind w:hanging="4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Вид</w:t>
            </w:r>
            <w:r w:rsidR="00FA350E">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красноречия (монолога)</w:t>
            </w:r>
            <w:r>
              <w:rPr>
                <w:rFonts w:ascii="Times New Roman" w:eastAsia="Times New Roman" w:hAnsi="Times New Roman" w:cs="Times New Roman"/>
                <w:color w:val="000000"/>
                <w:sz w:val="28"/>
                <w:szCs w:val="28"/>
                <w:lang w:eastAsia="ru-RU"/>
              </w:rPr>
              <w:t>.</w:t>
            </w:r>
          </w:p>
        </w:tc>
      </w:tr>
    </w:tbl>
    <w:p w:rsidR="0020375D" w:rsidRPr="0020375D" w:rsidRDefault="0020375D" w:rsidP="0020375D">
      <w:pPr>
        <w:spacing w:after="0" w:line="240" w:lineRule="auto"/>
        <w:jc w:val="both"/>
        <w:rPr>
          <w:rFonts w:ascii="Times New Roman" w:eastAsia="Times New Roman" w:hAnsi="Times New Roman" w:cs="Times New Roman"/>
          <w:bCs/>
          <w:sz w:val="28"/>
          <w:szCs w:val="28"/>
          <w:lang w:eastAsia="ru-RU"/>
        </w:rPr>
      </w:pPr>
      <w:r w:rsidRPr="0020375D">
        <w:rPr>
          <w:rFonts w:ascii="Times New Roman" w:eastAsia="Times New Roman" w:hAnsi="Times New Roman" w:cs="Times New Roman"/>
          <w:bCs/>
          <w:i/>
          <w:sz w:val="28"/>
          <w:szCs w:val="28"/>
          <w:lang w:eastAsia="ru-RU"/>
        </w:rPr>
        <w:t xml:space="preserve">4. </w:t>
      </w:r>
      <w:r w:rsidRPr="0020375D">
        <w:rPr>
          <w:rFonts w:ascii="Times New Roman" w:eastAsia="Times New Roman" w:hAnsi="Times New Roman" w:cs="Times New Roman"/>
          <w:bCs/>
          <w:sz w:val="28"/>
          <w:szCs w:val="28"/>
          <w:lang w:eastAsia="ru-RU"/>
        </w:rPr>
        <w:t xml:space="preserve"> Выступление в одном из местных СМИ: газетах, радио или ТВ.</w:t>
      </w:r>
    </w:p>
    <w:p w:rsidR="00B00A31" w:rsidRDefault="00B00A31" w:rsidP="00B00A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отчетности: </w:t>
      </w:r>
      <w:r>
        <w:rPr>
          <w:rFonts w:ascii="Times New Roman" w:eastAsia="Times New Roman" w:hAnsi="Times New Roman" w:cs="Times New Roman"/>
          <w:sz w:val="28"/>
          <w:szCs w:val="28"/>
          <w:lang w:eastAsia="ru-RU"/>
        </w:rPr>
        <w:t>рабочий урок. Дистанционно.</w:t>
      </w:r>
    </w:p>
    <w:p w:rsidR="00B00A31" w:rsidRPr="005241F3" w:rsidRDefault="00B00A31" w:rsidP="00B00A31">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 xml:space="preserve">Сроки отчетности: </w:t>
      </w:r>
      <w:r w:rsidRPr="005241F3">
        <w:rPr>
          <w:rFonts w:ascii="Times New Roman" w:eastAsia="Times New Roman" w:hAnsi="Times New Roman" w:cs="Times New Roman"/>
          <w:sz w:val="28"/>
          <w:szCs w:val="28"/>
          <w:lang w:eastAsia="ru-RU"/>
        </w:rPr>
        <w:t>до 28 декабря.</w:t>
      </w:r>
    </w:p>
    <w:p w:rsidR="00B00A31" w:rsidRPr="005241F3" w:rsidRDefault="00B00A31" w:rsidP="00B00A31">
      <w:pPr>
        <w:spacing w:after="0" w:line="240" w:lineRule="auto"/>
        <w:jc w:val="both"/>
        <w:rPr>
          <w:rFonts w:ascii="Times New Roman" w:eastAsia="Times New Roman" w:hAnsi="Times New Roman" w:cs="Times New Roman"/>
          <w:sz w:val="28"/>
          <w:szCs w:val="28"/>
          <w:lang w:eastAsia="ru-RU"/>
        </w:rPr>
      </w:pPr>
    </w:p>
    <w:p w:rsidR="00B00A31" w:rsidRPr="005241F3" w:rsidRDefault="00B00A31" w:rsidP="00B00A31">
      <w:pPr>
        <w:spacing w:after="0" w:line="240" w:lineRule="auto"/>
        <w:jc w:val="center"/>
        <w:rPr>
          <w:rFonts w:ascii="Times New Roman" w:eastAsia="Times New Roman" w:hAnsi="Times New Roman" w:cs="Times New Roman"/>
          <w:b/>
          <w:bCs/>
          <w:sz w:val="28"/>
          <w:szCs w:val="28"/>
          <w:lang w:eastAsia="ru-RU"/>
        </w:rPr>
      </w:pPr>
      <w:r w:rsidRPr="005241F3">
        <w:rPr>
          <w:rFonts w:ascii="Times New Roman" w:eastAsia="Times New Roman" w:hAnsi="Times New Roman" w:cs="Times New Roman"/>
          <w:b/>
          <w:bCs/>
          <w:sz w:val="28"/>
          <w:szCs w:val="28"/>
          <w:lang w:eastAsia="ru-RU"/>
        </w:rPr>
        <w:t>2 семестр</w:t>
      </w:r>
    </w:p>
    <w:p w:rsidR="00B00A31" w:rsidRPr="005241F3" w:rsidRDefault="00B00A31" w:rsidP="00B00A31">
      <w:pPr>
        <w:spacing w:after="0" w:line="240" w:lineRule="auto"/>
        <w:jc w:val="center"/>
        <w:rPr>
          <w:rFonts w:ascii="Times New Roman" w:eastAsia="Times New Roman" w:hAnsi="Times New Roman" w:cs="Times New Roman"/>
          <w:b/>
          <w:bCs/>
          <w:sz w:val="28"/>
          <w:szCs w:val="28"/>
          <w:lang w:eastAsia="ru-RU"/>
        </w:rPr>
      </w:pPr>
    </w:p>
    <w:p w:rsidR="00B00A31" w:rsidRPr="005241F3" w:rsidRDefault="00B00A31" w:rsidP="00B00A31">
      <w:pPr>
        <w:spacing w:after="0" w:line="240" w:lineRule="auto"/>
        <w:jc w:val="center"/>
        <w:rPr>
          <w:rFonts w:ascii="Times New Roman" w:eastAsia="Times New Roman" w:hAnsi="Times New Roman" w:cs="Times New Roman"/>
          <w:b/>
          <w:bCs/>
          <w:sz w:val="28"/>
          <w:szCs w:val="28"/>
          <w:lang w:eastAsia="ru-RU"/>
        </w:rPr>
      </w:pPr>
      <w:r w:rsidRPr="005241F3">
        <w:rPr>
          <w:rFonts w:ascii="Times New Roman" w:eastAsia="Times New Roman" w:hAnsi="Times New Roman" w:cs="Times New Roman"/>
          <w:b/>
          <w:bCs/>
          <w:sz w:val="28"/>
          <w:szCs w:val="28"/>
          <w:lang w:eastAsia="ru-RU"/>
        </w:rPr>
        <w:t>Самостоятельная работа №5.</w:t>
      </w:r>
    </w:p>
    <w:p w:rsidR="00B00A31" w:rsidRPr="005241F3" w:rsidRDefault="00B00A31" w:rsidP="00B00A31">
      <w:pPr>
        <w:spacing w:after="0" w:line="240" w:lineRule="auto"/>
        <w:rPr>
          <w:rFonts w:ascii="Times New Roman" w:eastAsia="Times New Roman" w:hAnsi="Times New Roman" w:cs="Times New Roman"/>
          <w:b/>
          <w:bCs/>
          <w:sz w:val="28"/>
          <w:szCs w:val="28"/>
          <w:lang w:eastAsia="ru-RU"/>
        </w:rPr>
      </w:pPr>
      <w:r w:rsidRPr="005241F3">
        <w:rPr>
          <w:rFonts w:ascii="Times New Roman" w:eastAsia="Times New Roman" w:hAnsi="Times New Roman" w:cs="Times New Roman"/>
          <w:b/>
          <w:bCs/>
          <w:sz w:val="28"/>
          <w:szCs w:val="28"/>
          <w:lang w:eastAsia="ru-RU"/>
        </w:rPr>
        <w:t xml:space="preserve">Темы для изучения: </w:t>
      </w:r>
    </w:p>
    <w:p w:rsidR="0020375D" w:rsidRPr="0020375D" w:rsidRDefault="00B00A31" w:rsidP="0020375D">
      <w:pPr>
        <w:spacing w:after="0" w:line="240" w:lineRule="auto"/>
        <w:jc w:val="both"/>
        <w:rPr>
          <w:rFonts w:ascii="Times New Roman" w:eastAsia="Times New Roman" w:hAnsi="Times New Roman" w:cs="Times New Roman"/>
          <w:sz w:val="28"/>
          <w:szCs w:val="28"/>
          <w:lang w:eastAsia="ru-RU"/>
        </w:rPr>
      </w:pPr>
      <w:r w:rsidRPr="00470919">
        <w:rPr>
          <w:rFonts w:ascii="Times New Roman" w:eastAsia="Times New Roman" w:hAnsi="Times New Roman" w:cs="Times New Roman"/>
          <w:sz w:val="28"/>
          <w:szCs w:val="28"/>
          <w:lang w:eastAsia="ru-RU"/>
        </w:rPr>
        <w:t xml:space="preserve">5. </w:t>
      </w:r>
      <w:r w:rsidR="0020375D" w:rsidRPr="0020375D">
        <w:rPr>
          <w:rFonts w:ascii="Times New Roman" w:eastAsia="Times New Roman" w:hAnsi="Times New Roman" w:cs="Times New Roman"/>
          <w:sz w:val="28"/>
          <w:szCs w:val="28"/>
          <w:lang w:eastAsia="ru-RU"/>
        </w:rPr>
        <w:t>Ведущие жанры современного публичного монолога.</w:t>
      </w:r>
    </w:p>
    <w:p w:rsidR="0020375D" w:rsidRDefault="0020375D" w:rsidP="0020375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w:t>
      </w:r>
    </w:p>
    <w:p w:rsidR="00BD12DD" w:rsidRDefault="0020375D" w:rsidP="00566967">
      <w:pPr>
        <w:pStyle w:val="a3"/>
        <w:numPr>
          <w:ilvl w:val="0"/>
          <w:numId w:val="14"/>
        </w:numPr>
        <w:spacing w:after="0" w:line="240" w:lineRule="auto"/>
        <w:ind w:left="284" w:hanging="284"/>
        <w:jc w:val="both"/>
        <w:rPr>
          <w:rFonts w:ascii="Times New Roman" w:eastAsia="Times New Roman" w:hAnsi="Times New Roman" w:cs="Times New Roman"/>
          <w:sz w:val="28"/>
          <w:szCs w:val="28"/>
          <w:lang w:eastAsia="ru-RU"/>
        </w:rPr>
      </w:pPr>
      <w:r w:rsidRPr="00BD12DD">
        <w:rPr>
          <w:rFonts w:ascii="Times New Roman" w:eastAsia="Times New Roman" w:hAnsi="Times New Roman" w:cs="Times New Roman"/>
          <w:sz w:val="28"/>
          <w:szCs w:val="28"/>
          <w:lang w:eastAsia="ru-RU"/>
        </w:rPr>
        <w:t xml:space="preserve">Ведущие жанры современного публичного монолога: речь политического оратора, проповедь, судебная речь, лекция. </w:t>
      </w:r>
    </w:p>
    <w:p w:rsidR="00BD12DD" w:rsidRPr="00BD12DD" w:rsidRDefault="00BD12DD" w:rsidP="00566967">
      <w:pPr>
        <w:pStyle w:val="a3"/>
        <w:numPr>
          <w:ilvl w:val="0"/>
          <w:numId w:val="14"/>
        </w:num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Характеристика четырех особенностей ораторского выступления. </w:t>
      </w:r>
    </w:p>
    <w:p w:rsidR="00BD12DD" w:rsidRDefault="0020375D" w:rsidP="00566967">
      <w:pPr>
        <w:pStyle w:val="a3"/>
        <w:numPr>
          <w:ilvl w:val="0"/>
          <w:numId w:val="14"/>
        </w:numPr>
        <w:spacing w:after="0" w:line="240" w:lineRule="auto"/>
        <w:ind w:left="284" w:hanging="284"/>
        <w:jc w:val="both"/>
        <w:rPr>
          <w:rFonts w:ascii="Times New Roman" w:eastAsia="Times New Roman" w:hAnsi="Times New Roman" w:cs="Times New Roman"/>
          <w:sz w:val="28"/>
          <w:szCs w:val="28"/>
          <w:lang w:eastAsia="ru-RU"/>
        </w:rPr>
      </w:pPr>
      <w:r w:rsidRPr="00BD12DD">
        <w:rPr>
          <w:rFonts w:ascii="Times New Roman" w:eastAsia="Times New Roman" w:hAnsi="Times New Roman" w:cs="Times New Roman"/>
          <w:sz w:val="28"/>
          <w:szCs w:val="28"/>
          <w:lang w:eastAsia="ru-RU"/>
        </w:rPr>
        <w:t>Ви</w:t>
      </w:r>
      <w:r w:rsidR="00AA79BB">
        <w:rPr>
          <w:rFonts w:ascii="Times New Roman" w:eastAsia="Times New Roman" w:hAnsi="Times New Roman" w:cs="Times New Roman"/>
          <w:sz w:val="28"/>
          <w:szCs w:val="28"/>
          <w:lang w:eastAsia="ru-RU"/>
        </w:rPr>
        <w:t>ды</w:t>
      </w:r>
      <w:r w:rsidRPr="00BD12DD">
        <w:rPr>
          <w:rFonts w:ascii="Times New Roman" w:eastAsia="Times New Roman" w:hAnsi="Times New Roman" w:cs="Times New Roman"/>
          <w:sz w:val="28"/>
          <w:szCs w:val="28"/>
          <w:lang w:eastAsia="ru-RU"/>
        </w:rPr>
        <w:t xml:space="preserve"> </w:t>
      </w:r>
      <w:r w:rsidR="00AA79BB">
        <w:rPr>
          <w:rFonts w:ascii="Times New Roman" w:eastAsia="Times New Roman" w:hAnsi="Times New Roman" w:cs="Times New Roman"/>
          <w:sz w:val="28"/>
          <w:szCs w:val="28"/>
          <w:lang w:eastAsia="ru-RU"/>
        </w:rPr>
        <w:t>теле-</w:t>
      </w:r>
      <w:r w:rsidRPr="00BD12DD">
        <w:rPr>
          <w:rFonts w:ascii="Times New Roman" w:eastAsia="Times New Roman" w:hAnsi="Times New Roman" w:cs="Times New Roman"/>
          <w:sz w:val="28"/>
          <w:szCs w:val="28"/>
          <w:lang w:eastAsia="ru-RU"/>
        </w:rPr>
        <w:t xml:space="preserve"> и </w:t>
      </w:r>
      <w:proofErr w:type="spellStart"/>
      <w:r w:rsidRPr="00BD12DD">
        <w:rPr>
          <w:rFonts w:ascii="Times New Roman" w:eastAsia="Times New Roman" w:hAnsi="Times New Roman" w:cs="Times New Roman"/>
          <w:sz w:val="28"/>
          <w:szCs w:val="28"/>
          <w:lang w:eastAsia="ru-RU"/>
        </w:rPr>
        <w:t>р</w:t>
      </w:r>
      <w:r w:rsidR="00AA79BB">
        <w:rPr>
          <w:rFonts w:ascii="Times New Roman" w:eastAsia="Times New Roman" w:hAnsi="Times New Roman" w:cs="Times New Roman"/>
          <w:sz w:val="28"/>
          <w:szCs w:val="28"/>
          <w:lang w:eastAsia="ru-RU"/>
        </w:rPr>
        <w:t>адиоречи</w:t>
      </w:r>
      <w:proofErr w:type="spellEnd"/>
      <w:r w:rsidRPr="00BD12DD">
        <w:rPr>
          <w:rFonts w:ascii="Times New Roman" w:eastAsia="Times New Roman" w:hAnsi="Times New Roman" w:cs="Times New Roman"/>
          <w:sz w:val="28"/>
          <w:szCs w:val="28"/>
          <w:lang w:eastAsia="ru-RU"/>
        </w:rPr>
        <w:t xml:space="preserve">. </w:t>
      </w:r>
    </w:p>
    <w:p w:rsidR="0020375D" w:rsidRDefault="0020375D" w:rsidP="00566967">
      <w:pPr>
        <w:pStyle w:val="a3"/>
        <w:numPr>
          <w:ilvl w:val="0"/>
          <w:numId w:val="14"/>
        </w:numPr>
        <w:spacing w:after="0" w:line="240" w:lineRule="auto"/>
        <w:ind w:left="284" w:hanging="284"/>
        <w:jc w:val="both"/>
        <w:rPr>
          <w:rFonts w:ascii="Times New Roman" w:eastAsia="Times New Roman" w:hAnsi="Times New Roman" w:cs="Times New Roman"/>
          <w:sz w:val="28"/>
          <w:szCs w:val="28"/>
          <w:lang w:eastAsia="ru-RU"/>
        </w:rPr>
      </w:pPr>
      <w:r w:rsidRPr="00566967">
        <w:rPr>
          <w:rFonts w:ascii="Times New Roman" w:eastAsia="Times New Roman" w:hAnsi="Times New Roman" w:cs="Times New Roman"/>
          <w:sz w:val="28"/>
          <w:szCs w:val="28"/>
          <w:lang w:eastAsia="ru-RU"/>
        </w:rPr>
        <w:t xml:space="preserve">Риторические фигуры. Стилистические приемы усиления эмоциональности. </w:t>
      </w:r>
    </w:p>
    <w:p w:rsidR="00B00A31" w:rsidRPr="00566967" w:rsidRDefault="00B00A31" w:rsidP="00566967">
      <w:pPr>
        <w:pStyle w:val="a3"/>
        <w:numPr>
          <w:ilvl w:val="0"/>
          <w:numId w:val="14"/>
        </w:numPr>
        <w:spacing w:after="0" w:line="240" w:lineRule="auto"/>
        <w:ind w:left="284" w:hanging="284"/>
        <w:jc w:val="both"/>
        <w:rPr>
          <w:rFonts w:ascii="Times New Roman" w:eastAsia="Times New Roman" w:hAnsi="Times New Roman" w:cs="Times New Roman"/>
          <w:sz w:val="28"/>
          <w:szCs w:val="28"/>
          <w:lang w:eastAsia="ru-RU"/>
        </w:rPr>
      </w:pPr>
      <w:r w:rsidRPr="00566967">
        <w:rPr>
          <w:rFonts w:ascii="Times New Roman" w:eastAsia="Times New Roman" w:hAnsi="Times New Roman" w:cs="Times New Roman"/>
          <w:sz w:val="28"/>
          <w:szCs w:val="28"/>
          <w:lang w:eastAsia="ru-RU"/>
        </w:rPr>
        <w:t xml:space="preserve">Подготовить сообщение об одном из выдающихся </w:t>
      </w:r>
      <w:r w:rsidR="0020375D" w:rsidRPr="00566967">
        <w:rPr>
          <w:rFonts w:ascii="Times New Roman" w:eastAsia="Times New Roman" w:hAnsi="Times New Roman" w:cs="Times New Roman"/>
          <w:sz w:val="28"/>
          <w:szCs w:val="28"/>
          <w:lang w:eastAsia="ru-RU"/>
        </w:rPr>
        <w:t>оратор</w:t>
      </w:r>
      <w:r w:rsidRPr="00566967">
        <w:rPr>
          <w:rFonts w:ascii="Times New Roman" w:eastAsia="Times New Roman" w:hAnsi="Times New Roman" w:cs="Times New Roman"/>
          <w:sz w:val="28"/>
          <w:szCs w:val="28"/>
          <w:lang w:eastAsia="ru-RU"/>
        </w:rPr>
        <w:t>ов.</w:t>
      </w:r>
    </w:p>
    <w:p w:rsidR="00B00A31" w:rsidRDefault="00B00A31" w:rsidP="00B00A31">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 xml:space="preserve">Форма отчетности: </w:t>
      </w:r>
      <w:r w:rsidRPr="005241F3">
        <w:rPr>
          <w:rFonts w:ascii="Times New Roman" w:eastAsia="Times New Roman" w:hAnsi="Times New Roman" w:cs="Times New Roman"/>
          <w:sz w:val="28"/>
          <w:szCs w:val="28"/>
          <w:lang w:eastAsia="ru-RU"/>
        </w:rPr>
        <w:t xml:space="preserve">рабочий урок. </w:t>
      </w:r>
      <w:r>
        <w:rPr>
          <w:rFonts w:ascii="Times New Roman" w:eastAsia="Times New Roman" w:hAnsi="Times New Roman" w:cs="Times New Roman"/>
          <w:sz w:val="28"/>
          <w:szCs w:val="28"/>
          <w:lang w:eastAsia="ru-RU"/>
        </w:rPr>
        <w:t>Дистанционно.</w:t>
      </w:r>
    </w:p>
    <w:p w:rsidR="00B00A31" w:rsidRPr="005241F3" w:rsidRDefault="00B00A31" w:rsidP="00B00A31">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Сроки отчетности:</w:t>
      </w:r>
      <w:r w:rsidRPr="005241F3">
        <w:rPr>
          <w:rFonts w:ascii="Times New Roman" w:eastAsia="Times New Roman" w:hAnsi="Times New Roman" w:cs="Times New Roman"/>
          <w:sz w:val="28"/>
          <w:szCs w:val="28"/>
          <w:lang w:eastAsia="ru-RU"/>
        </w:rPr>
        <w:t xml:space="preserve"> до 10 марта.</w:t>
      </w:r>
    </w:p>
    <w:p w:rsidR="00B00A31" w:rsidRPr="005241F3" w:rsidRDefault="00B00A31" w:rsidP="00B00A31">
      <w:pPr>
        <w:spacing w:after="281" w:line="240" w:lineRule="auto"/>
        <w:ind w:right="20"/>
        <w:jc w:val="both"/>
        <w:rPr>
          <w:rFonts w:ascii="Times New Roman" w:eastAsia="Times New Roman" w:hAnsi="Times New Roman" w:cs="Times New Roman"/>
          <w:b/>
          <w:bCs/>
          <w:sz w:val="28"/>
          <w:szCs w:val="28"/>
          <w:lang w:eastAsia="ru-RU"/>
        </w:rPr>
      </w:pPr>
    </w:p>
    <w:p w:rsidR="00B00A31" w:rsidRPr="005241F3" w:rsidRDefault="00B00A31" w:rsidP="00B00A31">
      <w:pPr>
        <w:spacing w:after="0" w:line="240" w:lineRule="auto"/>
        <w:jc w:val="center"/>
        <w:rPr>
          <w:rFonts w:ascii="Times New Roman" w:eastAsia="Times New Roman" w:hAnsi="Times New Roman" w:cs="Times New Roman"/>
          <w:b/>
          <w:bCs/>
          <w:sz w:val="28"/>
          <w:szCs w:val="28"/>
          <w:lang w:eastAsia="ru-RU"/>
        </w:rPr>
      </w:pPr>
      <w:r w:rsidRPr="005241F3">
        <w:rPr>
          <w:rFonts w:ascii="Times New Roman" w:eastAsia="Times New Roman" w:hAnsi="Times New Roman" w:cs="Times New Roman"/>
          <w:b/>
          <w:bCs/>
          <w:sz w:val="28"/>
          <w:szCs w:val="28"/>
          <w:lang w:eastAsia="ru-RU"/>
        </w:rPr>
        <w:t>Самостоятельная работа №6.</w:t>
      </w:r>
    </w:p>
    <w:p w:rsidR="00B00A31" w:rsidRPr="005241F3" w:rsidRDefault="00B00A31" w:rsidP="00B00A31">
      <w:pPr>
        <w:spacing w:after="0" w:line="240" w:lineRule="auto"/>
        <w:rPr>
          <w:rFonts w:ascii="Times New Roman" w:eastAsia="Times New Roman" w:hAnsi="Times New Roman" w:cs="Times New Roman"/>
          <w:b/>
          <w:bCs/>
          <w:sz w:val="28"/>
          <w:szCs w:val="28"/>
          <w:lang w:eastAsia="ru-RU"/>
        </w:rPr>
      </w:pPr>
      <w:r w:rsidRPr="005241F3">
        <w:rPr>
          <w:rFonts w:ascii="Times New Roman" w:eastAsia="Times New Roman" w:hAnsi="Times New Roman" w:cs="Times New Roman"/>
          <w:b/>
          <w:bCs/>
          <w:sz w:val="28"/>
          <w:szCs w:val="28"/>
          <w:lang w:eastAsia="ru-RU"/>
        </w:rPr>
        <w:t xml:space="preserve">Темы для изучения: </w:t>
      </w:r>
    </w:p>
    <w:p w:rsidR="0020375D" w:rsidRPr="0020375D" w:rsidRDefault="00B00A31" w:rsidP="0020375D">
      <w:pPr>
        <w:spacing w:after="0" w:line="240" w:lineRule="auto"/>
        <w:jc w:val="both"/>
        <w:rPr>
          <w:rFonts w:ascii="Times New Roman" w:eastAsia="Times New Roman" w:hAnsi="Times New Roman" w:cs="Times New Roman"/>
          <w:sz w:val="28"/>
          <w:szCs w:val="28"/>
          <w:lang w:eastAsia="ru-RU"/>
        </w:rPr>
      </w:pPr>
      <w:r w:rsidRPr="009F7A54">
        <w:rPr>
          <w:rFonts w:ascii="Times New Roman" w:eastAsia="Times New Roman" w:hAnsi="Times New Roman" w:cs="Times New Roman"/>
          <w:sz w:val="28"/>
          <w:szCs w:val="28"/>
          <w:lang w:eastAsia="ru-RU"/>
        </w:rPr>
        <w:t>6.</w:t>
      </w:r>
      <w:r w:rsidRPr="009F7A54">
        <w:rPr>
          <w:rFonts w:ascii="Times New Roman" w:eastAsia="Times New Roman" w:hAnsi="Times New Roman" w:cs="Times New Roman"/>
          <w:sz w:val="28"/>
          <w:szCs w:val="28"/>
          <w:lang w:eastAsia="ru-RU"/>
        </w:rPr>
        <w:tab/>
      </w:r>
      <w:r w:rsidR="0020375D" w:rsidRPr="0020375D">
        <w:rPr>
          <w:rFonts w:ascii="Times New Roman" w:eastAsia="Times New Roman" w:hAnsi="Times New Roman" w:cs="Times New Roman"/>
          <w:sz w:val="28"/>
          <w:szCs w:val="28"/>
          <w:lang w:eastAsia="ru-RU"/>
        </w:rPr>
        <w:t xml:space="preserve">Правила речевого поведения в определенных условиях коммуникации. </w:t>
      </w:r>
    </w:p>
    <w:p w:rsidR="0020375D" w:rsidRDefault="0020375D" w:rsidP="0020375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Задание:</w:t>
      </w:r>
    </w:p>
    <w:p w:rsidR="007A5AF3" w:rsidRDefault="0020375D" w:rsidP="00203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w:t>
      </w:r>
      <w:r w:rsidRPr="0020375D">
        <w:rPr>
          <w:rFonts w:ascii="Times New Roman" w:eastAsia="Times New Roman" w:hAnsi="Times New Roman" w:cs="Times New Roman"/>
          <w:i/>
          <w:sz w:val="28"/>
          <w:szCs w:val="28"/>
          <w:lang w:eastAsia="ru-RU"/>
        </w:rPr>
        <w:t>.</w:t>
      </w:r>
      <w:r w:rsidRPr="0020375D">
        <w:rPr>
          <w:rFonts w:ascii="Times New Roman" w:eastAsia="Times New Roman" w:hAnsi="Times New Roman" w:cs="Times New Roman"/>
          <w:sz w:val="28"/>
          <w:szCs w:val="28"/>
          <w:lang w:eastAsia="ru-RU"/>
        </w:rPr>
        <w:t xml:space="preserve"> Взаимодействие с аудиторией. Убеждение и демонстрация убежденности Приемы концентрации внимания и его поддержания. </w:t>
      </w:r>
    </w:p>
    <w:p w:rsidR="0020375D" w:rsidRPr="0020375D" w:rsidRDefault="0020375D" w:rsidP="00203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2</w:t>
      </w:r>
      <w:r w:rsidRPr="0020375D">
        <w:rPr>
          <w:rFonts w:ascii="Times New Roman" w:eastAsia="Times New Roman" w:hAnsi="Times New Roman" w:cs="Times New Roman"/>
          <w:i/>
          <w:sz w:val="28"/>
          <w:szCs w:val="28"/>
          <w:lang w:eastAsia="ru-RU"/>
        </w:rPr>
        <w:t>.</w:t>
      </w:r>
      <w:r w:rsidRPr="0020375D">
        <w:rPr>
          <w:rFonts w:ascii="Times New Roman" w:eastAsia="Times New Roman" w:hAnsi="Times New Roman" w:cs="Times New Roman"/>
          <w:sz w:val="28"/>
          <w:szCs w:val="28"/>
          <w:lang w:eastAsia="ru-RU"/>
        </w:rPr>
        <w:t xml:space="preserve"> Демонстрация потребности поделиться мыслями. Стимулирование активного слушания и эмоциональной поддержки. </w:t>
      </w:r>
    </w:p>
    <w:p w:rsidR="00712E40" w:rsidRDefault="0020375D" w:rsidP="002037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3</w:t>
      </w:r>
      <w:r w:rsidRPr="0020375D">
        <w:rPr>
          <w:rFonts w:ascii="Times New Roman" w:eastAsia="Times New Roman" w:hAnsi="Times New Roman" w:cs="Times New Roman"/>
          <w:i/>
          <w:sz w:val="28"/>
          <w:szCs w:val="28"/>
          <w:lang w:eastAsia="ru-RU"/>
        </w:rPr>
        <w:t>.</w:t>
      </w:r>
      <w:r w:rsidRPr="0020375D">
        <w:rPr>
          <w:rFonts w:ascii="Times New Roman" w:eastAsia="Times New Roman" w:hAnsi="Times New Roman" w:cs="Times New Roman"/>
          <w:sz w:val="28"/>
          <w:szCs w:val="28"/>
          <w:lang w:eastAsia="ru-RU"/>
        </w:rPr>
        <w:t xml:space="preserve"> Поведение в трудных ситуациях. Преодоление критических установок аудитории. Искусство попутной реплики. Юмор в публичной речи. </w:t>
      </w:r>
    </w:p>
    <w:p w:rsidR="00B00A31" w:rsidRDefault="00B00A31" w:rsidP="0020375D">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 xml:space="preserve">Форма отчетности: </w:t>
      </w:r>
      <w:r w:rsidRPr="005241F3">
        <w:rPr>
          <w:rFonts w:ascii="Times New Roman" w:eastAsia="Times New Roman" w:hAnsi="Times New Roman" w:cs="Times New Roman"/>
          <w:sz w:val="28"/>
          <w:szCs w:val="28"/>
          <w:lang w:eastAsia="ru-RU"/>
        </w:rPr>
        <w:t xml:space="preserve">рабочий урок. </w:t>
      </w:r>
      <w:r>
        <w:rPr>
          <w:rFonts w:ascii="Times New Roman" w:eastAsia="Times New Roman" w:hAnsi="Times New Roman" w:cs="Times New Roman"/>
          <w:sz w:val="28"/>
          <w:szCs w:val="28"/>
          <w:lang w:eastAsia="ru-RU"/>
        </w:rPr>
        <w:t>Дистанционно.</w:t>
      </w:r>
    </w:p>
    <w:p w:rsidR="00B00A31" w:rsidRPr="005241F3" w:rsidRDefault="00B00A31" w:rsidP="00B00A31">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Сроки отчетности:</w:t>
      </w:r>
      <w:r w:rsidRPr="005241F3">
        <w:rPr>
          <w:rFonts w:ascii="Times New Roman" w:eastAsia="Times New Roman" w:hAnsi="Times New Roman" w:cs="Times New Roman"/>
          <w:sz w:val="28"/>
          <w:szCs w:val="28"/>
          <w:lang w:eastAsia="ru-RU"/>
        </w:rPr>
        <w:t xml:space="preserve"> до 10 апреля.</w:t>
      </w:r>
    </w:p>
    <w:p w:rsidR="00B00A31" w:rsidRPr="005241F3" w:rsidRDefault="00B00A31" w:rsidP="00B00A31">
      <w:pPr>
        <w:spacing w:after="0" w:line="240" w:lineRule="auto"/>
        <w:jc w:val="center"/>
        <w:rPr>
          <w:rFonts w:ascii="Times New Roman" w:eastAsia="Times New Roman" w:hAnsi="Times New Roman" w:cs="Times New Roman"/>
          <w:b/>
          <w:bCs/>
          <w:sz w:val="28"/>
          <w:szCs w:val="28"/>
          <w:lang w:eastAsia="ru-RU"/>
        </w:rPr>
      </w:pPr>
    </w:p>
    <w:p w:rsidR="00B00A31" w:rsidRPr="005241F3" w:rsidRDefault="00B00A31" w:rsidP="00B00A31">
      <w:pPr>
        <w:spacing w:after="0" w:line="240" w:lineRule="auto"/>
        <w:jc w:val="center"/>
        <w:rPr>
          <w:rFonts w:ascii="Times New Roman" w:eastAsia="Times New Roman" w:hAnsi="Times New Roman" w:cs="Times New Roman"/>
          <w:b/>
          <w:bCs/>
          <w:sz w:val="28"/>
          <w:szCs w:val="28"/>
          <w:lang w:eastAsia="ru-RU"/>
        </w:rPr>
      </w:pPr>
      <w:r w:rsidRPr="005241F3">
        <w:rPr>
          <w:rFonts w:ascii="Times New Roman" w:eastAsia="Times New Roman" w:hAnsi="Times New Roman" w:cs="Times New Roman"/>
          <w:b/>
          <w:bCs/>
          <w:sz w:val="28"/>
          <w:szCs w:val="28"/>
          <w:lang w:eastAsia="ru-RU"/>
        </w:rPr>
        <w:t>Самостоятельная работа №7.</w:t>
      </w:r>
    </w:p>
    <w:p w:rsidR="00B00A31" w:rsidRPr="005241F3" w:rsidRDefault="00B00A31" w:rsidP="00B00A31">
      <w:pPr>
        <w:spacing w:after="0" w:line="240" w:lineRule="auto"/>
        <w:rPr>
          <w:rFonts w:ascii="Times New Roman" w:eastAsia="Times New Roman" w:hAnsi="Times New Roman" w:cs="Times New Roman"/>
          <w:b/>
          <w:bCs/>
          <w:sz w:val="28"/>
          <w:szCs w:val="28"/>
          <w:lang w:eastAsia="ru-RU"/>
        </w:rPr>
      </w:pPr>
      <w:r w:rsidRPr="005241F3">
        <w:rPr>
          <w:rFonts w:ascii="Times New Roman" w:eastAsia="Times New Roman" w:hAnsi="Times New Roman" w:cs="Times New Roman"/>
          <w:b/>
          <w:bCs/>
          <w:sz w:val="28"/>
          <w:szCs w:val="28"/>
          <w:lang w:eastAsia="ru-RU"/>
        </w:rPr>
        <w:t xml:space="preserve">Темы для изучения: </w:t>
      </w:r>
    </w:p>
    <w:p w:rsidR="0020375D" w:rsidRPr="0020375D" w:rsidRDefault="0020375D" w:rsidP="003D791C">
      <w:pPr>
        <w:numPr>
          <w:ilvl w:val="0"/>
          <w:numId w:val="13"/>
        </w:numPr>
        <w:spacing w:after="0" w:line="240" w:lineRule="auto"/>
        <w:ind w:left="426" w:hanging="426"/>
        <w:jc w:val="both"/>
        <w:rPr>
          <w:rFonts w:ascii="Times New Roman" w:eastAsia="Times New Roman" w:hAnsi="Times New Roman" w:cs="Times New Roman"/>
          <w:b/>
          <w:sz w:val="28"/>
          <w:szCs w:val="24"/>
          <w:lang w:eastAsia="ru-RU"/>
        </w:rPr>
      </w:pPr>
      <w:r w:rsidRPr="0020375D">
        <w:rPr>
          <w:rFonts w:ascii="Times New Roman" w:eastAsia="Times New Roman" w:hAnsi="Times New Roman" w:cs="Times New Roman"/>
          <w:sz w:val="28"/>
          <w:szCs w:val="24"/>
          <w:lang w:eastAsia="ru-RU"/>
        </w:rPr>
        <w:t>Риторика диалога.</w:t>
      </w:r>
      <w:r w:rsidRPr="0020375D">
        <w:rPr>
          <w:rFonts w:ascii="Times New Roman" w:eastAsia="Times New Roman" w:hAnsi="Times New Roman" w:cs="Times New Roman"/>
          <w:b/>
          <w:sz w:val="28"/>
          <w:szCs w:val="24"/>
          <w:lang w:eastAsia="ru-RU"/>
        </w:rPr>
        <w:t xml:space="preserve"> </w:t>
      </w:r>
    </w:p>
    <w:p w:rsidR="003D791C" w:rsidRPr="003D791C" w:rsidRDefault="003D791C" w:rsidP="003D791C">
      <w:pPr>
        <w:spacing w:after="0" w:line="240" w:lineRule="auto"/>
        <w:jc w:val="both"/>
        <w:rPr>
          <w:rFonts w:ascii="Times New Roman" w:eastAsia="Times New Roman" w:hAnsi="Times New Roman" w:cs="Times New Roman"/>
          <w:b/>
          <w:sz w:val="28"/>
          <w:szCs w:val="28"/>
          <w:lang w:eastAsia="ru-RU"/>
        </w:rPr>
      </w:pPr>
      <w:r w:rsidRPr="003D791C">
        <w:rPr>
          <w:rFonts w:ascii="Times New Roman" w:eastAsia="Times New Roman" w:hAnsi="Times New Roman" w:cs="Times New Roman"/>
          <w:b/>
          <w:sz w:val="28"/>
          <w:szCs w:val="28"/>
          <w:lang w:eastAsia="ru-RU"/>
        </w:rPr>
        <w:t>Задание:</w:t>
      </w:r>
    </w:p>
    <w:p w:rsidR="003D791C" w:rsidRDefault="003D791C" w:rsidP="0020375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i/>
          <w:sz w:val="28"/>
          <w:szCs w:val="24"/>
          <w:lang w:eastAsia="ru-RU"/>
        </w:rPr>
        <w:t>1</w:t>
      </w:r>
      <w:r w:rsidR="0020375D" w:rsidRPr="0020375D">
        <w:rPr>
          <w:rFonts w:ascii="Times New Roman" w:eastAsia="Times New Roman" w:hAnsi="Times New Roman" w:cs="Times New Roman"/>
          <w:i/>
          <w:sz w:val="28"/>
          <w:szCs w:val="24"/>
          <w:lang w:eastAsia="ru-RU"/>
        </w:rPr>
        <w:t>.</w:t>
      </w:r>
      <w:r w:rsidR="0020375D" w:rsidRPr="0020375D">
        <w:rPr>
          <w:rFonts w:ascii="Times New Roman" w:eastAsia="Times New Roman" w:hAnsi="Times New Roman" w:cs="Times New Roman"/>
          <w:sz w:val="28"/>
          <w:szCs w:val="24"/>
          <w:lang w:eastAsia="ru-RU"/>
        </w:rPr>
        <w:t xml:space="preserve"> Социально ориентированный диалог. </w:t>
      </w:r>
      <w:r w:rsidR="002A1ECA">
        <w:rPr>
          <w:rFonts w:ascii="Times New Roman" w:eastAsia="Times New Roman" w:hAnsi="Times New Roman" w:cs="Times New Roman"/>
          <w:sz w:val="28"/>
          <w:szCs w:val="24"/>
          <w:lang w:eastAsia="ru-RU"/>
        </w:rPr>
        <w:t>Дискуссия,</w:t>
      </w:r>
      <w:r w:rsidR="0020375D" w:rsidRPr="0020375D">
        <w:rPr>
          <w:rFonts w:ascii="Times New Roman" w:eastAsia="Times New Roman" w:hAnsi="Times New Roman" w:cs="Times New Roman"/>
          <w:sz w:val="28"/>
          <w:szCs w:val="24"/>
          <w:lang w:eastAsia="ru-RU"/>
        </w:rPr>
        <w:t xml:space="preserve"> дебаты</w:t>
      </w:r>
      <w:r w:rsidR="002A1ECA">
        <w:rPr>
          <w:rFonts w:ascii="Times New Roman" w:eastAsia="Times New Roman" w:hAnsi="Times New Roman" w:cs="Times New Roman"/>
          <w:sz w:val="28"/>
          <w:szCs w:val="24"/>
          <w:lang w:eastAsia="ru-RU"/>
        </w:rPr>
        <w:t>, спор</w:t>
      </w:r>
      <w:r w:rsidR="0020375D" w:rsidRPr="0020375D">
        <w:rPr>
          <w:rFonts w:ascii="Times New Roman" w:eastAsia="Times New Roman" w:hAnsi="Times New Roman" w:cs="Times New Roman"/>
          <w:sz w:val="28"/>
          <w:szCs w:val="24"/>
          <w:lang w:eastAsia="ru-RU"/>
        </w:rPr>
        <w:t xml:space="preserve"> и полемика. </w:t>
      </w:r>
    </w:p>
    <w:p w:rsidR="00C33723" w:rsidRDefault="003D791C" w:rsidP="0020375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i/>
          <w:sz w:val="28"/>
          <w:szCs w:val="24"/>
          <w:lang w:eastAsia="ru-RU"/>
        </w:rPr>
        <w:t>2</w:t>
      </w:r>
      <w:r w:rsidR="0020375D" w:rsidRPr="0020375D">
        <w:rPr>
          <w:rFonts w:ascii="Times New Roman" w:eastAsia="Times New Roman" w:hAnsi="Times New Roman" w:cs="Times New Roman"/>
          <w:i/>
          <w:sz w:val="28"/>
          <w:szCs w:val="24"/>
          <w:lang w:eastAsia="ru-RU"/>
        </w:rPr>
        <w:t>.</w:t>
      </w:r>
      <w:r w:rsidR="00F36657">
        <w:rPr>
          <w:rFonts w:ascii="Times New Roman" w:eastAsia="Times New Roman" w:hAnsi="Times New Roman" w:cs="Times New Roman"/>
          <w:sz w:val="28"/>
          <w:szCs w:val="24"/>
          <w:lang w:eastAsia="ru-RU"/>
        </w:rPr>
        <w:t xml:space="preserve"> Стратегия поведения </w:t>
      </w:r>
      <w:r w:rsidR="0020375D" w:rsidRPr="0020375D">
        <w:rPr>
          <w:rFonts w:ascii="Times New Roman" w:eastAsia="Times New Roman" w:hAnsi="Times New Roman" w:cs="Times New Roman"/>
          <w:sz w:val="28"/>
          <w:szCs w:val="24"/>
          <w:lang w:eastAsia="ru-RU"/>
        </w:rPr>
        <w:t>на разных этапах публичного спора. Способы опровержения</w:t>
      </w:r>
      <w:r w:rsidR="00C33723">
        <w:rPr>
          <w:rFonts w:ascii="Times New Roman" w:eastAsia="Times New Roman" w:hAnsi="Times New Roman" w:cs="Times New Roman"/>
          <w:sz w:val="28"/>
          <w:szCs w:val="24"/>
          <w:lang w:eastAsia="ru-RU"/>
        </w:rPr>
        <w:t xml:space="preserve"> и</w:t>
      </w:r>
      <w:r w:rsidR="0020375D" w:rsidRPr="0020375D">
        <w:rPr>
          <w:rFonts w:ascii="Times New Roman" w:eastAsia="Times New Roman" w:hAnsi="Times New Roman" w:cs="Times New Roman"/>
          <w:sz w:val="28"/>
          <w:szCs w:val="24"/>
          <w:lang w:eastAsia="ru-RU"/>
        </w:rPr>
        <w:t xml:space="preserve"> </w:t>
      </w:r>
      <w:r w:rsidR="00C33723">
        <w:rPr>
          <w:rFonts w:ascii="Times New Roman" w:eastAsia="Times New Roman" w:hAnsi="Times New Roman" w:cs="Times New Roman"/>
          <w:sz w:val="28"/>
          <w:szCs w:val="24"/>
          <w:lang w:eastAsia="ru-RU"/>
        </w:rPr>
        <w:t>д</w:t>
      </w:r>
      <w:r w:rsidR="0020375D" w:rsidRPr="0020375D">
        <w:rPr>
          <w:rFonts w:ascii="Times New Roman" w:eastAsia="Times New Roman" w:hAnsi="Times New Roman" w:cs="Times New Roman"/>
          <w:sz w:val="28"/>
          <w:szCs w:val="24"/>
          <w:lang w:eastAsia="ru-RU"/>
        </w:rPr>
        <w:t xml:space="preserve">оказательства. Эмоциональные факторы полемики. </w:t>
      </w:r>
    </w:p>
    <w:p w:rsidR="003D791C" w:rsidRDefault="003D791C" w:rsidP="0020375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i/>
          <w:sz w:val="28"/>
          <w:szCs w:val="24"/>
          <w:lang w:eastAsia="ru-RU"/>
        </w:rPr>
        <w:t>3</w:t>
      </w:r>
      <w:r w:rsidR="0020375D" w:rsidRPr="0020375D">
        <w:rPr>
          <w:rFonts w:ascii="Times New Roman" w:eastAsia="Times New Roman" w:hAnsi="Times New Roman" w:cs="Times New Roman"/>
          <w:i/>
          <w:sz w:val="28"/>
          <w:szCs w:val="24"/>
          <w:lang w:eastAsia="ru-RU"/>
        </w:rPr>
        <w:t>.</w:t>
      </w:r>
      <w:r w:rsidR="0020375D" w:rsidRPr="0020375D">
        <w:rPr>
          <w:rFonts w:ascii="Times New Roman" w:eastAsia="Times New Roman" w:hAnsi="Times New Roman" w:cs="Times New Roman"/>
          <w:sz w:val="28"/>
          <w:szCs w:val="24"/>
          <w:lang w:eastAsia="ru-RU"/>
        </w:rPr>
        <w:t xml:space="preserve"> </w:t>
      </w:r>
      <w:r w:rsidR="00C33723">
        <w:rPr>
          <w:rFonts w:ascii="Times New Roman" w:eastAsia="Times New Roman" w:hAnsi="Times New Roman" w:cs="Times New Roman"/>
          <w:sz w:val="28"/>
          <w:szCs w:val="24"/>
          <w:lang w:eastAsia="ru-RU"/>
        </w:rPr>
        <w:t>Некорректные приемы</w:t>
      </w:r>
      <w:r w:rsidR="0020375D" w:rsidRPr="0020375D">
        <w:rPr>
          <w:rFonts w:ascii="Times New Roman" w:eastAsia="Times New Roman" w:hAnsi="Times New Roman" w:cs="Times New Roman"/>
          <w:sz w:val="28"/>
          <w:szCs w:val="24"/>
          <w:lang w:eastAsia="ru-RU"/>
        </w:rPr>
        <w:t xml:space="preserve"> публичного выступления. Этика публичного выступления. </w:t>
      </w:r>
      <w:r w:rsidR="00C33723">
        <w:rPr>
          <w:rFonts w:ascii="Times New Roman" w:eastAsia="Times New Roman" w:hAnsi="Times New Roman" w:cs="Times New Roman"/>
          <w:sz w:val="28"/>
          <w:szCs w:val="24"/>
          <w:lang w:eastAsia="ru-RU"/>
        </w:rPr>
        <w:t>Правила Сократа, Гомера и Паскаля.</w:t>
      </w:r>
    </w:p>
    <w:p w:rsidR="0020375D" w:rsidRPr="0020375D" w:rsidRDefault="003D791C" w:rsidP="0020375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w:t>
      </w:r>
      <w:r w:rsidR="0020375D" w:rsidRPr="0020375D">
        <w:rPr>
          <w:rFonts w:ascii="Times New Roman" w:eastAsia="Times New Roman" w:hAnsi="Times New Roman" w:cs="Times New Roman"/>
          <w:sz w:val="28"/>
          <w:szCs w:val="24"/>
          <w:lang w:eastAsia="ru-RU"/>
        </w:rPr>
        <w:t xml:space="preserve">Подготовка </w:t>
      </w:r>
      <w:r>
        <w:rPr>
          <w:rFonts w:ascii="Times New Roman" w:eastAsia="Times New Roman" w:hAnsi="Times New Roman" w:cs="Times New Roman"/>
          <w:sz w:val="28"/>
          <w:szCs w:val="24"/>
          <w:lang w:eastAsia="ru-RU"/>
        </w:rPr>
        <w:t>сценария концерта любого типа</w:t>
      </w:r>
      <w:r w:rsidR="0020375D" w:rsidRPr="0020375D">
        <w:rPr>
          <w:rFonts w:ascii="Times New Roman" w:eastAsia="Times New Roman" w:hAnsi="Times New Roman" w:cs="Times New Roman"/>
          <w:sz w:val="28"/>
          <w:szCs w:val="24"/>
          <w:lang w:eastAsia="ru-RU"/>
        </w:rPr>
        <w:t>.</w:t>
      </w:r>
    </w:p>
    <w:p w:rsidR="00B00A31" w:rsidRDefault="00B00A31" w:rsidP="0020375D">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 xml:space="preserve">Форма отчетности: </w:t>
      </w:r>
      <w:r w:rsidRPr="005241F3">
        <w:rPr>
          <w:rFonts w:ascii="Times New Roman" w:eastAsia="Times New Roman" w:hAnsi="Times New Roman" w:cs="Times New Roman"/>
          <w:sz w:val="28"/>
          <w:szCs w:val="28"/>
          <w:lang w:eastAsia="ru-RU"/>
        </w:rPr>
        <w:t xml:space="preserve">рабочий урок. </w:t>
      </w:r>
      <w:r>
        <w:rPr>
          <w:rFonts w:ascii="Times New Roman" w:eastAsia="Times New Roman" w:hAnsi="Times New Roman" w:cs="Times New Roman"/>
          <w:sz w:val="28"/>
          <w:szCs w:val="28"/>
          <w:lang w:eastAsia="ru-RU"/>
        </w:rPr>
        <w:t>Дистанционно.</w:t>
      </w:r>
    </w:p>
    <w:p w:rsidR="00B00A31" w:rsidRPr="005241F3" w:rsidRDefault="00B00A31" w:rsidP="00B00A31">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Сроки отчетности:</w:t>
      </w:r>
      <w:r w:rsidRPr="005241F3">
        <w:rPr>
          <w:rFonts w:ascii="Times New Roman" w:eastAsia="Times New Roman" w:hAnsi="Times New Roman" w:cs="Times New Roman"/>
          <w:sz w:val="28"/>
          <w:szCs w:val="28"/>
          <w:lang w:eastAsia="ru-RU"/>
        </w:rPr>
        <w:t xml:space="preserve"> до 10 мая.</w:t>
      </w:r>
    </w:p>
    <w:p w:rsidR="00B00A31" w:rsidRPr="005241F3" w:rsidRDefault="00B00A31" w:rsidP="00B00A31">
      <w:pPr>
        <w:spacing w:after="281" w:line="240" w:lineRule="auto"/>
        <w:ind w:right="20"/>
        <w:jc w:val="both"/>
        <w:rPr>
          <w:rFonts w:ascii="Times New Roman" w:eastAsia="Times New Roman" w:hAnsi="Times New Roman" w:cs="Times New Roman"/>
          <w:b/>
          <w:bCs/>
          <w:sz w:val="28"/>
          <w:szCs w:val="28"/>
          <w:lang w:eastAsia="ru-RU"/>
        </w:rPr>
      </w:pPr>
    </w:p>
    <w:p w:rsidR="00B00A31" w:rsidRPr="005241F3" w:rsidRDefault="00B00A31" w:rsidP="00B00A31">
      <w:pPr>
        <w:spacing w:after="0" w:line="240" w:lineRule="auto"/>
        <w:jc w:val="center"/>
        <w:rPr>
          <w:rFonts w:ascii="Times New Roman" w:eastAsia="Times New Roman" w:hAnsi="Times New Roman" w:cs="Times New Roman"/>
          <w:b/>
          <w:bCs/>
          <w:sz w:val="28"/>
          <w:szCs w:val="28"/>
          <w:lang w:eastAsia="ru-RU"/>
        </w:rPr>
      </w:pPr>
      <w:r w:rsidRPr="005241F3">
        <w:rPr>
          <w:rFonts w:ascii="Times New Roman" w:eastAsia="Times New Roman" w:hAnsi="Times New Roman" w:cs="Times New Roman"/>
          <w:b/>
          <w:bCs/>
          <w:sz w:val="28"/>
          <w:szCs w:val="28"/>
          <w:lang w:eastAsia="ru-RU"/>
        </w:rPr>
        <w:t>Самостоятельная работа №8.</w:t>
      </w:r>
    </w:p>
    <w:p w:rsidR="00B00A31" w:rsidRPr="005241F3" w:rsidRDefault="00B00A31" w:rsidP="00B00A31">
      <w:pPr>
        <w:spacing w:after="0" w:line="240" w:lineRule="auto"/>
        <w:rPr>
          <w:rFonts w:ascii="Times New Roman" w:eastAsia="Times New Roman" w:hAnsi="Times New Roman" w:cs="Times New Roman"/>
          <w:b/>
          <w:bCs/>
          <w:sz w:val="28"/>
          <w:szCs w:val="28"/>
          <w:lang w:eastAsia="ru-RU"/>
        </w:rPr>
      </w:pPr>
      <w:r w:rsidRPr="005241F3">
        <w:rPr>
          <w:rFonts w:ascii="Times New Roman" w:eastAsia="Times New Roman" w:hAnsi="Times New Roman" w:cs="Times New Roman"/>
          <w:b/>
          <w:bCs/>
          <w:sz w:val="28"/>
          <w:szCs w:val="28"/>
          <w:lang w:eastAsia="ru-RU"/>
        </w:rPr>
        <w:t xml:space="preserve">Темы для изучения: </w:t>
      </w:r>
    </w:p>
    <w:p w:rsidR="003D791C" w:rsidRPr="003D791C" w:rsidRDefault="003D791C" w:rsidP="003D791C">
      <w:pPr>
        <w:numPr>
          <w:ilvl w:val="0"/>
          <w:numId w:val="13"/>
        </w:numPr>
        <w:spacing w:after="0" w:line="240" w:lineRule="auto"/>
        <w:ind w:left="284" w:hanging="284"/>
        <w:jc w:val="both"/>
        <w:rPr>
          <w:rFonts w:ascii="Times New Roman" w:eastAsia="Times New Roman" w:hAnsi="Times New Roman" w:cs="Times New Roman"/>
          <w:sz w:val="28"/>
          <w:szCs w:val="28"/>
          <w:lang w:eastAsia="ru-RU"/>
        </w:rPr>
      </w:pPr>
      <w:r w:rsidRPr="003D791C">
        <w:rPr>
          <w:rFonts w:ascii="Times New Roman" w:eastAsia="Times New Roman" w:hAnsi="Times New Roman" w:cs="Times New Roman"/>
          <w:sz w:val="28"/>
          <w:szCs w:val="28"/>
          <w:lang w:eastAsia="ru-RU"/>
        </w:rPr>
        <w:t>Теория и методика музейного дела</w:t>
      </w:r>
    </w:p>
    <w:p w:rsidR="003D791C" w:rsidRPr="003D791C" w:rsidRDefault="003D791C" w:rsidP="003D791C">
      <w:pPr>
        <w:spacing w:after="0" w:line="240" w:lineRule="auto"/>
        <w:jc w:val="both"/>
        <w:rPr>
          <w:rFonts w:ascii="Times New Roman" w:eastAsia="Times New Roman" w:hAnsi="Times New Roman" w:cs="Times New Roman"/>
          <w:b/>
          <w:sz w:val="28"/>
          <w:szCs w:val="28"/>
          <w:lang w:eastAsia="ru-RU"/>
        </w:rPr>
      </w:pPr>
      <w:r w:rsidRPr="003D791C">
        <w:rPr>
          <w:rFonts w:ascii="Times New Roman" w:eastAsia="Times New Roman" w:hAnsi="Times New Roman" w:cs="Times New Roman"/>
          <w:b/>
          <w:sz w:val="28"/>
          <w:szCs w:val="28"/>
          <w:lang w:eastAsia="ru-RU"/>
        </w:rPr>
        <w:t>Задание:</w:t>
      </w:r>
    </w:p>
    <w:p w:rsidR="00953B92" w:rsidRDefault="003D791C" w:rsidP="003D79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w:t>
      </w:r>
      <w:r w:rsidRPr="003D791C">
        <w:rPr>
          <w:rFonts w:ascii="Times New Roman" w:eastAsia="Times New Roman" w:hAnsi="Times New Roman" w:cs="Times New Roman"/>
          <w:i/>
          <w:sz w:val="28"/>
          <w:szCs w:val="28"/>
          <w:lang w:eastAsia="ru-RU"/>
        </w:rPr>
        <w:t>.</w:t>
      </w:r>
      <w:r w:rsidRPr="003D791C">
        <w:rPr>
          <w:rFonts w:ascii="Times New Roman" w:eastAsia="Times New Roman" w:hAnsi="Times New Roman" w:cs="Times New Roman"/>
          <w:sz w:val="28"/>
          <w:szCs w:val="28"/>
          <w:lang w:eastAsia="ru-RU"/>
        </w:rPr>
        <w:t xml:space="preserve"> Система организации музейного дела. Классификация музеев. Различие музеев по юридическому статусу, масштабу деятельности, содержанию собраний, связь с определенными территориальными регионами, отраслями науки, производства, техники, художественного творчества и т. д. </w:t>
      </w:r>
    </w:p>
    <w:p w:rsidR="00192D22" w:rsidRDefault="003D791C" w:rsidP="003D79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2</w:t>
      </w:r>
      <w:r w:rsidRPr="003D791C">
        <w:rPr>
          <w:rFonts w:ascii="Times New Roman" w:eastAsia="Times New Roman" w:hAnsi="Times New Roman" w:cs="Times New Roman"/>
          <w:i/>
          <w:sz w:val="28"/>
          <w:szCs w:val="28"/>
          <w:lang w:eastAsia="ru-RU"/>
        </w:rPr>
        <w:t>.</w:t>
      </w:r>
      <w:r w:rsidRPr="003D791C">
        <w:rPr>
          <w:rFonts w:ascii="Times New Roman" w:eastAsia="Times New Roman" w:hAnsi="Times New Roman" w:cs="Times New Roman"/>
          <w:sz w:val="28"/>
          <w:szCs w:val="28"/>
          <w:lang w:eastAsia="ru-RU"/>
        </w:rPr>
        <w:t xml:space="preserve"> Отдел</w:t>
      </w:r>
      <w:r w:rsidR="00953B92">
        <w:rPr>
          <w:rFonts w:ascii="Times New Roman" w:eastAsia="Times New Roman" w:hAnsi="Times New Roman" w:cs="Times New Roman"/>
          <w:sz w:val="28"/>
          <w:szCs w:val="28"/>
          <w:lang w:eastAsia="ru-RU"/>
        </w:rPr>
        <w:t>ы музеев.</w:t>
      </w:r>
      <w:r w:rsidRPr="003D791C">
        <w:rPr>
          <w:rFonts w:ascii="Times New Roman" w:eastAsia="Times New Roman" w:hAnsi="Times New Roman" w:cs="Times New Roman"/>
          <w:sz w:val="28"/>
          <w:szCs w:val="28"/>
          <w:lang w:eastAsia="ru-RU"/>
        </w:rPr>
        <w:t xml:space="preserve"> </w:t>
      </w:r>
      <w:r w:rsidR="00953B92">
        <w:rPr>
          <w:rFonts w:ascii="Times New Roman" w:eastAsia="Times New Roman" w:hAnsi="Times New Roman" w:cs="Times New Roman"/>
          <w:sz w:val="28"/>
          <w:szCs w:val="28"/>
          <w:lang w:eastAsia="ru-RU"/>
        </w:rPr>
        <w:t xml:space="preserve">Отдел </w:t>
      </w:r>
      <w:r w:rsidRPr="003D791C">
        <w:rPr>
          <w:rFonts w:ascii="Times New Roman" w:eastAsia="Times New Roman" w:hAnsi="Times New Roman" w:cs="Times New Roman"/>
          <w:sz w:val="28"/>
          <w:szCs w:val="28"/>
          <w:lang w:eastAsia="ru-RU"/>
        </w:rPr>
        <w:t xml:space="preserve">фондов. Выставочный отдел. Научно-просветительский отдел. Различные формы просветительной работы с посетителями (экскурсии, консультации, лекции и т.д.). </w:t>
      </w:r>
    </w:p>
    <w:p w:rsidR="003D791C" w:rsidRPr="003D791C" w:rsidRDefault="003D791C" w:rsidP="003D79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3</w:t>
      </w:r>
      <w:r w:rsidRPr="003D791C">
        <w:rPr>
          <w:rFonts w:ascii="Times New Roman" w:eastAsia="Times New Roman" w:hAnsi="Times New Roman" w:cs="Times New Roman"/>
          <w:i/>
          <w:sz w:val="28"/>
          <w:szCs w:val="28"/>
          <w:lang w:eastAsia="ru-RU"/>
        </w:rPr>
        <w:t>.</w:t>
      </w:r>
      <w:r w:rsidRPr="003D791C">
        <w:rPr>
          <w:rFonts w:ascii="Times New Roman" w:eastAsia="Times New Roman" w:hAnsi="Times New Roman" w:cs="Times New Roman"/>
          <w:sz w:val="28"/>
          <w:szCs w:val="28"/>
          <w:lang w:eastAsia="ru-RU"/>
        </w:rPr>
        <w:t xml:space="preserve"> Музей и его функции</w:t>
      </w:r>
    </w:p>
    <w:p w:rsidR="00975C62" w:rsidRDefault="003D791C" w:rsidP="003D791C">
      <w:pPr>
        <w:spacing w:after="0" w:line="240" w:lineRule="auto"/>
        <w:jc w:val="both"/>
        <w:rPr>
          <w:rFonts w:ascii="Times New Roman" w:eastAsia="Times New Roman" w:hAnsi="Times New Roman" w:cs="Times New Roman"/>
          <w:sz w:val="28"/>
          <w:szCs w:val="28"/>
          <w:lang w:eastAsia="ru-RU"/>
        </w:rPr>
      </w:pPr>
      <w:r w:rsidRPr="003D791C">
        <w:rPr>
          <w:rFonts w:ascii="Times New Roman" w:eastAsia="Times New Roman" w:hAnsi="Times New Roman" w:cs="Times New Roman"/>
          <w:sz w:val="28"/>
          <w:szCs w:val="28"/>
          <w:lang w:eastAsia="ru-RU"/>
        </w:rPr>
        <w:t xml:space="preserve">     Социальные функции. Функции документирования. Функция образования и воспитания. Аспекты функции: познавательный, пропагандистский, нравственно-воспитательный, эстетико-воспитательный. </w:t>
      </w:r>
    </w:p>
    <w:p w:rsidR="003D791C" w:rsidRDefault="003D791C" w:rsidP="003D79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D791C">
        <w:rPr>
          <w:rFonts w:ascii="Times New Roman" w:eastAsia="Times New Roman" w:hAnsi="Times New Roman" w:cs="Times New Roman"/>
          <w:sz w:val="28"/>
          <w:szCs w:val="28"/>
          <w:lang w:eastAsia="ru-RU"/>
        </w:rPr>
        <w:t xml:space="preserve"> Подготовка выступления в местном краеведческом музее.</w:t>
      </w:r>
    </w:p>
    <w:p w:rsidR="00B00A31" w:rsidRPr="00132660" w:rsidRDefault="00B00A31" w:rsidP="003D791C">
      <w:pPr>
        <w:spacing w:after="0" w:line="240" w:lineRule="auto"/>
        <w:jc w:val="both"/>
        <w:rPr>
          <w:rFonts w:ascii="Times New Roman" w:eastAsia="Times New Roman" w:hAnsi="Times New Roman" w:cs="Times New Roman"/>
          <w:sz w:val="28"/>
          <w:szCs w:val="28"/>
          <w:lang w:eastAsia="ru-RU"/>
        </w:rPr>
      </w:pPr>
      <w:r w:rsidRPr="00132660">
        <w:rPr>
          <w:rFonts w:ascii="Times New Roman" w:eastAsia="Times New Roman" w:hAnsi="Times New Roman" w:cs="Times New Roman"/>
          <w:b/>
          <w:sz w:val="28"/>
          <w:szCs w:val="28"/>
          <w:lang w:eastAsia="ru-RU"/>
        </w:rPr>
        <w:t xml:space="preserve">Форма отчетности: </w:t>
      </w:r>
      <w:r w:rsidRPr="00132660">
        <w:rPr>
          <w:rFonts w:ascii="Times New Roman" w:eastAsia="Times New Roman" w:hAnsi="Times New Roman" w:cs="Times New Roman"/>
          <w:sz w:val="28"/>
          <w:szCs w:val="28"/>
          <w:lang w:eastAsia="ru-RU"/>
        </w:rPr>
        <w:t>рабочий урок. Дистанционно.</w:t>
      </w:r>
    </w:p>
    <w:p w:rsidR="00B00A31" w:rsidRPr="00132660" w:rsidRDefault="00B00A31" w:rsidP="00B00A31">
      <w:pPr>
        <w:spacing w:after="0" w:line="240" w:lineRule="auto"/>
        <w:jc w:val="both"/>
        <w:rPr>
          <w:rFonts w:ascii="Times New Roman" w:eastAsia="Times New Roman" w:hAnsi="Times New Roman" w:cs="Times New Roman"/>
          <w:sz w:val="28"/>
          <w:szCs w:val="28"/>
          <w:lang w:eastAsia="ru-RU"/>
        </w:rPr>
      </w:pPr>
      <w:r w:rsidRPr="00132660">
        <w:rPr>
          <w:rFonts w:ascii="Times New Roman" w:eastAsia="Times New Roman" w:hAnsi="Times New Roman" w:cs="Times New Roman"/>
          <w:sz w:val="28"/>
          <w:szCs w:val="28"/>
          <w:lang w:eastAsia="ru-RU"/>
        </w:rPr>
        <w:t>Зачет. Очно.</w:t>
      </w:r>
    </w:p>
    <w:p w:rsidR="00B00A31" w:rsidRPr="005241F3" w:rsidRDefault="00B00A31" w:rsidP="00B00A31">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Сроки отчетности:</w:t>
      </w:r>
      <w:r w:rsidRPr="005241F3">
        <w:rPr>
          <w:rFonts w:ascii="Times New Roman" w:eastAsia="Times New Roman" w:hAnsi="Times New Roman" w:cs="Times New Roman"/>
          <w:sz w:val="28"/>
          <w:szCs w:val="28"/>
          <w:lang w:eastAsia="ru-RU"/>
        </w:rPr>
        <w:t xml:space="preserve"> до 28 июня.</w:t>
      </w:r>
    </w:p>
    <w:p w:rsidR="000077FF" w:rsidRDefault="000077FF"/>
    <w:p w:rsidR="00D557E3" w:rsidRPr="00D557E3" w:rsidRDefault="00D557E3" w:rsidP="00D557E3">
      <w:pPr>
        <w:autoSpaceDE w:val="0"/>
        <w:autoSpaceDN w:val="0"/>
        <w:adjustRightInd w:val="0"/>
        <w:spacing w:before="10" w:after="0" w:line="278" w:lineRule="exact"/>
        <w:ind w:left="-567"/>
        <w:jc w:val="center"/>
        <w:rPr>
          <w:rFonts w:ascii="Times New Roman" w:eastAsia="Times New Roman" w:hAnsi="Times New Roman" w:cs="Times New Roman"/>
          <w:b/>
          <w:sz w:val="28"/>
          <w:szCs w:val="28"/>
          <w:lang w:eastAsia="ru-RU"/>
        </w:rPr>
      </w:pPr>
      <w:r w:rsidRPr="00D557E3">
        <w:rPr>
          <w:rFonts w:ascii="Times New Roman" w:eastAsia="Times New Roman" w:hAnsi="Times New Roman" w:cs="Times New Roman"/>
          <w:b/>
          <w:sz w:val="28"/>
          <w:szCs w:val="28"/>
          <w:lang w:eastAsia="ru-RU"/>
        </w:rPr>
        <w:t>1 семестр</w:t>
      </w:r>
    </w:p>
    <w:p w:rsidR="00D557E3" w:rsidRPr="00D557E3" w:rsidRDefault="00D557E3" w:rsidP="00D557E3">
      <w:pPr>
        <w:autoSpaceDE w:val="0"/>
        <w:autoSpaceDN w:val="0"/>
        <w:adjustRightInd w:val="0"/>
        <w:spacing w:before="10" w:after="0" w:line="278" w:lineRule="exact"/>
        <w:ind w:left="-567"/>
        <w:jc w:val="center"/>
        <w:rPr>
          <w:rFonts w:ascii="Times New Roman" w:eastAsia="Times New Roman" w:hAnsi="Times New Roman" w:cs="Times New Roman"/>
          <w:b/>
          <w:sz w:val="28"/>
          <w:szCs w:val="28"/>
          <w:lang w:eastAsia="ru-RU"/>
        </w:rPr>
      </w:pPr>
      <w:r w:rsidRPr="00D557E3">
        <w:rPr>
          <w:rFonts w:ascii="Times New Roman" w:eastAsia="Times New Roman" w:hAnsi="Times New Roman" w:cs="Times New Roman"/>
          <w:b/>
          <w:sz w:val="28"/>
          <w:szCs w:val="28"/>
          <w:lang w:eastAsia="ru-RU"/>
        </w:rPr>
        <w:lastRenderedPageBreak/>
        <w:t>Контрольный урок (вопросы):</w:t>
      </w:r>
    </w:p>
    <w:p w:rsidR="00D557E3" w:rsidRPr="00D557E3" w:rsidRDefault="00D557E3" w:rsidP="00D557E3">
      <w:pPr>
        <w:numPr>
          <w:ilvl w:val="0"/>
          <w:numId w:val="5"/>
        </w:numPr>
        <w:tabs>
          <w:tab w:val="num" w:pos="426"/>
        </w:tabs>
        <w:autoSpaceDE w:val="0"/>
        <w:autoSpaceDN w:val="0"/>
        <w:adjustRightInd w:val="0"/>
        <w:spacing w:before="10" w:after="0" w:line="278" w:lineRule="exact"/>
        <w:ind w:left="0" w:firstLine="0"/>
        <w:jc w:val="both"/>
        <w:rPr>
          <w:rFonts w:ascii="Times New Roman" w:eastAsia="Times New Roman" w:hAnsi="Times New Roman" w:cs="Times New Roman"/>
          <w:bCs/>
          <w:sz w:val="28"/>
          <w:szCs w:val="28"/>
          <w:lang w:eastAsia="ru-RU"/>
        </w:rPr>
      </w:pPr>
      <w:r w:rsidRPr="00D557E3">
        <w:rPr>
          <w:rFonts w:ascii="Times New Roman" w:eastAsia="Times New Roman" w:hAnsi="Times New Roman" w:cs="Times New Roman"/>
          <w:sz w:val="28"/>
          <w:szCs w:val="28"/>
          <w:lang w:eastAsia="ru-RU"/>
        </w:rPr>
        <w:t xml:space="preserve">Общение. Виды риторик: теоретическая и практическая.  </w:t>
      </w:r>
    </w:p>
    <w:p w:rsidR="00D557E3" w:rsidRPr="00D557E3" w:rsidRDefault="00D557E3" w:rsidP="00D557E3">
      <w:pPr>
        <w:numPr>
          <w:ilvl w:val="0"/>
          <w:numId w:val="5"/>
        </w:numPr>
        <w:tabs>
          <w:tab w:val="num" w:pos="426"/>
        </w:tabs>
        <w:autoSpaceDE w:val="0"/>
        <w:autoSpaceDN w:val="0"/>
        <w:adjustRightInd w:val="0"/>
        <w:spacing w:before="10" w:after="0" w:line="278" w:lineRule="exact"/>
        <w:ind w:left="0" w:firstLine="0"/>
        <w:jc w:val="both"/>
        <w:rPr>
          <w:rFonts w:ascii="Times New Roman" w:eastAsia="Times New Roman" w:hAnsi="Times New Roman" w:cs="Times New Roman"/>
          <w:bCs/>
          <w:sz w:val="28"/>
          <w:szCs w:val="28"/>
          <w:lang w:eastAsia="ru-RU"/>
        </w:rPr>
      </w:pPr>
      <w:r w:rsidRPr="00D557E3">
        <w:rPr>
          <w:rFonts w:ascii="Times New Roman" w:eastAsia="Times New Roman" w:hAnsi="Times New Roman" w:cs="Times New Roman"/>
          <w:color w:val="000000"/>
          <w:sz w:val="28"/>
          <w:szCs w:val="28"/>
          <w:lang w:eastAsia="ru-RU"/>
        </w:rPr>
        <w:t xml:space="preserve">Виды </w:t>
      </w:r>
      <w:proofErr w:type="gramStart"/>
      <w:r w:rsidRPr="00D557E3">
        <w:rPr>
          <w:rFonts w:ascii="Times New Roman" w:eastAsia="Times New Roman" w:hAnsi="Times New Roman" w:cs="Times New Roman"/>
          <w:color w:val="000000"/>
          <w:sz w:val="28"/>
          <w:szCs w:val="28"/>
          <w:lang w:eastAsia="ru-RU"/>
        </w:rPr>
        <w:t>общения,  коммуникативные</w:t>
      </w:r>
      <w:proofErr w:type="gramEnd"/>
      <w:r w:rsidRPr="00D557E3">
        <w:rPr>
          <w:rFonts w:ascii="Times New Roman" w:eastAsia="Times New Roman" w:hAnsi="Times New Roman" w:cs="Times New Roman"/>
          <w:color w:val="000000"/>
          <w:sz w:val="28"/>
          <w:szCs w:val="28"/>
          <w:lang w:eastAsia="ru-RU"/>
        </w:rPr>
        <w:t xml:space="preserve"> качества речи</w:t>
      </w:r>
      <w:r w:rsidRPr="00D557E3">
        <w:rPr>
          <w:rFonts w:ascii="Times New Roman" w:eastAsia="Times New Roman" w:hAnsi="Times New Roman" w:cs="Times New Roman"/>
          <w:bCs/>
          <w:sz w:val="28"/>
          <w:szCs w:val="28"/>
          <w:lang w:eastAsia="ru-RU"/>
        </w:rPr>
        <w:t xml:space="preserve">. </w:t>
      </w:r>
    </w:p>
    <w:p w:rsidR="00D557E3" w:rsidRPr="00D557E3" w:rsidRDefault="00D557E3" w:rsidP="00D557E3">
      <w:pPr>
        <w:numPr>
          <w:ilvl w:val="0"/>
          <w:numId w:val="5"/>
        </w:numPr>
        <w:tabs>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bCs/>
          <w:sz w:val="28"/>
          <w:szCs w:val="28"/>
          <w:lang w:eastAsia="ru-RU"/>
        </w:rPr>
      </w:pPr>
      <w:r w:rsidRPr="00D557E3">
        <w:rPr>
          <w:rFonts w:ascii="Times New Roman" w:eastAsia="Times New Roman" w:hAnsi="Times New Roman" w:cs="Times New Roman"/>
          <w:sz w:val="28"/>
          <w:szCs w:val="28"/>
          <w:lang w:eastAsia="ru-RU"/>
        </w:rPr>
        <w:t>Речевой этикет, риторические этапы подготовки текста; риторические фигуры.</w:t>
      </w:r>
    </w:p>
    <w:p w:rsidR="00D557E3" w:rsidRPr="00D557E3" w:rsidRDefault="00D557E3" w:rsidP="00D557E3">
      <w:pPr>
        <w:numPr>
          <w:ilvl w:val="0"/>
          <w:numId w:val="5"/>
        </w:numPr>
        <w:tabs>
          <w:tab w:val="num" w:pos="426"/>
        </w:tabs>
        <w:autoSpaceDE w:val="0"/>
        <w:autoSpaceDN w:val="0"/>
        <w:adjustRightInd w:val="0"/>
        <w:spacing w:before="10" w:after="0" w:line="278" w:lineRule="exact"/>
        <w:ind w:left="0" w:firstLine="0"/>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Разновидности текста.</w:t>
      </w:r>
    </w:p>
    <w:p w:rsidR="00D557E3" w:rsidRPr="00D557E3" w:rsidRDefault="00D557E3" w:rsidP="00D557E3">
      <w:pPr>
        <w:numPr>
          <w:ilvl w:val="0"/>
          <w:numId w:val="5"/>
        </w:numPr>
        <w:tabs>
          <w:tab w:val="num" w:pos="426"/>
        </w:tabs>
        <w:autoSpaceDE w:val="0"/>
        <w:autoSpaceDN w:val="0"/>
        <w:adjustRightInd w:val="0"/>
        <w:spacing w:before="10" w:after="0" w:line="278" w:lineRule="exact"/>
        <w:ind w:left="0" w:firstLine="0"/>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 xml:space="preserve">Риторические </w:t>
      </w:r>
      <w:r w:rsidRPr="00D557E3">
        <w:rPr>
          <w:rFonts w:ascii="Times New Roman" w:eastAsia="Times New Roman" w:hAnsi="Times New Roman" w:cs="Times New Roman"/>
          <w:iCs/>
          <w:sz w:val="28"/>
          <w:szCs w:val="28"/>
          <w:lang w:eastAsia="ru-RU"/>
        </w:rPr>
        <w:t>умения</w:t>
      </w:r>
      <w:r w:rsidRPr="00D557E3">
        <w:rPr>
          <w:rFonts w:ascii="Times New Roman" w:eastAsia="Times New Roman" w:hAnsi="Times New Roman" w:cs="Times New Roman"/>
          <w:i/>
          <w:iCs/>
          <w:sz w:val="28"/>
          <w:szCs w:val="28"/>
          <w:lang w:eastAsia="ru-RU"/>
        </w:rPr>
        <w:t xml:space="preserve"> </w:t>
      </w:r>
      <w:r w:rsidRPr="00D557E3">
        <w:rPr>
          <w:rFonts w:ascii="Times New Roman" w:eastAsia="Times New Roman" w:hAnsi="Times New Roman" w:cs="Times New Roman"/>
          <w:sz w:val="28"/>
          <w:szCs w:val="28"/>
          <w:lang w:eastAsia="ru-RU"/>
        </w:rPr>
        <w:t xml:space="preserve">двух </w:t>
      </w:r>
      <w:r w:rsidRPr="00D557E3">
        <w:rPr>
          <w:rFonts w:ascii="Times New Roman" w:eastAsia="Times New Roman" w:hAnsi="Times New Roman" w:cs="Times New Roman"/>
          <w:smallCaps/>
          <w:sz w:val="28"/>
          <w:szCs w:val="28"/>
          <w:lang w:eastAsia="ru-RU"/>
        </w:rPr>
        <w:t>типов.</w:t>
      </w:r>
    </w:p>
    <w:p w:rsidR="00D557E3" w:rsidRPr="00D557E3" w:rsidRDefault="00D557E3" w:rsidP="00D557E3">
      <w:pPr>
        <w:numPr>
          <w:ilvl w:val="0"/>
          <w:numId w:val="5"/>
        </w:numPr>
        <w:tabs>
          <w:tab w:val="num" w:pos="426"/>
        </w:tabs>
        <w:autoSpaceDE w:val="0"/>
        <w:autoSpaceDN w:val="0"/>
        <w:adjustRightInd w:val="0"/>
        <w:spacing w:before="10" w:after="0" w:line="278" w:lineRule="exact"/>
        <w:ind w:left="0" w:firstLine="0"/>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 xml:space="preserve">Несловесные средства. </w:t>
      </w:r>
    </w:p>
    <w:p w:rsidR="00D557E3" w:rsidRPr="00D557E3" w:rsidRDefault="00D557E3" w:rsidP="00D557E3">
      <w:pPr>
        <w:numPr>
          <w:ilvl w:val="0"/>
          <w:numId w:val="5"/>
        </w:numPr>
        <w:tabs>
          <w:tab w:val="num" w:pos="426"/>
        </w:tabs>
        <w:autoSpaceDE w:val="0"/>
        <w:autoSpaceDN w:val="0"/>
        <w:adjustRightInd w:val="0"/>
        <w:spacing w:before="10" w:after="0" w:line="278" w:lineRule="exact"/>
        <w:ind w:left="0" w:firstLine="0"/>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 xml:space="preserve">Газетные жанры. </w:t>
      </w:r>
    </w:p>
    <w:p w:rsidR="00D557E3" w:rsidRPr="00D557E3" w:rsidRDefault="00D557E3" w:rsidP="00D557E3">
      <w:pPr>
        <w:numPr>
          <w:ilvl w:val="0"/>
          <w:numId w:val="5"/>
        </w:numPr>
        <w:tabs>
          <w:tab w:val="num" w:pos="426"/>
        </w:tabs>
        <w:spacing w:before="100" w:beforeAutospacing="1" w:after="100" w:afterAutospacing="1" w:line="240" w:lineRule="auto"/>
        <w:ind w:left="0" w:firstLine="0"/>
        <w:contextualSpacing/>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Устная речь. Стили публичного общения. Взаимопроникновение стилей.</w:t>
      </w:r>
    </w:p>
    <w:p w:rsidR="00D557E3" w:rsidRPr="00D557E3" w:rsidRDefault="00D557E3" w:rsidP="00D557E3">
      <w:pPr>
        <w:numPr>
          <w:ilvl w:val="0"/>
          <w:numId w:val="5"/>
        </w:numPr>
        <w:tabs>
          <w:tab w:val="num" w:pos="426"/>
        </w:tabs>
        <w:spacing w:before="100" w:beforeAutospacing="1" w:after="100" w:afterAutospacing="1" w:line="240" w:lineRule="auto"/>
        <w:ind w:left="0" w:firstLine="0"/>
        <w:contextualSpacing/>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Учимся отвечать. Ответ на экзаменах.</w:t>
      </w:r>
    </w:p>
    <w:p w:rsidR="00D557E3" w:rsidRPr="00D557E3" w:rsidRDefault="00D557E3" w:rsidP="00D557E3">
      <w:pPr>
        <w:numPr>
          <w:ilvl w:val="0"/>
          <w:numId w:val="5"/>
        </w:numPr>
        <w:tabs>
          <w:tab w:val="num" w:pos="426"/>
        </w:tabs>
        <w:spacing w:before="100" w:beforeAutospacing="1" w:after="100" w:afterAutospacing="1" w:line="240" w:lineRule="auto"/>
        <w:ind w:left="426" w:hanging="426"/>
        <w:contextualSpacing/>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Учимся читать учебную литературу. Речь и средства массовой информации.</w:t>
      </w:r>
    </w:p>
    <w:p w:rsidR="00D557E3" w:rsidRPr="00D557E3" w:rsidRDefault="00D557E3" w:rsidP="00D557E3">
      <w:pPr>
        <w:numPr>
          <w:ilvl w:val="0"/>
          <w:numId w:val="5"/>
        </w:numPr>
        <w:tabs>
          <w:tab w:val="num" w:pos="426"/>
        </w:tabs>
        <w:spacing w:before="100" w:beforeAutospacing="1" w:after="100" w:afterAutospacing="1" w:line="240" w:lineRule="auto"/>
        <w:ind w:left="0" w:firstLine="0"/>
        <w:contextualSpacing/>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Учимся спорить.  Что такое диспут, дебаты, полемика, дискуссия.</w:t>
      </w:r>
    </w:p>
    <w:p w:rsidR="00D557E3" w:rsidRPr="00D557E3" w:rsidRDefault="00D557E3" w:rsidP="00D557E3">
      <w:pPr>
        <w:numPr>
          <w:ilvl w:val="0"/>
          <w:numId w:val="5"/>
        </w:numPr>
        <w:tabs>
          <w:tab w:val="num" w:pos="426"/>
        </w:tabs>
        <w:spacing w:before="100" w:beforeAutospacing="1" w:after="100" w:afterAutospacing="1" w:line="240" w:lineRule="auto"/>
        <w:ind w:left="0" w:firstLine="0"/>
        <w:contextualSpacing/>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Риторика уважения. Правила хорошего тона.</w:t>
      </w:r>
    </w:p>
    <w:p w:rsidR="00D557E3" w:rsidRPr="00D557E3" w:rsidRDefault="00D557E3" w:rsidP="00D557E3">
      <w:pPr>
        <w:numPr>
          <w:ilvl w:val="0"/>
          <w:numId w:val="5"/>
        </w:numPr>
        <w:tabs>
          <w:tab w:val="num" w:pos="426"/>
        </w:tabs>
        <w:spacing w:before="100" w:beforeAutospacing="1" w:after="100" w:afterAutospacing="1" w:line="240" w:lineRule="auto"/>
        <w:ind w:left="0" w:firstLine="0"/>
        <w:contextualSpacing/>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 xml:space="preserve">Речевые жанры. Роды, виды, жанры. </w:t>
      </w:r>
    </w:p>
    <w:p w:rsidR="00975C62" w:rsidRDefault="00D557E3" w:rsidP="00EF2E52">
      <w:pPr>
        <w:numPr>
          <w:ilvl w:val="0"/>
          <w:numId w:val="5"/>
        </w:numPr>
        <w:tabs>
          <w:tab w:val="num" w:pos="426"/>
        </w:tabs>
        <w:spacing w:before="100" w:beforeAutospacing="1" w:after="100" w:afterAutospacing="1" w:line="240" w:lineRule="auto"/>
        <w:ind w:left="0" w:firstLine="0"/>
        <w:contextualSpacing/>
        <w:rPr>
          <w:rFonts w:ascii="Times New Roman" w:eastAsia="Times New Roman" w:hAnsi="Times New Roman" w:cs="Times New Roman"/>
          <w:sz w:val="28"/>
          <w:szCs w:val="28"/>
          <w:lang w:eastAsia="ru-RU"/>
        </w:rPr>
      </w:pPr>
      <w:r w:rsidRPr="00975C62">
        <w:rPr>
          <w:rFonts w:ascii="Times New Roman" w:eastAsia="Times New Roman" w:hAnsi="Times New Roman" w:cs="Times New Roman"/>
          <w:sz w:val="28"/>
          <w:szCs w:val="28"/>
          <w:lang w:eastAsia="ru-RU"/>
        </w:rPr>
        <w:t xml:space="preserve">Экскурсионная речь. </w:t>
      </w:r>
    </w:p>
    <w:p w:rsidR="00D557E3" w:rsidRPr="00975C62" w:rsidRDefault="00D557E3" w:rsidP="00EF2E52">
      <w:pPr>
        <w:numPr>
          <w:ilvl w:val="0"/>
          <w:numId w:val="5"/>
        </w:numPr>
        <w:tabs>
          <w:tab w:val="num" w:pos="426"/>
        </w:tabs>
        <w:spacing w:before="100" w:beforeAutospacing="1" w:after="100" w:afterAutospacing="1" w:line="240" w:lineRule="auto"/>
        <w:ind w:left="0" w:firstLine="0"/>
        <w:contextualSpacing/>
        <w:rPr>
          <w:rFonts w:ascii="Times New Roman" w:eastAsia="Times New Roman" w:hAnsi="Times New Roman" w:cs="Times New Roman"/>
          <w:sz w:val="28"/>
          <w:szCs w:val="28"/>
          <w:lang w:eastAsia="ru-RU"/>
        </w:rPr>
      </w:pPr>
      <w:r w:rsidRPr="00975C62">
        <w:rPr>
          <w:rFonts w:ascii="Times New Roman" w:eastAsia="Times New Roman" w:hAnsi="Times New Roman" w:cs="Times New Roman"/>
          <w:color w:val="000000"/>
          <w:sz w:val="28"/>
          <w:szCs w:val="28"/>
          <w:lang w:eastAsia="ru-RU"/>
        </w:rPr>
        <w:t>Риторический анализ устных и письменных текстов, речевой ситуации.</w:t>
      </w:r>
    </w:p>
    <w:p w:rsidR="00D557E3" w:rsidRPr="00D557E3" w:rsidRDefault="00D557E3" w:rsidP="00D557E3">
      <w:pPr>
        <w:autoSpaceDE w:val="0"/>
        <w:autoSpaceDN w:val="0"/>
        <w:adjustRightInd w:val="0"/>
        <w:spacing w:before="10" w:after="0" w:line="278" w:lineRule="exact"/>
        <w:ind w:left="-567"/>
        <w:jc w:val="center"/>
        <w:rPr>
          <w:rFonts w:ascii="Times New Roman" w:eastAsia="Times New Roman" w:hAnsi="Times New Roman" w:cs="Times New Roman"/>
          <w:b/>
          <w:sz w:val="28"/>
          <w:szCs w:val="28"/>
          <w:lang w:eastAsia="ru-RU"/>
        </w:rPr>
      </w:pPr>
    </w:p>
    <w:p w:rsidR="00D557E3" w:rsidRPr="00D557E3" w:rsidRDefault="00D557E3" w:rsidP="00D557E3">
      <w:pPr>
        <w:autoSpaceDE w:val="0"/>
        <w:autoSpaceDN w:val="0"/>
        <w:adjustRightInd w:val="0"/>
        <w:spacing w:before="10" w:after="0" w:line="278" w:lineRule="exact"/>
        <w:ind w:left="-567"/>
        <w:jc w:val="center"/>
        <w:rPr>
          <w:rFonts w:ascii="Times New Roman" w:eastAsia="Times New Roman" w:hAnsi="Times New Roman" w:cs="Times New Roman"/>
          <w:b/>
          <w:sz w:val="28"/>
          <w:szCs w:val="28"/>
          <w:lang w:eastAsia="ru-RU"/>
        </w:rPr>
      </w:pPr>
      <w:r w:rsidRPr="00D557E3">
        <w:rPr>
          <w:rFonts w:ascii="Times New Roman" w:eastAsia="Times New Roman" w:hAnsi="Times New Roman" w:cs="Times New Roman"/>
          <w:b/>
          <w:sz w:val="28"/>
          <w:szCs w:val="28"/>
          <w:lang w:eastAsia="ru-RU"/>
        </w:rPr>
        <w:t>2 семестр</w:t>
      </w:r>
    </w:p>
    <w:p w:rsidR="00D557E3" w:rsidRPr="00D557E3" w:rsidRDefault="00D557E3" w:rsidP="00D557E3">
      <w:pPr>
        <w:autoSpaceDE w:val="0"/>
        <w:autoSpaceDN w:val="0"/>
        <w:adjustRightInd w:val="0"/>
        <w:spacing w:before="10" w:after="0" w:line="278" w:lineRule="exact"/>
        <w:ind w:left="-567"/>
        <w:jc w:val="center"/>
        <w:rPr>
          <w:rFonts w:ascii="Times New Roman" w:eastAsia="Times New Roman" w:hAnsi="Times New Roman" w:cs="Times New Roman"/>
          <w:b/>
          <w:sz w:val="28"/>
          <w:szCs w:val="28"/>
          <w:lang w:eastAsia="ru-RU"/>
        </w:rPr>
      </w:pPr>
      <w:r w:rsidRPr="00D557E3">
        <w:rPr>
          <w:rFonts w:ascii="Times New Roman" w:eastAsia="Times New Roman" w:hAnsi="Times New Roman" w:cs="Times New Roman"/>
          <w:b/>
          <w:sz w:val="28"/>
          <w:szCs w:val="28"/>
          <w:lang w:eastAsia="ru-RU"/>
        </w:rPr>
        <w:t>Зачет (вопросы):</w:t>
      </w:r>
    </w:p>
    <w:p w:rsidR="00D557E3" w:rsidRPr="00D557E3" w:rsidRDefault="00D557E3" w:rsidP="00D557E3">
      <w:pPr>
        <w:spacing w:after="0" w:line="240" w:lineRule="auto"/>
        <w:rPr>
          <w:rFonts w:ascii="Times New Roman" w:eastAsia="Times New Roman" w:hAnsi="Times New Roman" w:cs="Times New Roman"/>
          <w:sz w:val="28"/>
          <w:szCs w:val="28"/>
          <w:lang w:eastAsia="ru-RU"/>
        </w:rPr>
      </w:pPr>
    </w:p>
    <w:p w:rsidR="00D557E3" w:rsidRPr="00D557E3" w:rsidRDefault="00D557E3" w:rsidP="00D557E3">
      <w:pPr>
        <w:numPr>
          <w:ilvl w:val="0"/>
          <w:numId w:val="4"/>
        </w:numPr>
        <w:tabs>
          <w:tab w:val="num" w:pos="426"/>
        </w:tabs>
        <w:spacing w:after="0" w:line="240" w:lineRule="auto"/>
        <w:ind w:hanging="1287"/>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Цели и задачи предмета.</w:t>
      </w:r>
    </w:p>
    <w:p w:rsidR="00D557E3" w:rsidRPr="00D557E3" w:rsidRDefault="00D557E3" w:rsidP="00D557E3">
      <w:pPr>
        <w:numPr>
          <w:ilvl w:val="0"/>
          <w:numId w:val="4"/>
        </w:numPr>
        <w:tabs>
          <w:tab w:val="num" w:pos="426"/>
        </w:tabs>
        <w:autoSpaceDE w:val="0"/>
        <w:autoSpaceDN w:val="0"/>
        <w:adjustRightInd w:val="0"/>
        <w:spacing w:before="10" w:after="0" w:line="278" w:lineRule="exact"/>
        <w:ind w:hanging="1287"/>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Как побороть неуверенность и страх перед выступлением?</w:t>
      </w:r>
    </w:p>
    <w:p w:rsidR="00D557E3" w:rsidRPr="00D557E3" w:rsidRDefault="00D557E3" w:rsidP="00D557E3">
      <w:pPr>
        <w:numPr>
          <w:ilvl w:val="0"/>
          <w:numId w:val="4"/>
        </w:numPr>
        <w:tabs>
          <w:tab w:val="clear" w:pos="1287"/>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Что представляет собой повседневная подготовка к публичным выступлениям, лекциям?</w:t>
      </w:r>
    </w:p>
    <w:p w:rsidR="00D557E3" w:rsidRPr="00D557E3" w:rsidRDefault="00D557E3" w:rsidP="00D557E3">
      <w:pPr>
        <w:numPr>
          <w:ilvl w:val="0"/>
          <w:numId w:val="4"/>
        </w:numPr>
        <w:tabs>
          <w:tab w:val="num" w:pos="426"/>
        </w:tabs>
        <w:autoSpaceDE w:val="0"/>
        <w:autoSpaceDN w:val="0"/>
        <w:adjustRightInd w:val="0"/>
        <w:spacing w:before="10" w:after="0" w:line="278" w:lineRule="exact"/>
        <w:ind w:hanging="1287"/>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Охарактеризуйте этапы подготовки ораторской речи, лекции.</w:t>
      </w:r>
    </w:p>
    <w:p w:rsidR="00D557E3" w:rsidRPr="00D557E3" w:rsidRDefault="00D557E3" w:rsidP="00D557E3">
      <w:pPr>
        <w:numPr>
          <w:ilvl w:val="0"/>
          <w:numId w:val="4"/>
        </w:numPr>
        <w:tabs>
          <w:tab w:val="clear" w:pos="1287"/>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Укажите достоинства и недостатки разных видов подготовки выступления. Какому из них вы отдаёте предпочтение?</w:t>
      </w:r>
    </w:p>
    <w:p w:rsidR="00D557E3" w:rsidRPr="00D557E3" w:rsidRDefault="00D557E3" w:rsidP="00D557E3">
      <w:pPr>
        <w:numPr>
          <w:ilvl w:val="0"/>
          <w:numId w:val="4"/>
        </w:numPr>
        <w:tabs>
          <w:tab w:val="clear" w:pos="1287"/>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Расскажите об особенностях выступления экспромтом.</w:t>
      </w:r>
    </w:p>
    <w:p w:rsidR="00D557E3" w:rsidRPr="00D557E3" w:rsidRDefault="00D557E3" w:rsidP="00D557E3">
      <w:pPr>
        <w:numPr>
          <w:ilvl w:val="0"/>
          <w:numId w:val="4"/>
        </w:numPr>
        <w:tabs>
          <w:tab w:val="clear" w:pos="1287"/>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Что такое композиция речи, структура лекции?</w:t>
      </w:r>
    </w:p>
    <w:p w:rsidR="00D557E3" w:rsidRPr="00D557E3" w:rsidRDefault="00D557E3" w:rsidP="00D557E3">
      <w:pPr>
        <w:numPr>
          <w:ilvl w:val="0"/>
          <w:numId w:val="4"/>
        </w:numPr>
        <w:tabs>
          <w:tab w:val="clear" w:pos="1287"/>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Каковы особенности вступления, главной (основной) части, заключения доклада (лекции, публичного выступления)?</w:t>
      </w:r>
    </w:p>
    <w:p w:rsidR="00D557E3" w:rsidRPr="00D557E3" w:rsidRDefault="00D557E3" w:rsidP="00D557E3">
      <w:pPr>
        <w:numPr>
          <w:ilvl w:val="0"/>
          <w:numId w:val="4"/>
        </w:numPr>
        <w:tabs>
          <w:tab w:val="clear" w:pos="1287"/>
          <w:tab w:val="num" w:pos="-142"/>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Какие недостатки в построении речи снижают её эффективность?</w:t>
      </w:r>
    </w:p>
    <w:p w:rsidR="00D557E3" w:rsidRPr="00D557E3" w:rsidRDefault="00D557E3" w:rsidP="00D557E3">
      <w:pPr>
        <w:numPr>
          <w:ilvl w:val="0"/>
          <w:numId w:val="4"/>
        </w:numPr>
        <w:tabs>
          <w:tab w:val="clear" w:pos="1287"/>
          <w:tab w:val="num" w:pos="-142"/>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Каково содержание понятия «контакт с аудиторией»? Что влияет на установление контакта между оратором, лектором и слушателем?</w:t>
      </w:r>
    </w:p>
    <w:p w:rsidR="00D557E3" w:rsidRPr="00D557E3" w:rsidRDefault="00D557E3" w:rsidP="00D557E3">
      <w:pPr>
        <w:numPr>
          <w:ilvl w:val="0"/>
          <w:numId w:val="4"/>
        </w:numPr>
        <w:tabs>
          <w:tab w:val="clear" w:pos="1287"/>
          <w:tab w:val="num" w:pos="-142"/>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sz w:val="28"/>
          <w:szCs w:val="28"/>
          <w:lang w:eastAsia="ru-RU"/>
        </w:rPr>
      </w:pPr>
      <w:bookmarkStart w:id="0" w:name="_GoBack"/>
      <w:bookmarkEnd w:id="0"/>
      <w:r w:rsidRPr="00D557E3">
        <w:rPr>
          <w:rFonts w:ascii="Times New Roman" w:eastAsia="Times New Roman" w:hAnsi="Times New Roman" w:cs="Times New Roman"/>
          <w:sz w:val="28"/>
          <w:szCs w:val="28"/>
          <w:lang w:eastAsia="ru-RU"/>
        </w:rPr>
        <w:t>Какие логические ошибки встречаются в рассуждениях?</w:t>
      </w:r>
    </w:p>
    <w:p w:rsidR="00D557E3" w:rsidRPr="00D557E3" w:rsidRDefault="00D557E3" w:rsidP="00D557E3">
      <w:pPr>
        <w:numPr>
          <w:ilvl w:val="0"/>
          <w:numId w:val="4"/>
        </w:numPr>
        <w:tabs>
          <w:tab w:val="clear" w:pos="1287"/>
          <w:tab w:val="num" w:pos="-142"/>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В чём различие между доказыванием и убеждением?</w:t>
      </w:r>
    </w:p>
    <w:p w:rsidR="00D557E3" w:rsidRPr="00D557E3" w:rsidRDefault="00D557E3" w:rsidP="00D557E3">
      <w:pPr>
        <w:numPr>
          <w:ilvl w:val="0"/>
          <w:numId w:val="4"/>
        </w:numPr>
        <w:tabs>
          <w:tab w:val="clear" w:pos="1287"/>
          <w:tab w:val="num" w:pos="-142"/>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Какие доводы используются в споре?</w:t>
      </w:r>
    </w:p>
    <w:p w:rsidR="00D557E3" w:rsidRPr="00D557E3" w:rsidRDefault="00D557E3" w:rsidP="00D557E3">
      <w:pPr>
        <w:numPr>
          <w:ilvl w:val="0"/>
          <w:numId w:val="4"/>
        </w:numPr>
        <w:tabs>
          <w:tab w:val="clear" w:pos="1287"/>
          <w:tab w:val="num" w:pos="-142"/>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Классификация музеев. Принципы деления музеев на группы.</w:t>
      </w:r>
    </w:p>
    <w:p w:rsidR="00D557E3" w:rsidRPr="00D557E3" w:rsidRDefault="00D557E3" w:rsidP="00D557E3">
      <w:pPr>
        <w:numPr>
          <w:ilvl w:val="0"/>
          <w:numId w:val="4"/>
        </w:numPr>
        <w:tabs>
          <w:tab w:val="clear" w:pos="1287"/>
          <w:tab w:val="num" w:pos="-142"/>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Организация экспозиционно-выставочной работы. Различные формы просветительной работы с посетителями.</w:t>
      </w:r>
    </w:p>
    <w:p w:rsidR="00D557E3" w:rsidRPr="00D557E3" w:rsidRDefault="00D557E3" w:rsidP="00D557E3">
      <w:pPr>
        <w:numPr>
          <w:ilvl w:val="0"/>
          <w:numId w:val="4"/>
        </w:numPr>
        <w:tabs>
          <w:tab w:val="clear" w:pos="1287"/>
          <w:tab w:val="num" w:pos="-142"/>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Музей и его функции.</w:t>
      </w:r>
    </w:p>
    <w:p w:rsidR="00D557E3" w:rsidRPr="00D557E3" w:rsidRDefault="00D557E3" w:rsidP="00D557E3">
      <w:pPr>
        <w:numPr>
          <w:ilvl w:val="0"/>
          <w:numId w:val="4"/>
        </w:numPr>
        <w:tabs>
          <w:tab w:val="clear" w:pos="1287"/>
          <w:tab w:val="num" w:pos="-142"/>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Основные правила оформления экспозиционных залов.</w:t>
      </w:r>
    </w:p>
    <w:p w:rsidR="00D557E3" w:rsidRPr="00D557E3" w:rsidRDefault="00D557E3" w:rsidP="00D557E3">
      <w:pPr>
        <w:tabs>
          <w:tab w:val="left" w:pos="50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557E3">
        <w:rPr>
          <w:rFonts w:ascii="Times New Roman" w:eastAsia="Times New Roman" w:hAnsi="Times New Roman" w:cs="Times New Roman"/>
          <w:color w:val="000000"/>
          <w:sz w:val="28"/>
          <w:szCs w:val="28"/>
          <w:lang w:eastAsia="ru-RU"/>
        </w:rPr>
        <w:tab/>
      </w:r>
    </w:p>
    <w:p w:rsidR="00D557E3" w:rsidRPr="00D557E3" w:rsidRDefault="00D557E3" w:rsidP="00D557E3">
      <w:pPr>
        <w:spacing w:after="0" w:line="360" w:lineRule="auto"/>
        <w:jc w:val="center"/>
        <w:rPr>
          <w:rFonts w:ascii="Times New Roman" w:eastAsia="Times New Roman" w:hAnsi="Times New Roman" w:cs="Times New Roman"/>
          <w:b/>
          <w:sz w:val="28"/>
          <w:szCs w:val="24"/>
          <w:lang w:eastAsia="ru-RU"/>
        </w:rPr>
      </w:pPr>
      <w:r w:rsidRPr="00D557E3">
        <w:rPr>
          <w:rFonts w:ascii="Times New Roman" w:eastAsia="Times New Roman" w:hAnsi="Times New Roman" w:cs="Times New Roman"/>
          <w:b/>
          <w:sz w:val="28"/>
          <w:szCs w:val="24"/>
          <w:lang w:eastAsia="ru-RU"/>
        </w:rPr>
        <w:t>Перечень примерных тем для докладов:</w:t>
      </w:r>
    </w:p>
    <w:p w:rsidR="00D557E3" w:rsidRPr="00D557E3" w:rsidRDefault="00D557E3" w:rsidP="00D557E3">
      <w:pPr>
        <w:spacing w:after="0" w:line="240" w:lineRule="atLeast"/>
        <w:ind w:left="426" w:hanging="426"/>
        <w:jc w:val="both"/>
        <w:rPr>
          <w:rFonts w:ascii="Times New Roman" w:eastAsia="Times New Roman" w:hAnsi="Times New Roman" w:cs="Times New Roman"/>
          <w:sz w:val="28"/>
          <w:szCs w:val="24"/>
          <w:lang w:eastAsia="ru-RU"/>
        </w:rPr>
      </w:pPr>
      <w:r w:rsidRPr="00D557E3">
        <w:rPr>
          <w:rFonts w:ascii="Times New Roman" w:eastAsia="Times New Roman" w:hAnsi="Times New Roman" w:cs="Times New Roman"/>
          <w:b/>
          <w:sz w:val="28"/>
          <w:szCs w:val="24"/>
          <w:lang w:eastAsia="ru-RU"/>
        </w:rPr>
        <w:t xml:space="preserve"> </w:t>
      </w:r>
      <w:r w:rsidRPr="00D557E3">
        <w:rPr>
          <w:rFonts w:ascii="Times New Roman" w:eastAsia="Times New Roman" w:hAnsi="Times New Roman" w:cs="Times New Roman"/>
          <w:sz w:val="28"/>
          <w:szCs w:val="24"/>
          <w:lang w:eastAsia="ru-RU"/>
        </w:rPr>
        <w:t>1. Ораторское искусство в античности.</w:t>
      </w:r>
    </w:p>
    <w:p w:rsidR="00D557E3" w:rsidRPr="00D557E3" w:rsidRDefault="00D557E3" w:rsidP="00D557E3">
      <w:pPr>
        <w:spacing w:after="0" w:line="240" w:lineRule="atLeast"/>
        <w:ind w:left="426" w:hanging="426"/>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4"/>
          <w:lang w:eastAsia="ru-RU"/>
        </w:rPr>
        <w:lastRenderedPageBreak/>
        <w:t xml:space="preserve"> 2. Р</w:t>
      </w:r>
      <w:r w:rsidRPr="00D557E3">
        <w:rPr>
          <w:rFonts w:ascii="Times New Roman" w:eastAsia="Times New Roman" w:hAnsi="Times New Roman" w:cs="Times New Roman"/>
          <w:sz w:val="28"/>
          <w:szCs w:val="28"/>
          <w:lang w:eastAsia="ru-RU"/>
        </w:rPr>
        <w:t>оль Ломоносова в становлении российской риторики; русская риторика XIX века.</w:t>
      </w:r>
    </w:p>
    <w:p w:rsidR="00D557E3" w:rsidRPr="00D557E3" w:rsidRDefault="00D557E3" w:rsidP="00D557E3">
      <w:pPr>
        <w:spacing w:after="0" w:line="240" w:lineRule="atLeast"/>
        <w:ind w:left="426" w:hanging="426"/>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4"/>
          <w:lang w:eastAsia="ru-RU"/>
        </w:rPr>
        <w:t xml:space="preserve"> 3. </w:t>
      </w:r>
      <w:r w:rsidRPr="00D557E3">
        <w:rPr>
          <w:rFonts w:ascii="Times New Roman" w:eastAsia="Times New Roman" w:hAnsi="Times New Roman" w:cs="Times New Roman"/>
          <w:sz w:val="28"/>
          <w:szCs w:val="28"/>
          <w:lang w:eastAsia="ru-RU"/>
        </w:rPr>
        <w:t>Современное состояние риторики в России.</w:t>
      </w:r>
    </w:p>
    <w:p w:rsidR="00D557E3" w:rsidRPr="00D557E3" w:rsidRDefault="00D557E3" w:rsidP="00D557E3">
      <w:pPr>
        <w:spacing w:after="0" w:line="240" w:lineRule="atLeast"/>
        <w:ind w:left="426" w:hanging="426"/>
        <w:jc w:val="both"/>
        <w:rPr>
          <w:rFonts w:ascii="Times New Roman" w:eastAsia="Times New Roman" w:hAnsi="Times New Roman" w:cs="Times New Roman"/>
          <w:sz w:val="28"/>
          <w:szCs w:val="24"/>
          <w:lang w:eastAsia="ru-RU"/>
        </w:rPr>
      </w:pPr>
      <w:r w:rsidRPr="00D557E3">
        <w:rPr>
          <w:rFonts w:ascii="Times New Roman" w:eastAsia="Times New Roman" w:hAnsi="Times New Roman" w:cs="Times New Roman"/>
          <w:sz w:val="28"/>
          <w:szCs w:val="24"/>
          <w:lang w:eastAsia="ru-RU"/>
        </w:rPr>
        <w:t xml:space="preserve"> 4. Особенности ведения спора, дискуссии, диспута, полемики, интервью, “круглого стола”, деловой игры. </w:t>
      </w:r>
    </w:p>
    <w:p w:rsidR="00D557E3" w:rsidRPr="00D557E3" w:rsidRDefault="00D557E3" w:rsidP="00D557E3">
      <w:pPr>
        <w:spacing w:after="0" w:line="240" w:lineRule="atLeast"/>
        <w:ind w:left="426" w:hanging="426"/>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4"/>
          <w:lang w:eastAsia="ru-RU"/>
        </w:rPr>
        <w:t xml:space="preserve"> 5.</w:t>
      </w:r>
      <w:r w:rsidRPr="00D557E3">
        <w:rPr>
          <w:rFonts w:ascii="Times New Roman" w:eastAsia="Times New Roman" w:hAnsi="Times New Roman" w:cs="Times New Roman"/>
          <w:sz w:val="28"/>
          <w:szCs w:val="28"/>
          <w:lang w:eastAsia="ru-RU"/>
        </w:rPr>
        <w:t xml:space="preserve"> Педагогическая риторика как органичная часть общей риторики: её задачи, содержание, история и современное состояние.</w:t>
      </w:r>
    </w:p>
    <w:p w:rsidR="00D557E3" w:rsidRPr="00D557E3" w:rsidRDefault="00D557E3" w:rsidP="00D557E3">
      <w:pPr>
        <w:spacing w:after="0" w:line="240" w:lineRule="atLeast"/>
        <w:ind w:left="426" w:hanging="426"/>
        <w:jc w:val="both"/>
        <w:rPr>
          <w:rFonts w:ascii="Times New Roman" w:eastAsia="Times New Roman" w:hAnsi="Times New Roman" w:cs="Times New Roman"/>
          <w:sz w:val="28"/>
          <w:szCs w:val="24"/>
          <w:lang w:eastAsia="ru-RU"/>
        </w:rPr>
      </w:pPr>
      <w:r w:rsidRPr="00D557E3">
        <w:rPr>
          <w:rFonts w:ascii="Times New Roman" w:eastAsia="Times New Roman" w:hAnsi="Times New Roman" w:cs="Times New Roman"/>
          <w:sz w:val="28"/>
          <w:szCs w:val="24"/>
          <w:lang w:eastAsia="ru-RU"/>
        </w:rPr>
        <w:t>6. Типы диалога. Сущность полемики; виды полемики; принципы и культура полемики. Рациональное и эмоциональное в полемике.</w:t>
      </w:r>
    </w:p>
    <w:p w:rsidR="00D557E3" w:rsidRPr="00D557E3" w:rsidRDefault="00D557E3" w:rsidP="00D557E3">
      <w:pPr>
        <w:spacing w:after="0" w:line="240" w:lineRule="atLeast"/>
        <w:ind w:left="426" w:hanging="426"/>
        <w:jc w:val="both"/>
        <w:rPr>
          <w:rFonts w:ascii="Times New Roman" w:eastAsia="Times New Roman" w:hAnsi="Times New Roman" w:cs="Times New Roman"/>
          <w:sz w:val="28"/>
          <w:szCs w:val="24"/>
          <w:lang w:eastAsia="ru-RU"/>
        </w:rPr>
      </w:pPr>
      <w:r w:rsidRPr="00D557E3">
        <w:rPr>
          <w:rFonts w:ascii="Times New Roman" w:eastAsia="Times New Roman" w:hAnsi="Times New Roman" w:cs="Times New Roman"/>
          <w:sz w:val="28"/>
          <w:szCs w:val="24"/>
          <w:lang w:eastAsia="ru-RU"/>
        </w:rPr>
        <w:t>8. Как достойно выйти из конфликтной ситуации.</w:t>
      </w:r>
    </w:p>
    <w:p w:rsidR="00D557E3" w:rsidRPr="00D557E3" w:rsidRDefault="00D557E3" w:rsidP="00D557E3">
      <w:pPr>
        <w:spacing w:after="0" w:line="240" w:lineRule="atLeast"/>
        <w:ind w:left="426" w:hanging="426"/>
        <w:jc w:val="both"/>
        <w:rPr>
          <w:rFonts w:ascii="Times New Roman" w:eastAsia="Times New Roman" w:hAnsi="Times New Roman" w:cs="Times New Roman"/>
          <w:sz w:val="28"/>
          <w:szCs w:val="24"/>
          <w:lang w:eastAsia="ru-RU"/>
        </w:rPr>
      </w:pPr>
      <w:r w:rsidRPr="00D557E3">
        <w:rPr>
          <w:rFonts w:ascii="Times New Roman" w:eastAsia="Times New Roman" w:hAnsi="Times New Roman" w:cs="Times New Roman"/>
          <w:sz w:val="28"/>
          <w:szCs w:val="24"/>
          <w:lang w:eastAsia="ru-RU"/>
        </w:rPr>
        <w:t xml:space="preserve">9. Основы ведения интервью как вида деловой беседы. </w:t>
      </w:r>
    </w:p>
    <w:p w:rsidR="00D557E3" w:rsidRPr="00D557E3" w:rsidRDefault="00D557E3" w:rsidP="00D557E3">
      <w:pPr>
        <w:spacing w:after="0" w:line="240" w:lineRule="atLeast"/>
        <w:ind w:left="426" w:hanging="426"/>
        <w:jc w:val="both"/>
        <w:rPr>
          <w:rFonts w:ascii="Times New Roman" w:eastAsia="Times New Roman" w:hAnsi="Times New Roman" w:cs="Times New Roman"/>
          <w:sz w:val="28"/>
          <w:szCs w:val="24"/>
          <w:lang w:eastAsia="ru-RU"/>
        </w:rPr>
      </w:pPr>
      <w:r w:rsidRPr="00D557E3">
        <w:rPr>
          <w:rFonts w:ascii="Times New Roman" w:eastAsia="Times New Roman" w:hAnsi="Times New Roman" w:cs="Times New Roman"/>
          <w:sz w:val="28"/>
          <w:szCs w:val="24"/>
          <w:lang w:eastAsia="ru-RU"/>
        </w:rPr>
        <w:t>10. Коммуникативная компетентность журналиста: невербальная коммуникация (зрительный и голосовой контакт, движение в речи и речевом поведении: поза, мимика, жестикуляция).</w:t>
      </w:r>
    </w:p>
    <w:p w:rsidR="00D557E3" w:rsidRPr="00D557E3" w:rsidRDefault="00D557E3" w:rsidP="00D557E3">
      <w:pPr>
        <w:spacing w:after="0" w:line="240" w:lineRule="atLeast"/>
        <w:ind w:left="426" w:hanging="426"/>
        <w:jc w:val="both"/>
        <w:rPr>
          <w:rFonts w:ascii="Times New Roman" w:eastAsia="Times New Roman" w:hAnsi="Times New Roman" w:cs="Times New Roman"/>
          <w:sz w:val="28"/>
          <w:szCs w:val="24"/>
          <w:lang w:eastAsia="ru-RU"/>
        </w:rPr>
      </w:pPr>
      <w:r w:rsidRPr="00D557E3">
        <w:rPr>
          <w:rFonts w:ascii="Times New Roman" w:eastAsia="Times New Roman" w:hAnsi="Times New Roman" w:cs="Times New Roman"/>
          <w:sz w:val="28"/>
          <w:szCs w:val="24"/>
          <w:lang w:eastAsia="ru-RU"/>
        </w:rPr>
        <w:t>11. Музеи мира (Эрмитаж, Русский музей, Третьяковская галерея, дома-музеи, Лувр, Прадо, Версаль и т.д.).</w:t>
      </w:r>
    </w:p>
    <w:p w:rsidR="00D557E3" w:rsidRPr="00D557E3" w:rsidRDefault="00D557E3" w:rsidP="00D557E3">
      <w:pPr>
        <w:spacing w:after="0" w:line="240" w:lineRule="atLeast"/>
        <w:ind w:left="426" w:hanging="426"/>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4"/>
          <w:lang w:eastAsia="ru-RU"/>
        </w:rPr>
        <w:t xml:space="preserve">12. </w:t>
      </w:r>
      <w:r w:rsidRPr="00D557E3">
        <w:rPr>
          <w:rFonts w:ascii="Times New Roman" w:eastAsia="Times New Roman" w:hAnsi="Times New Roman" w:cs="Times New Roman"/>
          <w:sz w:val="28"/>
          <w:szCs w:val="28"/>
          <w:lang w:eastAsia="ru-RU"/>
        </w:rPr>
        <w:t>Экспозиционная работа в музее и ее организация: научный характер экспозиционной работы; требования к экспозиции.</w:t>
      </w:r>
    </w:p>
    <w:p w:rsidR="00D557E3" w:rsidRPr="00D557E3" w:rsidRDefault="00D557E3" w:rsidP="00D557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557E3">
        <w:rPr>
          <w:rFonts w:ascii="Times New Roman" w:eastAsia="Times New Roman" w:hAnsi="Times New Roman" w:cs="Times New Roman"/>
          <w:b/>
          <w:sz w:val="28"/>
          <w:szCs w:val="28"/>
          <w:lang w:eastAsia="ru-RU"/>
        </w:rPr>
        <w:t>Примерная тематика лекций-концертов:</w:t>
      </w:r>
    </w:p>
    <w:p w:rsidR="00D557E3" w:rsidRPr="00D557E3" w:rsidRDefault="00D557E3" w:rsidP="00194EC8">
      <w:pPr>
        <w:numPr>
          <w:ilvl w:val="0"/>
          <w:numId w:val="6"/>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 xml:space="preserve">«Из истории музыкальных стилей», </w:t>
      </w:r>
    </w:p>
    <w:p w:rsidR="00D557E3" w:rsidRPr="00D557E3" w:rsidRDefault="00D557E3" w:rsidP="00194EC8">
      <w:pPr>
        <w:numPr>
          <w:ilvl w:val="0"/>
          <w:numId w:val="6"/>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 xml:space="preserve">«Голоса столетий», </w:t>
      </w:r>
    </w:p>
    <w:p w:rsidR="00D557E3" w:rsidRPr="00D557E3" w:rsidRDefault="00D557E3" w:rsidP="00194EC8">
      <w:pPr>
        <w:numPr>
          <w:ilvl w:val="0"/>
          <w:numId w:val="6"/>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 xml:space="preserve">«Создает музыку народ», </w:t>
      </w:r>
    </w:p>
    <w:p w:rsidR="00D557E3" w:rsidRPr="00D557E3" w:rsidRDefault="00D557E3" w:rsidP="00194EC8">
      <w:pPr>
        <w:numPr>
          <w:ilvl w:val="0"/>
          <w:numId w:val="6"/>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 xml:space="preserve">«Музыкальные жанры», </w:t>
      </w:r>
    </w:p>
    <w:p w:rsidR="00D557E3" w:rsidRPr="00D557E3" w:rsidRDefault="00D557E3" w:rsidP="00194EC8">
      <w:pPr>
        <w:numPr>
          <w:ilvl w:val="0"/>
          <w:numId w:val="6"/>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 xml:space="preserve">«Музыкальные инструменты», </w:t>
      </w:r>
    </w:p>
    <w:p w:rsidR="00D557E3" w:rsidRPr="00D557E3" w:rsidRDefault="00D557E3" w:rsidP="00194EC8">
      <w:pPr>
        <w:numPr>
          <w:ilvl w:val="0"/>
          <w:numId w:val="6"/>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 xml:space="preserve">«Программная музыка», </w:t>
      </w:r>
    </w:p>
    <w:p w:rsidR="00D557E3" w:rsidRPr="00D557E3" w:rsidRDefault="00D557E3" w:rsidP="00194EC8">
      <w:pPr>
        <w:numPr>
          <w:ilvl w:val="0"/>
          <w:numId w:val="6"/>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 xml:space="preserve">«Сказка в музыке», </w:t>
      </w:r>
    </w:p>
    <w:p w:rsidR="00D557E3" w:rsidRPr="00D557E3" w:rsidRDefault="00D557E3" w:rsidP="00194EC8">
      <w:pPr>
        <w:numPr>
          <w:ilvl w:val="0"/>
          <w:numId w:val="6"/>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 xml:space="preserve">«Природа в музыке», </w:t>
      </w:r>
    </w:p>
    <w:p w:rsidR="00D557E3" w:rsidRPr="00D557E3" w:rsidRDefault="00D557E3" w:rsidP="00194EC8">
      <w:pPr>
        <w:numPr>
          <w:ilvl w:val="0"/>
          <w:numId w:val="6"/>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 xml:space="preserve">«В ритме танца», </w:t>
      </w:r>
    </w:p>
    <w:p w:rsidR="00D557E3" w:rsidRPr="00D557E3" w:rsidRDefault="00D557E3" w:rsidP="00194EC8">
      <w:pPr>
        <w:numPr>
          <w:ilvl w:val="0"/>
          <w:numId w:val="6"/>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557E3">
        <w:rPr>
          <w:rFonts w:ascii="Times New Roman" w:eastAsia="Times New Roman" w:hAnsi="Times New Roman" w:cs="Times New Roman"/>
          <w:sz w:val="28"/>
          <w:szCs w:val="28"/>
          <w:lang w:eastAsia="ru-RU"/>
        </w:rPr>
        <w:t>«Памятные портреты» и др.</w:t>
      </w:r>
    </w:p>
    <w:p w:rsidR="007B4399" w:rsidRDefault="007B4399" w:rsidP="0017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bCs/>
          <w:sz w:val="28"/>
          <w:szCs w:val="28"/>
          <w:lang w:eastAsia="ru-RU"/>
        </w:rPr>
      </w:pPr>
    </w:p>
    <w:p w:rsidR="007B4399" w:rsidRPr="007B4399" w:rsidRDefault="007B4399" w:rsidP="007B4399">
      <w:pPr>
        <w:spacing w:after="0" w:line="240" w:lineRule="auto"/>
        <w:ind w:firstLine="540"/>
        <w:jc w:val="center"/>
        <w:rPr>
          <w:rFonts w:ascii="Times New Roman" w:eastAsia="Times New Roman" w:hAnsi="Times New Roman" w:cs="Times New Roman"/>
          <w:b/>
          <w:sz w:val="28"/>
          <w:szCs w:val="28"/>
          <w:lang w:eastAsia="ru-RU"/>
        </w:rPr>
      </w:pPr>
      <w:r w:rsidRPr="007B4399">
        <w:rPr>
          <w:rFonts w:ascii="Times New Roman" w:eastAsia="Times New Roman" w:hAnsi="Times New Roman" w:cs="Times New Roman"/>
          <w:b/>
          <w:sz w:val="28"/>
          <w:szCs w:val="28"/>
          <w:lang w:eastAsia="ru-RU"/>
        </w:rPr>
        <w:t>Рекомендации по подготовке доклада</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Доклад – публичное сообщение, представляющее собой развёрнутое изложение определённой темы.</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Этапы подготовки доклада:</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1. Определение цели доклада.</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2. Подбор нужного материала, определяющего содержание доклада.</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3. Составление плана доклада, распределение собранного материала в необходимой логической последовательности.</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4. Общее знакомство с литературой и выделение среди источников главного.</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5. Уточнение плана, отбор материала к каждому пункту плана.</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6. Композиционное оформление доклада.</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7. Запоминание текста доклада, подготовки тезисов выступления.</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8. Выступление с докладом.</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9. Обсуждение доклада.</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lastRenderedPageBreak/>
        <w:t>10. Оценивание доклада.</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Вступление помогает обеспечить успех выступления по любой тематике.</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Вступление должно содержать:</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 название доклада;</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 сообщение основной идеи;</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 современную оценку предмета изложения;</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 краткое перечисление рассматриваемых вопросов;</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 интересную для слушателей форму изложения;</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 акцентирование оригинальности подхода.</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Выступление состоит из следующих частей:</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Заключение - это чёткое обобщение и краткие выводы по теме.</w:t>
      </w:r>
    </w:p>
    <w:p w:rsidR="007B4399" w:rsidRPr="007B4399" w:rsidRDefault="007B4399" w:rsidP="007B43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Ориентировочное время на подготовку информационного сообщения – 4 часа</w:t>
      </w:r>
    </w:p>
    <w:p w:rsidR="007B4399" w:rsidRPr="007B4399" w:rsidRDefault="007B4399" w:rsidP="007B439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i/>
          <w:iCs/>
          <w:color w:val="000000"/>
          <w:sz w:val="28"/>
          <w:szCs w:val="28"/>
          <w:lang w:eastAsia="ru-RU"/>
        </w:rPr>
        <w:t>Роль преподавателя:</w:t>
      </w:r>
    </w:p>
    <w:p w:rsidR="007B4399" w:rsidRPr="007B4399" w:rsidRDefault="007B4399" w:rsidP="007B4399">
      <w:pPr>
        <w:widowControl w:val="0"/>
        <w:numPr>
          <w:ilvl w:val="0"/>
          <w:numId w:val="12"/>
        </w:numPr>
        <w:shd w:val="clear" w:color="auto" w:fill="FFFFFF"/>
        <w:tabs>
          <w:tab w:val="left" w:pos="720"/>
        </w:tabs>
        <w:suppressAutoHyphens/>
        <w:autoSpaceDE w:val="0"/>
        <w:spacing w:after="0" w:line="240" w:lineRule="auto"/>
        <w:ind w:firstLine="556"/>
        <w:contextualSpacing/>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определить тему доклада;</w:t>
      </w:r>
    </w:p>
    <w:p w:rsidR="007B4399" w:rsidRPr="007B4399" w:rsidRDefault="007B4399" w:rsidP="007B4399">
      <w:pPr>
        <w:widowControl w:val="0"/>
        <w:numPr>
          <w:ilvl w:val="0"/>
          <w:numId w:val="12"/>
        </w:numPr>
        <w:shd w:val="clear" w:color="auto" w:fill="FFFFFF"/>
        <w:tabs>
          <w:tab w:val="left" w:pos="720"/>
        </w:tabs>
        <w:suppressAutoHyphens/>
        <w:autoSpaceDE w:val="0"/>
        <w:spacing w:after="0" w:line="240" w:lineRule="auto"/>
        <w:ind w:firstLine="556"/>
        <w:contextualSpacing/>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оказать консультативную помощь;</w:t>
      </w:r>
    </w:p>
    <w:p w:rsidR="007B4399" w:rsidRPr="007B4399" w:rsidRDefault="007B4399" w:rsidP="007B4399">
      <w:pPr>
        <w:widowControl w:val="0"/>
        <w:numPr>
          <w:ilvl w:val="0"/>
          <w:numId w:val="12"/>
        </w:numPr>
        <w:shd w:val="clear" w:color="auto" w:fill="FFFFFF"/>
        <w:tabs>
          <w:tab w:val="left" w:pos="720"/>
        </w:tabs>
        <w:suppressAutoHyphens/>
        <w:autoSpaceDE w:val="0"/>
        <w:spacing w:after="0" w:line="240" w:lineRule="auto"/>
        <w:ind w:firstLine="556"/>
        <w:contextualSpacing/>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рекомендовать базовую и дополнительную литературу;</w:t>
      </w:r>
    </w:p>
    <w:p w:rsidR="007B4399" w:rsidRPr="007B4399" w:rsidRDefault="007B4399" w:rsidP="007B4399">
      <w:pPr>
        <w:widowControl w:val="0"/>
        <w:numPr>
          <w:ilvl w:val="0"/>
          <w:numId w:val="12"/>
        </w:numPr>
        <w:shd w:val="clear" w:color="auto" w:fill="FFFFFF"/>
        <w:tabs>
          <w:tab w:val="left" w:pos="720"/>
        </w:tabs>
        <w:suppressAutoHyphens/>
        <w:autoSpaceDE w:val="0"/>
        <w:spacing w:after="0" w:line="240" w:lineRule="auto"/>
        <w:ind w:firstLine="556"/>
        <w:contextualSpacing/>
        <w:jc w:val="both"/>
        <w:rPr>
          <w:rFonts w:ascii="Times New Roman" w:eastAsia="Times New Roman" w:hAnsi="Times New Roman" w:cs="Times New Roman"/>
          <w:i/>
          <w:iCs/>
          <w:color w:val="000000"/>
          <w:sz w:val="28"/>
          <w:szCs w:val="28"/>
          <w:lang w:eastAsia="ru-RU"/>
        </w:rPr>
      </w:pPr>
      <w:r w:rsidRPr="007B4399">
        <w:rPr>
          <w:rFonts w:ascii="Times New Roman" w:eastAsia="Times New Roman" w:hAnsi="Times New Roman" w:cs="Times New Roman"/>
          <w:color w:val="000000"/>
          <w:sz w:val="28"/>
          <w:szCs w:val="28"/>
          <w:lang w:eastAsia="ru-RU"/>
        </w:rPr>
        <w:t>оценить доклад в контексте занятия.</w:t>
      </w:r>
    </w:p>
    <w:p w:rsidR="007B4399" w:rsidRPr="007B4399" w:rsidRDefault="007B4399" w:rsidP="007B439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i/>
          <w:iCs/>
          <w:color w:val="000000"/>
          <w:sz w:val="28"/>
          <w:szCs w:val="28"/>
          <w:lang w:eastAsia="ru-RU"/>
        </w:rPr>
        <w:t>Роль обучающегося:</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собрать и изучить литературу по теме;</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составить план доклада;</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выделить основные понятия;</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ввести в текст дополнительные данные, характеризующие объект изучения;</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оформить текст письменно;</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i/>
          <w:iCs/>
          <w:color w:val="000000"/>
          <w:sz w:val="28"/>
          <w:szCs w:val="28"/>
          <w:lang w:eastAsia="ru-RU"/>
        </w:rPr>
      </w:pPr>
      <w:r w:rsidRPr="007B4399">
        <w:rPr>
          <w:rFonts w:ascii="Times New Roman" w:eastAsia="Times New Roman" w:hAnsi="Times New Roman" w:cs="Times New Roman"/>
          <w:color w:val="000000"/>
          <w:sz w:val="28"/>
          <w:szCs w:val="28"/>
          <w:lang w:eastAsia="ru-RU"/>
        </w:rPr>
        <w:t>сдать на контроль преподавателю и озвучить в установленный срок.</w:t>
      </w:r>
    </w:p>
    <w:p w:rsidR="007B4399" w:rsidRPr="007B4399" w:rsidRDefault="007B4399" w:rsidP="007B439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i/>
          <w:iCs/>
          <w:color w:val="000000"/>
          <w:sz w:val="28"/>
          <w:szCs w:val="28"/>
          <w:lang w:eastAsia="ru-RU"/>
        </w:rPr>
        <w:t>Критерии оценки:</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актуальность темы;</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соответствие содержания теме;</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глубина проработки материала;</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грамотность и полнота использования источников.</w:t>
      </w:r>
    </w:p>
    <w:p w:rsidR="007B4399" w:rsidRDefault="007B4399" w:rsidP="007B4399">
      <w:pPr>
        <w:spacing w:after="0" w:line="240" w:lineRule="auto"/>
        <w:ind w:firstLine="540"/>
        <w:jc w:val="center"/>
        <w:rPr>
          <w:rFonts w:ascii="Times New Roman" w:eastAsia="Times New Roman" w:hAnsi="Times New Roman" w:cs="Times New Roman"/>
          <w:b/>
          <w:sz w:val="28"/>
          <w:szCs w:val="28"/>
          <w:lang w:eastAsia="ru-RU"/>
        </w:rPr>
      </w:pPr>
    </w:p>
    <w:p w:rsidR="007B4399" w:rsidRPr="007B4399" w:rsidRDefault="007B4399" w:rsidP="007B4399">
      <w:pPr>
        <w:spacing w:after="0" w:line="240" w:lineRule="auto"/>
        <w:ind w:firstLine="540"/>
        <w:jc w:val="center"/>
        <w:rPr>
          <w:rFonts w:ascii="Times New Roman" w:eastAsia="Times New Roman" w:hAnsi="Times New Roman" w:cs="Times New Roman"/>
          <w:b/>
          <w:sz w:val="28"/>
          <w:szCs w:val="28"/>
          <w:lang w:eastAsia="ru-RU"/>
        </w:rPr>
      </w:pPr>
      <w:r w:rsidRPr="007B4399">
        <w:rPr>
          <w:rFonts w:ascii="Times New Roman" w:eastAsia="Times New Roman" w:hAnsi="Times New Roman" w:cs="Times New Roman"/>
          <w:b/>
          <w:sz w:val="28"/>
          <w:szCs w:val="28"/>
          <w:lang w:eastAsia="ru-RU"/>
        </w:rPr>
        <w:t>Рекомендации по подготовке сообщения</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 xml:space="preserve">Искусство устного выступления состоит не только в отличном знании предмета речи, но и в умении преподнести свои мысли и убеждения правильно </w:t>
      </w:r>
      <w:r w:rsidRPr="007B4399">
        <w:rPr>
          <w:rFonts w:ascii="Times New Roman" w:eastAsia="Times New Roman" w:hAnsi="Times New Roman" w:cs="Times New Roman"/>
          <w:sz w:val="28"/>
          <w:szCs w:val="28"/>
          <w:lang w:eastAsia="ru-RU"/>
        </w:rPr>
        <w:lastRenderedPageBreak/>
        <w:t xml:space="preserve">и упорядоченно, красноречиво и увлекательно. Работа по подготовке устного выступления начинается с формулировки темы. </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 xml:space="preserve"> Само выступление должно состоять из трех частей – вступления (10-15% общего времени), основной части (60-70%) и заключения (20-25%).</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Яркая речь, отражающая увлеченность оратора, его уверенность, обладает значительной силой.</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Установлено, что короткие фразы легче воспринимаются на слух, чем длинные. После выступления нужно быть готовым к ответам на возникшие у аудитории вопросы.</w:t>
      </w:r>
    </w:p>
    <w:p w:rsidR="007B4399" w:rsidRPr="007B4399" w:rsidRDefault="007B4399" w:rsidP="007B4399">
      <w:pPr>
        <w:spacing w:after="0" w:line="240" w:lineRule="auto"/>
        <w:ind w:firstLine="539"/>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 xml:space="preserve">Регламент устного публичного выступления – не более 10 минут. </w:t>
      </w:r>
      <w:r w:rsidRPr="007B4399">
        <w:rPr>
          <w:rFonts w:ascii="Times New Roman" w:eastAsia="Times New Roman" w:hAnsi="Times New Roman" w:cs="Times New Roman"/>
          <w:color w:val="000000"/>
          <w:sz w:val="28"/>
          <w:szCs w:val="28"/>
          <w:lang w:eastAsia="ru-RU"/>
        </w:rPr>
        <w:t>Ориентировочное время на подготовку информационного сообщения – 1час.</w:t>
      </w:r>
    </w:p>
    <w:p w:rsidR="007B4399" w:rsidRPr="007B4399" w:rsidRDefault="007B4399" w:rsidP="007B439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i/>
          <w:iCs/>
          <w:color w:val="000000"/>
          <w:sz w:val="28"/>
          <w:szCs w:val="28"/>
          <w:lang w:eastAsia="ru-RU"/>
        </w:rPr>
        <w:t>Роль преподавателя:</w:t>
      </w:r>
    </w:p>
    <w:p w:rsidR="007B4399" w:rsidRPr="007B4399" w:rsidRDefault="007B4399" w:rsidP="007B4399">
      <w:pPr>
        <w:widowControl w:val="0"/>
        <w:numPr>
          <w:ilvl w:val="0"/>
          <w:numId w:val="11"/>
        </w:numPr>
        <w:shd w:val="clear" w:color="auto" w:fill="FFFFFF"/>
        <w:tabs>
          <w:tab w:val="left" w:pos="720"/>
        </w:tabs>
        <w:suppressAutoHyphens/>
        <w:autoSpaceDE w:val="0"/>
        <w:spacing w:after="0" w:line="240" w:lineRule="auto"/>
        <w:ind w:firstLine="1276"/>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определить тему и цель сообщения;</w:t>
      </w:r>
    </w:p>
    <w:p w:rsidR="007B4399" w:rsidRPr="007B4399" w:rsidRDefault="007B4399" w:rsidP="007B4399">
      <w:pPr>
        <w:widowControl w:val="0"/>
        <w:numPr>
          <w:ilvl w:val="0"/>
          <w:numId w:val="11"/>
        </w:numPr>
        <w:shd w:val="clear" w:color="auto" w:fill="FFFFFF"/>
        <w:tabs>
          <w:tab w:val="left" w:pos="720"/>
        </w:tabs>
        <w:suppressAutoHyphens/>
        <w:autoSpaceDE w:val="0"/>
        <w:spacing w:after="0" w:line="240" w:lineRule="auto"/>
        <w:ind w:firstLine="1276"/>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определить место и сроки подготовки сообщения;</w:t>
      </w:r>
    </w:p>
    <w:p w:rsidR="007B4399" w:rsidRPr="007B4399" w:rsidRDefault="007B4399" w:rsidP="007B4399">
      <w:pPr>
        <w:widowControl w:val="0"/>
        <w:numPr>
          <w:ilvl w:val="0"/>
          <w:numId w:val="11"/>
        </w:numPr>
        <w:shd w:val="clear" w:color="auto" w:fill="FFFFFF"/>
        <w:tabs>
          <w:tab w:val="left" w:pos="720"/>
        </w:tabs>
        <w:suppressAutoHyphens/>
        <w:autoSpaceDE w:val="0"/>
        <w:spacing w:after="0" w:line="240" w:lineRule="auto"/>
        <w:ind w:firstLine="1276"/>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оказать консультативную помощь;</w:t>
      </w:r>
    </w:p>
    <w:p w:rsidR="007B4399" w:rsidRPr="007B4399" w:rsidRDefault="007B4399" w:rsidP="007B4399">
      <w:pPr>
        <w:widowControl w:val="0"/>
        <w:numPr>
          <w:ilvl w:val="0"/>
          <w:numId w:val="11"/>
        </w:numPr>
        <w:shd w:val="clear" w:color="auto" w:fill="FFFFFF"/>
        <w:tabs>
          <w:tab w:val="left" w:pos="720"/>
        </w:tabs>
        <w:suppressAutoHyphens/>
        <w:autoSpaceDE w:val="0"/>
        <w:spacing w:after="0" w:line="240" w:lineRule="auto"/>
        <w:ind w:firstLine="1276"/>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рекомендовать базовую и дополнительную литературу;</w:t>
      </w:r>
    </w:p>
    <w:p w:rsidR="007B4399" w:rsidRPr="007B4399" w:rsidRDefault="007B4399" w:rsidP="007B4399">
      <w:pPr>
        <w:widowControl w:val="0"/>
        <w:numPr>
          <w:ilvl w:val="0"/>
          <w:numId w:val="11"/>
        </w:numPr>
        <w:shd w:val="clear" w:color="auto" w:fill="FFFFFF"/>
        <w:tabs>
          <w:tab w:val="left" w:pos="720"/>
        </w:tabs>
        <w:suppressAutoHyphens/>
        <w:autoSpaceDE w:val="0"/>
        <w:spacing w:after="0" w:line="240" w:lineRule="auto"/>
        <w:ind w:firstLine="1276"/>
        <w:jc w:val="both"/>
        <w:rPr>
          <w:rFonts w:ascii="Times New Roman" w:eastAsia="Times New Roman" w:hAnsi="Times New Roman" w:cs="Times New Roman"/>
          <w:i/>
          <w:iCs/>
          <w:color w:val="000000"/>
          <w:sz w:val="28"/>
          <w:szCs w:val="28"/>
          <w:lang w:eastAsia="ru-RU"/>
        </w:rPr>
      </w:pPr>
      <w:r w:rsidRPr="007B4399">
        <w:rPr>
          <w:rFonts w:ascii="Times New Roman" w:eastAsia="Times New Roman" w:hAnsi="Times New Roman" w:cs="Times New Roman"/>
          <w:color w:val="000000"/>
          <w:sz w:val="28"/>
          <w:szCs w:val="28"/>
          <w:lang w:eastAsia="ru-RU"/>
        </w:rPr>
        <w:t>оценить сообщение в контексте занятия.</w:t>
      </w:r>
    </w:p>
    <w:p w:rsidR="007B4399" w:rsidRPr="007B4399" w:rsidRDefault="007B4399" w:rsidP="007B439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i/>
          <w:iCs/>
          <w:color w:val="000000"/>
          <w:sz w:val="28"/>
          <w:szCs w:val="28"/>
          <w:lang w:eastAsia="ru-RU"/>
        </w:rPr>
        <w:t>Роль обучающегося:</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собрать и изучить литературу по теме;</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составить план или графическую структуру сообщения;</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выделить основные понятия;</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ввести в текст дополнительные данные, характеризую</w:t>
      </w:r>
      <w:r w:rsidRPr="007B4399">
        <w:rPr>
          <w:rFonts w:ascii="Times New Roman" w:eastAsia="Times New Roman" w:hAnsi="Times New Roman" w:cs="Times New Roman"/>
          <w:color w:val="000000"/>
          <w:sz w:val="28"/>
          <w:szCs w:val="28"/>
          <w:lang w:eastAsia="ru-RU"/>
        </w:rPr>
        <w:softHyphen/>
        <w:t>щие объект изучения;</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оформить текст письменно;</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i/>
          <w:iCs/>
          <w:color w:val="000000"/>
          <w:sz w:val="28"/>
          <w:szCs w:val="28"/>
          <w:lang w:eastAsia="ru-RU"/>
        </w:rPr>
      </w:pPr>
      <w:r w:rsidRPr="007B4399">
        <w:rPr>
          <w:rFonts w:ascii="Times New Roman" w:eastAsia="Times New Roman" w:hAnsi="Times New Roman" w:cs="Times New Roman"/>
          <w:color w:val="000000"/>
          <w:sz w:val="28"/>
          <w:szCs w:val="28"/>
          <w:lang w:eastAsia="ru-RU"/>
        </w:rPr>
        <w:t>сдать на контроль преподавателю и озвучить в установленный срок.</w:t>
      </w:r>
    </w:p>
    <w:p w:rsidR="007B4399" w:rsidRPr="007B4399" w:rsidRDefault="007B4399" w:rsidP="007B439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i/>
          <w:iCs/>
          <w:color w:val="000000"/>
          <w:sz w:val="28"/>
          <w:szCs w:val="28"/>
          <w:lang w:eastAsia="ru-RU"/>
        </w:rPr>
        <w:t>Критерии оценки:</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актуальность темы;</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соответствие содержания теме;</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глубина проработки материала;</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грамотность и полнота использования источников;</w:t>
      </w:r>
    </w:p>
    <w:p w:rsidR="007B4399" w:rsidRPr="007B4399" w:rsidRDefault="007B4399" w:rsidP="007B4399">
      <w:pPr>
        <w:widowControl w:val="0"/>
        <w:numPr>
          <w:ilvl w:val="0"/>
          <w:numId w:val="10"/>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наличие элементов наглядности.</w:t>
      </w:r>
    </w:p>
    <w:p w:rsidR="007B4399" w:rsidRDefault="007B4399" w:rsidP="007B4399">
      <w:pPr>
        <w:spacing w:after="0" w:line="240" w:lineRule="auto"/>
        <w:ind w:firstLine="540"/>
        <w:jc w:val="center"/>
        <w:rPr>
          <w:rFonts w:ascii="Times New Roman" w:eastAsia="Times New Roman" w:hAnsi="Times New Roman" w:cs="Times New Roman"/>
          <w:b/>
          <w:sz w:val="28"/>
          <w:szCs w:val="28"/>
          <w:lang w:eastAsia="ru-RU"/>
        </w:rPr>
      </w:pPr>
    </w:p>
    <w:p w:rsidR="007B4399" w:rsidRPr="007B4399" w:rsidRDefault="007B4399" w:rsidP="007B4399">
      <w:pPr>
        <w:spacing w:after="0" w:line="240" w:lineRule="auto"/>
        <w:ind w:firstLine="540"/>
        <w:jc w:val="center"/>
        <w:rPr>
          <w:rFonts w:ascii="Times New Roman" w:eastAsia="Times New Roman" w:hAnsi="Times New Roman" w:cs="Times New Roman"/>
          <w:b/>
          <w:sz w:val="28"/>
          <w:szCs w:val="28"/>
          <w:lang w:eastAsia="ru-RU"/>
        </w:rPr>
      </w:pPr>
      <w:r w:rsidRPr="007B4399">
        <w:rPr>
          <w:rFonts w:ascii="Times New Roman" w:eastAsia="Times New Roman" w:hAnsi="Times New Roman" w:cs="Times New Roman"/>
          <w:b/>
          <w:sz w:val="28"/>
          <w:szCs w:val="28"/>
          <w:lang w:eastAsia="ru-RU"/>
        </w:rPr>
        <w:t>Рекомендации по подготовке презентации</w:t>
      </w:r>
    </w:p>
    <w:p w:rsidR="007B4399" w:rsidRPr="007B4399" w:rsidRDefault="007B4399" w:rsidP="007B4399">
      <w:pPr>
        <w:spacing w:after="0" w:line="240" w:lineRule="auto"/>
        <w:ind w:firstLine="540"/>
        <w:jc w:val="both"/>
        <w:rPr>
          <w:rFonts w:ascii="Times New Roman" w:eastAsia="Times New Roman" w:hAnsi="Times New Roman" w:cs="Times New Roman"/>
          <w:b/>
          <w:sz w:val="28"/>
          <w:szCs w:val="28"/>
          <w:lang w:eastAsia="ru-RU"/>
        </w:rPr>
      </w:pPr>
      <w:r w:rsidRPr="007B4399">
        <w:rPr>
          <w:rFonts w:ascii="Times New Roman" w:eastAsia="Times New Roman" w:hAnsi="Times New Roman" w:cs="Times New Roman"/>
          <w:i/>
          <w:iCs/>
          <w:color w:val="000000"/>
          <w:sz w:val="28"/>
          <w:szCs w:val="28"/>
          <w:lang w:eastAsia="ru-RU"/>
        </w:rPr>
        <w:t xml:space="preserve">Создание презентаций </w:t>
      </w:r>
      <w:r w:rsidRPr="007B4399">
        <w:rPr>
          <w:rFonts w:ascii="Times New Roman" w:eastAsia="Times New Roman" w:hAnsi="Times New Roman" w:cs="Times New Roman"/>
          <w:iCs/>
          <w:color w:val="000000"/>
          <w:sz w:val="28"/>
          <w:szCs w:val="28"/>
          <w:lang w:eastAsia="ru-RU"/>
        </w:rPr>
        <w:t xml:space="preserve">– </w:t>
      </w:r>
      <w:r w:rsidRPr="007B4399">
        <w:rPr>
          <w:rFonts w:ascii="Times New Roman" w:eastAsia="Times New Roman" w:hAnsi="Times New Roman" w:cs="Times New Roman"/>
          <w:color w:val="000000"/>
          <w:sz w:val="28"/>
          <w:szCs w:val="28"/>
          <w:lang w:eastAsia="ru-RU"/>
        </w:rPr>
        <w:t xml:space="preserve">это вид самостоятельной работы обучающихся по созданию наглядных информационных пособий, выполненных с помощью мультимедийной компьютерной программы </w:t>
      </w:r>
      <w:proofErr w:type="spellStart"/>
      <w:r w:rsidRPr="007B4399">
        <w:rPr>
          <w:rFonts w:ascii="Times New Roman" w:eastAsia="Times New Roman" w:hAnsi="Times New Roman" w:cs="Times New Roman"/>
          <w:color w:val="000000"/>
          <w:sz w:val="28"/>
          <w:szCs w:val="28"/>
          <w:lang w:eastAsia="ru-RU"/>
        </w:rPr>
        <w:t>Power</w:t>
      </w:r>
      <w:proofErr w:type="spellEnd"/>
      <w:r w:rsidRPr="007B4399">
        <w:rPr>
          <w:rFonts w:ascii="Times New Roman" w:eastAsia="Times New Roman" w:hAnsi="Times New Roman" w:cs="Times New Roman"/>
          <w:color w:val="000000"/>
          <w:sz w:val="28"/>
          <w:szCs w:val="28"/>
          <w:lang w:eastAsia="ru-RU"/>
        </w:rPr>
        <w:t xml:space="preserve"> </w:t>
      </w:r>
      <w:proofErr w:type="spellStart"/>
      <w:r w:rsidRPr="007B4399">
        <w:rPr>
          <w:rFonts w:ascii="Times New Roman" w:eastAsia="Times New Roman" w:hAnsi="Times New Roman" w:cs="Times New Roman"/>
          <w:color w:val="000000"/>
          <w:sz w:val="28"/>
          <w:szCs w:val="28"/>
          <w:lang w:eastAsia="ru-RU"/>
        </w:rPr>
        <w:t>Poin</w:t>
      </w:r>
      <w:proofErr w:type="spellEnd"/>
      <w:r w:rsidRPr="007B4399">
        <w:rPr>
          <w:rFonts w:ascii="Times New Roman" w:eastAsia="Times New Roman" w:hAnsi="Times New Roman" w:cs="Times New Roman"/>
          <w:color w:val="000000"/>
          <w:sz w:val="28"/>
          <w:szCs w:val="28"/>
          <w:lang w:val="en-US" w:eastAsia="ru-RU"/>
        </w:rPr>
        <w:t>t</w:t>
      </w:r>
      <w:r w:rsidRPr="007B4399">
        <w:rPr>
          <w:rFonts w:ascii="Times New Roman" w:eastAsia="Times New Roman" w:hAnsi="Times New Roman" w:cs="Times New Roman"/>
          <w:color w:val="000000"/>
          <w:sz w:val="28"/>
          <w:szCs w:val="28"/>
          <w:lang w:eastAsia="ru-RU"/>
        </w:rPr>
        <w:t xml:space="preserve">. Этот вид работы требует координации </w:t>
      </w:r>
      <w:proofErr w:type="gramStart"/>
      <w:r w:rsidRPr="007B4399">
        <w:rPr>
          <w:rFonts w:ascii="Times New Roman" w:eastAsia="Times New Roman" w:hAnsi="Times New Roman" w:cs="Times New Roman"/>
          <w:color w:val="000000"/>
          <w:sz w:val="28"/>
          <w:szCs w:val="28"/>
          <w:lang w:eastAsia="ru-RU"/>
        </w:rPr>
        <w:t>навыков</w:t>
      </w:r>
      <w:proofErr w:type="gramEnd"/>
      <w:r w:rsidRPr="007B4399">
        <w:rPr>
          <w:rFonts w:ascii="Times New Roman" w:eastAsia="Times New Roman" w:hAnsi="Times New Roman" w:cs="Times New Roman"/>
          <w:color w:val="000000"/>
          <w:sz w:val="28"/>
          <w:szCs w:val="28"/>
          <w:lang w:eastAsia="ru-RU"/>
        </w:rPr>
        <w:t xml:space="preserve"> обучающихся по сбору, систематизации, переработке информации, оформления её в виде подборки материалов, кратко отражающих основные вопросы изучаемой темы, в электронном виде.</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lastRenderedPageBreak/>
        <w:t>На первом слайде обязательно представляется тема выступления и сведения об авторах. Следующие слайды можно подготовить, используя два варианта подготовки:</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 xml:space="preserve">1 вариант: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 объем текста на слайде – не больше 7 строк;</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 маркированный/нумерованный список содержит не более 7 элементов;</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 отсутствуют знаки пунктуации в конце строк в маркированных и нумерованных списках;</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 значимая информация выделяется с помощью цвета, кегля, эффектов анимации.</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 xml:space="preserve">2 вариант: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 выбранные средства визуализации информации (таблицы, схемы, графики и т. д.) соответствуют содержанию;</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 использованы иллюстрации хорошего качества (высокого разрешения), с четким изображением.</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Особо тщательно необходимо отнестись к оформлению презентации.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Лучше не смешивать разные типы шрифтов в одной презентации. Рекомендуется не злоупотреблять прописными буквами.</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 xml:space="preserve">Диаграммы готовятся с использованием мастера диаграмм табличного процессора MS </w:t>
      </w:r>
      <w:proofErr w:type="spellStart"/>
      <w:r w:rsidRPr="007B4399">
        <w:rPr>
          <w:rFonts w:ascii="Times New Roman" w:eastAsia="Times New Roman" w:hAnsi="Times New Roman" w:cs="Times New Roman"/>
          <w:sz w:val="28"/>
          <w:szCs w:val="28"/>
          <w:lang w:eastAsia="ru-RU"/>
        </w:rPr>
        <w:t>Excel</w:t>
      </w:r>
      <w:proofErr w:type="spellEnd"/>
      <w:r w:rsidRPr="007B4399">
        <w:rPr>
          <w:rFonts w:ascii="Times New Roman" w:eastAsia="Times New Roman" w:hAnsi="Times New Roman" w:cs="Times New Roman"/>
          <w:sz w:val="28"/>
          <w:szCs w:val="28"/>
          <w:lang w:eastAsia="ru-RU"/>
        </w:rPr>
        <w:t>. Данные и подписи не должны накладываться друг на друга. В таблицах не должно быть более 4 строк и 4 столбцов. Ячейки с названиями строк и столбцов и наиболее значимые данные рекомендуется выделять цветом.</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 xml:space="preserve">Заключительный слайд презентации, не должен </w:t>
      </w:r>
      <w:proofErr w:type="gramStart"/>
      <w:r w:rsidRPr="007B4399">
        <w:rPr>
          <w:rFonts w:ascii="Times New Roman" w:eastAsia="Times New Roman" w:hAnsi="Times New Roman" w:cs="Times New Roman"/>
          <w:sz w:val="28"/>
          <w:szCs w:val="28"/>
          <w:lang w:eastAsia="ru-RU"/>
        </w:rPr>
        <w:t>содержать  текст</w:t>
      </w:r>
      <w:proofErr w:type="gramEnd"/>
      <w:r w:rsidRPr="007B4399">
        <w:rPr>
          <w:rFonts w:ascii="Times New Roman" w:eastAsia="Times New Roman" w:hAnsi="Times New Roman" w:cs="Times New Roman"/>
          <w:sz w:val="28"/>
          <w:szCs w:val="28"/>
          <w:lang w:eastAsia="ru-RU"/>
        </w:rPr>
        <w:t xml:space="preserve"> «Спасибо за внимание» или «Конец». Лучше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 </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sz w:val="28"/>
          <w:szCs w:val="28"/>
          <w:lang w:eastAsia="ru-RU"/>
        </w:rPr>
        <w:t>После подготовки презентации необходима репетиция выступления.</w:t>
      </w:r>
    </w:p>
    <w:p w:rsidR="007B4399" w:rsidRPr="007B4399" w:rsidRDefault="007B4399" w:rsidP="007B4399">
      <w:pPr>
        <w:spacing w:after="0" w:line="240" w:lineRule="auto"/>
        <w:ind w:firstLine="540"/>
        <w:jc w:val="both"/>
        <w:rPr>
          <w:rFonts w:ascii="Times New Roman" w:eastAsia="Times New Roman" w:hAnsi="Times New Roman" w:cs="Times New Roman"/>
          <w:sz w:val="28"/>
          <w:szCs w:val="28"/>
          <w:lang w:eastAsia="ru-RU"/>
        </w:rPr>
      </w:pPr>
      <w:r w:rsidRPr="007B4399">
        <w:rPr>
          <w:rFonts w:ascii="Times New Roman" w:eastAsia="Times New Roman" w:hAnsi="Times New Roman" w:cs="Times New Roman"/>
          <w:color w:val="000000"/>
          <w:sz w:val="28"/>
          <w:szCs w:val="28"/>
          <w:lang w:eastAsia="ru-RU"/>
        </w:rPr>
        <w:t>Ориентировочное время на подготовку – 2 часа.</w:t>
      </w:r>
    </w:p>
    <w:p w:rsidR="007B4399" w:rsidRPr="007B4399" w:rsidRDefault="007B4399" w:rsidP="007B4399">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i/>
          <w:iCs/>
          <w:color w:val="000000"/>
          <w:sz w:val="28"/>
          <w:szCs w:val="28"/>
          <w:lang w:eastAsia="ru-RU"/>
        </w:rPr>
        <w:t>Роль преподавателя:</w:t>
      </w:r>
    </w:p>
    <w:p w:rsidR="007B4399" w:rsidRPr="007B4399" w:rsidRDefault="007B4399" w:rsidP="007B4399">
      <w:pPr>
        <w:shd w:val="clear" w:color="auto" w:fill="FFFFFF"/>
        <w:tabs>
          <w:tab w:val="left" w:pos="720"/>
        </w:tabs>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w:t>
      </w:r>
      <w:r w:rsidRPr="007B4399">
        <w:rPr>
          <w:rFonts w:ascii="Times New Roman" w:eastAsia="Times New Roman" w:hAnsi="Times New Roman" w:cs="Times New Roman"/>
          <w:color w:val="000000"/>
          <w:sz w:val="28"/>
          <w:szCs w:val="28"/>
          <w:lang w:eastAsia="ru-RU"/>
        </w:rPr>
        <w:tab/>
        <w:t>помочь в выборе главных и дополнительных элементов темы;</w:t>
      </w:r>
    </w:p>
    <w:p w:rsidR="007B4399" w:rsidRPr="007B4399" w:rsidRDefault="007B4399" w:rsidP="007B4399">
      <w:pPr>
        <w:shd w:val="clear" w:color="auto" w:fill="FFFFFF"/>
        <w:tabs>
          <w:tab w:val="left" w:pos="725"/>
        </w:tabs>
        <w:spacing w:after="0" w:line="240" w:lineRule="auto"/>
        <w:ind w:firstLine="540"/>
        <w:jc w:val="both"/>
        <w:rPr>
          <w:rFonts w:ascii="Times New Roman" w:eastAsia="Times New Roman" w:hAnsi="Times New Roman" w:cs="Times New Roman"/>
          <w:i/>
          <w:iCs/>
          <w:color w:val="000000"/>
          <w:sz w:val="28"/>
          <w:szCs w:val="28"/>
          <w:lang w:eastAsia="ru-RU"/>
        </w:rPr>
      </w:pPr>
      <w:r w:rsidRPr="007B4399">
        <w:rPr>
          <w:rFonts w:ascii="Times New Roman" w:eastAsia="Times New Roman" w:hAnsi="Times New Roman" w:cs="Times New Roman"/>
          <w:color w:val="000000"/>
          <w:sz w:val="28"/>
          <w:szCs w:val="28"/>
          <w:lang w:eastAsia="ru-RU"/>
        </w:rPr>
        <w:t>•</w:t>
      </w:r>
      <w:r w:rsidRPr="007B4399">
        <w:rPr>
          <w:rFonts w:ascii="Times New Roman" w:eastAsia="Times New Roman" w:hAnsi="Times New Roman" w:cs="Times New Roman"/>
          <w:color w:val="000000"/>
          <w:sz w:val="28"/>
          <w:szCs w:val="28"/>
          <w:lang w:eastAsia="ru-RU"/>
        </w:rPr>
        <w:tab/>
        <w:t>консультировать при затруднениях.</w:t>
      </w:r>
    </w:p>
    <w:p w:rsidR="007B4399" w:rsidRPr="007B4399" w:rsidRDefault="007B4399" w:rsidP="007B4399">
      <w:pPr>
        <w:shd w:val="clear" w:color="auto" w:fill="FFFFFF"/>
        <w:tabs>
          <w:tab w:val="left" w:pos="725"/>
        </w:tabs>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i/>
          <w:iCs/>
          <w:color w:val="000000"/>
          <w:sz w:val="28"/>
          <w:szCs w:val="28"/>
          <w:lang w:eastAsia="ru-RU"/>
        </w:rPr>
        <w:lastRenderedPageBreak/>
        <w:t>Роль обучающегося:</w:t>
      </w:r>
    </w:p>
    <w:p w:rsidR="007B4399" w:rsidRPr="007B4399" w:rsidRDefault="007B4399" w:rsidP="007B4399">
      <w:pPr>
        <w:widowControl w:val="0"/>
        <w:numPr>
          <w:ilvl w:val="0"/>
          <w:numId w:val="9"/>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изучить материалы темы, выделяя главное и второстепенное;</w:t>
      </w:r>
    </w:p>
    <w:p w:rsidR="007B4399" w:rsidRPr="007B4399" w:rsidRDefault="007B4399" w:rsidP="007B4399">
      <w:pPr>
        <w:widowControl w:val="0"/>
        <w:numPr>
          <w:ilvl w:val="0"/>
          <w:numId w:val="9"/>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представить характеристику элементов в краткой форме;</w:t>
      </w:r>
    </w:p>
    <w:p w:rsidR="007B4399" w:rsidRPr="007B4399" w:rsidRDefault="007B4399" w:rsidP="007B4399">
      <w:pPr>
        <w:widowControl w:val="0"/>
        <w:numPr>
          <w:ilvl w:val="0"/>
          <w:numId w:val="9"/>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выбрать опорные сигналы для акцентирования главной информации и отобразить в структуре работы;</w:t>
      </w:r>
    </w:p>
    <w:p w:rsidR="007B4399" w:rsidRPr="007B4399" w:rsidRDefault="007B4399" w:rsidP="007B4399">
      <w:pPr>
        <w:widowControl w:val="0"/>
        <w:numPr>
          <w:ilvl w:val="0"/>
          <w:numId w:val="9"/>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i/>
          <w:iCs/>
          <w:color w:val="000000"/>
          <w:sz w:val="28"/>
          <w:szCs w:val="28"/>
          <w:lang w:eastAsia="ru-RU"/>
        </w:rPr>
      </w:pPr>
      <w:r w:rsidRPr="007B4399">
        <w:rPr>
          <w:rFonts w:ascii="Times New Roman" w:eastAsia="Times New Roman" w:hAnsi="Times New Roman" w:cs="Times New Roman"/>
          <w:color w:val="000000"/>
          <w:sz w:val="28"/>
          <w:szCs w:val="28"/>
          <w:lang w:eastAsia="ru-RU"/>
        </w:rPr>
        <w:t>оформить работу и предоставить к установленному сроку.</w:t>
      </w:r>
    </w:p>
    <w:p w:rsidR="007B4399" w:rsidRPr="007B4399" w:rsidRDefault="007B4399" w:rsidP="007B4399">
      <w:pPr>
        <w:widowControl w:val="0"/>
        <w:shd w:val="clear" w:color="auto" w:fill="FFFFFF"/>
        <w:tabs>
          <w:tab w:val="left" w:pos="725"/>
        </w:tabs>
        <w:autoSpaceDE w:val="0"/>
        <w:spacing w:after="0" w:line="240" w:lineRule="auto"/>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i/>
          <w:iCs/>
          <w:color w:val="000000"/>
          <w:sz w:val="28"/>
          <w:szCs w:val="28"/>
          <w:lang w:eastAsia="ru-RU"/>
        </w:rPr>
        <w:t>Критерии оценки:</w:t>
      </w:r>
    </w:p>
    <w:p w:rsidR="007B4399" w:rsidRPr="007B4399" w:rsidRDefault="007B4399" w:rsidP="007B4399">
      <w:pPr>
        <w:widowControl w:val="0"/>
        <w:numPr>
          <w:ilvl w:val="0"/>
          <w:numId w:val="9"/>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соответствие содержания теме;</w:t>
      </w:r>
    </w:p>
    <w:p w:rsidR="007B4399" w:rsidRPr="007B4399" w:rsidRDefault="007B4399" w:rsidP="007B4399">
      <w:pPr>
        <w:widowControl w:val="0"/>
        <w:numPr>
          <w:ilvl w:val="0"/>
          <w:numId w:val="9"/>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правильная структурированность информации;</w:t>
      </w:r>
    </w:p>
    <w:p w:rsidR="007B4399" w:rsidRPr="007B4399" w:rsidRDefault="007B4399" w:rsidP="007B4399">
      <w:pPr>
        <w:widowControl w:val="0"/>
        <w:numPr>
          <w:ilvl w:val="0"/>
          <w:numId w:val="9"/>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наличие логической связи изложенной информации;</w:t>
      </w:r>
    </w:p>
    <w:p w:rsidR="007B4399" w:rsidRPr="007B4399" w:rsidRDefault="007B4399" w:rsidP="007B4399">
      <w:pPr>
        <w:widowControl w:val="0"/>
        <w:numPr>
          <w:ilvl w:val="0"/>
          <w:numId w:val="9"/>
        </w:numPr>
        <w:shd w:val="clear" w:color="auto" w:fill="FFFFFF"/>
        <w:tabs>
          <w:tab w:val="left" w:pos="730"/>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эстетичность оформления, его соответствие требова</w:t>
      </w:r>
      <w:r w:rsidRPr="007B4399">
        <w:rPr>
          <w:rFonts w:ascii="Times New Roman" w:eastAsia="Times New Roman" w:hAnsi="Times New Roman" w:cs="Times New Roman"/>
          <w:color w:val="000000"/>
          <w:sz w:val="28"/>
          <w:szCs w:val="28"/>
          <w:lang w:eastAsia="ru-RU"/>
        </w:rPr>
        <w:softHyphen/>
        <w:t>ниям;</w:t>
      </w:r>
    </w:p>
    <w:p w:rsidR="007B4399" w:rsidRPr="007B4399" w:rsidRDefault="007B4399" w:rsidP="007B4399">
      <w:pPr>
        <w:widowControl w:val="0"/>
        <w:numPr>
          <w:ilvl w:val="0"/>
          <w:numId w:val="9"/>
        </w:numPr>
        <w:shd w:val="clear" w:color="auto" w:fill="FFFFFF"/>
        <w:tabs>
          <w:tab w:val="left" w:pos="730"/>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7B4399">
        <w:rPr>
          <w:rFonts w:ascii="Times New Roman" w:eastAsia="Times New Roman" w:hAnsi="Times New Roman" w:cs="Times New Roman"/>
          <w:color w:val="000000"/>
          <w:sz w:val="28"/>
          <w:szCs w:val="28"/>
          <w:lang w:eastAsia="ru-RU"/>
        </w:rPr>
        <w:t>работа представлена в срок.</w:t>
      </w:r>
    </w:p>
    <w:p w:rsidR="007B4399" w:rsidRDefault="007B4399" w:rsidP="0017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bCs/>
          <w:sz w:val="28"/>
          <w:szCs w:val="28"/>
          <w:lang w:eastAsia="ru-RU"/>
        </w:rPr>
      </w:pPr>
    </w:p>
    <w:p w:rsidR="00172371" w:rsidRDefault="00172371" w:rsidP="0017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bCs/>
          <w:sz w:val="28"/>
          <w:szCs w:val="28"/>
          <w:lang w:eastAsia="ru-RU"/>
        </w:rPr>
      </w:pPr>
      <w:r w:rsidRPr="00934C0F">
        <w:rPr>
          <w:rFonts w:ascii="Times New Roman" w:eastAsia="Times New Roman" w:hAnsi="Times New Roman" w:cs="Times New Roman"/>
          <w:b/>
          <w:bCs/>
          <w:sz w:val="28"/>
          <w:szCs w:val="28"/>
          <w:lang w:eastAsia="ru-RU"/>
        </w:rPr>
        <w:t>Перечень основной учебной литературы.</w:t>
      </w:r>
    </w:p>
    <w:p w:rsidR="00172371" w:rsidRPr="00934C0F" w:rsidRDefault="00172371" w:rsidP="0017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bCs/>
          <w:sz w:val="28"/>
          <w:szCs w:val="28"/>
          <w:lang w:eastAsia="ru-RU"/>
        </w:rPr>
      </w:pPr>
    </w:p>
    <w:p w:rsidR="0000788A" w:rsidRPr="00172371" w:rsidRDefault="0000788A" w:rsidP="0000788A">
      <w:pPr>
        <w:numPr>
          <w:ilvl w:val="0"/>
          <w:numId w:val="3"/>
        </w:numPr>
        <w:spacing w:after="0" w:line="240" w:lineRule="auto"/>
        <w:jc w:val="both"/>
        <w:rPr>
          <w:rFonts w:ascii="Times New Roman" w:eastAsia="Times New Roman" w:hAnsi="Times New Roman" w:cs="Times New Roman"/>
          <w:sz w:val="28"/>
          <w:szCs w:val="28"/>
          <w:lang w:eastAsia="ru-RU"/>
        </w:rPr>
      </w:pPr>
      <w:proofErr w:type="spellStart"/>
      <w:r w:rsidRPr="00172371">
        <w:rPr>
          <w:rFonts w:ascii="Times New Roman" w:eastAsia="Times New Roman" w:hAnsi="Times New Roman" w:cs="Times New Roman"/>
          <w:sz w:val="28"/>
          <w:szCs w:val="28"/>
          <w:lang w:eastAsia="ru-RU"/>
        </w:rPr>
        <w:t>Акишина</w:t>
      </w:r>
      <w:proofErr w:type="spellEnd"/>
      <w:r w:rsidRPr="00172371">
        <w:rPr>
          <w:rFonts w:ascii="Times New Roman" w:eastAsia="Times New Roman" w:hAnsi="Times New Roman" w:cs="Times New Roman"/>
          <w:sz w:val="28"/>
          <w:szCs w:val="28"/>
          <w:lang w:eastAsia="ru-RU"/>
        </w:rPr>
        <w:t xml:space="preserve"> А.А. Жесты и мимика в русской речи. – М., 1999.</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 xml:space="preserve"> </w:t>
      </w:r>
      <w:proofErr w:type="spellStart"/>
      <w:r w:rsidRPr="00172371">
        <w:rPr>
          <w:rFonts w:ascii="Times New Roman" w:eastAsia="Times New Roman" w:hAnsi="Times New Roman" w:cs="Times New Roman"/>
          <w:sz w:val="28"/>
          <w:szCs w:val="28"/>
          <w:lang w:eastAsia="ru-RU"/>
        </w:rPr>
        <w:t>Акишина</w:t>
      </w:r>
      <w:proofErr w:type="spellEnd"/>
      <w:r w:rsidRPr="00172371">
        <w:rPr>
          <w:rFonts w:ascii="Times New Roman" w:eastAsia="Times New Roman" w:hAnsi="Times New Roman" w:cs="Times New Roman"/>
          <w:sz w:val="28"/>
          <w:szCs w:val="28"/>
          <w:lang w:eastAsia="ru-RU"/>
        </w:rPr>
        <w:t xml:space="preserve"> А.А., </w:t>
      </w:r>
      <w:proofErr w:type="spellStart"/>
      <w:r w:rsidRPr="00172371">
        <w:rPr>
          <w:rFonts w:ascii="Times New Roman" w:eastAsia="Times New Roman" w:hAnsi="Times New Roman" w:cs="Times New Roman"/>
          <w:sz w:val="28"/>
          <w:szCs w:val="28"/>
          <w:lang w:eastAsia="ru-RU"/>
        </w:rPr>
        <w:t>Формановская</w:t>
      </w:r>
      <w:proofErr w:type="spellEnd"/>
      <w:r w:rsidRPr="00172371">
        <w:rPr>
          <w:rFonts w:ascii="Times New Roman" w:eastAsia="Times New Roman" w:hAnsi="Times New Roman" w:cs="Times New Roman"/>
          <w:sz w:val="28"/>
          <w:szCs w:val="28"/>
          <w:lang w:eastAsia="ru-RU"/>
        </w:rPr>
        <w:t xml:space="preserve"> Н.И. Этикет русского письма. 4-н изд. – М., 1989.</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 xml:space="preserve"> Бахтин М.М. Проблемы речевых жанров / Литературная учёба, 1979.</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 xml:space="preserve">Беляева Л. Ф. Диалог с читателем в формате музея // </w:t>
      </w:r>
      <w:proofErr w:type="spellStart"/>
      <w:r w:rsidRPr="00172371">
        <w:rPr>
          <w:rFonts w:ascii="Times New Roman" w:eastAsia="Times New Roman" w:hAnsi="Times New Roman" w:cs="Times New Roman"/>
          <w:sz w:val="28"/>
          <w:szCs w:val="28"/>
          <w:lang w:eastAsia="ru-RU"/>
        </w:rPr>
        <w:t>Информ</w:t>
      </w:r>
      <w:proofErr w:type="spellEnd"/>
      <w:r w:rsidRPr="00172371">
        <w:rPr>
          <w:rFonts w:ascii="Times New Roman" w:eastAsia="Times New Roman" w:hAnsi="Times New Roman" w:cs="Times New Roman"/>
          <w:sz w:val="28"/>
          <w:szCs w:val="28"/>
          <w:lang w:eastAsia="ru-RU"/>
        </w:rPr>
        <w:t xml:space="preserve">. </w:t>
      </w:r>
      <w:proofErr w:type="spellStart"/>
      <w:proofErr w:type="gramStart"/>
      <w:r w:rsidRPr="00172371">
        <w:rPr>
          <w:rFonts w:ascii="Times New Roman" w:eastAsia="Times New Roman" w:hAnsi="Times New Roman" w:cs="Times New Roman"/>
          <w:sz w:val="28"/>
          <w:szCs w:val="28"/>
          <w:lang w:eastAsia="ru-RU"/>
        </w:rPr>
        <w:t>бюл.РБА</w:t>
      </w:r>
      <w:proofErr w:type="spellEnd"/>
      <w:proofErr w:type="gramEnd"/>
      <w:r w:rsidRPr="00172371">
        <w:rPr>
          <w:rFonts w:ascii="Times New Roman" w:eastAsia="Times New Roman" w:hAnsi="Times New Roman" w:cs="Times New Roman"/>
          <w:sz w:val="28"/>
          <w:szCs w:val="28"/>
          <w:lang w:eastAsia="ru-RU"/>
        </w:rPr>
        <w:t xml:space="preserve">. – 2009. – № 50. </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 xml:space="preserve">Бойко А. Г. Информационно-коммуникационные технологии в музейно-педагогической деятельности: [учеб. пособие для вузов] / М-во образования и науки РФ, Рос. гос. </w:t>
      </w:r>
      <w:proofErr w:type="spellStart"/>
      <w:r w:rsidRPr="00172371">
        <w:rPr>
          <w:rFonts w:ascii="Times New Roman" w:eastAsia="Times New Roman" w:hAnsi="Times New Roman" w:cs="Times New Roman"/>
          <w:sz w:val="28"/>
          <w:szCs w:val="28"/>
          <w:lang w:eastAsia="ru-RU"/>
        </w:rPr>
        <w:t>пед</w:t>
      </w:r>
      <w:proofErr w:type="spellEnd"/>
      <w:r w:rsidRPr="00172371">
        <w:rPr>
          <w:rFonts w:ascii="Times New Roman" w:eastAsia="Times New Roman" w:hAnsi="Times New Roman" w:cs="Times New Roman"/>
          <w:sz w:val="28"/>
          <w:szCs w:val="28"/>
          <w:lang w:eastAsia="ru-RU"/>
        </w:rPr>
        <w:t xml:space="preserve">. ун-т им. </w:t>
      </w:r>
      <w:proofErr w:type="spellStart"/>
      <w:proofErr w:type="gramStart"/>
      <w:r w:rsidRPr="00172371">
        <w:rPr>
          <w:rFonts w:ascii="Times New Roman" w:eastAsia="Times New Roman" w:hAnsi="Times New Roman" w:cs="Times New Roman"/>
          <w:sz w:val="28"/>
          <w:szCs w:val="28"/>
          <w:lang w:eastAsia="ru-RU"/>
        </w:rPr>
        <w:t>А.И.Герцена</w:t>
      </w:r>
      <w:proofErr w:type="spellEnd"/>
      <w:r w:rsidRPr="00172371">
        <w:rPr>
          <w:rFonts w:ascii="Times New Roman" w:eastAsia="Times New Roman" w:hAnsi="Times New Roman" w:cs="Times New Roman"/>
          <w:sz w:val="28"/>
          <w:szCs w:val="28"/>
          <w:lang w:eastAsia="ru-RU"/>
        </w:rPr>
        <w:t xml:space="preserve"> .</w:t>
      </w:r>
      <w:proofErr w:type="gramEnd"/>
      <w:r w:rsidRPr="00172371">
        <w:rPr>
          <w:rFonts w:ascii="Times New Roman" w:eastAsia="Times New Roman" w:hAnsi="Times New Roman" w:cs="Times New Roman"/>
          <w:sz w:val="28"/>
          <w:szCs w:val="28"/>
          <w:lang w:eastAsia="ru-RU"/>
        </w:rPr>
        <w:t xml:space="preserve"> – СПб., 2007.</w:t>
      </w:r>
    </w:p>
    <w:p w:rsidR="0000788A" w:rsidRPr="0000788A" w:rsidRDefault="0000788A" w:rsidP="007B4399">
      <w:pPr>
        <w:numPr>
          <w:ilvl w:val="0"/>
          <w:numId w:val="3"/>
        </w:numPr>
        <w:spacing w:after="0" w:line="240" w:lineRule="auto"/>
        <w:jc w:val="both"/>
        <w:rPr>
          <w:rFonts w:ascii="Times New Roman" w:eastAsia="Times New Roman" w:hAnsi="Times New Roman" w:cs="Times New Roman"/>
          <w:sz w:val="28"/>
          <w:szCs w:val="28"/>
          <w:lang w:eastAsia="ru-RU"/>
        </w:rPr>
      </w:pPr>
      <w:r w:rsidRPr="0000788A">
        <w:rPr>
          <w:rFonts w:ascii="Times New Roman" w:eastAsia="Times New Roman" w:hAnsi="Times New Roman" w:cs="Times New Roman"/>
          <w:sz w:val="28"/>
          <w:szCs w:val="28"/>
          <w:lang w:eastAsia="ru-RU"/>
        </w:rPr>
        <w:t xml:space="preserve"> Введенская Л. А., Павлова Л. Г. Культура и искусство речи. Ростов-на-Дону, </w:t>
      </w:r>
      <w:r>
        <w:rPr>
          <w:rFonts w:ascii="Times New Roman" w:eastAsia="Times New Roman" w:hAnsi="Times New Roman" w:cs="Times New Roman"/>
          <w:sz w:val="28"/>
          <w:szCs w:val="28"/>
          <w:lang w:eastAsia="ru-RU"/>
        </w:rPr>
        <w:t>1</w:t>
      </w:r>
      <w:r w:rsidRPr="0000788A">
        <w:rPr>
          <w:rFonts w:ascii="Times New Roman" w:eastAsia="Times New Roman" w:hAnsi="Times New Roman" w:cs="Times New Roman"/>
          <w:sz w:val="28"/>
          <w:szCs w:val="28"/>
          <w:lang w:eastAsia="ru-RU"/>
        </w:rPr>
        <w:t>995.</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Волков А. А. Основы русской риторики. -  М., 1996.</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 xml:space="preserve"> Гольдин В.Е. Проблемы </w:t>
      </w:r>
      <w:proofErr w:type="spellStart"/>
      <w:r w:rsidRPr="00172371">
        <w:rPr>
          <w:rFonts w:ascii="Times New Roman" w:eastAsia="Times New Roman" w:hAnsi="Times New Roman" w:cs="Times New Roman"/>
          <w:sz w:val="28"/>
          <w:szCs w:val="28"/>
          <w:lang w:eastAsia="ru-RU"/>
        </w:rPr>
        <w:t>жанроведения</w:t>
      </w:r>
      <w:proofErr w:type="spellEnd"/>
      <w:r w:rsidRPr="00172371">
        <w:rPr>
          <w:rFonts w:ascii="Times New Roman" w:eastAsia="Times New Roman" w:hAnsi="Times New Roman" w:cs="Times New Roman"/>
          <w:sz w:val="28"/>
          <w:szCs w:val="28"/>
          <w:lang w:eastAsia="ru-RU"/>
        </w:rPr>
        <w:t xml:space="preserve"> / Жанры речи. – Саратов, 1999.</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Зарецкая Е. Н. Риторика: Теория и практика речевой коммуникации. - М., 1998.</w:t>
      </w:r>
    </w:p>
    <w:p w:rsidR="0000788A" w:rsidRPr="0000788A" w:rsidRDefault="0000788A" w:rsidP="007B4399">
      <w:pPr>
        <w:numPr>
          <w:ilvl w:val="0"/>
          <w:numId w:val="3"/>
        </w:numPr>
        <w:spacing w:after="0" w:line="240" w:lineRule="auto"/>
        <w:jc w:val="both"/>
        <w:rPr>
          <w:rFonts w:ascii="Times New Roman" w:eastAsia="Times New Roman" w:hAnsi="Times New Roman" w:cs="Times New Roman"/>
          <w:sz w:val="28"/>
          <w:szCs w:val="28"/>
          <w:lang w:eastAsia="ru-RU"/>
        </w:rPr>
      </w:pPr>
      <w:r w:rsidRPr="0000788A">
        <w:rPr>
          <w:rFonts w:ascii="Times New Roman" w:eastAsia="Times New Roman" w:hAnsi="Times New Roman" w:cs="Times New Roman"/>
          <w:sz w:val="28"/>
          <w:szCs w:val="28"/>
          <w:lang w:eastAsia="ru-RU"/>
        </w:rPr>
        <w:t xml:space="preserve"> Ивин А. А. Теория аргументации. – М., 2000.</w:t>
      </w:r>
    </w:p>
    <w:p w:rsidR="0000788A" w:rsidRPr="00172371" w:rsidRDefault="0000788A" w:rsidP="0000788A">
      <w:pPr>
        <w:spacing w:after="0" w:line="240" w:lineRule="auto"/>
        <w:ind w:left="360"/>
        <w:jc w:val="both"/>
        <w:rPr>
          <w:rFonts w:ascii="Times New Roman" w:eastAsia="Times New Roman" w:hAnsi="Times New Roman" w:cs="Times New Roman"/>
          <w:sz w:val="28"/>
          <w:szCs w:val="28"/>
          <w:lang w:eastAsia="ru-RU"/>
        </w:rPr>
      </w:pPr>
      <w:proofErr w:type="spellStart"/>
      <w:r w:rsidRPr="00172371">
        <w:rPr>
          <w:rFonts w:ascii="Times New Roman" w:eastAsia="Times New Roman" w:hAnsi="Times New Roman" w:cs="Times New Roman"/>
          <w:sz w:val="28"/>
          <w:szCs w:val="28"/>
          <w:lang w:eastAsia="ru-RU"/>
        </w:rPr>
        <w:t>Информ</w:t>
      </w:r>
      <w:proofErr w:type="spellEnd"/>
      <w:r w:rsidRPr="00172371">
        <w:rPr>
          <w:rFonts w:ascii="Times New Roman" w:eastAsia="Times New Roman" w:hAnsi="Times New Roman" w:cs="Times New Roman"/>
          <w:sz w:val="28"/>
          <w:szCs w:val="28"/>
          <w:lang w:eastAsia="ru-RU"/>
        </w:rPr>
        <w:t xml:space="preserve">. </w:t>
      </w:r>
      <w:proofErr w:type="spellStart"/>
      <w:r w:rsidRPr="00172371">
        <w:rPr>
          <w:rFonts w:ascii="Times New Roman" w:eastAsia="Times New Roman" w:hAnsi="Times New Roman" w:cs="Times New Roman"/>
          <w:sz w:val="28"/>
          <w:szCs w:val="28"/>
          <w:lang w:eastAsia="ru-RU"/>
        </w:rPr>
        <w:t>бюл</w:t>
      </w:r>
      <w:proofErr w:type="spellEnd"/>
      <w:r w:rsidRPr="00172371">
        <w:rPr>
          <w:rFonts w:ascii="Times New Roman" w:eastAsia="Times New Roman" w:hAnsi="Times New Roman" w:cs="Times New Roman"/>
          <w:sz w:val="28"/>
          <w:szCs w:val="28"/>
          <w:lang w:eastAsia="ru-RU"/>
        </w:rPr>
        <w:t xml:space="preserve">. РБА. – 2009. – № 51. </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 xml:space="preserve"> Колосова С. Г. Правовые основы деятельности музеев в библиотеках //</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Корнилова Е. Н. Риторика – искусство убеждать. Своеобразие публицистики античной эпохи: Учебное пособие. – М., 1998.</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Кохтев Н. Н. Риторика. - М., 1996.</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Купина Н. А. Риторика в играх и упражнениях. - Екатеринбург, 1999.</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proofErr w:type="spellStart"/>
      <w:r w:rsidRPr="00172371">
        <w:rPr>
          <w:rFonts w:ascii="Times New Roman" w:eastAsia="Times New Roman" w:hAnsi="Times New Roman" w:cs="Times New Roman"/>
          <w:sz w:val="28"/>
          <w:szCs w:val="28"/>
          <w:lang w:eastAsia="ru-RU"/>
        </w:rPr>
        <w:t>Леммерман</w:t>
      </w:r>
      <w:proofErr w:type="spellEnd"/>
      <w:r w:rsidRPr="00172371">
        <w:rPr>
          <w:rFonts w:ascii="Times New Roman" w:eastAsia="Times New Roman" w:hAnsi="Times New Roman" w:cs="Times New Roman"/>
          <w:sz w:val="28"/>
          <w:szCs w:val="28"/>
          <w:lang w:eastAsia="ru-RU"/>
        </w:rPr>
        <w:t xml:space="preserve"> Х. Уроки риторики и дебатов. - М., 2002.</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 xml:space="preserve"> Львов М. Р. Риторика. Культура речи. М., 2003.</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Марченко О. И. Риторика как норма гуманитарной культуры. Учебное пособие для высших учебных заведений. - М., 1994.</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proofErr w:type="spellStart"/>
      <w:r w:rsidRPr="00172371">
        <w:rPr>
          <w:rFonts w:ascii="Times New Roman" w:eastAsia="Times New Roman" w:hAnsi="Times New Roman" w:cs="Times New Roman"/>
          <w:sz w:val="28"/>
          <w:szCs w:val="28"/>
          <w:lang w:eastAsia="ru-RU"/>
        </w:rPr>
        <w:t>Михальская</w:t>
      </w:r>
      <w:proofErr w:type="spellEnd"/>
      <w:r w:rsidRPr="00172371">
        <w:rPr>
          <w:rFonts w:ascii="Times New Roman" w:eastAsia="Times New Roman" w:hAnsi="Times New Roman" w:cs="Times New Roman"/>
          <w:sz w:val="28"/>
          <w:szCs w:val="28"/>
          <w:lang w:eastAsia="ru-RU"/>
        </w:rPr>
        <w:t xml:space="preserve"> А. К. Основы риторики. Мысль и слово. - М., 1996.</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 xml:space="preserve"> Музеи мира / О. Елисеева, М. Аксенова. – М.: Мир </w:t>
      </w:r>
      <w:proofErr w:type="spellStart"/>
      <w:r w:rsidRPr="00172371">
        <w:rPr>
          <w:rFonts w:ascii="Times New Roman" w:eastAsia="Times New Roman" w:hAnsi="Times New Roman" w:cs="Times New Roman"/>
          <w:sz w:val="28"/>
          <w:szCs w:val="28"/>
          <w:lang w:eastAsia="ru-RU"/>
        </w:rPr>
        <w:t>энцикл</w:t>
      </w:r>
      <w:proofErr w:type="spellEnd"/>
      <w:r w:rsidRPr="00172371">
        <w:rPr>
          <w:rFonts w:ascii="Times New Roman" w:eastAsia="Times New Roman" w:hAnsi="Times New Roman" w:cs="Times New Roman"/>
          <w:sz w:val="28"/>
          <w:szCs w:val="28"/>
          <w:lang w:eastAsia="ru-RU"/>
        </w:rPr>
        <w:t xml:space="preserve">. </w:t>
      </w:r>
      <w:proofErr w:type="spellStart"/>
      <w:r w:rsidRPr="00172371">
        <w:rPr>
          <w:rFonts w:ascii="Times New Roman" w:eastAsia="Times New Roman" w:hAnsi="Times New Roman" w:cs="Times New Roman"/>
          <w:sz w:val="28"/>
          <w:szCs w:val="28"/>
          <w:lang w:eastAsia="ru-RU"/>
        </w:rPr>
        <w:t>Аванта</w:t>
      </w:r>
      <w:proofErr w:type="spellEnd"/>
      <w:proofErr w:type="gramStart"/>
      <w:r w:rsidRPr="00172371">
        <w:rPr>
          <w:rFonts w:ascii="Times New Roman" w:eastAsia="Times New Roman" w:hAnsi="Times New Roman" w:cs="Times New Roman"/>
          <w:sz w:val="28"/>
          <w:szCs w:val="28"/>
          <w:lang w:eastAsia="ru-RU"/>
        </w:rPr>
        <w:t>+ :</w:t>
      </w:r>
      <w:proofErr w:type="spellStart"/>
      <w:r w:rsidRPr="00172371">
        <w:rPr>
          <w:rFonts w:ascii="Times New Roman" w:eastAsia="Times New Roman" w:hAnsi="Times New Roman" w:cs="Times New Roman"/>
          <w:sz w:val="28"/>
          <w:szCs w:val="28"/>
          <w:lang w:eastAsia="ru-RU"/>
        </w:rPr>
        <w:t>Астрель</w:t>
      </w:r>
      <w:proofErr w:type="spellEnd"/>
      <w:proofErr w:type="gramEnd"/>
      <w:r w:rsidRPr="00172371">
        <w:rPr>
          <w:rFonts w:ascii="Times New Roman" w:eastAsia="Times New Roman" w:hAnsi="Times New Roman" w:cs="Times New Roman"/>
          <w:sz w:val="28"/>
          <w:szCs w:val="28"/>
          <w:lang w:eastAsia="ru-RU"/>
        </w:rPr>
        <w:t xml:space="preserve">, 2008. </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Рождественский Ю.В. Теория риторики. - М., 1999.</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lastRenderedPageBreak/>
        <w:t xml:space="preserve"> </w:t>
      </w:r>
      <w:proofErr w:type="spellStart"/>
      <w:r w:rsidRPr="00172371">
        <w:rPr>
          <w:rFonts w:ascii="Times New Roman" w:eastAsia="Times New Roman" w:hAnsi="Times New Roman" w:cs="Times New Roman"/>
          <w:sz w:val="28"/>
          <w:szCs w:val="28"/>
          <w:lang w:eastAsia="ru-RU"/>
        </w:rPr>
        <w:t>Сечин</w:t>
      </w:r>
      <w:proofErr w:type="spellEnd"/>
      <w:r w:rsidRPr="00172371">
        <w:rPr>
          <w:rFonts w:ascii="Times New Roman" w:eastAsia="Times New Roman" w:hAnsi="Times New Roman" w:cs="Times New Roman"/>
          <w:sz w:val="28"/>
          <w:szCs w:val="28"/>
          <w:lang w:eastAsia="ru-RU"/>
        </w:rPr>
        <w:t xml:space="preserve"> А. Г. Центры музейной педагогики и детского творчества // Преподавание истории в </w:t>
      </w:r>
      <w:proofErr w:type="spellStart"/>
      <w:proofErr w:type="gramStart"/>
      <w:r w:rsidRPr="00172371">
        <w:rPr>
          <w:rFonts w:ascii="Times New Roman" w:eastAsia="Times New Roman" w:hAnsi="Times New Roman" w:cs="Times New Roman"/>
          <w:sz w:val="28"/>
          <w:szCs w:val="28"/>
          <w:lang w:eastAsia="ru-RU"/>
        </w:rPr>
        <w:t>шк</w:t>
      </w:r>
      <w:proofErr w:type="spellEnd"/>
      <w:r w:rsidRPr="00172371">
        <w:rPr>
          <w:rFonts w:ascii="Times New Roman" w:eastAsia="Times New Roman" w:hAnsi="Times New Roman" w:cs="Times New Roman"/>
          <w:sz w:val="28"/>
          <w:szCs w:val="28"/>
          <w:lang w:eastAsia="ru-RU"/>
        </w:rPr>
        <w:t>..</w:t>
      </w:r>
      <w:proofErr w:type="gramEnd"/>
      <w:r w:rsidRPr="00172371">
        <w:rPr>
          <w:rFonts w:ascii="Times New Roman" w:eastAsia="Times New Roman" w:hAnsi="Times New Roman" w:cs="Times New Roman"/>
          <w:sz w:val="28"/>
          <w:szCs w:val="28"/>
          <w:lang w:eastAsia="ru-RU"/>
        </w:rPr>
        <w:t xml:space="preserve"> – 2007. – № 8. </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 xml:space="preserve"> </w:t>
      </w:r>
      <w:proofErr w:type="spellStart"/>
      <w:r w:rsidRPr="00172371">
        <w:rPr>
          <w:rFonts w:ascii="Times New Roman" w:eastAsia="Times New Roman" w:hAnsi="Times New Roman" w:cs="Times New Roman"/>
          <w:sz w:val="28"/>
          <w:szCs w:val="28"/>
          <w:lang w:eastAsia="ru-RU"/>
        </w:rPr>
        <w:t>Сопер</w:t>
      </w:r>
      <w:proofErr w:type="spellEnd"/>
      <w:r w:rsidRPr="00172371">
        <w:rPr>
          <w:rFonts w:ascii="Times New Roman" w:eastAsia="Times New Roman" w:hAnsi="Times New Roman" w:cs="Times New Roman"/>
          <w:sz w:val="28"/>
          <w:szCs w:val="28"/>
          <w:lang w:eastAsia="ru-RU"/>
        </w:rPr>
        <w:t xml:space="preserve"> П. Основы искусства речи. - Ростов-на-Дону, 1995. </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 xml:space="preserve"> </w:t>
      </w:r>
      <w:proofErr w:type="spellStart"/>
      <w:r w:rsidRPr="00172371">
        <w:rPr>
          <w:rFonts w:ascii="Times New Roman" w:eastAsia="Times New Roman" w:hAnsi="Times New Roman" w:cs="Times New Roman"/>
          <w:sz w:val="28"/>
          <w:szCs w:val="28"/>
          <w:lang w:eastAsia="ru-RU"/>
        </w:rPr>
        <w:t>Стернин</w:t>
      </w:r>
      <w:proofErr w:type="spellEnd"/>
      <w:r w:rsidRPr="00172371">
        <w:rPr>
          <w:rFonts w:ascii="Times New Roman" w:eastAsia="Times New Roman" w:hAnsi="Times New Roman" w:cs="Times New Roman"/>
          <w:sz w:val="28"/>
          <w:szCs w:val="28"/>
          <w:lang w:eastAsia="ru-RU"/>
        </w:rPr>
        <w:t xml:space="preserve"> И.А. Практическая риторика. – М., 2003.</w:t>
      </w:r>
    </w:p>
    <w:p w:rsidR="0000788A" w:rsidRPr="00172371"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Тимонина И. В. Риторика: Методическое пособие к практическому курсу для студентов филологического факультета. - Магнитогорск, 1999.</w:t>
      </w:r>
    </w:p>
    <w:p w:rsidR="0000788A" w:rsidRDefault="0000788A" w:rsidP="00172371">
      <w:pPr>
        <w:numPr>
          <w:ilvl w:val="0"/>
          <w:numId w:val="3"/>
        </w:numPr>
        <w:spacing w:after="0" w:line="240" w:lineRule="auto"/>
        <w:jc w:val="both"/>
        <w:rPr>
          <w:rFonts w:ascii="Times New Roman" w:eastAsia="Times New Roman" w:hAnsi="Times New Roman" w:cs="Times New Roman"/>
          <w:sz w:val="28"/>
          <w:szCs w:val="28"/>
          <w:lang w:eastAsia="ru-RU"/>
        </w:rPr>
      </w:pPr>
      <w:proofErr w:type="spellStart"/>
      <w:r w:rsidRPr="00172371">
        <w:rPr>
          <w:rFonts w:ascii="Times New Roman" w:eastAsia="Times New Roman" w:hAnsi="Times New Roman" w:cs="Times New Roman"/>
          <w:sz w:val="28"/>
          <w:szCs w:val="28"/>
          <w:lang w:eastAsia="ru-RU"/>
        </w:rPr>
        <w:t>Хазагеров</w:t>
      </w:r>
      <w:proofErr w:type="spellEnd"/>
      <w:r w:rsidRPr="00172371">
        <w:rPr>
          <w:rFonts w:ascii="Times New Roman" w:eastAsia="Times New Roman" w:hAnsi="Times New Roman" w:cs="Times New Roman"/>
          <w:sz w:val="28"/>
          <w:szCs w:val="28"/>
          <w:lang w:eastAsia="ru-RU"/>
        </w:rPr>
        <w:t xml:space="preserve"> Т. Г., Ширина Л. С. Общая риторика: Курс лекций; Словарь риторических приемов / Отв. ред. Е. Н. Ширяев. – Ростов н/Д, 1999.</w:t>
      </w:r>
    </w:p>
    <w:p w:rsidR="00172371" w:rsidRPr="00172371" w:rsidRDefault="00172371" w:rsidP="00172371">
      <w:pPr>
        <w:spacing w:after="0" w:line="240" w:lineRule="auto"/>
        <w:jc w:val="both"/>
        <w:rPr>
          <w:rFonts w:ascii="Times New Roman" w:eastAsia="Times New Roman" w:hAnsi="Times New Roman" w:cs="Times New Roman"/>
          <w:sz w:val="28"/>
          <w:szCs w:val="28"/>
          <w:lang w:eastAsia="ru-RU"/>
        </w:rPr>
      </w:pPr>
    </w:p>
    <w:p w:rsidR="00172371" w:rsidRPr="00172371" w:rsidRDefault="00172371" w:rsidP="00172371">
      <w:pPr>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Интернет-ресурсы:</w:t>
      </w:r>
    </w:p>
    <w:p w:rsidR="00172371" w:rsidRPr="00172371" w:rsidRDefault="00172371" w:rsidP="00172371">
      <w:pPr>
        <w:tabs>
          <w:tab w:val="left" w:pos="426"/>
        </w:tabs>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1.</w:t>
      </w:r>
      <w:r w:rsidRPr="00172371">
        <w:rPr>
          <w:rFonts w:ascii="Times New Roman" w:eastAsia="Times New Roman" w:hAnsi="Times New Roman" w:cs="Times New Roman"/>
          <w:sz w:val="28"/>
          <w:szCs w:val="28"/>
          <w:lang w:eastAsia="ru-RU"/>
        </w:rPr>
        <w:tab/>
        <w:t>http://gramota.ru/</w:t>
      </w:r>
    </w:p>
    <w:p w:rsidR="00172371" w:rsidRPr="00172371" w:rsidRDefault="00172371" w:rsidP="00172371">
      <w:pPr>
        <w:tabs>
          <w:tab w:val="left" w:pos="426"/>
        </w:tabs>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2.</w:t>
      </w:r>
      <w:r w:rsidRPr="00172371">
        <w:rPr>
          <w:rFonts w:ascii="Times New Roman" w:eastAsia="Times New Roman" w:hAnsi="Times New Roman" w:cs="Times New Roman"/>
          <w:sz w:val="28"/>
          <w:szCs w:val="28"/>
          <w:lang w:eastAsia="ru-RU"/>
        </w:rPr>
        <w:tab/>
        <w:t>http://psychologos.ru/</w:t>
      </w:r>
    </w:p>
    <w:p w:rsidR="00172371" w:rsidRPr="00172371" w:rsidRDefault="00172371" w:rsidP="00172371">
      <w:pPr>
        <w:tabs>
          <w:tab w:val="left" w:pos="426"/>
        </w:tabs>
        <w:spacing w:after="0" w:line="240" w:lineRule="auto"/>
        <w:jc w:val="both"/>
        <w:rPr>
          <w:rFonts w:ascii="Times New Roman" w:eastAsia="Times New Roman" w:hAnsi="Times New Roman" w:cs="Times New Roman"/>
          <w:sz w:val="28"/>
          <w:szCs w:val="28"/>
          <w:lang w:eastAsia="ru-RU"/>
        </w:rPr>
      </w:pPr>
      <w:r w:rsidRPr="00172371">
        <w:rPr>
          <w:rFonts w:ascii="Times New Roman" w:eastAsia="Times New Roman" w:hAnsi="Times New Roman" w:cs="Times New Roman"/>
          <w:sz w:val="28"/>
          <w:szCs w:val="28"/>
          <w:lang w:eastAsia="ru-RU"/>
        </w:rPr>
        <w:t>3.</w:t>
      </w:r>
      <w:r w:rsidRPr="00172371">
        <w:rPr>
          <w:rFonts w:ascii="Times New Roman" w:eastAsia="Times New Roman" w:hAnsi="Times New Roman" w:cs="Times New Roman"/>
          <w:sz w:val="28"/>
          <w:szCs w:val="28"/>
          <w:lang w:eastAsia="ru-RU"/>
        </w:rPr>
        <w:tab/>
        <w:t>http://www.ruplace.ru/kuljtura/foljklor</w:t>
      </w:r>
    </w:p>
    <w:p w:rsidR="00172371" w:rsidRPr="00172371" w:rsidRDefault="00172371" w:rsidP="00172371">
      <w:pPr>
        <w:tabs>
          <w:tab w:val="left" w:pos="426"/>
        </w:tabs>
        <w:spacing w:after="0" w:line="240" w:lineRule="auto"/>
        <w:jc w:val="both"/>
        <w:rPr>
          <w:rFonts w:ascii="Times New Roman" w:eastAsia="Times New Roman" w:hAnsi="Times New Roman" w:cs="Times New Roman"/>
          <w:sz w:val="28"/>
          <w:szCs w:val="28"/>
          <w:lang w:val="en-US" w:eastAsia="ru-RU"/>
        </w:rPr>
      </w:pPr>
      <w:r w:rsidRPr="00172371">
        <w:rPr>
          <w:rFonts w:ascii="Times New Roman" w:eastAsia="Times New Roman" w:hAnsi="Times New Roman" w:cs="Times New Roman"/>
          <w:sz w:val="28"/>
          <w:szCs w:val="28"/>
          <w:lang w:val="en-US" w:eastAsia="ru-RU"/>
        </w:rPr>
        <w:t>4.</w:t>
      </w:r>
      <w:r w:rsidRPr="00172371">
        <w:rPr>
          <w:rFonts w:ascii="Times New Roman" w:eastAsia="Times New Roman" w:hAnsi="Times New Roman" w:cs="Times New Roman"/>
          <w:sz w:val="28"/>
          <w:szCs w:val="28"/>
          <w:lang w:val="en-US" w:eastAsia="ru-RU"/>
        </w:rPr>
        <w:tab/>
        <w:t>http:// dic.academic.ru /</w:t>
      </w:r>
    </w:p>
    <w:p w:rsidR="00172371" w:rsidRPr="00172371" w:rsidRDefault="00172371" w:rsidP="00172371">
      <w:pPr>
        <w:tabs>
          <w:tab w:val="left" w:pos="426"/>
        </w:tabs>
        <w:spacing w:after="0" w:line="240" w:lineRule="auto"/>
        <w:jc w:val="both"/>
        <w:rPr>
          <w:rFonts w:ascii="Times New Roman" w:eastAsia="Times New Roman" w:hAnsi="Times New Roman" w:cs="Times New Roman"/>
          <w:sz w:val="28"/>
          <w:szCs w:val="28"/>
          <w:lang w:val="en-US" w:eastAsia="ru-RU"/>
        </w:rPr>
      </w:pPr>
      <w:r w:rsidRPr="00172371">
        <w:rPr>
          <w:rFonts w:ascii="Times New Roman" w:eastAsia="Times New Roman" w:hAnsi="Times New Roman" w:cs="Times New Roman"/>
          <w:sz w:val="28"/>
          <w:szCs w:val="28"/>
          <w:lang w:val="en-US" w:eastAsia="ru-RU"/>
        </w:rPr>
        <w:t>5.</w:t>
      </w:r>
      <w:r w:rsidRPr="00172371">
        <w:rPr>
          <w:rFonts w:ascii="Times New Roman" w:eastAsia="Times New Roman" w:hAnsi="Times New Roman" w:cs="Times New Roman"/>
          <w:sz w:val="28"/>
          <w:szCs w:val="28"/>
          <w:lang w:val="en-US" w:eastAsia="ru-RU"/>
        </w:rPr>
        <w:tab/>
        <w:t>http://rusmuseum.ru/museum/educational/, http://muzped.net/</w:t>
      </w:r>
    </w:p>
    <w:p w:rsidR="00172371" w:rsidRPr="006A1626" w:rsidRDefault="00172371" w:rsidP="00172371">
      <w:pPr>
        <w:tabs>
          <w:tab w:val="left" w:pos="426"/>
        </w:tabs>
        <w:spacing w:after="0" w:line="240" w:lineRule="auto"/>
        <w:jc w:val="both"/>
        <w:rPr>
          <w:rFonts w:ascii="Times New Roman" w:eastAsia="Times New Roman" w:hAnsi="Times New Roman" w:cs="Times New Roman"/>
          <w:sz w:val="28"/>
          <w:szCs w:val="28"/>
          <w:lang w:val="en-US" w:eastAsia="ru-RU"/>
        </w:rPr>
      </w:pPr>
      <w:r w:rsidRPr="006A1626">
        <w:rPr>
          <w:rFonts w:ascii="Times New Roman" w:eastAsia="Times New Roman" w:hAnsi="Times New Roman" w:cs="Times New Roman"/>
          <w:sz w:val="28"/>
          <w:szCs w:val="28"/>
          <w:lang w:val="en-US" w:eastAsia="ru-RU"/>
        </w:rPr>
        <w:t>6.</w:t>
      </w:r>
      <w:r w:rsidRPr="006A1626">
        <w:rPr>
          <w:rFonts w:ascii="Times New Roman" w:eastAsia="Times New Roman" w:hAnsi="Times New Roman" w:cs="Times New Roman"/>
          <w:sz w:val="28"/>
          <w:szCs w:val="28"/>
          <w:lang w:val="en-US" w:eastAsia="ru-RU"/>
        </w:rPr>
        <w:tab/>
      </w:r>
      <w:hyperlink r:id="rId5" w:history="1">
        <w:r w:rsidRPr="006A1626">
          <w:rPr>
            <w:rFonts w:ascii="Times New Roman" w:eastAsia="Times New Roman" w:hAnsi="Times New Roman" w:cs="Times New Roman"/>
            <w:color w:val="0000FF"/>
            <w:sz w:val="28"/>
            <w:szCs w:val="28"/>
            <w:u w:val="single"/>
            <w:lang w:val="en-US" w:eastAsia="ru-RU"/>
          </w:rPr>
          <w:t>http://www.museum.ru</w:t>
        </w:r>
      </w:hyperlink>
    </w:p>
    <w:p w:rsidR="0000788A" w:rsidRPr="006A1626" w:rsidRDefault="0000788A" w:rsidP="0000788A">
      <w:pPr>
        <w:tabs>
          <w:tab w:val="left" w:pos="426"/>
        </w:tabs>
        <w:spacing w:after="0" w:line="240" w:lineRule="auto"/>
        <w:jc w:val="both"/>
        <w:rPr>
          <w:rFonts w:ascii="Times New Roman" w:eastAsia="Times New Roman" w:hAnsi="Times New Roman" w:cs="Times New Roman"/>
          <w:sz w:val="28"/>
          <w:szCs w:val="28"/>
          <w:lang w:val="en-US" w:eastAsia="ru-RU"/>
        </w:rPr>
      </w:pPr>
      <w:r w:rsidRPr="006A1626">
        <w:rPr>
          <w:rFonts w:ascii="Times New Roman" w:eastAsia="Times New Roman" w:hAnsi="Times New Roman" w:cs="Times New Roman"/>
          <w:sz w:val="28"/>
          <w:szCs w:val="28"/>
          <w:lang w:val="en-US" w:eastAsia="ru-RU"/>
        </w:rPr>
        <w:t>7.   http://muzprosvetitel.ru/musprosv.htm</w:t>
      </w:r>
    </w:p>
    <w:p w:rsidR="00172371" w:rsidRPr="006A1626" w:rsidRDefault="00E76DF1">
      <w:pPr>
        <w:rPr>
          <w:rFonts w:ascii="Times New Roman" w:hAnsi="Times New Roman" w:cs="Times New Roman"/>
          <w:sz w:val="28"/>
          <w:szCs w:val="28"/>
          <w:lang w:val="en-US"/>
        </w:rPr>
      </w:pPr>
      <w:r w:rsidRPr="006A1626">
        <w:rPr>
          <w:rFonts w:ascii="Times New Roman" w:hAnsi="Times New Roman" w:cs="Times New Roman"/>
          <w:sz w:val="28"/>
          <w:szCs w:val="28"/>
          <w:lang w:val="en-US"/>
        </w:rPr>
        <w:t>8.   http://nsportal.ru/kultura/muzykalnoe-iskusstvo/library/2016/02/21/osnovy-lektorskogo-masterstva-v-muzykalnom-kolledzhe</w:t>
      </w:r>
    </w:p>
    <w:p w:rsidR="0000788A" w:rsidRDefault="0000788A" w:rsidP="0000788A">
      <w:pPr>
        <w:spacing w:after="0" w:line="240" w:lineRule="auto"/>
        <w:ind w:left="426" w:hanging="426"/>
        <w:jc w:val="center"/>
        <w:rPr>
          <w:rFonts w:ascii="Times New Roman" w:hAnsi="Times New Roman" w:cs="Times New Roman"/>
          <w:b/>
          <w:sz w:val="28"/>
          <w:szCs w:val="28"/>
        </w:rPr>
      </w:pPr>
      <w:r w:rsidRPr="00932C85">
        <w:rPr>
          <w:rFonts w:ascii="Times New Roman" w:hAnsi="Times New Roman" w:cs="Times New Roman"/>
          <w:b/>
          <w:sz w:val="28"/>
          <w:szCs w:val="28"/>
        </w:rPr>
        <w:t>ЛЕКЦИИ</w:t>
      </w:r>
    </w:p>
    <w:p w:rsidR="0000788A" w:rsidRDefault="0000788A" w:rsidP="0000788A">
      <w:pPr>
        <w:spacing w:after="0" w:line="240" w:lineRule="auto"/>
        <w:ind w:left="426" w:hanging="426"/>
        <w:jc w:val="center"/>
        <w:rPr>
          <w:rFonts w:ascii="Times New Roman" w:hAnsi="Times New Roman" w:cs="Times New Roman"/>
          <w:b/>
          <w:sz w:val="28"/>
          <w:szCs w:val="28"/>
        </w:rPr>
      </w:pPr>
    </w:p>
    <w:p w:rsidR="004E662B" w:rsidRPr="004E662B" w:rsidRDefault="004E662B" w:rsidP="0000788A">
      <w:pPr>
        <w:spacing w:after="0" w:line="240" w:lineRule="auto"/>
        <w:ind w:firstLine="284"/>
        <w:jc w:val="both"/>
        <w:rPr>
          <w:rFonts w:ascii="Times New Roman" w:hAnsi="Times New Roman" w:cs="Times New Roman"/>
          <w:b/>
          <w:sz w:val="28"/>
          <w:szCs w:val="28"/>
        </w:rPr>
      </w:pPr>
      <w:r w:rsidRPr="004E662B">
        <w:rPr>
          <w:rFonts w:ascii="Times New Roman" w:hAnsi="Times New Roman" w:cs="Times New Roman"/>
          <w:b/>
          <w:sz w:val="28"/>
          <w:szCs w:val="28"/>
        </w:rPr>
        <w:t xml:space="preserve">Введение </w:t>
      </w:r>
    </w:p>
    <w:p w:rsidR="0000788A" w:rsidRPr="0000788A" w:rsidRDefault="0000788A" w:rsidP="0000788A">
      <w:pPr>
        <w:spacing w:after="0" w:line="240" w:lineRule="auto"/>
        <w:ind w:firstLine="284"/>
        <w:jc w:val="both"/>
        <w:rPr>
          <w:rFonts w:ascii="Times New Roman" w:hAnsi="Times New Roman" w:cs="Times New Roman"/>
          <w:sz w:val="28"/>
          <w:szCs w:val="28"/>
        </w:rPr>
      </w:pPr>
      <w:r w:rsidRPr="0000788A">
        <w:rPr>
          <w:rFonts w:ascii="Times New Roman" w:hAnsi="Times New Roman" w:cs="Times New Roman"/>
          <w:sz w:val="28"/>
          <w:szCs w:val="28"/>
        </w:rPr>
        <w:t xml:space="preserve">Музыкальное искусство издавна играло огромную роль </w:t>
      </w:r>
      <w:proofErr w:type="gramStart"/>
      <w:r w:rsidRPr="0000788A">
        <w:rPr>
          <w:rFonts w:ascii="Times New Roman" w:hAnsi="Times New Roman" w:cs="Times New Roman"/>
          <w:sz w:val="28"/>
          <w:szCs w:val="28"/>
        </w:rPr>
        <w:t>в духовном и нравственном совершенствования</w:t>
      </w:r>
      <w:proofErr w:type="gramEnd"/>
      <w:r w:rsidRPr="0000788A">
        <w:rPr>
          <w:rFonts w:ascii="Times New Roman" w:hAnsi="Times New Roman" w:cs="Times New Roman"/>
          <w:sz w:val="28"/>
          <w:szCs w:val="28"/>
        </w:rPr>
        <w:t xml:space="preserve"> личности и общества. Музыкальное просветительство, сформировавшееся в вид деятельности, было направлено на распространение знаний о музыке, приобщение людей к лучшим образцам мировой музыкальной культуры.</w:t>
      </w:r>
    </w:p>
    <w:p w:rsidR="0000788A" w:rsidRPr="0000788A" w:rsidRDefault="0000788A" w:rsidP="0000788A">
      <w:pPr>
        <w:spacing w:after="0" w:line="240" w:lineRule="auto"/>
        <w:ind w:firstLine="284"/>
        <w:jc w:val="both"/>
        <w:rPr>
          <w:rFonts w:ascii="Times New Roman" w:hAnsi="Times New Roman" w:cs="Times New Roman"/>
          <w:sz w:val="28"/>
          <w:szCs w:val="28"/>
        </w:rPr>
      </w:pPr>
      <w:r w:rsidRPr="0000788A">
        <w:rPr>
          <w:rFonts w:ascii="Times New Roman" w:hAnsi="Times New Roman" w:cs="Times New Roman"/>
          <w:sz w:val="28"/>
          <w:szCs w:val="28"/>
        </w:rPr>
        <w:t>Задачи и содержание музыкального просветительства определялись обозначенной эпохой, состоянием культуры и уровнем эстетического развития общества, его потребностями. В настоящее время, когда подъём общей и музыкальной культуры общества стал необходимым условием его благополучного существования, организация систематической и планомерной музыкально-просветительской работы обретает особенную актуальность и требует научного подхода в разработке её методов.</w:t>
      </w:r>
    </w:p>
    <w:p w:rsidR="0000788A" w:rsidRDefault="0000788A" w:rsidP="0000788A">
      <w:pPr>
        <w:spacing w:after="0" w:line="240" w:lineRule="auto"/>
        <w:ind w:firstLine="284"/>
        <w:jc w:val="both"/>
        <w:rPr>
          <w:rFonts w:ascii="Times New Roman" w:hAnsi="Times New Roman" w:cs="Times New Roman"/>
          <w:sz w:val="28"/>
          <w:szCs w:val="28"/>
        </w:rPr>
      </w:pPr>
      <w:r w:rsidRPr="0000788A">
        <w:rPr>
          <w:rFonts w:ascii="Times New Roman" w:hAnsi="Times New Roman" w:cs="Times New Roman"/>
          <w:sz w:val="28"/>
          <w:szCs w:val="28"/>
        </w:rPr>
        <w:t>Изучение исторического опыта музыкально-просветительской деятельности может принести большую пользу в процессе её организации в настоящее время на разных уровнях общего и специального музыкального образования.</w:t>
      </w:r>
    </w:p>
    <w:p w:rsidR="00D557E3" w:rsidRPr="00D557E3" w:rsidRDefault="00D557E3" w:rsidP="00D557E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Э</w:t>
      </w:r>
      <w:r w:rsidRPr="00D557E3">
        <w:rPr>
          <w:rFonts w:ascii="Times New Roman" w:hAnsi="Times New Roman" w:cs="Times New Roman"/>
          <w:sz w:val="28"/>
          <w:szCs w:val="28"/>
        </w:rPr>
        <w:t xml:space="preserve">тот вид деятельности с самого своего возникновения тесно связан с вопросами воспитания, образования и эстетики. Основной задачей музыкального просветительства было и есть – приобщение людей к лучшим образцам мировой музыкальной культуры, распространение знаний о музыке. Особенностью этого процесса является тот факт, что музыка оперирует художественными образами, обращается к </w:t>
      </w:r>
      <w:proofErr w:type="gramStart"/>
      <w:r w:rsidRPr="00D557E3">
        <w:rPr>
          <w:rFonts w:ascii="Times New Roman" w:hAnsi="Times New Roman" w:cs="Times New Roman"/>
          <w:sz w:val="28"/>
          <w:szCs w:val="28"/>
        </w:rPr>
        <w:t>чувствам  людей</w:t>
      </w:r>
      <w:proofErr w:type="gramEnd"/>
      <w:r w:rsidRPr="00D557E3">
        <w:rPr>
          <w:rFonts w:ascii="Times New Roman" w:hAnsi="Times New Roman" w:cs="Times New Roman"/>
          <w:sz w:val="28"/>
          <w:szCs w:val="28"/>
        </w:rPr>
        <w:t xml:space="preserve"> и, </w:t>
      </w:r>
      <w:r w:rsidRPr="00D557E3">
        <w:rPr>
          <w:rFonts w:ascii="Times New Roman" w:hAnsi="Times New Roman" w:cs="Times New Roman"/>
          <w:sz w:val="28"/>
          <w:szCs w:val="28"/>
        </w:rPr>
        <w:lastRenderedPageBreak/>
        <w:t>вследствие этого, обладает возможностью их нравственного очищения. Специфика его – в добровольной инициативе исполнителей и посетителей, в стремлении к самообразованию.</w:t>
      </w:r>
    </w:p>
    <w:p w:rsidR="00D557E3" w:rsidRPr="00D557E3" w:rsidRDefault="00D557E3" w:rsidP="00D557E3">
      <w:pPr>
        <w:spacing w:after="0" w:line="240" w:lineRule="auto"/>
        <w:ind w:firstLine="284"/>
        <w:jc w:val="both"/>
        <w:rPr>
          <w:rFonts w:ascii="Times New Roman" w:hAnsi="Times New Roman" w:cs="Times New Roman"/>
          <w:sz w:val="28"/>
          <w:szCs w:val="28"/>
        </w:rPr>
      </w:pPr>
      <w:r w:rsidRPr="00D557E3">
        <w:rPr>
          <w:rFonts w:ascii="Times New Roman" w:hAnsi="Times New Roman" w:cs="Times New Roman"/>
          <w:sz w:val="28"/>
          <w:szCs w:val="28"/>
        </w:rPr>
        <w:t xml:space="preserve">Концертно-просветительская деятельность осуществлялась: любителями, сохранявшими традиции домашнего </w:t>
      </w:r>
      <w:proofErr w:type="spellStart"/>
      <w:r w:rsidRPr="00D557E3">
        <w:rPr>
          <w:rFonts w:ascii="Times New Roman" w:hAnsi="Times New Roman" w:cs="Times New Roman"/>
          <w:sz w:val="28"/>
          <w:szCs w:val="28"/>
        </w:rPr>
        <w:t>музицирования</w:t>
      </w:r>
      <w:proofErr w:type="spellEnd"/>
      <w:r w:rsidRPr="00D557E3">
        <w:rPr>
          <w:rFonts w:ascii="Times New Roman" w:hAnsi="Times New Roman" w:cs="Times New Roman"/>
          <w:sz w:val="28"/>
          <w:szCs w:val="28"/>
        </w:rPr>
        <w:t>; профессиональными музыкантами учебных заведений, обществ и организаций, устраивавшими публичные концерты; меценатами, способствующими поддержке и развитию музыкального искусства; государством.</w:t>
      </w:r>
    </w:p>
    <w:p w:rsidR="00D557E3" w:rsidRPr="00D557E3" w:rsidRDefault="00D557E3" w:rsidP="00D557E3">
      <w:pPr>
        <w:spacing w:after="0" w:line="240" w:lineRule="auto"/>
        <w:ind w:firstLine="284"/>
        <w:jc w:val="both"/>
        <w:rPr>
          <w:rFonts w:ascii="Times New Roman" w:hAnsi="Times New Roman" w:cs="Times New Roman"/>
          <w:sz w:val="28"/>
          <w:szCs w:val="28"/>
        </w:rPr>
      </w:pPr>
      <w:r w:rsidRPr="00D557E3">
        <w:rPr>
          <w:rFonts w:ascii="Times New Roman" w:hAnsi="Times New Roman" w:cs="Times New Roman"/>
          <w:sz w:val="28"/>
          <w:szCs w:val="28"/>
        </w:rPr>
        <w:t>В процессе становления сформировалось назначение музыкального просветительства – реализация просветительской, пропагандистской, гедонистической и общесоциологической функций музыкального искусства. Сложились два основных вида этой деятельности: лекции-концерты и мероприятия дискуссионного характера, не утративших своего значения и в настоящее время.</w:t>
      </w:r>
    </w:p>
    <w:p w:rsidR="00D557E3" w:rsidRPr="00D557E3" w:rsidRDefault="00D557E3" w:rsidP="00D557E3">
      <w:pPr>
        <w:spacing w:after="0" w:line="240" w:lineRule="auto"/>
        <w:ind w:firstLine="284"/>
        <w:jc w:val="both"/>
        <w:rPr>
          <w:rFonts w:ascii="Times New Roman" w:hAnsi="Times New Roman" w:cs="Times New Roman"/>
          <w:sz w:val="28"/>
          <w:szCs w:val="28"/>
        </w:rPr>
      </w:pPr>
      <w:r w:rsidRPr="00D557E3">
        <w:rPr>
          <w:rFonts w:ascii="Times New Roman" w:hAnsi="Times New Roman" w:cs="Times New Roman"/>
          <w:sz w:val="28"/>
          <w:szCs w:val="28"/>
        </w:rPr>
        <w:t xml:space="preserve">Наблюдение позволяет сделать следующий вывод: результаты музыкально-просветительской деятельности сказываются как на общем духовно-нравственном, культурном уровне населения, так и на появлении в этой среде талантливых музыкантов-профессионалов. Изучение исторического опыта возникновения, становления и развития </w:t>
      </w:r>
      <w:r w:rsidR="00E76DF1" w:rsidRPr="00D557E3">
        <w:rPr>
          <w:rFonts w:ascii="Times New Roman" w:hAnsi="Times New Roman" w:cs="Times New Roman"/>
          <w:sz w:val="28"/>
          <w:szCs w:val="28"/>
        </w:rPr>
        <w:t>музыкального просветительства</w:t>
      </w:r>
      <w:r w:rsidRPr="00D557E3">
        <w:rPr>
          <w:rFonts w:ascii="Times New Roman" w:hAnsi="Times New Roman" w:cs="Times New Roman"/>
          <w:sz w:val="28"/>
          <w:szCs w:val="28"/>
        </w:rPr>
        <w:t xml:space="preserve"> даёт толчок к творческой фантазии </w:t>
      </w:r>
      <w:r w:rsidR="00E76DF1" w:rsidRPr="00D557E3">
        <w:rPr>
          <w:rFonts w:ascii="Times New Roman" w:hAnsi="Times New Roman" w:cs="Times New Roman"/>
          <w:sz w:val="28"/>
          <w:szCs w:val="28"/>
        </w:rPr>
        <w:t>в совершенствовании</w:t>
      </w:r>
      <w:r w:rsidRPr="00D557E3">
        <w:rPr>
          <w:rFonts w:ascii="Times New Roman" w:hAnsi="Times New Roman" w:cs="Times New Roman"/>
          <w:sz w:val="28"/>
          <w:szCs w:val="28"/>
        </w:rPr>
        <w:t xml:space="preserve"> форм и методов организации этого вида деятельности.</w:t>
      </w:r>
    </w:p>
    <w:p w:rsidR="004E662B" w:rsidRPr="004E662B" w:rsidRDefault="004E662B" w:rsidP="00E76DF1">
      <w:pPr>
        <w:spacing w:after="0" w:line="240" w:lineRule="auto"/>
        <w:ind w:firstLine="284"/>
        <w:jc w:val="both"/>
        <w:rPr>
          <w:rFonts w:ascii="Times New Roman" w:hAnsi="Times New Roman" w:cs="Times New Roman"/>
          <w:b/>
          <w:sz w:val="28"/>
          <w:szCs w:val="28"/>
        </w:rPr>
      </w:pPr>
      <w:r w:rsidRPr="004E662B">
        <w:rPr>
          <w:rFonts w:ascii="Times New Roman" w:eastAsia="Times New Roman" w:hAnsi="Times New Roman" w:cs="Times New Roman"/>
          <w:b/>
          <w:sz w:val="28"/>
          <w:szCs w:val="28"/>
          <w:lang w:eastAsia="ru-RU"/>
        </w:rPr>
        <w:t>Специфика лекторского слова о музыке</w:t>
      </w:r>
      <w:r>
        <w:rPr>
          <w:rFonts w:ascii="Times New Roman" w:eastAsia="Times New Roman" w:hAnsi="Times New Roman" w:cs="Times New Roman"/>
          <w:b/>
          <w:sz w:val="28"/>
          <w:szCs w:val="28"/>
          <w:lang w:eastAsia="ru-RU"/>
        </w:rPr>
        <w:t>.</w:t>
      </w:r>
      <w:r w:rsidRPr="004E662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Основные</w:t>
      </w:r>
      <w:r w:rsidRPr="004E662B">
        <w:rPr>
          <w:rFonts w:ascii="Times New Roman" w:eastAsia="Times New Roman" w:hAnsi="Times New Roman" w:cs="Times New Roman"/>
          <w:b/>
          <w:sz w:val="28"/>
          <w:szCs w:val="28"/>
          <w:lang w:eastAsia="ru-RU"/>
        </w:rPr>
        <w:t xml:space="preserve"> форм</w:t>
      </w:r>
      <w:r>
        <w:rPr>
          <w:rFonts w:ascii="Times New Roman" w:eastAsia="Times New Roman" w:hAnsi="Times New Roman" w:cs="Times New Roman"/>
          <w:b/>
          <w:sz w:val="28"/>
          <w:szCs w:val="28"/>
          <w:lang w:eastAsia="ru-RU"/>
        </w:rPr>
        <w:t>ы</w:t>
      </w:r>
      <w:r w:rsidRPr="004E662B">
        <w:rPr>
          <w:rFonts w:ascii="Times New Roman" w:eastAsia="Times New Roman" w:hAnsi="Times New Roman" w:cs="Times New Roman"/>
          <w:b/>
          <w:sz w:val="28"/>
          <w:szCs w:val="28"/>
          <w:lang w:eastAsia="ru-RU"/>
        </w:rPr>
        <w:t xml:space="preserve"> работы лектора-музыковеда</w:t>
      </w:r>
    </w:p>
    <w:p w:rsidR="00E76DF1" w:rsidRPr="00E76DF1" w:rsidRDefault="00E76DF1" w:rsidP="00E76DF1">
      <w:pPr>
        <w:spacing w:after="0" w:line="240" w:lineRule="auto"/>
        <w:ind w:firstLine="284"/>
        <w:jc w:val="both"/>
        <w:rPr>
          <w:rFonts w:ascii="Times New Roman" w:hAnsi="Times New Roman" w:cs="Times New Roman"/>
          <w:sz w:val="28"/>
          <w:szCs w:val="28"/>
        </w:rPr>
      </w:pPr>
      <w:r w:rsidRPr="00E76DF1">
        <w:rPr>
          <w:rFonts w:ascii="Times New Roman" w:hAnsi="Times New Roman" w:cs="Times New Roman"/>
          <w:sz w:val="28"/>
          <w:szCs w:val="28"/>
        </w:rPr>
        <w:t xml:space="preserve">Основными сферами деятельности </w:t>
      </w:r>
      <w:r>
        <w:rPr>
          <w:rFonts w:ascii="Times New Roman" w:hAnsi="Times New Roman" w:cs="Times New Roman"/>
          <w:sz w:val="28"/>
          <w:szCs w:val="28"/>
        </w:rPr>
        <w:t>музыковед</w:t>
      </w:r>
      <w:r w:rsidRPr="00E76DF1">
        <w:rPr>
          <w:rFonts w:ascii="Times New Roman" w:hAnsi="Times New Roman" w:cs="Times New Roman"/>
          <w:sz w:val="28"/>
          <w:szCs w:val="28"/>
        </w:rPr>
        <w:t xml:space="preserve">ов-теоретиков являются преподавательская, лекторская, конферанс, немыслимые без хорошего владения устной речью, знания закономерностей композиции устного выступления разных жанров, психологии межличностной коммуникации. Если вопросы лекторского мастерства в педагогике частично получали освещение в курсе «Психологии и педагогики», а также «Методики преподавания музыкально-теоретических и музыкально-исторических дисциплин», то искусство конферанса и концертно-лекторская деятельность до недавнего времени познавались учащимися эмпирически. И соответственно, путем проб и ошибок. </w:t>
      </w:r>
      <w:r w:rsidR="004E662B">
        <w:rPr>
          <w:rFonts w:ascii="Times New Roman" w:hAnsi="Times New Roman" w:cs="Times New Roman"/>
          <w:sz w:val="28"/>
          <w:szCs w:val="28"/>
        </w:rPr>
        <w:t>В</w:t>
      </w:r>
      <w:r w:rsidRPr="00E76DF1">
        <w:rPr>
          <w:rFonts w:ascii="Times New Roman" w:hAnsi="Times New Roman" w:cs="Times New Roman"/>
          <w:sz w:val="28"/>
          <w:szCs w:val="28"/>
        </w:rPr>
        <w:t xml:space="preserve"> процессе </w:t>
      </w:r>
      <w:proofErr w:type="gramStart"/>
      <w:r w:rsidRPr="00E76DF1">
        <w:rPr>
          <w:rFonts w:ascii="Times New Roman" w:hAnsi="Times New Roman" w:cs="Times New Roman"/>
          <w:sz w:val="28"/>
          <w:szCs w:val="28"/>
        </w:rPr>
        <w:t>обучения</w:t>
      </w:r>
      <w:proofErr w:type="gramEnd"/>
      <w:r w:rsidRPr="00E76DF1">
        <w:rPr>
          <w:rFonts w:ascii="Times New Roman" w:hAnsi="Times New Roman" w:cs="Times New Roman"/>
          <w:sz w:val="28"/>
          <w:szCs w:val="28"/>
        </w:rPr>
        <w:t xml:space="preserve"> учащиеся провод</w:t>
      </w:r>
      <w:r w:rsidR="004E662B">
        <w:rPr>
          <w:rFonts w:ascii="Times New Roman" w:hAnsi="Times New Roman" w:cs="Times New Roman"/>
          <w:sz w:val="28"/>
          <w:szCs w:val="28"/>
        </w:rPr>
        <w:t>ят</w:t>
      </w:r>
      <w:r w:rsidRPr="00E76DF1">
        <w:rPr>
          <w:rFonts w:ascii="Times New Roman" w:hAnsi="Times New Roman" w:cs="Times New Roman"/>
          <w:sz w:val="28"/>
          <w:szCs w:val="28"/>
        </w:rPr>
        <w:t xml:space="preserve"> концерты, лекции-концерты, музыкальные конкурсы, где от них треб</w:t>
      </w:r>
      <w:r w:rsidR="004E662B">
        <w:rPr>
          <w:rFonts w:ascii="Times New Roman" w:hAnsi="Times New Roman" w:cs="Times New Roman"/>
          <w:sz w:val="28"/>
          <w:szCs w:val="28"/>
        </w:rPr>
        <w:t>уется</w:t>
      </w:r>
      <w:r w:rsidRPr="00E76DF1">
        <w:rPr>
          <w:rFonts w:ascii="Times New Roman" w:hAnsi="Times New Roman" w:cs="Times New Roman"/>
          <w:sz w:val="28"/>
          <w:szCs w:val="28"/>
        </w:rPr>
        <w:t xml:space="preserve"> владение лекторским мастерством.</w:t>
      </w:r>
    </w:p>
    <w:p w:rsidR="00E76DF1" w:rsidRPr="00E76DF1" w:rsidRDefault="00E76DF1" w:rsidP="00E76DF1">
      <w:pPr>
        <w:spacing w:after="0" w:line="240" w:lineRule="auto"/>
        <w:ind w:firstLine="284"/>
        <w:jc w:val="both"/>
        <w:rPr>
          <w:rFonts w:ascii="Times New Roman" w:hAnsi="Times New Roman" w:cs="Times New Roman"/>
          <w:sz w:val="28"/>
          <w:szCs w:val="28"/>
        </w:rPr>
      </w:pPr>
      <w:r w:rsidRPr="00E76DF1">
        <w:rPr>
          <w:rFonts w:ascii="Times New Roman" w:hAnsi="Times New Roman" w:cs="Times New Roman"/>
          <w:sz w:val="28"/>
          <w:szCs w:val="28"/>
        </w:rPr>
        <w:t>Под Лекторским мастерством как правило подразумевается целый спектр разнообразных навыков и умений. Оно включает в себя:</w:t>
      </w:r>
    </w:p>
    <w:p w:rsidR="00E76DF1" w:rsidRPr="00E76DF1" w:rsidRDefault="00E76DF1" w:rsidP="00E76DF1">
      <w:pPr>
        <w:spacing w:after="0" w:line="240" w:lineRule="auto"/>
        <w:ind w:firstLine="284"/>
        <w:jc w:val="both"/>
        <w:rPr>
          <w:rFonts w:ascii="Times New Roman" w:hAnsi="Times New Roman" w:cs="Times New Roman"/>
          <w:sz w:val="28"/>
          <w:szCs w:val="28"/>
        </w:rPr>
      </w:pPr>
      <w:r w:rsidRPr="00E76DF1">
        <w:rPr>
          <w:rFonts w:ascii="Times New Roman" w:hAnsi="Times New Roman" w:cs="Times New Roman"/>
          <w:sz w:val="28"/>
          <w:szCs w:val="28"/>
        </w:rPr>
        <w:t xml:space="preserve">- богатый интеллектуальный багаж, позволяющий свободно оперировать информацией, по необходимости сжимая и расширяя ее, адаптируя к особенностям </w:t>
      </w:r>
      <w:proofErr w:type="spellStart"/>
      <w:r w:rsidRPr="00E76DF1">
        <w:rPr>
          <w:rFonts w:ascii="Times New Roman" w:hAnsi="Times New Roman" w:cs="Times New Roman"/>
          <w:sz w:val="28"/>
          <w:szCs w:val="28"/>
        </w:rPr>
        <w:t>слушательской</w:t>
      </w:r>
      <w:proofErr w:type="spellEnd"/>
      <w:r w:rsidRPr="00E76DF1">
        <w:rPr>
          <w:rFonts w:ascii="Times New Roman" w:hAnsi="Times New Roman" w:cs="Times New Roman"/>
          <w:sz w:val="28"/>
          <w:szCs w:val="28"/>
        </w:rPr>
        <w:t xml:space="preserve"> аудитории, импровизируя в процессе выступления;</w:t>
      </w:r>
    </w:p>
    <w:p w:rsidR="00E76DF1" w:rsidRPr="00E76DF1" w:rsidRDefault="00E76DF1" w:rsidP="00E76DF1">
      <w:pPr>
        <w:spacing w:after="0" w:line="240" w:lineRule="auto"/>
        <w:ind w:firstLine="284"/>
        <w:jc w:val="both"/>
        <w:rPr>
          <w:rFonts w:ascii="Times New Roman" w:hAnsi="Times New Roman" w:cs="Times New Roman"/>
          <w:sz w:val="28"/>
          <w:szCs w:val="28"/>
        </w:rPr>
      </w:pPr>
      <w:r w:rsidRPr="00E76DF1">
        <w:rPr>
          <w:rFonts w:ascii="Times New Roman" w:hAnsi="Times New Roman" w:cs="Times New Roman"/>
          <w:sz w:val="28"/>
          <w:szCs w:val="28"/>
        </w:rPr>
        <w:t>- актерское мастерство, выраженные в свободе сценического движения, мимики, в динамике, выразительности, особой артикуляции сценической речи, как с микрофоном, так и без него, грамотном и органичном использовании невербальных средств коммуникации;</w:t>
      </w:r>
    </w:p>
    <w:p w:rsidR="00E76DF1" w:rsidRPr="00E76DF1" w:rsidRDefault="00E76DF1" w:rsidP="00E76DF1">
      <w:pPr>
        <w:spacing w:after="0" w:line="240" w:lineRule="auto"/>
        <w:ind w:firstLine="284"/>
        <w:jc w:val="both"/>
        <w:rPr>
          <w:rFonts w:ascii="Times New Roman" w:hAnsi="Times New Roman" w:cs="Times New Roman"/>
          <w:sz w:val="28"/>
          <w:szCs w:val="28"/>
        </w:rPr>
      </w:pPr>
      <w:r w:rsidRPr="00E76DF1">
        <w:rPr>
          <w:rFonts w:ascii="Times New Roman" w:hAnsi="Times New Roman" w:cs="Times New Roman"/>
          <w:sz w:val="28"/>
          <w:szCs w:val="28"/>
        </w:rPr>
        <w:lastRenderedPageBreak/>
        <w:t>- соблюдение сценического этикета, который, начиная от костюма и прически ведущего, включая моменты взаимодействия с выступающими и заканчивая прощанием и уходом со сцены регламентирует все моменты концерта;</w:t>
      </w:r>
    </w:p>
    <w:p w:rsidR="004E662B" w:rsidRDefault="00E76DF1" w:rsidP="00E76DF1">
      <w:pPr>
        <w:spacing w:after="0" w:line="240" w:lineRule="auto"/>
        <w:ind w:firstLine="284"/>
        <w:jc w:val="both"/>
        <w:rPr>
          <w:rFonts w:ascii="Times New Roman" w:hAnsi="Times New Roman" w:cs="Times New Roman"/>
          <w:sz w:val="28"/>
          <w:szCs w:val="28"/>
        </w:rPr>
      </w:pPr>
      <w:r w:rsidRPr="00E76DF1">
        <w:rPr>
          <w:rFonts w:ascii="Times New Roman" w:hAnsi="Times New Roman" w:cs="Times New Roman"/>
          <w:sz w:val="28"/>
          <w:szCs w:val="28"/>
        </w:rPr>
        <w:t>- знание психологии зрительского (</w:t>
      </w:r>
      <w:proofErr w:type="spellStart"/>
      <w:r w:rsidRPr="00E76DF1">
        <w:rPr>
          <w:rFonts w:ascii="Times New Roman" w:hAnsi="Times New Roman" w:cs="Times New Roman"/>
          <w:sz w:val="28"/>
          <w:szCs w:val="28"/>
        </w:rPr>
        <w:t>слушательского</w:t>
      </w:r>
      <w:proofErr w:type="spellEnd"/>
      <w:r w:rsidRPr="00E76DF1">
        <w:rPr>
          <w:rFonts w:ascii="Times New Roman" w:hAnsi="Times New Roman" w:cs="Times New Roman"/>
          <w:sz w:val="28"/>
          <w:szCs w:val="28"/>
        </w:rPr>
        <w:t>) восприятия. Многообразие форм концертной деятельности ставило перед лекторами-учащимися в каждом случа</w:t>
      </w:r>
      <w:r w:rsidR="004E662B">
        <w:rPr>
          <w:rFonts w:ascii="Times New Roman" w:hAnsi="Times New Roman" w:cs="Times New Roman"/>
          <w:sz w:val="28"/>
          <w:szCs w:val="28"/>
        </w:rPr>
        <w:t>е различные практические задачи</w:t>
      </w:r>
      <w:r w:rsidRPr="00E76DF1">
        <w:rPr>
          <w:rFonts w:ascii="Times New Roman" w:hAnsi="Times New Roman" w:cs="Times New Roman"/>
          <w:sz w:val="28"/>
          <w:szCs w:val="28"/>
        </w:rPr>
        <w:t xml:space="preserve">. </w:t>
      </w:r>
    </w:p>
    <w:p w:rsidR="00F01990" w:rsidRDefault="00F01990" w:rsidP="00E76DF1">
      <w:pPr>
        <w:spacing w:after="0" w:line="240" w:lineRule="auto"/>
        <w:ind w:firstLine="284"/>
        <w:jc w:val="both"/>
        <w:rPr>
          <w:rFonts w:ascii="Times New Roman" w:hAnsi="Times New Roman" w:cs="Times New Roman"/>
          <w:sz w:val="28"/>
          <w:szCs w:val="28"/>
        </w:rPr>
      </w:pPr>
      <w:r w:rsidRPr="00F01990">
        <w:rPr>
          <w:rFonts w:ascii="Times New Roman" w:hAnsi="Times New Roman" w:cs="Times New Roman"/>
          <w:i/>
          <w:sz w:val="28"/>
          <w:szCs w:val="28"/>
        </w:rPr>
        <w:t>Типы аудитории.</w:t>
      </w:r>
      <w:r w:rsidRPr="00F01990">
        <w:rPr>
          <w:rFonts w:ascii="Times New Roman" w:hAnsi="Times New Roman" w:cs="Times New Roman"/>
          <w:sz w:val="28"/>
          <w:szCs w:val="28"/>
        </w:rPr>
        <w:t xml:space="preserve"> Предварительное изучение аудитории. Подходы к классификации аудитории: по гендерному признаку (мужская и женская); по возрасту (дошкольники, подростки, молодежь, люди среднего возраста, пожилые); по уровню подготовленности (подготовленная, малоподготовленная, неподготовленная аудитория); по отношению к оратору: благожелательная, нейтральная (равнодушная), негативно настроенная; по отношению к воспринимаемой информации: сверхактивная, активная, потенциальная, пассивная, негативная; а также дополнительные параметры аудитории, такие как уровень образования, сфера занятости и интересов, этническая принадлежность, исповедуемая религия. Правила поведения оратора в условиях разнородной аудитории.</w:t>
      </w:r>
    </w:p>
    <w:p w:rsidR="00D557E3" w:rsidRDefault="00E76DF1" w:rsidP="00E76DF1">
      <w:pPr>
        <w:spacing w:after="0" w:line="240" w:lineRule="auto"/>
        <w:ind w:firstLine="284"/>
        <w:jc w:val="both"/>
        <w:rPr>
          <w:rFonts w:ascii="Times New Roman" w:hAnsi="Times New Roman" w:cs="Times New Roman"/>
          <w:sz w:val="28"/>
          <w:szCs w:val="28"/>
        </w:rPr>
      </w:pPr>
      <w:r w:rsidRPr="00E76DF1">
        <w:rPr>
          <w:rFonts w:ascii="Times New Roman" w:hAnsi="Times New Roman" w:cs="Times New Roman"/>
          <w:sz w:val="28"/>
          <w:szCs w:val="28"/>
        </w:rPr>
        <w:t xml:space="preserve">Курс призван дать необходимую теоретическую базу и способствовать развитию профессиональных навыков для успешного осуществления лекторской деятельности. Дисциплина – лекционно-практическая. Наряду с теоретическим освоением материала, учащиеся значительную часть времени уделяют составлению программ концертов, вступительного слова к концертам разных жанров, аннотаций к концертным номерам, текстов лекции-концерта, текста ведущего исполнительского конкурса. </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b/>
          <w:bCs/>
          <w:sz w:val="28"/>
          <w:szCs w:val="28"/>
        </w:rPr>
        <w:t>Виды и жанры устных публичных выступлений.</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Основные виды публичных выступлений, с которыми сталкиваются учащиеся-теоретики, можно условно разделить по функциональным признакам на академические и творческие. При общем генезисе – публичное монологическое «говорение» – они отличаются по своим задачам, содержанию, способам подачи информации, стилем речи и целевой аудиторией.</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Одним из самых первых элементарных видов публичного выступления </w:t>
      </w:r>
      <w:r w:rsidRPr="004E662B">
        <w:rPr>
          <w:rFonts w:ascii="Times New Roman" w:hAnsi="Times New Roman" w:cs="Times New Roman"/>
          <w:b/>
          <w:bCs/>
          <w:sz w:val="28"/>
          <w:szCs w:val="28"/>
        </w:rPr>
        <w:t>академического</w:t>
      </w:r>
      <w:r w:rsidRPr="004E662B">
        <w:rPr>
          <w:rFonts w:ascii="Times New Roman" w:hAnsi="Times New Roman" w:cs="Times New Roman"/>
          <w:sz w:val="28"/>
          <w:szCs w:val="28"/>
        </w:rPr>
        <w:t xml:space="preserve"> типа, хорошо знакомых учащимся, является устный ответ на уроке. Требования к устному ответу – корректность содержания, полнота, логичность, стройность формы, уверенность и свобода в изложении материала, культура речи. Все те же критерии можно применить к любому типу публичного выступления. Поэтому, нацеливая учащихся на овладение лекторским мастерством, важно обращать их внимание на ежедневное, из урока в урок, совершенствование навыков устного ответа. Этому будет способствовать краткий анализ (самоанализ) ответа и указание методов устранения недостатков. К тому же академическому типу относятся выступления на семинаре, экзамене, на защите исследовательского проекта (презентации, реферата, курсовой, дипломной работы и др.). Целевая аудитория выступлений данного типа сугубо профессиональная, отсюда и </w:t>
      </w:r>
      <w:r w:rsidRPr="004E662B">
        <w:rPr>
          <w:rFonts w:ascii="Times New Roman" w:hAnsi="Times New Roman" w:cs="Times New Roman"/>
          <w:sz w:val="28"/>
          <w:szCs w:val="28"/>
        </w:rPr>
        <w:lastRenderedPageBreak/>
        <w:t xml:space="preserve">стиль изложения материала – научный. Научный стиль характеризуется логической последовательностью изложения, упорядоченной системой связи между частями высказывания, стремлением к точности, сжатости, однозначности при сохранении насыщенности содержания, характерно употребление специальных терминов и нейтральная лексика </w:t>
      </w:r>
      <w:proofErr w:type="gramStart"/>
      <w:r w:rsidRPr="004E662B">
        <w:rPr>
          <w:rFonts w:ascii="Times New Roman" w:hAnsi="Times New Roman" w:cs="Times New Roman"/>
          <w:sz w:val="28"/>
          <w:szCs w:val="28"/>
        </w:rPr>
        <w:t>Для</w:t>
      </w:r>
      <w:proofErr w:type="gramEnd"/>
      <w:r w:rsidRPr="004E662B">
        <w:rPr>
          <w:rFonts w:ascii="Times New Roman" w:hAnsi="Times New Roman" w:cs="Times New Roman"/>
          <w:sz w:val="28"/>
          <w:szCs w:val="28"/>
        </w:rPr>
        <w:t xml:space="preserve"> успешного овладения данным типом выступления учащимся важно знать не только структурные закономерности каждой из учебных форм, но и логику их построения.</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 xml:space="preserve">К другой разновидности публичного выступления академического типа можно отнести проведение уроков в ходе педагогической практики. Стиль </w:t>
      </w:r>
      <w:r w:rsidR="00B53AC6" w:rsidRPr="004E662B">
        <w:rPr>
          <w:rFonts w:ascii="Times New Roman" w:hAnsi="Times New Roman" w:cs="Times New Roman"/>
          <w:sz w:val="28"/>
          <w:szCs w:val="28"/>
        </w:rPr>
        <w:t>речи -</w:t>
      </w:r>
      <w:r w:rsidRPr="004E662B">
        <w:rPr>
          <w:rFonts w:ascii="Times New Roman" w:hAnsi="Times New Roman" w:cs="Times New Roman"/>
          <w:sz w:val="28"/>
          <w:szCs w:val="28"/>
        </w:rPr>
        <w:t xml:space="preserve"> научный, с его подвидами – научно-учебный, научно-популярный. Вопросы методики построения уроков разных типов, а также особенностей возрастной психологии подробно освещены в учебной педагогической литературе. Меньше затронуты вопросы сознательного использования и контроля невербальных средств межличностной коммуникации, как утверждают психологи, раскрывающие основной объем информации, и, следовательно, являющиеся важнейшим фактором успешности выступления. Восполняя этот пробел, полезно обратиться к опыту ведущих педагогов, оставивших ценные наблюдения в данной сфере,</w:t>
      </w:r>
      <w:hyperlink r:id="rId6" w:anchor="ftnt3" w:history="1"/>
      <w:r w:rsidRPr="004E662B">
        <w:rPr>
          <w:rFonts w:ascii="Times New Roman" w:hAnsi="Times New Roman" w:cs="Times New Roman"/>
          <w:sz w:val="28"/>
          <w:szCs w:val="28"/>
        </w:rPr>
        <w:t> а также к литературе по психологии.</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b/>
          <w:bCs/>
          <w:sz w:val="28"/>
          <w:szCs w:val="28"/>
        </w:rPr>
        <w:t>Творческие</w:t>
      </w:r>
      <w:r w:rsidRPr="004E662B">
        <w:rPr>
          <w:rFonts w:ascii="Times New Roman" w:hAnsi="Times New Roman" w:cs="Times New Roman"/>
          <w:sz w:val="28"/>
          <w:szCs w:val="28"/>
        </w:rPr>
        <w:t> виды публичного выступления составляют крупнейшую область приложения лекторского мастерства, и их освоение является главной целью данного курса. Среди форм выступления – концерт, лекция-концерт, фестиваль, исполнительский конкурс. Концерты различаются:</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 По содержанию – дивертисментные (составленные из номеров различных жанров, бессюжетные); тематические (через весь концерт проводится сквозная тема, номера подбираются в соответствии с темой); театрализованные (синтетическое представление на основе общего сценария, с четкой сюжетной линией).</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 По стилевому направлению – концерт народной, академической, джазовой, эстрадной, рок-музыки, смешанный;</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 По составу исполнителей – сольный, ансамблевый, хоровой, симфонический, смешанный.</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Степень участия лектора в концерте может быть различной. Минимально, от лектора требуется вступительное слово к концерту, объявление номеров, заключение. Зачастую объявлению номера предшествует аннотация – комментарий к номеру концерта. Самой информативно насыщенной формой является разновидность тематического концерта – лекция-концерт. Здесь на первое место выступает слово лектора, а музыкальные номера служат иллюстрациями рассказа.</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Одной из распространенных форм публичного выступления учащихся-теоретиков является проведение исполнительских конкурсов. Роль ведущего – представление состава жюри, оглашение регламента и программы конкурса.</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К особым видам, реже, но встречающимся в лекторской практике учащихся-теоретиков, относятся выступление на радио и телевидении.</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lastRenderedPageBreak/>
        <w:t>Стиль речи творческого вида выступления может варьироваться от официально-делового</w:t>
      </w:r>
      <w:r w:rsidR="00B53AC6">
        <w:rPr>
          <w:rFonts w:ascii="Times New Roman" w:hAnsi="Times New Roman" w:cs="Times New Roman"/>
          <w:sz w:val="28"/>
          <w:szCs w:val="28"/>
        </w:rPr>
        <w:t xml:space="preserve"> (д</w:t>
      </w:r>
      <w:r w:rsidR="00B53AC6" w:rsidRPr="00B53AC6">
        <w:rPr>
          <w:rFonts w:ascii="Times New Roman" w:hAnsi="Times New Roman" w:cs="Times New Roman"/>
          <w:sz w:val="28"/>
          <w:szCs w:val="28"/>
        </w:rPr>
        <w:t xml:space="preserve">ля официально-делового стиля характерны  точность, не допускающая иного толкования, </w:t>
      </w:r>
      <w:proofErr w:type="spellStart"/>
      <w:r w:rsidR="00B53AC6">
        <w:rPr>
          <w:rFonts w:ascii="Times New Roman" w:hAnsi="Times New Roman" w:cs="Times New Roman"/>
          <w:sz w:val="28"/>
          <w:szCs w:val="28"/>
        </w:rPr>
        <w:t>внеличный</w:t>
      </w:r>
      <w:proofErr w:type="spellEnd"/>
      <w:r w:rsidR="00B53AC6">
        <w:rPr>
          <w:rFonts w:ascii="Times New Roman" w:hAnsi="Times New Roman" w:cs="Times New Roman"/>
          <w:sz w:val="28"/>
          <w:szCs w:val="28"/>
        </w:rPr>
        <w:t xml:space="preserve"> характер информации, </w:t>
      </w:r>
      <w:proofErr w:type="spellStart"/>
      <w:r w:rsidR="00B53AC6">
        <w:rPr>
          <w:rFonts w:ascii="Times New Roman" w:hAnsi="Times New Roman" w:cs="Times New Roman"/>
          <w:sz w:val="28"/>
          <w:szCs w:val="28"/>
        </w:rPr>
        <w:t>с</w:t>
      </w:r>
      <w:r w:rsidR="00B53AC6" w:rsidRPr="00B53AC6">
        <w:rPr>
          <w:rFonts w:ascii="Times New Roman" w:hAnsi="Times New Roman" w:cs="Times New Roman"/>
          <w:sz w:val="28"/>
          <w:szCs w:val="28"/>
        </w:rPr>
        <w:t>тандартизированность</w:t>
      </w:r>
      <w:proofErr w:type="spellEnd"/>
      <w:r w:rsidR="00B53AC6" w:rsidRPr="00B53AC6">
        <w:rPr>
          <w:rFonts w:ascii="Times New Roman" w:hAnsi="Times New Roman" w:cs="Times New Roman"/>
          <w:sz w:val="28"/>
          <w:szCs w:val="28"/>
        </w:rPr>
        <w:t>, с</w:t>
      </w:r>
      <w:r w:rsidR="00B53AC6">
        <w:rPr>
          <w:rFonts w:ascii="Times New Roman" w:hAnsi="Times New Roman" w:cs="Times New Roman"/>
          <w:sz w:val="28"/>
          <w:szCs w:val="28"/>
        </w:rPr>
        <w:t>тереотипность построения текста)</w:t>
      </w:r>
      <w:r w:rsidRPr="004E662B">
        <w:rPr>
          <w:rFonts w:ascii="Times New Roman" w:hAnsi="Times New Roman" w:cs="Times New Roman"/>
          <w:sz w:val="28"/>
          <w:szCs w:val="28"/>
        </w:rPr>
        <w:t>, научно-учебного до публицистического </w:t>
      </w:r>
      <w:r w:rsidR="00B53AC6">
        <w:rPr>
          <w:rFonts w:ascii="Times New Roman" w:hAnsi="Times New Roman" w:cs="Times New Roman"/>
          <w:sz w:val="28"/>
          <w:szCs w:val="28"/>
        </w:rPr>
        <w:t>(д</w:t>
      </w:r>
      <w:r w:rsidR="00B53AC6" w:rsidRPr="00B53AC6">
        <w:rPr>
          <w:rFonts w:ascii="Times New Roman" w:hAnsi="Times New Roman" w:cs="Times New Roman"/>
          <w:sz w:val="28"/>
          <w:szCs w:val="28"/>
        </w:rPr>
        <w:t xml:space="preserve">ля публицистического стиля речи характерны логичность, образность, эмоциональность, </w:t>
      </w:r>
      <w:proofErr w:type="spellStart"/>
      <w:r w:rsidR="00B53AC6" w:rsidRPr="00B53AC6">
        <w:rPr>
          <w:rFonts w:ascii="Times New Roman" w:hAnsi="Times New Roman" w:cs="Times New Roman"/>
          <w:sz w:val="28"/>
          <w:szCs w:val="28"/>
        </w:rPr>
        <w:t>оценочность</w:t>
      </w:r>
      <w:proofErr w:type="spellEnd"/>
      <w:r w:rsidR="00B53AC6" w:rsidRPr="00B53AC6">
        <w:rPr>
          <w:rFonts w:ascii="Times New Roman" w:hAnsi="Times New Roman" w:cs="Times New Roman"/>
          <w:sz w:val="28"/>
          <w:szCs w:val="28"/>
        </w:rPr>
        <w:t xml:space="preserve">, </w:t>
      </w:r>
      <w:proofErr w:type="spellStart"/>
      <w:r w:rsidR="00B53AC6" w:rsidRPr="00B53AC6">
        <w:rPr>
          <w:rFonts w:ascii="Times New Roman" w:hAnsi="Times New Roman" w:cs="Times New Roman"/>
          <w:sz w:val="28"/>
          <w:szCs w:val="28"/>
        </w:rPr>
        <w:t>призывность</w:t>
      </w:r>
      <w:proofErr w:type="spellEnd"/>
      <w:r w:rsidR="00B53AC6" w:rsidRPr="00B53AC6">
        <w:rPr>
          <w:rFonts w:ascii="Times New Roman" w:hAnsi="Times New Roman" w:cs="Times New Roman"/>
          <w:sz w:val="28"/>
          <w:szCs w:val="28"/>
        </w:rPr>
        <w:t xml:space="preserve"> и соотв</w:t>
      </w:r>
      <w:r w:rsidR="00B53AC6">
        <w:rPr>
          <w:rFonts w:ascii="Times New Roman" w:hAnsi="Times New Roman" w:cs="Times New Roman"/>
          <w:sz w:val="28"/>
          <w:szCs w:val="28"/>
        </w:rPr>
        <w:t xml:space="preserve">етствующие им языковые средства) </w:t>
      </w:r>
      <w:r w:rsidRPr="004E662B">
        <w:rPr>
          <w:rFonts w:ascii="Times New Roman" w:hAnsi="Times New Roman" w:cs="Times New Roman"/>
          <w:sz w:val="28"/>
          <w:szCs w:val="28"/>
        </w:rPr>
        <w:t>и художественного</w:t>
      </w:r>
      <w:r w:rsidR="00B53AC6">
        <w:rPr>
          <w:rFonts w:ascii="Times New Roman" w:hAnsi="Times New Roman" w:cs="Times New Roman"/>
          <w:sz w:val="28"/>
          <w:szCs w:val="28"/>
        </w:rPr>
        <w:t xml:space="preserve"> (х</w:t>
      </w:r>
      <w:r w:rsidR="00B53AC6" w:rsidRPr="00B53AC6">
        <w:rPr>
          <w:rFonts w:ascii="Times New Roman" w:hAnsi="Times New Roman" w:cs="Times New Roman"/>
          <w:sz w:val="28"/>
          <w:szCs w:val="28"/>
        </w:rPr>
        <w:t>удожественный стиль речи отличается образностью, широким использованием изобразител</w:t>
      </w:r>
      <w:r w:rsidR="00B53AC6">
        <w:rPr>
          <w:rFonts w:ascii="Times New Roman" w:hAnsi="Times New Roman" w:cs="Times New Roman"/>
          <w:sz w:val="28"/>
          <w:szCs w:val="28"/>
        </w:rPr>
        <w:t>ьно-выразительных средств языка)</w:t>
      </w:r>
      <w:r w:rsidRPr="004E662B">
        <w:rPr>
          <w:rFonts w:ascii="Times New Roman" w:hAnsi="Times New Roman" w:cs="Times New Roman"/>
          <w:sz w:val="28"/>
          <w:szCs w:val="28"/>
        </w:rPr>
        <w:t> в зависимости от конкретных задач. Зачастую представляет собой некий синтетический сплав. Так, комментарий к номеру может быть выражен художественным стилем, а объявление программы – официально-деловым.</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Безусловно, в любом стиле речи приветствуется точность, логичность, правильность, чистота, соответствие литературным нормам языка, выразительность, самобытность, отсутствие речевых штампов.</w:t>
      </w:r>
    </w:p>
    <w:p w:rsidR="00F01990" w:rsidRDefault="00F01990" w:rsidP="004E662B">
      <w:pPr>
        <w:spacing w:after="0" w:line="240" w:lineRule="auto"/>
        <w:ind w:firstLine="28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w:t>
      </w:r>
      <w:r w:rsidRPr="00F01990">
        <w:rPr>
          <w:rFonts w:ascii="Times New Roman" w:eastAsia="Times New Roman" w:hAnsi="Times New Roman" w:cs="Times New Roman"/>
          <w:b/>
          <w:bCs/>
          <w:sz w:val="28"/>
          <w:szCs w:val="28"/>
          <w:lang w:eastAsia="ru-RU"/>
        </w:rPr>
        <w:t xml:space="preserve">адачи риторики. </w:t>
      </w:r>
    </w:p>
    <w:p w:rsidR="00D20CD3" w:rsidRPr="00D20CD3" w:rsidRDefault="00D20CD3" w:rsidP="00D20CD3">
      <w:pPr>
        <w:pStyle w:val="a5"/>
        <w:spacing w:before="0" w:beforeAutospacing="0" w:after="0" w:afterAutospacing="0"/>
        <w:ind w:firstLine="284"/>
        <w:jc w:val="both"/>
        <w:rPr>
          <w:color w:val="000000"/>
          <w:sz w:val="28"/>
          <w:szCs w:val="28"/>
        </w:rPr>
      </w:pPr>
      <w:r w:rsidRPr="00D20CD3">
        <w:rPr>
          <w:color w:val="000000"/>
          <w:sz w:val="28"/>
          <w:szCs w:val="28"/>
        </w:rPr>
        <w:t>Риторика – теория выразительной речи, причем в рамках нашего курса выразительность будет пониматься как убедительность и эффективность воздействия речи, которая достигается путем использования грамотно подобранных приемов и техник изложения.</w:t>
      </w:r>
    </w:p>
    <w:p w:rsidR="00D20CD3" w:rsidRPr="00D20CD3" w:rsidRDefault="00D20CD3" w:rsidP="00D20CD3">
      <w:pPr>
        <w:pStyle w:val="a5"/>
        <w:spacing w:before="0" w:beforeAutospacing="0" w:after="0" w:afterAutospacing="0"/>
        <w:ind w:firstLine="284"/>
        <w:jc w:val="both"/>
        <w:rPr>
          <w:color w:val="000000"/>
          <w:sz w:val="28"/>
          <w:szCs w:val="28"/>
        </w:rPr>
      </w:pPr>
      <w:r w:rsidRPr="00D20CD3">
        <w:rPr>
          <w:color w:val="000000"/>
          <w:sz w:val="28"/>
          <w:szCs w:val="28"/>
        </w:rPr>
        <w:t>Риторика одновременно является наукой и искусством, так же как живопись, вокал, хореография и проч. Достижение мастерства в риторике – это процесс «длиною в жизнь», но начинается с первых ученических выступлений. В основе овладения искусством лежит постижение его теоретических основ, а затем путем многолетней практики они оттачиваются до совершенства.</w:t>
      </w:r>
    </w:p>
    <w:p w:rsidR="00D20CD3" w:rsidRPr="00D20CD3" w:rsidRDefault="00D20CD3" w:rsidP="00D20CD3">
      <w:pPr>
        <w:pStyle w:val="a5"/>
        <w:spacing w:before="0" w:beforeAutospacing="0" w:after="0" w:afterAutospacing="0"/>
        <w:ind w:firstLine="284"/>
        <w:jc w:val="both"/>
        <w:rPr>
          <w:color w:val="000000"/>
          <w:sz w:val="28"/>
          <w:szCs w:val="28"/>
        </w:rPr>
      </w:pPr>
      <w:r w:rsidRPr="00D20CD3">
        <w:rPr>
          <w:color w:val="000000"/>
          <w:sz w:val="28"/>
          <w:szCs w:val="28"/>
        </w:rPr>
        <w:t>Аристотель писал, что среди всех наука логика и риторика занимают совершенно особое место, поскольку не имеют собственного предмета, но зато изыскивают доказательства и инструментарий для предметов всех остальных наук. Ломоносов всецело разделял это убеждение, доказывая, что без риторики не сможет развиваться никакая другая наука или ремесло. Кроме того, риторика и логика связаны еще и тем, что в убеждающих выступлениях используются законы логики, задействуются правила построения силлогизмов, традиционное построение речей также основано на правилах, диктуемых логикой. В свою очередь, психология дала риторик</w:t>
      </w:r>
      <w:r>
        <w:rPr>
          <w:color w:val="000000"/>
          <w:sz w:val="28"/>
          <w:szCs w:val="28"/>
        </w:rPr>
        <w:t>е</w:t>
      </w:r>
      <w:r w:rsidRPr="00D20CD3">
        <w:rPr>
          <w:color w:val="000000"/>
          <w:sz w:val="28"/>
          <w:szCs w:val="28"/>
        </w:rPr>
        <w:t xml:space="preserve"> базу психологических приемов воздействия, а также разработала арсенал воздействия на аудиторию в процессе выступления, правила взаимодействия оратора и публики, именно из психологии многое было почерпнуто в процессе становления риторики массовых коммуникаций как новой сферы деятельности.</w:t>
      </w:r>
    </w:p>
    <w:p w:rsidR="00D20CD3" w:rsidRPr="00D20CD3" w:rsidRDefault="00D20CD3" w:rsidP="00D20CD3">
      <w:pPr>
        <w:pStyle w:val="a5"/>
        <w:spacing w:before="0" w:beforeAutospacing="0" w:after="0" w:afterAutospacing="0"/>
        <w:ind w:firstLine="284"/>
        <w:jc w:val="both"/>
        <w:rPr>
          <w:color w:val="000000"/>
          <w:sz w:val="28"/>
          <w:szCs w:val="28"/>
        </w:rPr>
      </w:pPr>
      <w:r w:rsidRPr="00D20CD3">
        <w:rPr>
          <w:color w:val="000000"/>
          <w:sz w:val="28"/>
          <w:szCs w:val="28"/>
        </w:rPr>
        <w:t>В современном мире трудно назвать область, где не находили бы себе применения риторические навыки и умения, достаточно перечислить лишь некоторые из них:</w:t>
      </w:r>
    </w:p>
    <w:p w:rsidR="00D20CD3" w:rsidRPr="00D20CD3" w:rsidRDefault="00D20CD3" w:rsidP="00D20CD3">
      <w:pPr>
        <w:pStyle w:val="a5"/>
        <w:spacing w:before="0" w:beforeAutospacing="0" w:after="0" w:afterAutospacing="0"/>
        <w:ind w:firstLine="284"/>
        <w:jc w:val="both"/>
        <w:rPr>
          <w:color w:val="000000"/>
          <w:sz w:val="28"/>
          <w:szCs w:val="28"/>
        </w:rPr>
      </w:pPr>
      <w:r w:rsidRPr="00D20CD3">
        <w:rPr>
          <w:color w:val="000000"/>
          <w:sz w:val="28"/>
          <w:szCs w:val="28"/>
        </w:rPr>
        <w:t>1. образовательная риторика (уроки в школе, лекции в вузе, проведение тренингов, семинаров, мастер-классов и т.д.);</w:t>
      </w:r>
    </w:p>
    <w:p w:rsidR="00D20CD3" w:rsidRPr="00D20CD3" w:rsidRDefault="00D20CD3" w:rsidP="00D20CD3">
      <w:pPr>
        <w:pStyle w:val="a5"/>
        <w:spacing w:before="0" w:beforeAutospacing="0" w:after="0" w:afterAutospacing="0"/>
        <w:ind w:firstLine="284"/>
        <w:jc w:val="both"/>
        <w:rPr>
          <w:color w:val="000000"/>
          <w:sz w:val="28"/>
          <w:szCs w:val="28"/>
        </w:rPr>
      </w:pPr>
      <w:r w:rsidRPr="00D20CD3">
        <w:rPr>
          <w:color w:val="000000"/>
          <w:sz w:val="28"/>
          <w:szCs w:val="28"/>
        </w:rPr>
        <w:lastRenderedPageBreak/>
        <w:t>2. политическая риторика (предвыборные дебаты, выступления политиков в СМИ и непосредственно перед публикой, официальные заявления первых лиц государства, телемосты, пресс-конференции и проч.);</w:t>
      </w:r>
    </w:p>
    <w:p w:rsidR="00D20CD3" w:rsidRPr="00D20CD3" w:rsidRDefault="00D20CD3" w:rsidP="00D20CD3">
      <w:pPr>
        <w:pStyle w:val="a5"/>
        <w:spacing w:before="0" w:beforeAutospacing="0" w:after="0" w:afterAutospacing="0"/>
        <w:ind w:firstLine="284"/>
        <w:jc w:val="both"/>
        <w:rPr>
          <w:color w:val="000000"/>
          <w:sz w:val="28"/>
          <w:szCs w:val="28"/>
        </w:rPr>
      </w:pPr>
      <w:r w:rsidRPr="00D20CD3">
        <w:rPr>
          <w:color w:val="000000"/>
          <w:sz w:val="28"/>
          <w:szCs w:val="28"/>
        </w:rPr>
        <w:t>3. судебная риторика (вновь обрела значимость после введения в России суда присяжных, но развивалась и в советское время);</w:t>
      </w:r>
    </w:p>
    <w:p w:rsidR="00D20CD3" w:rsidRPr="00D20CD3" w:rsidRDefault="00D20CD3" w:rsidP="00D20CD3">
      <w:pPr>
        <w:pStyle w:val="a5"/>
        <w:spacing w:before="0" w:beforeAutospacing="0" w:after="0" w:afterAutospacing="0"/>
        <w:ind w:firstLine="284"/>
        <w:jc w:val="both"/>
        <w:rPr>
          <w:color w:val="000000"/>
          <w:sz w:val="28"/>
          <w:szCs w:val="28"/>
        </w:rPr>
      </w:pPr>
      <w:r w:rsidRPr="00D20CD3">
        <w:rPr>
          <w:color w:val="000000"/>
          <w:sz w:val="28"/>
          <w:szCs w:val="28"/>
        </w:rPr>
        <w:t>4. деловая риторика или бизнес-риторика (правила проведения переговоров, выступления перед широкой общественностью, официально-протокольные мероприятия, внутрикорпоративные связи);</w:t>
      </w:r>
    </w:p>
    <w:p w:rsidR="00D20CD3" w:rsidRPr="00D20CD3" w:rsidRDefault="00D20CD3" w:rsidP="00D20CD3">
      <w:pPr>
        <w:pStyle w:val="a5"/>
        <w:spacing w:before="0" w:beforeAutospacing="0" w:after="0" w:afterAutospacing="0"/>
        <w:ind w:firstLine="284"/>
        <w:jc w:val="both"/>
        <w:rPr>
          <w:color w:val="000000"/>
          <w:sz w:val="28"/>
          <w:szCs w:val="28"/>
        </w:rPr>
      </w:pPr>
      <w:r w:rsidRPr="00D20CD3">
        <w:rPr>
          <w:color w:val="000000"/>
          <w:sz w:val="28"/>
          <w:szCs w:val="28"/>
        </w:rPr>
        <w:t>5. реклама и связи с общественностью;</w:t>
      </w:r>
    </w:p>
    <w:p w:rsidR="00D20CD3" w:rsidRDefault="00D20CD3" w:rsidP="00D20CD3">
      <w:pPr>
        <w:pStyle w:val="a5"/>
        <w:spacing w:before="0" w:beforeAutospacing="0" w:after="0" w:afterAutospacing="0"/>
        <w:ind w:firstLine="284"/>
        <w:jc w:val="both"/>
        <w:rPr>
          <w:color w:val="000000"/>
          <w:sz w:val="28"/>
          <w:szCs w:val="28"/>
        </w:rPr>
      </w:pPr>
      <w:r w:rsidRPr="00D20CD3">
        <w:rPr>
          <w:color w:val="000000"/>
          <w:sz w:val="28"/>
          <w:szCs w:val="28"/>
        </w:rPr>
        <w:t>6. журналистика как профессия повышенной речевой ответственности.</w:t>
      </w:r>
    </w:p>
    <w:p w:rsidR="00D20CD3" w:rsidRPr="00D20CD3" w:rsidRDefault="00D20CD3" w:rsidP="00D20CD3">
      <w:pPr>
        <w:pStyle w:val="a5"/>
        <w:spacing w:before="0" w:beforeAutospacing="0" w:after="0" w:afterAutospacing="0"/>
        <w:ind w:firstLine="284"/>
        <w:jc w:val="both"/>
        <w:rPr>
          <w:color w:val="000000"/>
          <w:sz w:val="28"/>
          <w:szCs w:val="28"/>
        </w:rPr>
      </w:pPr>
    </w:p>
    <w:p w:rsidR="00F01990" w:rsidRPr="00F01990" w:rsidRDefault="00F01990" w:rsidP="00F01990">
      <w:pPr>
        <w:pStyle w:val="a5"/>
        <w:spacing w:before="0" w:beforeAutospacing="0" w:after="0" w:afterAutospacing="0"/>
        <w:ind w:firstLine="284"/>
        <w:jc w:val="both"/>
        <w:rPr>
          <w:color w:val="000000"/>
          <w:sz w:val="28"/>
          <w:szCs w:val="28"/>
        </w:rPr>
      </w:pPr>
      <w:r w:rsidRPr="00F01990">
        <w:rPr>
          <w:color w:val="000000"/>
          <w:sz w:val="28"/>
          <w:szCs w:val="28"/>
        </w:rPr>
        <w:t xml:space="preserve">Коммуникативный, информативный и психологический аспекты речи. </w:t>
      </w:r>
      <w:r w:rsidRPr="00F01990">
        <w:rPr>
          <w:i/>
          <w:color w:val="000000"/>
          <w:sz w:val="28"/>
          <w:szCs w:val="28"/>
        </w:rPr>
        <w:t>Коммуникативный</w:t>
      </w:r>
      <w:r w:rsidRPr="00F01990">
        <w:rPr>
          <w:color w:val="000000"/>
          <w:sz w:val="28"/>
          <w:szCs w:val="28"/>
        </w:rPr>
        <w:t xml:space="preserve"> аспект речи выражается в том, что любое выступление – это всегда диалог, даже в том случае, если оппонент или аудитория не произнесут ни слова, между оратором и его аудиторией всегда идет невидимая постороннему глазу борьба-сотрудничество, ему необходимо постоянно поддерживать с аудиторией контакт и «считывать» ее невербальные сигналы, чувствовать настрой, уметь подстраиваться под нее, одновременно ведя в нужном ему направлении.</w:t>
      </w:r>
    </w:p>
    <w:p w:rsidR="00F01990" w:rsidRPr="00F01990" w:rsidRDefault="00F01990" w:rsidP="00F01990">
      <w:pPr>
        <w:pStyle w:val="a5"/>
        <w:spacing w:before="0" w:beforeAutospacing="0" w:after="0" w:afterAutospacing="0"/>
        <w:ind w:firstLine="284"/>
        <w:jc w:val="both"/>
        <w:rPr>
          <w:color w:val="000000"/>
          <w:sz w:val="28"/>
          <w:szCs w:val="28"/>
        </w:rPr>
      </w:pPr>
      <w:r w:rsidRPr="00F01990">
        <w:rPr>
          <w:i/>
          <w:color w:val="000000"/>
          <w:sz w:val="28"/>
          <w:szCs w:val="28"/>
        </w:rPr>
        <w:t>Информативный</w:t>
      </w:r>
      <w:r w:rsidRPr="00F01990">
        <w:rPr>
          <w:color w:val="000000"/>
          <w:sz w:val="28"/>
          <w:szCs w:val="28"/>
        </w:rPr>
        <w:t xml:space="preserve"> аспект речи заключается в передаче информации, причем как той, которая непосредственно была озвучена, так и той, что осталась «за кадром» и в подтексте. </w:t>
      </w:r>
      <w:r w:rsidRPr="00F01990">
        <w:rPr>
          <w:i/>
          <w:color w:val="000000"/>
          <w:sz w:val="28"/>
          <w:szCs w:val="28"/>
        </w:rPr>
        <w:t>Психологический</w:t>
      </w:r>
      <w:r w:rsidRPr="00F01990">
        <w:rPr>
          <w:color w:val="000000"/>
          <w:sz w:val="28"/>
          <w:szCs w:val="28"/>
        </w:rPr>
        <w:t xml:space="preserve"> аспект связан с тем состоянием, настроем аудитории, который хотел создать оратор и который у него реально получился. Также психологический аспект связан с формирование и восприятием того имиджа, который оратор хотел бы создать в сознании аудитории, а также выбором тактик оптимального воздействия.</w:t>
      </w:r>
    </w:p>
    <w:p w:rsidR="00F01990" w:rsidRDefault="00F01990" w:rsidP="00F01990">
      <w:pPr>
        <w:pStyle w:val="a5"/>
        <w:spacing w:before="0" w:beforeAutospacing="0" w:after="0" w:afterAutospacing="0"/>
        <w:ind w:firstLine="284"/>
        <w:jc w:val="both"/>
        <w:rPr>
          <w:color w:val="000000"/>
          <w:sz w:val="28"/>
          <w:szCs w:val="28"/>
        </w:rPr>
      </w:pPr>
      <w:r w:rsidRPr="00F01990">
        <w:rPr>
          <w:color w:val="000000"/>
          <w:sz w:val="28"/>
          <w:szCs w:val="28"/>
        </w:rPr>
        <w:t xml:space="preserve">Воздействие как базисный фактор коммуникации. </w:t>
      </w:r>
    </w:p>
    <w:p w:rsidR="00F01990" w:rsidRPr="00F01990" w:rsidRDefault="00F01990" w:rsidP="00F01990">
      <w:pPr>
        <w:pStyle w:val="a5"/>
        <w:spacing w:before="0" w:beforeAutospacing="0" w:after="0" w:afterAutospacing="0"/>
        <w:ind w:firstLine="284"/>
        <w:jc w:val="both"/>
        <w:rPr>
          <w:color w:val="000000"/>
          <w:sz w:val="28"/>
          <w:szCs w:val="28"/>
        </w:rPr>
      </w:pPr>
      <w:r w:rsidRPr="00F01990">
        <w:rPr>
          <w:color w:val="000000"/>
          <w:sz w:val="28"/>
          <w:szCs w:val="28"/>
        </w:rPr>
        <w:t>Прагматические установки воздействия. Ни одна из речей не была бы произнесена, если бы у оратора не было какой-либо цели. Любое выступление всегда, априори имеет прагматичную направленность, даже если эта предполагаемая польза от выступления всего лишь поддержание традиционных социальных и коммуникативных связей, следование традициям, не следует вводить аудиторию в заблуждение относительно цели выступления, а также относительно ее отсутствия, поскольку это противоречит нормам этики публичных выступлений и бросает тень на оратора.</w:t>
      </w:r>
    </w:p>
    <w:p w:rsidR="00F01990" w:rsidRPr="00854630" w:rsidRDefault="00854630" w:rsidP="004E662B">
      <w:pPr>
        <w:spacing w:after="0" w:line="240" w:lineRule="auto"/>
        <w:ind w:firstLine="284"/>
        <w:jc w:val="both"/>
        <w:rPr>
          <w:rFonts w:ascii="Times New Roman" w:eastAsia="Times New Roman" w:hAnsi="Times New Roman" w:cs="Times New Roman"/>
          <w:bCs/>
          <w:i/>
          <w:sz w:val="28"/>
          <w:szCs w:val="28"/>
          <w:lang w:eastAsia="ru-RU"/>
        </w:rPr>
      </w:pPr>
      <w:r w:rsidRPr="00854630">
        <w:rPr>
          <w:rFonts w:ascii="Times New Roman" w:eastAsia="Times New Roman" w:hAnsi="Times New Roman" w:cs="Times New Roman"/>
          <w:bCs/>
          <w:i/>
          <w:sz w:val="28"/>
          <w:szCs w:val="28"/>
          <w:lang w:eastAsia="ru-RU"/>
        </w:rPr>
        <w:t>Особенности композиции выступления.</w:t>
      </w:r>
    </w:p>
    <w:p w:rsidR="00854630" w:rsidRPr="00854630" w:rsidRDefault="00854630" w:rsidP="00854630">
      <w:pPr>
        <w:spacing w:after="0" w:line="240" w:lineRule="auto"/>
        <w:ind w:firstLine="284"/>
        <w:jc w:val="both"/>
        <w:rPr>
          <w:rFonts w:ascii="Times New Roman" w:eastAsia="Times New Roman" w:hAnsi="Times New Roman" w:cs="Times New Roman"/>
          <w:bCs/>
          <w:sz w:val="28"/>
          <w:szCs w:val="28"/>
          <w:lang w:eastAsia="ru-RU"/>
        </w:rPr>
      </w:pPr>
      <w:r w:rsidRPr="00854630">
        <w:rPr>
          <w:rFonts w:ascii="Times New Roman" w:eastAsia="Times New Roman" w:hAnsi="Times New Roman" w:cs="Times New Roman"/>
          <w:bCs/>
          <w:sz w:val="28"/>
          <w:szCs w:val="28"/>
          <w:lang w:eastAsia="ru-RU"/>
        </w:rPr>
        <w:t>Композиция речи, ее построение: вступление, основная часть, заключение.</w:t>
      </w:r>
    </w:p>
    <w:p w:rsidR="00854630" w:rsidRPr="00854630" w:rsidRDefault="00854630" w:rsidP="00854630">
      <w:pPr>
        <w:spacing w:after="0" w:line="240" w:lineRule="auto"/>
        <w:ind w:firstLine="284"/>
        <w:jc w:val="both"/>
        <w:rPr>
          <w:rFonts w:ascii="Times New Roman" w:eastAsia="Times New Roman" w:hAnsi="Times New Roman" w:cs="Times New Roman"/>
          <w:bCs/>
          <w:sz w:val="28"/>
          <w:szCs w:val="28"/>
          <w:lang w:eastAsia="ru-RU"/>
        </w:rPr>
      </w:pPr>
      <w:r w:rsidRPr="00854630">
        <w:rPr>
          <w:rFonts w:ascii="Times New Roman" w:eastAsia="Times New Roman" w:hAnsi="Times New Roman" w:cs="Times New Roman"/>
          <w:bCs/>
          <w:sz w:val="28"/>
          <w:szCs w:val="28"/>
          <w:lang w:eastAsia="ru-RU"/>
        </w:rPr>
        <w:t>Виды вступления:</w:t>
      </w:r>
    </w:p>
    <w:p w:rsidR="00854630" w:rsidRPr="00854630" w:rsidRDefault="00854630" w:rsidP="00854630">
      <w:pPr>
        <w:numPr>
          <w:ilvl w:val="0"/>
          <w:numId w:val="7"/>
        </w:numPr>
        <w:spacing w:after="0" w:line="240" w:lineRule="auto"/>
        <w:jc w:val="both"/>
        <w:rPr>
          <w:rFonts w:ascii="Times New Roman" w:eastAsia="Times New Roman" w:hAnsi="Times New Roman" w:cs="Times New Roman"/>
          <w:bCs/>
          <w:sz w:val="28"/>
          <w:szCs w:val="28"/>
          <w:lang w:eastAsia="ru-RU"/>
        </w:rPr>
      </w:pPr>
      <w:r w:rsidRPr="00854630">
        <w:rPr>
          <w:rFonts w:ascii="Times New Roman" w:eastAsia="Times New Roman" w:hAnsi="Times New Roman" w:cs="Times New Roman"/>
          <w:bCs/>
          <w:sz w:val="28"/>
          <w:szCs w:val="28"/>
          <w:lang w:eastAsia="ru-RU"/>
        </w:rPr>
        <w:t>ссылка на общеизвестное и общедоступное средство информации.</w:t>
      </w:r>
    </w:p>
    <w:p w:rsidR="00854630" w:rsidRPr="00854630" w:rsidRDefault="00854630" w:rsidP="00854630">
      <w:pPr>
        <w:numPr>
          <w:ilvl w:val="0"/>
          <w:numId w:val="7"/>
        </w:numPr>
        <w:spacing w:after="0" w:line="240" w:lineRule="auto"/>
        <w:jc w:val="both"/>
        <w:rPr>
          <w:rFonts w:ascii="Times New Roman" w:eastAsia="Times New Roman" w:hAnsi="Times New Roman" w:cs="Times New Roman"/>
          <w:bCs/>
          <w:sz w:val="28"/>
          <w:szCs w:val="28"/>
          <w:lang w:eastAsia="ru-RU"/>
        </w:rPr>
      </w:pPr>
      <w:r w:rsidRPr="00854630">
        <w:rPr>
          <w:rFonts w:ascii="Times New Roman" w:eastAsia="Times New Roman" w:hAnsi="Times New Roman" w:cs="Times New Roman"/>
          <w:bCs/>
          <w:sz w:val="28"/>
          <w:szCs w:val="28"/>
          <w:lang w:eastAsia="ru-RU"/>
        </w:rPr>
        <w:t>риторический вопрос.</w:t>
      </w:r>
    </w:p>
    <w:p w:rsidR="00854630" w:rsidRPr="00854630" w:rsidRDefault="00854630" w:rsidP="00854630">
      <w:pPr>
        <w:numPr>
          <w:ilvl w:val="0"/>
          <w:numId w:val="7"/>
        </w:numPr>
        <w:spacing w:after="0" w:line="240" w:lineRule="auto"/>
        <w:jc w:val="both"/>
        <w:rPr>
          <w:rFonts w:ascii="Times New Roman" w:eastAsia="Times New Roman" w:hAnsi="Times New Roman" w:cs="Times New Roman"/>
          <w:bCs/>
          <w:sz w:val="28"/>
          <w:szCs w:val="28"/>
          <w:lang w:eastAsia="ru-RU"/>
        </w:rPr>
      </w:pPr>
      <w:r w:rsidRPr="00854630">
        <w:rPr>
          <w:rFonts w:ascii="Times New Roman" w:eastAsia="Times New Roman" w:hAnsi="Times New Roman" w:cs="Times New Roman"/>
          <w:bCs/>
          <w:sz w:val="28"/>
          <w:szCs w:val="28"/>
          <w:lang w:eastAsia="ru-RU"/>
        </w:rPr>
        <w:t>рассказ о себе, личном опыте, случае из жизни, прочитанном, цитата знакомого, эмоциональное состояние.</w:t>
      </w:r>
    </w:p>
    <w:p w:rsidR="00854630" w:rsidRPr="00854630" w:rsidRDefault="00854630" w:rsidP="00854630">
      <w:pPr>
        <w:numPr>
          <w:ilvl w:val="0"/>
          <w:numId w:val="7"/>
        </w:numPr>
        <w:spacing w:after="0" w:line="240" w:lineRule="auto"/>
        <w:jc w:val="both"/>
        <w:rPr>
          <w:rFonts w:ascii="Times New Roman" w:eastAsia="Times New Roman" w:hAnsi="Times New Roman" w:cs="Times New Roman"/>
          <w:bCs/>
          <w:sz w:val="28"/>
          <w:szCs w:val="28"/>
          <w:lang w:eastAsia="ru-RU"/>
        </w:rPr>
      </w:pPr>
      <w:r w:rsidRPr="00854630">
        <w:rPr>
          <w:rFonts w:ascii="Times New Roman" w:eastAsia="Times New Roman" w:hAnsi="Times New Roman" w:cs="Times New Roman"/>
          <w:bCs/>
          <w:sz w:val="28"/>
          <w:szCs w:val="28"/>
          <w:lang w:eastAsia="ru-RU"/>
        </w:rPr>
        <w:t>возбуждение любопытства.</w:t>
      </w:r>
    </w:p>
    <w:p w:rsidR="00854630" w:rsidRPr="00854630" w:rsidRDefault="00854630" w:rsidP="00854630">
      <w:pPr>
        <w:numPr>
          <w:ilvl w:val="0"/>
          <w:numId w:val="7"/>
        </w:numPr>
        <w:spacing w:after="0" w:line="240" w:lineRule="auto"/>
        <w:jc w:val="both"/>
        <w:rPr>
          <w:rFonts w:ascii="Times New Roman" w:eastAsia="Times New Roman" w:hAnsi="Times New Roman" w:cs="Times New Roman"/>
          <w:bCs/>
          <w:sz w:val="28"/>
          <w:szCs w:val="28"/>
          <w:lang w:eastAsia="ru-RU"/>
        </w:rPr>
      </w:pPr>
      <w:r w:rsidRPr="00854630">
        <w:rPr>
          <w:rFonts w:ascii="Times New Roman" w:eastAsia="Times New Roman" w:hAnsi="Times New Roman" w:cs="Times New Roman"/>
          <w:bCs/>
          <w:sz w:val="28"/>
          <w:szCs w:val="28"/>
          <w:lang w:eastAsia="ru-RU"/>
        </w:rPr>
        <w:t>изложение цели и задачи выступления.</w:t>
      </w:r>
    </w:p>
    <w:p w:rsidR="00854630" w:rsidRPr="00854630" w:rsidRDefault="00854630" w:rsidP="00854630">
      <w:pPr>
        <w:numPr>
          <w:ilvl w:val="0"/>
          <w:numId w:val="7"/>
        </w:numPr>
        <w:spacing w:after="0" w:line="240" w:lineRule="auto"/>
        <w:jc w:val="both"/>
        <w:rPr>
          <w:rFonts w:ascii="Times New Roman" w:eastAsia="Times New Roman" w:hAnsi="Times New Roman" w:cs="Times New Roman"/>
          <w:bCs/>
          <w:sz w:val="28"/>
          <w:szCs w:val="28"/>
          <w:lang w:eastAsia="ru-RU"/>
        </w:rPr>
      </w:pPr>
      <w:r w:rsidRPr="00854630">
        <w:rPr>
          <w:rFonts w:ascii="Times New Roman" w:eastAsia="Times New Roman" w:hAnsi="Times New Roman" w:cs="Times New Roman"/>
          <w:bCs/>
          <w:sz w:val="28"/>
          <w:szCs w:val="28"/>
          <w:lang w:eastAsia="ru-RU"/>
        </w:rPr>
        <w:lastRenderedPageBreak/>
        <w:t>обращение к жизненным интересам слушателей, к тому, что их волнует в данный момент или постоянно.</w:t>
      </w:r>
    </w:p>
    <w:p w:rsidR="00854630" w:rsidRPr="00854630" w:rsidRDefault="00854630" w:rsidP="00854630">
      <w:pPr>
        <w:spacing w:after="0" w:line="240" w:lineRule="auto"/>
        <w:ind w:firstLine="284"/>
        <w:jc w:val="both"/>
        <w:rPr>
          <w:rFonts w:ascii="Times New Roman" w:eastAsia="Times New Roman" w:hAnsi="Times New Roman" w:cs="Times New Roman"/>
          <w:bCs/>
          <w:sz w:val="28"/>
          <w:szCs w:val="28"/>
          <w:lang w:eastAsia="ru-RU"/>
        </w:rPr>
      </w:pPr>
      <w:r w:rsidRPr="00854630">
        <w:rPr>
          <w:rFonts w:ascii="Times New Roman" w:eastAsia="Times New Roman" w:hAnsi="Times New Roman" w:cs="Times New Roman"/>
          <w:bCs/>
          <w:sz w:val="28"/>
          <w:szCs w:val="28"/>
          <w:lang w:eastAsia="ru-RU"/>
        </w:rPr>
        <w:t>Виды заключения:</w:t>
      </w:r>
    </w:p>
    <w:p w:rsidR="00854630" w:rsidRPr="00854630" w:rsidRDefault="00854630" w:rsidP="00854630">
      <w:pPr>
        <w:numPr>
          <w:ilvl w:val="0"/>
          <w:numId w:val="8"/>
        </w:numPr>
        <w:spacing w:after="0" w:line="240" w:lineRule="auto"/>
        <w:jc w:val="both"/>
        <w:rPr>
          <w:rFonts w:ascii="Times New Roman" w:eastAsia="Times New Roman" w:hAnsi="Times New Roman" w:cs="Times New Roman"/>
          <w:bCs/>
          <w:sz w:val="28"/>
          <w:szCs w:val="28"/>
          <w:lang w:eastAsia="ru-RU"/>
        </w:rPr>
      </w:pPr>
      <w:r w:rsidRPr="00854630">
        <w:rPr>
          <w:rFonts w:ascii="Times New Roman" w:eastAsia="Times New Roman" w:hAnsi="Times New Roman" w:cs="Times New Roman"/>
          <w:bCs/>
          <w:sz w:val="28"/>
          <w:szCs w:val="28"/>
          <w:lang w:eastAsia="ru-RU"/>
        </w:rPr>
        <w:t>цитата, крылатое изречение, народная мудрость.</w:t>
      </w:r>
    </w:p>
    <w:p w:rsidR="00854630" w:rsidRPr="00854630" w:rsidRDefault="00854630" w:rsidP="00854630">
      <w:pPr>
        <w:numPr>
          <w:ilvl w:val="0"/>
          <w:numId w:val="8"/>
        </w:numPr>
        <w:spacing w:after="0" w:line="240" w:lineRule="auto"/>
        <w:jc w:val="both"/>
        <w:rPr>
          <w:rFonts w:ascii="Times New Roman" w:eastAsia="Times New Roman" w:hAnsi="Times New Roman" w:cs="Times New Roman"/>
          <w:bCs/>
          <w:sz w:val="28"/>
          <w:szCs w:val="28"/>
          <w:lang w:eastAsia="ru-RU"/>
        </w:rPr>
      </w:pPr>
      <w:r w:rsidRPr="00854630">
        <w:rPr>
          <w:rFonts w:ascii="Times New Roman" w:eastAsia="Times New Roman" w:hAnsi="Times New Roman" w:cs="Times New Roman"/>
          <w:bCs/>
          <w:sz w:val="28"/>
          <w:szCs w:val="28"/>
          <w:lang w:eastAsia="ru-RU"/>
        </w:rPr>
        <w:t>обобщающий вывод в краткой форме или подытоживающее развернутое повторение, иллюстрация (пример, аналогия, притча, аллегория).</w:t>
      </w:r>
    </w:p>
    <w:p w:rsidR="00854630" w:rsidRPr="00854630" w:rsidRDefault="00854630" w:rsidP="00854630">
      <w:pPr>
        <w:numPr>
          <w:ilvl w:val="0"/>
          <w:numId w:val="8"/>
        </w:numPr>
        <w:spacing w:after="0" w:line="240" w:lineRule="auto"/>
        <w:jc w:val="both"/>
        <w:rPr>
          <w:rFonts w:ascii="Times New Roman" w:eastAsia="Times New Roman" w:hAnsi="Times New Roman" w:cs="Times New Roman"/>
          <w:bCs/>
          <w:sz w:val="28"/>
          <w:szCs w:val="28"/>
          <w:lang w:eastAsia="ru-RU"/>
        </w:rPr>
      </w:pPr>
      <w:r w:rsidRPr="00854630">
        <w:rPr>
          <w:rFonts w:ascii="Times New Roman" w:eastAsia="Times New Roman" w:hAnsi="Times New Roman" w:cs="Times New Roman"/>
          <w:bCs/>
          <w:sz w:val="28"/>
          <w:szCs w:val="28"/>
          <w:lang w:eastAsia="ru-RU"/>
        </w:rPr>
        <w:t>обращение к слушателям.</w:t>
      </w:r>
    </w:p>
    <w:p w:rsidR="00854630" w:rsidRPr="00854630" w:rsidRDefault="00854630" w:rsidP="00854630">
      <w:pPr>
        <w:numPr>
          <w:ilvl w:val="0"/>
          <w:numId w:val="8"/>
        </w:numPr>
        <w:spacing w:after="0" w:line="240" w:lineRule="auto"/>
        <w:jc w:val="both"/>
        <w:rPr>
          <w:rFonts w:ascii="Times New Roman" w:eastAsia="Times New Roman" w:hAnsi="Times New Roman" w:cs="Times New Roman"/>
          <w:bCs/>
          <w:sz w:val="28"/>
          <w:szCs w:val="28"/>
          <w:lang w:eastAsia="ru-RU"/>
        </w:rPr>
      </w:pPr>
      <w:r w:rsidRPr="00854630">
        <w:rPr>
          <w:rFonts w:ascii="Times New Roman" w:eastAsia="Times New Roman" w:hAnsi="Times New Roman" w:cs="Times New Roman"/>
          <w:bCs/>
          <w:sz w:val="28"/>
          <w:szCs w:val="28"/>
          <w:lang w:eastAsia="ru-RU"/>
        </w:rPr>
        <w:t>эмоциональный подъем, кульминация.</w:t>
      </w:r>
    </w:p>
    <w:p w:rsidR="00854630" w:rsidRPr="00854630" w:rsidRDefault="00854630" w:rsidP="00854630">
      <w:pPr>
        <w:numPr>
          <w:ilvl w:val="0"/>
          <w:numId w:val="8"/>
        </w:numPr>
        <w:spacing w:after="0" w:line="240" w:lineRule="auto"/>
        <w:jc w:val="both"/>
        <w:rPr>
          <w:rFonts w:ascii="Times New Roman" w:eastAsia="Times New Roman" w:hAnsi="Times New Roman" w:cs="Times New Roman"/>
          <w:bCs/>
          <w:sz w:val="28"/>
          <w:szCs w:val="28"/>
          <w:lang w:eastAsia="ru-RU"/>
        </w:rPr>
      </w:pPr>
      <w:r w:rsidRPr="00854630">
        <w:rPr>
          <w:rFonts w:ascii="Times New Roman" w:eastAsia="Times New Roman" w:hAnsi="Times New Roman" w:cs="Times New Roman"/>
          <w:bCs/>
          <w:sz w:val="28"/>
          <w:szCs w:val="28"/>
          <w:lang w:eastAsia="ru-RU"/>
        </w:rPr>
        <w:t>благодарность за внимание и комплимент аудитории.</w:t>
      </w:r>
    </w:p>
    <w:p w:rsidR="00854630" w:rsidRPr="00854630" w:rsidRDefault="00854630" w:rsidP="00854630">
      <w:pPr>
        <w:numPr>
          <w:ilvl w:val="0"/>
          <w:numId w:val="8"/>
        </w:numPr>
        <w:spacing w:after="0" w:line="240" w:lineRule="auto"/>
        <w:jc w:val="both"/>
        <w:rPr>
          <w:rFonts w:ascii="Times New Roman" w:eastAsia="Times New Roman" w:hAnsi="Times New Roman" w:cs="Times New Roman"/>
          <w:bCs/>
          <w:sz w:val="28"/>
          <w:szCs w:val="28"/>
          <w:lang w:eastAsia="ru-RU"/>
        </w:rPr>
      </w:pPr>
      <w:r w:rsidRPr="00854630">
        <w:rPr>
          <w:rFonts w:ascii="Times New Roman" w:eastAsia="Times New Roman" w:hAnsi="Times New Roman" w:cs="Times New Roman"/>
          <w:bCs/>
          <w:sz w:val="28"/>
          <w:szCs w:val="28"/>
          <w:lang w:eastAsia="ru-RU"/>
        </w:rPr>
        <w:t>юмористическая концовка.</w:t>
      </w:r>
    </w:p>
    <w:p w:rsidR="00854630" w:rsidRDefault="00854630" w:rsidP="00854630">
      <w:pPr>
        <w:spacing w:after="0" w:line="240" w:lineRule="auto"/>
        <w:ind w:firstLine="284"/>
        <w:jc w:val="both"/>
        <w:rPr>
          <w:rFonts w:ascii="Times New Roman" w:eastAsia="Times New Roman" w:hAnsi="Times New Roman" w:cs="Times New Roman"/>
          <w:bCs/>
          <w:sz w:val="28"/>
          <w:szCs w:val="28"/>
          <w:lang w:eastAsia="ru-RU"/>
        </w:rPr>
      </w:pPr>
      <w:r w:rsidRPr="00854630">
        <w:rPr>
          <w:rFonts w:ascii="Times New Roman" w:eastAsia="Times New Roman" w:hAnsi="Times New Roman" w:cs="Times New Roman"/>
          <w:bCs/>
          <w:sz w:val="28"/>
          <w:szCs w:val="28"/>
          <w:lang w:eastAsia="ru-RU"/>
        </w:rPr>
        <w:t xml:space="preserve">Правила построения тезиса речи. Требования к тезису речи: четкость, однозначность формулировки, краткость, отсутствие противоречий внутри тезиса, уверенность в его </w:t>
      </w:r>
      <w:r>
        <w:rPr>
          <w:rFonts w:ascii="Times New Roman" w:eastAsia="Times New Roman" w:hAnsi="Times New Roman" w:cs="Times New Roman"/>
          <w:bCs/>
          <w:sz w:val="28"/>
          <w:szCs w:val="28"/>
          <w:lang w:eastAsia="ru-RU"/>
        </w:rPr>
        <w:t>правильности со стороны оратора</w:t>
      </w:r>
      <w:r w:rsidRPr="00854630">
        <w:rPr>
          <w:rFonts w:ascii="Times New Roman" w:eastAsia="Times New Roman" w:hAnsi="Times New Roman" w:cs="Times New Roman"/>
          <w:bCs/>
          <w:sz w:val="28"/>
          <w:szCs w:val="28"/>
          <w:lang w:eastAsia="ru-RU"/>
        </w:rPr>
        <w:t xml:space="preserve">. </w:t>
      </w:r>
    </w:p>
    <w:p w:rsidR="00854630" w:rsidRPr="00854630" w:rsidRDefault="00854630" w:rsidP="00854630">
      <w:pPr>
        <w:spacing w:after="0" w:line="240" w:lineRule="auto"/>
        <w:ind w:firstLine="284"/>
        <w:jc w:val="both"/>
        <w:rPr>
          <w:rFonts w:ascii="Times New Roman" w:eastAsia="Times New Roman" w:hAnsi="Times New Roman" w:cs="Times New Roman"/>
          <w:bCs/>
          <w:sz w:val="28"/>
          <w:szCs w:val="28"/>
          <w:lang w:eastAsia="ru-RU"/>
        </w:rPr>
      </w:pPr>
      <w:r w:rsidRPr="00854630">
        <w:rPr>
          <w:rFonts w:ascii="Times New Roman" w:eastAsia="Times New Roman" w:hAnsi="Times New Roman" w:cs="Times New Roman"/>
          <w:bCs/>
          <w:sz w:val="28"/>
          <w:szCs w:val="28"/>
          <w:lang w:eastAsia="ru-RU"/>
        </w:rPr>
        <w:t xml:space="preserve">Требования к аргументации. Виды воздействия в процессе доказательства: внушение, убеждение, информирование, разъяснение. Разновидности логических и психологических доводов, правила их применения. «Тонкости» процесса убеждения. </w:t>
      </w:r>
    </w:p>
    <w:p w:rsidR="00854630" w:rsidRDefault="00854630" w:rsidP="004E662B">
      <w:pPr>
        <w:spacing w:after="0" w:line="240" w:lineRule="auto"/>
        <w:ind w:firstLine="284"/>
        <w:jc w:val="both"/>
        <w:rPr>
          <w:rFonts w:ascii="Times New Roman" w:eastAsia="Times New Roman" w:hAnsi="Times New Roman" w:cs="Times New Roman"/>
          <w:b/>
          <w:bCs/>
          <w:sz w:val="28"/>
          <w:szCs w:val="28"/>
          <w:lang w:eastAsia="ru-RU"/>
        </w:rPr>
      </w:pP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b/>
          <w:bCs/>
          <w:sz w:val="28"/>
          <w:szCs w:val="28"/>
        </w:rPr>
        <w:t>Факторы восприятия публичного выступления</w:t>
      </w:r>
      <w:r w:rsidRPr="004E662B">
        <w:rPr>
          <w:rFonts w:ascii="Times New Roman" w:hAnsi="Times New Roman" w:cs="Times New Roman"/>
          <w:sz w:val="28"/>
          <w:szCs w:val="28"/>
        </w:rPr>
        <w:t>.</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Выступая перед аудиторией, следует помнить, что публика является равноценным участником межличностной коммуникации. Все, что делает, говорит, как выглядит лектор – должно учитывать особенности ее восприятия.</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Среди факторов восприятия можно выделить визуальные –</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а) пространственные: персональное пространство, место лектора в пространстве и по отношению к аудитории, поза и движения, жестикуляция.</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б) фактурные: одежда, прическа, обувь, аксессуары.</w:t>
      </w:r>
      <w:r w:rsidR="00DD4328" w:rsidRPr="00DD4328">
        <w:t xml:space="preserve"> </w:t>
      </w:r>
      <w:r w:rsidR="00DD4328">
        <w:t>(</w:t>
      </w:r>
      <w:r w:rsidR="00DD4328" w:rsidRPr="00DD4328">
        <w:rPr>
          <w:rFonts w:ascii="Times New Roman" w:hAnsi="Times New Roman" w:cs="Times New Roman"/>
          <w:sz w:val="28"/>
          <w:szCs w:val="28"/>
        </w:rPr>
        <w:t>Требования к внешнему виду оратора: соответствие обстановке, характеру речи и выбранному имиджу, подчеркивание собственной индивидуальности.</w:t>
      </w:r>
      <w:r w:rsidR="00DD4328">
        <w:rPr>
          <w:rFonts w:ascii="Times New Roman" w:hAnsi="Times New Roman" w:cs="Times New Roman"/>
          <w:sz w:val="28"/>
          <w:szCs w:val="28"/>
        </w:rPr>
        <w:t>)</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в) мимические: полнота и адекватность мимических реакций, выразительность мимики.</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акустические –</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а) интонации, темп, высота, музыкальность, тембр, громкость речи, артикуляция, дыхание.</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гностические:</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а) содержательность, красота речи, грамотность речи,</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б) соответствие стиля речи цели выступления и целевой аудитории</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Важно учитывать и состав аудитории. Детская аудитория характеризуется отзывчивостью, повышенной эмоциональной реакцией на происходящее. В то же время быстрой утомляемостью и стремлением к двигательной активности.</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Профессиональная аудитория предъявляет больше требований к содержательной части текста и академизму преподнесения. Не стоит недооценивать уровень познаний публики, попытки навязчивого «ликбеза» могут вызвать раздражение или утомление зрителей. Напротив, предполагая в публике собеседника, разбирающегося в предмете обсуждения, вы делаете ей своеобразный комплимент и заручаетесь ее благожелательным отношением.</w:t>
      </w:r>
    </w:p>
    <w:p w:rsidR="00393F16" w:rsidRPr="00393F16" w:rsidRDefault="00393F16" w:rsidP="00393F1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П</w:t>
      </w:r>
      <w:r w:rsidRPr="00393F16">
        <w:rPr>
          <w:rFonts w:ascii="Times New Roman" w:hAnsi="Times New Roman" w:cs="Times New Roman"/>
          <w:sz w:val="28"/>
          <w:szCs w:val="28"/>
        </w:rPr>
        <w:t xml:space="preserve">ри выразительном чтении группировка слов облегчает чтецу анализ текста, а слушателям - правильное восприятие его на слух. Объединение слов по логическим группам придает предложению звуковую цельность, законченность. Восприятие читаемого текста, расчлененного </w:t>
      </w:r>
      <w:r>
        <w:rPr>
          <w:rFonts w:ascii="Times New Roman" w:hAnsi="Times New Roman" w:cs="Times New Roman"/>
          <w:sz w:val="28"/>
          <w:szCs w:val="28"/>
        </w:rPr>
        <w:t>паузами</w:t>
      </w:r>
      <w:r w:rsidRPr="00393F16">
        <w:rPr>
          <w:rFonts w:ascii="Times New Roman" w:hAnsi="Times New Roman" w:cs="Times New Roman"/>
          <w:sz w:val="28"/>
          <w:szCs w:val="28"/>
        </w:rPr>
        <w:t xml:space="preserve">, гораздо легче потому, что при таком чтении мы устанавливаем смысл всех логических связей в тексте, а тем самым даем </w:t>
      </w:r>
      <w:r>
        <w:rPr>
          <w:rFonts w:ascii="Times New Roman" w:hAnsi="Times New Roman" w:cs="Times New Roman"/>
          <w:sz w:val="28"/>
          <w:szCs w:val="28"/>
        </w:rPr>
        <w:t xml:space="preserve">правильное </w:t>
      </w:r>
      <w:r w:rsidRPr="00393F16">
        <w:rPr>
          <w:rFonts w:ascii="Times New Roman" w:hAnsi="Times New Roman" w:cs="Times New Roman"/>
          <w:sz w:val="28"/>
          <w:szCs w:val="28"/>
        </w:rPr>
        <w:t>истолкова</w:t>
      </w:r>
      <w:r>
        <w:rPr>
          <w:rFonts w:ascii="Times New Roman" w:hAnsi="Times New Roman" w:cs="Times New Roman"/>
          <w:sz w:val="28"/>
          <w:szCs w:val="28"/>
        </w:rPr>
        <w:t>ние текста</w:t>
      </w:r>
      <w:r w:rsidRPr="00393F16">
        <w:rPr>
          <w:rFonts w:ascii="Times New Roman" w:hAnsi="Times New Roman" w:cs="Times New Roman"/>
          <w:sz w:val="28"/>
          <w:szCs w:val="28"/>
        </w:rPr>
        <w:t>.</w:t>
      </w:r>
    </w:p>
    <w:p w:rsidR="00393F16" w:rsidRPr="00393F16" w:rsidRDefault="00393F16" w:rsidP="00393F16">
      <w:pPr>
        <w:spacing w:after="0" w:line="240" w:lineRule="auto"/>
        <w:ind w:firstLine="284"/>
        <w:jc w:val="both"/>
        <w:rPr>
          <w:rFonts w:ascii="Times New Roman" w:hAnsi="Times New Roman" w:cs="Times New Roman"/>
          <w:sz w:val="28"/>
          <w:szCs w:val="28"/>
        </w:rPr>
      </w:pPr>
      <w:r w:rsidRPr="00393F16">
        <w:rPr>
          <w:rFonts w:ascii="Times New Roman" w:hAnsi="Times New Roman" w:cs="Times New Roman"/>
          <w:i/>
          <w:sz w:val="28"/>
          <w:szCs w:val="28"/>
        </w:rPr>
        <w:t>Психологическая пауза</w:t>
      </w:r>
      <w:r w:rsidRPr="00393F16">
        <w:rPr>
          <w:rFonts w:ascii="Times New Roman" w:hAnsi="Times New Roman" w:cs="Times New Roman"/>
          <w:sz w:val="28"/>
          <w:szCs w:val="28"/>
        </w:rPr>
        <w:t xml:space="preserve"> - это остановка, которая усиливает, выявляет психологическое значение фразы, отрывка. Она богата внутренним содержанием, активна, так как обусловливается отношением чтеца к событию, к действующему лицу, к его поступкам. Значение её характеризуется </w:t>
      </w:r>
      <w:proofErr w:type="spellStart"/>
      <w:r w:rsidRPr="00393F16">
        <w:rPr>
          <w:rFonts w:ascii="Times New Roman" w:hAnsi="Times New Roman" w:cs="Times New Roman"/>
          <w:sz w:val="28"/>
          <w:szCs w:val="28"/>
        </w:rPr>
        <w:t>В.Аксёновым</w:t>
      </w:r>
      <w:proofErr w:type="spellEnd"/>
      <w:r w:rsidRPr="00393F16">
        <w:rPr>
          <w:rFonts w:ascii="Times New Roman" w:hAnsi="Times New Roman" w:cs="Times New Roman"/>
          <w:sz w:val="28"/>
          <w:szCs w:val="28"/>
        </w:rPr>
        <w:t xml:space="preserve"> так: </w:t>
      </w:r>
      <w:proofErr w:type="gramStart"/>
      <w:r w:rsidRPr="00393F16">
        <w:rPr>
          <w:rFonts w:ascii="Times New Roman" w:hAnsi="Times New Roman" w:cs="Times New Roman"/>
          <w:sz w:val="28"/>
          <w:szCs w:val="28"/>
        </w:rPr>
        <w:t>« Психологическая</w:t>
      </w:r>
      <w:proofErr w:type="gramEnd"/>
      <w:r w:rsidRPr="00393F16">
        <w:rPr>
          <w:rFonts w:ascii="Times New Roman" w:hAnsi="Times New Roman" w:cs="Times New Roman"/>
          <w:sz w:val="28"/>
          <w:szCs w:val="28"/>
        </w:rPr>
        <w:t xml:space="preserve"> пауза может возникнуть в начале фразы – перед словами , внутри фразы- между словами и в конце фразы-после прочитанных слов. В первом случае она предупреждает значение </w:t>
      </w:r>
      <w:proofErr w:type="gramStart"/>
      <w:r w:rsidRPr="00393F16">
        <w:rPr>
          <w:rFonts w:ascii="Times New Roman" w:hAnsi="Times New Roman" w:cs="Times New Roman"/>
          <w:sz w:val="28"/>
          <w:szCs w:val="28"/>
        </w:rPr>
        <w:t>слов</w:t>
      </w:r>
      <w:proofErr w:type="gramEnd"/>
      <w:r w:rsidRPr="00393F16">
        <w:rPr>
          <w:rFonts w:ascii="Times New Roman" w:hAnsi="Times New Roman" w:cs="Times New Roman"/>
          <w:sz w:val="28"/>
          <w:szCs w:val="28"/>
        </w:rPr>
        <w:t xml:space="preserve"> предстоящих; во втором - проявляет психологическую зависимость (объединяющую или разъединяющую) высказанной мысли от мысли последующей, подчеркивая значение этих мыслей и отношение к ним; в третьем случае она задерживает внимание на отзвучавших словах и образах, как бы продлевая в молчании глубину их значения. Воздействие психологической паузы в последнем случае огромно».</w:t>
      </w:r>
    </w:p>
    <w:p w:rsidR="004E662B" w:rsidRDefault="007B4399" w:rsidP="00393F1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Станиславский </w:t>
      </w:r>
      <w:r w:rsidR="00393F16">
        <w:rPr>
          <w:rFonts w:ascii="Times New Roman" w:hAnsi="Times New Roman" w:cs="Times New Roman"/>
          <w:sz w:val="28"/>
          <w:szCs w:val="28"/>
        </w:rPr>
        <w:t>«Все они (паузы</w:t>
      </w:r>
      <w:r w:rsidR="00393F16" w:rsidRPr="00393F16">
        <w:rPr>
          <w:rFonts w:ascii="Times New Roman" w:hAnsi="Times New Roman" w:cs="Times New Roman"/>
          <w:sz w:val="28"/>
          <w:szCs w:val="28"/>
        </w:rPr>
        <w:t>) умеют досказать то, что недоступно слову, и нередко действуют в молчании гораздо интенсивнее, тоньше и неотразимее, чем сама речь. Их бессловесный разговор может быть интересен, содержателен и убедителен не менее, чем словесный». «Пауза - важный элемент нашей речи и один из главных ее козырей». Паузное членение речи (</w:t>
      </w:r>
      <w:proofErr w:type="spellStart"/>
      <w:r w:rsidR="00393F16" w:rsidRPr="00393F16">
        <w:rPr>
          <w:rFonts w:ascii="Times New Roman" w:hAnsi="Times New Roman" w:cs="Times New Roman"/>
          <w:sz w:val="28"/>
          <w:szCs w:val="28"/>
        </w:rPr>
        <w:t>паузировка</w:t>
      </w:r>
      <w:proofErr w:type="spellEnd"/>
      <w:r w:rsidR="00393F16" w:rsidRPr="00393F16">
        <w:rPr>
          <w:rFonts w:ascii="Times New Roman" w:hAnsi="Times New Roman" w:cs="Times New Roman"/>
          <w:sz w:val="28"/>
          <w:szCs w:val="28"/>
        </w:rPr>
        <w:t xml:space="preserve">) очень важно для осмысления читаемого и произносимого текста. Именно между двумя паузами, следующими одна за другой, выделяется отрезок речи, который является основной интонационной единицей. С </w:t>
      </w:r>
      <w:proofErr w:type="spellStart"/>
      <w:r w:rsidR="00393F16" w:rsidRPr="00393F16">
        <w:rPr>
          <w:rFonts w:ascii="Times New Roman" w:hAnsi="Times New Roman" w:cs="Times New Roman"/>
          <w:sz w:val="28"/>
          <w:szCs w:val="28"/>
        </w:rPr>
        <w:t>паузировкой</w:t>
      </w:r>
      <w:proofErr w:type="spellEnd"/>
      <w:r w:rsidR="00393F16" w:rsidRPr="00393F16">
        <w:rPr>
          <w:rFonts w:ascii="Times New Roman" w:hAnsi="Times New Roman" w:cs="Times New Roman"/>
          <w:sz w:val="28"/>
          <w:szCs w:val="28"/>
        </w:rPr>
        <w:t xml:space="preserve"> неразрывно связаны темп и ритм речи. Звуки речи слагаются в слоги и слова, т. е. в ритмические части и группы. Одни ритмические части или группы требуют отрывистого произношения, другие - плавного, растянутого, певучего; одни звуки притягивают ударение, другие лишены его и т. д. Между потоками этих звуков имеются паузы - тоже разной длительности. Таким образом, в устной речи мы замечаем определенный темп и ритм. «Темп есть быстрота чередования условно принятых за единицу одинаковых длительностей в том или другом размере. Ритм есть количественное отношение действенных длительностей (движения, звука) к длительностям, условно принятым за единицу в определенном темпе и размере».</w:t>
      </w:r>
      <w:r w:rsidR="004E662B" w:rsidRPr="00393F16">
        <w:rPr>
          <w:rFonts w:ascii="Times New Roman" w:hAnsi="Times New Roman" w:cs="Times New Roman"/>
          <w:sz w:val="28"/>
          <w:szCs w:val="28"/>
        </w:rPr>
        <w:t> </w:t>
      </w:r>
    </w:p>
    <w:p w:rsidR="007B4399" w:rsidRPr="004E662B" w:rsidRDefault="007B4399" w:rsidP="00393F16">
      <w:pPr>
        <w:spacing w:after="0" w:line="240" w:lineRule="auto"/>
        <w:ind w:firstLine="284"/>
        <w:jc w:val="both"/>
        <w:rPr>
          <w:rFonts w:ascii="Times New Roman" w:hAnsi="Times New Roman" w:cs="Times New Roman"/>
          <w:sz w:val="28"/>
          <w:szCs w:val="28"/>
        </w:rPr>
      </w:pPr>
    </w:p>
    <w:p w:rsidR="006A1626" w:rsidRPr="006A1626" w:rsidRDefault="006A1626" w:rsidP="004E662B">
      <w:pPr>
        <w:spacing w:after="0" w:line="240" w:lineRule="auto"/>
        <w:ind w:firstLine="284"/>
        <w:jc w:val="both"/>
        <w:rPr>
          <w:rFonts w:ascii="Times New Roman" w:hAnsi="Times New Roman" w:cs="Times New Roman"/>
          <w:b/>
          <w:bCs/>
          <w:sz w:val="28"/>
          <w:szCs w:val="28"/>
        </w:rPr>
      </w:pPr>
      <w:r>
        <w:rPr>
          <w:rFonts w:ascii="Times New Roman" w:eastAsia="Times New Roman" w:hAnsi="Times New Roman" w:cs="Times New Roman"/>
          <w:b/>
          <w:sz w:val="28"/>
          <w:szCs w:val="28"/>
          <w:lang w:eastAsia="ru-RU"/>
        </w:rPr>
        <w:t>Риторика массовых коммуникаций</w:t>
      </w:r>
      <w:r w:rsidRPr="006A1626">
        <w:rPr>
          <w:rFonts w:ascii="Times New Roman" w:eastAsia="Times New Roman" w:hAnsi="Times New Roman" w:cs="Times New Roman"/>
          <w:b/>
          <w:sz w:val="28"/>
          <w:szCs w:val="28"/>
          <w:lang w:eastAsia="ru-RU"/>
        </w:rPr>
        <w:t>. Журналистика, реклама и PR</w:t>
      </w:r>
    </w:p>
    <w:p w:rsidR="003D4260" w:rsidRPr="003D4260" w:rsidRDefault="003D4260" w:rsidP="003D4260">
      <w:pPr>
        <w:spacing w:after="0" w:line="240" w:lineRule="auto"/>
        <w:ind w:firstLine="284"/>
        <w:jc w:val="both"/>
        <w:rPr>
          <w:rFonts w:ascii="Times New Roman" w:hAnsi="Times New Roman" w:cs="Times New Roman"/>
          <w:bCs/>
          <w:sz w:val="28"/>
          <w:szCs w:val="28"/>
        </w:rPr>
      </w:pPr>
      <w:r w:rsidRPr="003D4260">
        <w:rPr>
          <w:rFonts w:ascii="Times New Roman" w:hAnsi="Times New Roman" w:cs="Times New Roman"/>
          <w:bCs/>
          <w:sz w:val="28"/>
          <w:szCs w:val="28"/>
        </w:rPr>
        <w:t>Массовая коммуникация — социальное явление, основной функцией которого является воздействие на аудиторию через смысловую и оценочную информацию, которая передается по каналам СМК. Также это механизм актуализации информации при помощи различных коммуникативных средств.</w:t>
      </w:r>
    </w:p>
    <w:p w:rsidR="003D4260" w:rsidRPr="003D4260" w:rsidRDefault="003D4260" w:rsidP="003D4260">
      <w:pPr>
        <w:spacing w:after="0" w:line="240" w:lineRule="auto"/>
        <w:ind w:firstLine="284"/>
        <w:jc w:val="both"/>
        <w:rPr>
          <w:rFonts w:ascii="Times New Roman" w:hAnsi="Times New Roman" w:cs="Times New Roman"/>
          <w:bCs/>
          <w:sz w:val="28"/>
          <w:szCs w:val="28"/>
        </w:rPr>
      </w:pPr>
      <w:r w:rsidRPr="003D4260">
        <w:rPr>
          <w:rFonts w:ascii="Times New Roman" w:hAnsi="Times New Roman" w:cs="Times New Roman"/>
          <w:bCs/>
          <w:i/>
          <w:sz w:val="28"/>
          <w:szCs w:val="28"/>
        </w:rPr>
        <w:lastRenderedPageBreak/>
        <w:t>Рекламная</w:t>
      </w:r>
      <w:r w:rsidRPr="003D4260">
        <w:rPr>
          <w:rFonts w:ascii="Times New Roman" w:hAnsi="Times New Roman" w:cs="Times New Roman"/>
          <w:bCs/>
          <w:sz w:val="28"/>
          <w:szCs w:val="28"/>
        </w:rPr>
        <w:t xml:space="preserve"> коммуникация: кто (производители) – что (рекламное сообщение) – кому (потребители).</w:t>
      </w:r>
    </w:p>
    <w:p w:rsidR="003D4260" w:rsidRPr="003D4260" w:rsidRDefault="003D4260" w:rsidP="003D4260">
      <w:pPr>
        <w:spacing w:after="0" w:line="240" w:lineRule="auto"/>
        <w:ind w:firstLine="284"/>
        <w:jc w:val="both"/>
        <w:rPr>
          <w:rFonts w:ascii="Times New Roman" w:hAnsi="Times New Roman" w:cs="Times New Roman"/>
          <w:bCs/>
          <w:sz w:val="28"/>
          <w:szCs w:val="28"/>
        </w:rPr>
      </w:pPr>
      <w:r w:rsidRPr="003D4260">
        <w:rPr>
          <w:rFonts w:ascii="Times New Roman" w:hAnsi="Times New Roman" w:cs="Times New Roman"/>
          <w:bCs/>
          <w:sz w:val="28"/>
          <w:szCs w:val="28"/>
        </w:rPr>
        <w:t>Реклама в СМК - неличные формы коммуникации, осуществляемые через посредство платных средств распространения информации, с четко указанным источником финансирования. Рекламная коммуникация имеет цель перевести качества товаров и услуг на язык нужд и запросов клиентов. Цель рекламы реализация товаров и услуг; каналы распространения: СМИ, управляемые слухи, акции из арсенала психотропных технологий. Реклама, в отличие от ПР и Ж, служит конечному результату и имеет узкую направленность. Также она выделяет в качестве адресата не общество в целом, а конкретный его сегмент, потенциальных покупателей. Среди специфических особенностей рекламы также: - небеспристрастность, - многоканальность явления, - может принести колоссальный успех или катастрофический провал.</w:t>
      </w:r>
    </w:p>
    <w:p w:rsidR="003D4260" w:rsidRPr="003D4260" w:rsidRDefault="003D4260" w:rsidP="003D4260">
      <w:pPr>
        <w:spacing w:after="0" w:line="240" w:lineRule="auto"/>
        <w:ind w:firstLine="284"/>
        <w:jc w:val="both"/>
        <w:rPr>
          <w:rFonts w:ascii="Times New Roman" w:hAnsi="Times New Roman" w:cs="Times New Roman"/>
          <w:bCs/>
          <w:sz w:val="28"/>
          <w:szCs w:val="28"/>
        </w:rPr>
      </w:pPr>
      <w:r w:rsidRPr="003D4260">
        <w:rPr>
          <w:rFonts w:ascii="Times New Roman" w:hAnsi="Times New Roman" w:cs="Times New Roman"/>
          <w:bCs/>
          <w:i/>
          <w:sz w:val="28"/>
          <w:szCs w:val="28"/>
        </w:rPr>
        <w:t>Связи с общественностью (далее PR)</w:t>
      </w:r>
      <w:r w:rsidRPr="003D4260">
        <w:rPr>
          <w:rFonts w:ascii="Times New Roman" w:hAnsi="Times New Roman" w:cs="Times New Roman"/>
          <w:bCs/>
          <w:sz w:val="28"/>
          <w:szCs w:val="28"/>
        </w:rPr>
        <w:t xml:space="preserve"> являются относительно новой сферой деятельности.</w:t>
      </w:r>
      <w:r>
        <w:rPr>
          <w:rFonts w:ascii="Times New Roman" w:hAnsi="Times New Roman" w:cs="Times New Roman"/>
          <w:bCs/>
          <w:sz w:val="28"/>
          <w:szCs w:val="28"/>
        </w:rPr>
        <w:t xml:space="preserve"> </w:t>
      </w:r>
      <w:r w:rsidRPr="003D4260">
        <w:rPr>
          <w:rFonts w:ascii="Times New Roman" w:hAnsi="Times New Roman" w:cs="Times New Roman"/>
          <w:bCs/>
          <w:sz w:val="28"/>
          <w:szCs w:val="28"/>
        </w:rPr>
        <w:t>Основополагающей целью PR является формирование ситуации успеха организации (или объекта PR) в обществе, формирование эффективной системы коммуникаций социального объекта с его общественностью, которая обеспечивает оптимизацию социальных взаимодействий с важными для него сегментами общества.</w:t>
      </w:r>
      <w:r>
        <w:rPr>
          <w:rFonts w:ascii="Times New Roman" w:hAnsi="Times New Roman" w:cs="Times New Roman"/>
          <w:bCs/>
          <w:sz w:val="28"/>
          <w:szCs w:val="28"/>
        </w:rPr>
        <w:t xml:space="preserve"> </w:t>
      </w:r>
      <w:r w:rsidRPr="003D4260">
        <w:rPr>
          <w:rFonts w:ascii="Times New Roman" w:hAnsi="Times New Roman" w:cs="Times New Roman"/>
          <w:bCs/>
          <w:sz w:val="28"/>
          <w:szCs w:val="28"/>
        </w:rPr>
        <w:t>Также основными целями PR считаются: позиционирование предмета PR, создание и поддержание (воспроизводство) понятного, благоприятного и управляемого имиджа; повышение имиджа (при необходимости снижение имиджа); изучение влияния внешней среды на деятельность организаций (предмета PR). Важной функцией PR является коммуникативная. В системе коммуникаций PR имеет такие функции, как: исследовательская, планирующая, организаторская и экспертная.</w:t>
      </w:r>
    </w:p>
    <w:p w:rsidR="003D4260" w:rsidRPr="003D4260" w:rsidRDefault="003D4260" w:rsidP="003D4260">
      <w:pPr>
        <w:spacing w:after="0" w:line="240" w:lineRule="auto"/>
        <w:ind w:firstLine="284"/>
        <w:jc w:val="both"/>
        <w:rPr>
          <w:rFonts w:ascii="Times New Roman" w:hAnsi="Times New Roman" w:cs="Times New Roman"/>
          <w:bCs/>
          <w:sz w:val="28"/>
          <w:szCs w:val="28"/>
        </w:rPr>
      </w:pPr>
      <w:r w:rsidRPr="003D4260">
        <w:rPr>
          <w:rFonts w:ascii="Times New Roman" w:hAnsi="Times New Roman" w:cs="Times New Roman"/>
          <w:bCs/>
          <w:sz w:val="28"/>
          <w:szCs w:val="28"/>
        </w:rPr>
        <w:t xml:space="preserve">По своему содержанию PR-деятельность имеет сходство с рекламой, но в отличие от нее связи с общественностью имеют целью достижение гармонизации при помощи диалога с общественностью, а не прямую продажу товара. В содержание PR входят деятельность по планированию, исследованию и </w:t>
      </w:r>
      <w:proofErr w:type="gramStart"/>
      <w:r w:rsidRPr="003D4260">
        <w:rPr>
          <w:rFonts w:ascii="Times New Roman" w:hAnsi="Times New Roman" w:cs="Times New Roman"/>
          <w:bCs/>
          <w:sz w:val="28"/>
          <w:szCs w:val="28"/>
        </w:rPr>
        <w:t>реализации программ</w:t>
      </w:r>
      <w:proofErr w:type="gramEnd"/>
      <w:r w:rsidRPr="003D4260">
        <w:rPr>
          <w:rFonts w:ascii="Times New Roman" w:hAnsi="Times New Roman" w:cs="Times New Roman"/>
          <w:bCs/>
          <w:sz w:val="28"/>
          <w:szCs w:val="28"/>
        </w:rPr>
        <w:t xml:space="preserve"> и определение эффективности воздействия программ на общественность. Значительное место в содержании PR-деятельности занимают консалтинговые услуги по вопросам политики, деятельности и коммуникаций.</w:t>
      </w:r>
    </w:p>
    <w:p w:rsidR="003D4260" w:rsidRPr="003D4260" w:rsidRDefault="003D4260" w:rsidP="003D4260">
      <w:pPr>
        <w:spacing w:after="0" w:line="240" w:lineRule="auto"/>
        <w:ind w:firstLine="284"/>
        <w:jc w:val="both"/>
        <w:rPr>
          <w:rFonts w:ascii="Times New Roman" w:hAnsi="Times New Roman" w:cs="Times New Roman"/>
          <w:bCs/>
          <w:sz w:val="28"/>
          <w:szCs w:val="28"/>
        </w:rPr>
      </w:pPr>
      <w:proofErr w:type="spellStart"/>
      <w:r w:rsidRPr="003D4260">
        <w:rPr>
          <w:rFonts w:ascii="Times New Roman" w:hAnsi="Times New Roman" w:cs="Times New Roman"/>
          <w:bCs/>
          <w:i/>
          <w:sz w:val="28"/>
          <w:szCs w:val="28"/>
        </w:rPr>
        <w:t>Журнали́стика</w:t>
      </w:r>
      <w:proofErr w:type="spellEnd"/>
      <w:r>
        <w:rPr>
          <w:rFonts w:ascii="Times New Roman" w:hAnsi="Times New Roman" w:cs="Times New Roman"/>
          <w:bCs/>
          <w:sz w:val="28"/>
          <w:szCs w:val="28"/>
        </w:rPr>
        <w:t xml:space="preserve"> </w:t>
      </w:r>
      <w:r w:rsidRPr="003D4260">
        <w:rPr>
          <w:rFonts w:ascii="Times New Roman" w:hAnsi="Times New Roman" w:cs="Times New Roman"/>
          <w:bCs/>
          <w:sz w:val="28"/>
          <w:szCs w:val="28"/>
        </w:rPr>
        <w:t>— актуализация мировоззрения социальных групп средствами подбора фактов, оценок и комментариев, которые злободневны и значительны в данное время. Под журналистикой понимают также практику сбора, интерпретации информации о событиях, темах и тенденциях современной жизни, её представления в различных жанрах и формах, и последующего распространения на массовую аудиторию.</w:t>
      </w:r>
    </w:p>
    <w:p w:rsidR="003D4260" w:rsidRPr="003D4260" w:rsidRDefault="003D4260" w:rsidP="003D4260">
      <w:pPr>
        <w:spacing w:after="0" w:line="240" w:lineRule="auto"/>
        <w:ind w:firstLine="284"/>
        <w:jc w:val="both"/>
        <w:rPr>
          <w:rFonts w:ascii="Times New Roman" w:hAnsi="Times New Roman" w:cs="Times New Roman"/>
          <w:bCs/>
          <w:sz w:val="28"/>
          <w:szCs w:val="28"/>
        </w:rPr>
      </w:pPr>
      <w:r w:rsidRPr="003D4260">
        <w:rPr>
          <w:rFonts w:ascii="Times New Roman" w:hAnsi="Times New Roman" w:cs="Times New Roman"/>
          <w:bCs/>
          <w:sz w:val="28"/>
          <w:szCs w:val="28"/>
        </w:rPr>
        <w:t>Журналистика как идеологический инструмент стремится укрепить в своей аудитории определённый тип сознательности как единства сознания (внутренняя модель внешнего мира) и самосознания (осознание своего места в этом мире)</w:t>
      </w:r>
    </w:p>
    <w:p w:rsidR="003D4260" w:rsidRPr="003D4260" w:rsidRDefault="003D4260" w:rsidP="003D4260">
      <w:pPr>
        <w:spacing w:after="0" w:line="240" w:lineRule="auto"/>
        <w:ind w:firstLine="284"/>
        <w:jc w:val="both"/>
        <w:rPr>
          <w:rFonts w:ascii="Times New Roman" w:hAnsi="Times New Roman" w:cs="Times New Roman"/>
          <w:bCs/>
          <w:sz w:val="28"/>
          <w:szCs w:val="28"/>
        </w:rPr>
      </w:pPr>
      <w:r w:rsidRPr="003D4260">
        <w:rPr>
          <w:rFonts w:ascii="Times New Roman" w:hAnsi="Times New Roman" w:cs="Times New Roman"/>
          <w:bCs/>
          <w:sz w:val="28"/>
          <w:szCs w:val="28"/>
        </w:rPr>
        <w:t xml:space="preserve">С точки зрения общественных интересов, журналистика адаптирует часть научно-практического знания данных групп для восприятия массовым </w:t>
      </w:r>
      <w:r w:rsidRPr="003D4260">
        <w:rPr>
          <w:rFonts w:ascii="Times New Roman" w:hAnsi="Times New Roman" w:cs="Times New Roman"/>
          <w:bCs/>
          <w:sz w:val="28"/>
          <w:szCs w:val="28"/>
        </w:rPr>
        <w:lastRenderedPageBreak/>
        <w:t>сознанием в целях принятия другими социальными группами моделей поведения, идеологии (культуры, морали, этики, эстетики) и способов развития.</w:t>
      </w:r>
    </w:p>
    <w:p w:rsidR="006A1626" w:rsidRDefault="006A1626" w:rsidP="004E662B">
      <w:pPr>
        <w:spacing w:after="0" w:line="240" w:lineRule="auto"/>
        <w:ind w:firstLine="284"/>
        <w:jc w:val="both"/>
        <w:rPr>
          <w:rFonts w:ascii="Times New Roman" w:hAnsi="Times New Roman" w:cs="Times New Roman"/>
          <w:bCs/>
          <w:sz w:val="28"/>
          <w:szCs w:val="28"/>
        </w:rPr>
      </w:pPr>
      <w:r w:rsidRPr="006A1626">
        <w:rPr>
          <w:rFonts w:ascii="Times New Roman" w:hAnsi="Times New Roman" w:cs="Times New Roman"/>
          <w:bCs/>
          <w:sz w:val="28"/>
          <w:szCs w:val="28"/>
        </w:rPr>
        <w:t>Современная риторика тесно связана с риторикой массовых коммуникаций. Здесь, в частности, стоит различать риторический эффект – непосредственное действие речи (произведения), иногда связанное с модой, и риторическое влияние, то есть возникновение традиции после действия речи (высказывания, текста). В этом историческое развитие двух способов убеждения – патетического (действующего на чувство) и диалектического (логического, философского)</w:t>
      </w:r>
      <w:r>
        <w:rPr>
          <w:rFonts w:ascii="Times New Roman" w:hAnsi="Times New Roman" w:cs="Times New Roman"/>
          <w:bCs/>
          <w:sz w:val="28"/>
          <w:szCs w:val="28"/>
        </w:rPr>
        <w:t>.</w:t>
      </w:r>
    </w:p>
    <w:p w:rsidR="00D36D12" w:rsidRPr="00D36D12" w:rsidRDefault="00D36D12" w:rsidP="00D36D12">
      <w:pPr>
        <w:spacing w:after="0" w:line="240" w:lineRule="auto"/>
        <w:ind w:firstLine="284"/>
        <w:jc w:val="both"/>
        <w:rPr>
          <w:rFonts w:ascii="Times New Roman" w:hAnsi="Times New Roman" w:cs="Times New Roman"/>
          <w:bCs/>
          <w:i/>
          <w:sz w:val="28"/>
          <w:szCs w:val="28"/>
        </w:rPr>
      </w:pPr>
      <w:r w:rsidRPr="00D36D12">
        <w:rPr>
          <w:rFonts w:ascii="Times New Roman" w:hAnsi="Times New Roman" w:cs="Times New Roman"/>
          <w:bCs/>
          <w:i/>
          <w:sz w:val="28"/>
          <w:szCs w:val="28"/>
        </w:rPr>
        <w:t>Методы и формы деятельности PR-структур и служб.</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Связь с общественностью – выстраивание двусторонних отношений, где объектом является человек, входящий в различные организации и сообщества, а главным фактором – общественное мнение.</w:t>
      </w:r>
      <w:r>
        <w:rPr>
          <w:rFonts w:ascii="Times New Roman" w:hAnsi="Times New Roman" w:cs="Times New Roman"/>
          <w:bCs/>
          <w:sz w:val="28"/>
          <w:szCs w:val="28"/>
        </w:rPr>
        <w:t xml:space="preserve"> </w:t>
      </w:r>
      <w:r w:rsidRPr="00D36D12">
        <w:rPr>
          <w:rFonts w:ascii="Times New Roman" w:hAnsi="Times New Roman" w:cs="Times New Roman"/>
          <w:bCs/>
          <w:sz w:val="28"/>
          <w:szCs w:val="28"/>
        </w:rPr>
        <w:t xml:space="preserve">Основная задача "паблик </w:t>
      </w:r>
      <w:proofErr w:type="spellStart"/>
      <w:r w:rsidRPr="00D36D12">
        <w:rPr>
          <w:rFonts w:ascii="Times New Roman" w:hAnsi="Times New Roman" w:cs="Times New Roman"/>
          <w:bCs/>
          <w:sz w:val="28"/>
          <w:szCs w:val="28"/>
        </w:rPr>
        <w:t>рилейшнз</w:t>
      </w:r>
      <w:proofErr w:type="spellEnd"/>
      <w:r w:rsidRPr="00D36D12">
        <w:rPr>
          <w:rFonts w:ascii="Times New Roman" w:hAnsi="Times New Roman" w:cs="Times New Roman"/>
          <w:bCs/>
          <w:sz w:val="28"/>
          <w:szCs w:val="28"/>
        </w:rPr>
        <w:t>" – создание доверительных отношений для поиска общих интересов.</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Цель PR — создание положительного образа организации в сознании потенциального потребителя, а также других заинтересованных сторон.</w:t>
      </w:r>
      <w:r>
        <w:rPr>
          <w:rFonts w:ascii="Times New Roman" w:hAnsi="Times New Roman" w:cs="Times New Roman"/>
          <w:bCs/>
          <w:sz w:val="28"/>
          <w:szCs w:val="28"/>
        </w:rPr>
        <w:t xml:space="preserve"> </w:t>
      </w:r>
      <w:r w:rsidRPr="00D36D12">
        <w:rPr>
          <w:rFonts w:ascii="Times New Roman" w:hAnsi="Times New Roman" w:cs="Times New Roman"/>
          <w:bCs/>
          <w:sz w:val="28"/>
          <w:szCs w:val="28"/>
        </w:rPr>
        <w:t>Для достижения целей ПИАР используются многочисленные средства:</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а) Связь со средствами массовой информации (брифинги, пресс-конференции, пресс-релизы, информационные поездки, личные контакты)</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б) ПИАР посредством печатной продукции (отчёты о деятельности, фирменные проспекты)</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xml:space="preserve">в) Организация </w:t>
      </w:r>
      <w:proofErr w:type="spellStart"/>
      <w:r w:rsidRPr="00D36D12">
        <w:rPr>
          <w:rFonts w:ascii="Times New Roman" w:hAnsi="Times New Roman" w:cs="Times New Roman"/>
          <w:bCs/>
          <w:sz w:val="28"/>
          <w:szCs w:val="28"/>
        </w:rPr>
        <w:t>евентов</w:t>
      </w:r>
      <w:proofErr w:type="spellEnd"/>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д) Деятельность, направленная на органы государственного управления (формирование лобби, консультирование, представление достижений)</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е) Интернет</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Результаты</w:t>
      </w:r>
    </w:p>
    <w:p w:rsidR="00D36D12" w:rsidRPr="00D36D12" w:rsidRDefault="00D36D12" w:rsidP="00D36D12">
      <w:pPr>
        <w:spacing w:after="0" w:line="240" w:lineRule="auto"/>
        <w:ind w:firstLine="284"/>
        <w:jc w:val="both"/>
        <w:rPr>
          <w:rFonts w:ascii="Times New Roman" w:hAnsi="Times New Roman" w:cs="Times New Roman"/>
          <w:bCs/>
          <w:sz w:val="28"/>
          <w:szCs w:val="28"/>
        </w:rPr>
      </w:pPr>
      <w:proofErr w:type="spellStart"/>
      <w:r w:rsidRPr="00D36D12">
        <w:rPr>
          <w:rFonts w:ascii="Times New Roman" w:hAnsi="Times New Roman" w:cs="Times New Roman"/>
          <w:bCs/>
          <w:sz w:val="28"/>
          <w:szCs w:val="28"/>
        </w:rPr>
        <w:t>Репута́ция</w:t>
      </w:r>
      <w:proofErr w:type="spellEnd"/>
      <w:r w:rsidRPr="00D36D12">
        <w:rPr>
          <w:rFonts w:ascii="Times New Roman" w:hAnsi="Times New Roman" w:cs="Times New Roman"/>
          <w:bCs/>
          <w:sz w:val="28"/>
          <w:szCs w:val="28"/>
        </w:rPr>
        <w:t xml:space="preserve"> (англ. </w:t>
      </w:r>
      <w:proofErr w:type="spellStart"/>
      <w:r w:rsidRPr="00D36D12">
        <w:rPr>
          <w:rFonts w:ascii="Times New Roman" w:hAnsi="Times New Roman" w:cs="Times New Roman"/>
          <w:bCs/>
          <w:sz w:val="28"/>
          <w:szCs w:val="28"/>
        </w:rPr>
        <w:t>reputation</w:t>
      </w:r>
      <w:proofErr w:type="spellEnd"/>
      <w:r w:rsidRPr="00D36D12">
        <w:rPr>
          <w:rFonts w:ascii="Times New Roman" w:hAnsi="Times New Roman" w:cs="Times New Roman"/>
          <w:bCs/>
          <w:sz w:val="28"/>
          <w:szCs w:val="28"/>
        </w:rPr>
        <w:t xml:space="preserve">), реноме́ (фр. </w:t>
      </w:r>
      <w:proofErr w:type="spellStart"/>
      <w:r w:rsidRPr="00D36D12">
        <w:rPr>
          <w:rFonts w:ascii="Times New Roman" w:hAnsi="Times New Roman" w:cs="Times New Roman"/>
          <w:bCs/>
          <w:sz w:val="28"/>
          <w:szCs w:val="28"/>
        </w:rPr>
        <w:t>renommée</w:t>
      </w:r>
      <w:proofErr w:type="spellEnd"/>
      <w:r w:rsidRPr="00D36D12">
        <w:rPr>
          <w:rFonts w:ascii="Times New Roman" w:hAnsi="Times New Roman" w:cs="Times New Roman"/>
          <w:bCs/>
          <w:sz w:val="28"/>
          <w:szCs w:val="28"/>
        </w:rPr>
        <w:t>) — закрепившееся определённое мнение о человеке или группе людей.</w:t>
      </w:r>
    </w:p>
    <w:p w:rsidR="00D36D12" w:rsidRPr="00D36D12" w:rsidRDefault="00D36D12" w:rsidP="00D36D12">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Имидж (от англ. </w:t>
      </w:r>
      <w:proofErr w:type="spellStart"/>
      <w:r>
        <w:rPr>
          <w:rFonts w:ascii="Times New Roman" w:hAnsi="Times New Roman" w:cs="Times New Roman"/>
          <w:bCs/>
          <w:sz w:val="28"/>
          <w:szCs w:val="28"/>
        </w:rPr>
        <w:t>image</w:t>
      </w:r>
      <w:proofErr w:type="spellEnd"/>
      <w:r>
        <w:rPr>
          <w:rFonts w:ascii="Times New Roman" w:hAnsi="Times New Roman" w:cs="Times New Roman"/>
          <w:bCs/>
          <w:sz w:val="28"/>
          <w:szCs w:val="28"/>
        </w:rPr>
        <w:t xml:space="preserve"> — «образ», «изображение»</w:t>
      </w:r>
      <w:r w:rsidRPr="00D36D12">
        <w:rPr>
          <w:rFonts w:ascii="Times New Roman" w:hAnsi="Times New Roman" w:cs="Times New Roman"/>
          <w:bCs/>
          <w:sz w:val="28"/>
          <w:szCs w:val="28"/>
        </w:rPr>
        <w:t>) — искусственный образ, формируемый в общественном или индивидуальном сознании средствами массовой коммуникации и психологического воздействия. Как следует из определения, имидж - это, прежде всего, средство коммуникации. Н. Макиавелли, обладавшего обостренным "</w:t>
      </w:r>
      <w:proofErr w:type="spellStart"/>
      <w:r w:rsidRPr="00D36D12">
        <w:rPr>
          <w:rFonts w:ascii="Times New Roman" w:hAnsi="Times New Roman" w:cs="Times New Roman"/>
          <w:bCs/>
          <w:sz w:val="28"/>
          <w:szCs w:val="28"/>
        </w:rPr>
        <w:t>имиджевым</w:t>
      </w:r>
      <w:proofErr w:type="spellEnd"/>
      <w:r w:rsidRPr="00D36D12">
        <w:rPr>
          <w:rFonts w:ascii="Times New Roman" w:hAnsi="Times New Roman" w:cs="Times New Roman"/>
          <w:bCs/>
          <w:sz w:val="28"/>
          <w:szCs w:val="28"/>
        </w:rPr>
        <w:t xml:space="preserve"> мышлением" - умением выстраивать межличностные коммуникации, прогнозируя реакции со стороны других людей и соотнося свои действия с этими реакциями. Последователи гениального манипулятора хорошо усвоили его главный урок - в необходимых случаях надо менять не человека, не его характер или взгляды, а производимое им впечатление, которое зачастую больше зависит от СМИ, чем от перемен в самом действующем лице.</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xml:space="preserve">Вот здесь, как представляется, и проходит граница между репутацией и имиджем. Если реклама нацелена на то, чтобы продать удачный имидж продукта, с которым покупатель часто связывает свое собственное социальное положение и престиж, то репутацию и доверие к компании нельзя купить или </w:t>
      </w:r>
      <w:r w:rsidRPr="00D36D12">
        <w:rPr>
          <w:rFonts w:ascii="Times New Roman" w:hAnsi="Times New Roman" w:cs="Times New Roman"/>
          <w:bCs/>
          <w:sz w:val="28"/>
          <w:szCs w:val="28"/>
        </w:rPr>
        <w:lastRenderedPageBreak/>
        <w:t>сымитировать, их можно только заработать. С помощью ярких образов продается товар, с помощью позитивной репутации продается сама компания. В отличие от имиджа репутацию нельзя создать в одночасье, она формируется постепенно, годами и даже десятилетиями.</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Содержание профессиональной деятельности специалистов по связям с общественностью определяется функциями, которые они выполняют. В специальной литературе уже длительное время ведется дискуссия относительно определения содержания и функций PR. В центре дискуссии стоит вопрос, что является основной функцией PR-деятельности: информирование, убеждение или диалог с общественностью, направленный на гармонизацию интересов. Рассмотрим наиболее значимые, на наш взгляд, точки зрения на данную проблему.</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xml:space="preserve">Сэм </w:t>
      </w:r>
      <w:proofErr w:type="spellStart"/>
      <w:r w:rsidRPr="00D36D12">
        <w:rPr>
          <w:rFonts w:ascii="Times New Roman" w:hAnsi="Times New Roman" w:cs="Times New Roman"/>
          <w:bCs/>
          <w:sz w:val="28"/>
          <w:szCs w:val="28"/>
        </w:rPr>
        <w:t>Блэк</w:t>
      </w:r>
      <w:proofErr w:type="spellEnd"/>
      <w:r w:rsidRPr="00D36D12">
        <w:rPr>
          <w:rFonts w:ascii="Times New Roman" w:hAnsi="Times New Roman" w:cs="Times New Roman"/>
          <w:bCs/>
          <w:sz w:val="28"/>
          <w:szCs w:val="28"/>
        </w:rPr>
        <w:t xml:space="preserve"> в своей книге "Введение в паблик </w:t>
      </w:r>
      <w:proofErr w:type="spellStart"/>
      <w:r w:rsidRPr="00D36D12">
        <w:rPr>
          <w:rFonts w:ascii="Times New Roman" w:hAnsi="Times New Roman" w:cs="Times New Roman"/>
          <w:bCs/>
          <w:sz w:val="28"/>
          <w:szCs w:val="28"/>
        </w:rPr>
        <w:t>рилейшнз</w:t>
      </w:r>
      <w:proofErr w:type="spellEnd"/>
      <w:r w:rsidRPr="00D36D12">
        <w:rPr>
          <w:rFonts w:ascii="Times New Roman" w:hAnsi="Times New Roman" w:cs="Times New Roman"/>
          <w:bCs/>
          <w:sz w:val="28"/>
          <w:szCs w:val="28"/>
        </w:rPr>
        <w:t>" выделил десять основных направлений PR:</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xml:space="preserve">Задачи PR-специалистов (по С. </w:t>
      </w:r>
      <w:proofErr w:type="spellStart"/>
      <w:r w:rsidRPr="00D36D12">
        <w:rPr>
          <w:rFonts w:ascii="Times New Roman" w:hAnsi="Times New Roman" w:cs="Times New Roman"/>
          <w:bCs/>
          <w:sz w:val="28"/>
          <w:szCs w:val="28"/>
        </w:rPr>
        <w:t>Блэку</w:t>
      </w:r>
      <w:proofErr w:type="spellEnd"/>
      <w:r w:rsidRPr="00D36D12">
        <w:rPr>
          <w:rFonts w:ascii="Times New Roman" w:hAnsi="Times New Roman" w:cs="Times New Roman"/>
          <w:bCs/>
          <w:sz w:val="28"/>
          <w:szCs w:val="28"/>
        </w:rPr>
        <w:t>):</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консультации, основанные на понимании человеческого поведения;</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анализ возможных тенденций и предсказание их последствий;</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изучение общественного мнения, ожиданий и взглядов общества и выработка рекомендаций для осуществления необходимых мер;</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установление и поддержание взаимного общения, основанного па достоверности и полноте информации;</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предотвращение конфликта и недоразумений;</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содействие установлению взаимоуважения и социальной ответственности;</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гармонизация личных и общественных интересов;</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улучшение доброжелательных отношений с персоналом, поставщиками и покупателями;</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улучшение промышленных связей;</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привлечение квалифицированного персонала и снижение текучести кадров;</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расширение рынка товаров и услуг;</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максимальное повышение прибыльности;</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формирование корпоративной индивидуальности. Таким образом, мы можем выделить доминирующие виды деятельности и круг решаемых задач специалистов по рекламе и связям с общественностью.</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Доминирующие виды деятельности и круг решаемых задач</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создание и поддержание благоприятного имиджа компании;</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наладка информационных потоков;</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работа с прессой, предоставление специально подготовленных сведений СМИ от лица компании, создание новостных поводов, рассылка новостей с размещением на основных новостных порталах;</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создание текстового наполнения корпоративных информационных материалов;</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написание статей, слоганов, выступлений, буклетов, пресс-релизов, интервью, материалов по услугам и проектам;</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lastRenderedPageBreak/>
        <w:t>— работа с рекламными и PR-агентствами по организации рекламных кампаний;</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работа с типографиями, рекламными агентствами: координация деятельности по разработке и изготовлению полиграфической продукции;</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Можно выделить три основные группы знаний и навыков PR-специалиста:</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предметные знания и умения – то, в чем PR-специалист может назвать себя экспертом: передовые технологии в области коммуникации, формирования и укрепления корпоративной культуры, финансового планирования, управления маркетингом, обучения и развития персонала.</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xml:space="preserve">- собственно знания и умения в области паблик </w:t>
      </w:r>
      <w:proofErr w:type="spellStart"/>
      <w:r w:rsidRPr="00D36D12">
        <w:rPr>
          <w:rFonts w:ascii="Times New Roman" w:hAnsi="Times New Roman" w:cs="Times New Roman"/>
          <w:bCs/>
          <w:sz w:val="28"/>
          <w:szCs w:val="28"/>
        </w:rPr>
        <w:t>рилейшнз</w:t>
      </w:r>
      <w:proofErr w:type="spellEnd"/>
      <w:r w:rsidRPr="00D36D12">
        <w:rPr>
          <w:rFonts w:ascii="Times New Roman" w:hAnsi="Times New Roman" w:cs="Times New Roman"/>
          <w:bCs/>
          <w:sz w:val="28"/>
          <w:szCs w:val="28"/>
        </w:rPr>
        <w:t xml:space="preserve"> – знания и умения, касающиеся процесса PR-деятельности, </w:t>
      </w:r>
      <w:proofErr w:type="gramStart"/>
      <w:r w:rsidRPr="00D36D12">
        <w:rPr>
          <w:rFonts w:ascii="Times New Roman" w:hAnsi="Times New Roman" w:cs="Times New Roman"/>
          <w:bCs/>
          <w:sz w:val="28"/>
          <w:szCs w:val="28"/>
        </w:rPr>
        <w:t>например</w:t>
      </w:r>
      <w:proofErr w:type="gramEnd"/>
      <w:r w:rsidRPr="00D36D12">
        <w:rPr>
          <w:rFonts w:ascii="Times New Roman" w:hAnsi="Times New Roman" w:cs="Times New Roman"/>
          <w:bCs/>
          <w:sz w:val="28"/>
          <w:szCs w:val="28"/>
        </w:rPr>
        <w:t xml:space="preserve"> навыки диагностики ситуации, анализа данных, выработки рекомендаций и внедрения их.</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навыки взаимодействия с людьми – умение слушать и слышать, владение техникой постановки вопросов, предоставления обратной связи.</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Качества, необходимые PR-специалисту, могут быть рассмотрены на уровне коммуникативной, эмоционально-волевой и познавательной сфер:</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 xml:space="preserve">Коммуникативная сфера: потребность в общении, способность к </w:t>
      </w:r>
      <w:proofErr w:type="spellStart"/>
      <w:r w:rsidRPr="00D36D12">
        <w:rPr>
          <w:rFonts w:ascii="Times New Roman" w:hAnsi="Times New Roman" w:cs="Times New Roman"/>
          <w:bCs/>
          <w:sz w:val="28"/>
          <w:szCs w:val="28"/>
        </w:rPr>
        <w:t>эмпатии</w:t>
      </w:r>
      <w:proofErr w:type="spellEnd"/>
      <w:r w:rsidRPr="00D36D12">
        <w:rPr>
          <w:rFonts w:ascii="Times New Roman" w:hAnsi="Times New Roman" w:cs="Times New Roman"/>
          <w:bCs/>
          <w:sz w:val="28"/>
          <w:szCs w:val="28"/>
        </w:rPr>
        <w:t>, ораторское мастерство, навыки невербальной коммуникации, обаяние.</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Эмоционально-волевая сфера: самообладание, эмоциональная уравновешенность, активность, настойчивость, уверенность в себе, работоспособность, ответственность, потребность в достижениях.</w:t>
      </w:r>
    </w:p>
    <w:p w:rsidR="00D36D12" w:rsidRPr="00D36D12" w:rsidRDefault="00D36D12" w:rsidP="00D36D12">
      <w:pPr>
        <w:spacing w:after="0" w:line="240" w:lineRule="auto"/>
        <w:ind w:firstLine="284"/>
        <w:jc w:val="both"/>
        <w:rPr>
          <w:rFonts w:ascii="Times New Roman" w:hAnsi="Times New Roman" w:cs="Times New Roman"/>
          <w:bCs/>
          <w:sz w:val="28"/>
          <w:szCs w:val="28"/>
        </w:rPr>
      </w:pPr>
      <w:r w:rsidRPr="00D36D12">
        <w:rPr>
          <w:rFonts w:ascii="Times New Roman" w:hAnsi="Times New Roman" w:cs="Times New Roman"/>
          <w:bCs/>
          <w:sz w:val="28"/>
          <w:szCs w:val="28"/>
        </w:rPr>
        <w:t>Познавательная сфера: здравый смысл, гибкость ума, внимание к деталям, инициативность, креативность.</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
          <w:bCs/>
          <w:sz w:val="28"/>
          <w:szCs w:val="28"/>
        </w:rPr>
        <w:t xml:space="preserve">Паблик </w:t>
      </w:r>
      <w:proofErr w:type="spellStart"/>
      <w:r w:rsidRPr="00B5767A">
        <w:rPr>
          <w:rFonts w:ascii="Times New Roman" w:hAnsi="Times New Roman" w:cs="Times New Roman"/>
          <w:b/>
          <w:bCs/>
          <w:sz w:val="28"/>
          <w:szCs w:val="28"/>
        </w:rPr>
        <w:t>рилейшнз</w:t>
      </w:r>
      <w:proofErr w:type="spellEnd"/>
      <w:r w:rsidRPr="00B5767A">
        <w:rPr>
          <w:rFonts w:ascii="Times New Roman" w:hAnsi="Times New Roman" w:cs="Times New Roman"/>
          <w:b/>
          <w:bCs/>
          <w:sz w:val="28"/>
          <w:szCs w:val="28"/>
        </w:rPr>
        <w:t xml:space="preserve"> в социальной (некоммерческой) сфере</w:t>
      </w:r>
      <w:r w:rsidRPr="00B5767A">
        <w:rPr>
          <w:rFonts w:ascii="Times New Roman" w:hAnsi="Times New Roman" w:cs="Times New Roman"/>
          <w:bCs/>
          <w:sz w:val="28"/>
          <w:szCs w:val="28"/>
        </w:rPr>
        <w:t> решает задачи продвижения некоммерческих проектов, идей, организаций, отдельных персон, чья деятельность направлена на реализацию этих проектов. Под некоммерческой сферой подразумеваются те области и соответственно их специфические проблемы, решение которых может быть возложено на общественные организации, благотворительные фонды и т. д.</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 формирование имиджей некоммерческих структур, популяризация и продвижение их деятельности как социально значимой и общественно необходимой;</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 xml:space="preserve">— преодоление стереотипов «второстепенности и остаточности» в отношении общественно значимых проектов и их инициаторов, привлечение внимания </w:t>
      </w:r>
      <w:proofErr w:type="spellStart"/>
      <w:r w:rsidRPr="00B5767A">
        <w:rPr>
          <w:rFonts w:ascii="Times New Roman" w:hAnsi="Times New Roman" w:cs="Times New Roman"/>
          <w:bCs/>
          <w:sz w:val="28"/>
          <w:szCs w:val="28"/>
        </w:rPr>
        <w:t>референтных</w:t>
      </w:r>
      <w:proofErr w:type="spellEnd"/>
      <w:r w:rsidRPr="00B5767A">
        <w:rPr>
          <w:rFonts w:ascii="Times New Roman" w:hAnsi="Times New Roman" w:cs="Times New Roman"/>
          <w:bCs/>
          <w:sz w:val="28"/>
          <w:szCs w:val="28"/>
        </w:rPr>
        <w:t xml:space="preserve"> групп к поддержке и финансированию такого рода проектов;</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 xml:space="preserve">— изменение политики государства, других политических, граждан </w:t>
      </w:r>
      <w:proofErr w:type="spellStart"/>
      <w:r w:rsidRPr="00B5767A">
        <w:rPr>
          <w:rFonts w:ascii="Times New Roman" w:hAnsi="Times New Roman" w:cs="Times New Roman"/>
          <w:bCs/>
          <w:sz w:val="28"/>
          <w:szCs w:val="28"/>
        </w:rPr>
        <w:t>ских</w:t>
      </w:r>
      <w:proofErr w:type="spellEnd"/>
      <w:r w:rsidRPr="00B5767A">
        <w:rPr>
          <w:rFonts w:ascii="Times New Roman" w:hAnsi="Times New Roman" w:cs="Times New Roman"/>
          <w:bCs/>
          <w:sz w:val="28"/>
          <w:szCs w:val="28"/>
        </w:rPr>
        <w:t>, общественных институтов в сторону приоритетного внимания к не коммерческой сфере;</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 xml:space="preserve">Культурный PR и его агенты участвуют в процессах воспроизводства, трансформации и трансляции духовных ценностей, норм и традиций. </w:t>
      </w:r>
      <w:proofErr w:type="spellStart"/>
      <w:r w:rsidRPr="00B5767A">
        <w:rPr>
          <w:rFonts w:ascii="Times New Roman" w:hAnsi="Times New Roman" w:cs="Times New Roman"/>
          <w:bCs/>
          <w:sz w:val="28"/>
          <w:szCs w:val="28"/>
        </w:rPr>
        <w:t>Культурнотворческая</w:t>
      </w:r>
      <w:proofErr w:type="spellEnd"/>
      <w:r w:rsidRPr="00B5767A">
        <w:rPr>
          <w:rFonts w:ascii="Times New Roman" w:hAnsi="Times New Roman" w:cs="Times New Roman"/>
          <w:bCs/>
          <w:sz w:val="28"/>
          <w:szCs w:val="28"/>
        </w:rPr>
        <w:t xml:space="preserve"> роль PR ориентирована на комплексы этических и эс </w:t>
      </w:r>
      <w:proofErr w:type="spellStart"/>
      <w:r w:rsidRPr="00B5767A">
        <w:rPr>
          <w:rFonts w:ascii="Times New Roman" w:hAnsi="Times New Roman" w:cs="Times New Roman"/>
          <w:bCs/>
          <w:sz w:val="28"/>
          <w:szCs w:val="28"/>
        </w:rPr>
        <w:t>тетических</w:t>
      </w:r>
      <w:proofErr w:type="spellEnd"/>
      <w:r w:rsidRPr="00B5767A">
        <w:rPr>
          <w:rFonts w:ascii="Times New Roman" w:hAnsi="Times New Roman" w:cs="Times New Roman"/>
          <w:bCs/>
          <w:sz w:val="28"/>
          <w:szCs w:val="28"/>
        </w:rPr>
        <w:t xml:space="preserve"> представлений.</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 xml:space="preserve">— формирование, поддержание, низвержение культурных и </w:t>
      </w:r>
      <w:proofErr w:type="spellStart"/>
      <w:r w:rsidRPr="00B5767A">
        <w:rPr>
          <w:rFonts w:ascii="Times New Roman" w:hAnsi="Times New Roman" w:cs="Times New Roman"/>
          <w:bCs/>
          <w:sz w:val="28"/>
          <w:szCs w:val="28"/>
        </w:rPr>
        <w:t>эстетиче</w:t>
      </w:r>
      <w:proofErr w:type="spellEnd"/>
      <w:r w:rsidRPr="00B5767A">
        <w:rPr>
          <w:rFonts w:ascii="Times New Roman" w:hAnsi="Times New Roman" w:cs="Times New Roman"/>
          <w:bCs/>
          <w:sz w:val="28"/>
          <w:szCs w:val="28"/>
        </w:rPr>
        <w:t xml:space="preserve"> </w:t>
      </w:r>
      <w:proofErr w:type="spellStart"/>
      <w:r w:rsidRPr="00B5767A">
        <w:rPr>
          <w:rFonts w:ascii="Times New Roman" w:hAnsi="Times New Roman" w:cs="Times New Roman"/>
          <w:bCs/>
          <w:sz w:val="28"/>
          <w:szCs w:val="28"/>
        </w:rPr>
        <w:t>ских</w:t>
      </w:r>
      <w:proofErr w:type="spellEnd"/>
      <w:r w:rsidRPr="00B5767A">
        <w:rPr>
          <w:rFonts w:ascii="Times New Roman" w:hAnsi="Times New Roman" w:cs="Times New Roman"/>
          <w:bCs/>
          <w:sz w:val="28"/>
          <w:szCs w:val="28"/>
        </w:rPr>
        <w:t xml:space="preserve"> традиций, школ, стилей;</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lastRenderedPageBreak/>
        <w:t>— трансформация стереотипов и поведенческих практик в культурной сфере по отношению к определенным социальным объектам;</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 формирование культурной и художественно-артистической элиты, лидеров и звезд;</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 поддержка инноваций и культурных инициатив, влияние на принятие решений в политике государства в этой отрасли.</w:t>
      </w:r>
    </w:p>
    <w:p w:rsidR="00B5767A" w:rsidRPr="00B5767A" w:rsidRDefault="00B5767A" w:rsidP="00B5767A">
      <w:pPr>
        <w:spacing w:after="0" w:line="240" w:lineRule="auto"/>
        <w:ind w:firstLine="284"/>
        <w:jc w:val="both"/>
        <w:rPr>
          <w:rFonts w:ascii="Times New Roman" w:hAnsi="Times New Roman" w:cs="Times New Roman"/>
          <w:bCs/>
          <w:i/>
          <w:sz w:val="28"/>
          <w:szCs w:val="28"/>
        </w:rPr>
      </w:pPr>
      <w:r w:rsidRPr="00B5767A">
        <w:rPr>
          <w:rFonts w:ascii="Times New Roman" w:hAnsi="Times New Roman" w:cs="Times New Roman"/>
          <w:bCs/>
          <w:i/>
          <w:sz w:val="28"/>
          <w:szCs w:val="28"/>
        </w:rPr>
        <w:t>Пути и перспективы развития риторики массовых коммуникаций.</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Социальный PR оптимистичен и устремлен в будущее. Он помогает в создании благоприятного имиджа компаний, организаций как коммерческих, так и некоммерческих (НКО), в ориентировании отдельных субъектов в обществе. Связи с общественностью регулируют отношения в обществе, помогают социальным организациям донести нужную информацию до социума и получить в ответ доверительное отношение.</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Социальный PR тесно связан с коммерцией и политикой, поскольку от них зависят жизнь и благосостояние граждан.</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Отделы по связям с общественностью организаций, обслуживающих социальную сферу жизни граждан обеспечивают:</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 понимание и восприятие общественностью миссии организации;</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 формирование каналов общения с людьми, которым предоставляются услуги;</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 создание и поддержание условий для привлечения средств;</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 мотивацию людей, начиная от членов советов и наемных работников до волонтеров и чиновников, работать для реализации миссии организации;</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 формулирование и распространение идей, которые соответствуют миссии организации.</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Социальные службы не могут игнорировать социальный PR, понимая его влияние на эффективность их деятельности. В связи с этим работа с общественностью должна занимать важное место в маркетинге социальных услуг. Стратегической целью усилий по связям с общественностью является ознакомление публики с деятельностью третьего сектора, создание у нее верного представления о том, чем живут социальные службы и некоммерческие организации (НКО). Взаимоотношения социальных служб и СМИ также является одной из сложных задач. Несмотря на то, что в любой газете есть отдел социальных проблем, журналисты не часто пишут об НКО, поскольку плохо знают их работу.</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 xml:space="preserve">Культурный PR и его агенты участвуют в процессах воспроизводства, трансформации и трансляции духовных ценностей, норм и традиций. </w:t>
      </w:r>
      <w:proofErr w:type="spellStart"/>
      <w:r w:rsidRPr="00B5767A">
        <w:rPr>
          <w:rFonts w:ascii="Times New Roman" w:hAnsi="Times New Roman" w:cs="Times New Roman"/>
          <w:bCs/>
          <w:sz w:val="28"/>
          <w:szCs w:val="28"/>
        </w:rPr>
        <w:t>Культурнотворческая</w:t>
      </w:r>
      <w:proofErr w:type="spellEnd"/>
      <w:r w:rsidRPr="00B5767A">
        <w:rPr>
          <w:rFonts w:ascii="Times New Roman" w:hAnsi="Times New Roman" w:cs="Times New Roman"/>
          <w:bCs/>
          <w:sz w:val="28"/>
          <w:szCs w:val="28"/>
        </w:rPr>
        <w:t xml:space="preserve"> роль PR ориентирована на комплексы этических и эс </w:t>
      </w:r>
      <w:proofErr w:type="spellStart"/>
      <w:r w:rsidRPr="00B5767A">
        <w:rPr>
          <w:rFonts w:ascii="Times New Roman" w:hAnsi="Times New Roman" w:cs="Times New Roman"/>
          <w:bCs/>
          <w:sz w:val="28"/>
          <w:szCs w:val="28"/>
        </w:rPr>
        <w:t>тетических</w:t>
      </w:r>
      <w:proofErr w:type="spellEnd"/>
      <w:r w:rsidRPr="00B5767A">
        <w:rPr>
          <w:rFonts w:ascii="Times New Roman" w:hAnsi="Times New Roman" w:cs="Times New Roman"/>
          <w:bCs/>
          <w:sz w:val="28"/>
          <w:szCs w:val="28"/>
        </w:rPr>
        <w:t xml:space="preserve"> представлений.</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 xml:space="preserve">— формирование, поддержание, низвержение культурных и </w:t>
      </w:r>
      <w:proofErr w:type="spellStart"/>
      <w:r w:rsidRPr="00B5767A">
        <w:rPr>
          <w:rFonts w:ascii="Times New Roman" w:hAnsi="Times New Roman" w:cs="Times New Roman"/>
          <w:bCs/>
          <w:sz w:val="28"/>
          <w:szCs w:val="28"/>
        </w:rPr>
        <w:t>эстетиче</w:t>
      </w:r>
      <w:proofErr w:type="spellEnd"/>
      <w:r w:rsidRPr="00B5767A">
        <w:rPr>
          <w:rFonts w:ascii="Times New Roman" w:hAnsi="Times New Roman" w:cs="Times New Roman"/>
          <w:bCs/>
          <w:sz w:val="28"/>
          <w:szCs w:val="28"/>
        </w:rPr>
        <w:t xml:space="preserve"> </w:t>
      </w:r>
      <w:proofErr w:type="spellStart"/>
      <w:r w:rsidRPr="00B5767A">
        <w:rPr>
          <w:rFonts w:ascii="Times New Roman" w:hAnsi="Times New Roman" w:cs="Times New Roman"/>
          <w:bCs/>
          <w:sz w:val="28"/>
          <w:szCs w:val="28"/>
        </w:rPr>
        <w:t>ских</w:t>
      </w:r>
      <w:proofErr w:type="spellEnd"/>
      <w:r w:rsidRPr="00B5767A">
        <w:rPr>
          <w:rFonts w:ascii="Times New Roman" w:hAnsi="Times New Roman" w:cs="Times New Roman"/>
          <w:bCs/>
          <w:sz w:val="28"/>
          <w:szCs w:val="28"/>
        </w:rPr>
        <w:t xml:space="preserve"> традиций, школ, стилей;</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 трансформация стереотипов и поведенческих практик в культурной сфере по отношению к определенным социальным объектам;</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t>— формирование культурной и художественно-артистической элиты, лидеров и звезд;</w:t>
      </w:r>
    </w:p>
    <w:p w:rsidR="00B5767A" w:rsidRPr="00B5767A" w:rsidRDefault="00B5767A" w:rsidP="00B5767A">
      <w:pPr>
        <w:spacing w:after="0" w:line="240" w:lineRule="auto"/>
        <w:ind w:firstLine="284"/>
        <w:jc w:val="both"/>
        <w:rPr>
          <w:rFonts w:ascii="Times New Roman" w:hAnsi="Times New Roman" w:cs="Times New Roman"/>
          <w:bCs/>
          <w:sz w:val="28"/>
          <w:szCs w:val="28"/>
        </w:rPr>
      </w:pPr>
      <w:r w:rsidRPr="00B5767A">
        <w:rPr>
          <w:rFonts w:ascii="Times New Roman" w:hAnsi="Times New Roman" w:cs="Times New Roman"/>
          <w:bCs/>
          <w:sz w:val="28"/>
          <w:szCs w:val="28"/>
        </w:rPr>
        <w:lastRenderedPageBreak/>
        <w:t>— поддержка инноваций и культурных инициатив, влияние на принятие решений в политике государства в этой отрасли.</w:t>
      </w:r>
    </w:p>
    <w:p w:rsidR="003F7B8A" w:rsidRPr="003F7B8A" w:rsidRDefault="003F7B8A" w:rsidP="003F7B8A">
      <w:pPr>
        <w:spacing w:after="0" w:line="240" w:lineRule="auto"/>
        <w:ind w:firstLine="284"/>
        <w:jc w:val="both"/>
        <w:rPr>
          <w:rFonts w:ascii="Times New Roman" w:hAnsi="Times New Roman" w:cs="Times New Roman"/>
          <w:bCs/>
          <w:sz w:val="28"/>
          <w:szCs w:val="28"/>
        </w:rPr>
      </w:pPr>
      <w:r w:rsidRPr="003F7B8A">
        <w:rPr>
          <w:rFonts w:ascii="Times New Roman" w:hAnsi="Times New Roman" w:cs="Times New Roman"/>
          <w:bCs/>
          <w:sz w:val="28"/>
          <w:szCs w:val="28"/>
        </w:rPr>
        <w:t>Модель «аудитория-как-масса» определяет аудиторию как подверженную воздействию СМИ, акцент делается на «массе» или «телеаудитории». Модель «аудитория-как-объект» обращает внимание на различные эффекты воздействия СМИ. Сюда относятся изучение феномена пропаганды, насилия в СМИ, а также другие аспекты воздействия медиа. Модель «аудитория-</w:t>
      </w:r>
      <w:proofErr w:type="spellStart"/>
      <w:r w:rsidRPr="003F7B8A">
        <w:rPr>
          <w:rFonts w:ascii="Times New Roman" w:hAnsi="Times New Roman" w:cs="Times New Roman"/>
          <w:bCs/>
          <w:sz w:val="28"/>
          <w:szCs w:val="28"/>
        </w:rPr>
        <w:t>какагент</w:t>
      </w:r>
      <w:proofErr w:type="spellEnd"/>
      <w:r w:rsidRPr="003F7B8A">
        <w:rPr>
          <w:rFonts w:ascii="Times New Roman" w:hAnsi="Times New Roman" w:cs="Times New Roman"/>
          <w:bCs/>
          <w:sz w:val="28"/>
          <w:szCs w:val="28"/>
        </w:rPr>
        <w:t xml:space="preserve">» изображает членов аудитории активными личностями, которые имеют свободу выбора в эпоху развития новых </w:t>
      </w:r>
      <w:proofErr w:type="spellStart"/>
      <w:r w:rsidRPr="003F7B8A">
        <w:rPr>
          <w:rFonts w:ascii="Times New Roman" w:hAnsi="Times New Roman" w:cs="Times New Roman"/>
          <w:bCs/>
          <w:sz w:val="28"/>
          <w:szCs w:val="28"/>
        </w:rPr>
        <w:t>медиатехнологий</w:t>
      </w:r>
      <w:proofErr w:type="spellEnd"/>
      <w:r w:rsidRPr="003F7B8A">
        <w:rPr>
          <w:rFonts w:ascii="Times New Roman" w:hAnsi="Times New Roman" w:cs="Times New Roman"/>
          <w:bCs/>
          <w:sz w:val="28"/>
          <w:szCs w:val="28"/>
        </w:rPr>
        <w:t xml:space="preserve"> и глубже вовлечены в коммуникационные процессы, чем кто-либо до них.</w:t>
      </w:r>
    </w:p>
    <w:p w:rsidR="003F7B8A" w:rsidRPr="003F7B8A" w:rsidRDefault="003F7B8A" w:rsidP="003F7B8A">
      <w:pPr>
        <w:spacing w:after="0" w:line="240" w:lineRule="auto"/>
        <w:ind w:firstLine="284"/>
        <w:jc w:val="both"/>
        <w:rPr>
          <w:rFonts w:ascii="Times New Roman" w:hAnsi="Times New Roman" w:cs="Times New Roman"/>
          <w:bCs/>
          <w:sz w:val="28"/>
          <w:szCs w:val="28"/>
        </w:rPr>
      </w:pPr>
      <w:r w:rsidRPr="003F7B8A">
        <w:rPr>
          <w:rFonts w:ascii="Times New Roman" w:hAnsi="Times New Roman" w:cs="Times New Roman"/>
          <w:bCs/>
          <w:sz w:val="28"/>
          <w:szCs w:val="28"/>
        </w:rPr>
        <w:t xml:space="preserve">Меняется модель коммуникационного взаимодействия: коммуникация становится </w:t>
      </w:r>
      <w:proofErr w:type="spellStart"/>
      <w:r w:rsidRPr="003F7B8A">
        <w:rPr>
          <w:rFonts w:ascii="Times New Roman" w:hAnsi="Times New Roman" w:cs="Times New Roman"/>
          <w:bCs/>
          <w:sz w:val="28"/>
          <w:szCs w:val="28"/>
        </w:rPr>
        <w:t>транзактной</w:t>
      </w:r>
      <w:proofErr w:type="spellEnd"/>
      <w:r w:rsidRPr="003F7B8A">
        <w:rPr>
          <w:rFonts w:ascii="Times New Roman" w:hAnsi="Times New Roman" w:cs="Times New Roman"/>
          <w:bCs/>
          <w:sz w:val="28"/>
          <w:szCs w:val="28"/>
        </w:rPr>
        <w:t xml:space="preserve">. Согласно традиционным представлениям, коммуникация есть процесс </w:t>
      </w:r>
      <w:proofErr w:type="spellStart"/>
      <w:r w:rsidRPr="003F7B8A">
        <w:rPr>
          <w:rFonts w:ascii="Times New Roman" w:hAnsi="Times New Roman" w:cs="Times New Roman"/>
          <w:bCs/>
          <w:sz w:val="28"/>
          <w:szCs w:val="28"/>
        </w:rPr>
        <w:t>передачb</w:t>
      </w:r>
      <w:proofErr w:type="spellEnd"/>
      <w:r w:rsidRPr="003F7B8A">
        <w:rPr>
          <w:rFonts w:ascii="Times New Roman" w:hAnsi="Times New Roman" w:cs="Times New Roman"/>
          <w:bCs/>
          <w:sz w:val="28"/>
          <w:szCs w:val="28"/>
        </w:rPr>
        <w:t xml:space="preserve"> информации между адресантом (отправителем информации) и адресатом (получателем информации). </w:t>
      </w:r>
      <w:proofErr w:type="spellStart"/>
      <w:r w:rsidRPr="003F7B8A">
        <w:rPr>
          <w:rFonts w:ascii="Times New Roman" w:hAnsi="Times New Roman" w:cs="Times New Roman"/>
          <w:bCs/>
          <w:sz w:val="28"/>
          <w:szCs w:val="28"/>
        </w:rPr>
        <w:t>Транзактная</w:t>
      </w:r>
      <w:proofErr w:type="spellEnd"/>
      <w:r w:rsidRPr="003F7B8A">
        <w:rPr>
          <w:rFonts w:ascii="Times New Roman" w:hAnsi="Times New Roman" w:cs="Times New Roman"/>
          <w:bCs/>
          <w:sz w:val="28"/>
          <w:szCs w:val="28"/>
        </w:rPr>
        <w:t xml:space="preserve"> коммуникация означает смену ролей — переход к таким коммуникационным отношениям, в которых каждая сторона может по </w:t>
      </w:r>
      <w:proofErr w:type="spellStart"/>
      <w:r w:rsidRPr="003F7B8A">
        <w:rPr>
          <w:rFonts w:ascii="Times New Roman" w:hAnsi="Times New Roman" w:cs="Times New Roman"/>
          <w:bCs/>
          <w:sz w:val="28"/>
          <w:szCs w:val="28"/>
        </w:rPr>
        <w:t>очередb</w:t>
      </w:r>
      <w:proofErr w:type="spellEnd"/>
      <w:r w:rsidRPr="003F7B8A">
        <w:rPr>
          <w:rFonts w:ascii="Times New Roman" w:hAnsi="Times New Roman" w:cs="Times New Roman"/>
          <w:bCs/>
          <w:sz w:val="28"/>
          <w:szCs w:val="28"/>
        </w:rPr>
        <w:t xml:space="preserve"> выступать в роли отправителя, получателя или передатчика информации. Если раньше источником информации (и инициатором коммуникации) были субъект PR, торговая марка, бренд или СМИ, то теперь эту функцию успешно выполняет сам потребитель, каналом распространения становятся в основном Интернет или мобильная связь, а получателем — опять же потребитель. Источник информации и ее получатель уравниваются в своем социальном статусе, и возможности их воздействия друг на друга становятся равновеликими.</w:t>
      </w:r>
    </w:p>
    <w:p w:rsidR="003F7B8A" w:rsidRPr="003F7B8A" w:rsidRDefault="003F7B8A" w:rsidP="003F7B8A">
      <w:pPr>
        <w:spacing w:after="0" w:line="240" w:lineRule="auto"/>
        <w:ind w:firstLine="284"/>
        <w:jc w:val="both"/>
        <w:rPr>
          <w:rFonts w:ascii="Times New Roman" w:hAnsi="Times New Roman" w:cs="Times New Roman"/>
          <w:bCs/>
          <w:sz w:val="28"/>
          <w:szCs w:val="28"/>
        </w:rPr>
      </w:pPr>
      <w:r w:rsidRPr="003F7B8A">
        <w:rPr>
          <w:rFonts w:ascii="Times New Roman" w:hAnsi="Times New Roman" w:cs="Times New Roman"/>
          <w:bCs/>
          <w:sz w:val="28"/>
          <w:szCs w:val="28"/>
        </w:rPr>
        <w:t>К информационному PR относится группа интернет-технологий (</w:t>
      </w:r>
      <w:proofErr w:type="spellStart"/>
      <w:r w:rsidRPr="003F7B8A">
        <w:rPr>
          <w:rFonts w:ascii="Times New Roman" w:hAnsi="Times New Roman" w:cs="Times New Roman"/>
          <w:bCs/>
          <w:sz w:val="28"/>
          <w:szCs w:val="28"/>
        </w:rPr>
        <w:t>блоггинг</w:t>
      </w:r>
      <w:proofErr w:type="spellEnd"/>
      <w:r w:rsidRPr="003F7B8A">
        <w:rPr>
          <w:rFonts w:ascii="Times New Roman" w:hAnsi="Times New Roman" w:cs="Times New Roman"/>
          <w:bCs/>
          <w:sz w:val="28"/>
          <w:szCs w:val="28"/>
        </w:rPr>
        <w:t xml:space="preserve">, чаты, форумы, конкурсы), частично — технология SMS-маркетинга. К устроительному — флэш-моб, </w:t>
      </w:r>
      <w:proofErr w:type="spellStart"/>
      <w:r w:rsidRPr="003F7B8A">
        <w:rPr>
          <w:rFonts w:ascii="Times New Roman" w:hAnsi="Times New Roman" w:cs="Times New Roman"/>
          <w:bCs/>
          <w:sz w:val="28"/>
          <w:szCs w:val="28"/>
        </w:rPr>
        <w:t>роад</w:t>
      </w:r>
      <w:proofErr w:type="spellEnd"/>
      <w:r w:rsidRPr="003F7B8A">
        <w:rPr>
          <w:rFonts w:ascii="Times New Roman" w:hAnsi="Times New Roman" w:cs="Times New Roman"/>
          <w:bCs/>
          <w:sz w:val="28"/>
          <w:szCs w:val="28"/>
        </w:rPr>
        <w:t>-шоу, тест-драйв.</w:t>
      </w:r>
    </w:p>
    <w:p w:rsidR="003F7B8A" w:rsidRPr="003F7B8A" w:rsidRDefault="003F7B8A" w:rsidP="003F7B8A">
      <w:pPr>
        <w:spacing w:after="0" w:line="240" w:lineRule="auto"/>
        <w:ind w:firstLine="284"/>
        <w:jc w:val="both"/>
        <w:rPr>
          <w:rFonts w:ascii="Times New Roman" w:hAnsi="Times New Roman" w:cs="Times New Roman"/>
          <w:bCs/>
          <w:sz w:val="28"/>
          <w:szCs w:val="28"/>
        </w:rPr>
      </w:pPr>
      <w:r w:rsidRPr="003F7B8A">
        <w:rPr>
          <w:rFonts w:ascii="Times New Roman" w:hAnsi="Times New Roman" w:cs="Times New Roman"/>
          <w:bCs/>
          <w:sz w:val="28"/>
          <w:szCs w:val="28"/>
        </w:rPr>
        <w:t>Мобильный маркетинг — это коммуникация и маркетинг товара/услуги для конкретных людей или групп общественности посредством мобильных устройств</w:t>
      </w:r>
    </w:p>
    <w:p w:rsidR="003F7B8A" w:rsidRPr="003F7B8A" w:rsidRDefault="003F7B8A" w:rsidP="003F7B8A">
      <w:pPr>
        <w:spacing w:after="0" w:line="240" w:lineRule="auto"/>
        <w:ind w:firstLine="284"/>
        <w:jc w:val="both"/>
        <w:rPr>
          <w:rFonts w:ascii="Times New Roman" w:hAnsi="Times New Roman" w:cs="Times New Roman"/>
          <w:bCs/>
          <w:sz w:val="28"/>
          <w:szCs w:val="28"/>
        </w:rPr>
      </w:pPr>
      <w:r w:rsidRPr="003F7B8A">
        <w:rPr>
          <w:rFonts w:ascii="Times New Roman" w:hAnsi="Times New Roman" w:cs="Times New Roman"/>
          <w:bCs/>
          <w:sz w:val="28"/>
          <w:szCs w:val="28"/>
        </w:rPr>
        <w:t xml:space="preserve">Феномен флэш-моб (англ. </w:t>
      </w:r>
      <w:proofErr w:type="spellStart"/>
      <w:r w:rsidRPr="003F7B8A">
        <w:rPr>
          <w:rFonts w:ascii="Times New Roman" w:hAnsi="Times New Roman" w:cs="Times New Roman"/>
          <w:bCs/>
          <w:sz w:val="28"/>
          <w:szCs w:val="28"/>
        </w:rPr>
        <w:t>flash</w:t>
      </w:r>
      <w:proofErr w:type="spellEnd"/>
      <w:r w:rsidRPr="003F7B8A">
        <w:rPr>
          <w:rFonts w:ascii="Times New Roman" w:hAnsi="Times New Roman" w:cs="Times New Roman"/>
          <w:bCs/>
          <w:sz w:val="28"/>
          <w:szCs w:val="28"/>
        </w:rPr>
        <w:t xml:space="preserve"> </w:t>
      </w:r>
      <w:proofErr w:type="spellStart"/>
      <w:r w:rsidRPr="003F7B8A">
        <w:rPr>
          <w:rFonts w:ascii="Times New Roman" w:hAnsi="Times New Roman" w:cs="Times New Roman"/>
          <w:bCs/>
          <w:sz w:val="28"/>
          <w:szCs w:val="28"/>
        </w:rPr>
        <w:t>mob</w:t>
      </w:r>
      <w:proofErr w:type="spellEnd"/>
      <w:r w:rsidRPr="003F7B8A">
        <w:rPr>
          <w:rFonts w:ascii="Times New Roman" w:hAnsi="Times New Roman" w:cs="Times New Roman"/>
          <w:bCs/>
          <w:sz w:val="28"/>
          <w:szCs w:val="28"/>
        </w:rPr>
        <w:t xml:space="preserve"> — ‘мгновенная толпа’) является разновидностью «умной толпы» (англ. </w:t>
      </w:r>
      <w:proofErr w:type="spellStart"/>
      <w:r w:rsidRPr="003F7B8A">
        <w:rPr>
          <w:rFonts w:ascii="Times New Roman" w:hAnsi="Times New Roman" w:cs="Times New Roman"/>
          <w:bCs/>
          <w:sz w:val="28"/>
          <w:szCs w:val="28"/>
        </w:rPr>
        <w:t>smart</w:t>
      </w:r>
      <w:proofErr w:type="spellEnd"/>
      <w:r w:rsidRPr="003F7B8A">
        <w:rPr>
          <w:rFonts w:ascii="Times New Roman" w:hAnsi="Times New Roman" w:cs="Times New Roman"/>
          <w:bCs/>
          <w:sz w:val="28"/>
          <w:szCs w:val="28"/>
        </w:rPr>
        <w:t xml:space="preserve"> </w:t>
      </w:r>
      <w:proofErr w:type="spellStart"/>
      <w:r w:rsidRPr="003F7B8A">
        <w:rPr>
          <w:rFonts w:ascii="Times New Roman" w:hAnsi="Times New Roman" w:cs="Times New Roman"/>
          <w:bCs/>
          <w:sz w:val="28"/>
          <w:szCs w:val="28"/>
        </w:rPr>
        <w:t>mob</w:t>
      </w:r>
      <w:proofErr w:type="spellEnd"/>
      <w:r w:rsidRPr="003F7B8A">
        <w:rPr>
          <w:rFonts w:ascii="Times New Roman" w:hAnsi="Times New Roman" w:cs="Times New Roman"/>
          <w:bCs/>
          <w:sz w:val="28"/>
          <w:szCs w:val="28"/>
        </w:rPr>
        <w:t xml:space="preserve">) и представляет собой технологию, подразумевающую организацию толпы в рамках мегаполиса. В самом общем виде технологию можно описать следующим образом. Группа людей (анонимных пользователей) объединяется в сети Интернет с целью проведения акции. Разрабатывается идея (сценарий), назначается дата и место ее проведения, а также несколько людей-связных, которые должны стать источниками информации для основной группы и передать всем участникам сценарий. Сценарий можно узнать только за несколько минут до начала акции, что обеспечивает эффект неожиданности для окружающих. </w:t>
      </w:r>
      <w:proofErr w:type="gramStart"/>
      <w:r w:rsidRPr="003F7B8A">
        <w:rPr>
          <w:rFonts w:ascii="Times New Roman" w:hAnsi="Times New Roman" w:cs="Times New Roman"/>
          <w:bCs/>
          <w:sz w:val="28"/>
          <w:szCs w:val="28"/>
        </w:rPr>
        <w:t>Собственно</w:t>
      </w:r>
      <w:proofErr w:type="gramEnd"/>
      <w:r w:rsidRPr="003F7B8A">
        <w:rPr>
          <w:rFonts w:ascii="Times New Roman" w:hAnsi="Times New Roman" w:cs="Times New Roman"/>
          <w:bCs/>
          <w:sz w:val="28"/>
          <w:szCs w:val="28"/>
        </w:rPr>
        <w:t xml:space="preserve"> акция флэш-моб длится не более пяти минут, после чего толпа расходится (исчезает). Обычно собравшиеся осуществляют некие парадоксальные действия, которые привлекают внимание прохожих. После проведения акции участники могут оставить свои отзывы в сети Интернет.</w:t>
      </w:r>
    </w:p>
    <w:p w:rsidR="003F7B8A" w:rsidRPr="003F7B8A" w:rsidRDefault="003F7B8A" w:rsidP="003F7B8A">
      <w:pPr>
        <w:spacing w:after="0" w:line="240" w:lineRule="auto"/>
        <w:ind w:firstLine="284"/>
        <w:jc w:val="both"/>
        <w:rPr>
          <w:rFonts w:ascii="Times New Roman" w:hAnsi="Times New Roman" w:cs="Times New Roman"/>
          <w:bCs/>
          <w:sz w:val="28"/>
          <w:szCs w:val="28"/>
        </w:rPr>
      </w:pPr>
      <w:r w:rsidRPr="003F7B8A">
        <w:rPr>
          <w:rFonts w:ascii="Times New Roman" w:hAnsi="Times New Roman" w:cs="Times New Roman"/>
          <w:bCs/>
          <w:sz w:val="28"/>
          <w:szCs w:val="28"/>
        </w:rPr>
        <w:lastRenderedPageBreak/>
        <w:t xml:space="preserve">Формат может быть самым разнообразным: семинары и конференции, выставки, клубные вечеринки или события городского масштаба на центральной площади города. Если мероприятие «кочует» из города в город (обычно пять-шесть крупных городов), выдержано в едином стиле: одна и та же программа, одно и то же оборудование, то это </w:t>
      </w:r>
      <w:proofErr w:type="spellStart"/>
      <w:r w:rsidRPr="003F7B8A">
        <w:rPr>
          <w:rFonts w:ascii="Times New Roman" w:hAnsi="Times New Roman" w:cs="Times New Roman"/>
          <w:bCs/>
          <w:sz w:val="28"/>
          <w:szCs w:val="28"/>
        </w:rPr>
        <w:t>роад</w:t>
      </w:r>
      <w:proofErr w:type="spellEnd"/>
      <w:r w:rsidRPr="003F7B8A">
        <w:rPr>
          <w:rFonts w:ascii="Times New Roman" w:hAnsi="Times New Roman" w:cs="Times New Roman"/>
          <w:bCs/>
          <w:sz w:val="28"/>
          <w:szCs w:val="28"/>
        </w:rPr>
        <w:t>-шоу.</w:t>
      </w:r>
    </w:p>
    <w:p w:rsidR="003F7B8A" w:rsidRPr="003F7B8A" w:rsidRDefault="003F7B8A" w:rsidP="003F7B8A">
      <w:pPr>
        <w:spacing w:after="0" w:line="240" w:lineRule="auto"/>
        <w:ind w:firstLine="284"/>
        <w:jc w:val="both"/>
        <w:rPr>
          <w:rFonts w:ascii="Times New Roman" w:hAnsi="Times New Roman" w:cs="Times New Roman"/>
          <w:bCs/>
          <w:sz w:val="28"/>
          <w:szCs w:val="28"/>
        </w:rPr>
      </w:pPr>
      <w:r w:rsidRPr="003F7B8A">
        <w:rPr>
          <w:rFonts w:ascii="Times New Roman" w:hAnsi="Times New Roman" w:cs="Times New Roman"/>
          <w:bCs/>
          <w:sz w:val="28"/>
          <w:szCs w:val="28"/>
        </w:rPr>
        <w:t xml:space="preserve">Пресс-релизы являются одним из основных инструментов работы PR-специалиста в Интернете. В настоящее время в российском сегменте Интернета присутствует значительное количество новостных и информационных сайтов. Многие из них будут рады получить и после соответствующей обработки опубликовать интересную для своих читателей информацию. Поэтому при составлении пресс-релиза нужно думать прежде всего о том, каким образом подать новость, чтобы она была максимально интересна для журналиста или редактора сайта. </w:t>
      </w:r>
    </w:p>
    <w:p w:rsidR="00301A11" w:rsidRDefault="00301A11" w:rsidP="00301A11">
      <w:pPr>
        <w:spacing w:after="0" w:line="240" w:lineRule="auto"/>
        <w:ind w:firstLine="284"/>
        <w:jc w:val="both"/>
        <w:rPr>
          <w:rFonts w:ascii="Times New Roman" w:hAnsi="Times New Roman" w:cs="Times New Roman"/>
          <w:bCs/>
          <w:sz w:val="28"/>
          <w:szCs w:val="28"/>
        </w:rPr>
      </w:pPr>
    </w:p>
    <w:p w:rsidR="00301A11" w:rsidRPr="00301A11" w:rsidRDefault="00301A11" w:rsidP="00301A11">
      <w:pPr>
        <w:spacing w:after="0" w:line="240" w:lineRule="auto"/>
        <w:ind w:firstLine="284"/>
        <w:jc w:val="both"/>
        <w:rPr>
          <w:rFonts w:ascii="Times New Roman" w:eastAsia="Times New Roman" w:hAnsi="Times New Roman" w:cs="Times New Roman"/>
          <w:b/>
          <w:sz w:val="28"/>
          <w:szCs w:val="28"/>
          <w:lang w:eastAsia="ru-RU"/>
        </w:rPr>
      </w:pPr>
      <w:r w:rsidRPr="00301A11">
        <w:rPr>
          <w:rFonts w:ascii="Times New Roman" w:eastAsia="Times New Roman" w:hAnsi="Times New Roman" w:cs="Times New Roman"/>
          <w:b/>
          <w:sz w:val="28"/>
          <w:szCs w:val="28"/>
          <w:lang w:eastAsia="ru-RU"/>
        </w:rPr>
        <w:t>Современный публичный монолог.</w:t>
      </w:r>
    </w:p>
    <w:p w:rsidR="00172F72" w:rsidRPr="00172F72" w:rsidRDefault="00172F72" w:rsidP="00172F72">
      <w:pPr>
        <w:spacing w:after="0" w:line="240" w:lineRule="auto"/>
        <w:ind w:firstLine="284"/>
        <w:jc w:val="both"/>
        <w:rPr>
          <w:rFonts w:ascii="Times New Roman" w:hAnsi="Times New Roman" w:cs="Times New Roman"/>
          <w:bCs/>
          <w:sz w:val="28"/>
          <w:szCs w:val="28"/>
        </w:rPr>
      </w:pPr>
      <w:r w:rsidRPr="00172F72">
        <w:rPr>
          <w:rFonts w:ascii="Times New Roman" w:hAnsi="Times New Roman" w:cs="Times New Roman"/>
          <w:bCs/>
          <w:sz w:val="28"/>
          <w:szCs w:val="28"/>
        </w:rPr>
        <w:t>Публичная речь произноситься с целью информирования слушателей и оказание на них желаемого воздействия (убеждение, внушение, воодушевл</w:t>
      </w:r>
      <w:r>
        <w:rPr>
          <w:rFonts w:ascii="Times New Roman" w:hAnsi="Times New Roman" w:cs="Times New Roman"/>
          <w:bCs/>
          <w:sz w:val="28"/>
          <w:szCs w:val="28"/>
        </w:rPr>
        <w:t>ение, призыв к действию и т. д.</w:t>
      </w:r>
      <w:r w:rsidRPr="00172F72">
        <w:rPr>
          <w:rFonts w:ascii="Times New Roman" w:hAnsi="Times New Roman" w:cs="Times New Roman"/>
          <w:bCs/>
          <w:sz w:val="28"/>
          <w:szCs w:val="28"/>
        </w:rPr>
        <w:t>). По своему характеру она представляет собой монологическую речь, то есть рассчитанную на пассивное восприятие, не предполагающую ответной словесной реакции. Крупный ученый-лингвист В. В. Виноградов писал: «Ораторская речь – особая форма драматического монолога, приспособленного к обстановке общественно-бытового или гражданского «действа».</w:t>
      </w:r>
    </w:p>
    <w:p w:rsidR="00172F72" w:rsidRPr="00172F72" w:rsidRDefault="00172F72" w:rsidP="00172F72">
      <w:pPr>
        <w:spacing w:after="0" w:line="240" w:lineRule="auto"/>
        <w:ind w:firstLine="284"/>
        <w:jc w:val="both"/>
        <w:rPr>
          <w:rFonts w:ascii="Times New Roman" w:hAnsi="Times New Roman" w:cs="Times New Roman"/>
          <w:bCs/>
          <w:sz w:val="28"/>
          <w:szCs w:val="28"/>
        </w:rPr>
      </w:pPr>
      <w:r w:rsidRPr="00172F72">
        <w:rPr>
          <w:rFonts w:ascii="Times New Roman" w:hAnsi="Times New Roman" w:cs="Times New Roman"/>
          <w:bCs/>
          <w:sz w:val="28"/>
          <w:szCs w:val="28"/>
        </w:rPr>
        <w:t>По мнению специалистов, для современного монолога типичны значительные по размеру отрезки текста, состоящие из высказываний, имеющих индивидуальное композиционное построение и относительную смысловую завершенность. Эти признаки свойственны и публичной речи.</w:t>
      </w:r>
    </w:p>
    <w:p w:rsidR="00172F72" w:rsidRPr="00172F72" w:rsidRDefault="00172F72" w:rsidP="00172F72">
      <w:pPr>
        <w:spacing w:after="0" w:line="240" w:lineRule="auto"/>
        <w:ind w:firstLine="284"/>
        <w:jc w:val="both"/>
        <w:rPr>
          <w:rFonts w:ascii="Times New Roman" w:hAnsi="Times New Roman" w:cs="Times New Roman"/>
          <w:bCs/>
          <w:sz w:val="28"/>
          <w:szCs w:val="28"/>
        </w:rPr>
      </w:pPr>
      <w:r w:rsidRPr="00172F72">
        <w:rPr>
          <w:rFonts w:ascii="Times New Roman" w:hAnsi="Times New Roman" w:cs="Times New Roman"/>
          <w:bCs/>
          <w:sz w:val="28"/>
          <w:szCs w:val="28"/>
        </w:rPr>
        <w:t>Однако строгих границ между монологом и диалогом не существует. Почти в любом монологе присутствуют элементы «</w:t>
      </w:r>
      <w:proofErr w:type="spellStart"/>
      <w:r w:rsidRPr="00172F72">
        <w:rPr>
          <w:rFonts w:ascii="Times New Roman" w:hAnsi="Times New Roman" w:cs="Times New Roman"/>
          <w:bCs/>
          <w:sz w:val="28"/>
          <w:szCs w:val="28"/>
        </w:rPr>
        <w:t>диалогизации</w:t>
      </w:r>
      <w:proofErr w:type="spellEnd"/>
      <w:r w:rsidRPr="00172F72">
        <w:rPr>
          <w:rFonts w:ascii="Times New Roman" w:hAnsi="Times New Roman" w:cs="Times New Roman"/>
          <w:bCs/>
          <w:sz w:val="28"/>
          <w:szCs w:val="28"/>
        </w:rPr>
        <w:t>», стремление преодолеть пассивность восприятия адресата, желание втянуть его в активную мыслительную деятельность. Особенно это характерно для ораторской речи.</w:t>
      </w:r>
    </w:p>
    <w:p w:rsidR="00172F72" w:rsidRPr="00172F72" w:rsidRDefault="00172F72" w:rsidP="00172F72">
      <w:pPr>
        <w:spacing w:after="0" w:line="240" w:lineRule="auto"/>
        <w:ind w:firstLine="284"/>
        <w:jc w:val="both"/>
        <w:rPr>
          <w:rFonts w:ascii="Times New Roman" w:hAnsi="Times New Roman" w:cs="Times New Roman"/>
          <w:bCs/>
          <w:sz w:val="28"/>
          <w:szCs w:val="28"/>
        </w:rPr>
      </w:pPr>
      <w:r w:rsidRPr="00172F72">
        <w:rPr>
          <w:rFonts w:ascii="Times New Roman" w:hAnsi="Times New Roman" w:cs="Times New Roman"/>
          <w:bCs/>
          <w:sz w:val="28"/>
          <w:szCs w:val="28"/>
        </w:rPr>
        <w:t>Если рассматривать публичное выступление с социально-психологической точки зрения, то это не просто монолог оратора перед аудиторией, а сложный процесс общения со слушателями, причем процесс не односторонний, а двусторонний, то есть диалог. Взаимодействие между говорящим и аудиторией носит характер субъективно-субъективных отношений. Та и другая сторона являются субъектами совместной деятельности, сотворчества, и каждая выполняет свою роль в этом сложном процессе публичного общения.</w:t>
      </w:r>
    </w:p>
    <w:p w:rsidR="00172F72" w:rsidRPr="00172F72" w:rsidRDefault="00172F72" w:rsidP="00172F72">
      <w:pPr>
        <w:spacing w:after="0" w:line="240" w:lineRule="auto"/>
        <w:ind w:firstLine="284"/>
        <w:jc w:val="both"/>
        <w:rPr>
          <w:rFonts w:ascii="Times New Roman" w:hAnsi="Times New Roman" w:cs="Times New Roman"/>
          <w:bCs/>
          <w:sz w:val="28"/>
          <w:szCs w:val="28"/>
        </w:rPr>
      </w:pPr>
      <w:r w:rsidRPr="00172F72">
        <w:rPr>
          <w:rFonts w:ascii="Times New Roman" w:hAnsi="Times New Roman" w:cs="Times New Roman"/>
          <w:b/>
          <w:bCs/>
          <w:sz w:val="28"/>
          <w:szCs w:val="28"/>
        </w:rPr>
        <w:t>Монолог </w:t>
      </w:r>
      <w:r w:rsidRPr="00172F72">
        <w:rPr>
          <w:rFonts w:ascii="Times New Roman" w:hAnsi="Times New Roman" w:cs="Times New Roman"/>
          <w:bCs/>
          <w:sz w:val="28"/>
          <w:szCs w:val="28"/>
        </w:rPr>
        <w:t xml:space="preserve">есть </w:t>
      </w:r>
      <w:proofErr w:type="spellStart"/>
      <w:r w:rsidRPr="00172F72">
        <w:rPr>
          <w:rFonts w:ascii="Times New Roman" w:hAnsi="Times New Roman" w:cs="Times New Roman"/>
          <w:bCs/>
          <w:sz w:val="28"/>
          <w:szCs w:val="28"/>
        </w:rPr>
        <w:t>однонаправленность</w:t>
      </w:r>
      <w:proofErr w:type="spellEnd"/>
      <w:r w:rsidRPr="00172F72">
        <w:rPr>
          <w:rFonts w:ascii="Times New Roman" w:hAnsi="Times New Roman" w:cs="Times New Roman"/>
          <w:bCs/>
          <w:sz w:val="28"/>
          <w:szCs w:val="28"/>
        </w:rPr>
        <w:t xml:space="preserve"> речи. Вот почему правильное владение, умение пользоваться монологом интересовали ученых еще в античности. </w:t>
      </w:r>
      <w:r w:rsidRPr="00172F72">
        <w:rPr>
          <w:rFonts w:ascii="Times New Roman" w:hAnsi="Times New Roman" w:cs="Times New Roman"/>
          <w:b/>
          <w:bCs/>
          <w:sz w:val="28"/>
          <w:szCs w:val="28"/>
        </w:rPr>
        <w:t>Монолог </w:t>
      </w:r>
      <w:r w:rsidRPr="00172F72">
        <w:rPr>
          <w:rFonts w:ascii="Times New Roman" w:hAnsi="Times New Roman" w:cs="Times New Roman"/>
          <w:bCs/>
          <w:sz w:val="28"/>
          <w:szCs w:val="28"/>
        </w:rPr>
        <w:t>— прерогатива оратора, так как в основе своей оратор говорит свою речь, направленную слушателям, не ожи</w:t>
      </w:r>
      <w:r w:rsidRPr="00172F72">
        <w:rPr>
          <w:rFonts w:ascii="Times New Roman" w:hAnsi="Times New Roman" w:cs="Times New Roman"/>
          <w:bCs/>
          <w:sz w:val="28"/>
          <w:szCs w:val="28"/>
        </w:rPr>
        <w:softHyphen/>
        <w:t>дая ответной. Основной принцип ораторства — </w:t>
      </w:r>
      <w:r w:rsidRPr="00172F72">
        <w:rPr>
          <w:rFonts w:ascii="Times New Roman" w:hAnsi="Times New Roman" w:cs="Times New Roman"/>
          <w:b/>
          <w:bCs/>
          <w:sz w:val="28"/>
          <w:szCs w:val="28"/>
        </w:rPr>
        <w:t>убеждение. </w:t>
      </w:r>
      <w:r w:rsidRPr="00172F72">
        <w:rPr>
          <w:rFonts w:ascii="Times New Roman" w:hAnsi="Times New Roman" w:cs="Times New Roman"/>
          <w:bCs/>
          <w:sz w:val="28"/>
          <w:szCs w:val="28"/>
        </w:rPr>
        <w:t>Чем лучше ты владеешь моноло</w:t>
      </w:r>
      <w:r w:rsidRPr="00172F72">
        <w:rPr>
          <w:rFonts w:ascii="Times New Roman" w:hAnsi="Times New Roman" w:cs="Times New Roman"/>
          <w:bCs/>
          <w:sz w:val="28"/>
          <w:szCs w:val="28"/>
        </w:rPr>
        <w:softHyphen/>
        <w:t>гом, тем лучше ты можешь убеждать — к этому выводу в своей книге «Риторика» пришел вели</w:t>
      </w:r>
      <w:r w:rsidRPr="00172F72">
        <w:rPr>
          <w:rFonts w:ascii="Times New Roman" w:hAnsi="Times New Roman" w:cs="Times New Roman"/>
          <w:bCs/>
          <w:sz w:val="28"/>
          <w:szCs w:val="28"/>
        </w:rPr>
        <w:softHyphen/>
        <w:t>кий ритор, философ Аристотель. Исключитель</w:t>
      </w:r>
      <w:r w:rsidRPr="00172F72">
        <w:rPr>
          <w:rFonts w:ascii="Times New Roman" w:hAnsi="Times New Roman" w:cs="Times New Roman"/>
          <w:bCs/>
          <w:sz w:val="28"/>
          <w:szCs w:val="28"/>
        </w:rPr>
        <w:softHyphen/>
        <w:t xml:space="preserve">ная ценность </w:t>
      </w:r>
      <w:r w:rsidRPr="00172F72">
        <w:rPr>
          <w:rFonts w:ascii="Times New Roman" w:hAnsi="Times New Roman" w:cs="Times New Roman"/>
          <w:bCs/>
          <w:sz w:val="28"/>
          <w:szCs w:val="28"/>
        </w:rPr>
        <w:lastRenderedPageBreak/>
        <w:t>риторики Аристотеля состоит в</w:t>
      </w:r>
      <w:r>
        <w:rPr>
          <w:rFonts w:ascii="Times New Roman" w:hAnsi="Times New Roman" w:cs="Times New Roman"/>
          <w:bCs/>
          <w:sz w:val="28"/>
          <w:szCs w:val="28"/>
        </w:rPr>
        <w:t xml:space="preserve"> </w:t>
      </w:r>
      <w:r w:rsidRPr="00172F72">
        <w:rPr>
          <w:rFonts w:ascii="Times New Roman" w:hAnsi="Times New Roman" w:cs="Times New Roman"/>
          <w:bCs/>
          <w:sz w:val="28"/>
          <w:szCs w:val="28"/>
        </w:rPr>
        <w:t>том, что она ориентирована на слушателя. Применение ее принципов, осведомленность в этих принципах делает человека вооруженным против всех и всяких видов речевого насилия.</w:t>
      </w:r>
    </w:p>
    <w:p w:rsidR="00172F72" w:rsidRPr="00172F72" w:rsidRDefault="00172F72" w:rsidP="00172F72">
      <w:pPr>
        <w:spacing w:after="0" w:line="240" w:lineRule="auto"/>
        <w:ind w:firstLine="284"/>
        <w:jc w:val="both"/>
        <w:rPr>
          <w:rFonts w:ascii="Times New Roman" w:hAnsi="Times New Roman" w:cs="Times New Roman"/>
          <w:bCs/>
          <w:sz w:val="28"/>
          <w:szCs w:val="28"/>
        </w:rPr>
      </w:pPr>
      <w:r w:rsidRPr="00172F72">
        <w:rPr>
          <w:rFonts w:ascii="Times New Roman" w:hAnsi="Times New Roman" w:cs="Times New Roman"/>
          <w:b/>
          <w:bCs/>
          <w:sz w:val="28"/>
          <w:szCs w:val="28"/>
        </w:rPr>
        <w:t>Первая категория </w:t>
      </w:r>
      <w:r w:rsidRPr="00172F72">
        <w:rPr>
          <w:rFonts w:ascii="Times New Roman" w:hAnsi="Times New Roman" w:cs="Times New Roman"/>
          <w:bCs/>
          <w:sz w:val="28"/>
          <w:szCs w:val="28"/>
        </w:rPr>
        <w:t xml:space="preserve">— образ оратора и вид речи. В этой категории соединяются </w:t>
      </w:r>
      <w:proofErr w:type="spellStart"/>
      <w:r w:rsidRPr="00172F72">
        <w:rPr>
          <w:rFonts w:ascii="Times New Roman" w:hAnsi="Times New Roman" w:cs="Times New Roman"/>
          <w:bCs/>
          <w:sz w:val="28"/>
          <w:szCs w:val="28"/>
        </w:rPr>
        <w:t>общесоциальные</w:t>
      </w:r>
      <w:proofErr w:type="spellEnd"/>
      <w:r w:rsidRPr="00172F72">
        <w:rPr>
          <w:rFonts w:ascii="Times New Roman" w:hAnsi="Times New Roman" w:cs="Times New Roman"/>
          <w:bCs/>
          <w:sz w:val="28"/>
          <w:szCs w:val="28"/>
        </w:rPr>
        <w:t xml:space="preserve"> условия, предложенные оратору, и его оптималь</w:t>
      </w:r>
      <w:r w:rsidRPr="00172F72">
        <w:rPr>
          <w:rFonts w:ascii="Times New Roman" w:hAnsi="Times New Roman" w:cs="Times New Roman"/>
          <w:bCs/>
          <w:sz w:val="28"/>
          <w:szCs w:val="28"/>
        </w:rPr>
        <w:softHyphen/>
        <w:t xml:space="preserve">ный ответ на эти условия, т.е. в них соединены </w:t>
      </w:r>
      <w:proofErr w:type="spellStart"/>
      <w:r w:rsidRPr="00172F72">
        <w:rPr>
          <w:rFonts w:ascii="Times New Roman" w:hAnsi="Times New Roman" w:cs="Times New Roman"/>
          <w:bCs/>
          <w:sz w:val="28"/>
          <w:szCs w:val="28"/>
        </w:rPr>
        <w:t>этос</w:t>
      </w:r>
      <w:proofErr w:type="spellEnd"/>
      <w:r w:rsidRPr="00172F72">
        <w:rPr>
          <w:rFonts w:ascii="Times New Roman" w:hAnsi="Times New Roman" w:cs="Times New Roman"/>
          <w:bCs/>
          <w:sz w:val="28"/>
          <w:szCs w:val="28"/>
        </w:rPr>
        <w:t xml:space="preserve"> и логос. При этом Аристотелем отмечается необ</w:t>
      </w:r>
      <w:r w:rsidRPr="00172F72">
        <w:rPr>
          <w:rFonts w:ascii="Times New Roman" w:hAnsi="Times New Roman" w:cs="Times New Roman"/>
          <w:bCs/>
          <w:sz w:val="28"/>
          <w:szCs w:val="28"/>
        </w:rPr>
        <w:softHyphen/>
        <w:t>ходимость милосердия, справедливости. Имен</w:t>
      </w:r>
      <w:r w:rsidRPr="00172F72">
        <w:rPr>
          <w:rFonts w:ascii="Times New Roman" w:hAnsi="Times New Roman" w:cs="Times New Roman"/>
          <w:bCs/>
          <w:sz w:val="28"/>
          <w:szCs w:val="28"/>
        </w:rPr>
        <w:softHyphen/>
        <w:t>но это лежит в основе удачного ораторского выс</w:t>
      </w:r>
      <w:r w:rsidRPr="00172F72">
        <w:rPr>
          <w:rFonts w:ascii="Times New Roman" w:hAnsi="Times New Roman" w:cs="Times New Roman"/>
          <w:bCs/>
          <w:sz w:val="28"/>
          <w:szCs w:val="28"/>
        </w:rPr>
        <w:softHyphen/>
        <w:t xml:space="preserve">тупления, </w:t>
      </w:r>
      <w:proofErr w:type="gramStart"/>
      <w:r w:rsidRPr="00172F72">
        <w:rPr>
          <w:rFonts w:ascii="Times New Roman" w:hAnsi="Times New Roman" w:cs="Times New Roman"/>
          <w:bCs/>
          <w:sz w:val="28"/>
          <w:szCs w:val="28"/>
        </w:rPr>
        <w:t>а следовательно</w:t>
      </w:r>
      <w:proofErr w:type="gramEnd"/>
      <w:r w:rsidRPr="00172F72">
        <w:rPr>
          <w:rFonts w:ascii="Times New Roman" w:hAnsi="Times New Roman" w:cs="Times New Roman"/>
          <w:bCs/>
          <w:sz w:val="28"/>
          <w:szCs w:val="28"/>
        </w:rPr>
        <w:t>, и в основе правильно поставленного монолога.</w:t>
      </w:r>
    </w:p>
    <w:p w:rsidR="00172F72" w:rsidRPr="00172F72" w:rsidRDefault="00172F72" w:rsidP="00172F72">
      <w:pPr>
        <w:spacing w:after="0" w:line="240" w:lineRule="auto"/>
        <w:ind w:firstLine="284"/>
        <w:jc w:val="both"/>
        <w:rPr>
          <w:rFonts w:ascii="Times New Roman" w:hAnsi="Times New Roman" w:cs="Times New Roman"/>
          <w:bCs/>
          <w:sz w:val="28"/>
          <w:szCs w:val="28"/>
        </w:rPr>
      </w:pPr>
      <w:r w:rsidRPr="00172F72">
        <w:rPr>
          <w:rFonts w:ascii="Times New Roman" w:hAnsi="Times New Roman" w:cs="Times New Roman"/>
          <w:b/>
          <w:bCs/>
          <w:sz w:val="28"/>
          <w:szCs w:val="28"/>
        </w:rPr>
        <w:t>Вторая категория </w:t>
      </w:r>
      <w:r w:rsidRPr="00172F72">
        <w:rPr>
          <w:rFonts w:ascii="Times New Roman" w:hAnsi="Times New Roman" w:cs="Times New Roman"/>
          <w:bCs/>
          <w:sz w:val="28"/>
          <w:szCs w:val="28"/>
        </w:rPr>
        <w:t>— пафос оратора в дан</w:t>
      </w:r>
      <w:r w:rsidRPr="00172F72">
        <w:rPr>
          <w:rFonts w:ascii="Times New Roman" w:hAnsi="Times New Roman" w:cs="Times New Roman"/>
          <w:bCs/>
          <w:sz w:val="28"/>
          <w:szCs w:val="28"/>
        </w:rPr>
        <w:softHyphen/>
        <w:t>ной речи, или образ речи в ее замысле и рече</w:t>
      </w:r>
      <w:r w:rsidRPr="00172F72">
        <w:rPr>
          <w:rFonts w:ascii="Times New Roman" w:hAnsi="Times New Roman" w:cs="Times New Roman"/>
          <w:bCs/>
          <w:sz w:val="28"/>
          <w:szCs w:val="28"/>
        </w:rPr>
        <w:softHyphen/>
        <w:t>вая эмоция. Это действия оратора в предложен</w:t>
      </w:r>
      <w:r w:rsidRPr="00172F72">
        <w:rPr>
          <w:rFonts w:ascii="Times New Roman" w:hAnsi="Times New Roman" w:cs="Times New Roman"/>
          <w:bCs/>
          <w:sz w:val="28"/>
          <w:szCs w:val="28"/>
        </w:rPr>
        <w:softHyphen/>
        <w:t xml:space="preserve">ных ему обществом рамках. Рамки </w:t>
      </w:r>
      <w:proofErr w:type="spellStart"/>
      <w:r w:rsidRPr="00172F72">
        <w:rPr>
          <w:rFonts w:ascii="Times New Roman" w:hAnsi="Times New Roman" w:cs="Times New Roman"/>
          <w:bCs/>
          <w:sz w:val="28"/>
          <w:szCs w:val="28"/>
        </w:rPr>
        <w:t>этоса</w:t>
      </w:r>
      <w:proofErr w:type="spellEnd"/>
      <w:r w:rsidRPr="00172F72">
        <w:rPr>
          <w:rFonts w:ascii="Times New Roman" w:hAnsi="Times New Roman" w:cs="Times New Roman"/>
          <w:bCs/>
          <w:sz w:val="28"/>
          <w:szCs w:val="28"/>
        </w:rPr>
        <w:t xml:space="preserve"> и логоса уже поняты и усвоены оратором, теперь начинается его, оратора, конкретное воздей</w:t>
      </w:r>
      <w:r w:rsidRPr="00172F72">
        <w:rPr>
          <w:rFonts w:ascii="Times New Roman" w:hAnsi="Times New Roman" w:cs="Times New Roman"/>
          <w:bCs/>
          <w:sz w:val="28"/>
          <w:szCs w:val="28"/>
        </w:rPr>
        <w:softHyphen/>
        <w:t>ствие на аудиторию. Он формирует на основа</w:t>
      </w:r>
      <w:r w:rsidRPr="00172F72">
        <w:rPr>
          <w:rFonts w:ascii="Times New Roman" w:hAnsi="Times New Roman" w:cs="Times New Roman"/>
          <w:bCs/>
          <w:sz w:val="28"/>
          <w:szCs w:val="28"/>
        </w:rPr>
        <w:softHyphen/>
        <w:t>нии своего пафоса такой образ речевого воз</w:t>
      </w:r>
      <w:r w:rsidRPr="00172F72">
        <w:rPr>
          <w:rFonts w:ascii="Times New Roman" w:hAnsi="Times New Roman" w:cs="Times New Roman"/>
          <w:bCs/>
          <w:sz w:val="28"/>
          <w:szCs w:val="28"/>
        </w:rPr>
        <w:softHyphen/>
        <w:t>действия, который погрузит аудиторию в рече</w:t>
      </w:r>
      <w:r w:rsidRPr="00172F72">
        <w:rPr>
          <w:rFonts w:ascii="Times New Roman" w:hAnsi="Times New Roman" w:cs="Times New Roman"/>
          <w:bCs/>
          <w:sz w:val="28"/>
          <w:szCs w:val="28"/>
        </w:rPr>
        <w:softHyphen/>
        <w:t>вые эмоции. Аудитория начинает жить этой эмо</w:t>
      </w:r>
      <w:r w:rsidRPr="00172F72">
        <w:rPr>
          <w:rFonts w:ascii="Times New Roman" w:hAnsi="Times New Roman" w:cs="Times New Roman"/>
          <w:bCs/>
          <w:sz w:val="28"/>
          <w:szCs w:val="28"/>
        </w:rPr>
        <w:softHyphen/>
        <w:t>цией независимо от действительной эмоции. В этих двух категориях нет логоса, в ней есть па</w:t>
      </w:r>
      <w:r w:rsidRPr="00172F72">
        <w:rPr>
          <w:rFonts w:ascii="Times New Roman" w:hAnsi="Times New Roman" w:cs="Times New Roman"/>
          <w:bCs/>
          <w:sz w:val="28"/>
          <w:szCs w:val="28"/>
        </w:rPr>
        <w:softHyphen/>
        <w:t xml:space="preserve">фос и </w:t>
      </w:r>
      <w:proofErr w:type="spellStart"/>
      <w:r w:rsidRPr="00172F72">
        <w:rPr>
          <w:rFonts w:ascii="Times New Roman" w:hAnsi="Times New Roman" w:cs="Times New Roman"/>
          <w:bCs/>
          <w:sz w:val="28"/>
          <w:szCs w:val="28"/>
        </w:rPr>
        <w:t>этос</w:t>
      </w:r>
      <w:proofErr w:type="spellEnd"/>
      <w:r w:rsidRPr="00172F72">
        <w:rPr>
          <w:rFonts w:ascii="Times New Roman" w:hAnsi="Times New Roman" w:cs="Times New Roman"/>
          <w:bCs/>
          <w:sz w:val="28"/>
          <w:szCs w:val="28"/>
        </w:rPr>
        <w:t>.</w:t>
      </w:r>
    </w:p>
    <w:p w:rsidR="00172F72" w:rsidRPr="00172F72" w:rsidRDefault="00172F72" w:rsidP="00172F72">
      <w:pPr>
        <w:spacing w:after="0" w:line="240" w:lineRule="auto"/>
        <w:ind w:firstLine="284"/>
        <w:jc w:val="both"/>
        <w:rPr>
          <w:rFonts w:ascii="Times New Roman" w:hAnsi="Times New Roman" w:cs="Times New Roman"/>
          <w:bCs/>
          <w:sz w:val="28"/>
          <w:szCs w:val="28"/>
        </w:rPr>
      </w:pPr>
      <w:r w:rsidRPr="00172F72">
        <w:rPr>
          <w:rFonts w:ascii="Times New Roman" w:hAnsi="Times New Roman" w:cs="Times New Roman"/>
          <w:b/>
          <w:bCs/>
          <w:sz w:val="28"/>
          <w:szCs w:val="28"/>
        </w:rPr>
        <w:t>Третьей категорией </w:t>
      </w:r>
      <w:r w:rsidRPr="00172F72">
        <w:rPr>
          <w:rFonts w:ascii="Times New Roman" w:hAnsi="Times New Roman" w:cs="Times New Roman"/>
          <w:bCs/>
          <w:sz w:val="28"/>
          <w:szCs w:val="28"/>
        </w:rPr>
        <w:t>является сочетание доказательств и композиционно-стилистичес</w:t>
      </w:r>
      <w:r w:rsidRPr="00172F72">
        <w:rPr>
          <w:rFonts w:ascii="Times New Roman" w:hAnsi="Times New Roman" w:cs="Times New Roman"/>
          <w:bCs/>
          <w:sz w:val="28"/>
          <w:szCs w:val="28"/>
        </w:rPr>
        <w:softHyphen/>
        <w:t>кого склада речи. Ответственность за доказа</w:t>
      </w:r>
      <w:r w:rsidRPr="00172F72">
        <w:rPr>
          <w:rFonts w:ascii="Times New Roman" w:hAnsi="Times New Roman" w:cs="Times New Roman"/>
          <w:bCs/>
          <w:sz w:val="28"/>
          <w:szCs w:val="28"/>
        </w:rPr>
        <w:softHyphen/>
        <w:t>тельства и стиль целиком реализует пафос ора</w:t>
      </w:r>
      <w:r w:rsidRPr="00172F72">
        <w:rPr>
          <w:rFonts w:ascii="Times New Roman" w:hAnsi="Times New Roman" w:cs="Times New Roman"/>
          <w:bCs/>
          <w:sz w:val="28"/>
          <w:szCs w:val="28"/>
        </w:rPr>
        <w:softHyphen/>
        <w:t>тора, композиция и стиль — это словесный ряд, то и другое (идейно- и формально-словесная выраженность чувства и мысли) доступно пони</w:t>
      </w:r>
      <w:r w:rsidRPr="00172F72">
        <w:rPr>
          <w:rFonts w:ascii="Times New Roman" w:hAnsi="Times New Roman" w:cs="Times New Roman"/>
          <w:bCs/>
          <w:sz w:val="28"/>
          <w:szCs w:val="28"/>
        </w:rPr>
        <w:softHyphen/>
        <w:t>манию аудитории. Эта общее между аудиторией и оратором, т.е. логос.</w:t>
      </w:r>
    </w:p>
    <w:p w:rsidR="00172F72" w:rsidRPr="00172F72" w:rsidRDefault="00172F72" w:rsidP="00172F72">
      <w:pPr>
        <w:spacing w:after="0" w:line="240" w:lineRule="auto"/>
        <w:ind w:firstLine="284"/>
        <w:jc w:val="both"/>
        <w:rPr>
          <w:rFonts w:ascii="Times New Roman" w:hAnsi="Times New Roman" w:cs="Times New Roman"/>
          <w:bCs/>
          <w:sz w:val="28"/>
          <w:szCs w:val="28"/>
        </w:rPr>
      </w:pPr>
      <w:r w:rsidRPr="00172F72">
        <w:rPr>
          <w:rFonts w:ascii="Times New Roman" w:hAnsi="Times New Roman" w:cs="Times New Roman"/>
          <w:bCs/>
          <w:sz w:val="28"/>
          <w:szCs w:val="28"/>
        </w:rPr>
        <w:t xml:space="preserve">Таким образом, первая категория — </w:t>
      </w:r>
      <w:proofErr w:type="spellStart"/>
      <w:r w:rsidRPr="00172F72">
        <w:rPr>
          <w:rFonts w:ascii="Times New Roman" w:hAnsi="Times New Roman" w:cs="Times New Roman"/>
          <w:bCs/>
          <w:sz w:val="28"/>
          <w:szCs w:val="28"/>
        </w:rPr>
        <w:t>этос</w:t>
      </w:r>
      <w:proofErr w:type="spellEnd"/>
      <w:r w:rsidRPr="00172F72">
        <w:rPr>
          <w:rFonts w:ascii="Times New Roman" w:hAnsi="Times New Roman" w:cs="Times New Roman"/>
          <w:bCs/>
          <w:sz w:val="28"/>
          <w:szCs w:val="28"/>
        </w:rPr>
        <w:t xml:space="preserve"> </w:t>
      </w:r>
      <w:proofErr w:type="spellStart"/>
      <w:r w:rsidRPr="00172F72">
        <w:rPr>
          <w:rFonts w:ascii="Times New Roman" w:hAnsi="Times New Roman" w:cs="Times New Roman"/>
          <w:bCs/>
          <w:sz w:val="28"/>
          <w:szCs w:val="28"/>
        </w:rPr>
        <w:t>иелогос</w:t>
      </w:r>
      <w:proofErr w:type="spellEnd"/>
      <w:r w:rsidRPr="00172F72">
        <w:rPr>
          <w:rFonts w:ascii="Times New Roman" w:hAnsi="Times New Roman" w:cs="Times New Roman"/>
          <w:bCs/>
          <w:sz w:val="28"/>
          <w:szCs w:val="28"/>
        </w:rPr>
        <w:t xml:space="preserve">; вторая категория — пафос и </w:t>
      </w:r>
      <w:proofErr w:type="spellStart"/>
      <w:r w:rsidRPr="00172F72">
        <w:rPr>
          <w:rFonts w:ascii="Times New Roman" w:hAnsi="Times New Roman" w:cs="Times New Roman"/>
          <w:bCs/>
          <w:sz w:val="28"/>
          <w:szCs w:val="28"/>
        </w:rPr>
        <w:t>этос</w:t>
      </w:r>
      <w:proofErr w:type="spellEnd"/>
      <w:r w:rsidRPr="00172F72">
        <w:rPr>
          <w:rFonts w:ascii="Times New Roman" w:hAnsi="Times New Roman" w:cs="Times New Roman"/>
          <w:bCs/>
          <w:sz w:val="28"/>
          <w:szCs w:val="28"/>
        </w:rPr>
        <w:t>; тре</w:t>
      </w:r>
      <w:r w:rsidRPr="00172F72">
        <w:rPr>
          <w:rFonts w:ascii="Times New Roman" w:hAnsi="Times New Roman" w:cs="Times New Roman"/>
          <w:bCs/>
          <w:sz w:val="28"/>
          <w:szCs w:val="28"/>
        </w:rPr>
        <w:softHyphen/>
        <w:t>тья категория — пафос и логос.</w:t>
      </w:r>
    </w:p>
    <w:p w:rsidR="00172F72" w:rsidRPr="00172F72" w:rsidRDefault="00172F72" w:rsidP="00172F72">
      <w:pPr>
        <w:spacing w:after="0" w:line="240" w:lineRule="auto"/>
        <w:ind w:firstLine="284"/>
        <w:jc w:val="both"/>
        <w:rPr>
          <w:rFonts w:ascii="Times New Roman" w:hAnsi="Times New Roman" w:cs="Times New Roman"/>
          <w:bCs/>
          <w:sz w:val="28"/>
          <w:szCs w:val="28"/>
        </w:rPr>
      </w:pPr>
      <w:r w:rsidRPr="00172F72">
        <w:rPr>
          <w:rFonts w:ascii="Times New Roman" w:hAnsi="Times New Roman" w:cs="Times New Roman"/>
          <w:bCs/>
          <w:sz w:val="28"/>
          <w:szCs w:val="28"/>
        </w:rPr>
        <w:t>Правильное сочетание трех основных ритори</w:t>
      </w:r>
      <w:r w:rsidRPr="00172F72">
        <w:rPr>
          <w:rFonts w:ascii="Times New Roman" w:hAnsi="Times New Roman" w:cs="Times New Roman"/>
          <w:bCs/>
          <w:sz w:val="28"/>
          <w:szCs w:val="28"/>
        </w:rPr>
        <w:softHyphen/>
        <w:t>ческих понятий формирует выдержанный монолог, а, следовательно, и успешное выступление орато</w:t>
      </w:r>
      <w:r w:rsidRPr="00172F72">
        <w:rPr>
          <w:rFonts w:ascii="Times New Roman" w:hAnsi="Times New Roman" w:cs="Times New Roman"/>
          <w:bCs/>
          <w:sz w:val="28"/>
          <w:szCs w:val="28"/>
        </w:rPr>
        <w:softHyphen/>
        <w:t>ра. По Аристотелю, содержание выступления, а, следовательно, и монолога, должно быть адекват</w:t>
      </w:r>
      <w:r w:rsidRPr="00172F72">
        <w:rPr>
          <w:rFonts w:ascii="Times New Roman" w:hAnsi="Times New Roman" w:cs="Times New Roman"/>
          <w:bCs/>
          <w:sz w:val="28"/>
          <w:szCs w:val="28"/>
        </w:rPr>
        <w:softHyphen/>
        <w:t xml:space="preserve">ным, т.е. иметь в себе правильность подобранных фактов, понятную для аудитории стилистическую </w:t>
      </w:r>
      <w:proofErr w:type="spellStart"/>
      <w:r w:rsidRPr="00172F72">
        <w:rPr>
          <w:rFonts w:ascii="Times New Roman" w:hAnsi="Times New Roman" w:cs="Times New Roman"/>
          <w:bCs/>
          <w:sz w:val="28"/>
          <w:szCs w:val="28"/>
        </w:rPr>
        <w:t>оформленность</w:t>
      </w:r>
      <w:proofErr w:type="spellEnd"/>
      <w:r w:rsidRPr="00172F72">
        <w:rPr>
          <w:rFonts w:ascii="Times New Roman" w:hAnsi="Times New Roman" w:cs="Times New Roman"/>
          <w:bCs/>
          <w:sz w:val="28"/>
          <w:szCs w:val="28"/>
        </w:rPr>
        <w:t xml:space="preserve">. </w:t>
      </w:r>
      <w:proofErr w:type="spellStart"/>
      <w:r w:rsidRPr="00172F72">
        <w:rPr>
          <w:rFonts w:ascii="Times New Roman" w:hAnsi="Times New Roman" w:cs="Times New Roman"/>
          <w:bCs/>
          <w:sz w:val="28"/>
          <w:szCs w:val="28"/>
        </w:rPr>
        <w:t>Горгий</w:t>
      </w:r>
      <w:proofErr w:type="spellEnd"/>
      <w:r w:rsidRPr="00172F72">
        <w:rPr>
          <w:rFonts w:ascii="Times New Roman" w:hAnsi="Times New Roman" w:cs="Times New Roman"/>
          <w:bCs/>
          <w:sz w:val="28"/>
          <w:szCs w:val="28"/>
        </w:rPr>
        <w:t xml:space="preserve"> отмечает и этические требования, применимые к оратору.</w:t>
      </w:r>
    </w:p>
    <w:p w:rsidR="00172F72" w:rsidRPr="00172F72" w:rsidRDefault="00172F72" w:rsidP="00172F72">
      <w:pPr>
        <w:spacing w:after="0" w:line="240" w:lineRule="auto"/>
        <w:ind w:firstLine="284"/>
        <w:jc w:val="both"/>
        <w:rPr>
          <w:rFonts w:ascii="Times New Roman" w:hAnsi="Times New Roman" w:cs="Times New Roman"/>
          <w:bCs/>
          <w:sz w:val="28"/>
          <w:szCs w:val="28"/>
        </w:rPr>
      </w:pPr>
      <w:r w:rsidRPr="00172F72">
        <w:rPr>
          <w:rFonts w:ascii="Times New Roman" w:hAnsi="Times New Roman" w:cs="Times New Roman"/>
          <w:bCs/>
          <w:sz w:val="28"/>
          <w:szCs w:val="28"/>
        </w:rPr>
        <w:t>Несомненно, «Риторика» Аристотеля — осно</w:t>
      </w:r>
      <w:r w:rsidRPr="00172F72">
        <w:rPr>
          <w:rFonts w:ascii="Times New Roman" w:hAnsi="Times New Roman" w:cs="Times New Roman"/>
          <w:bCs/>
          <w:sz w:val="28"/>
          <w:szCs w:val="28"/>
        </w:rPr>
        <w:softHyphen/>
        <w:t>вополагающий материал, который позволил исследователям совершенствовать риторичес</w:t>
      </w:r>
      <w:r w:rsidRPr="00172F72">
        <w:rPr>
          <w:rFonts w:ascii="Times New Roman" w:hAnsi="Times New Roman" w:cs="Times New Roman"/>
          <w:bCs/>
          <w:sz w:val="28"/>
          <w:szCs w:val="28"/>
        </w:rPr>
        <w:softHyphen/>
        <w:t>кое искусство, искусство публичного выступле</w:t>
      </w:r>
      <w:r w:rsidRPr="00172F72">
        <w:rPr>
          <w:rFonts w:ascii="Times New Roman" w:hAnsi="Times New Roman" w:cs="Times New Roman"/>
          <w:bCs/>
          <w:sz w:val="28"/>
          <w:szCs w:val="28"/>
        </w:rPr>
        <w:softHyphen/>
        <w:t>ния. В наши дни успешность публичного выступ</w:t>
      </w:r>
      <w:r w:rsidRPr="00172F72">
        <w:rPr>
          <w:rFonts w:ascii="Times New Roman" w:hAnsi="Times New Roman" w:cs="Times New Roman"/>
          <w:bCs/>
          <w:sz w:val="28"/>
          <w:szCs w:val="28"/>
        </w:rPr>
        <w:softHyphen/>
        <w:t>ления приобрела особую актуальность.</w:t>
      </w:r>
    </w:p>
    <w:p w:rsidR="00301A11" w:rsidRPr="00301A11" w:rsidRDefault="00301A11" w:rsidP="00301A11">
      <w:pPr>
        <w:spacing w:after="0" w:line="240" w:lineRule="auto"/>
        <w:ind w:firstLine="284"/>
        <w:jc w:val="both"/>
        <w:rPr>
          <w:rFonts w:ascii="Times New Roman" w:hAnsi="Times New Roman" w:cs="Times New Roman"/>
          <w:bCs/>
          <w:sz w:val="28"/>
          <w:szCs w:val="28"/>
        </w:rPr>
      </w:pPr>
      <w:r w:rsidRPr="00301A11">
        <w:rPr>
          <w:rFonts w:ascii="Times New Roman" w:hAnsi="Times New Roman" w:cs="Times New Roman"/>
          <w:bCs/>
          <w:sz w:val="28"/>
          <w:szCs w:val="28"/>
        </w:rPr>
        <w:t>Переходя к родовой и видовой классификации рассматриваемой современной общественной практики публичного монолога, попробуем представить ее в виде таблицы.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2"/>
        <w:gridCol w:w="6963"/>
      </w:tblGrid>
      <w:tr w:rsidR="00301A11" w:rsidRPr="00301A11" w:rsidTr="00301A11">
        <w:trPr>
          <w:tblCellSpacing w:w="15" w:type="dxa"/>
        </w:trPr>
        <w:tc>
          <w:tcPr>
            <w:tcW w:w="0" w:type="auto"/>
            <w:vAlign w:val="center"/>
            <w:hideMark/>
          </w:tcPr>
          <w:p w:rsidR="00301A11" w:rsidRPr="00301A11" w:rsidRDefault="00301A11" w:rsidP="00301A11">
            <w:pPr>
              <w:spacing w:after="0" w:line="240" w:lineRule="auto"/>
              <w:rPr>
                <w:rFonts w:ascii="Times New Roman" w:eastAsia="Times New Roman" w:hAnsi="Times New Roman" w:cs="Times New Roman"/>
                <w:color w:val="000000"/>
                <w:sz w:val="28"/>
                <w:szCs w:val="28"/>
                <w:lang w:eastAsia="ru-RU"/>
              </w:rPr>
            </w:pPr>
            <w:r w:rsidRPr="00301A11">
              <w:rPr>
                <w:rFonts w:ascii="Times New Roman" w:eastAsia="Times New Roman" w:hAnsi="Times New Roman" w:cs="Times New Roman"/>
                <w:color w:val="000000"/>
                <w:sz w:val="28"/>
                <w:szCs w:val="28"/>
                <w:lang w:eastAsia="ru-RU"/>
              </w:rPr>
              <w:t>А. Род красноречия</w:t>
            </w:r>
          </w:p>
        </w:tc>
        <w:tc>
          <w:tcPr>
            <w:tcW w:w="0" w:type="auto"/>
            <w:vAlign w:val="center"/>
            <w:hideMark/>
          </w:tcPr>
          <w:p w:rsidR="00301A11" w:rsidRPr="00301A11" w:rsidRDefault="00301A11" w:rsidP="00301A11">
            <w:pPr>
              <w:spacing w:after="0" w:line="240" w:lineRule="auto"/>
              <w:rPr>
                <w:rFonts w:ascii="Times New Roman" w:eastAsia="Times New Roman" w:hAnsi="Times New Roman" w:cs="Times New Roman"/>
                <w:color w:val="000000"/>
                <w:sz w:val="28"/>
                <w:szCs w:val="28"/>
                <w:lang w:eastAsia="ru-RU"/>
              </w:rPr>
            </w:pPr>
            <w:r w:rsidRPr="00301A11">
              <w:rPr>
                <w:rFonts w:ascii="Times New Roman" w:eastAsia="Times New Roman" w:hAnsi="Times New Roman" w:cs="Times New Roman"/>
                <w:color w:val="000000"/>
                <w:sz w:val="28"/>
                <w:szCs w:val="28"/>
                <w:lang w:eastAsia="ru-RU"/>
              </w:rPr>
              <w:t>Б. Вид красноречия (монолога)</w:t>
            </w:r>
          </w:p>
        </w:tc>
      </w:tr>
      <w:tr w:rsidR="00301A11" w:rsidRPr="00301A11" w:rsidTr="00301A11">
        <w:trPr>
          <w:tblCellSpacing w:w="15" w:type="dxa"/>
        </w:trPr>
        <w:tc>
          <w:tcPr>
            <w:tcW w:w="0" w:type="auto"/>
            <w:vAlign w:val="center"/>
            <w:hideMark/>
          </w:tcPr>
          <w:p w:rsidR="00301A11" w:rsidRPr="00301A11" w:rsidRDefault="00301A11" w:rsidP="00301A11">
            <w:pPr>
              <w:spacing w:after="0" w:line="240" w:lineRule="auto"/>
              <w:rPr>
                <w:rFonts w:ascii="Times New Roman" w:eastAsia="Times New Roman" w:hAnsi="Times New Roman" w:cs="Times New Roman"/>
                <w:color w:val="000000"/>
                <w:sz w:val="28"/>
                <w:szCs w:val="28"/>
                <w:lang w:eastAsia="ru-RU"/>
              </w:rPr>
            </w:pPr>
            <w:r w:rsidRPr="00301A11">
              <w:rPr>
                <w:rFonts w:ascii="Times New Roman" w:eastAsia="Times New Roman" w:hAnsi="Times New Roman" w:cs="Times New Roman"/>
                <w:color w:val="000000"/>
                <w:sz w:val="28"/>
                <w:szCs w:val="28"/>
                <w:lang w:eastAsia="ru-RU"/>
              </w:rPr>
              <w:t>I. Социально- политическое красноречие</w:t>
            </w:r>
          </w:p>
        </w:tc>
        <w:tc>
          <w:tcPr>
            <w:tcW w:w="0" w:type="auto"/>
            <w:vAlign w:val="center"/>
            <w:hideMark/>
          </w:tcPr>
          <w:p w:rsidR="00301A11" w:rsidRPr="00301A11" w:rsidRDefault="00301A11" w:rsidP="00301A11">
            <w:pPr>
              <w:spacing w:after="0" w:line="240" w:lineRule="auto"/>
              <w:rPr>
                <w:rFonts w:ascii="Times New Roman" w:eastAsia="Times New Roman" w:hAnsi="Times New Roman" w:cs="Times New Roman"/>
                <w:color w:val="000000"/>
                <w:sz w:val="28"/>
                <w:szCs w:val="28"/>
                <w:lang w:eastAsia="ru-RU"/>
              </w:rPr>
            </w:pPr>
            <w:r w:rsidRPr="00301A11">
              <w:rPr>
                <w:rFonts w:ascii="Times New Roman" w:eastAsia="Times New Roman" w:hAnsi="Times New Roman" w:cs="Times New Roman"/>
                <w:color w:val="000000"/>
                <w:sz w:val="28"/>
                <w:szCs w:val="28"/>
                <w:lang w:eastAsia="ru-RU"/>
              </w:rPr>
              <w:t xml:space="preserve">Отчетный доклад на собрании (конференции, съезде). Доклад на социально- политические и политико-экономические темы Политическая речь. Дипломатическая речь. Военно-патриотическая речь. </w:t>
            </w:r>
            <w:r w:rsidRPr="00301A11">
              <w:rPr>
                <w:rFonts w:ascii="Times New Roman" w:eastAsia="Times New Roman" w:hAnsi="Times New Roman" w:cs="Times New Roman"/>
                <w:color w:val="000000"/>
                <w:sz w:val="28"/>
                <w:szCs w:val="28"/>
                <w:lang w:eastAsia="ru-RU"/>
              </w:rPr>
              <w:lastRenderedPageBreak/>
              <w:t>Политическое обозрение. Митинговая речь. Агитаторская речь.</w:t>
            </w:r>
          </w:p>
        </w:tc>
      </w:tr>
      <w:tr w:rsidR="00301A11" w:rsidRPr="00301A11" w:rsidTr="00301A11">
        <w:trPr>
          <w:tblCellSpacing w:w="15" w:type="dxa"/>
        </w:trPr>
        <w:tc>
          <w:tcPr>
            <w:tcW w:w="0" w:type="auto"/>
            <w:vAlign w:val="center"/>
            <w:hideMark/>
          </w:tcPr>
          <w:p w:rsidR="00301A11" w:rsidRPr="00301A11" w:rsidRDefault="00301A11" w:rsidP="00301A11">
            <w:pPr>
              <w:spacing w:after="0" w:line="240" w:lineRule="auto"/>
              <w:rPr>
                <w:rFonts w:ascii="Times New Roman" w:eastAsia="Times New Roman" w:hAnsi="Times New Roman" w:cs="Times New Roman"/>
                <w:color w:val="000000"/>
                <w:sz w:val="28"/>
                <w:szCs w:val="28"/>
                <w:lang w:eastAsia="ru-RU"/>
              </w:rPr>
            </w:pPr>
            <w:r w:rsidRPr="00301A11">
              <w:rPr>
                <w:rFonts w:ascii="Times New Roman" w:eastAsia="Times New Roman" w:hAnsi="Times New Roman" w:cs="Times New Roman"/>
                <w:color w:val="000000"/>
                <w:sz w:val="28"/>
                <w:szCs w:val="28"/>
                <w:lang w:eastAsia="ru-RU"/>
              </w:rPr>
              <w:lastRenderedPageBreak/>
              <w:t>II. Академическое красноречие</w:t>
            </w:r>
          </w:p>
        </w:tc>
        <w:tc>
          <w:tcPr>
            <w:tcW w:w="0" w:type="auto"/>
            <w:vAlign w:val="center"/>
            <w:hideMark/>
          </w:tcPr>
          <w:p w:rsidR="00301A11" w:rsidRPr="00301A11" w:rsidRDefault="00301A11" w:rsidP="00301A11">
            <w:pPr>
              <w:spacing w:after="0" w:line="240" w:lineRule="auto"/>
              <w:rPr>
                <w:rFonts w:ascii="Times New Roman" w:eastAsia="Times New Roman" w:hAnsi="Times New Roman" w:cs="Times New Roman"/>
                <w:color w:val="000000"/>
                <w:sz w:val="28"/>
                <w:szCs w:val="28"/>
                <w:lang w:eastAsia="ru-RU"/>
              </w:rPr>
            </w:pPr>
            <w:r w:rsidRPr="00301A11">
              <w:rPr>
                <w:rFonts w:ascii="Times New Roman" w:eastAsia="Times New Roman" w:hAnsi="Times New Roman" w:cs="Times New Roman"/>
                <w:color w:val="000000"/>
                <w:sz w:val="28"/>
                <w:szCs w:val="28"/>
                <w:lang w:eastAsia="ru-RU"/>
              </w:rPr>
              <w:t>Лекция вузовская. Научный доклад. Научное сообщение или информация</w:t>
            </w:r>
          </w:p>
        </w:tc>
      </w:tr>
      <w:tr w:rsidR="00301A11" w:rsidRPr="00301A11" w:rsidTr="00301A11">
        <w:trPr>
          <w:tblCellSpacing w:w="15" w:type="dxa"/>
        </w:trPr>
        <w:tc>
          <w:tcPr>
            <w:tcW w:w="0" w:type="auto"/>
            <w:vAlign w:val="center"/>
            <w:hideMark/>
          </w:tcPr>
          <w:p w:rsidR="00301A11" w:rsidRPr="00301A11" w:rsidRDefault="00301A11" w:rsidP="00301A11">
            <w:pPr>
              <w:spacing w:after="0" w:line="240" w:lineRule="auto"/>
              <w:rPr>
                <w:rFonts w:ascii="Times New Roman" w:eastAsia="Times New Roman" w:hAnsi="Times New Roman" w:cs="Times New Roman"/>
                <w:color w:val="000000"/>
                <w:sz w:val="28"/>
                <w:szCs w:val="28"/>
                <w:lang w:eastAsia="ru-RU"/>
              </w:rPr>
            </w:pPr>
            <w:r w:rsidRPr="00301A11">
              <w:rPr>
                <w:rFonts w:ascii="Times New Roman" w:eastAsia="Times New Roman" w:hAnsi="Times New Roman" w:cs="Times New Roman"/>
                <w:color w:val="000000"/>
                <w:sz w:val="28"/>
                <w:szCs w:val="28"/>
                <w:lang w:eastAsia="ru-RU"/>
              </w:rPr>
              <w:t>III. Судебное красноречие</w:t>
            </w:r>
          </w:p>
        </w:tc>
        <w:tc>
          <w:tcPr>
            <w:tcW w:w="0" w:type="auto"/>
            <w:vAlign w:val="center"/>
            <w:hideMark/>
          </w:tcPr>
          <w:p w:rsidR="00301A11" w:rsidRPr="00301A11" w:rsidRDefault="00301A11" w:rsidP="00301A11">
            <w:pPr>
              <w:spacing w:after="0" w:line="240" w:lineRule="auto"/>
              <w:rPr>
                <w:rFonts w:ascii="Times New Roman" w:eastAsia="Times New Roman" w:hAnsi="Times New Roman" w:cs="Times New Roman"/>
                <w:color w:val="000000"/>
                <w:sz w:val="28"/>
                <w:szCs w:val="28"/>
                <w:lang w:eastAsia="ru-RU"/>
              </w:rPr>
            </w:pPr>
            <w:r w:rsidRPr="00301A11">
              <w:rPr>
                <w:rFonts w:ascii="Times New Roman" w:eastAsia="Times New Roman" w:hAnsi="Times New Roman" w:cs="Times New Roman"/>
                <w:color w:val="000000"/>
                <w:sz w:val="28"/>
                <w:szCs w:val="28"/>
                <w:lang w:eastAsia="ru-RU"/>
              </w:rPr>
              <w:t xml:space="preserve">Прокурорская, или обвинительная, речь. Общественно-обвинительная речь. Адвокатская, или защитительная, речь. Общественно-защитительная речь. </w:t>
            </w:r>
            <w:proofErr w:type="spellStart"/>
            <w:r w:rsidRPr="00301A11">
              <w:rPr>
                <w:rFonts w:ascii="Times New Roman" w:eastAsia="Times New Roman" w:hAnsi="Times New Roman" w:cs="Times New Roman"/>
                <w:color w:val="000000"/>
                <w:sz w:val="28"/>
                <w:szCs w:val="28"/>
                <w:lang w:eastAsia="ru-RU"/>
              </w:rPr>
              <w:t>Самозащитительная</w:t>
            </w:r>
            <w:proofErr w:type="spellEnd"/>
            <w:r w:rsidRPr="00301A11">
              <w:rPr>
                <w:rFonts w:ascii="Times New Roman" w:eastAsia="Times New Roman" w:hAnsi="Times New Roman" w:cs="Times New Roman"/>
                <w:color w:val="000000"/>
                <w:sz w:val="28"/>
                <w:szCs w:val="28"/>
                <w:lang w:eastAsia="ru-RU"/>
              </w:rPr>
              <w:t xml:space="preserve"> речь обвиняемого.</w:t>
            </w:r>
          </w:p>
        </w:tc>
      </w:tr>
      <w:tr w:rsidR="00301A11" w:rsidRPr="00301A11" w:rsidTr="00301A11">
        <w:trPr>
          <w:tblCellSpacing w:w="15" w:type="dxa"/>
        </w:trPr>
        <w:tc>
          <w:tcPr>
            <w:tcW w:w="0" w:type="auto"/>
            <w:vAlign w:val="center"/>
            <w:hideMark/>
          </w:tcPr>
          <w:p w:rsidR="00301A11" w:rsidRPr="00301A11" w:rsidRDefault="00301A11" w:rsidP="00301A11">
            <w:pPr>
              <w:spacing w:after="0" w:line="240" w:lineRule="auto"/>
              <w:rPr>
                <w:rFonts w:ascii="Times New Roman" w:eastAsia="Times New Roman" w:hAnsi="Times New Roman" w:cs="Times New Roman"/>
                <w:color w:val="000000"/>
                <w:sz w:val="28"/>
                <w:szCs w:val="28"/>
                <w:lang w:eastAsia="ru-RU"/>
              </w:rPr>
            </w:pPr>
            <w:r w:rsidRPr="00301A11">
              <w:rPr>
                <w:rFonts w:ascii="Times New Roman" w:eastAsia="Times New Roman" w:hAnsi="Times New Roman" w:cs="Times New Roman"/>
                <w:color w:val="000000"/>
                <w:sz w:val="28"/>
                <w:szCs w:val="28"/>
                <w:lang w:eastAsia="ru-RU"/>
              </w:rPr>
              <w:t>IV. Социально-бытовое красноречие</w:t>
            </w:r>
          </w:p>
        </w:tc>
        <w:tc>
          <w:tcPr>
            <w:tcW w:w="0" w:type="auto"/>
            <w:vAlign w:val="center"/>
            <w:hideMark/>
          </w:tcPr>
          <w:p w:rsidR="00301A11" w:rsidRPr="00301A11" w:rsidRDefault="00301A11" w:rsidP="00301A11">
            <w:pPr>
              <w:spacing w:after="0" w:line="240" w:lineRule="auto"/>
              <w:rPr>
                <w:rFonts w:ascii="Times New Roman" w:eastAsia="Times New Roman" w:hAnsi="Times New Roman" w:cs="Times New Roman"/>
                <w:color w:val="000000"/>
                <w:sz w:val="28"/>
                <w:szCs w:val="28"/>
                <w:lang w:eastAsia="ru-RU"/>
              </w:rPr>
            </w:pPr>
            <w:r w:rsidRPr="00301A11">
              <w:rPr>
                <w:rFonts w:ascii="Times New Roman" w:eastAsia="Times New Roman" w:hAnsi="Times New Roman" w:cs="Times New Roman"/>
                <w:color w:val="000000"/>
                <w:sz w:val="28"/>
                <w:szCs w:val="28"/>
                <w:lang w:eastAsia="ru-RU"/>
              </w:rPr>
              <w:t>Юбилейная, или похвальная, речь. Застольная речь - тост. Надгробное слово, или поминальная речь.</w:t>
            </w:r>
          </w:p>
        </w:tc>
      </w:tr>
      <w:tr w:rsidR="00301A11" w:rsidRPr="00301A11" w:rsidTr="00301A11">
        <w:trPr>
          <w:tblCellSpacing w:w="15" w:type="dxa"/>
        </w:trPr>
        <w:tc>
          <w:tcPr>
            <w:tcW w:w="0" w:type="auto"/>
            <w:vAlign w:val="center"/>
            <w:hideMark/>
          </w:tcPr>
          <w:p w:rsidR="00301A11" w:rsidRPr="00301A11" w:rsidRDefault="00301A11" w:rsidP="00301A11">
            <w:pPr>
              <w:spacing w:after="0" w:line="240" w:lineRule="auto"/>
              <w:rPr>
                <w:rFonts w:ascii="Times New Roman" w:eastAsia="Times New Roman" w:hAnsi="Times New Roman" w:cs="Times New Roman"/>
                <w:color w:val="000000"/>
                <w:sz w:val="28"/>
                <w:szCs w:val="28"/>
                <w:lang w:eastAsia="ru-RU"/>
              </w:rPr>
            </w:pPr>
            <w:r w:rsidRPr="00301A11">
              <w:rPr>
                <w:rFonts w:ascii="Times New Roman" w:eastAsia="Times New Roman" w:hAnsi="Times New Roman" w:cs="Times New Roman"/>
                <w:color w:val="000000"/>
                <w:sz w:val="28"/>
                <w:szCs w:val="28"/>
                <w:lang w:eastAsia="ru-RU"/>
              </w:rPr>
              <w:t>V. Богословско-церковное красноречие</w:t>
            </w:r>
          </w:p>
        </w:tc>
        <w:tc>
          <w:tcPr>
            <w:tcW w:w="0" w:type="auto"/>
            <w:vAlign w:val="center"/>
            <w:hideMark/>
          </w:tcPr>
          <w:p w:rsidR="00301A11" w:rsidRPr="00301A11" w:rsidRDefault="00301A11" w:rsidP="00301A11">
            <w:pPr>
              <w:spacing w:after="0" w:line="240" w:lineRule="auto"/>
              <w:rPr>
                <w:rFonts w:ascii="Times New Roman" w:eastAsia="Times New Roman" w:hAnsi="Times New Roman" w:cs="Times New Roman"/>
                <w:color w:val="000000"/>
                <w:sz w:val="28"/>
                <w:szCs w:val="28"/>
                <w:lang w:eastAsia="ru-RU"/>
              </w:rPr>
            </w:pPr>
            <w:r w:rsidRPr="00301A11">
              <w:rPr>
                <w:rFonts w:ascii="Times New Roman" w:eastAsia="Times New Roman" w:hAnsi="Times New Roman" w:cs="Times New Roman"/>
                <w:color w:val="000000"/>
                <w:sz w:val="28"/>
                <w:szCs w:val="28"/>
                <w:lang w:eastAsia="ru-RU"/>
              </w:rPr>
              <w:t>Проповедь. Речь на соборе.</w:t>
            </w:r>
          </w:p>
        </w:tc>
      </w:tr>
      <w:tr w:rsidR="00301A11" w:rsidRPr="00301A11" w:rsidTr="00301A11">
        <w:trPr>
          <w:tblCellSpacing w:w="15" w:type="dxa"/>
        </w:trPr>
        <w:tc>
          <w:tcPr>
            <w:tcW w:w="0" w:type="auto"/>
            <w:vAlign w:val="center"/>
            <w:hideMark/>
          </w:tcPr>
          <w:p w:rsidR="00301A11" w:rsidRPr="00301A11" w:rsidRDefault="00301A11" w:rsidP="00301A11">
            <w:pPr>
              <w:spacing w:after="0" w:line="240" w:lineRule="auto"/>
              <w:rPr>
                <w:rFonts w:ascii="Times New Roman" w:eastAsia="Times New Roman" w:hAnsi="Times New Roman" w:cs="Times New Roman"/>
                <w:color w:val="000000"/>
                <w:sz w:val="28"/>
                <w:szCs w:val="28"/>
                <w:lang w:eastAsia="ru-RU"/>
              </w:rPr>
            </w:pPr>
            <w:r w:rsidRPr="00301A11">
              <w:rPr>
                <w:rFonts w:ascii="Times New Roman" w:eastAsia="Times New Roman" w:hAnsi="Times New Roman" w:cs="Times New Roman"/>
                <w:color w:val="000000"/>
                <w:sz w:val="28"/>
                <w:szCs w:val="28"/>
                <w:lang w:eastAsia="ru-RU"/>
              </w:rPr>
              <w:t xml:space="preserve">VI. Теле- и </w:t>
            </w:r>
            <w:proofErr w:type="spellStart"/>
            <w:r w:rsidRPr="00301A11">
              <w:rPr>
                <w:rFonts w:ascii="Times New Roman" w:eastAsia="Times New Roman" w:hAnsi="Times New Roman" w:cs="Times New Roman"/>
                <w:color w:val="000000"/>
                <w:sz w:val="28"/>
                <w:szCs w:val="28"/>
                <w:lang w:eastAsia="ru-RU"/>
              </w:rPr>
              <w:t>радиоречь</w:t>
            </w:r>
            <w:proofErr w:type="spellEnd"/>
            <w:r w:rsidRPr="00301A11">
              <w:rPr>
                <w:rFonts w:ascii="Times New Roman" w:eastAsia="Times New Roman" w:hAnsi="Times New Roman" w:cs="Times New Roman"/>
                <w:color w:val="000000"/>
                <w:sz w:val="28"/>
                <w:szCs w:val="28"/>
                <w:lang w:eastAsia="ru-RU"/>
              </w:rPr>
              <w:t xml:space="preserve">  </w:t>
            </w:r>
          </w:p>
        </w:tc>
        <w:tc>
          <w:tcPr>
            <w:tcW w:w="0" w:type="auto"/>
            <w:vAlign w:val="center"/>
            <w:hideMark/>
          </w:tcPr>
          <w:p w:rsidR="00301A11" w:rsidRPr="00301A11" w:rsidRDefault="00301A11" w:rsidP="00301A11">
            <w:pPr>
              <w:spacing w:after="0" w:line="240" w:lineRule="auto"/>
              <w:rPr>
                <w:rFonts w:ascii="Times New Roman" w:eastAsia="Times New Roman" w:hAnsi="Times New Roman" w:cs="Times New Roman"/>
                <w:color w:val="000000"/>
                <w:sz w:val="28"/>
                <w:szCs w:val="28"/>
                <w:lang w:eastAsia="ru-RU"/>
              </w:rPr>
            </w:pPr>
            <w:r w:rsidRPr="00301A11">
              <w:rPr>
                <w:rFonts w:ascii="Times New Roman" w:eastAsia="Times New Roman" w:hAnsi="Times New Roman" w:cs="Times New Roman"/>
                <w:color w:val="000000"/>
                <w:sz w:val="28"/>
                <w:szCs w:val="28"/>
                <w:u w:val="single"/>
                <w:lang w:eastAsia="ru-RU"/>
              </w:rPr>
              <w:t>Монолог</w:t>
            </w:r>
            <w:r w:rsidRPr="00301A11">
              <w:rPr>
                <w:rFonts w:ascii="Times New Roman" w:eastAsia="Times New Roman" w:hAnsi="Times New Roman" w:cs="Times New Roman"/>
                <w:color w:val="000000"/>
                <w:sz w:val="28"/>
                <w:szCs w:val="28"/>
                <w:lang w:eastAsia="ru-RU"/>
              </w:rPr>
              <w:t>: Информация, беседа (одного чело</w:t>
            </w:r>
            <w:r w:rsidRPr="00301A11">
              <w:rPr>
                <w:rFonts w:ascii="Times New Roman" w:eastAsia="Times New Roman" w:hAnsi="Times New Roman" w:cs="Times New Roman"/>
                <w:color w:val="000000"/>
                <w:sz w:val="28"/>
                <w:szCs w:val="28"/>
                <w:lang w:eastAsia="ru-RU"/>
              </w:rPr>
              <w:softHyphen/>
              <w:t>века), комментарий, обозрение, обзор. </w:t>
            </w:r>
            <w:r w:rsidRPr="00301A11">
              <w:rPr>
                <w:rFonts w:ascii="Times New Roman" w:eastAsia="Times New Roman" w:hAnsi="Times New Roman" w:cs="Times New Roman"/>
                <w:color w:val="000000"/>
                <w:sz w:val="28"/>
                <w:szCs w:val="28"/>
                <w:u w:val="single"/>
                <w:lang w:eastAsia="ru-RU"/>
              </w:rPr>
              <w:t>Диалог</w:t>
            </w:r>
            <w:r w:rsidRPr="00301A11">
              <w:rPr>
                <w:rFonts w:ascii="Times New Roman" w:eastAsia="Times New Roman" w:hAnsi="Times New Roman" w:cs="Times New Roman"/>
                <w:color w:val="000000"/>
                <w:sz w:val="28"/>
                <w:szCs w:val="28"/>
                <w:lang w:eastAsia="ru-RU"/>
              </w:rPr>
              <w:t>: интервью, беседа (круглый стол), дискуссия, пресс-конференция, полемика.</w:t>
            </w:r>
          </w:p>
        </w:tc>
      </w:tr>
    </w:tbl>
    <w:p w:rsidR="00EC03FB" w:rsidRPr="00EC03FB" w:rsidRDefault="00EC03FB" w:rsidP="00EC03FB">
      <w:pPr>
        <w:spacing w:after="0" w:line="240" w:lineRule="auto"/>
        <w:ind w:firstLine="284"/>
        <w:jc w:val="both"/>
        <w:rPr>
          <w:rFonts w:ascii="Times New Roman" w:hAnsi="Times New Roman" w:cs="Times New Roman"/>
          <w:bCs/>
          <w:sz w:val="28"/>
          <w:szCs w:val="28"/>
        </w:rPr>
      </w:pPr>
      <w:r w:rsidRPr="00EC03FB">
        <w:rPr>
          <w:rFonts w:ascii="Times New Roman" w:hAnsi="Times New Roman" w:cs="Times New Roman"/>
          <w:bCs/>
          <w:sz w:val="28"/>
          <w:szCs w:val="28"/>
        </w:rPr>
        <w:t>Ораторская речь характеризуется рядом особенностей, определяющих ее сущность.</w:t>
      </w:r>
    </w:p>
    <w:p w:rsidR="00EC03FB" w:rsidRPr="00EC03FB" w:rsidRDefault="00EC03FB" w:rsidP="00EC03FB">
      <w:pPr>
        <w:spacing w:after="0" w:line="240" w:lineRule="auto"/>
        <w:ind w:firstLine="284"/>
        <w:jc w:val="both"/>
        <w:rPr>
          <w:rFonts w:ascii="Times New Roman" w:hAnsi="Times New Roman" w:cs="Times New Roman"/>
          <w:bCs/>
          <w:sz w:val="28"/>
          <w:szCs w:val="28"/>
        </w:rPr>
      </w:pPr>
      <w:r w:rsidRPr="00EC03FB">
        <w:rPr>
          <w:rFonts w:ascii="Times New Roman" w:hAnsi="Times New Roman" w:cs="Times New Roman"/>
          <w:b/>
          <w:bCs/>
          <w:sz w:val="28"/>
          <w:szCs w:val="28"/>
        </w:rPr>
        <w:t>1. Наличие «обратной связи»</w:t>
      </w:r>
      <w:r w:rsidRPr="00EC03FB">
        <w:rPr>
          <w:rFonts w:ascii="Times New Roman" w:hAnsi="Times New Roman" w:cs="Times New Roman"/>
          <w:bCs/>
          <w:sz w:val="28"/>
          <w:szCs w:val="28"/>
        </w:rPr>
        <w:t> </w:t>
      </w:r>
      <w:proofErr w:type="gramStart"/>
      <w:r w:rsidRPr="00EC03FB">
        <w:rPr>
          <w:rFonts w:ascii="Times New Roman" w:hAnsi="Times New Roman" w:cs="Times New Roman"/>
          <w:bCs/>
          <w:sz w:val="28"/>
          <w:szCs w:val="28"/>
        </w:rPr>
        <w:t>( реакция</w:t>
      </w:r>
      <w:proofErr w:type="gramEnd"/>
      <w:r w:rsidRPr="00EC03FB">
        <w:rPr>
          <w:rFonts w:ascii="Times New Roman" w:hAnsi="Times New Roman" w:cs="Times New Roman"/>
          <w:bCs/>
          <w:sz w:val="28"/>
          <w:szCs w:val="28"/>
        </w:rPr>
        <w:t xml:space="preserve"> на слова оратора). В процессе выступления оратор имеет возможность наблюдать за поведением аудитории и по реакции на свои слова улавливать ее настроение, отношение к высказанному, по отдельным репликам и вопросам из зала определять, что на данный момент волнует слушателей, и в соответствии с этим корректировать свою речь. Именно «обратная связь» превращает монолог оратора в диалог, является важным средством установления контакта со слушателями.</w:t>
      </w:r>
    </w:p>
    <w:p w:rsidR="00EC03FB" w:rsidRPr="00EC03FB" w:rsidRDefault="00EC03FB" w:rsidP="00EC03FB">
      <w:pPr>
        <w:spacing w:after="0" w:line="240" w:lineRule="auto"/>
        <w:ind w:firstLine="284"/>
        <w:jc w:val="both"/>
        <w:rPr>
          <w:rFonts w:ascii="Times New Roman" w:hAnsi="Times New Roman" w:cs="Times New Roman"/>
          <w:bCs/>
          <w:sz w:val="28"/>
          <w:szCs w:val="28"/>
        </w:rPr>
      </w:pPr>
      <w:r w:rsidRPr="00EC03FB">
        <w:rPr>
          <w:rFonts w:ascii="Times New Roman" w:hAnsi="Times New Roman" w:cs="Times New Roman"/>
          <w:b/>
          <w:bCs/>
          <w:sz w:val="28"/>
          <w:szCs w:val="28"/>
        </w:rPr>
        <w:t xml:space="preserve">2. Устная форма </w:t>
      </w:r>
      <w:proofErr w:type="spellStart"/>
      <w:proofErr w:type="gramStart"/>
      <w:r w:rsidRPr="00EC03FB">
        <w:rPr>
          <w:rFonts w:ascii="Times New Roman" w:hAnsi="Times New Roman" w:cs="Times New Roman"/>
          <w:b/>
          <w:bCs/>
          <w:sz w:val="28"/>
          <w:szCs w:val="28"/>
        </w:rPr>
        <w:t>общения.</w:t>
      </w:r>
      <w:r w:rsidRPr="00EC03FB">
        <w:rPr>
          <w:rFonts w:ascii="Times New Roman" w:hAnsi="Times New Roman" w:cs="Times New Roman"/>
          <w:bCs/>
          <w:sz w:val="28"/>
          <w:szCs w:val="28"/>
        </w:rPr>
        <w:t>Публичная</w:t>
      </w:r>
      <w:proofErr w:type="spellEnd"/>
      <w:proofErr w:type="gramEnd"/>
      <w:r w:rsidRPr="00EC03FB">
        <w:rPr>
          <w:rFonts w:ascii="Times New Roman" w:hAnsi="Times New Roman" w:cs="Times New Roman"/>
          <w:bCs/>
          <w:sz w:val="28"/>
          <w:szCs w:val="28"/>
        </w:rPr>
        <w:t xml:space="preserve"> речь представляет собой живой непосредственный разговор со слушателями. В ней реализуется устная форма литературного языка. Устная речь в отличии от письменной обращена к присутствующему собеседнику и во многом зависит от того, кто и как ее слушает. Она воспринимается на слух, поэтому важно построить и организовать публичное выступление таким образом, чтобы его содержание сразу понималось и легко усваивалось слушателями. Ученные установили, что при восприятии письменной речи воспроизводиться лишь 50% полученной информации. То же сообщение, изложенное устно и воспринятое на слух, воспроизводиться до 90%.</w:t>
      </w:r>
    </w:p>
    <w:p w:rsidR="00EC03FB" w:rsidRPr="00EC03FB" w:rsidRDefault="00EC03FB" w:rsidP="00EC03FB">
      <w:pPr>
        <w:spacing w:after="0" w:line="240" w:lineRule="auto"/>
        <w:ind w:firstLine="284"/>
        <w:jc w:val="both"/>
        <w:rPr>
          <w:rFonts w:ascii="Times New Roman" w:hAnsi="Times New Roman" w:cs="Times New Roman"/>
          <w:bCs/>
          <w:sz w:val="28"/>
          <w:szCs w:val="28"/>
        </w:rPr>
      </w:pPr>
      <w:r w:rsidRPr="00EC03FB">
        <w:rPr>
          <w:rFonts w:ascii="Times New Roman" w:hAnsi="Times New Roman" w:cs="Times New Roman"/>
          <w:b/>
          <w:bCs/>
          <w:sz w:val="28"/>
          <w:szCs w:val="28"/>
        </w:rPr>
        <w:t>3. Сложная взаимосвязь между книжной речью и ее устным воплощением.</w:t>
      </w:r>
      <w:r w:rsidRPr="00EC03FB">
        <w:rPr>
          <w:rFonts w:ascii="Times New Roman" w:hAnsi="Times New Roman" w:cs="Times New Roman"/>
          <w:bCs/>
          <w:sz w:val="28"/>
          <w:szCs w:val="28"/>
        </w:rPr>
        <w:t xml:space="preserve"> Ораторская речь, как правило тщательно готовиться. В процессе обдумывания, разработки и написания текста речи выступающий опирается на </w:t>
      </w:r>
      <w:proofErr w:type="spellStart"/>
      <w:r w:rsidRPr="00EC03FB">
        <w:rPr>
          <w:rFonts w:ascii="Times New Roman" w:hAnsi="Times New Roman" w:cs="Times New Roman"/>
          <w:bCs/>
          <w:sz w:val="28"/>
          <w:szCs w:val="28"/>
        </w:rPr>
        <w:t>книжно</w:t>
      </w:r>
      <w:proofErr w:type="spellEnd"/>
      <w:r w:rsidRPr="00EC03FB">
        <w:rPr>
          <w:rFonts w:ascii="Times New Roman" w:hAnsi="Times New Roman" w:cs="Times New Roman"/>
          <w:bCs/>
          <w:sz w:val="28"/>
          <w:szCs w:val="28"/>
        </w:rPr>
        <w:t xml:space="preserve"> - письменные источники (научная, научно – популярная, публицистическая, художественная литература, словари, справочники и др.), поэтому подготовленный текст это по сути книжная речь. Но, выходя на трибуну, оператор должен не просто прочитать текст речи по рукописи, а </w:t>
      </w:r>
      <w:r w:rsidRPr="00EC03FB">
        <w:rPr>
          <w:rFonts w:ascii="Times New Roman" w:hAnsi="Times New Roman" w:cs="Times New Roman"/>
          <w:bCs/>
          <w:sz w:val="28"/>
          <w:szCs w:val="28"/>
        </w:rPr>
        <w:lastRenderedPageBreak/>
        <w:t xml:space="preserve">произнести так чтобы его поняли и приняли. И тогда появляются элементы разговорной речи, выступающий начинает импровизировать с учетом реакции слушателей. Выступление становиться спонтанной устной речью. И чем опытнее оратор, тем лучше удается перейти от </w:t>
      </w:r>
      <w:proofErr w:type="spellStart"/>
      <w:r w:rsidRPr="00EC03FB">
        <w:rPr>
          <w:rFonts w:ascii="Times New Roman" w:hAnsi="Times New Roman" w:cs="Times New Roman"/>
          <w:bCs/>
          <w:sz w:val="28"/>
          <w:szCs w:val="28"/>
        </w:rPr>
        <w:t>книжно</w:t>
      </w:r>
      <w:proofErr w:type="spellEnd"/>
      <w:r w:rsidRPr="00EC03FB">
        <w:rPr>
          <w:rFonts w:ascii="Times New Roman" w:hAnsi="Times New Roman" w:cs="Times New Roman"/>
          <w:bCs/>
          <w:sz w:val="28"/>
          <w:szCs w:val="28"/>
        </w:rPr>
        <w:t>-письменных форм к живой, непосредственной устной речи. Следует при этом иметь в виду, что уже сам письменный текст выступления должен готовиться по законам устной речи, с расчетом на его произнесение.</w:t>
      </w:r>
    </w:p>
    <w:p w:rsidR="00EC03FB" w:rsidRPr="00EC03FB" w:rsidRDefault="00EC03FB" w:rsidP="00EC03FB">
      <w:pPr>
        <w:spacing w:after="0" w:line="240" w:lineRule="auto"/>
        <w:ind w:firstLine="284"/>
        <w:jc w:val="both"/>
        <w:rPr>
          <w:rFonts w:ascii="Times New Roman" w:hAnsi="Times New Roman" w:cs="Times New Roman"/>
          <w:bCs/>
          <w:sz w:val="28"/>
          <w:szCs w:val="28"/>
        </w:rPr>
      </w:pPr>
      <w:r w:rsidRPr="00EC03FB">
        <w:rPr>
          <w:rFonts w:ascii="Times New Roman" w:hAnsi="Times New Roman" w:cs="Times New Roman"/>
          <w:bCs/>
          <w:sz w:val="28"/>
          <w:szCs w:val="28"/>
        </w:rPr>
        <w:t>Таким образом, «книжность и разговорность - вот те опасности, которые постоянно подстерегают оратора». Выступающий должен постоянно балансировать, выбирая оптимальный вариант речи.</w:t>
      </w:r>
    </w:p>
    <w:p w:rsidR="00EC03FB" w:rsidRPr="00EC03FB" w:rsidRDefault="00EC03FB" w:rsidP="00EC03FB">
      <w:pPr>
        <w:spacing w:after="0" w:line="240" w:lineRule="auto"/>
        <w:ind w:firstLine="284"/>
        <w:jc w:val="both"/>
        <w:rPr>
          <w:rFonts w:ascii="Times New Roman" w:hAnsi="Times New Roman" w:cs="Times New Roman"/>
          <w:bCs/>
          <w:sz w:val="28"/>
          <w:szCs w:val="28"/>
        </w:rPr>
      </w:pPr>
      <w:r w:rsidRPr="00EC03FB">
        <w:rPr>
          <w:rFonts w:ascii="Times New Roman" w:hAnsi="Times New Roman" w:cs="Times New Roman"/>
          <w:b/>
          <w:bCs/>
          <w:sz w:val="28"/>
          <w:szCs w:val="28"/>
        </w:rPr>
        <w:t>4. Использование различных средств общения.</w:t>
      </w:r>
      <w:r>
        <w:rPr>
          <w:rFonts w:ascii="Times New Roman" w:hAnsi="Times New Roman" w:cs="Times New Roman"/>
          <w:b/>
          <w:bCs/>
          <w:sz w:val="28"/>
          <w:szCs w:val="28"/>
        </w:rPr>
        <w:t xml:space="preserve"> </w:t>
      </w:r>
      <w:r w:rsidRPr="00EC03FB">
        <w:rPr>
          <w:rFonts w:ascii="Times New Roman" w:hAnsi="Times New Roman" w:cs="Times New Roman"/>
          <w:bCs/>
          <w:sz w:val="28"/>
          <w:szCs w:val="28"/>
        </w:rPr>
        <w:t>Поскольку публичная речь – это устная форма общения, в ней используются не только языковые средства, хотя язык – это главное оружие выступающего, и речь оратора должна отличаться высокой речевой культурой. Важную роль в процессе выступления играют также паралингвистические, невербальные средства коммуникации (интонация, громкость голоса, тембр речи, ее темп, особенности произношения звуков; жесты, мимика, тип выбираемой позы и др.).</w:t>
      </w:r>
    </w:p>
    <w:p w:rsidR="00BD12DD" w:rsidRPr="00BD12DD" w:rsidRDefault="00BD12DD"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
          <w:bCs/>
          <w:sz w:val="28"/>
          <w:szCs w:val="28"/>
        </w:rPr>
        <w:t xml:space="preserve">Виды теле- и </w:t>
      </w:r>
      <w:proofErr w:type="spellStart"/>
      <w:r w:rsidRPr="00BD12DD">
        <w:rPr>
          <w:rFonts w:ascii="Times New Roman" w:hAnsi="Times New Roman" w:cs="Times New Roman"/>
          <w:b/>
          <w:bCs/>
          <w:sz w:val="28"/>
          <w:szCs w:val="28"/>
        </w:rPr>
        <w:t>радиоречи</w:t>
      </w:r>
      <w:proofErr w:type="spellEnd"/>
      <w:r w:rsidRPr="00BD12DD">
        <w:rPr>
          <w:rFonts w:ascii="Times New Roman" w:hAnsi="Times New Roman" w:cs="Times New Roman"/>
          <w:b/>
          <w:bCs/>
          <w:sz w:val="28"/>
          <w:szCs w:val="28"/>
        </w:rPr>
        <w:t>.</w:t>
      </w:r>
    </w:p>
    <w:p w:rsidR="00BD12DD" w:rsidRPr="00BD12DD" w:rsidRDefault="00BD12DD"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Cs/>
          <w:sz w:val="28"/>
          <w:szCs w:val="28"/>
        </w:rPr>
        <w:t>Сравнительно молодые, но уже завоевавшие миллионные аудитории, - это виды красноречия, применяемые по радио и телевидению. Все виды устной речи - лекция, беседа, обозрение, - исполняемые по радио и особенно по телевидению, отличаются некоторыми особенностями. В частности, то живое общение, которое обычно достигается в аудитории, должно компенсироваться иными средствами, когда оратор выступает по радио и по телевидению. Заслуживает специального внимания искусство слова «круглого стола», организуемого как на различных симпозиумах, так и с помощью телевидения. Это очень трудный жанр, ибо в еще большей мере, чем на любых пресс-конференциях требует от его участников эрудиции, ораторской находчивости, отличного словом и искусством импровизаций.</w:t>
      </w:r>
    </w:p>
    <w:p w:rsidR="00BD12DD" w:rsidRPr="00BD12DD" w:rsidRDefault="00BD12DD"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Cs/>
          <w:sz w:val="28"/>
          <w:szCs w:val="28"/>
        </w:rPr>
        <w:t>Из всех родов и видов данной классификации нас будет ин</w:t>
      </w:r>
      <w:r w:rsidRPr="00BD12DD">
        <w:rPr>
          <w:rFonts w:ascii="Times New Roman" w:hAnsi="Times New Roman" w:cs="Times New Roman"/>
          <w:bCs/>
          <w:sz w:val="28"/>
          <w:szCs w:val="28"/>
        </w:rPr>
        <w:softHyphen/>
        <w:t>тересовать радио- и телевизионная речь. Выступление по теле</w:t>
      </w:r>
      <w:r w:rsidRPr="00BD12DD">
        <w:rPr>
          <w:rFonts w:ascii="Times New Roman" w:hAnsi="Times New Roman" w:cs="Times New Roman"/>
          <w:bCs/>
          <w:sz w:val="28"/>
          <w:szCs w:val="28"/>
        </w:rPr>
        <w:softHyphen/>
        <w:t>видению и радио (беседа, комментарий, обзор, обозрение, ин</w:t>
      </w:r>
      <w:r w:rsidRPr="00BD12DD">
        <w:rPr>
          <w:rFonts w:ascii="Times New Roman" w:hAnsi="Times New Roman" w:cs="Times New Roman"/>
          <w:bCs/>
          <w:sz w:val="28"/>
          <w:szCs w:val="28"/>
        </w:rPr>
        <w:softHyphen/>
        <w:t>тервью, круглый стол и т.п.) лишено живого общения, которое постигается в аудитории.</w:t>
      </w:r>
    </w:p>
    <w:p w:rsidR="00BD12DD" w:rsidRPr="00BD12DD" w:rsidRDefault="00BD12DD"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Cs/>
          <w:sz w:val="28"/>
          <w:szCs w:val="28"/>
        </w:rPr>
        <w:t>Обращаясь к собственно речевому поведению на радио и телевидении и принципам его организации, важно помнить следующее:</w:t>
      </w:r>
    </w:p>
    <w:p w:rsidR="00BD12DD" w:rsidRPr="00BD12DD" w:rsidRDefault="00BD12DD"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Cs/>
          <w:sz w:val="28"/>
          <w:szCs w:val="28"/>
        </w:rPr>
        <w:t>- Нельзя повторить дважды только что сказанное в эфире, следовательно, необходимо ориентироваться на первоначальное восприятие текста аудиторией, так как «вторичного» восприятия из эфира быть не может.</w:t>
      </w:r>
    </w:p>
    <w:p w:rsidR="00BD12DD" w:rsidRPr="00BD12DD" w:rsidRDefault="00BD12DD"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Cs/>
          <w:sz w:val="28"/>
          <w:szCs w:val="28"/>
        </w:rPr>
        <w:t>- Зрителями или слушателями вашего выступления будут люди: разных возрастов, профессий, разного культурного уровня и интересов.</w:t>
      </w:r>
    </w:p>
    <w:p w:rsidR="00BD12DD" w:rsidRPr="00BD12DD" w:rsidRDefault="00BD12DD"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Cs/>
          <w:sz w:val="28"/>
          <w:szCs w:val="28"/>
        </w:rPr>
        <w:t>- Встреча с вами на экране или по радио для многих из них явится, скорее</w:t>
      </w:r>
      <w:r w:rsidRPr="00BD12DD">
        <w:rPr>
          <w:rFonts w:ascii="Times New Roman" w:hAnsi="Times New Roman" w:cs="Times New Roman"/>
          <w:bCs/>
          <w:sz w:val="28"/>
          <w:szCs w:val="28"/>
        </w:rPr>
        <w:br/>
        <w:t>всего, случайной.</w:t>
      </w:r>
    </w:p>
    <w:p w:rsidR="00BD12DD" w:rsidRPr="00BD12DD" w:rsidRDefault="00BD12DD"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Cs/>
          <w:sz w:val="28"/>
          <w:szCs w:val="28"/>
        </w:rPr>
        <w:t xml:space="preserve">Учет этих ключевых моментов предполагает, что теле- или радио речь должна быть конкретной и доходчивой по содержанию, непринужденной по </w:t>
      </w:r>
      <w:r w:rsidRPr="00BD12DD">
        <w:rPr>
          <w:rFonts w:ascii="Times New Roman" w:hAnsi="Times New Roman" w:cs="Times New Roman"/>
          <w:bCs/>
          <w:sz w:val="28"/>
          <w:szCs w:val="28"/>
        </w:rPr>
        <w:lastRenderedPageBreak/>
        <w:t>тону, т.е. организована по типу неофициальной беседы (разумеется, за исключением случаев официального заявления). Таким образом, выступление будет максимально эффективным, если оно оптимальным образом сочетает элементы социальной и личностной ориентированности общения.</w:t>
      </w:r>
    </w:p>
    <w:p w:rsidR="00BD12DD" w:rsidRPr="00BD12DD" w:rsidRDefault="00BD12DD"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Cs/>
          <w:sz w:val="28"/>
          <w:szCs w:val="28"/>
        </w:rPr>
        <w:t>Вместе с тем такое сочетание не может не быть противоречивым, задавая внутреннюю конфликтность речи, в чем также нужно отдавать себе отчет. Противоречие возникает, с одной стороны, между реально существующим односторонним контактом выступающего в кадре или перед микрофоном со зрителями или слушателями и необходимостью при этом имитировать двусторонний контакт; а с другой - между заранее подготовленным письменным текстом и устной формой его воспроизведения: речевой поток, который должен восприниматься как спонтанный, на самом деле таким не является.</w:t>
      </w:r>
    </w:p>
    <w:p w:rsidR="00BD12DD" w:rsidRPr="00BD12DD" w:rsidRDefault="00566967"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Cs/>
          <w:sz w:val="28"/>
          <w:szCs w:val="28"/>
        </w:rPr>
        <w:t>Помимо этого,</w:t>
      </w:r>
      <w:r w:rsidR="00BD12DD" w:rsidRPr="00BD12DD">
        <w:rPr>
          <w:rFonts w:ascii="Times New Roman" w:hAnsi="Times New Roman" w:cs="Times New Roman"/>
          <w:bCs/>
          <w:sz w:val="28"/>
          <w:szCs w:val="28"/>
        </w:rPr>
        <w:t xml:space="preserve"> интонация речи, используемая в массовой коммуникации, отличается от интонации непринуждённого межличностного общения «нейтральностью» мелодии основного тона. Коммуникатор не повышает голос до крика и не понижает до шёпота, каждое слово произносится более или менее чётко - не проглатывается, как это имеет место в общении лицом к лицу. Редукция безударных гласных менее выражена, паузы между словами, речевыми тактами не выходят за рамки строго обусловленных границ. На телевидении существует стереотип неречевого поведения, который ограничивает мимическую деятельность и жестикуляцию выступающего.</w:t>
      </w:r>
    </w:p>
    <w:p w:rsidR="00BD12DD" w:rsidRPr="00BD12DD" w:rsidRDefault="00BD12DD"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Cs/>
          <w:sz w:val="28"/>
          <w:szCs w:val="28"/>
        </w:rPr>
        <w:t xml:space="preserve">Все эти характеристики обусловлены социальной ориентированностью радиовещания и телевидения. Они же требуют соединения в речевом поведении человека, выступающего в эфире, устно-литературной нормы и нормы непринуждённой разговорной речи при сохранении целенаправленности, информативности, ясности сообщения. Чтобы этого достичь, необходимо строить выступление, используя принципы разговорности, </w:t>
      </w:r>
      <w:proofErr w:type="spellStart"/>
      <w:r w:rsidRPr="00BD12DD">
        <w:rPr>
          <w:rFonts w:ascii="Times New Roman" w:hAnsi="Times New Roman" w:cs="Times New Roman"/>
          <w:bCs/>
          <w:sz w:val="28"/>
          <w:szCs w:val="28"/>
        </w:rPr>
        <w:t>диалогизации</w:t>
      </w:r>
      <w:proofErr w:type="spellEnd"/>
      <w:r w:rsidRPr="00BD12DD">
        <w:rPr>
          <w:rFonts w:ascii="Times New Roman" w:hAnsi="Times New Roman" w:cs="Times New Roman"/>
          <w:bCs/>
          <w:sz w:val="28"/>
          <w:szCs w:val="28"/>
        </w:rPr>
        <w:t xml:space="preserve">, </w:t>
      </w:r>
      <w:proofErr w:type="spellStart"/>
      <w:r w:rsidRPr="00BD12DD">
        <w:rPr>
          <w:rFonts w:ascii="Times New Roman" w:hAnsi="Times New Roman" w:cs="Times New Roman"/>
          <w:bCs/>
          <w:sz w:val="28"/>
          <w:szCs w:val="28"/>
        </w:rPr>
        <w:t>интимизации</w:t>
      </w:r>
      <w:proofErr w:type="spellEnd"/>
      <w:r w:rsidRPr="00BD12DD">
        <w:rPr>
          <w:rFonts w:ascii="Times New Roman" w:hAnsi="Times New Roman" w:cs="Times New Roman"/>
          <w:bCs/>
          <w:sz w:val="28"/>
          <w:szCs w:val="28"/>
        </w:rPr>
        <w:t xml:space="preserve"> речи. Перечисленные принципы в равной степени относятся как к «сольному» выступлению, так и различного рода беседам в эфире, будь это интервью, беседа за круглым столом, дискуссия. Разумеется, сама форма беседы предполагает, что в речь собеседников вводится приёмы ее диалогического построения. Тем не менее, для человека, не имеющего большого опыта выступления по радио или телевидению, знание таких принципов может оказать существенную помощь при подготовке к выходу в эфир. Перечислим некоторые из них:</w:t>
      </w:r>
    </w:p>
    <w:p w:rsidR="00BD12DD" w:rsidRPr="00BD12DD" w:rsidRDefault="00BD12DD"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
          <w:bCs/>
          <w:sz w:val="28"/>
          <w:szCs w:val="28"/>
        </w:rPr>
        <w:t>Принцип разговорности. Восприятие устной речи затрудняется при превышении определенных порогов лексического разнообразия. Если письменная речь подразумевает развернутость словесного выражения мысли, приведения логически строгой системы аргументов, то устная речь не требует этой развернутости. Удачное сравнение, метафора или намек могут сделать больше, чем точное и строгое, но длинное доказательство. Необходимо экономное использование лексики.</w:t>
      </w:r>
    </w:p>
    <w:p w:rsidR="00BD12DD" w:rsidRPr="00BD12DD" w:rsidRDefault="00BD12DD"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
          <w:bCs/>
          <w:sz w:val="28"/>
          <w:szCs w:val="28"/>
        </w:rPr>
        <w:t>Четкая структурная организация выступления</w:t>
      </w:r>
      <w:r w:rsidRPr="00BD12DD">
        <w:rPr>
          <w:rFonts w:ascii="Times New Roman" w:hAnsi="Times New Roman" w:cs="Times New Roman"/>
          <w:bCs/>
          <w:sz w:val="28"/>
          <w:szCs w:val="28"/>
        </w:rPr>
        <w:t xml:space="preserve">. Передачи разговорного жанра не терпят композиционной расплывчатости. Они должны развиваться </w:t>
      </w:r>
      <w:r w:rsidRPr="00BD12DD">
        <w:rPr>
          <w:rFonts w:ascii="Times New Roman" w:hAnsi="Times New Roman" w:cs="Times New Roman"/>
          <w:bCs/>
          <w:sz w:val="28"/>
          <w:szCs w:val="28"/>
        </w:rPr>
        <w:lastRenderedPageBreak/>
        <w:t>динамично. Основная проблема здесь не столько в определении темы выступления, сколько в самоограничении; все понимают, что за несколько минут невозможно рассказать обо всем, однако многие выступающие пытаются это сделать, что, в конечном счете, приводит к легковесности. Специалисты указывают на важность конкретизации темы, выбор одного аспекта, наиболее важного из множества вопросов, фактов и поворотов темы.</w:t>
      </w:r>
    </w:p>
    <w:p w:rsidR="00BD12DD" w:rsidRPr="00BD12DD" w:rsidRDefault="00BD12DD"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
          <w:bCs/>
          <w:sz w:val="28"/>
          <w:szCs w:val="28"/>
        </w:rPr>
        <w:t>Выступление должно быть информационно точным</w:t>
      </w:r>
      <w:r w:rsidRPr="00BD12DD">
        <w:rPr>
          <w:rFonts w:ascii="Times New Roman" w:hAnsi="Times New Roman" w:cs="Times New Roman"/>
          <w:bCs/>
          <w:sz w:val="28"/>
          <w:szCs w:val="28"/>
        </w:rPr>
        <w:t>, в противном случае попытка слушателя или зрителя понять, о чем идет речь, отвлечет от последующей информации. Это относится к устному слову вообще. Однако в условиях одностороннего контакта данное требование приобретает исключительное значение.</w:t>
      </w:r>
    </w:p>
    <w:p w:rsidR="00BD12DD" w:rsidRPr="00BD12DD" w:rsidRDefault="00BD12DD"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Cs/>
          <w:sz w:val="28"/>
          <w:szCs w:val="28"/>
        </w:rPr>
        <w:t>Важно помнить:</w:t>
      </w:r>
    </w:p>
    <w:p w:rsidR="00BD12DD" w:rsidRPr="00BD12DD" w:rsidRDefault="00BD12DD"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Cs/>
          <w:sz w:val="28"/>
          <w:szCs w:val="28"/>
        </w:rPr>
        <w:t>Информация достигает оптимального воздействия, когда в ней содержится новизна (новость). При этом можно выделить три типа новостей, которые надо совмещать и комбинировать: новое о неизвестном; новое об известном; формирование нового отношения к фактам. Недостаток новизны стимулирует переключения внимания.</w:t>
      </w:r>
    </w:p>
    <w:p w:rsidR="00BD12DD" w:rsidRPr="00BD12DD" w:rsidRDefault="00BD12DD"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Cs/>
          <w:sz w:val="28"/>
          <w:szCs w:val="28"/>
        </w:rPr>
        <w:t xml:space="preserve">Интерес вызывает доказательная информация, которая опирается на эмпирический опыт аудитории, статистику, </w:t>
      </w:r>
      <w:proofErr w:type="spellStart"/>
      <w:r w:rsidRPr="00BD12DD">
        <w:rPr>
          <w:rFonts w:ascii="Times New Roman" w:hAnsi="Times New Roman" w:cs="Times New Roman"/>
          <w:bCs/>
          <w:sz w:val="28"/>
          <w:szCs w:val="28"/>
        </w:rPr>
        <w:t>фактологический</w:t>
      </w:r>
      <w:proofErr w:type="spellEnd"/>
      <w:r w:rsidRPr="00BD12DD">
        <w:rPr>
          <w:rFonts w:ascii="Times New Roman" w:hAnsi="Times New Roman" w:cs="Times New Roman"/>
          <w:bCs/>
          <w:sz w:val="28"/>
          <w:szCs w:val="28"/>
        </w:rPr>
        <w:t xml:space="preserve"> материал.</w:t>
      </w:r>
    </w:p>
    <w:p w:rsidR="00BD12DD" w:rsidRPr="00BD12DD" w:rsidRDefault="00BD12DD"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Cs/>
          <w:sz w:val="28"/>
          <w:szCs w:val="28"/>
        </w:rPr>
        <w:t>Начало и конец выступления имеют важную психологическую нагрузку. Если изложение интересное, то доказательность следует оставить на конец, чтобы не уменьшить значимость идеи.</w:t>
      </w:r>
    </w:p>
    <w:p w:rsidR="00BD12DD" w:rsidRPr="00BD12DD" w:rsidRDefault="00BD12DD"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Cs/>
          <w:sz w:val="28"/>
          <w:szCs w:val="28"/>
        </w:rPr>
        <w:t>Последнее замечание свидетельствует о важности выбора такой драматургии выступления, которая бы удерживала зрителя /слушателя у экрана / радиоприемника от начала до конца.</w:t>
      </w:r>
    </w:p>
    <w:p w:rsidR="00BD12DD" w:rsidRPr="00BD12DD" w:rsidRDefault="00BD12DD" w:rsidP="00BD12DD">
      <w:pPr>
        <w:spacing w:after="0" w:line="240" w:lineRule="auto"/>
        <w:ind w:firstLine="284"/>
        <w:jc w:val="both"/>
        <w:rPr>
          <w:rFonts w:ascii="Times New Roman" w:hAnsi="Times New Roman" w:cs="Times New Roman"/>
          <w:bCs/>
          <w:sz w:val="28"/>
          <w:szCs w:val="28"/>
        </w:rPr>
      </w:pPr>
      <w:r w:rsidRPr="00BD12DD">
        <w:rPr>
          <w:rFonts w:ascii="Times New Roman" w:hAnsi="Times New Roman" w:cs="Times New Roman"/>
          <w:bCs/>
          <w:sz w:val="28"/>
          <w:szCs w:val="28"/>
        </w:rPr>
        <w:t>Композиция выступления по радио или телевидению, с одной стороны предусматривает те же структурные моменты, которые свойственны любому публичному выступлению: продуманные начало и конец, импровизацию основной части на основании продуманной линии изложения, логическую организацию материала, эмоциональную форму подачи.</w:t>
      </w:r>
    </w:p>
    <w:p w:rsidR="00566967" w:rsidRPr="00F9738B" w:rsidRDefault="00566967" w:rsidP="00566967">
      <w:pPr>
        <w:spacing w:after="0" w:line="240" w:lineRule="auto"/>
        <w:ind w:firstLine="284"/>
        <w:jc w:val="both"/>
        <w:rPr>
          <w:rFonts w:ascii="Times New Roman" w:hAnsi="Times New Roman" w:cs="Times New Roman"/>
          <w:b/>
          <w:bCs/>
          <w:sz w:val="28"/>
          <w:szCs w:val="28"/>
        </w:rPr>
      </w:pPr>
      <w:r w:rsidRPr="00F9738B">
        <w:rPr>
          <w:rFonts w:ascii="Times New Roman" w:hAnsi="Times New Roman" w:cs="Times New Roman"/>
          <w:b/>
          <w:bCs/>
          <w:iCs/>
          <w:sz w:val="28"/>
          <w:szCs w:val="28"/>
        </w:rPr>
        <w:t>Стилистические приёмы и риторические фигуры</w:t>
      </w:r>
      <w:r w:rsidR="00F9738B">
        <w:rPr>
          <w:rFonts w:ascii="Times New Roman" w:hAnsi="Times New Roman" w:cs="Times New Roman"/>
          <w:b/>
          <w:bCs/>
          <w:iCs/>
          <w:sz w:val="28"/>
          <w:szCs w:val="28"/>
        </w:rPr>
        <w:t xml:space="preserve"> </w:t>
      </w:r>
    </w:p>
    <w:p w:rsidR="00F9738B" w:rsidRPr="00F9738B" w:rsidRDefault="00F9738B" w:rsidP="00F9738B">
      <w:pPr>
        <w:spacing w:after="0" w:line="240" w:lineRule="auto"/>
        <w:ind w:firstLine="284"/>
        <w:jc w:val="both"/>
        <w:rPr>
          <w:rFonts w:ascii="Times New Roman" w:hAnsi="Times New Roman" w:cs="Times New Roman"/>
          <w:bCs/>
          <w:iCs/>
          <w:sz w:val="28"/>
          <w:szCs w:val="28"/>
        </w:rPr>
      </w:pPr>
      <w:r w:rsidRPr="00F9738B">
        <w:rPr>
          <w:rFonts w:ascii="Times New Roman" w:hAnsi="Times New Roman" w:cs="Times New Roman"/>
          <w:bCs/>
          <w:iCs/>
          <w:sz w:val="28"/>
          <w:szCs w:val="28"/>
        </w:rPr>
        <w:t>Для современной ораторской речи является характерным сочетание логико-аналитических и эмоционально-образных языковых средств. Практика выступления лучших ораторов показывает, что сухое деловое выступление, сводимое к передаче «голой» информации в современной, хорошо осведомленной аудитории, как правило, остается без внимания, а нередко вызывает скуку и даже раздражение.</w:t>
      </w:r>
    </w:p>
    <w:p w:rsidR="00F9738B" w:rsidRPr="00F9738B" w:rsidRDefault="00F9738B" w:rsidP="00F9738B">
      <w:pPr>
        <w:spacing w:after="0" w:line="240" w:lineRule="auto"/>
        <w:ind w:firstLine="284"/>
        <w:jc w:val="both"/>
        <w:rPr>
          <w:rFonts w:ascii="Times New Roman" w:hAnsi="Times New Roman" w:cs="Times New Roman"/>
          <w:bCs/>
          <w:iCs/>
          <w:sz w:val="28"/>
          <w:szCs w:val="28"/>
        </w:rPr>
      </w:pPr>
      <w:r w:rsidRPr="00F9738B">
        <w:rPr>
          <w:rFonts w:ascii="Times New Roman" w:hAnsi="Times New Roman" w:cs="Times New Roman"/>
          <w:bCs/>
          <w:iCs/>
          <w:sz w:val="28"/>
          <w:szCs w:val="28"/>
        </w:rPr>
        <w:t>Поэтому начинающему оратору необходимо овладеть приемами стилистического синтаксиса, которые помогут достичь экспрессивности, эмоциональности публичного выступления.</w:t>
      </w:r>
    </w:p>
    <w:p w:rsidR="00F9738B" w:rsidRPr="00F9738B" w:rsidRDefault="00F9738B" w:rsidP="00F9738B">
      <w:pPr>
        <w:spacing w:after="0" w:line="240" w:lineRule="auto"/>
        <w:ind w:firstLine="284"/>
        <w:jc w:val="both"/>
        <w:rPr>
          <w:rFonts w:ascii="Times New Roman" w:hAnsi="Times New Roman" w:cs="Times New Roman"/>
          <w:bCs/>
          <w:iCs/>
          <w:sz w:val="28"/>
          <w:szCs w:val="28"/>
        </w:rPr>
      </w:pPr>
      <w:r w:rsidRPr="00F9738B">
        <w:rPr>
          <w:rFonts w:ascii="Times New Roman" w:hAnsi="Times New Roman" w:cs="Times New Roman"/>
          <w:b/>
          <w:bCs/>
          <w:iCs/>
          <w:sz w:val="28"/>
          <w:szCs w:val="28"/>
        </w:rPr>
        <w:t>Прием градации </w:t>
      </w:r>
      <w:r w:rsidRPr="00F9738B">
        <w:rPr>
          <w:rFonts w:ascii="Times New Roman" w:hAnsi="Times New Roman" w:cs="Times New Roman"/>
          <w:bCs/>
          <w:iCs/>
          <w:sz w:val="28"/>
          <w:szCs w:val="28"/>
        </w:rPr>
        <w:t xml:space="preserve">— нарастание смысловой и эмоциональной значимости слова. Градация позволяет усилить, придать эмоциональную выразительность фразе, сформулированной мысли. </w:t>
      </w:r>
      <w:proofErr w:type="gramStart"/>
      <w:r w:rsidRPr="00F9738B">
        <w:rPr>
          <w:rFonts w:ascii="Times New Roman" w:hAnsi="Times New Roman" w:cs="Times New Roman"/>
          <w:bCs/>
          <w:iCs/>
          <w:sz w:val="28"/>
          <w:szCs w:val="28"/>
        </w:rPr>
        <w:t>Например</w:t>
      </w:r>
      <w:proofErr w:type="gramEnd"/>
      <w:r w:rsidRPr="00F9738B">
        <w:rPr>
          <w:rFonts w:ascii="Times New Roman" w:hAnsi="Times New Roman" w:cs="Times New Roman"/>
          <w:bCs/>
          <w:iCs/>
          <w:sz w:val="28"/>
          <w:szCs w:val="28"/>
        </w:rPr>
        <w:t>: «Товарищи, ситуация в стране резко изленилась, она полна противоречий, чревата нарастанием кризиса и социального взрыва!»</w:t>
      </w:r>
    </w:p>
    <w:p w:rsidR="00F9738B" w:rsidRPr="00F9738B" w:rsidRDefault="00F9738B" w:rsidP="00F9738B">
      <w:pPr>
        <w:spacing w:after="0" w:line="240" w:lineRule="auto"/>
        <w:ind w:firstLine="284"/>
        <w:jc w:val="both"/>
        <w:rPr>
          <w:rFonts w:ascii="Times New Roman" w:hAnsi="Times New Roman" w:cs="Times New Roman"/>
          <w:bCs/>
          <w:iCs/>
          <w:sz w:val="28"/>
          <w:szCs w:val="28"/>
        </w:rPr>
      </w:pPr>
      <w:r w:rsidRPr="00F9738B">
        <w:rPr>
          <w:rFonts w:ascii="Times New Roman" w:hAnsi="Times New Roman" w:cs="Times New Roman"/>
          <w:b/>
          <w:bCs/>
          <w:iCs/>
          <w:sz w:val="28"/>
          <w:szCs w:val="28"/>
        </w:rPr>
        <w:lastRenderedPageBreak/>
        <w:t>Прием инверсии </w:t>
      </w:r>
      <w:r w:rsidRPr="00F9738B">
        <w:rPr>
          <w:rFonts w:ascii="Times New Roman" w:hAnsi="Times New Roman" w:cs="Times New Roman"/>
          <w:bCs/>
          <w:iCs/>
          <w:sz w:val="28"/>
          <w:szCs w:val="28"/>
        </w:rPr>
        <w:t xml:space="preserve">— речевой оборот, который как бы развертывает привычный, общепринятый ход мыслей и выражений на диаметрально противоположный. </w:t>
      </w:r>
      <w:proofErr w:type="gramStart"/>
      <w:r w:rsidRPr="00F9738B">
        <w:rPr>
          <w:rFonts w:ascii="Times New Roman" w:hAnsi="Times New Roman" w:cs="Times New Roman"/>
          <w:bCs/>
          <w:iCs/>
          <w:sz w:val="28"/>
          <w:szCs w:val="28"/>
        </w:rPr>
        <w:t>Например</w:t>
      </w:r>
      <w:proofErr w:type="gramEnd"/>
      <w:r w:rsidRPr="00F9738B">
        <w:rPr>
          <w:rFonts w:ascii="Times New Roman" w:hAnsi="Times New Roman" w:cs="Times New Roman"/>
          <w:bCs/>
          <w:iCs/>
          <w:sz w:val="28"/>
          <w:szCs w:val="28"/>
        </w:rPr>
        <w:t>: «Из развитого социализма страна на наших глазах переходит на начальную стадию капитализма…»</w:t>
      </w:r>
    </w:p>
    <w:p w:rsidR="00F9738B" w:rsidRPr="00F9738B" w:rsidRDefault="00F9738B" w:rsidP="00F9738B">
      <w:pPr>
        <w:spacing w:after="0" w:line="240" w:lineRule="auto"/>
        <w:ind w:firstLine="284"/>
        <w:jc w:val="both"/>
        <w:rPr>
          <w:rFonts w:ascii="Times New Roman" w:hAnsi="Times New Roman" w:cs="Times New Roman"/>
          <w:bCs/>
          <w:iCs/>
          <w:sz w:val="28"/>
          <w:szCs w:val="28"/>
        </w:rPr>
      </w:pPr>
      <w:r w:rsidRPr="00F9738B">
        <w:rPr>
          <w:rFonts w:ascii="Times New Roman" w:hAnsi="Times New Roman" w:cs="Times New Roman"/>
          <w:b/>
          <w:bCs/>
          <w:iCs/>
          <w:sz w:val="28"/>
          <w:szCs w:val="28"/>
        </w:rPr>
        <w:t>Прием апелляции к собственным мыслям, размышлениям, сомнениям,</w:t>
      </w:r>
    </w:p>
    <w:p w:rsidR="00F9738B" w:rsidRPr="00F9738B" w:rsidRDefault="00F9738B" w:rsidP="00F9738B">
      <w:pPr>
        <w:spacing w:after="0" w:line="240" w:lineRule="auto"/>
        <w:jc w:val="both"/>
        <w:rPr>
          <w:rFonts w:ascii="Times New Roman" w:hAnsi="Times New Roman" w:cs="Times New Roman"/>
          <w:bCs/>
          <w:iCs/>
          <w:sz w:val="28"/>
          <w:szCs w:val="28"/>
        </w:rPr>
      </w:pPr>
      <w:r w:rsidRPr="00F9738B">
        <w:rPr>
          <w:rFonts w:ascii="Times New Roman" w:hAnsi="Times New Roman" w:cs="Times New Roman"/>
          <w:bCs/>
          <w:iCs/>
          <w:sz w:val="28"/>
          <w:szCs w:val="28"/>
        </w:rPr>
        <w:t xml:space="preserve">которые позволяют создать ситуацию доверительного общения с аудиторией. </w:t>
      </w:r>
      <w:proofErr w:type="gramStart"/>
      <w:r w:rsidRPr="00F9738B">
        <w:rPr>
          <w:rFonts w:ascii="Times New Roman" w:hAnsi="Times New Roman" w:cs="Times New Roman"/>
          <w:bCs/>
          <w:iCs/>
          <w:sz w:val="28"/>
          <w:szCs w:val="28"/>
        </w:rPr>
        <w:t>Например</w:t>
      </w:r>
      <w:proofErr w:type="gramEnd"/>
      <w:r w:rsidRPr="00F9738B">
        <w:rPr>
          <w:rFonts w:ascii="Times New Roman" w:hAnsi="Times New Roman" w:cs="Times New Roman"/>
          <w:bCs/>
          <w:iCs/>
          <w:sz w:val="28"/>
          <w:szCs w:val="28"/>
        </w:rPr>
        <w:t>: «Иногда я размышляю и сравниваю российского купца и современного российского предпринимателя. И для меня эталоном порядочности и обязательности является российский купец, у которого купеческое слово всегда завершалось обязательство — выполнением».</w:t>
      </w:r>
    </w:p>
    <w:p w:rsidR="00F9738B" w:rsidRPr="00F9738B" w:rsidRDefault="00F9738B" w:rsidP="00F9738B">
      <w:pPr>
        <w:spacing w:after="0" w:line="240" w:lineRule="auto"/>
        <w:ind w:firstLine="284"/>
        <w:jc w:val="both"/>
        <w:rPr>
          <w:rFonts w:ascii="Times New Roman" w:hAnsi="Times New Roman" w:cs="Times New Roman"/>
          <w:bCs/>
          <w:iCs/>
          <w:sz w:val="28"/>
          <w:szCs w:val="28"/>
        </w:rPr>
      </w:pPr>
      <w:r w:rsidRPr="00F9738B">
        <w:rPr>
          <w:rFonts w:ascii="Times New Roman" w:hAnsi="Times New Roman" w:cs="Times New Roman"/>
          <w:bCs/>
          <w:iCs/>
          <w:sz w:val="28"/>
          <w:szCs w:val="28"/>
        </w:rPr>
        <w:t>Специфика устной публичной речи проявляется в построении фраз и целых предложений. Считается, что в публичном выступлении предпочтение следует отдавать более коротким предложениям, они лучше воспринимаются на слух и запоминаются. Кроме того, короткое предложение позволяет более вариативно подходить к изменению интонации.</w:t>
      </w:r>
    </w:p>
    <w:p w:rsidR="00566967" w:rsidRPr="00566967" w:rsidRDefault="00F9738B" w:rsidP="00F9738B">
      <w:pPr>
        <w:spacing w:after="0" w:line="240" w:lineRule="auto"/>
        <w:ind w:firstLine="284"/>
        <w:jc w:val="both"/>
        <w:rPr>
          <w:rFonts w:ascii="Times New Roman" w:hAnsi="Times New Roman" w:cs="Times New Roman"/>
          <w:bCs/>
          <w:sz w:val="28"/>
          <w:szCs w:val="28"/>
        </w:rPr>
      </w:pPr>
      <w:r w:rsidRPr="00F9738B">
        <w:rPr>
          <w:rFonts w:ascii="Times New Roman" w:hAnsi="Times New Roman" w:cs="Times New Roman"/>
          <w:bCs/>
          <w:i/>
          <w:iCs/>
          <w:sz w:val="28"/>
          <w:szCs w:val="28"/>
        </w:rPr>
        <w:t xml:space="preserve"> </w:t>
      </w:r>
      <w:r w:rsidR="00566967" w:rsidRPr="00566967">
        <w:rPr>
          <w:rFonts w:ascii="Times New Roman" w:hAnsi="Times New Roman" w:cs="Times New Roman"/>
          <w:bCs/>
          <w:i/>
          <w:iCs/>
          <w:sz w:val="28"/>
          <w:szCs w:val="28"/>
        </w:rPr>
        <w:t>Параллелизм </w:t>
      </w:r>
      <w:r w:rsidR="00566967" w:rsidRPr="00566967">
        <w:rPr>
          <w:rFonts w:ascii="Times New Roman" w:hAnsi="Times New Roman" w:cs="Times New Roman"/>
          <w:bCs/>
          <w:sz w:val="28"/>
          <w:szCs w:val="28"/>
        </w:rPr>
        <w:t>— оборот, в котором синтаксическое построение соседних предложений или отрезков речи одинаково: 1) </w:t>
      </w:r>
      <w:r w:rsidR="00566967" w:rsidRPr="00566967">
        <w:rPr>
          <w:rFonts w:ascii="Times New Roman" w:hAnsi="Times New Roman" w:cs="Times New Roman"/>
          <w:bCs/>
          <w:i/>
          <w:iCs/>
          <w:sz w:val="28"/>
          <w:szCs w:val="28"/>
        </w:rPr>
        <w:t>Мы хотим от партнёров своевременных поставок и надлежащего качества товара</w:t>
      </w:r>
      <w:r w:rsidR="00566967" w:rsidRPr="00566967">
        <w:rPr>
          <w:rFonts w:ascii="Times New Roman" w:hAnsi="Times New Roman" w:cs="Times New Roman"/>
          <w:bCs/>
          <w:sz w:val="28"/>
          <w:szCs w:val="28"/>
        </w:rPr>
        <w:t>. 2) </w:t>
      </w:r>
      <w:r w:rsidR="00566967" w:rsidRPr="00566967">
        <w:rPr>
          <w:rFonts w:ascii="Times New Roman" w:hAnsi="Times New Roman" w:cs="Times New Roman"/>
          <w:bCs/>
          <w:i/>
          <w:iCs/>
          <w:sz w:val="28"/>
          <w:szCs w:val="28"/>
        </w:rPr>
        <w:t>Партнёры хотят от нас гарантий и своевременной оплаты. Это логично.</w:t>
      </w:r>
    </w:p>
    <w:p w:rsidR="00566967" w:rsidRPr="00566967" w:rsidRDefault="00566967" w:rsidP="00566967">
      <w:pPr>
        <w:spacing w:after="0" w:line="240" w:lineRule="auto"/>
        <w:ind w:firstLine="284"/>
        <w:jc w:val="both"/>
        <w:rPr>
          <w:rFonts w:ascii="Times New Roman" w:hAnsi="Times New Roman" w:cs="Times New Roman"/>
          <w:bCs/>
          <w:sz w:val="28"/>
          <w:szCs w:val="28"/>
        </w:rPr>
      </w:pPr>
      <w:r w:rsidRPr="00566967">
        <w:rPr>
          <w:rFonts w:ascii="Times New Roman" w:hAnsi="Times New Roman" w:cs="Times New Roman"/>
          <w:bCs/>
          <w:i/>
          <w:iCs/>
          <w:sz w:val="28"/>
          <w:szCs w:val="28"/>
        </w:rPr>
        <w:t>Антитеза </w:t>
      </w:r>
      <w:r w:rsidRPr="00566967">
        <w:rPr>
          <w:rFonts w:ascii="Times New Roman" w:hAnsi="Times New Roman" w:cs="Times New Roman"/>
          <w:bCs/>
          <w:sz w:val="28"/>
          <w:szCs w:val="28"/>
        </w:rPr>
        <w:t>— это оборот, в котором для усиления выразительности речи резко противопоставляются противоположные понятия: </w:t>
      </w:r>
      <w:proofErr w:type="gramStart"/>
      <w:r w:rsidRPr="00566967">
        <w:rPr>
          <w:rFonts w:ascii="Times New Roman" w:hAnsi="Times New Roman" w:cs="Times New Roman"/>
          <w:bCs/>
          <w:i/>
          <w:iCs/>
          <w:sz w:val="28"/>
          <w:szCs w:val="28"/>
        </w:rPr>
        <w:t>В</w:t>
      </w:r>
      <w:proofErr w:type="gramEnd"/>
      <w:r w:rsidRPr="00566967">
        <w:rPr>
          <w:rFonts w:ascii="Times New Roman" w:hAnsi="Times New Roman" w:cs="Times New Roman"/>
          <w:bCs/>
          <w:i/>
          <w:iCs/>
          <w:sz w:val="28"/>
          <w:szCs w:val="28"/>
        </w:rPr>
        <w:t xml:space="preserve"> здоровом государстве процветают ремесла и искусства, в больном — много начальства и разговоров о порядке.</w:t>
      </w:r>
    </w:p>
    <w:p w:rsidR="00566967" w:rsidRPr="00566967" w:rsidRDefault="00566967" w:rsidP="00566967">
      <w:pPr>
        <w:spacing w:after="0" w:line="240" w:lineRule="auto"/>
        <w:ind w:firstLine="284"/>
        <w:jc w:val="both"/>
        <w:rPr>
          <w:rFonts w:ascii="Times New Roman" w:hAnsi="Times New Roman" w:cs="Times New Roman"/>
          <w:bCs/>
          <w:sz w:val="28"/>
          <w:szCs w:val="28"/>
        </w:rPr>
      </w:pPr>
      <w:r w:rsidRPr="00566967">
        <w:rPr>
          <w:rFonts w:ascii="Times New Roman" w:hAnsi="Times New Roman" w:cs="Times New Roman"/>
          <w:bCs/>
          <w:i/>
          <w:iCs/>
          <w:sz w:val="28"/>
          <w:szCs w:val="28"/>
        </w:rPr>
        <w:t>Градация </w:t>
      </w:r>
      <w:r w:rsidRPr="00566967">
        <w:rPr>
          <w:rFonts w:ascii="Times New Roman" w:hAnsi="Times New Roman" w:cs="Times New Roman"/>
          <w:bCs/>
          <w:sz w:val="28"/>
          <w:szCs w:val="28"/>
        </w:rPr>
        <w:t xml:space="preserve">— расположение элементов высказывания (текста) в порядке их возрастающей или убывающей значимости (эмоционального воздействия), </w:t>
      </w:r>
      <w:proofErr w:type="gramStart"/>
      <w:r w:rsidRPr="00566967">
        <w:rPr>
          <w:rFonts w:ascii="Times New Roman" w:hAnsi="Times New Roman" w:cs="Times New Roman"/>
          <w:bCs/>
          <w:sz w:val="28"/>
          <w:szCs w:val="28"/>
        </w:rPr>
        <w:t>например</w:t>
      </w:r>
      <w:proofErr w:type="gramEnd"/>
      <w:r w:rsidRPr="00566967">
        <w:rPr>
          <w:rFonts w:ascii="Times New Roman" w:hAnsi="Times New Roman" w:cs="Times New Roman"/>
          <w:bCs/>
          <w:sz w:val="28"/>
          <w:szCs w:val="28"/>
        </w:rPr>
        <w:t>: </w:t>
      </w:r>
      <w:r w:rsidRPr="00566967">
        <w:rPr>
          <w:rFonts w:ascii="Times New Roman" w:hAnsi="Times New Roman" w:cs="Times New Roman"/>
          <w:bCs/>
          <w:i/>
          <w:iCs/>
          <w:sz w:val="28"/>
          <w:szCs w:val="28"/>
        </w:rPr>
        <w:t>Мы можем отложить до лучших времён, можем подождать, как ждали при социализме, можем вообще отказаться от проекта!</w:t>
      </w:r>
    </w:p>
    <w:p w:rsidR="00566967" w:rsidRPr="00566967" w:rsidRDefault="00566967" w:rsidP="00566967">
      <w:pPr>
        <w:spacing w:after="0" w:line="240" w:lineRule="auto"/>
        <w:ind w:firstLine="284"/>
        <w:jc w:val="both"/>
        <w:rPr>
          <w:rFonts w:ascii="Times New Roman" w:hAnsi="Times New Roman" w:cs="Times New Roman"/>
          <w:bCs/>
          <w:sz w:val="28"/>
          <w:szCs w:val="28"/>
        </w:rPr>
      </w:pPr>
      <w:r w:rsidRPr="00566967">
        <w:rPr>
          <w:rFonts w:ascii="Times New Roman" w:hAnsi="Times New Roman" w:cs="Times New Roman"/>
          <w:bCs/>
          <w:i/>
          <w:iCs/>
          <w:sz w:val="28"/>
          <w:szCs w:val="28"/>
        </w:rPr>
        <w:t>Инверсия </w:t>
      </w:r>
      <w:r w:rsidRPr="00566967">
        <w:rPr>
          <w:rFonts w:ascii="Times New Roman" w:hAnsi="Times New Roman" w:cs="Times New Roman"/>
          <w:bCs/>
          <w:sz w:val="28"/>
          <w:szCs w:val="28"/>
        </w:rPr>
        <w:t xml:space="preserve">— отклонение от прямого порядка слов в предложении, в результате чего представленный элемент предложения оказывается стилистически маркированным, </w:t>
      </w:r>
      <w:proofErr w:type="gramStart"/>
      <w:r w:rsidRPr="00566967">
        <w:rPr>
          <w:rFonts w:ascii="Times New Roman" w:hAnsi="Times New Roman" w:cs="Times New Roman"/>
          <w:bCs/>
          <w:sz w:val="28"/>
          <w:szCs w:val="28"/>
        </w:rPr>
        <w:t>например</w:t>
      </w:r>
      <w:proofErr w:type="gramEnd"/>
      <w:r w:rsidRPr="00566967">
        <w:rPr>
          <w:rFonts w:ascii="Times New Roman" w:hAnsi="Times New Roman" w:cs="Times New Roman"/>
          <w:bCs/>
          <w:sz w:val="28"/>
          <w:szCs w:val="28"/>
        </w:rPr>
        <w:t>: </w:t>
      </w:r>
      <w:r w:rsidRPr="00566967">
        <w:rPr>
          <w:rFonts w:ascii="Times New Roman" w:hAnsi="Times New Roman" w:cs="Times New Roman"/>
          <w:bCs/>
          <w:i/>
          <w:iCs/>
          <w:sz w:val="28"/>
          <w:szCs w:val="28"/>
        </w:rPr>
        <w:t>Хорошенькими нам всем хочется быть</w:t>
      </w:r>
      <w:r w:rsidRPr="00566967">
        <w:rPr>
          <w:rFonts w:ascii="Times New Roman" w:hAnsi="Times New Roman" w:cs="Times New Roman"/>
          <w:bCs/>
          <w:sz w:val="28"/>
          <w:szCs w:val="28"/>
        </w:rPr>
        <w:t>.</w:t>
      </w:r>
    </w:p>
    <w:p w:rsidR="00566967" w:rsidRPr="00566967" w:rsidRDefault="00566967" w:rsidP="00566967">
      <w:pPr>
        <w:spacing w:after="0" w:line="240" w:lineRule="auto"/>
        <w:ind w:firstLine="284"/>
        <w:jc w:val="both"/>
        <w:rPr>
          <w:rFonts w:ascii="Times New Roman" w:hAnsi="Times New Roman" w:cs="Times New Roman"/>
          <w:bCs/>
          <w:sz w:val="28"/>
          <w:szCs w:val="28"/>
        </w:rPr>
      </w:pPr>
      <w:r w:rsidRPr="00566967">
        <w:rPr>
          <w:rFonts w:ascii="Times New Roman" w:hAnsi="Times New Roman" w:cs="Times New Roman"/>
          <w:bCs/>
          <w:i/>
          <w:iCs/>
          <w:sz w:val="28"/>
          <w:szCs w:val="28"/>
        </w:rPr>
        <w:t>Риторический вопрос </w:t>
      </w:r>
      <w:r w:rsidRPr="00566967">
        <w:rPr>
          <w:rFonts w:ascii="Times New Roman" w:hAnsi="Times New Roman" w:cs="Times New Roman"/>
          <w:bCs/>
          <w:sz w:val="28"/>
          <w:szCs w:val="28"/>
        </w:rPr>
        <w:t>— утверждение или отрицание в форме вопроса. Эта риторическая фигура усиливает эмоциональность речи и привлекает внимание слушателей: </w:t>
      </w:r>
      <w:r w:rsidRPr="00566967">
        <w:rPr>
          <w:rFonts w:ascii="Times New Roman" w:hAnsi="Times New Roman" w:cs="Times New Roman"/>
          <w:bCs/>
          <w:i/>
          <w:iCs/>
          <w:sz w:val="28"/>
          <w:szCs w:val="28"/>
        </w:rPr>
        <w:t>И это всё можно называть реформами? </w:t>
      </w:r>
      <w:r w:rsidRPr="00566967">
        <w:rPr>
          <w:rFonts w:ascii="Times New Roman" w:hAnsi="Times New Roman" w:cs="Times New Roman"/>
          <w:bCs/>
          <w:sz w:val="28"/>
          <w:szCs w:val="28"/>
        </w:rPr>
        <w:t>(</w:t>
      </w:r>
      <w:r w:rsidRPr="00566967">
        <w:rPr>
          <w:rFonts w:ascii="Times New Roman" w:hAnsi="Times New Roman" w:cs="Times New Roman"/>
          <w:bCs/>
          <w:i/>
          <w:iCs/>
          <w:sz w:val="28"/>
          <w:szCs w:val="28"/>
        </w:rPr>
        <w:t>Нет, нельзя назвать реформами!</w:t>
      </w:r>
      <w:r w:rsidRPr="00566967">
        <w:rPr>
          <w:rFonts w:ascii="Times New Roman" w:hAnsi="Times New Roman" w:cs="Times New Roman"/>
          <w:bCs/>
          <w:sz w:val="28"/>
          <w:szCs w:val="28"/>
        </w:rPr>
        <w:t>) </w:t>
      </w:r>
      <w:r w:rsidRPr="00566967">
        <w:rPr>
          <w:rFonts w:ascii="Times New Roman" w:hAnsi="Times New Roman" w:cs="Times New Roman"/>
          <w:bCs/>
          <w:i/>
          <w:iCs/>
          <w:sz w:val="28"/>
          <w:szCs w:val="28"/>
        </w:rPr>
        <w:t>Вы посмотрите на нашу экономику</w:t>
      </w:r>
      <w:r w:rsidRPr="00566967">
        <w:rPr>
          <w:rFonts w:ascii="Times New Roman" w:hAnsi="Times New Roman" w:cs="Times New Roman"/>
          <w:bCs/>
          <w:sz w:val="28"/>
          <w:szCs w:val="28"/>
        </w:rPr>
        <w:t>!</w:t>
      </w:r>
    </w:p>
    <w:p w:rsidR="00566967" w:rsidRPr="00566967" w:rsidRDefault="00566967" w:rsidP="00566967">
      <w:pPr>
        <w:spacing w:after="0" w:line="240" w:lineRule="auto"/>
        <w:ind w:firstLine="284"/>
        <w:jc w:val="both"/>
        <w:rPr>
          <w:rFonts w:ascii="Times New Roman" w:hAnsi="Times New Roman" w:cs="Times New Roman"/>
          <w:bCs/>
          <w:sz w:val="28"/>
          <w:szCs w:val="28"/>
        </w:rPr>
      </w:pPr>
      <w:r w:rsidRPr="00566967">
        <w:rPr>
          <w:rFonts w:ascii="Times New Roman" w:hAnsi="Times New Roman" w:cs="Times New Roman"/>
          <w:bCs/>
          <w:i/>
          <w:iCs/>
          <w:sz w:val="28"/>
          <w:szCs w:val="28"/>
        </w:rPr>
        <w:t>Троп </w:t>
      </w:r>
      <w:r w:rsidRPr="00566967">
        <w:rPr>
          <w:rFonts w:ascii="Times New Roman" w:hAnsi="Times New Roman" w:cs="Times New Roman"/>
          <w:bCs/>
          <w:sz w:val="28"/>
          <w:szCs w:val="28"/>
        </w:rPr>
        <w:t>(от др.-греч. </w:t>
      </w:r>
      <w:proofErr w:type="spellStart"/>
      <w:r w:rsidRPr="00566967">
        <w:rPr>
          <w:rFonts w:ascii="Times New Roman" w:hAnsi="Times New Roman" w:cs="Times New Roman"/>
          <w:bCs/>
          <w:i/>
          <w:iCs/>
          <w:sz w:val="28"/>
          <w:szCs w:val="28"/>
        </w:rPr>
        <w:t>tropos</w:t>
      </w:r>
      <w:proofErr w:type="spellEnd"/>
      <w:r w:rsidRPr="00566967">
        <w:rPr>
          <w:rFonts w:ascii="Times New Roman" w:hAnsi="Times New Roman" w:cs="Times New Roman"/>
          <w:bCs/>
          <w:i/>
          <w:iCs/>
          <w:sz w:val="28"/>
          <w:szCs w:val="28"/>
        </w:rPr>
        <w:t> </w:t>
      </w:r>
      <w:r w:rsidRPr="00566967">
        <w:rPr>
          <w:rFonts w:ascii="Times New Roman" w:hAnsi="Times New Roman" w:cs="Times New Roman"/>
          <w:bCs/>
          <w:sz w:val="28"/>
          <w:szCs w:val="28"/>
        </w:rPr>
        <w:t xml:space="preserve">— оборот) — это поэтический оборот, употребление слов, выражений в переносном, образном смысле. Тропы всегда имеют второй, скрытый план, который и создаёт образ. В основе тропа лежит сопоставление двух понятий, которые представляются нам близкими в каком-то отношении для наглядности изображения предметов, явлений. Тропы делятся на две группы — тропы слов, используемых для усиления выразительности (сравнение, метафора, метонимия, синекдоха), и тропы украшений. </w:t>
      </w:r>
    </w:p>
    <w:p w:rsidR="00F9738B" w:rsidRPr="00F9738B" w:rsidRDefault="00F9738B" w:rsidP="00F9738B">
      <w:pPr>
        <w:spacing w:after="0" w:line="240" w:lineRule="auto"/>
        <w:ind w:firstLine="284"/>
        <w:jc w:val="both"/>
        <w:rPr>
          <w:rFonts w:ascii="Times New Roman" w:hAnsi="Times New Roman" w:cs="Times New Roman"/>
          <w:bCs/>
          <w:sz w:val="28"/>
          <w:szCs w:val="28"/>
        </w:rPr>
      </w:pPr>
      <w:r w:rsidRPr="00F9738B">
        <w:rPr>
          <w:rFonts w:ascii="Times New Roman" w:hAnsi="Times New Roman" w:cs="Times New Roman"/>
          <w:bCs/>
          <w:i/>
          <w:iCs/>
          <w:sz w:val="28"/>
          <w:szCs w:val="28"/>
        </w:rPr>
        <w:t>Сравнение — </w:t>
      </w:r>
      <w:r w:rsidRPr="00F9738B">
        <w:rPr>
          <w:rFonts w:ascii="Times New Roman" w:hAnsi="Times New Roman" w:cs="Times New Roman"/>
          <w:bCs/>
          <w:sz w:val="28"/>
          <w:szCs w:val="28"/>
        </w:rPr>
        <w:t xml:space="preserve">один из наиболее часто используемых приемов, который обладает большой убеждающей силой, стимулирует у слушателей </w:t>
      </w:r>
      <w:r w:rsidRPr="00F9738B">
        <w:rPr>
          <w:rFonts w:ascii="Times New Roman" w:hAnsi="Times New Roman" w:cs="Times New Roman"/>
          <w:bCs/>
          <w:sz w:val="28"/>
          <w:szCs w:val="28"/>
        </w:rPr>
        <w:lastRenderedPageBreak/>
        <w:t xml:space="preserve">ассоциативное и образное мышление и тем самым позволяет оратору достичь желаемого эффекта. Так, например, известная ткачиха В. П. </w:t>
      </w:r>
      <w:proofErr w:type="spellStart"/>
      <w:r w:rsidRPr="00F9738B">
        <w:rPr>
          <w:rFonts w:ascii="Times New Roman" w:hAnsi="Times New Roman" w:cs="Times New Roman"/>
          <w:bCs/>
          <w:sz w:val="28"/>
          <w:szCs w:val="28"/>
        </w:rPr>
        <w:t>Гаганова</w:t>
      </w:r>
      <w:proofErr w:type="spellEnd"/>
      <w:r w:rsidRPr="00F9738B">
        <w:rPr>
          <w:rFonts w:ascii="Times New Roman" w:hAnsi="Times New Roman" w:cs="Times New Roman"/>
          <w:bCs/>
          <w:sz w:val="28"/>
          <w:szCs w:val="28"/>
        </w:rPr>
        <w:t xml:space="preserve">, характеризуя </w:t>
      </w:r>
      <w:proofErr w:type="spellStart"/>
      <w:r w:rsidRPr="00F9738B">
        <w:rPr>
          <w:rFonts w:ascii="Times New Roman" w:hAnsi="Times New Roman" w:cs="Times New Roman"/>
          <w:bCs/>
          <w:sz w:val="28"/>
          <w:szCs w:val="28"/>
        </w:rPr>
        <w:t>лженоваторов</w:t>
      </w:r>
      <w:proofErr w:type="spellEnd"/>
      <w:r w:rsidRPr="00F9738B">
        <w:rPr>
          <w:rFonts w:ascii="Times New Roman" w:hAnsi="Times New Roman" w:cs="Times New Roman"/>
          <w:bCs/>
          <w:sz w:val="28"/>
          <w:szCs w:val="28"/>
        </w:rPr>
        <w:t>, использовала такое образное сравнение: «Бывает, что новатора «делают», создают ему особые условия, шум поднимают. А он, знаете, как минерал, выращенный в колбе, не может сравниться с истинным самоцветом ни блеском, ни игрой красок».</w:t>
      </w:r>
    </w:p>
    <w:p w:rsidR="00F9738B" w:rsidRPr="00F9738B" w:rsidRDefault="00F9738B" w:rsidP="00F9738B">
      <w:pPr>
        <w:spacing w:after="0" w:line="240" w:lineRule="auto"/>
        <w:ind w:firstLine="284"/>
        <w:jc w:val="both"/>
        <w:rPr>
          <w:rFonts w:ascii="Times New Roman" w:hAnsi="Times New Roman" w:cs="Times New Roman"/>
          <w:bCs/>
          <w:sz w:val="28"/>
          <w:szCs w:val="28"/>
        </w:rPr>
      </w:pPr>
      <w:r w:rsidRPr="00F9738B">
        <w:rPr>
          <w:rFonts w:ascii="Times New Roman" w:hAnsi="Times New Roman" w:cs="Times New Roman"/>
          <w:bCs/>
          <w:i/>
          <w:iCs/>
          <w:sz w:val="28"/>
          <w:szCs w:val="28"/>
        </w:rPr>
        <w:t>Метафора — </w:t>
      </w:r>
      <w:r w:rsidRPr="00F9738B">
        <w:rPr>
          <w:rFonts w:ascii="Times New Roman" w:hAnsi="Times New Roman" w:cs="Times New Roman"/>
          <w:bCs/>
          <w:sz w:val="28"/>
          <w:szCs w:val="28"/>
        </w:rPr>
        <w:t xml:space="preserve">это перенос названия одного предмета на другой, это речевое сближение двух явлений по сходству или контрасту. </w:t>
      </w:r>
      <w:proofErr w:type="gramStart"/>
      <w:r w:rsidRPr="00F9738B">
        <w:rPr>
          <w:rFonts w:ascii="Times New Roman" w:hAnsi="Times New Roman" w:cs="Times New Roman"/>
          <w:bCs/>
          <w:sz w:val="28"/>
          <w:szCs w:val="28"/>
        </w:rPr>
        <w:t>Например</w:t>
      </w:r>
      <w:proofErr w:type="gramEnd"/>
      <w:r w:rsidRPr="00F9738B">
        <w:rPr>
          <w:rFonts w:ascii="Times New Roman" w:hAnsi="Times New Roman" w:cs="Times New Roman"/>
          <w:bCs/>
          <w:sz w:val="28"/>
          <w:szCs w:val="28"/>
        </w:rPr>
        <w:t>:</w:t>
      </w:r>
    </w:p>
    <w:p w:rsidR="00F9738B" w:rsidRPr="00F9738B" w:rsidRDefault="00F9738B" w:rsidP="00F9738B">
      <w:pPr>
        <w:spacing w:after="0" w:line="240" w:lineRule="auto"/>
        <w:ind w:firstLine="284"/>
        <w:jc w:val="both"/>
        <w:rPr>
          <w:rFonts w:ascii="Times New Roman" w:hAnsi="Times New Roman" w:cs="Times New Roman"/>
          <w:bCs/>
          <w:sz w:val="28"/>
          <w:szCs w:val="28"/>
        </w:rPr>
      </w:pPr>
      <w:r w:rsidRPr="00F9738B">
        <w:rPr>
          <w:rFonts w:ascii="Times New Roman" w:hAnsi="Times New Roman" w:cs="Times New Roman"/>
          <w:bCs/>
          <w:sz w:val="28"/>
          <w:szCs w:val="28"/>
        </w:rPr>
        <w:t>«Локомотив истории остановить невозможно…» Или: «Нас хотят столкнуть в болото демагогии…»</w:t>
      </w:r>
    </w:p>
    <w:p w:rsidR="00F9738B" w:rsidRPr="00F9738B" w:rsidRDefault="00F9738B" w:rsidP="00F9738B">
      <w:pPr>
        <w:spacing w:after="0" w:line="240" w:lineRule="auto"/>
        <w:ind w:firstLine="284"/>
        <w:jc w:val="both"/>
        <w:rPr>
          <w:rFonts w:ascii="Times New Roman" w:hAnsi="Times New Roman" w:cs="Times New Roman"/>
          <w:bCs/>
          <w:sz w:val="28"/>
          <w:szCs w:val="28"/>
        </w:rPr>
      </w:pPr>
      <w:r w:rsidRPr="00F9738B">
        <w:rPr>
          <w:rFonts w:ascii="Times New Roman" w:hAnsi="Times New Roman" w:cs="Times New Roman"/>
          <w:bCs/>
          <w:i/>
          <w:iCs/>
          <w:sz w:val="28"/>
          <w:szCs w:val="28"/>
        </w:rPr>
        <w:t>Эпитет </w:t>
      </w:r>
      <w:r w:rsidRPr="00F9738B">
        <w:rPr>
          <w:rFonts w:ascii="Times New Roman" w:hAnsi="Times New Roman" w:cs="Times New Roman"/>
          <w:bCs/>
          <w:sz w:val="28"/>
          <w:szCs w:val="28"/>
        </w:rPr>
        <w:t xml:space="preserve">представляет собой образное определение предмета, явления, раскрывающее его сущность. </w:t>
      </w:r>
      <w:proofErr w:type="gramStart"/>
      <w:r w:rsidRPr="00F9738B">
        <w:rPr>
          <w:rFonts w:ascii="Times New Roman" w:hAnsi="Times New Roman" w:cs="Times New Roman"/>
          <w:bCs/>
          <w:sz w:val="28"/>
          <w:szCs w:val="28"/>
        </w:rPr>
        <w:t>Например</w:t>
      </w:r>
      <w:proofErr w:type="gramEnd"/>
      <w:r w:rsidRPr="00F9738B">
        <w:rPr>
          <w:rFonts w:ascii="Times New Roman" w:hAnsi="Times New Roman" w:cs="Times New Roman"/>
          <w:bCs/>
          <w:sz w:val="28"/>
          <w:szCs w:val="28"/>
        </w:rPr>
        <w:t>: «Студент — это не сосуд, который следует заполнить знаниями, а факел, который надо зажечь!..»</w:t>
      </w:r>
    </w:p>
    <w:p w:rsidR="00F9738B" w:rsidRPr="00F9738B" w:rsidRDefault="00F9738B" w:rsidP="00F9738B">
      <w:pPr>
        <w:spacing w:after="0" w:line="240" w:lineRule="auto"/>
        <w:ind w:firstLine="284"/>
        <w:jc w:val="both"/>
        <w:rPr>
          <w:rFonts w:ascii="Times New Roman" w:hAnsi="Times New Roman" w:cs="Times New Roman"/>
          <w:bCs/>
          <w:sz w:val="28"/>
          <w:szCs w:val="28"/>
        </w:rPr>
      </w:pPr>
      <w:r w:rsidRPr="00F9738B">
        <w:rPr>
          <w:rFonts w:ascii="Times New Roman" w:hAnsi="Times New Roman" w:cs="Times New Roman"/>
          <w:bCs/>
          <w:i/>
          <w:iCs/>
          <w:sz w:val="28"/>
          <w:szCs w:val="28"/>
        </w:rPr>
        <w:t>Аллегория </w:t>
      </w:r>
      <w:r w:rsidRPr="00F9738B">
        <w:rPr>
          <w:rFonts w:ascii="Times New Roman" w:hAnsi="Times New Roman" w:cs="Times New Roman"/>
          <w:bCs/>
          <w:sz w:val="28"/>
          <w:szCs w:val="28"/>
        </w:rPr>
        <w:t>иносказательно изображает что-либо. Наиболее типичным примером, приводимым в учебных пособиях по ораторскому мастерству, является следующий: «Однажды прохожий спросил у строителя: «Что ты делаешь?» Тот подумал и ответил: «Не видишь? Вожу камни». Второй строитель на тот же вопрос ответил: «Зарабатываю деньги!» Однако третий строитель ответил: «Строю храм». Как важно, чтобы каждый человек строил свой храм!»</w:t>
      </w:r>
    </w:p>
    <w:p w:rsidR="00F9738B" w:rsidRPr="00F9738B" w:rsidRDefault="00F9738B" w:rsidP="00F9738B">
      <w:pPr>
        <w:spacing w:after="0" w:line="240" w:lineRule="auto"/>
        <w:ind w:firstLine="284"/>
        <w:jc w:val="both"/>
        <w:rPr>
          <w:rFonts w:ascii="Times New Roman" w:hAnsi="Times New Roman" w:cs="Times New Roman"/>
          <w:bCs/>
          <w:sz w:val="28"/>
          <w:szCs w:val="28"/>
        </w:rPr>
      </w:pPr>
      <w:r w:rsidRPr="00F9738B">
        <w:rPr>
          <w:rFonts w:ascii="Times New Roman" w:hAnsi="Times New Roman" w:cs="Times New Roman"/>
          <w:bCs/>
          <w:i/>
          <w:iCs/>
          <w:sz w:val="28"/>
          <w:szCs w:val="28"/>
        </w:rPr>
        <w:t>Гипербола </w:t>
      </w:r>
      <w:r w:rsidRPr="00F9738B">
        <w:rPr>
          <w:rFonts w:ascii="Times New Roman" w:hAnsi="Times New Roman" w:cs="Times New Roman"/>
          <w:bCs/>
          <w:sz w:val="28"/>
          <w:szCs w:val="28"/>
        </w:rPr>
        <w:t>представляет собой вид тропа, состоящего в преднамеренном преувеличении свойств, качеств предметов и явлении. Наиболее известной гиперболой являются слова Н. В. Гоголя: «Редкая птица долетит до середины Днепра».</w:t>
      </w:r>
    </w:p>
    <w:p w:rsidR="00F9738B" w:rsidRDefault="00F9738B" w:rsidP="00F9738B">
      <w:pPr>
        <w:spacing w:after="0" w:line="240" w:lineRule="auto"/>
        <w:ind w:firstLine="284"/>
        <w:jc w:val="both"/>
        <w:rPr>
          <w:rFonts w:ascii="Times New Roman" w:hAnsi="Times New Roman" w:cs="Times New Roman"/>
          <w:bCs/>
          <w:sz w:val="28"/>
          <w:szCs w:val="28"/>
        </w:rPr>
      </w:pPr>
      <w:r w:rsidRPr="00F9738B">
        <w:rPr>
          <w:rFonts w:ascii="Times New Roman" w:hAnsi="Times New Roman" w:cs="Times New Roman"/>
          <w:bCs/>
          <w:sz w:val="28"/>
          <w:szCs w:val="28"/>
        </w:rPr>
        <w:t>Говоря о культуре ораторского мастерства, ее разнообразии, нельзя не обратить внимание на применения </w:t>
      </w:r>
      <w:r w:rsidRPr="00F9738B">
        <w:rPr>
          <w:rFonts w:ascii="Times New Roman" w:hAnsi="Times New Roman" w:cs="Times New Roman"/>
          <w:b/>
          <w:bCs/>
          <w:sz w:val="28"/>
          <w:szCs w:val="28"/>
        </w:rPr>
        <w:t>крылатых слов, пословиц, поговорок. </w:t>
      </w:r>
      <w:r w:rsidRPr="00F9738B">
        <w:rPr>
          <w:rFonts w:ascii="Times New Roman" w:hAnsi="Times New Roman" w:cs="Times New Roman"/>
          <w:bCs/>
          <w:sz w:val="28"/>
          <w:szCs w:val="28"/>
        </w:rPr>
        <w:t>Важно, чтобы они были неожиданно, но к месту сказаны.</w:t>
      </w:r>
    </w:p>
    <w:p w:rsidR="00270243" w:rsidRDefault="00270243" w:rsidP="00270243">
      <w:pPr>
        <w:spacing w:after="0" w:line="240" w:lineRule="auto"/>
        <w:ind w:firstLine="284"/>
        <w:jc w:val="both"/>
        <w:rPr>
          <w:rFonts w:ascii="Times New Roman" w:eastAsia="Times New Roman" w:hAnsi="Times New Roman" w:cs="Times New Roman"/>
          <w:b/>
          <w:sz w:val="28"/>
          <w:szCs w:val="28"/>
          <w:lang w:eastAsia="ru-RU"/>
        </w:rPr>
      </w:pPr>
    </w:p>
    <w:p w:rsidR="00270243" w:rsidRDefault="00270243" w:rsidP="00270243">
      <w:pPr>
        <w:spacing w:after="0" w:line="240" w:lineRule="auto"/>
        <w:ind w:firstLine="284"/>
        <w:jc w:val="both"/>
        <w:rPr>
          <w:rFonts w:ascii="Times New Roman" w:eastAsia="Times New Roman" w:hAnsi="Times New Roman" w:cs="Times New Roman"/>
          <w:sz w:val="28"/>
          <w:szCs w:val="28"/>
          <w:lang w:eastAsia="ru-RU"/>
        </w:rPr>
      </w:pPr>
      <w:r w:rsidRPr="00270243">
        <w:rPr>
          <w:rFonts w:ascii="Times New Roman" w:eastAsia="Times New Roman" w:hAnsi="Times New Roman" w:cs="Times New Roman"/>
          <w:b/>
          <w:sz w:val="28"/>
          <w:szCs w:val="28"/>
          <w:lang w:eastAsia="ru-RU"/>
        </w:rPr>
        <w:t>Взаимодействие с аудиторией. Приемы концентрации внимания и его поддержания.</w:t>
      </w:r>
      <w:r>
        <w:rPr>
          <w:rFonts w:ascii="Times New Roman" w:eastAsia="Times New Roman" w:hAnsi="Times New Roman" w:cs="Times New Roman"/>
          <w:sz w:val="28"/>
          <w:szCs w:val="28"/>
          <w:lang w:eastAsia="ru-RU"/>
        </w:rPr>
        <w:t xml:space="preserve"> </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Проблема поддержания внимания слушателей – одна из самых важных проблем для любого оратора. Почему она возникает? Почему внимание слушателей не обеспечивается автоматически, с самого начала выступления? Почему слушатели легко утомляются, их легко отвлечь?</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Все это имеет свое объяснение. Любой оратор должен знать о существовании факторов, отвлекающих аудиторию от восприятия его выступления, и стараться эти факторы учесть, найти для них некоторое «противоядие».</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 xml:space="preserve">Одна австралийская фирма, занимающаяся организацией больших совещаний, конференций, симпозиумов, специально исследовала поведение слушателей на таких мероприятиях. Специалисты этой фирмы пришли к следующим выводам: только 10 процентов аудитории слушает пленарный доклад, да и то только первые 15 минут. Пятая часть аудитории мысленно пребывает в это время в другом месте, половина дремлет или предается фантазиям, а остальные 20 процентов просто спят. Было установлено также, </w:t>
      </w:r>
      <w:r w:rsidRPr="00270243">
        <w:rPr>
          <w:rFonts w:ascii="Times New Roman" w:hAnsi="Times New Roman" w:cs="Times New Roman"/>
          <w:bCs/>
          <w:sz w:val="28"/>
          <w:szCs w:val="28"/>
        </w:rPr>
        <w:lastRenderedPageBreak/>
        <w:t>что комфорт на конференции обратно пропорционален вниманию к выступлениям: чем удобнее кресла, тем менее продуктивно проводят на конференции время присутствующие. Какие отсюда можно сделать выводы? Первое: доклады в большой аудитории неэффективны. Второе: кресла должны быть попроще. Вообще говоря, самая внимательная аудитория – это та, которая слушает оратора стоя. В последнем случае внимание обеспечено, так как люди, которые не хотят слушать, просто уходят. Кстати, стоящая аудитория не дает оратору говорить не по делу, она более внимательна к содержанию выступлений.</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Таким образом, внимание аудитории легче поддерживать, если аудитория невелика и, если она не может расположиться в помещении с комфортом.</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Необходимо также иметь в виду, что существуют своеобразные периоды внимания: эти периоды равны приблизительно 10–15 минутам. По истечении такого периода внимание людей падает, затем оно восстанавливается еще на такой же промежуток времени, потом снова падает, а после третьего пятнадцатиминутного периода внимание падает уже</w:t>
      </w:r>
      <w:r>
        <w:rPr>
          <w:rFonts w:ascii="Times New Roman" w:hAnsi="Times New Roman" w:cs="Times New Roman"/>
          <w:bCs/>
          <w:sz w:val="28"/>
          <w:szCs w:val="28"/>
        </w:rPr>
        <w:t xml:space="preserve"> </w:t>
      </w:r>
      <w:r w:rsidRPr="00270243">
        <w:rPr>
          <w:rFonts w:ascii="Times New Roman" w:hAnsi="Times New Roman" w:cs="Times New Roman"/>
          <w:bCs/>
          <w:sz w:val="28"/>
          <w:szCs w:val="28"/>
        </w:rPr>
        <w:t>существенно. Таким образом, внимание слушателей падает к 15-й, 30-й, 45-й минуте. В эти моменты следует дать возможность слушателям расслабиться и немного отдохнуть. Можно сделать некоторую паузу, закончить рассмотрение вопроса, перейти к новой теме, пошутить – словом, надо дать слушателям возможность осознать, что они отдыхают. Через 45 минут нужно дать большую паузу или сделать перерыв. Кстати, учитывая периоды внимания, мы придем к выводу, что лучшее выступление – это такое, которое укладывается в минимальный «период внимания», то есть в 10–15 минут. Десятиминутное выступление будет наиболее предпочтительным, так как оно целиком будет обеспечено вниманием аудитории и еще останется некоторый запас. Если мы обратим внимание на длительность радио- и теленовостей, информационных передач ведущих информационных агентств мира, то заметим, что они укладываются, как правило, в 10–15 минут.</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Таким образом, запомним: краткость вашего выступления – гарантия внимания аудитории.</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Есть и специальные технические приемы, позволяющие активизировать аудиторию, поддержать ее внимание на достаточно высоком уровне. Назовем наиболее распространенные и доступные приемы поддержания внимания.</w:t>
      </w:r>
    </w:p>
    <w:p w:rsidR="00270243" w:rsidRPr="00270243" w:rsidRDefault="00270243" w:rsidP="00270243">
      <w:pPr>
        <w:spacing w:after="0" w:line="240" w:lineRule="auto"/>
        <w:ind w:firstLine="284"/>
        <w:jc w:val="both"/>
        <w:rPr>
          <w:rFonts w:ascii="Times New Roman" w:hAnsi="Times New Roman" w:cs="Times New Roman"/>
          <w:bCs/>
          <w:sz w:val="28"/>
          <w:szCs w:val="28"/>
        </w:rPr>
      </w:pPr>
      <w:proofErr w:type="spellStart"/>
      <w:r w:rsidRPr="00270243">
        <w:rPr>
          <w:rFonts w:ascii="Times New Roman" w:hAnsi="Times New Roman" w:cs="Times New Roman"/>
          <w:bCs/>
          <w:i/>
          <w:sz w:val="28"/>
          <w:szCs w:val="28"/>
        </w:rPr>
        <w:t>Диалогизация</w:t>
      </w:r>
      <w:proofErr w:type="spellEnd"/>
      <w:r w:rsidRPr="00270243">
        <w:rPr>
          <w:rFonts w:ascii="Times New Roman" w:hAnsi="Times New Roman" w:cs="Times New Roman"/>
          <w:bCs/>
          <w:i/>
          <w:sz w:val="28"/>
          <w:szCs w:val="28"/>
        </w:rPr>
        <w:t xml:space="preserve"> выступления.</w:t>
      </w:r>
      <w:r>
        <w:rPr>
          <w:rFonts w:ascii="Times New Roman" w:hAnsi="Times New Roman" w:cs="Times New Roman"/>
          <w:bCs/>
          <w:sz w:val="28"/>
          <w:szCs w:val="28"/>
        </w:rPr>
        <w:t xml:space="preserve"> </w:t>
      </w:r>
      <w:r w:rsidRPr="00270243">
        <w:rPr>
          <w:rFonts w:ascii="Times New Roman" w:hAnsi="Times New Roman" w:cs="Times New Roman"/>
          <w:bCs/>
          <w:sz w:val="28"/>
          <w:szCs w:val="28"/>
        </w:rPr>
        <w:t>Выступление можно построить по вопросно-ответной схеме: задавать себе вопрос и отвечать на него. Этот прием в практике современных ораторов используется очень часто.</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i/>
          <w:sz w:val="28"/>
          <w:szCs w:val="28"/>
        </w:rPr>
        <w:t>Вопросы к аудитории.</w:t>
      </w:r>
      <w:r>
        <w:rPr>
          <w:rFonts w:ascii="Times New Roman" w:hAnsi="Times New Roman" w:cs="Times New Roman"/>
          <w:bCs/>
          <w:sz w:val="28"/>
          <w:szCs w:val="28"/>
        </w:rPr>
        <w:t xml:space="preserve"> </w:t>
      </w:r>
      <w:r w:rsidRPr="00270243">
        <w:rPr>
          <w:rFonts w:ascii="Times New Roman" w:hAnsi="Times New Roman" w:cs="Times New Roman"/>
          <w:bCs/>
          <w:sz w:val="28"/>
          <w:szCs w:val="28"/>
        </w:rPr>
        <w:t xml:space="preserve">Вопросы способны очень существенно активизировать аудиторию, пробудить ее от спячки, </w:t>
      </w:r>
      <w:proofErr w:type="gramStart"/>
      <w:r w:rsidRPr="00270243">
        <w:rPr>
          <w:rFonts w:ascii="Times New Roman" w:hAnsi="Times New Roman" w:cs="Times New Roman"/>
          <w:bCs/>
          <w:sz w:val="28"/>
          <w:szCs w:val="28"/>
        </w:rPr>
        <w:t>Важно</w:t>
      </w:r>
      <w:proofErr w:type="gramEnd"/>
      <w:r w:rsidRPr="00270243">
        <w:rPr>
          <w:rFonts w:ascii="Times New Roman" w:hAnsi="Times New Roman" w:cs="Times New Roman"/>
          <w:bCs/>
          <w:sz w:val="28"/>
          <w:szCs w:val="28"/>
        </w:rPr>
        <w:t xml:space="preserve"> только, чтобы вопросы были простыми – то есть, они могут быть и сложными по содержанию, но должны задаваться так, чтобы аудитория могла ответить просто «да» или «нет». Если аудитория долго не отвечает на заданный вопрос, нет смысла ждать момента, когда кто-то все-таки ответит – в таком случае оратор должен ответить на заданный вопрос сам.</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i/>
          <w:sz w:val="28"/>
          <w:szCs w:val="28"/>
        </w:rPr>
        <w:lastRenderedPageBreak/>
        <w:t>Организация дискуссии.</w:t>
      </w:r>
      <w:r>
        <w:rPr>
          <w:rFonts w:ascii="Times New Roman" w:hAnsi="Times New Roman" w:cs="Times New Roman"/>
          <w:bCs/>
          <w:sz w:val="28"/>
          <w:szCs w:val="28"/>
        </w:rPr>
        <w:t xml:space="preserve"> </w:t>
      </w:r>
      <w:r w:rsidRPr="00270243">
        <w:rPr>
          <w:rFonts w:ascii="Times New Roman" w:hAnsi="Times New Roman" w:cs="Times New Roman"/>
          <w:bCs/>
          <w:sz w:val="28"/>
          <w:szCs w:val="28"/>
        </w:rPr>
        <w:t>Если вы замечаете, что внимание аудитории падает, «заведите дискуссию» (О. Эрнст). Обычно используют «прием провокации»: на короткое время попробуйте вызвать у аудитории активное несогласие с вами – выскажите что-либо явно спорное, а затем разъясните свою позицию. Активизация внимания аудитории будет обеспечена.</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i/>
          <w:sz w:val="28"/>
          <w:szCs w:val="28"/>
        </w:rPr>
        <w:t xml:space="preserve">Обращение к отдельным слушателям. </w:t>
      </w:r>
      <w:r w:rsidRPr="00270243">
        <w:rPr>
          <w:rFonts w:ascii="Times New Roman" w:hAnsi="Times New Roman" w:cs="Times New Roman"/>
          <w:bCs/>
          <w:sz w:val="28"/>
          <w:szCs w:val="28"/>
        </w:rPr>
        <w:t>Скажите: Вы не согласны? Вы, я вижу, придерживаетесь другого мнения? Активизирующую роль играют и чисто организационные вопросы, к которым тоже можно прибегать: – Вам не дует от окна? Товарищи, не душно здесь? Может быть, мне спуститься в зал – будет лучше слышно? Когда у вас обычно перерыв (обед)? Вы не подскажете, который сейчас час? и т. д. Интересно, что вопросы к отдельным слушателям оказывают активизирующее воздействие на всю аудиторию.</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i/>
          <w:sz w:val="28"/>
          <w:szCs w:val="28"/>
        </w:rPr>
        <w:t>Авансирование.</w:t>
      </w:r>
      <w:r>
        <w:rPr>
          <w:rFonts w:ascii="Times New Roman" w:hAnsi="Times New Roman" w:cs="Times New Roman"/>
          <w:bCs/>
          <w:sz w:val="28"/>
          <w:szCs w:val="28"/>
        </w:rPr>
        <w:t xml:space="preserve"> </w:t>
      </w:r>
      <w:r w:rsidRPr="00270243">
        <w:rPr>
          <w:rFonts w:ascii="Times New Roman" w:hAnsi="Times New Roman" w:cs="Times New Roman"/>
          <w:bCs/>
          <w:sz w:val="28"/>
          <w:szCs w:val="28"/>
        </w:rPr>
        <w:t>Под авансированием понимается нарочитое затягивание сообщения важной или интересной мысли, идеи, некоторых подробностей, которые наверняка интересуют слушателей. В этом случае оратор лишь упоминает о том или ином факте и говорит: – Но об этом несколько позже; Об этом подробнее я расскажу потом и т. д.</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i/>
          <w:sz w:val="28"/>
          <w:szCs w:val="28"/>
        </w:rPr>
        <w:t>Акцентировка.</w:t>
      </w:r>
      <w:r>
        <w:rPr>
          <w:rFonts w:ascii="Times New Roman" w:hAnsi="Times New Roman" w:cs="Times New Roman"/>
          <w:bCs/>
          <w:sz w:val="28"/>
          <w:szCs w:val="28"/>
        </w:rPr>
        <w:t xml:space="preserve"> </w:t>
      </w:r>
      <w:r w:rsidRPr="00270243">
        <w:rPr>
          <w:rFonts w:ascii="Times New Roman" w:hAnsi="Times New Roman" w:cs="Times New Roman"/>
          <w:bCs/>
          <w:sz w:val="28"/>
          <w:szCs w:val="28"/>
        </w:rPr>
        <w:t xml:space="preserve">Заметное активизирующее воздействие на аудиторию оказывает акцентировка оратором тех или иных слов, фраз, отдельных мыслей. Акцентировка может осуществляться разными способами. Акцентировка может быть только звуковой – изменением темпа, ритма, нажима, интонации, паузами. По некоторым данным, до 70% информации, передаваемой устным сообщением, избыточно, поэтому выделение главного в устной речи особенно необходимо. При монотонном, бесстрастном изложении показатели понимания значительно ухудшаются. </w:t>
      </w:r>
      <w:r w:rsidR="006D0AA6">
        <w:rPr>
          <w:rFonts w:ascii="Times New Roman" w:hAnsi="Times New Roman" w:cs="Times New Roman"/>
          <w:bCs/>
          <w:sz w:val="28"/>
          <w:szCs w:val="28"/>
        </w:rPr>
        <w:t>М</w:t>
      </w:r>
      <w:r w:rsidRPr="00270243">
        <w:rPr>
          <w:rFonts w:ascii="Times New Roman" w:hAnsi="Times New Roman" w:cs="Times New Roman"/>
          <w:bCs/>
          <w:sz w:val="28"/>
          <w:szCs w:val="28"/>
        </w:rPr>
        <w:t>онотонность ухудшает понимание на 35–55%, а неправильная смысловая акцентировка – на 72–87%. Отсутствие звуковой акцентировки резко снижает активность аудитории, понижает уровень внимания. Как указывал О. Эрнст, «монотонной речью голод не утолишь, но сыт ею будешь по горло», поскольку монотонное изложение создает так называемый «эффект насыщения» – информация перестает восприниматься.</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Можно использовать «вокальную спираль» – постепенное увеличение громкости и страстности к концу выступления. Этим приемом часто пользуются актеры, и весьма эффектно.</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 xml:space="preserve">Акцентировка достигается правильной </w:t>
      </w:r>
      <w:proofErr w:type="spellStart"/>
      <w:r w:rsidRPr="00270243">
        <w:rPr>
          <w:rFonts w:ascii="Times New Roman" w:hAnsi="Times New Roman" w:cs="Times New Roman"/>
          <w:bCs/>
          <w:sz w:val="28"/>
          <w:szCs w:val="28"/>
        </w:rPr>
        <w:t>паузацией</w:t>
      </w:r>
      <w:proofErr w:type="spellEnd"/>
      <w:r w:rsidRPr="00270243">
        <w:rPr>
          <w:rFonts w:ascii="Times New Roman" w:hAnsi="Times New Roman" w:cs="Times New Roman"/>
          <w:bCs/>
          <w:sz w:val="28"/>
          <w:szCs w:val="28"/>
        </w:rPr>
        <w:t>: необходимо делать паузы перед важным местом выступления. Не сколько фраз, предшествующих важной мысли, надо произнести относительно быстро, а затем сделать паузу. Молодые лекторы часто боятся пауз, считают, что пауза будет воспринята слушателями как замешательство лектора и</w:t>
      </w:r>
      <w:r w:rsidR="006D0AA6">
        <w:rPr>
          <w:rFonts w:ascii="Times New Roman" w:hAnsi="Times New Roman" w:cs="Times New Roman"/>
          <w:bCs/>
          <w:sz w:val="28"/>
          <w:szCs w:val="28"/>
        </w:rPr>
        <w:t>л</w:t>
      </w:r>
      <w:r w:rsidRPr="00270243">
        <w:rPr>
          <w:rFonts w:ascii="Times New Roman" w:hAnsi="Times New Roman" w:cs="Times New Roman"/>
          <w:bCs/>
          <w:sz w:val="28"/>
          <w:szCs w:val="28"/>
        </w:rPr>
        <w:t>и как отр</w:t>
      </w:r>
      <w:r w:rsidR="006D0AA6">
        <w:rPr>
          <w:rFonts w:ascii="Times New Roman" w:hAnsi="Times New Roman" w:cs="Times New Roman"/>
          <w:bCs/>
          <w:sz w:val="28"/>
          <w:szCs w:val="28"/>
        </w:rPr>
        <w:t>а</w:t>
      </w:r>
      <w:r w:rsidRPr="00270243">
        <w:rPr>
          <w:rFonts w:ascii="Times New Roman" w:hAnsi="Times New Roman" w:cs="Times New Roman"/>
          <w:bCs/>
          <w:sz w:val="28"/>
          <w:szCs w:val="28"/>
        </w:rPr>
        <w:t xml:space="preserve">жение незнания им материала. Это не так – пауза помогает лучше воспринять то, что следует за нею. Необходимо предварять паузами цитаты; сами цитаты необходимо читать медленно, медленнее, чем предшествующий и последующий текст. Акцентируют внимание и неожиданные паузы, от такой паузы любая аудитория сейчас же встрепенется. Правда, не следует увлекаться </w:t>
      </w:r>
      <w:r w:rsidRPr="00270243">
        <w:rPr>
          <w:rFonts w:ascii="Times New Roman" w:hAnsi="Times New Roman" w:cs="Times New Roman"/>
          <w:bCs/>
          <w:sz w:val="28"/>
          <w:szCs w:val="28"/>
        </w:rPr>
        <w:lastRenderedPageBreak/>
        <w:t>неожиданными паузами, иначе они начинают рассматриваться аудиторией как привычка оратора и перестают оказывать активизирующее воздействие.</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Акцентировка может быть достигнута и лексическими средствами – специальными словами: прошу обратить внимание; вот что особенно важно; нужно подчеркнуть, что; вот что интересно и т. д. Наибольший эффект дает комбинирование звуковой и лексической акцентировки.</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6D0AA6">
        <w:rPr>
          <w:rFonts w:ascii="Times New Roman" w:hAnsi="Times New Roman" w:cs="Times New Roman"/>
          <w:bCs/>
          <w:i/>
          <w:sz w:val="28"/>
          <w:szCs w:val="28"/>
        </w:rPr>
        <w:t>Неожиданное краткое отвлечение от темы.</w:t>
      </w:r>
      <w:r w:rsidR="006D0AA6">
        <w:rPr>
          <w:rFonts w:ascii="Times New Roman" w:hAnsi="Times New Roman" w:cs="Times New Roman"/>
          <w:bCs/>
          <w:sz w:val="28"/>
          <w:szCs w:val="28"/>
        </w:rPr>
        <w:t xml:space="preserve"> </w:t>
      </w:r>
      <w:r w:rsidRPr="00270243">
        <w:rPr>
          <w:rFonts w:ascii="Times New Roman" w:hAnsi="Times New Roman" w:cs="Times New Roman"/>
          <w:bCs/>
          <w:sz w:val="28"/>
          <w:szCs w:val="28"/>
        </w:rPr>
        <w:t xml:space="preserve">Данный прием действует весьма сильно, хотя им нельзя пользоваться многократно. </w:t>
      </w:r>
      <w:r w:rsidR="006D0AA6">
        <w:rPr>
          <w:rFonts w:ascii="Times New Roman" w:hAnsi="Times New Roman" w:cs="Times New Roman"/>
          <w:bCs/>
          <w:sz w:val="28"/>
          <w:szCs w:val="28"/>
        </w:rPr>
        <w:t>И</w:t>
      </w:r>
      <w:r w:rsidRPr="00270243">
        <w:rPr>
          <w:rFonts w:ascii="Times New Roman" w:hAnsi="Times New Roman" w:cs="Times New Roman"/>
          <w:bCs/>
          <w:sz w:val="28"/>
          <w:szCs w:val="28"/>
        </w:rPr>
        <w:t xml:space="preserve">звестный греческий оратор Демосфен, выступая в суде, заметил, что судьи рассеянны и невнимательны к его речи. Он прервал речь и стал рассказывать о человеке, который нанял осла с погонщиком. Седок сел отдохнуть в тени осла, а погонщик сказал, что отдал внаем только </w:t>
      </w:r>
      <w:proofErr w:type="spellStart"/>
      <w:r w:rsidRPr="00270243">
        <w:rPr>
          <w:rFonts w:ascii="Times New Roman" w:hAnsi="Times New Roman" w:cs="Times New Roman"/>
          <w:bCs/>
          <w:sz w:val="28"/>
          <w:szCs w:val="28"/>
        </w:rPr>
        <w:t>ocла</w:t>
      </w:r>
      <w:proofErr w:type="spellEnd"/>
      <w:r w:rsidRPr="00270243">
        <w:rPr>
          <w:rFonts w:ascii="Times New Roman" w:hAnsi="Times New Roman" w:cs="Times New Roman"/>
          <w:bCs/>
          <w:sz w:val="28"/>
          <w:szCs w:val="28"/>
        </w:rPr>
        <w:t>, но не тень от него. Спор превратился в судебную тяжбу... Тут Демосфен умолк, а когда заинтересовавшиеся исходом дела судьи попросили его закончить, он с упреком сказал им: «Басню о тени осла вы готовы слушать, а важное дело выслушать не желаете».</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6D0AA6">
        <w:rPr>
          <w:rFonts w:ascii="Times New Roman" w:hAnsi="Times New Roman" w:cs="Times New Roman"/>
          <w:bCs/>
          <w:i/>
          <w:sz w:val="28"/>
          <w:szCs w:val="28"/>
        </w:rPr>
        <w:t>Физическое привлечение внимания.</w:t>
      </w:r>
      <w:r w:rsidR="006D0AA6">
        <w:rPr>
          <w:rFonts w:ascii="Times New Roman" w:hAnsi="Times New Roman" w:cs="Times New Roman"/>
          <w:bCs/>
          <w:sz w:val="28"/>
          <w:szCs w:val="28"/>
        </w:rPr>
        <w:t xml:space="preserve"> </w:t>
      </w:r>
      <w:r w:rsidRPr="00270243">
        <w:rPr>
          <w:rFonts w:ascii="Times New Roman" w:hAnsi="Times New Roman" w:cs="Times New Roman"/>
          <w:bCs/>
          <w:sz w:val="28"/>
          <w:szCs w:val="28"/>
        </w:rPr>
        <w:t>Можно активизировать восприятие слушателей, демонстрируя что-либо: «Вот посмотрите сюда; Видите этот предмет? Взглянем на эту маленькую вещицу...» и т. д.</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6D0AA6">
        <w:rPr>
          <w:rFonts w:ascii="Times New Roman" w:hAnsi="Times New Roman" w:cs="Times New Roman"/>
          <w:bCs/>
          <w:i/>
          <w:sz w:val="28"/>
          <w:szCs w:val="28"/>
        </w:rPr>
        <w:t>Отрыв от конспекта.</w:t>
      </w:r>
      <w:r w:rsidR="006D0AA6">
        <w:rPr>
          <w:rFonts w:ascii="Times New Roman" w:hAnsi="Times New Roman" w:cs="Times New Roman"/>
          <w:bCs/>
          <w:sz w:val="28"/>
          <w:szCs w:val="28"/>
        </w:rPr>
        <w:t xml:space="preserve"> </w:t>
      </w:r>
      <w:r w:rsidRPr="00270243">
        <w:rPr>
          <w:rFonts w:ascii="Times New Roman" w:hAnsi="Times New Roman" w:cs="Times New Roman"/>
          <w:bCs/>
          <w:sz w:val="28"/>
          <w:szCs w:val="28"/>
        </w:rPr>
        <w:t>Когда оратор начинает говорить без конспекта, аудитория обычно это замечает и уровень внимания аудитории повышается.</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6D0AA6">
        <w:rPr>
          <w:rFonts w:ascii="Times New Roman" w:hAnsi="Times New Roman" w:cs="Times New Roman"/>
          <w:bCs/>
          <w:i/>
          <w:sz w:val="28"/>
          <w:szCs w:val="28"/>
        </w:rPr>
        <w:t>Усиление эмоциональности.</w:t>
      </w:r>
      <w:r w:rsidR="006D0AA6">
        <w:rPr>
          <w:rFonts w:ascii="Times New Roman" w:hAnsi="Times New Roman" w:cs="Times New Roman"/>
          <w:bCs/>
          <w:sz w:val="28"/>
          <w:szCs w:val="28"/>
        </w:rPr>
        <w:t xml:space="preserve"> </w:t>
      </w:r>
      <w:r w:rsidRPr="00270243">
        <w:rPr>
          <w:rFonts w:ascii="Times New Roman" w:hAnsi="Times New Roman" w:cs="Times New Roman"/>
          <w:bCs/>
          <w:sz w:val="28"/>
          <w:szCs w:val="28"/>
        </w:rPr>
        <w:t>Этот прием хорошо известен ораторам; но еще раз напомним, что рекомендуется использовать факты, вызывающие эмоции, отдавая им предпочтение перед прямым усилением своих собственных эмоций в аудитории. Оратор должен быть в меру эмоционален.</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6D0AA6">
        <w:rPr>
          <w:rFonts w:ascii="Times New Roman" w:hAnsi="Times New Roman" w:cs="Times New Roman"/>
          <w:bCs/>
          <w:i/>
          <w:sz w:val="28"/>
          <w:szCs w:val="28"/>
        </w:rPr>
        <w:t>Спуск в зал, приближение к слушателям.</w:t>
      </w:r>
      <w:r w:rsidR="006D0AA6">
        <w:rPr>
          <w:rFonts w:ascii="Times New Roman" w:hAnsi="Times New Roman" w:cs="Times New Roman"/>
          <w:bCs/>
          <w:sz w:val="28"/>
          <w:szCs w:val="28"/>
        </w:rPr>
        <w:t xml:space="preserve"> </w:t>
      </w:r>
      <w:r w:rsidRPr="00270243">
        <w:rPr>
          <w:rFonts w:ascii="Times New Roman" w:hAnsi="Times New Roman" w:cs="Times New Roman"/>
          <w:bCs/>
          <w:sz w:val="28"/>
          <w:szCs w:val="28"/>
        </w:rPr>
        <w:t>Этот прием тоже весьма действенен, однако не следует заходить слишком глубоко в зал, так как иначе это будет выглядеть как</w:t>
      </w:r>
      <w:r w:rsidR="006D0AA6">
        <w:rPr>
          <w:rFonts w:ascii="Times New Roman" w:hAnsi="Times New Roman" w:cs="Times New Roman"/>
          <w:bCs/>
          <w:sz w:val="28"/>
          <w:szCs w:val="28"/>
        </w:rPr>
        <w:t xml:space="preserve"> </w:t>
      </w:r>
      <w:r w:rsidRPr="00270243">
        <w:rPr>
          <w:rFonts w:ascii="Times New Roman" w:hAnsi="Times New Roman" w:cs="Times New Roman"/>
          <w:bCs/>
          <w:sz w:val="28"/>
          <w:szCs w:val="28"/>
        </w:rPr>
        <w:t>контроль за тем, чем занимаются ваши слушатели. Не надо ставить их и себя в неудобное положение. Если вы заметили, что слушатели занимаются посторонними делами, не реагируйте на это.</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6D0AA6">
        <w:rPr>
          <w:rFonts w:ascii="Times New Roman" w:hAnsi="Times New Roman" w:cs="Times New Roman"/>
          <w:bCs/>
          <w:i/>
          <w:sz w:val="28"/>
          <w:szCs w:val="28"/>
        </w:rPr>
        <w:t>Использование юмора.</w:t>
      </w:r>
      <w:r w:rsidR="006D0AA6">
        <w:rPr>
          <w:rFonts w:ascii="Times New Roman" w:hAnsi="Times New Roman" w:cs="Times New Roman"/>
          <w:bCs/>
          <w:sz w:val="28"/>
          <w:szCs w:val="28"/>
        </w:rPr>
        <w:t xml:space="preserve"> </w:t>
      </w:r>
      <w:r w:rsidRPr="00270243">
        <w:rPr>
          <w:rFonts w:ascii="Times New Roman" w:hAnsi="Times New Roman" w:cs="Times New Roman"/>
          <w:bCs/>
          <w:sz w:val="28"/>
          <w:szCs w:val="28"/>
        </w:rPr>
        <w:t>Юмор играет активизирующую внимание роль в том случае, если он использован правильно: юмора должно быть немного; не надо предварять шутку улыбкой или словами типа «А вот смешная история...»; не надо никак комментировать свою шутку. Нужно иметь в виду, что юмор может активизировать аудиторию два-три раза, не больше, в ином случае выступление просто начинает восприниматься как юмористическое и главного слушатели не уловят.</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И еще два совета. Необходимо делать более увлекательной, разнообразной и легко воспринимаемой вторую половину своего выступления,</w:t>
      </w:r>
      <w:r w:rsidR="006D0AA6">
        <w:rPr>
          <w:rFonts w:ascii="Times New Roman" w:hAnsi="Times New Roman" w:cs="Times New Roman"/>
          <w:bCs/>
          <w:sz w:val="28"/>
          <w:szCs w:val="28"/>
        </w:rPr>
        <w:t xml:space="preserve"> </w:t>
      </w:r>
      <w:r w:rsidRPr="00270243">
        <w:rPr>
          <w:rFonts w:ascii="Times New Roman" w:hAnsi="Times New Roman" w:cs="Times New Roman"/>
          <w:bCs/>
          <w:sz w:val="28"/>
          <w:szCs w:val="28"/>
        </w:rPr>
        <w:t xml:space="preserve">независимо от того, сколько времени длится само ваше выступление. О. Эрнсту принадлежит очень верное наблюдение: «Вторая половина речи кажется слушателям вдвое длиннее первой (это кажется нелогичным, но находит психологическое подтверждение)», «последние десять минут торжественной речи длятся в три раза дольше, чем первые десять минут». Именно в силу сказанного внимание </w:t>
      </w:r>
      <w:r w:rsidRPr="00270243">
        <w:rPr>
          <w:rFonts w:ascii="Times New Roman" w:hAnsi="Times New Roman" w:cs="Times New Roman"/>
          <w:bCs/>
          <w:sz w:val="28"/>
          <w:szCs w:val="28"/>
        </w:rPr>
        <w:lastRenderedPageBreak/>
        <w:t>слушателей ослабляется во второй половине выступления, и именно поэтому эта половина требует особой подготовки.</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 xml:space="preserve">И еще одно: помните о </w:t>
      </w:r>
      <w:r w:rsidRPr="006D0AA6">
        <w:rPr>
          <w:rFonts w:ascii="Times New Roman" w:hAnsi="Times New Roman" w:cs="Times New Roman"/>
          <w:bCs/>
          <w:i/>
          <w:sz w:val="28"/>
          <w:szCs w:val="28"/>
        </w:rPr>
        <w:t>законе края.</w:t>
      </w:r>
      <w:r w:rsidR="006D0AA6">
        <w:rPr>
          <w:rFonts w:ascii="Times New Roman" w:hAnsi="Times New Roman" w:cs="Times New Roman"/>
          <w:bCs/>
          <w:sz w:val="28"/>
          <w:szCs w:val="28"/>
        </w:rPr>
        <w:t xml:space="preserve"> </w:t>
      </w:r>
      <w:r w:rsidRPr="00270243">
        <w:rPr>
          <w:rFonts w:ascii="Times New Roman" w:hAnsi="Times New Roman" w:cs="Times New Roman"/>
          <w:bCs/>
          <w:sz w:val="28"/>
          <w:szCs w:val="28"/>
        </w:rPr>
        <w:t>Этот закон гласит, что конец и начало запоминаются и воспринимаются лучше, чем середина. Поэтому, чтобы в середине вашего выступления не было «провала», необходимо середину речи сделать более разнообразной, более эмоциональной и т. д.</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Таковы основные приемы поддержания внимания аудитории в процессе выступления.</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Важнейшую роль в устном выступлении перед аудиторией играет соблюдение оратором регламента выступления. Соблюдение регламента – это уважение к аудитории, это демонстрация оратором своей хорошей подготовки и уверенности в себе, и это, наконец, важнейшее средство, обеспечивающее запоминаемость и убедительность сообщаемой оратором информации. Установлено – и это чрезвычайно важно – что краткие выступления аудитория рассматривает как более убедительные, содержащие правильные, верные мысли. Из двух сходных выступлений более краткое, как</w:t>
      </w:r>
      <w:r w:rsidR="006D0AA6">
        <w:rPr>
          <w:rFonts w:ascii="Times New Roman" w:hAnsi="Times New Roman" w:cs="Times New Roman"/>
          <w:bCs/>
          <w:sz w:val="28"/>
          <w:szCs w:val="28"/>
        </w:rPr>
        <w:t xml:space="preserve"> </w:t>
      </w:r>
      <w:r w:rsidRPr="00270243">
        <w:rPr>
          <w:rFonts w:ascii="Times New Roman" w:hAnsi="Times New Roman" w:cs="Times New Roman"/>
          <w:bCs/>
          <w:sz w:val="28"/>
          <w:szCs w:val="28"/>
        </w:rPr>
        <w:t>правило, считают более убедительным, а соответствующего оратора – более умным и компетентным.</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Как уложиться в регламент?</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Есть некоторые принципы, которым надо следовать. Эти принципы таковы.</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Подготовиться. Надо всегда иметь в плане своего выступления такие фрагменты, которые вы можете без ущерба сократить.</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Не опаздывать. Начинайте свое выступление вовремя.</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Идти навстречу аудитории. Если аудитория проявляет нетерпение, если слушатели по той или иной причине просят пораньше закончить – необходимо пойти им навстречу, не настаивая на своем праве изложить все до конца. Если вы с самого начала пойдете навстречу просьбе аудитории, вы расположите ее к себе и вас будут с большим вниманием слушать.</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Не увеличивайте темп речи, чтобы успеть. Это нарушает понимание и раздражает слушателей.</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Отвечая на вопрос, не превращайте ответ во вторую лекцию. Отвечайте на любой вопрос не более 1–1,5 минут.</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Постарайтесь закончить немного раньше намеченного срока. Слушателям очень нравится такое завершение любой лекции или выступления – это неожиданный приятный подарок для них, несколько минут жизни, на которые они не рассчитывали, но которые вдруг оказались в их полном распоряжении. Сообщение, закончившееся чуть раньше намеченного срока, хорошо запоминается, положительно оценивается, а оратор получает высокий рейтинг у слушателей. Лучше заканчивать за 2–3 минуты до срока, не больше.</w:t>
      </w:r>
    </w:p>
    <w:p w:rsidR="00270243" w:rsidRPr="00270243" w:rsidRDefault="00270243" w:rsidP="00270243">
      <w:pPr>
        <w:spacing w:after="0" w:line="240" w:lineRule="auto"/>
        <w:ind w:firstLine="284"/>
        <w:jc w:val="both"/>
        <w:rPr>
          <w:rFonts w:ascii="Times New Roman" w:hAnsi="Times New Roman" w:cs="Times New Roman"/>
          <w:bCs/>
          <w:sz w:val="28"/>
          <w:szCs w:val="28"/>
        </w:rPr>
      </w:pPr>
      <w:r w:rsidRPr="00270243">
        <w:rPr>
          <w:rFonts w:ascii="Times New Roman" w:hAnsi="Times New Roman" w:cs="Times New Roman"/>
          <w:bCs/>
          <w:sz w:val="28"/>
          <w:szCs w:val="28"/>
        </w:rPr>
        <w:t>И последний совет Д. Карнеги: «Прекращайте говорить тогда, когда слушатели еще хотят вас слушать».</w:t>
      </w:r>
    </w:p>
    <w:p w:rsidR="00712E40" w:rsidRDefault="00712E40" w:rsidP="00712E40">
      <w:pPr>
        <w:spacing w:after="0" w:line="240" w:lineRule="auto"/>
        <w:ind w:firstLine="284"/>
        <w:jc w:val="both"/>
        <w:rPr>
          <w:rFonts w:ascii="Times New Roman" w:hAnsi="Times New Roman" w:cs="Times New Roman"/>
          <w:b/>
          <w:bCs/>
          <w:sz w:val="28"/>
          <w:szCs w:val="28"/>
        </w:rPr>
      </w:pPr>
    </w:p>
    <w:p w:rsidR="00712E40" w:rsidRDefault="00712E40" w:rsidP="00712E40">
      <w:pPr>
        <w:spacing w:after="0" w:line="240" w:lineRule="auto"/>
        <w:ind w:firstLine="284"/>
        <w:jc w:val="both"/>
        <w:rPr>
          <w:rFonts w:ascii="Times New Roman" w:hAnsi="Times New Roman" w:cs="Times New Roman"/>
          <w:b/>
          <w:bCs/>
          <w:sz w:val="28"/>
          <w:szCs w:val="28"/>
        </w:rPr>
      </w:pPr>
      <w:r>
        <w:rPr>
          <w:rFonts w:ascii="Times New Roman" w:hAnsi="Times New Roman" w:cs="Times New Roman"/>
          <w:b/>
          <w:bCs/>
          <w:sz w:val="28"/>
          <w:szCs w:val="28"/>
        </w:rPr>
        <w:t>Поведение в трудных ситуациях</w:t>
      </w:r>
    </w:p>
    <w:p w:rsidR="00712E40" w:rsidRPr="00712E40" w:rsidRDefault="00712E40" w:rsidP="00712E40">
      <w:pPr>
        <w:spacing w:after="0" w:line="240" w:lineRule="auto"/>
        <w:ind w:firstLine="284"/>
        <w:jc w:val="both"/>
        <w:rPr>
          <w:rFonts w:ascii="Times New Roman" w:hAnsi="Times New Roman" w:cs="Times New Roman"/>
          <w:bCs/>
          <w:sz w:val="28"/>
          <w:szCs w:val="28"/>
        </w:rPr>
      </w:pPr>
      <w:r w:rsidRPr="00712E40">
        <w:rPr>
          <w:rFonts w:ascii="Times New Roman" w:hAnsi="Times New Roman" w:cs="Times New Roman"/>
          <w:bCs/>
          <w:sz w:val="28"/>
          <w:szCs w:val="28"/>
        </w:rPr>
        <w:t xml:space="preserve">Речь перед враждебно настроенной аудиторией: Разные люди нередко оказываются перед необходимостью выступать перед аудиторией, которая не </w:t>
      </w:r>
      <w:r w:rsidRPr="00712E40">
        <w:rPr>
          <w:rFonts w:ascii="Times New Roman" w:hAnsi="Times New Roman" w:cs="Times New Roman"/>
          <w:bCs/>
          <w:sz w:val="28"/>
          <w:szCs w:val="28"/>
        </w:rPr>
        <w:lastRenderedPageBreak/>
        <w:t>приемлет идей и фактов, выдвигаемых или защищаемых ими. Реакции слушателей такой аудитории варьируются от молчаливого неприятия точки зрения оратора до прямых словесных выкриков, грубых выпадов и даже физических действий. Оказавшись в таких условиях, оратор стоит перед необходимостью устоять. Перед ним четко обозначаются три тактики поведения: а) отстоять свою точку зрения, убедить аудиторию в ее целесообразности; б) согласиться с альтернативной точкой зрения, т.е. продемонстрировать тактику умиротворения; в) осуществить тактику ухода от проблемы, оставив ситуацию такой, какая она есть. Тактика ухода не приносит успеха, более того, она порождает у отдельных слушателей экстремистские тенденции поведения. Не приносит успеха делу и тактика умиротворения. Остается одно — убеждать аудиторию в необходимости принятия предлагаемой точки зрения. Как это делать? Здесь нет особых путей оказания влияния, которые бы помогли оратору разрешить проблему. Вместе с тем имеется возможность предложить вполне конкретную методику «укрощения» враждебно настроенных слушателей и создания условий для овладения их сознанием. Следует уточнить ряд объективных данных:</w:t>
      </w:r>
    </w:p>
    <w:p w:rsidR="00712E40" w:rsidRPr="00712E40" w:rsidRDefault="00712E40" w:rsidP="00712E40">
      <w:pPr>
        <w:spacing w:after="0" w:line="240" w:lineRule="auto"/>
        <w:ind w:firstLine="284"/>
        <w:jc w:val="both"/>
        <w:rPr>
          <w:rFonts w:ascii="Times New Roman" w:hAnsi="Times New Roman" w:cs="Times New Roman"/>
          <w:bCs/>
          <w:sz w:val="28"/>
          <w:szCs w:val="28"/>
        </w:rPr>
      </w:pPr>
      <w:r w:rsidRPr="00712E40">
        <w:rPr>
          <w:rFonts w:ascii="Times New Roman" w:hAnsi="Times New Roman" w:cs="Times New Roman"/>
          <w:bCs/>
          <w:sz w:val="28"/>
          <w:szCs w:val="28"/>
        </w:rPr>
        <w:t>а) наличие в аудитории отдельных лиц или социальных групп, которые могли бы высказаться по обсуждаемой проблеме;</w:t>
      </w:r>
    </w:p>
    <w:p w:rsidR="00712E40" w:rsidRPr="00712E40" w:rsidRDefault="00712E40" w:rsidP="00712E40">
      <w:pPr>
        <w:spacing w:after="0" w:line="240" w:lineRule="auto"/>
        <w:ind w:firstLine="284"/>
        <w:jc w:val="both"/>
        <w:rPr>
          <w:rFonts w:ascii="Times New Roman" w:hAnsi="Times New Roman" w:cs="Times New Roman"/>
          <w:bCs/>
          <w:sz w:val="28"/>
          <w:szCs w:val="28"/>
        </w:rPr>
      </w:pPr>
      <w:r w:rsidRPr="00712E40">
        <w:rPr>
          <w:rFonts w:ascii="Times New Roman" w:hAnsi="Times New Roman" w:cs="Times New Roman"/>
          <w:bCs/>
          <w:sz w:val="28"/>
          <w:szCs w:val="28"/>
        </w:rPr>
        <w:t>б) причины порождения различных точек зрения по обсуждаемой проблеме (обстоятельства, влияние отдельных людей и т. д.);</w:t>
      </w:r>
    </w:p>
    <w:p w:rsidR="00712E40" w:rsidRPr="00712E40" w:rsidRDefault="00712E40" w:rsidP="00712E40">
      <w:pPr>
        <w:spacing w:after="0" w:line="240" w:lineRule="auto"/>
        <w:ind w:firstLine="284"/>
        <w:jc w:val="both"/>
        <w:rPr>
          <w:rFonts w:ascii="Times New Roman" w:hAnsi="Times New Roman" w:cs="Times New Roman"/>
          <w:bCs/>
          <w:sz w:val="28"/>
          <w:szCs w:val="28"/>
        </w:rPr>
      </w:pPr>
      <w:r w:rsidRPr="00712E40">
        <w:rPr>
          <w:rFonts w:ascii="Times New Roman" w:hAnsi="Times New Roman" w:cs="Times New Roman"/>
          <w:bCs/>
          <w:sz w:val="28"/>
          <w:szCs w:val="28"/>
        </w:rPr>
        <w:t>в) присутствие в аудитории «возмутителей спокойствия», а также лиц, разделяющих мнение оратора.</w:t>
      </w:r>
    </w:p>
    <w:p w:rsidR="00712E40" w:rsidRPr="00712E40" w:rsidRDefault="00712E40" w:rsidP="00712E40">
      <w:pPr>
        <w:spacing w:after="0" w:line="240" w:lineRule="auto"/>
        <w:ind w:firstLine="284"/>
        <w:jc w:val="both"/>
        <w:rPr>
          <w:rFonts w:ascii="Times New Roman" w:hAnsi="Times New Roman" w:cs="Times New Roman"/>
          <w:bCs/>
          <w:sz w:val="28"/>
          <w:szCs w:val="28"/>
        </w:rPr>
      </w:pPr>
      <w:r w:rsidRPr="00712E40">
        <w:rPr>
          <w:rFonts w:ascii="Times New Roman" w:hAnsi="Times New Roman" w:cs="Times New Roman"/>
          <w:bCs/>
          <w:sz w:val="28"/>
          <w:szCs w:val="28"/>
        </w:rPr>
        <w:t>Такая предварительная работа нацелена на выявление в аудитории «горячих точек», позволяет отыскивать среди присутствующих возможных сторонников, на которых можно будет. Такая потребность возникает, когда оратора озадачивают непредвиденным вопросом или сбивают с толку. Для нейтрализации эффекта «</w:t>
      </w:r>
      <w:proofErr w:type="spellStart"/>
      <w:r w:rsidRPr="00712E40">
        <w:rPr>
          <w:rFonts w:ascii="Times New Roman" w:hAnsi="Times New Roman" w:cs="Times New Roman"/>
          <w:bCs/>
          <w:sz w:val="28"/>
          <w:szCs w:val="28"/>
        </w:rPr>
        <w:t>озадачивания</w:t>
      </w:r>
      <w:proofErr w:type="spellEnd"/>
      <w:r w:rsidRPr="00712E40">
        <w:rPr>
          <w:rFonts w:ascii="Times New Roman" w:hAnsi="Times New Roman" w:cs="Times New Roman"/>
          <w:bCs/>
          <w:sz w:val="28"/>
          <w:szCs w:val="28"/>
        </w:rPr>
        <w:t>» оратор должен сделать заготовки ответов на прогнозируемые вопросы и искусно вплести ответы на них в свою речь. В дополнение к таким ответам оратору стоит подыскать умные мысли древних философов, полюбившихся людям писателей, признанных государственных деятелей, имеющих отношение к поставленным вопросам. Тщательная подготовка к выступлению перед враждебно настроенной аудиторией — ключ к успеху. Пренебрежительное отношение к этой сложнейшей деятельности или фатальное отношение к своей миссии заранее обрекают оратора на неудачу. Большую роль в успехе миссии оратора играет также доверительное отношение слушающих к самому выступающему, а оно немыслимо без таких категорий, как профессионализм, правдивость, уважение к аудитории.</w:t>
      </w:r>
    </w:p>
    <w:p w:rsidR="00712E40" w:rsidRPr="00712E40" w:rsidRDefault="00712E40" w:rsidP="00712E40">
      <w:pPr>
        <w:spacing w:after="0" w:line="240" w:lineRule="auto"/>
        <w:ind w:firstLine="284"/>
        <w:jc w:val="both"/>
        <w:rPr>
          <w:rFonts w:ascii="Times New Roman" w:hAnsi="Times New Roman" w:cs="Times New Roman"/>
          <w:bCs/>
          <w:sz w:val="28"/>
          <w:szCs w:val="28"/>
        </w:rPr>
      </w:pPr>
      <w:r w:rsidRPr="00712E40">
        <w:rPr>
          <w:rFonts w:ascii="Times New Roman" w:hAnsi="Times New Roman" w:cs="Times New Roman"/>
          <w:b/>
          <w:bCs/>
          <w:sz w:val="28"/>
          <w:szCs w:val="28"/>
        </w:rPr>
        <w:t>Профессионализм.</w:t>
      </w:r>
      <w:r w:rsidRPr="00712E40">
        <w:rPr>
          <w:rFonts w:ascii="Times New Roman" w:hAnsi="Times New Roman" w:cs="Times New Roman"/>
          <w:bCs/>
          <w:sz w:val="28"/>
          <w:szCs w:val="28"/>
        </w:rPr>
        <w:t> Люди преклоняются перед профессионалами. Дилетанты или какие-то там представители от науки и практики их мало интересуют. Люди принимают в расчет только мнения профессионалов.</w:t>
      </w:r>
    </w:p>
    <w:p w:rsidR="00712E40" w:rsidRPr="00712E40" w:rsidRDefault="00712E40" w:rsidP="00712E40">
      <w:pPr>
        <w:spacing w:after="0" w:line="240" w:lineRule="auto"/>
        <w:ind w:firstLine="284"/>
        <w:jc w:val="both"/>
        <w:rPr>
          <w:rFonts w:ascii="Times New Roman" w:hAnsi="Times New Roman" w:cs="Times New Roman"/>
          <w:bCs/>
          <w:sz w:val="28"/>
          <w:szCs w:val="28"/>
        </w:rPr>
      </w:pPr>
      <w:r w:rsidRPr="00712E40">
        <w:rPr>
          <w:rFonts w:ascii="Times New Roman" w:hAnsi="Times New Roman" w:cs="Times New Roman"/>
          <w:b/>
          <w:bCs/>
          <w:sz w:val="28"/>
          <w:szCs w:val="28"/>
        </w:rPr>
        <w:t>Правдивость.</w:t>
      </w:r>
      <w:r w:rsidRPr="00712E40">
        <w:rPr>
          <w:rFonts w:ascii="Times New Roman" w:hAnsi="Times New Roman" w:cs="Times New Roman"/>
          <w:bCs/>
          <w:sz w:val="28"/>
          <w:szCs w:val="28"/>
        </w:rPr>
        <w:t> Аудитория обычно не доверяет тем ораторам, которые, анализируя события, избегают конкретных фактов, стараются при этом всячески выкручиваться, уходить от реальностей.</w:t>
      </w:r>
    </w:p>
    <w:p w:rsidR="00712E40" w:rsidRPr="00712E40" w:rsidRDefault="00712E40" w:rsidP="00712E40">
      <w:pPr>
        <w:spacing w:after="0" w:line="240" w:lineRule="auto"/>
        <w:ind w:firstLine="284"/>
        <w:jc w:val="both"/>
        <w:rPr>
          <w:rFonts w:ascii="Times New Roman" w:hAnsi="Times New Roman" w:cs="Times New Roman"/>
          <w:bCs/>
          <w:sz w:val="28"/>
          <w:szCs w:val="28"/>
        </w:rPr>
      </w:pPr>
      <w:r w:rsidRPr="00712E40">
        <w:rPr>
          <w:rFonts w:ascii="Times New Roman" w:hAnsi="Times New Roman" w:cs="Times New Roman"/>
          <w:b/>
          <w:bCs/>
          <w:sz w:val="28"/>
          <w:szCs w:val="28"/>
        </w:rPr>
        <w:lastRenderedPageBreak/>
        <w:t>Уважение.</w:t>
      </w:r>
      <w:r w:rsidRPr="00712E40">
        <w:rPr>
          <w:rFonts w:ascii="Times New Roman" w:hAnsi="Times New Roman" w:cs="Times New Roman"/>
          <w:bCs/>
          <w:sz w:val="28"/>
          <w:szCs w:val="28"/>
        </w:rPr>
        <w:t> Даже самые ярые противники оратора смягчаются, если видят, что он ведет себя по отношению к ним дружелюбно.</w:t>
      </w:r>
    </w:p>
    <w:p w:rsidR="00712E40" w:rsidRPr="00712E40" w:rsidRDefault="00712E40" w:rsidP="00712E40">
      <w:pPr>
        <w:spacing w:after="0" w:line="240" w:lineRule="auto"/>
        <w:ind w:firstLine="284"/>
        <w:jc w:val="both"/>
        <w:rPr>
          <w:rFonts w:ascii="Times New Roman" w:hAnsi="Times New Roman" w:cs="Times New Roman"/>
          <w:bCs/>
          <w:sz w:val="28"/>
          <w:szCs w:val="28"/>
        </w:rPr>
      </w:pPr>
      <w:r w:rsidRPr="00712E40">
        <w:rPr>
          <w:rFonts w:ascii="Times New Roman" w:hAnsi="Times New Roman" w:cs="Times New Roman"/>
          <w:b/>
          <w:bCs/>
          <w:sz w:val="28"/>
          <w:szCs w:val="28"/>
        </w:rPr>
        <w:t>Доверие</w:t>
      </w:r>
      <w:r w:rsidRPr="00712E40">
        <w:rPr>
          <w:rFonts w:ascii="Times New Roman" w:hAnsi="Times New Roman" w:cs="Times New Roman"/>
          <w:bCs/>
          <w:sz w:val="28"/>
          <w:szCs w:val="28"/>
        </w:rPr>
        <w:t> необходимо оратору для того, чтобы установить с аудиторией согласие, хотя бы по вопросу о том, что надо друг друга выслушать.</w:t>
      </w:r>
    </w:p>
    <w:p w:rsidR="00712E40" w:rsidRPr="00712E40" w:rsidRDefault="00712E40" w:rsidP="00712E40">
      <w:pPr>
        <w:numPr>
          <w:ilvl w:val="0"/>
          <w:numId w:val="15"/>
        </w:numPr>
        <w:spacing w:after="0" w:line="240" w:lineRule="auto"/>
        <w:jc w:val="both"/>
        <w:rPr>
          <w:rFonts w:ascii="Times New Roman" w:hAnsi="Times New Roman" w:cs="Times New Roman"/>
          <w:bCs/>
          <w:sz w:val="28"/>
          <w:szCs w:val="28"/>
        </w:rPr>
      </w:pPr>
      <w:r w:rsidRPr="00712E40">
        <w:rPr>
          <w:rFonts w:ascii="Times New Roman" w:hAnsi="Times New Roman" w:cs="Times New Roman"/>
          <w:bCs/>
          <w:sz w:val="28"/>
          <w:szCs w:val="28"/>
        </w:rPr>
        <w:t>оратор, прибывший на место выступления заранее, имеет возможность найти себе сторонников на неформальном уровне;</w:t>
      </w:r>
    </w:p>
    <w:p w:rsidR="00712E40" w:rsidRPr="00712E40" w:rsidRDefault="00712E40" w:rsidP="00712E40">
      <w:pPr>
        <w:numPr>
          <w:ilvl w:val="0"/>
          <w:numId w:val="15"/>
        </w:numPr>
        <w:spacing w:after="0" w:line="240" w:lineRule="auto"/>
        <w:jc w:val="both"/>
        <w:rPr>
          <w:rFonts w:ascii="Times New Roman" w:hAnsi="Times New Roman" w:cs="Times New Roman"/>
          <w:bCs/>
          <w:sz w:val="28"/>
          <w:szCs w:val="28"/>
        </w:rPr>
      </w:pPr>
      <w:r w:rsidRPr="00712E40">
        <w:rPr>
          <w:rFonts w:ascii="Times New Roman" w:hAnsi="Times New Roman" w:cs="Times New Roman"/>
          <w:bCs/>
          <w:sz w:val="28"/>
          <w:szCs w:val="28"/>
        </w:rPr>
        <w:t>неформальные беседы способствуют созданию у людей благоприятного отношения к оратору. Кроме того, сам оратор, общаясь с людьми лицом к лицу, минимизирует свое напряженное состояние, обретает уверенность в своих действиях;</w:t>
      </w:r>
    </w:p>
    <w:p w:rsidR="00712E40" w:rsidRPr="00712E40" w:rsidRDefault="00712E40" w:rsidP="00712E40">
      <w:pPr>
        <w:numPr>
          <w:ilvl w:val="0"/>
          <w:numId w:val="15"/>
        </w:numPr>
        <w:spacing w:after="0" w:line="240" w:lineRule="auto"/>
        <w:jc w:val="both"/>
        <w:rPr>
          <w:rFonts w:ascii="Times New Roman" w:hAnsi="Times New Roman" w:cs="Times New Roman"/>
          <w:bCs/>
          <w:sz w:val="28"/>
          <w:szCs w:val="28"/>
        </w:rPr>
      </w:pPr>
      <w:r w:rsidRPr="00712E40">
        <w:rPr>
          <w:rFonts w:ascii="Times New Roman" w:hAnsi="Times New Roman" w:cs="Times New Roman"/>
          <w:bCs/>
          <w:sz w:val="28"/>
          <w:szCs w:val="28"/>
        </w:rPr>
        <w:t>общение с людьми перед началом официального выступления дает оратору возможность ближе познакомиться с оппозиционерами. Оратор имеет возможность детально ознакомиться с мнением этих людей, узнать их имена, особенности поведения и т. д. Все это поможет оратору предметнее организовать свое выступление;</w:t>
      </w:r>
    </w:p>
    <w:p w:rsidR="00712E40" w:rsidRPr="00712E40" w:rsidRDefault="00712E40" w:rsidP="00712E40">
      <w:pPr>
        <w:numPr>
          <w:ilvl w:val="0"/>
          <w:numId w:val="15"/>
        </w:numPr>
        <w:spacing w:after="0" w:line="240" w:lineRule="auto"/>
        <w:jc w:val="both"/>
        <w:rPr>
          <w:rFonts w:ascii="Times New Roman" w:hAnsi="Times New Roman" w:cs="Times New Roman"/>
          <w:bCs/>
          <w:sz w:val="28"/>
          <w:szCs w:val="28"/>
        </w:rPr>
      </w:pPr>
      <w:r w:rsidRPr="00712E40">
        <w:rPr>
          <w:rFonts w:ascii="Times New Roman" w:hAnsi="Times New Roman" w:cs="Times New Roman"/>
          <w:bCs/>
          <w:sz w:val="28"/>
          <w:szCs w:val="28"/>
        </w:rPr>
        <w:t>продолжение неформального общения оратора со слушателями после официального выступления нередко производит куда больший эффект, чем произнесенная речь. Замечено, что ораторы, продолжающие неформальный разговор по затронутым темам после выступления, получают более высокий рейтинг, чем те, кто сразу же скрывается от публики.</w:t>
      </w:r>
    </w:p>
    <w:p w:rsidR="00712E40" w:rsidRPr="00712E40" w:rsidRDefault="00712E40" w:rsidP="00712E40">
      <w:pPr>
        <w:spacing w:after="0" w:line="240" w:lineRule="auto"/>
        <w:ind w:firstLine="284"/>
        <w:jc w:val="both"/>
        <w:rPr>
          <w:rFonts w:ascii="Times New Roman" w:hAnsi="Times New Roman" w:cs="Times New Roman"/>
          <w:bCs/>
          <w:sz w:val="28"/>
          <w:szCs w:val="28"/>
        </w:rPr>
      </w:pPr>
      <w:r w:rsidRPr="00712E40">
        <w:rPr>
          <w:rFonts w:ascii="Times New Roman" w:hAnsi="Times New Roman" w:cs="Times New Roman"/>
          <w:b/>
          <w:bCs/>
          <w:sz w:val="28"/>
          <w:szCs w:val="28"/>
        </w:rPr>
        <w:t>Памятка-резюме</w:t>
      </w:r>
    </w:p>
    <w:p w:rsidR="00712E40" w:rsidRPr="00712E40" w:rsidRDefault="00712E40" w:rsidP="00712E40">
      <w:pPr>
        <w:numPr>
          <w:ilvl w:val="0"/>
          <w:numId w:val="16"/>
        </w:numPr>
        <w:spacing w:after="0" w:line="240" w:lineRule="auto"/>
        <w:jc w:val="both"/>
        <w:rPr>
          <w:rFonts w:ascii="Times New Roman" w:hAnsi="Times New Roman" w:cs="Times New Roman"/>
          <w:bCs/>
          <w:sz w:val="28"/>
          <w:szCs w:val="28"/>
        </w:rPr>
      </w:pPr>
      <w:r w:rsidRPr="00712E40">
        <w:rPr>
          <w:rFonts w:ascii="Times New Roman" w:hAnsi="Times New Roman" w:cs="Times New Roman"/>
          <w:bCs/>
          <w:sz w:val="28"/>
          <w:szCs w:val="28"/>
        </w:rPr>
        <w:t>Чтобы добиться успеха при выступлении перед враждебно настроенной аудиторией, нужно прежде всего изучить психологию этой аудитории.</w:t>
      </w:r>
    </w:p>
    <w:p w:rsidR="00712E40" w:rsidRPr="00712E40" w:rsidRDefault="00712E40" w:rsidP="00712E40">
      <w:pPr>
        <w:numPr>
          <w:ilvl w:val="0"/>
          <w:numId w:val="16"/>
        </w:numPr>
        <w:spacing w:after="0" w:line="240" w:lineRule="auto"/>
        <w:jc w:val="both"/>
        <w:rPr>
          <w:rFonts w:ascii="Times New Roman" w:hAnsi="Times New Roman" w:cs="Times New Roman"/>
          <w:bCs/>
          <w:sz w:val="28"/>
          <w:szCs w:val="28"/>
        </w:rPr>
      </w:pPr>
      <w:r w:rsidRPr="00712E40">
        <w:rPr>
          <w:rFonts w:ascii="Times New Roman" w:hAnsi="Times New Roman" w:cs="Times New Roman"/>
          <w:bCs/>
          <w:sz w:val="28"/>
          <w:szCs w:val="28"/>
        </w:rPr>
        <w:t>Ключ к успеху здесь лежит в скрупулезной предварительной подготовке к выступлению.</w:t>
      </w:r>
    </w:p>
    <w:p w:rsidR="00712E40" w:rsidRPr="00712E40" w:rsidRDefault="00712E40" w:rsidP="00712E40">
      <w:pPr>
        <w:numPr>
          <w:ilvl w:val="0"/>
          <w:numId w:val="16"/>
        </w:numPr>
        <w:spacing w:after="0" w:line="240" w:lineRule="auto"/>
        <w:jc w:val="both"/>
        <w:rPr>
          <w:rFonts w:ascii="Times New Roman" w:hAnsi="Times New Roman" w:cs="Times New Roman"/>
          <w:bCs/>
          <w:sz w:val="28"/>
          <w:szCs w:val="28"/>
        </w:rPr>
      </w:pPr>
      <w:r w:rsidRPr="00712E40">
        <w:rPr>
          <w:rFonts w:ascii="Times New Roman" w:hAnsi="Times New Roman" w:cs="Times New Roman"/>
          <w:bCs/>
          <w:sz w:val="28"/>
          <w:szCs w:val="28"/>
        </w:rPr>
        <w:t>Нельзя рассчитывать на успех, если между оратором и аудиторией нет доверия.</w:t>
      </w:r>
    </w:p>
    <w:p w:rsidR="00712E40" w:rsidRPr="00712E40" w:rsidRDefault="00712E40" w:rsidP="00712E40">
      <w:pPr>
        <w:numPr>
          <w:ilvl w:val="0"/>
          <w:numId w:val="16"/>
        </w:numPr>
        <w:spacing w:after="0" w:line="240" w:lineRule="auto"/>
        <w:jc w:val="both"/>
        <w:rPr>
          <w:rFonts w:ascii="Times New Roman" w:hAnsi="Times New Roman" w:cs="Times New Roman"/>
          <w:bCs/>
          <w:sz w:val="28"/>
          <w:szCs w:val="28"/>
        </w:rPr>
      </w:pPr>
      <w:r w:rsidRPr="00712E40">
        <w:rPr>
          <w:rFonts w:ascii="Times New Roman" w:hAnsi="Times New Roman" w:cs="Times New Roman"/>
          <w:bCs/>
          <w:sz w:val="28"/>
          <w:szCs w:val="28"/>
        </w:rPr>
        <w:t>Схема выступления здесь очень проста: а) установление раппорта между оратором и аудиторией; б) вступление, в котором излагаются цели встречи; в) основная часть; г) заключение (очерчивание путей поведения).</w:t>
      </w:r>
    </w:p>
    <w:p w:rsidR="00712E40" w:rsidRPr="00712E40" w:rsidRDefault="00712E40" w:rsidP="00712E40">
      <w:pPr>
        <w:numPr>
          <w:ilvl w:val="0"/>
          <w:numId w:val="16"/>
        </w:numPr>
        <w:spacing w:after="0" w:line="240" w:lineRule="auto"/>
        <w:jc w:val="both"/>
        <w:rPr>
          <w:rFonts w:ascii="Times New Roman" w:hAnsi="Times New Roman" w:cs="Times New Roman"/>
          <w:bCs/>
          <w:sz w:val="28"/>
          <w:szCs w:val="28"/>
        </w:rPr>
      </w:pPr>
      <w:r w:rsidRPr="00712E40">
        <w:rPr>
          <w:rFonts w:ascii="Times New Roman" w:hAnsi="Times New Roman" w:cs="Times New Roman"/>
          <w:bCs/>
          <w:sz w:val="28"/>
          <w:szCs w:val="28"/>
        </w:rPr>
        <w:t>Оратор должен быть искренним, ему нужно подчеркнуть свое уважение к альтернативным точкам зрения.</w:t>
      </w:r>
    </w:p>
    <w:p w:rsidR="00712E40" w:rsidRPr="00712E40" w:rsidRDefault="00712E40" w:rsidP="00712E40">
      <w:pPr>
        <w:numPr>
          <w:ilvl w:val="0"/>
          <w:numId w:val="16"/>
        </w:numPr>
        <w:spacing w:after="0" w:line="240" w:lineRule="auto"/>
        <w:jc w:val="both"/>
        <w:rPr>
          <w:rFonts w:ascii="Times New Roman" w:hAnsi="Times New Roman" w:cs="Times New Roman"/>
          <w:bCs/>
          <w:sz w:val="28"/>
          <w:szCs w:val="28"/>
        </w:rPr>
      </w:pPr>
      <w:r w:rsidRPr="00712E40">
        <w:rPr>
          <w:rFonts w:ascii="Times New Roman" w:hAnsi="Times New Roman" w:cs="Times New Roman"/>
          <w:bCs/>
          <w:sz w:val="28"/>
          <w:szCs w:val="28"/>
        </w:rPr>
        <w:t>Оратору нужно показать свою уверенность в достижении согласия.</w:t>
      </w:r>
    </w:p>
    <w:p w:rsidR="00712E40" w:rsidRPr="00712E40" w:rsidRDefault="00712E40" w:rsidP="00712E40">
      <w:pPr>
        <w:numPr>
          <w:ilvl w:val="0"/>
          <w:numId w:val="16"/>
        </w:numPr>
        <w:spacing w:after="0" w:line="240" w:lineRule="auto"/>
        <w:jc w:val="both"/>
        <w:rPr>
          <w:rFonts w:ascii="Times New Roman" w:hAnsi="Times New Roman" w:cs="Times New Roman"/>
          <w:bCs/>
          <w:sz w:val="28"/>
          <w:szCs w:val="28"/>
        </w:rPr>
      </w:pPr>
      <w:r w:rsidRPr="00712E40">
        <w:rPr>
          <w:rFonts w:ascii="Times New Roman" w:hAnsi="Times New Roman" w:cs="Times New Roman"/>
          <w:bCs/>
          <w:sz w:val="28"/>
          <w:szCs w:val="28"/>
        </w:rPr>
        <w:t>Необходимо прилагать усилия к тому, чтобы монолог превратился в диалог.</w:t>
      </w:r>
    </w:p>
    <w:p w:rsidR="00712E40" w:rsidRPr="00712E40" w:rsidRDefault="00712E40" w:rsidP="00712E40">
      <w:pPr>
        <w:spacing w:after="0" w:line="240" w:lineRule="auto"/>
        <w:ind w:firstLine="284"/>
        <w:jc w:val="both"/>
        <w:rPr>
          <w:rFonts w:ascii="Times New Roman" w:hAnsi="Times New Roman" w:cs="Times New Roman"/>
          <w:bCs/>
          <w:sz w:val="28"/>
          <w:szCs w:val="28"/>
        </w:rPr>
      </w:pPr>
      <w:r w:rsidRPr="00712E40">
        <w:rPr>
          <w:rFonts w:ascii="Times New Roman" w:hAnsi="Times New Roman" w:cs="Times New Roman"/>
          <w:b/>
          <w:bCs/>
          <w:sz w:val="28"/>
          <w:szCs w:val="28"/>
        </w:rPr>
        <w:t>Реплика</w:t>
      </w:r>
      <w:r w:rsidRPr="00712E40">
        <w:rPr>
          <w:rFonts w:ascii="Times New Roman" w:hAnsi="Times New Roman" w:cs="Times New Roman"/>
          <w:bCs/>
          <w:sz w:val="28"/>
          <w:szCs w:val="28"/>
        </w:rPr>
        <w:t xml:space="preserve"> — ответ, возражение, замечание на слова собеседника — всегда спонтанный отклик на событие, энергичное о нем суждение. Легкий попутный комментарий, пояснение «между делом», естественная интерпретация — все это хорошо читается. Резкость оценки автора подчеркивается самоочевидностью его чувств, естественным негодованием. Реплики и ремарки привлекают внимание читателя и расставляют нужные акценты. В реплике можно выдвигать самые невероятные предположения «что бы это </w:t>
      </w:r>
      <w:r w:rsidRPr="00712E40">
        <w:rPr>
          <w:rFonts w:ascii="Times New Roman" w:hAnsi="Times New Roman" w:cs="Times New Roman"/>
          <w:bCs/>
          <w:sz w:val="28"/>
          <w:szCs w:val="28"/>
        </w:rPr>
        <w:lastRenderedPageBreak/>
        <w:t>значило», недоумевать, пытаясь уяснить суть происшедшего с точки зрения здравого смысла.</w:t>
      </w:r>
    </w:p>
    <w:p w:rsidR="00712E40" w:rsidRPr="00712E40" w:rsidRDefault="00712E40" w:rsidP="00712E40">
      <w:pPr>
        <w:spacing w:after="0" w:line="240" w:lineRule="auto"/>
        <w:ind w:firstLine="284"/>
        <w:jc w:val="both"/>
        <w:rPr>
          <w:rFonts w:ascii="Times New Roman" w:hAnsi="Times New Roman" w:cs="Times New Roman"/>
          <w:bCs/>
          <w:sz w:val="28"/>
          <w:szCs w:val="28"/>
        </w:rPr>
      </w:pPr>
      <w:r w:rsidRPr="00712E40">
        <w:rPr>
          <w:rFonts w:ascii="Times New Roman" w:hAnsi="Times New Roman" w:cs="Times New Roman"/>
          <w:b/>
          <w:bCs/>
          <w:sz w:val="28"/>
          <w:szCs w:val="28"/>
        </w:rPr>
        <w:t>Юмор</w:t>
      </w:r>
      <w:r w:rsidRPr="00712E40">
        <w:rPr>
          <w:rFonts w:ascii="Times New Roman" w:hAnsi="Times New Roman" w:cs="Times New Roman"/>
          <w:bCs/>
          <w:sz w:val="28"/>
          <w:szCs w:val="28"/>
        </w:rPr>
        <w:t> – это трезвый и самокритичный взгляд на жизнь, это обладание бодростью человеческого духа, подлинным гуманизмом; а в искусстве оратора – это еще и путь к сердцам слушателей</w:t>
      </w:r>
      <w:r w:rsidRPr="00712E40">
        <w:rPr>
          <w:rFonts w:ascii="Times New Roman" w:hAnsi="Times New Roman" w:cs="Times New Roman"/>
          <w:bCs/>
          <w:i/>
          <w:iCs/>
          <w:sz w:val="28"/>
          <w:szCs w:val="28"/>
        </w:rPr>
        <w:t>.</w:t>
      </w:r>
    </w:p>
    <w:p w:rsidR="00712E40" w:rsidRPr="00712E40" w:rsidRDefault="00712E40" w:rsidP="00712E40">
      <w:pPr>
        <w:spacing w:after="0" w:line="240" w:lineRule="auto"/>
        <w:ind w:firstLine="284"/>
        <w:jc w:val="both"/>
        <w:rPr>
          <w:rFonts w:ascii="Times New Roman" w:hAnsi="Times New Roman" w:cs="Times New Roman"/>
          <w:bCs/>
          <w:sz w:val="28"/>
          <w:szCs w:val="28"/>
        </w:rPr>
      </w:pPr>
      <w:r w:rsidRPr="00712E40">
        <w:rPr>
          <w:rFonts w:ascii="Times New Roman" w:hAnsi="Times New Roman" w:cs="Times New Roman"/>
          <w:bCs/>
          <w:sz w:val="28"/>
          <w:szCs w:val="28"/>
        </w:rPr>
        <w:t>Человек, не обладающий чувством юмора, – скучный, неинтересный, а порой и страшно тяжелый субъект. Для оратора чувство юмора является профессиональным качеством.</w:t>
      </w:r>
    </w:p>
    <w:p w:rsidR="00712E40" w:rsidRPr="00712E40" w:rsidRDefault="00712E40" w:rsidP="00712E40">
      <w:pPr>
        <w:spacing w:after="0" w:line="240" w:lineRule="auto"/>
        <w:ind w:firstLine="284"/>
        <w:jc w:val="both"/>
        <w:rPr>
          <w:rFonts w:ascii="Times New Roman" w:hAnsi="Times New Roman" w:cs="Times New Roman"/>
          <w:bCs/>
          <w:sz w:val="28"/>
          <w:szCs w:val="28"/>
        </w:rPr>
      </w:pPr>
      <w:r w:rsidRPr="00712E40">
        <w:rPr>
          <w:rFonts w:ascii="Times New Roman" w:hAnsi="Times New Roman" w:cs="Times New Roman"/>
          <w:bCs/>
          <w:sz w:val="28"/>
          <w:szCs w:val="28"/>
        </w:rPr>
        <w:t>Остроумный оратор легче овладевает вниманием аудитории; создает атмосферу доверия, душевной близости; оживляет выступление, облегчает восприятие речи; активизирует воздействие речи, рождая нужную реакцию, формируя нужные умозаключения, выводы, желания, действия. И все это потому, что потребность в смешном – вечная потребность человека. В смехе – душевное здоровье народа. Смех помогает все преодолеть.</w:t>
      </w:r>
    </w:p>
    <w:p w:rsidR="007A5AF3" w:rsidRDefault="00712E40" w:rsidP="00712E40">
      <w:pPr>
        <w:spacing w:after="0" w:line="240" w:lineRule="auto"/>
        <w:ind w:firstLine="284"/>
        <w:jc w:val="both"/>
        <w:rPr>
          <w:rFonts w:ascii="Times New Roman" w:hAnsi="Times New Roman" w:cs="Times New Roman"/>
          <w:bCs/>
          <w:i/>
          <w:iCs/>
          <w:sz w:val="28"/>
          <w:szCs w:val="28"/>
        </w:rPr>
      </w:pPr>
      <w:r w:rsidRPr="00712E40">
        <w:rPr>
          <w:rFonts w:ascii="Times New Roman" w:hAnsi="Times New Roman" w:cs="Times New Roman"/>
          <w:bCs/>
          <w:sz w:val="28"/>
          <w:szCs w:val="28"/>
        </w:rPr>
        <w:t>Подлинный юмор – это большая интеллектуальная насыщенность при отменном вкусе.</w:t>
      </w:r>
      <w:r w:rsidRPr="00712E40">
        <w:rPr>
          <w:rFonts w:ascii="Times New Roman" w:hAnsi="Times New Roman" w:cs="Times New Roman"/>
          <w:bCs/>
          <w:i/>
          <w:iCs/>
          <w:sz w:val="28"/>
          <w:szCs w:val="28"/>
        </w:rPr>
        <w:t> </w:t>
      </w:r>
      <w:r w:rsidRPr="00712E40">
        <w:rPr>
          <w:rFonts w:ascii="Times New Roman" w:hAnsi="Times New Roman" w:cs="Times New Roman"/>
          <w:bCs/>
          <w:sz w:val="28"/>
          <w:szCs w:val="28"/>
        </w:rPr>
        <w:t>Юмор в переводе с латинского – влага. Влага делает речь человека не</w:t>
      </w:r>
      <w:r w:rsidR="007A5AF3">
        <w:rPr>
          <w:rFonts w:ascii="Times New Roman" w:hAnsi="Times New Roman" w:cs="Times New Roman"/>
          <w:bCs/>
          <w:sz w:val="28"/>
          <w:szCs w:val="28"/>
        </w:rPr>
        <w:t xml:space="preserve"> </w:t>
      </w:r>
      <w:r w:rsidRPr="00712E40">
        <w:rPr>
          <w:rFonts w:ascii="Times New Roman" w:hAnsi="Times New Roman" w:cs="Times New Roman"/>
          <w:bCs/>
          <w:sz w:val="28"/>
          <w:szCs w:val="28"/>
        </w:rPr>
        <w:t>сухой. Юмор – это своеобразное отношение к действительности.</w:t>
      </w:r>
      <w:r w:rsidRPr="00712E40">
        <w:rPr>
          <w:rFonts w:ascii="Times New Roman" w:hAnsi="Times New Roman" w:cs="Times New Roman"/>
          <w:bCs/>
          <w:i/>
          <w:iCs/>
          <w:sz w:val="28"/>
          <w:szCs w:val="28"/>
        </w:rPr>
        <w:t> </w:t>
      </w:r>
    </w:p>
    <w:p w:rsidR="00712E40" w:rsidRPr="00712E40" w:rsidRDefault="00712E40" w:rsidP="00712E40">
      <w:pPr>
        <w:spacing w:after="0" w:line="240" w:lineRule="auto"/>
        <w:ind w:firstLine="284"/>
        <w:jc w:val="both"/>
        <w:rPr>
          <w:rFonts w:ascii="Times New Roman" w:hAnsi="Times New Roman" w:cs="Times New Roman"/>
          <w:bCs/>
          <w:sz w:val="28"/>
          <w:szCs w:val="28"/>
        </w:rPr>
      </w:pPr>
      <w:r w:rsidRPr="00712E40">
        <w:rPr>
          <w:rFonts w:ascii="Times New Roman" w:hAnsi="Times New Roman" w:cs="Times New Roman"/>
          <w:bCs/>
          <w:sz w:val="28"/>
          <w:szCs w:val="28"/>
        </w:rPr>
        <w:t xml:space="preserve"> Часто оратор прибегает к пословицам и поговоркам. Использует фразеологизмы, прибегает к пародированию кого-либо с целью критики,</w:t>
      </w:r>
    </w:p>
    <w:p w:rsidR="006A1626" w:rsidRPr="006A1626" w:rsidRDefault="006A1626" w:rsidP="004E662B">
      <w:pPr>
        <w:spacing w:after="0" w:line="240" w:lineRule="auto"/>
        <w:ind w:firstLine="284"/>
        <w:jc w:val="both"/>
        <w:rPr>
          <w:rFonts w:ascii="Times New Roman" w:hAnsi="Times New Roman" w:cs="Times New Roman"/>
          <w:bCs/>
          <w:sz w:val="28"/>
          <w:szCs w:val="28"/>
        </w:rPr>
      </w:pPr>
    </w:p>
    <w:p w:rsidR="007A5AF3" w:rsidRDefault="007A5AF3" w:rsidP="004E662B">
      <w:pPr>
        <w:spacing w:after="0" w:line="240" w:lineRule="auto"/>
        <w:ind w:firstLine="284"/>
        <w:jc w:val="both"/>
        <w:rPr>
          <w:rFonts w:ascii="Times New Roman" w:hAnsi="Times New Roman" w:cs="Times New Roman"/>
          <w:b/>
          <w:bCs/>
          <w:sz w:val="28"/>
          <w:szCs w:val="28"/>
        </w:rPr>
      </w:pPr>
      <w:r>
        <w:rPr>
          <w:rFonts w:ascii="Times New Roman" w:hAnsi="Times New Roman" w:cs="Times New Roman"/>
          <w:b/>
          <w:bCs/>
          <w:sz w:val="28"/>
          <w:szCs w:val="28"/>
        </w:rPr>
        <w:t>Риторика диалога</w:t>
      </w:r>
    </w:p>
    <w:p w:rsidR="007A5AF3" w:rsidRPr="007A5AF3" w:rsidRDefault="007A5AF3" w:rsidP="007A5AF3">
      <w:pPr>
        <w:spacing w:after="0" w:line="240" w:lineRule="auto"/>
        <w:ind w:firstLine="284"/>
        <w:jc w:val="both"/>
        <w:rPr>
          <w:rFonts w:ascii="Times New Roman" w:hAnsi="Times New Roman" w:cs="Times New Roman"/>
          <w:bCs/>
          <w:sz w:val="28"/>
          <w:szCs w:val="28"/>
        </w:rPr>
      </w:pPr>
      <w:r w:rsidRPr="007A5AF3">
        <w:rPr>
          <w:rFonts w:ascii="Times New Roman" w:hAnsi="Times New Roman" w:cs="Times New Roman"/>
          <w:bCs/>
          <w:sz w:val="28"/>
          <w:szCs w:val="28"/>
        </w:rPr>
        <w:t>Диалог — это процесс взаимной коммуникации, во время которой реплика сменяется ответной фразой и происходит постоянная смена ролей «слушающий — говорящий».</w:t>
      </w:r>
    </w:p>
    <w:p w:rsidR="007A5AF3" w:rsidRPr="007A5AF3" w:rsidRDefault="007A5AF3" w:rsidP="007A5AF3">
      <w:pPr>
        <w:spacing w:after="0" w:line="240" w:lineRule="auto"/>
        <w:ind w:firstLine="284"/>
        <w:jc w:val="both"/>
        <w:rPr>
          <w:rFonts w:ascii="Times New Roman" w:hAnsi="Times New Roman" w:cs="Times New Roman"/>
          <w:bCs/>
          <w:sz w:val="28"/>
          <w:szCs w:val="28"/>
        </w:rPr>
      </w:pPr>
      <w:r w:rsidRPr="007A5AF3">
        <w:rPr>
          <w:rFonts w:ascii="Times New Roman" w:hAnsi="Times New Roman" w:cs="Times New Roman"/>
          <w:bCs/>
          <w:sz w:val="28"/>
          <w:szCs w:val="28"/>
        </w:rPr>
        <w:t>Существуют два класса диалогов: информацион</w:t>
      </w:r>
      <w:r w:rsidRPr="007A5AF3">
        <w:rPr>
          <w:rFonts w:ascii="Times New Roman" w:hAnsi="Times New Roman" w:cs="Times New Roman"/>
          <w:bCs/>
          <w:sz w:val="28"/>
          <w:szCs w:val="28"/>
        </w:rPr>
        <w:softHyphen/>
        <w:t>ный и интерпретационный. Информационный диа</w:t>
      </w:r>
      <w:r w:rsidRPr="007A5AF3">
        <w:rPr>
          <w:rFonts w:ascii="Times New Roman" w:hAnsi="Times New Roman" w:cs="Times New Roman"/>
          <w:bCs/>
          <w:sz w:val="28"/>
          <w:szCs w:val="28"/>
        </w:rPr>
        <w:softHyphen/>
        <w:t>лог характерен для ситуаций, когда к началу общения между партнерами имеется разрыв в знаниях. Ин</w:t>
      </w:r>
      <w:r w:rsidRPr="007A5AF3">
        <w:rPr>
          <w:rFonts w:ascii="Times New Roman" w:hAnsi="Times New Roman" w:cs="Times New Roman"/>
          <w:bCs/>
          <w:sz w:val="28"/>
          <w:szCs w:val="28"/>
        </w:rPr>
        <w:softHyphen/>
        <w:t>терпретационный диалог— для ситуаций, когда знания у партнеров примерно равны, но получают раз</w:t>
      </w:r>
      <w:r w:rsidRPr="007A5AF3">
        <w:rPr>
          <w:rFonts w:ascii="Times New Roman" w:hAnsi="Times New Roman" w:cs="Times New Roman"/>
          <w:bCs/>
          <w:sz w:val="28"/>
          <w:szCs w:val="28"/>
        </w:rPr>
        <w:softHyphen/>
        <w:t>ную интерпретацию.</w:t>
      </w:r>
    </w:p>
    <w:p w:rsidR="007A5AF3" w:rsidRPr="007A5AF3" w:rsidRDefault="007A5AF3" w:rsidP="007A5AF3">
      <w:pPr>
        <w:spacing w:after="0" w:line="240" w:lineRule="auto"/>
        <w:ind w:firstLine="284"/>
        <w:jc w:val="both"/>
        <w:rPr>
          <w:rFonts w:ascii="Times New Roman" w:hAnsi="Times New Roman" w:cs="Times New Roman"/>
          <w:bCs/>
          <w:sz w:val="28"/>
          <w:szCs w:val="28"/>
        </w:rPr>
      </w:pPr>
      <w:r w:rsidRPr="007A5AF3">
        <w:rPr>
          <w:rFonts w:ascii="Times New Roman" w:hAnsi="Times New Roman" w:cs="Times New Roman"/>
          <w:bCs/>
          <w:sz w:val="28"/>
          <w:szCs w:val="28"/>
        </w:rPr>
        <w:t>Одно из основных условий диалогового общения — исходный (хотя бы небольшой) разрыв в знаниях. Это означает, что если партнеры не будут сообщать друг другу новую (точнее, неизвестную) информацию, относящуюся к предмету диалога, а начнут обмени</w:t>
      </w:r>
      <w:r w:rsidRPr="007A5AF3">
        <w:rPr>
          <w:rFonts w:ascii="Times New Roman" w:hAnsi="Times New Roman" w:cs="Times New Roman"/>
          <w:bCs/>
          <w:sz w:val="28"/>
          <w:szCs w:val="28"/>
        </w:rPr>
        <w:softHyphen/>
        <w:t>ваться общеизвестными истинами, то диалог не со</w:t>
      </w:r>
      <w:r w:rsidRPr="007A5AF3">
        <w:rPr>
          <w:rFonts w:ascii="Times New Roman" w:hAnsi="Times New Roman" w:cs="Times New Roman"/>
          <w:bCs/>
          <w:sz w:val="28"/>
          <w:szCs w:val="28"/>
        </w:rPr>
        <w:softHyphen/>
        <w:t>стоится.</w:t>
      </w:r>
    </w:p>
    <w:p w:rsidR="007A5AF3" w:rsidRPr="007A5AF3" w:rsidRDefault="007A5AF3" w:rsidP="007A5AF3">
      <w:pPr>
        <w:spacing w:after="0" w:line="240" w:lineRule="auto"/>
        <w:ind w:firstLine="284"/>
        <w:jc w:val="both"/>
        <w:rPr>
          <w:rFonts w:ascii="Times New Roman" w:hAnsi="Times New Roman" w:cs="Times New Roman"/>
          <w:bCs/>
          <w:sz w:val="28"/>
          <w:szCs w:val="28"/>
        </w:rPr>
      </w:pPr>
      <w:r w:rsidRPr="007A5AF3">
        <w:rPr>
          <w:rFonts w:ascii="Times New Roman" w:hAnsi="Times New Roman" w:cs="Times New Roman"/>
          <w:bCs/>
          <w:sz w:val="28"/>
          <w:szCs w:val="28"/>
        </w:rPr>
        <w:t>Достаточная информативность диалога достигает</w:t>
      </w:r>
      <w:r w:rsidRPr="007A5AF3">
        <w:rPr>
          <w:rFonts w:ascii="Times New Roman" w:hAnsi="Times New Roman" w:cs="Times New Roman"/>
          <w:bCs/>
          <w:sz w:val="28"/>
          <w:szCs w:val="28"/>
        </w:rPr>
        <w:softHyphen/>
        <w:t>ся также и за счет языковых средств, подчеркиваю</w:t>
      </w:r>
      <w:r w:rsidRPr="007A5AF3">
        <w:rPr>
          <w:rFonts w:ascii="Times New Roman" w:hAnsi="Times New Roman" w:cs="Times New Roman"/>
          <w:bCs/>
          <w:sz w:val="28"/>
          <w:szCs w:val="28"/>
        </w:rPr>
        <w:softHyphen/>
        <w:t>щих новый аспект в восприятии общеизвестной ин</w:t>
      </w:r>
      <w:r w:rsidRPr="007A5AF3">
        <w:rPr>
          <w:rFonts w:ascii="Times New Roman" w:hAnsi="Times New Roman" w:cs="Times New Roman"/>
          <w:bCs/>
          <w:sz w:val="28"/>
          <w:szCs w:val="28"/>
        </w:rPr>
        <w:softHyphen/>
        <w:t>формации.</w:t>
      </w:r>
    </w:p>
    <w:p w:rsidR="007A5AF3" w:rsidRPr="007A5AF3" w:rsidRDefault="007A5AF3" w:rsidP="007A5AF3">
      <w:pPr>
        <w:spacing w:after="0" w:line="240" w:lineRule="auto"/>
        <w:ind w:firstLine="284"/>
        <w:jc w:val="both"/>
        <w:rPr>
          <w:rFonts w:ascii="Times New Roman" w:hAnsi="Times New Roman" w:cs="Times New Roman"/>
          <w:bCs/>
          <w:sz w:val="28"/>
          <w:szCs w:val="28"/>
        </w:rPr>
      </w:pPr>
      <w:r w:rsidRPr="007A5AF3">
        <w:rPr>
          <w:rFonts w:ascii="Times New Roman" w:hAnsi="Times New Roman" w:cs="Times New Roman"/>
          <w:bCs/>
          <w:sz w:val="28"/>
          <w:szCs w:val="28"/>
        </w:rPr>
        <w:t>Однако избыточная информативность так же вред</w:t>
      </w:r>
      <w:r w:rsidRPr="007A5AF3">
        <w:rPr>
          <w:rFonts w:ascii="Times New Roman" w:hAnsi="Times New Roman" w:cs="Times New Roman"/>
          <w:bCs/>
          <w:sz w:val="28"/>
          <w:szCs w:val="28"/>
        </w:rPr>
        <w:softHyphen/>
        <w:t>на для речевой коммуникации, как и отсутствие ин</w:t>
      </w:r>
      <w:r w:rsidRPr="007A5AF3">
        <w:rPr>
          <w:rFonts w:ascii="Times New Roman" w:hAnsi="Times New Roman" w:cs="Times New Roman"/>
          <w:bCs/>
          <w:sz w:val="28"/>
          <w:szCs w:val="28"/>
        </w:rPr>
        <w:softHyphen/>
        <w:t>формативности: сообщение, содержащее полное описание внешнего мира, противоречит нормально</w:t>
      </w:r>
      <w:r w:rsidRPr="007A5AF3">
        <w:rPr>
          <w:rFonts w:ascii="Times New Roman" w:hAnsi="Times New Roman" w:cs="Times New Roman"/>
          <w:bCs/>
          <w:sz w:val="28"/>
          <w:szCs w:val="28"/>
        </w:rPr>
        <w:softHyphen/>
        <w:t>му общению, так как из него почти невозможно выде</w:t>
      </w:r>
      <w:r w:rsidRPr="007A5AF3">
        <w:rPr>
          <w:rFonts w:ascii="Times New Roman" w:hAnsi="Times New Roman" w:cs="Times New Roman"/>
          <w:bCs/>
          <w:sz w:val="28"/>
          <w:szCs w:val="28"/>
        </w:rPr>
        <w:softHyphen/>
        <w:t>лить значимую информацию. Поэтому умение до</w:t>
      </w:r>
      <w:r w:rsidRPr="007A5AF3">
        <w:rPr>
          <w:rFonts w:ascii="Times New Roman" w:hAnsi="Times New Roman" w:cs="Times New Roman"/>
          <w:bCs/>
          <w:sz w:val="28"/>
          <w:szCs w:val="28"/>
        </w:rPr>
        <w:softHyphen/>
        <w:t>зировать информацию — показатель речевой куль</w:t>
      </w:r>
      <w:r w:rsidRPr="007A5AF3">
        <w:rPr>
          <w:rFonts w:ascii="Times New Roman" w:hAnsi="Times New Roman" w:cs="Times New Roman"/>
          <w:bCs/>
          <w:sz w:val="28"/>
          <w:szCs w:val="28"/>
        </w:rPr>
        <w:softHyphen/>
        <w:t>туры.</w:t>
      </w:r>
      <w:r>
        <w:rPr>
          <w:rFonts w:ascii="Times New Roman" w:hAnsi="Times New Roman" w:cs="Times New Roman"/>
          <w:bCs/>
          <w:sz w:val="28"/>
          <w:szCs w:val="28"/>
        </w:rPr>
        <w:t xml:space="preserve"> </w:t>
      </w:r>
      <w:r w:rsidRPr="007A5AF3">
        <w:rPr>
          <w:rFonts w:ascii="Times New Roman" w:hAnsi="Times New Roman" w:cs="Times New Roman"/>
          <w:bCs/>
          <w:sz w:val="28"/>
          <w:szCs w:val="28"/>
        </w:rPr>
        <w:t>Низкая информативность может быть следствием нежелания партнера вступить в диалог.</w:t>
      </w:r>
    </w:p>
    <w:p w:rsidR="007A5AF3" w:rsidRPr="007A5AF3" w:rsidRDefault="007A5AF3" w:rsidP="007A5AF3">
      <w:pPr>
        <w:spacing w:after="0" w:line="240" w:lineRule="auto"/>
        <w:ind w:firstLine="284"/>
        <w:jc w:val="both"/>
        <w:rPr>
          <w:rFonts w:ascii="Times New Roman" w:hAnsi="Times New Roman" w:cs="Times New Roman"/>
          <w:bCs/>
          <w:sz w:val="28"/>
          <w:szCs w:val="28"/>
        </w:rPr>
      </w:pPr>
      <w:r w:rsidRPr="007A5AF3">
        <w:rPr>
          <w:rFonts w:ascii="Times New Roman" w:hAnsi="Times New Roman" w:cs="Times New Roman"/>
          <w:bCs/>
          <w:sz w:val="28"/>
          <w:szCs w:val="28"/>
        </w:rPr>
        <w:lastRenderedPageBreak/>
        <w:t>Другим важным условием диалога является по</w:t>
      </w:r>
      <w:r w:rsidRPr="007A5AF3">
        <w:rPr>
          <w:rFonts w:ascii="Times New Roman" w:hAnsi="Times New Roman" w:cs="Times New Roman"/>
          <w:bCs/>
          <w:sz w:val="28"/>
          <w:szCs w:val="28"/>
        </w:rPr>
        <w:softHyphen/>
        <w:t>требность в общении. Она возникает в ситуации, когда имеющееся у субъекта знание о предмете об</w:t>
      </w:r>
      <w:r w:rsidRPr="007A5AF3">
        <w:rPr>
          <w:rFonts w:ascii="Times New Roman" w:hAnsi="Times New Roman" w:cs="Times New Roman"/>
          <w:bCs/>
          <w:sz w:val="28"/>
          <w:szCs w:val="28"/>
        </w:rPr>
        <w:softHyphen/>
        <w:t>щения оказывается недостаточным. Присутствие в этой ситуации партнера, который реально или потен</w:t>
      </w:r>
      <w:r w:rsidRPr="007A5AF3">
        <w:rPr>
          <w:rFonts w:ascii="Times New Roman" w:hAnsi="Times New Roman" w:cs="Times New Roman"/>
          <w:bCs/>
          <w:sz w:val="28"/>
          <w:szCs w:val="28"/>
        </w:rPr>
        <w:softHyphen/>
        <w:t>циально может быть источником еще неизвестной информации, делает вероятным возникновение диа</w:t>
      </w:r>
      <w:r w:rsidRPr="007A5AF3">
        <w:rPr>
          <w:rFonts w:ascii="Times New Roman" w:hAnsi="Times New Roman" w:cs="Times New Roman"/>
          <w:bCs/>
          <w:sz w:val="28"/>
          <w:szCs w:val="28"/>
        </w:rPr>
        <w:softHyphen/>
        <w:t>лога.</w:t>
      </w:r>
    </w:p>
    <w:p w:rsidR="007A5AF3" w:rsidRPr="007A5AF3" w:rsidRDefault="007A5AF3" w:rsidP="007A5AF3">
      <w:pPr>
        <w:spacing w:after="0" w:line="240" w:lineRule="auto"/>
        <w:ind w:firstLine="284"/>
        <w:jc w:val="both"/>
        <w:rPr>
          <w:rFonts w:ascii="Times New Roman" w:hAnsi="Times New Roman" w:cs="Times New Roman"/>
          <w:bCs/>
          <w:sz w:val="28"/>
          <w:szCs w:val="28"/>
        </w:rPr>
      </w:pPr>
      <w:r w:rsidRPr="007A5AF3">
        <w:rPr>
          <w:rFonts w:ascii="Times New Roman" w:hAnsi="Times New Roman" w:cs="Times New Roman"/>
          <w:bCs/>
          <w:sz w:val="28"/>
          <w:szCs w:val="28"/>
        </w:rPr>
        <w:t>Этим обусловлено и следующее условие диалога — детерминизм, т.е. соблюдение причинно-след</w:t>
      </w:r>
      <w:r w:rsidRPr="007A5AF3">
        <w:rPr>
          <w:rFonts w:ascii="Times New Roman" w:hAnsi="Times New Roman" w:cs="Times New Roman"/>
          <w:bCs/>
          <w:sz w:val="28"/>
          <w:szCs w:val="28"/>
        </w:rPr>
        <w:softHyphen/>
        <w:t>ственных связей: для наступления каких-либо собы</w:t>
      </w:r>
      <w:r w:rsidRPr="007A5AF3">
        <w:rPr>
          <w:rFonts w:ascii="Times New Roman" w:hAnsi="Times New Roman" w:cs="Times New Roman"/>
          <w:bCs/>
          <w:sz w:val="28"/>
          <w:szCs w:val="28"/>
        </w:rPr>
        <w:softHyphen/>
        <w:t>тий должны иметься причины; кроме того, причины и следствия должны быть связаны между собой и не быть произвольными. Разрыв этих связей нарушает нормальное общение.</w:t>
      </w:r>
    </w:p>
    <w:p w:rsidR="007A5AF3" w:rsidRPr="007A5AF3" w:rsidRDefault="007A5AF3" w:rsidP="007A5AF3">
      <w:pPr>
        <w:spacing w:after="0" w:line="240" w:lineRule="auto"/>
        <w:ind w:firstLine="284"/>
        <w:jc w:val="both"/>
        <w:rPr>
          <w:rFonts w:ascii="Times New Roman" w:hAnsi="Times New Roman" w:cs="Times New Roman"/>
          <w:bCs/>
          <w:sz w:val="28"/>
          <w:szCs w:val="28"/>
        </w:rPr>
      </w:pPr>
      <w:r w:rsidRPr="007A5AF3">
        <w:rPr>
          <w:rFonts w:ascii="Times New Roman" w:hAnsi="Times New Roman" w:cs="Times New Roman"/>
          <w:bCs/>
          <w:sz w:val="28"/>
          <w:szCs w:val="28"/>
        </w:rPr>
        <w:t>Следующим условием нормального общения вооб</w:t>
      </w:r>
      <w:r w:rsidRPr="007A5AF3">
        <w:rPr>
          <w:rFonts w:ascii="Times New Roman" w:hAnsi="Times New Roman" w:cs="Times New Roman"/>
          <w:bCs/>
          <w:sz w:val="28"/>
          <w:szCs w:val="28"/>
        </w:rPr>
        <w:softHyphen/>
        <w:t>ще и диалогического в частности является требова</w:t>
      </w:r>
      <w:r w:rsidRPr="007A5AF3">
        <w:rPr>
          <w:rFonts w:ascii="Times New Roman" w:hAnsi="Times New Roman" w:cs="Times New Roman"/>
          <w:bCs/>
          <w:sz w:val="28"/>
          <w:szCs w:val="28"/>
        </w:rPr>
        <w:softHyphen/>
        <w:t>ние общей памяти. Участники диалога должны иметь хотя бы минимальный общий запас сведений о про</w:t>
      </w:r>
      <w:r w:rsidRPr="007A5AF3">
        <w:rPr>
          <w:rFonts w:ascii="Times New Roman" w:hAnsi="Times New Roman" w:cs="Times New Roman"/>
          <w:bCs/>
          <w:sz w:val="28"/>
          <w:szCs w:val="28"/>
        </w:rPr>
        <w:softHyphen/>
        <w:t>шлом.</w:t>
      </w:r>
    </w:p>
    <w:p w:rsidR="007A5AF3" w:rsidRPr="007A5AF3" w:rsidRDefault="007A5AF3" w:rsidP="007A5AF3">
      <w:pPr>
        <w:spacing w:after="0" w:line="240" w:lineRule="auto"/>
        <w:ind w:firstLine="284"/>
        <w:jc w:val="both"/>
        <w:rPr>
          <w:rFonts w:ascii="Times New Roman" w:hAnsi="Times New Roman" w:cs="Times New Roman"/>
          <w:bCs/>
          <w:sz w:val="28"/>
          <w:szCs w:val="28"/>
        </w:rPr>
      </w:pPr>
      <w:r w:rsidRPr="007A5AF3">
        <w:rPr>
          <w:rFonts w:ascii="Times New Roman" w:hAnsi="Times New Roman" w:cs="Times New Roman"/>
          <w:bCs/>
          <w:sz w:val="28"/>
          <w:szCs w:val="28"/>
        </w:rPr>
        <w:t>Еще одно условие диалога как специфической язы</w:t>
      </w:r>
      <w:r w:rsidRPr="007A5AF3">
        <w:rPr>
          <w:rFonts w:ascii="Times New Roman" w:hAnsi="Times New Roman" w:cs="Times New Roman"/>
          <w:bCs/>
          <w:sz w:val="28"/>
          <w:szCs w:val="28"/>
        </w:rPr>
        <w:softHyphen/>
        <w:t>ковой формы общения — хотя бы небольшие общие языковые знания. Диалога не получится, если парт</w:t>
      </w:r>
      <w:r w:rsidRPr="007A5AF3">
        <w:rPr>
          <w:rFonts w:ascii="Times New Roman" w:hAnsi="Times New Roman" w:cs="Times New Roman"/>
          <w:bCs/>
          <w:sz w:val="28"/>
          <w:szCs w:val="28"/>
        </w:rPr>
        <w:softHyphen/>
        <w:t>неры говорят на разных языках, если один из партне</w:t>
      </w:r>
      <w:r w:rsidRPr="007A5AF3">
        <w:rPr>
          <w:rFonts w:ascii="Times New Roman" w:hAnsi="Times New Roman" w:cs="Times New Roman"/>
          <w:bCs/>
          <w:sz w:val="28"/>
          <w:szCs w:val="28"/>
        </w:rPr>
        <w:softHyphen/>
        <w:t>р</w:t>
      </w:r>
      <w:r w:rsidR="00F8232D">
        <w:rPr>
          <w:rFonts w:ascii="Times New Roman" w:hAnsi="Times New Roman" w:cs="Times New Roman"/>
          <w:bCs/>
          <w:sz w:val="28"/>
          <w:szCs w:val="28"/>
        </w:rPr>
        <w:t xml:space="preserve">ов насыщает речь терминологией </w:t>
      </w:r>
      <w:r w:rsidRPr="007A5AF3">
        <w:rPr>
          <w:rFonts w:ascii="Times New Roman" w:hAnsi="Times New Roman" w:cs="Times New Roman"/>
          <w:bCs/>
          <w:sz w:val="28"/>
          <w:szCs w:val="28"/>
        </w:rPr>
        <w:t>или иной лексикой, которой нет в лексическом запасе другого, и в ряде других случаев отсутствия общего языкового знания.</w:t>
      </w:r>
    </w:p>
    <w:p w:rsidR="002A1ECA" w:rsidRPr="002A1ECA" w:rsidRDefault="002A1ECA" w:rsidP="002A1ECA">
      <w:pPr>
        <w:spacing w:after="0" w:line="240" w:lineRule="auto"/>
        <w:ind w:firstLine="284"/>
        <w:jc w:val="both"/>
        <w:rPr>
          <w:rFonts w:ascii="Times New Roman" w:hAnsi="Times New Roman" w:cs="Times New Roman"/>
          <w:bCs/>
          <w:sz w:val="28"/>
          <w:szCs w:val="28"/>
        </w:rPr>
      </w:pPr>
      <w:r w:rsidRPr="002A1ECA">
        <w:rPr>
          <w:rFonts w:ascii="Times New Roman" w:hAnsi="Times New Roman" w:cs="Times New Roman"/>
          <w:bCs/>
          <w:sz w:val="28"/>
          <w:szCs w:val="28"/>
        </w:rPr>
        <w:t>В реальной практике деловой коммуникации такие ее формы, как дискуссия, полемика, дебаты, спор и подобные им способы обоснования мнения, зачастую рассматриваются как синонимы. На самом деле они отличаются друг от друга методикой, структурой, композицией, механизмом обмена мнениями.</w:t>
      </w:r>
    </w:p>
    <w:p w:rsidR="002A1ECA" w:rsidRPr="002A1ECA" w:rsidRDefault="002A1ECA" w:rsidP="002A1ECA">
      <w:pPr>
        <w:spacing w:after="0" w:line="240" w:lineRule="auto"/>
        <w:ind w:firstLine="284"/>
        <w:jc w:val="both"/>
        <w:rPr>
          <w:rFonts w:ascii="Times New Roman" w:hAnsi="Times New Roman" w:cs="Times New Roman"/>
          <w:bCs/>
          <w:sz w:val="28"/>
          <w:szCs w:val="28"/>
        </w:rPr>
      </w:pPr>
      <w:r w:rsidRPr="002A1ECA">
        <w:rPr>
          <w:rFonts w:ascii="Times New Roman" w:hAnsi="Times New Roman" w:cs="Times New Roman"/>
          <w:bCs/>
          <w:i/>
          <w:iCs/>
          <w:sz w:val="28"/>
          <w:szCs w:val="28"/>
        </w:rPr>
        <w:t>Дискуссия</w:t>
      </w:r>
      <w:r w:rsidRPr="002A1ECA">
        <w:rPr>
          <w:rFonts w:ascii="Times New Roman" w:hAnsi="Times New Roman" w:cs="Times New Roman"/>
          <w:bCs/>
          <w:sz w:val="28"/>
          <w:szCs w:val="28"/>
        </w:rPr>
        <w:t>– одна из важнейших форм коммуникации, метод решения спорных проблем и своеобразный способ познания. Она позволяет лучше понять то, что не является в полной мере ясным и не нашло еще убедительного обоснования. И если даже участники дискуссии не приходят в итоге к согласию, они определенно достигают в ходе дискуссии лучшего взаимопонимания. Непосредственная задача дискуссии – достижение определенной степени согласия ее участников относительно дискутируемого тезиса.</w:t>
      </w:r>
    </w:p>
    <w:p w:rsidR="002A1ECA" w:rsidRPr="002A1ECA" w:rsidRDefault="002A1ECA" w:rsidP="002A1ECA">
      <w:pPr>
        <w:spacing w:after="0" w:line="240" w:lineRule="auto"/>
        <w:ind w:firstLine="284"/>
        <w:jc w:val="both"/>
        <w:rPr>
          <w:rFonts w:ascii="Times New Roman" w:hAnsi="Times New Roman" w:cs="Times New Roman"/>
          <w:bCs/>
          <w:sz w:val="28"/>
          <w:szCs w:val="28"/>
        </w:rPr>
      </w:pPr>
      <w:r w:rsidRPr="002A1ECA">
        <w:rPr>
          <w:rFonts w:ascii="Times New Roman" w:hAnsi="Times New Roman" w:cs="Times New Roman"/>
          <w:bCs/>
          <w:i/>
          <w:iCs/>
          <w:sz w:val="28"/>
          <w:szCs w:val="28"/>
        </w:rPr>
        <w:t>Полемика </w:t>
      </w:r>
      <w:r w:rsidRPr="002A1ECA">
        <w:rPr>
          <w:rFonts w:ascii="Times New Roman" w:hAnsi="Times New Roman" w:cs="Times New Roman"/>
          <w:bCs/>
          <w:sz w:val="28"/>
          <w:szCs w:val="28"/>
        </w:rPr>
        <w:t xml:space="preserve">существенно отличается от дискуссии в отношении как своей цели, так и применяемых средств. В основе термина "полемика" лежит древнегреческое слово </w:t>
      </w:r>
      <w:proofErr w:type="spellStart"/>
      <w:r w:rsidRPr="002A1ECA">
        <w:rPr>
          <w:rFonts w:ascii="Times New Roman" w:hAnsi="Times New Roman" w:cs="Times New Roman"/>
          <w:bCs/>
          <w:sz w:val="28"/>
          <w:szCs w:val="28"/>
        </w:rPr>
        <w:t>роlemikos</w:t>
      </w:r>
      <w:proofErr w:type="spellEnd"/>
      <w:r w:rsidRPr="002A1ECA">
        <w:rPr>
          <w:rFonts w:ascii="Times New Roman" w:hAnsi="Times New Roman" w:cs="Times New Roman"/>
          <w:bCs/>
          <w:sz w:val="28"/>
          <w:szCs w:val="28"/>
        </w:rPr>
        <w:t>, которое означает "воинственный, враждебный". Полемика - это кон</w:t>
      </w:r>
      <w:r w:rsidRPr="002A1ECA">
        <w:rPr>
          <w:rFonts w:ascii="Times New Roman" w:hAnsi="Times New Roman" w:cs="Times New Roman"/>
          <w:bCs/>
          <w:sz w:val="28"/>
          <w:szCs w:val="28"/>
        </w:rPr>
        <w:softHyphen/>
        <w:t xml:space="preserve">фронтация, противостояние, противоборство сторон, идей и речей. Полемику можно </w:t>
      </w:r>
      <w:proofErr w:type="gramStart"/>
      <w:r w:rsidRPr="002A1ECA">
        <w:rPr>
          <w:rFonts w:ascii="Times New Roman" w:hAnsi="Times New Roman" w:cs="Times New Roman"/>
          <w:bCs/>
          <w:sz w:val="28"/>
          <w:szCs w:val="28"/>
        </w:rPr>
        <w:t>определить</w:t>
      </w:r>
      <w:proofErr w:type="gramEnd"/>
      <w:r w:rsidRPr="002A1ECA">
        <w:rPr>
          <w:rFonts w:ascii="Times New Roman" w:hAnsi="Times New Roman" w:cs="Times New Roman"/>
          <w:bCs/>
          <w:sz w:val="28"/>
          <w:szCs w:val="28"/>
        </w:rPr>
        <w:t xml:space="preserve"> как борьбу принципиально противоположных мнений по тому или иному вопросу, это публичный спор с целью защитить, отстоять свою точку зрения и опровергнуть мнение оппонента.</w:t>
      </w:r>
    </w:p>
    <w:p w:rsidR="002A1ECA" w:rsidRPr="002A1ECA" w:rsidRDefault="002A1ECA" w:rsidP="002A1ECA">
      <w:pPr>
        <w:spacing w:after="0" w:line="240" w:lineRule="auto"/>
        <w:ind w:firstLine="284"/>
        <w:jc w:val="both"/>
        <w:rPr>
          <w:rFonts w:ascii="Times New Roman" w:hAnsi="Times New Roman" w:cs="Times New Roman"/>
          <w:bCs/>
          <w:sz w:val="28"/>
          <w:szCs w:val="28"/>
        </w:rPr>
      </w:pPr>
      <w:r w:rsidRPr="002A1ECA">
        <w:rPr>
          <w:rFonts w:ascii="Times New Roman" w:hAnsi="Times New Roman" w:cs="Times New Roman"/>
          <w:bCs/>
          <w:sz w:val="28"/>
          <w:szCs w:val="28"/>
        </w:rPr>
        <w:t xml:space="preserve">Если участники дискуссии, сопоставляя противоречивые суждения, стараются установить истину, делают попытки прийти к единому мнению или к компромиссу, то цель участников полемики – не достижение согласия, а победа над другой стороной, утверждение собственной точки зрения. Именно это различие целей и средств дискуссии и полемики лежит в основе того, что </w:t>
      </w:r>
      <w:r w:rsidRPr="002A1ECA">
        <w:rPr>
          <w:rFonts w:ascii="Times New Roman" w:hAnsi="Times New Roman" w:cs="Times New Roman"/>
          <w:bCs/>
          <w:sz w:val="28"/>
          <w:szCs w:val="28"/>
        </w:rPr>
        <w:lastRenderedPageBreak/>
        <w:t>противоположная сторона в дискуссии именуется обычно «оппонентом», а в полемике – «противником».</w:t>
      </w:r>
    </w:p>
    <w:p w:rsidR="002A1ECA" w:rsidRPr="002A1ECA" w:rsidRDefault="002A1ECA" w:rsidP="002A1ECA">
      <w:pPr>
        <w:spacing w:after="0" w:line="240" w:lineRule="auto"/>
        <w:ind w:firstLine="284"/>
        <w:jc w:val="both"/>
        <w:rPr>
          <w:rFonts w:ascii="Times New Roman" w:hAnsi="Times New Roman" w:cs="Times New Roman"/>
          <w:bCs/>
          <w:sz w:val="28"/>
          <w:szCs w:val="28"/>
        </w:rPr>
      </w:pPr>
      <w:r w:rsidRPr="002A1ECA">
        <w:rPr>
          <w:rFonts w:ascii="Times New Roman" w:hAnsi="Times New Roman" w:cs="Times New Roman"/>
          <w:bCs/>
          <w:i/>
          <w:iCs/>
          <w:sz w:val="28"/>
          <w:szCs w:val="28"/>
        </w:rPr>
        <w:t>Дебаты, прения</w:t>
      </w:r>
      <w:r w:rsidRPr="002A1ECA">
        <w:rPr>
          <w:rFonts w:ascii="Times New Roman" w:hAnsi="Times New Roman" w:cs="Times New Roman"/>
          <w:bCs/>
          <w:sz w:val="28"/>
          <w:szCs w:val="28"/>
        </w:rPr>
        <w:t> являются коммуникативными средствами проведения таких форм делового общения, как собрания, конференции, заседания. Они возникают, как правило, при обсуждении докладов, сообщений, выступлений и других видов информации.</w:t>
      </w:r>
    </w:p>
    <w:p w:rsidR="00F36657" w:rsidRPr="00F36657" w:rsidRDefault="00F36657" w:rsidP="00F36657">
      <w:pPr>
        <w:spacing w:after="0" w:line="240" w:lineRule="auto"/>
        <w:ind w:firstLine="284"/>
        <w:jc w:val="both"/>
        <w:rPr>
          <w:rFonts w:ascii="Times New Roman" w:hAnsi="Times New Roman" w:cs="Times New Roman"/>
          <w:bCs/>
          <w:sz w:val="28"/>
          <w:szCs w:val="28"/>
        </w:rPr>
      </w:pPr>
      <w:r w:rsidRPr="00F36657">
        <w:rPr>
          <w:rFonts w:ascii="Times New Roman" w:hAnsi="Times New Roman" w:cs="Times New Roman"/>
          <w:bCs/>
          <w:i/>
          <w:sz w:val="28"/>
          <w:szCs w:val="28"/>
        </w:rPr>
        <w:t>Спор</w:t>
      </w:r>
      <w:r w:rsidRPr="00F36657">
        <w:rPr>
          <w:rFonts w:ascii="Times New Roman" w:hAnsi="Times New Roman" w:cs="Times New Roman"/>
          <w:bCs/>
          <w:sz w:val="28"/>
          <w:szCs w:val="28"/>
        </w:rPr>
        <w:t xml:space="preserve"> - критический диалог собеседников, выраженный словесно при столкновении мнений относительно какой-либо проблемы.</w:t>
      </w:r>
    </w:p>
    <w:p w:rsidR="00F36657" w:rsidRDefault="00F36657" w:rsidP="00F36657">
      <w:pPr>
        <w:spacing w:after="0" w:line="240" w:lineRule="auto"/>
        <w:ind w:firstLine="284"/>
        <w:jc w:val="both"/>
        <w:rPr>
          <w:rFonts w:ascii="Times New Roman" w:hAnsi="Times New Roman" w:cs="Times New Roman"/>
          <w:bCs/>
          <w:sz w:val="28"/>
          <w:szCs w:val="28"/>
        </w:rPr>
      </w:pPr>
      <w:r w:rsidRPr="00F36657">
        <w:rPr>
          <w:rFonts w:ascii="Times New Roman" w:hAnsi="Times New Roman" w:cs="Times New Roman"/>
          <w:bCs/>
          <w:sz w:val="28"/>
          <w:szCs w:val="28"/>
        </w:rPr>
        <w:t>Искусство грамотного ведения спора называется </w:t>
      </w:r>
      <w:r w:rsidRPr="00F36657">
        <w:rPr>
          <w:rFonts w:ascii="Times New Roman" w:hAnsi="Times New Roman" w:cs="Times New Roman"/>
          <w:bCs/>
          <w:i/>
          <w:iCs/>
          <w:sz w:val="28"/>
          <w:szCs w:val="28"/>
        </w:rPr>
        <w:t>эристикой</w:t>
      </w:r>
      <w:r w:rsidRPr="00F36657">
        <w:rPr>
          <w:rFonts w:ascii="Times New Roman" w:hAnsi="Times New Roman" w:cs="Times New Roman"/>
          <w:bCs/>
          <w:sz w:val="28"/>
          <w:szCs w:val="28"/>
        </w:rPr>
        <w:t>. Ее главная задача – уметь убеждать других в истинности вашей позиции.</w:t>
      </w:r>
    </w:p>
    <w:p w:rsidR="007A5AF3" w:rsidRDefault="00F36657" w:rsidP="00F36657">
      <w:pPr>
        <w:spacing w:after="0" w:line="240" w:lineRule="auto"/>
        <w:ind w:firstLine="284"/>
        <w:jc w:val="both"/>
        <w:rPr>
          <w:rFonts w:ascii="Times New Roman" w:hAnsi="Times New Roman" w:cs="Times New Roman"/>
          <w:b/>
          <w:bCs/>
          <w:sz w:val="28"/>
          <w:szCs w:val="28"/>
        </w:rPr>
      </w:pPr>
      <w:r w:rsidRPr="00F36657">
        <w:rPr>
          <w:rFonts w:ascii="Times New Roman" w:hAnsi="Times New Roman" w:cs="Times New Roman"/>
          <w:b/>
          <w:bCs/>
          <w:sz w:val="28"/>
          <w:szCs w:val="28"/>
        </w:rPr>
        <w:t>Стратегия поведения</w:t>
      </w:r>
    </w:p>
    <w:p w:rsidR="00F36657" w:rsidRPr="00F36657" w:rsidRDefault="00F36657" w:rsidP="00F36657">
      <w:pPr>
        <w:pStyle w:val="a3"/>
        <w:numPr>
          <w:ilvl w:val="1"/>
          <w:numId w:val="15"/>
        </w:numPr>
        <w:spacing w:after="0" w:line="240" w:lineRule="auto"/>
        <w:ind w:left="0" w:firstLine="284"/>
        <w:jc w:val="both"/>
        <w:rPr>
          <w:rFonts w:ascii="Times New Roman" w:hAnsi="Times New Roman" w:cs="Times New Roman"/>
          <w:bCs/>
          <w:sz w:val="28"/>
          <w:szCs w:val="28"/>
        </w:rPr>
      </w:pPr>
      <w:r w:rsidRPr="00F36657">
        <w:rPr>
          <w:rFonts w:ascii="Times New Roman" w:hAnsi="Times New Roman" w:cs="Times New Roman"/>
          <w:bCs/>
          <w:sz w:val="28"/>
          <w:szCs w:val="28"/>
        </w:rPr>
        <w:t>Рекомендуется не обороняться, а </w:t>
      </w:r>
      <w:r w:rsidRPr="00F36657">
        <w:rPr>
          <w:rFonts w:ascii="Times New Roman" w:hAnsi="Times New Roman" w:cs="Times New Roman"/>
          <w:bCs/>
          <w:i/>
          <w:iCs/>
          <w:sz w:val="28"/>
          <w:szCs w:val="28"/>
        </w:rPr>
        <w:t>наступать. </w:t>
      </w:r>
      <w:r w:rsidRPr="00F36657">
        <w:rPr>
          <w:rFonts w:ascii="Times New Roman" w:hAnsi="Times New Roman" w:cs="Times New Roman"/>
          <w:bCs/>
          <w:sz w:val="28"/>
          <w:szCs w:val="28"/>
        </w:rPr>
        <w:t xml:space="preserve">Даже оборону лучше вести с помощью наступления. Вместо того чтобы отвечать на возражения противника, надо заставить его защищаться и отвечать на выдвигаемые против него возражения. </w:t>
      </w:r>
    </w:p>
    <w:p w:rsidR="00F36657" w:rsidRPr="00F36657" w:rsidRDefault="00F36657" w:rsidP="00F36657">
      <w:pPr>
        <w:pStyle w:val="a3"/>
        <w:numPr>
          <w:ilvl w:val="1"/>
          <w:numId w:val="15"/>
        </w:numPr>
        <w:spacing w:after="0" w:line="240" w:lineRule="auto"/>
        <w:ind w:left="0" w:firstLine="284"/>
        <w:jc w:val="both"/>
        <w:rPr>
          <w:rFonts w:ascii="Times New Roman" w:hAnsi="Times New Roman" w:cs="Times New Roman"/>
          <w:bCs/>
          <w:sz w:val="28"/>
          <w:szCs w:val="28"/>
        </w:rPr>
      </w:pPr>
      <w:r w:rsidRPr="00F36657">
        <w:rPr>
          <w:rFonts w:ascii="Times New Roman" w:hAnsi="Times New Roman" w:cs="Times New Roman"/>
          <w:bCs/>
          <w:sz w:val="28"/>
          <w:szCs w:val="28"/>
        </w:rPr>
        <w:t>Предвидя его доводы, можно заранее, не дожидаясь, пока он их выскажет, выдвинуть их самому и опровергнуть.</w:t>
      </w:r>
    </w:p>
    <w:p w:rsidR="00F36657" w:rsidRPr="00F36657" w:rsidRDefault="00F36657" w:rsidP="00F36657">
      <w:pPr>
        <w:spacing w:after="0" w:line="240" w:lineRule="auto"/>
        <w:ind w:firstLine="284"/>
        <w:jc w:val="both"/>
        <w:rPr>
          <w:rFonts w:ascii="Times New Roman" w:hAnsi="Times New Roman" w:cs="Times New Roman"/>
          <w:bCs/>
          <w:sz w:val="28"/>
          <w:szCs w:val="28"/>
        </w:rPr>
      </w:pPr>
      <w:r w:rsidRPr="00F36657">
        <w:rPr>
          <w:rFonts w:ascii="Times New Roman" w:hAnsi="Times New Roman" w:cs="Times New Roman"/>
          <w:bCs/>
          <w:sz w:val="28"/>
          <w:szCs w:val="28"/>
        </w:rPr>
        <w:t>3. Можно применять в споре </w:t>
      </w:r>
      <w:r w:rsidRPr="00F36657">
        <w:rPr>
          <w:rFonts w:ascii="Times New Roman" w:hAnsi="Times New Roman" w:cs="Times New Roman"/>
          <w:bCs/>
          <w:i/>
          <w:iCs/>
          <w:sz w:val="28"/>
          <w:szCs w:val="28"/>
        </w:rPr>
        <w:t>прием опровержения противника</w:t>
      </w:r>
      <w:r w:rsidRPr="00F36657">
        <w:rPr>
          <w:rFonts w:ascii="Times New Roman" w:hAnsi="Times New Roman" w:cs="Times New Roman"/>
          <w:bCs/>
          <w:sz w:val="28"/>
          <w:szCs w:val="28"/>
        </w:rPr>
        <w:t> его же собственным оружием. Из принятых им посылок надо всегда пытаться вывести следствия, подкрепляющие защищаемый вами тезис.</w:t>
      </w:r>
    </w:p>
    <w:p w:rsidR="00F36657" w:rsidRPr="00F36657" w:rsidRDefault="00F36657" w:rsidP="00F36657">
      <w:pPr>
        <w:spacing w:after="0" w:line="240" w:lineRule="auto"/>
        <w:ind w:firstLine="284"/>
        <w:jc w:val="both"/>
        <w:rPr>
          <w:rFonts w:ascii="Times New Roman" w:hAnsi="Times New Roman" w:cs="Times New Roman"/>
          <w:bCs/>
          <w:sz w:val="28"/>
          <w:szCs w:val="28"/>
        </w:rPr>
      </w:pPr>
      <w:r w:rsidRPr="00F36657">
        <w:rPr>
          <w:rFonts w:ascii="Times New Roman" w:hAnsi="Times New Roman" w:cs="Times New Roman"/>
          <w:bCs/>
          <w:sz w:val="28"/>
          <w:szCs w:val="28"/>
        </w:rPr>
        <w:t>4. </w:t>
      </w:r>
      <w:r w:rsidRPr="00F36657">
        <w:rPr>
          <w:rFonts w:ascii="Times New Roman" w:hAnsi="Times New Roman" w:cs="Times New Roman"/>
          <w:bCs/>
          <w:i/>
          <w:iCs/>
          <w:sz w:val="28"/>
          <w:szCs w:val="28"/>
        </w:rPr>
        <w:t>Эффект внезапности. </w:t>
      </w:r>
      <w:r w:rsidRPr="00F36657">
        <w:rPr>
          <w:rFonts w:ascii="Times New Roman" w:hAnsi="Times New Roman" w:cs="Times New Roman"/>
          <w:bCs/>
          <w:sz w:val="28"/>
          <w:szCs w:val="28"/>
        </w:rPr>
        <w:t>Например, придержать самые неожиданные и важные сведения к концу спора.</w:t>
      </w:r>
    </w:p>
    <w:p w:rsidR="00F36657" w:rsidRPr="00F36657" w:rsidRDefault="00F36657" w:rsidP="00F36657">
      <w:pPr>
        <w:spacing w:after="0" w:line="240" w:lineRule="auto"/>
        <w:ind w:firstLine="284"/>
        <w:jc w:val="both"/>
        <w:rPr>
          <w:rFonts w:ascii="Times New Roman" w:hAnsi="Times New Roman" w:cs="Times New Roman"/>
          <w:bCs/>
          <w:sz w:val="28"/>
          <w:szCs w:val="28"/>
        </w:rPr>
      </w:pPr>
      <w:r w:rsidRPr="00F36657">
        <w:rPr>
          <w:rFonts w:ascii="Times New Roman" w:hAnsi="Times New Roman" w:cs="Times New Roman"/>
          <w:bCs/>
          <w:sz w:val="28"/>
          <w:szCs w:val="28"/>
        </w:rPr>
        <w:t>5. Нередко, особенно когда предмет спора не является в достаточной мере определенным, может оказаться полезным </w:t>
      </w:r>
      <w:r w:rsidRPr="00F36657">
        <w:rPr>
          <w:rFonts w:ascii="Times New Roman" w:hAnsi="Times New Roman" w:cs="Times New Roman"/>
          <w:bCs/>
          <w:i/>
          <w:iCs/>
          <w:sz w:val="28"/>
          <w:szCs w:val="28"/>
        </w:rPr>
        <w:t>не занимать с самого начала жесткую позицию</w:t>
      </w:r>
      <w:r w:rsidRPr="00F36657">
        <w:rPr>
          <w:rFonts w:ascii="Times New Roman" w:hAnsi="Times New Roman" w:cs="Times New Roman"/>
          <w:bCs/>
          <w:sz w:val="28"/>
          <w:szCs w:val="28"/>
        </w:rPr>
        <w:t>, не спешить твердо и недвусмысленно определить ее. Иначе в переменчивых обстоятельствах спора трудно будет ее модифицировать и тем более от чего-то отказаться.</w:t>
      </w:r>
    </w:p>
    <w:p w:rsidR="00F36657" w:rsidRPr="00F36657" w:rsidRDefault="00F36657" w:rsidP="00F36657">
      <w:pPr>
        <w:spacing w:after="0" w:line="240" w:lineRule="auto"/>
        <w:ind w:firstLine="284"/>
        <w:jc w:val="both"/>
        <w:rPr>
          <w:rFonts w:ascii="Times New Roman" w:hAnsi="Times New Roman" w:cs="Times New Roman"/>
          <w:bCs/>
          <w:sz w:val="28"/>
          <w:szCs w:val="28"/>
        </w:rPr>
      </w:pPr>
      <w:r w:rsidRPr="00F36657">
        <w:rPr>
          <w:rFonts w:ascii="Times New Roman" w:hAnsi="Times New Roman" w:cs="Times New Roman"/>
          <w:bCs/>
          <w:sz w:val="28"/>
          <w:szCs w:val="28"/>
        </w:rPr>
        <w:t>6. Принято считать, что нет ничего недозволенного и в таком приеме, как </w:t>
      </w:r>
      <w:r w:rsidRPr="00F36657">
        <w:rPr>
          <w:rFonts w:ascii="Times New Roman" w:hAnsi="Times New Roman" w:cs="Times New Roman"/>
          <w:bCs/>
          <w:i/>
          <w:iCs/>
          <w:sz w:val="28"/>
          <w:szCs w:val="28"/>
        </w:rPr>
        <w:t>взять слово в самом конце спора, </w:t>
      </w:r>
      <w:r w:rsidRPr="00F36657">
        <w:rPr>
          <w:rFonts w:ascii="Times New Roman" w:hAnsi="Times New Roman" w:cs="Times New Roman"/>
          <w:bCs/>
          <w:sz w:val="28"/>
          <w:szCs w:val="28"/>
        </w:rPr>
        <w:t>зная все аргументы выступавших и лишая их возможности развернутого ответа.</w:t>
      </w:r>
    </w:p>
    <w:p w:rsidR="005F0D18" w:rsidRPr="005F0D18" w:rsidRDefault="0016531A" w:rsidP="005F0D18">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7. </w:t>
      </w:r>
      <w:r w:rsidR="005F0D18" w:rsidRPr="005F0D18">
        <w:rPr>
          <w:rFonts w:ascii="Times New Roman" w:hAnsi="Times New Roman" w:cs="Times New Roman"/>
          <w:bCs/>
          <w:sz w:val="28"/>
          <w:szCs w:val="28"/>
        </w:rPr>
        <w:t>Частый, но явно некорректный прием в споре – так называемая </w:t>
      </w:r>
      <w:r w:rsidR="005F0D18" w:rsidRPr="005F0D18">
        <w:rPr>
          <w:rFonts w:ascii="Times New Roman" w:hAnsi="Times New Roman" w:cs="Times New Roman"/>
          <w:bCs/>
          <w:i/>
          <w:iCs/>
          <w:sz w:val="28"/>
          <w:szCs w:val="28"/>
        </w:rPr>
        <w:t>подмена тезиса. </w:t>
      </w:r>
      <w:r w:rsidR="005F0D18" w:rsidRPr="005F0D18">
        <w:rPr>
          <w:rFonts w:ascii="Times New Roman" w:hAnsi="Times New Roman" w:cs="Times New Roman"/>
          <w:bCs/>
          <w:sz w:val="28"/>
          <w:szCs w:val="28"/>
        </w:rPr>
        <w:t xml:space="preserve">Вместо того чтобы обосновать выдвигаемое положение, приводятся аргументы в пользу другого утверждения, выдвигаемого вместо того, которое требовалось доказать. </w:t>
      </w:r>
    </w:p>
    <w:p w:rsidR="005F0D18" w:rsidRPr="005F0D18" w:rsidRDefault="005F0D18" w:rsidP="005F0D18">
      <w:pPr>
        <w:spacing w:after="0" w:line="240" w:lineRule="auto"/>
        <w:ind w:firstLine="284"/>
        <w:jc w:val="both"/>
        <w:rPr>
          <w:rFonts w:ascii="Times New Roman" w:hAnsi="Times New Roman" w:cs="Times New Roman"/>
          <w:bCs/>
          <w:sz w:val="28"/>
          <w:szCs w:val="28"/>
        </w:rPr>
      </w:pPr>
      <w:r w:rsidRPr="005F0D18">
        <w:rPr>
          <w:rFonts w:ascii="Times New Roman" w:hAnsi="Times New Roman" w:cs="Times New Roman"/>
          <w:bCs/>
          <w:sz w:val="28"/>
          <w:szCs w:val="28"/>
        </w:rPr>
        <w:t>Подмена тезиса может быть полной или частичной</w:t>
      </w:r>
      <w:r w:rsidRPr="005F0D18">
        <w:rPr>
          <w:rFonts w:ascii="Times New Roman" w:hAnsi="Times New Roman" w:cs="Times New Roman"/>
          <w:bCs/>
          <w:i/>
          <w:iCs/>
          <w:sz w:val="28"/>
          <w:szCs w:val="28"/>
        </w:rPr>
        <w:t>. </w:t>
      </w:r>
      <w:r w:rsidRPr="005F0D18">
        <w:rPr>
          <w:rFonts w:ascii="Times New Roman" w:hAnsi="Times New Roman" w:cs="Times New Roman"/>
          <w:bCs/>
          <w:sz w:val="28"/>
          <w:szCs w:val="28"/>
        </w:rPr>
        <w:t>Чувствуя невозможность доказать или оправдать выдвинутое положение, спорщик может попытаться переключить внимание на обсуждение другого, может быть, и важного утверждения, но не имеющего прямой связи с исходным положением. Иногда вместо тезиса доказывается некоторое более слабое утверждение, вытекающее из него.</w:t>
      </w:r>
    </w:p>
    <w:p w:rsidR="005F0D18" w:rsidRPr="005F0D18" w:rsidRDefault="005F0D18" w:rsidP="005F0D18">
      <w:pPr>
        <w:spacing w:after="0" w:line="240" w:lineRule="auto"/>
        <w:ind w:firstLine="284"/>
        <w:jc w:val="both"/>
        <w:rPr>
          <w:rFonts w:ascii="Times New Roman" w:hAnsi="Times New Roman" w:cs="Times New Roman"/>
          <w:bCs/>
          <w:sz w:val="28"/>
          <w:szCs w:val="28"/>
        </w:rPr>
      </w:pPr>
      <w:r w:rsidRPr="005F0D18">
        <w:rPr>
          <w:rFonts w:ascii="Times New Roman" w:hAnsi="Times New Roman" w:cs="Times New Roman"/>
          <w:bCs/>
          <w:sz w:val="28"/>
          <w:szCs w:val="28"/>
        </w:rPr>
        <w:t>8. Еще один некорректный прием – </w:t>
      </w:r>
      <w:r w:rsidRPr="005F0D18">
        <w:rPr>
          <w:rFonts w:ascii="Times New Roman" w:hAnsi="Times New Roman" w:cs="Times New Roman"/>
          <w:bCs/>
          <w:i/>
          <w:iCs/>
          <w:sz w:val="28"/>
          <w:szCs w:val="28"/>
        </w:rPr>
        <w:t>использование ложных и недоказанных аргументов. </w:t>
      </w:r>
      <w:r w:rsidRPr="005F0D18">
        <w:rPr>
          <w:rFonts w:ascii="Times New Roman" w:hAnsi="Times New Roman" w:cs="Times New Roman"/>
          <w:bCs/>
          <w:sz w:val="28"/>
          <w:szCs w:val="28"/>
        </w:rPr>
        <w:t>Нередко сопровождается оборотами: «всем известно», «давно установлено», «совершенно очевидно», «никто не станет отрицать» и т.п. Слушателю как бы оставляется одно: упрекать себя за незнание того, что давно и всем известно.</w:t>
      </w:r>
    </w:p>
    <w:p w:rsidR="005F0D18" w:rsidRPr="005F0D18" w:rsidRDefault="005F0D18" w:rsidP="005F0D18">
      <w:pPr>
        <w:spacing w:after="0" w:line="240" w:lineRule="auto"/>
        <w:ind w:firstLine="284"/>
        <w:jc w:val="both"/>
        <w:rPr>
          <w:rFonts w:ascii="Times New Roman" w:hAnsi="Times New Roman" w:cs="Times New Roman"/>
          <w:bCs/>
          <w:sz w:val="28"/>
          <w:szCs w:val="28"/>
        </w:rPr>
      </w:pPr>
      <w:r w:rsidRPr="005F0D18">
        <w:rPr>
          <w:rFonts w:ascii="Times New Roman" w:hAnsi="Times New Roman" w:cs="Times New Roman"/>
          <w:bCs/>
          <w:sz w:val="28"/>
          <w:szCs w:val="28"/>
        </w:rPr>
        <w:lastRenderedPageBreak/>
        <w:t>Некоторые некорректные приемы ведения спора, применяемые довольно часто, получили собственные имена.</w:t>
      </w:r>
    </w:p>
    <w:p w:rsidR="005F0D18" w:rsidRPr="005F0D18" w:rsidRDefault="005F0D18" w:rsidP="005F0D18">
      <w:pPr>
        <w:spacing w:after="0" w:line="240" w:lineRule="auto"/>
        <w:ind w:firstLine="284"/>
        <w:jc w:val="both"/>
        <w:rPr>
          <w:rFonts w:ascii="Times New Roman" w:hAnsi="Times New Roman" w:cs="Times New Roman"/>
          <w:bCs/>
          <w:sz w:val="28"/>
          <w:szCs w:val="28"/>
        </w:rPr>
      </w:pPr>
      <w:r w:rsidRPr="005F0D18">
        <w:rPr>
          <w:rFonts w:ascii="Times New Roman" w:hAnsi="Times New Roman" w:cs="Times New Roman"/>
          <w:b/>
          <w:bCs/>
          <w:i/>
          <w:iCs/>
          <w:sz w:val="28"/>
          <w:szCs w:val="28"/>
        </w:rPr>
        <w:t>Аргумент к публике</w:t>
      </w:r>
      <w:r w:rsidRPr="005F0D18">
        <w:rPr>
          <w:rFonts w:ascii="Times New Roman" w:hAnsi="Times New Roman" w:cs="Times New Roman"/>
          <w:bCs/>
          <w:i/>
          <w:iCs/>
          <w:sz w:val="28"/>
          <w:szCs w:val="28"/>
        </w:rPr>
        <w:t> </w:t>
      </w:r>
      <w:r w:rsidRPr="005F0D18">
        <w:rPr>
          <w:rFonts w:ascii="Times New Roman" w:hAnsi="Times New Roman" w:cs="Times New Roman"/>
          <w:bCs/>
          <w:sz w:val="28"/>
          <w:szCs w:val="28"/>
        </w:rPr>
        <w:t>– вместо обоснования истинности или ложности тезиса объективными доводами пытаются опереться на мнения, чувства и настроения слушателей. Воспользовавшийся этим аргументом человек обращается не к своему партнеру в споре, а к другим участникам или даже случайным слушателям и стремится привлечь их на свою сторону, апеллируя преимущественно к их чувствам, а не к разуму.</w:t>
      </w:r>
    </w:p>
    <w:p w:rsidR="005F0D18" w:rsidRPr="005F0D18" w:rsidRDefault="005F0D18" w:rsidP="005F0D18">
      <w:pPr>
        <w:spacing w:after="0" w:line="240" w:lineRule="auto"/>
        <w:ind w:firstLine="284"/>
        <w:jc w:val="both"/>
        <w:rPr>
          <w:rFonts w:ascii="Times New Roman" w:hAnsi="Times New Roman" w:cs="Times New Roman"/>
          <w:bCs/>
          <w:sz w:val="28"/>
          <w:szCs w:val="28"/>
        </w:rPr>
      </w:pPr>
      <w:r w:rsidRPr="005F0D18">
        <w:rPr>
          <w:rFonts w:ascii="Times New Roman" w:hAnsi="Times New Roman" w:cs="Times New Roman"/>
          <w:b/>
          <w:bCs/>
          <w:i/>
          <w:iCs/>
          <w:sz w:val="28"/>
          <w:szCs w:val="28"/>
        </w:rPr>
        <w:t>Аргумент к личности</w:t>
      </w:r>
      <w:r w:rsidRPr="005F0D18">
        <w:rPr>
          <w:rFonts w:ascii="Times New Roman" w:hAnsi="Times New Roman" w:cs="Times New Roman"/>
          <w:bCs/>
          <w:sz w:val="28"/>
          <w:szCs w:val="28"/>
        </w:rPr>
        <w:t>– ссылка на личные особенности оппонента, его вкусы, внешность, достоинства и недостатки и их обсуждение. Противнику приписываются такие недостатки, реальные или только мнимые, которые представляют его в смешном свете, бросают тень на его умственные способности, подрывают доверие к его рассуждениям.</w:t>
      </w:r>
    </w:p>
    <w:p w:rsidR="005F0D18" w:rsidRPr="005F0D18" w:rsidRDefault="005F0D18" w:rsidP="005F0D18">
      <w:pPr>
        <w:spacing w:after="0" w:line="240" w:lineRule="auto"/>
        <w:ind w:firstLine="284"/>
        <w:jc w:val="both"/>
        <w:rPr>
          <w:rFonts w:ascii="Times New Roman" w:hAnsi="Times New Roman" w:cs="Times New Roman"/>
          <w:bCs/>
          <w:sz w:val="28"/>
          <w:szCs w:val="28"/>
        </w:rPr>
      </w:pPr>
      <w:r w:rsidRPr="005F0D18">
        <w:rPr>
          <w:rFonts w:ascii="Times New Roman" w:hAnsi="Times New Roman" w:cs="Times New Roman"/>
          <w:b/>
          <w:bCs/>
          <w:i/>
          <w:iCs/>
          <w:sz w:val="28"/>
          <w:szCs w:val="28"/>
        </w:rPr>
        <w:t>Аргумент к человеку</w:t>
      </w:r>
      <w:r w:rsidRPr="005F0D18">
        <w:rPr>
          <w:rFonts w:ascii="Times New Roman" w:hAnsi="Times New Roman" w:cs="Times New Roman"/>
          <w:bCs/>
          <w:sz w:val="28"/>
          <w:szCs w:val="28"/>
        </w:rPr>
        <w:t>–в поддержку своей позиции приводятся основания, выдвигаемые противной стороной в споре или вытекающие из принимаемых ею положений.</w:t>
      </w:r>
    </w:p>
    <w:p w:rsidR="005F0D18" w:rsidRPr="005F0D18" w:rsidRDefault="005F0D18" w:rsidP="005F0D18">
      <w:pPr>
        <w:spacing w:after="0" w:line="240" w:lineRule="auto"/>
        <w:ind w:firstLine="284"/>
        <w:jc w:val="both"/>
        <w:rPr>
          <w:rFonts w:ascii="Times New Roman" w:hAnsi="Times New Roman" w:cs="Times New Roman"/>
          <w:bCs/>
          <w:sz w:val="28"/>
          <w:szCs w:val="28"/>
        </w:rPr>
      </w:pPr>
      <w:r w:rsidRPr="005F0D18">
        <w:rPr>
          <w:rFonts w:ascii="Times New Roman" w:hAnsi="Times New Roman" w:cs="Times New Roman"/>
          <w:bCs/>
          <w:sz w:val="28"/>
          <w:szCs w:val="28"/>
        </w:rPr>
        <w:t>Например, школьники просят учителя ботаники вместо урока отправиться в лес. При этом они ссылаются на то, что, как он сам не раз говорил, непосредственный контакт с природой – лучший способ узнать ее тайны. Такого рода довод является нечестным только в том случае, когда человек, прибегающий к нему, сам не разделяет данного убеждения и только делает вид, что он присоединяется к общей платформе.</w:t>
      </w:r>
    </w:p>
    <w:p w:rsidR="005F0D18" w:rsidRPr="005F0D18" w:rsidRDefault="005F0D18" w:rsidP="005F0D18">
      <w:pPr>
        <w:spacing w:after="0" w:line="240" w:lineRule="auto"/>
        <w:ind w:firstLine="284"/>
        <w:jc w:val="both"/>
        <w:rPr>
          <w:rFonts w:ascii="Times New Roman" w:hAnsi="Times New Roman" w:cs="Times New Roman"/>
          <w:bCs/>
          <w:sz w:val="28"/>
          <w:szCs w:val="28"/>
        </w:rPr>
      </w:pPr>
      <w:r w:rsidRPr="005F0D18">
        <w:rPr>
          <w:rFonts w:ascii="Times New Roman" w:hAnsi="Times New Roman" w:cs="Times New Roman"/>
          <w:b/>
          <w:bCs/>
          <w:i/>
          <w:iCs/>
          <w:sz w:val="28"/>
          <w:szCs w:val="28"/>
        </w:rPr>
        <w:t>Аргумент к тщеславию</w:t>
      </w:r>
      <w:r w:rsidRPr="005F0D18">
        <w:rPr>
          <w:rFonts w:ascii="Times New Roman" w:hAnsi="Times New Roman" w:cs="Times New Roman"/>
          <w:bCs/>
          <w:sz w:val="28"/>
          <w:szCs w:val="28"/>
        </w:rPr>
        <w:t>–расточение неумеренных похвал противнику в споре в надежде, что, тронутый комплиментами, он станет мягче и покладистей.</w:t>
      </w:r>
    </w:p>
    <w:p w:rsidR="005F0D18" w:rsidRPr="005F0D18" w:rsidRDefault="005F0D18" w:rsidP="005F0D18">
      <w:pPr>
        <w:spacing w:after="0" w:line="240" w:lineRule="auto"/>
        <w:ind w:firstLine="284"/>
        <w:jc w:val="both"/>
        <w:rPr>
          <w:rFonts w:ascii="Times New Roman" w:hAnsi="Times New Roman" w:cs="Times New Roman"/>
          <w:bCs/>
          <w:sz w:val="28"/>
          <w:szCs w:val="28"/>
        </w:rPr>
      </w:pPr>
      <w:r w:rsidRPr="005F0D18">
        <w:rPr>
          <w:rFonts w:ascii="Times New Roman" w:hAnsi="Times New Roman" w:cs="Times New Roman"/>
          <w:b/>
          <w:bCs/>
          <w:i/>
          <w:iCs/>
          <w:sz w:val="28"/>
          <w:szCs w:val="28"/>
        </w:rPr>
        <w:t>Аргумент к несмелости, или к авторитету</w:t>
      </w:r>
      <w:r w:rsidRPr="005F0D18">
        <w:rPr>
          <w:rFonts w:ascii="Times New Roman" w:hAnsi="Times New Roman" w:cs="Times New Roman"/>
          <w:bCs/>
          <w:i/>
          <w:iCs/>
          <w:sz w:val="28"/>
          <w:szCs w:val="28"/>
        </w:rPr>
        <w:t>, </w:t>
      </w:r>
      <w:r w:rsidRPr="005F0D18">
        <w:rPr>
          <w:rFonts w:ascii="Times New Roman" w:hAnsi="Times New Roman" w:cs="Times New Roman"/>
          <w:bCs/>
          <w:sz w:val="28"/>
          <w:szCs w:val="28"/>
        </w:rPr>
        <w:t>– обращение в поддержку своих взглядов к идеям и именам тех, с кем противник не посмеет спорить, даже если они, по его мнению, не правы.</w:t>
      </w:r>
    </w:p>
    <w:p w:rsidR="005F0D18" w:rsidRPr="005F0D18" w:rsidRDefault="005F0D18" w:rsidP="005F0D18">
      <w:pPr>
        <w:spacing w:after="0" w:line="240" w:lineRule="auto"/>
        <w:ind w:firstLine="284"/>
        <w:jc w:val="both"/>
        <w:rPr>
          <w:rFonts w:ascii="Times New Roman" w:hAnsi="Times New Roman" w:cs="Times New Roman"/>
          <w:bCs/>
          <w:sz w:val="28"/>
          <w:szCs w:val="28"/>
        </w:rPr>
      </w:pPr>
      <w:r w:rsidRPr="005F0D18">
        <w:rPr>
          <w:rFonts w:ascii="Times New Roman" w:hAnsi="Times New Roman" w:cs="Times New Roman"/>
          <w:b/>
          <w:bCs/>
          <w:i/>
          <w:iCs/>
          <w:sz w:val="28"/>
          <w:szCs w:val="28"/>
        </w:rPr>
        <w:t>Аргумент к физической силе</w:t>
      </w:r>
      <w:r w:rsidRPr="005F0D18">
        <w:rPr>
          <w:rFonts w:ascii="Times New Roman" w:hAnsi="Times New Roman" w:cs="Times New Roman"/>
          <w:bCs/>
          <w:sz w:val="28"/>
          <w:szCs w:val="28"/>
        </w:rPr>
        <w:t> – угроза неприятными последствиями, в частности угроза применения насилия или прямое употребление каких-то средств принуждения.</w:t>
      </w:r>
    </w:p>
    <w:p w:rsidR="005F0D18" w:rsidRPr="005F0D18" w:rsidRDefault="005F0D18" w:rsidP="005F0D18">
      <w:pPr>
        <w:spacing w:after="0" w:line="240" w:lineRule="auto"/>
        <w:ind w:firstLine="284"/>
        <w:jc w:val="both"/>
        <w:rPr>
          <w:rFonts w:ascii="Times New Roman" w:hAnsi="Times New Roman" w:cs="Times New Roman"/>
          <w:bCs/>
          <w:sz w:val="28"/>
          <w:szCs w:val="28"/>
        </w:rPr>
      </w:pPr>
      <w:r w:rsidRPr="005F0D18">
        <w:rPr>
          <w:rFonts w:ascii="Times New Roman" w:hAnsi="Times New Roman" w:cs="Times New Roman"/>
          <w:b/>
          <w:bCs/>
          <w:i/>
          <w:iCs/>
          <w:sz w:val="28"/>
          <w:szCs w:val="28"/>
        </w:rPr>
        <w:t>Аргумент к невежеству</w:t>
      </w:r>
      <w:r w:rsidRPr="005F0D18">
        <w:rPr>
          <w:rFonts w:ascii="Times New Roman" w:hAnsi="Times New Roman" w:cs="Times New Roman"/>
          <w:bCs/>
          <w:sz w:val="28"/>
          <w:szCs w:val="28"/>
        </w:rPr>
        <w:t>–ссылка на неосведомленность, а то и невежество противника в вопросах, относящихся к существу спора; упоминание таких фактов или положений, которых никто из спорящих не знает и не в состоянии проверить.</w:t>
      </w:r>
    </w:p>
    <w:p w:rsidR="005F0D18" w:rsidRPr="005F0D18" w:rsidRDefault="005F0D18" w:rsidP="005F0D18">
      <w:pPr>
        <w:spacing w:after="0" w:line="240" w:lineRule="auto"/>
        <w:ind w:firstLine="284"/>
        <w:jc w:val="both"/>
        <w:rPr>
          <w:rFonts w:ascii="Times New Roman" w:hAnsi="Times New Roman" w:cs="Times New Roman"/>
          <w:bCs/>
          <w:sz w:val="28"/>
          <w:szCs w:val="28"/>
        </w:rPr>
      </w:pPr>
      <w:r w:rsidRPr="005F0D18">
        <w:rPr>
          <w:rFonts w:ascii="Times New Roman" w:hAnsi="Times New Roman" w:cs="Times New Roman"/>
          <w:b/>
          <w:bCs/>
          <w:i/>
          <w:iCs/>
          <w:sz w:val="28"/>
          <w:szCs w:val="28"/>
        </w:rPr>
        <w:t>Аргумент к жалости</w:t>
      </w:r>
      <w:r w:rsidRPr="005F0D18">
        <w:rPr>
          <w:rFonts w:ascii="Times New Roman" w:hAnsi="Times New Roman" w:cs="Times New Roman"/>
          <w:bCs/>
          <w:sz w:val="28"/>
          <w:szCs w:val="28"/>
        </w:rPr>
        <w:t>– возбуждение в другой стороне жалости и сочувствия. Например, студент, не сдавший экзамена, просит профессора поставить ему хотя бы удовлетворительно, иначе его лишат стипендии.</w:t>
      </w:r>
    </w:p>
    <w:p w:rsidR="00C33723" w:rsidRPr="00C33723" w:rsidRDefault="00C33723" w:rsidP="00C33723">
      <w:pPr>
        <w:spacing w:after="0" w:line="240" w:lineRule="auto"/>
        <w:ind w:firstLine="284"/>
        <w:jc w:val="both"/>
        <w:rPr>
          <w:rFonts w:ascii="Times New Roman" w:hAnsi="Times New Roman" w:cs="Times New Roman"/>
          <w:bCs/>
          <w:sz w:val="28"/>
          <w:szCs w:val="28"/>
        </w:rPr>
      </w:pPr>
      <w:r w:rsidRPr="00C33723">
        <w:rPr>
          <w:rFonts w:ascii="Times New Roman" w:hAnsi="Times New Roman" w:cs="Times New Roman"/>
          <w:bCs/>
          <w:sz w:val="28"/>
          <w:szCs w:val="28"/>
        </w:rPr>
        <w:t>Стремясь доказать свою точку зрения, полемист пользуется определенными правилами, помогающими ему. Условно они называются правило Гомера, правило Сократа, правило Паскаля.</w:t>
      </w:r>
    </w:p>
    <w:p w:rsidR="00C33723" w:rsidRPr="00C33723" w:rsidRDefault="00C33723" w:rsidP="00C33723">
      <w:pPr>
        <w:spacing w:after="0" w:line="240" w:lineRule="auto"/>
        <w:ind w:firstLine="284"/>
        <w:jc w:val="both"/>
        <w:rPr>
          <w:rFonts w:ascii="Times New Roman" w:hAnsi="Times New Roman" w:cs="Times New Roman"/>
          <w:bCs/>
          <w:sz w:val="28"/>
          <w:szCs w:val="28"/>
        </w:rPr>
      </w:pPr>
      <w:r w:rsidRPr="00C33723">
        <w:rPr>
          <w:rFonts w:ascii="Times New Roman" w:hAnsi="Times New Roman" w:cs="Times New Roman"/>
          <w:b/>
          <w:bCs/>
          <w:sz w:val="28"/>
          <w:szCs w:val="28"/>
        </w:rPr>
        <w:t>Правило Гомера</w:t>
      </w:r>
      <w:r w:rsidRPr="00C33723">
        <w:rPr>
          <w:rFonts w:ascii="Times New Roman" w:hAnsi="Times New Roman" w:cs="Times New Roman"/>
          <w:bCs/>
          <w:sz w:val="28"/>
          <w:szCs w:val="28"/>
        </w:rPr>
        <w:t>. Очередность приводимых аргументов влияет на их убедительность. Наиболее целесообразное расположение аргументов:</w:t>
      </w:r>
    </w:p>
    <w:p w:rsidR="00C33723" w:rsidRPr="00C33723" w:rsidRDefault="00C33723" w:rsidP="00C33723">
      <w:pPr>
        <w:spacing w:after="0" w:line="240" w:lineRule="auto"/>
        <w:ind w:firstLine="284"/>
        <w:jc w:val="both"/>
        <w:rPr>
          <w:rFonts w:ascii="Times New Roman" w:hAnsi="Times New Roman" w:cs="Times New Roman"/>
          <w:bCs/>
          <w:sz w:val="28"/>
          <w:szCs w:val="28"/>
        </w:rPr>
      </w:pPr>
      <w:r w:rsidRPr="00C33723">
        <w:rPr>
          <w:rFonts w:ascii="Times New Roman" w:hAnsi="Times New Roman" w:cs="Times New Roman"/>
          <w:bCs/>
          <w:sz w:val="28"/>
          <w:szCs w:val="28"/>
        </w:rPr>
        <w:t>сильный – средний - самый сильный.</w:t>
      </w:r>
    </w:p>
    <w:p w:rsidR="00C33723" w:rsidRPr="00C33723" w:rsidRDefault="00C33723" w:rsidP="00C33723">
      <w:pPr>
        <w:spacing w:after="0" w:line="240" w:lineRule="auto"/>
        <w:ind w:firstLine="284"/>
        <w:jc w:val="both"/>
        <w:rPr>
          <w:rFonts w:ascii="Times New Roman" w:hAnsi="Times New Roman" w:cs="Times New Roman"/>
          <w:bCs/>
          <w:sz w:val="28"/>
          <w:szCs w:val="28"/>
        </w:rPr>
      </w:pPr>
      <w:r w:rsidRPr="00C33723">
        <w:rPr>
          <w:rFonts w:ascii="Times New Roman" w:hAnsi="Times New Roman" w:cs="Times New Roman"/>
          <w:b/>
          <w:bCs/>
          <w:sz w:val="28"/>
          <w:szCs w:val="28"/>
        </w:rPr>
        <w:lastRenderedPageBreak/>
        <w:t>Правило Сократа</w:t>
      </w:r>
      <w:r w:rsidRPr="00C33723">
        <w:rPr>
          <w:rFonts w:ascii="Times New Roman" w:hAnsi="Times New Roman" w:cs="Times New Roman"/>
          <w:bCs/>
          <w:sz w:val="28"/>
          <w:szCs w:val="28"/>
        </w:rPr>
        <w:t>. Для достижения вашей цели следует предпослать важному вопросу несколько простых вопросов, на которые можно ответить только «да». В этом случае вашему собеседнику трудно будет ответить отрицательно на основной вопрос спора.</w:t>
      </w:r>
    </w:p>
    <w:p w:rsidR="00C33723" w:rsidRPr="00C33723" w:rsidRDefault="00C33723" w:rsidP="00C33723">
      <w:pPr>
        <w:spacing w:after="0" w:line="240" w:lineRule="auto"/>
        <w:ind w:firstLine="284"/>
        <w:jc w:val="both"/>
        <w:rPr>
          <w:rFonts w:ascii="Times New Roman" w:hAnsi="Times New Roman" w:cs="Times New Roman"/>
          <w:bCs/>
          <w:sz w:val="28"/>
          <w:szCs w:val="28"/>
        </w:rPr>
      </w:pPr>
      <w:r w:rsidRPr="00C33723">
        <w:rPr>
          <w:rFonts w:ascii="Times New Roman" w:hAnsi="Times New Roman" w:cs="Times New Roman"/>
          <w:b/>
          <w:bCs/>
          <w:sz w:val="28"/>
          <w:szCs w:val="28"/>
        </w:rPr>
        <w:t>Правило Паскаля</w:t>
      </w:r>
      <w:r w:rsidRPr="00C33723">
        <w:rPr>
          <w:rFonts w:ascii="Times New Roman" w:hAnsi="Times New Roman" w:cs="Times New Roman"/>
          <w:bCs/>
          <w:sz w:val="28"/>
          <w:szCs w:val="28"/>
        </w:rPr>
        <w:t>. Не загоняйте собеседника в угол, дайте ему возможность «сохранить лицо».</w:t>
      </w:r>
    </w:p>
    <w:p w:rsidR="005F0D18" w:rsidRPr="005F0D18" w:rsidRDefault="00C33723" w:rsidP="00C33723">
      <w:pPr>
        <w:spacing w:after="0" w:line="240" w:lineRule="auto"/>
        <w:ind w:firstLine="284"/>
        <w:jc w:val="both"/>
        <w:rPr>
          <w:rFonts w:ascii="Times New Roman" w:hAnsi="Times New Roman" w:cs="Times New Roman"/>
          <w:bCs/>
          <w:sz w:val="28"/>
          <w:szCs w:val="28"/>
        </w:rPr>
      </w:pPr>
      <w:r w:rsidRPr="00C33723">
        <w:rPr>
          <w:rFonts w:ascii="Times New Roman" w:hAnsi="Times New Roman" w:cs="Times New Roman"/>
          <w:bCs/>
          <w:sz w:val="28"/>
          <w:szCs w:val="28"/>
        </w:rPr>
        <w:t xml:space="preserve"> </w:t>
      </w:r>
      <w:r w:rsidR="005F0D18" w:rsidRPr="005F0D18">
        <w:rPr>
          <w:rFonts w:ascii="Times New Roman" w:hAnsi="Times New Roman" w:cs="Times New Roman"/>
          <w:bCs/>
          <w:sz w:val="28"/>
          <w:szCs w:val="28"/>
        </w:rPr>
        <w:t>Спор – сложное явление. Он не сводится к столкновению двух несовместимых утверждений. Протекая всегда в определенном контексте, он затрагивает такие черты характера человека, как достоинство, самолюбие, гордость и т.д. Манера спора, его острота, используемые спорящими сторонами средства определяются не только соображениями, связанными с разрешением конкретной проблемы, но и всем тем контекстом, в котором она встала. Можно достичь формальной победы в споре, настоять на правоте или целесообразности своего подхода и одновременно проиграть в чем-то ином, но не менее важном. Вы не сумели изменить позицию оппонента в споре, не добились его понимания, обидели его, оттолкнули от взаимодействия и взаимопомощи в решении проблемы, вызвавшей спор, – эти побочные следствия спора могут существенно ослабить или вообще свести на нет эффект победы в нем. Поэтому к общим требовани</w:t>
      </w:r>
      <w:r w:rsidR="005F0D18">
        <w:rPr>
          <w:rFonts w:ascii="Times New Roman" w:hAnsi="Times New Roman" w:cs="Times New Roman"/>
          <w:bCs/>
          <w:sz w:val="28"/>
          <w:szCs w:val="28"/>
        </w:rPr>
        <w:t xml:space="preserve">ям </w:t>
      </w:r>
      <w:r w:rsidR="005F0D18" w:rsidRPr="005F0D18">
        <w:rPr>
          <w:rFonts w:ascii="Times New Roman" w:hAnsi="Times New Roman" w:cs="Times New Roman"/>
          <w:bCs/>
          <w:sz w:val="28"/>
          <w:szCs w:val="28"/>
        </w:rPr>
        <w:t>к спору можно отнести следующие:</w:t>
      </w:r>
    </w:p>
    <w:p w:rsidR="005F0D18" w:rsidRPr="005F0D18" w:rsidRDefault="0016531A" w:rsidP="005F0D18">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w:t>
      </w:r>
      <w:r w:rsidR="005F0D18" w:rsidRPr="005F0D18">
        <w:rPr>
          <w:rFonts w:ascii="Times New Roman" w:hAnsi="Times New Roman" w:cs="Times New Roman"/>
          <w:bCs/>
          <w:sz w:val="28"/>
          <w:szCs w:val="28"/>
        </w:rPr>
        <w:t> </w:t>
      </w:r>
      <w:r w:rsidR="005F0D18" w:rsidRPr="005F0D18">
        <w:rPr>
          <w:rFonts w:ascii="Times New Roman" w:hAnsi="Times New Roman" w:cs="Times New Roman"/>
          <w:bCs/>
          <w:i/>
          <w:iCs/>
          <w:sz w:val="28"/>
          <w:szCs w:val="28"/>
        </w:rPr>
        <w:t>Не следует спорить без особой необходимости. </w:t>
      </w:r>
      <w:r w:rsidR="005F0D18" w:rsidRPr="005F0D18">
        <w:rPr>
          <w:rFonts w:ascii="Times New Roman" w:hAnsi="Times New Roman" w:cs="Times New Roman"/>
          <w:bCs/>
          <w:sz w:val="28"/>
          <w:szCs w:val="28"/>
        </w:rPr>
        <w:t>Если есть возможность достичь согласия без спора, надо ее использовать.</w:t>
      </w:r>
    </w:p>
    <w:p w:rsidR="005F0D18" w:rsidRPr="005F0D18" w:rsidRDefault="005F0D18" w:rsidP="005F0D18">
      <w:pPr>
        <w:spacing w:after="0" w:line="240" w:lineRule="auto"/>
        <w:ind w:firstLine="284"/>
        <w:jc w:val="both"/>
        <w:rPr>
          <w:rFonts w:ascii="Times New Roman" w:hAnsi="Times New Roman" w:cs="Times New Roman"/>
          <w:bCs/>
          <w:sz w:val="28"/>
          <w:szCs w:val="28"/>
        </w:rPr>
      </w:pPr>
      <w:r w:rsidRPr="005F0D18">
        <w:rPr>
          <w:rFonts w:ascii="Times New Roman" w:hAnsi="Times New Roman" w:cs="Times New Roman"/>
          <w:bCs/>
          <w:sz w:val="28"/>
          <w:szCs w:val="28"/>
        </w:rPr>
        <w:t>Вместе с тем не следует и бояться споров, стараясь любыми способами уклоняться от них. По принципиальным проблемам, решить которые не удается без дискуссии и полемики, нужно спорить.</w:t>
      </w:r>
    </w:p>
    <w:p w:rsidR="005F0D18" w:rsidRPr="005F0D18" w:rsidRDefault="005F0D18" w:rsidP="005F0D18">
      <w:pPr>
        <w:spacing w:after="0" w:line="240" w:lineRule="auto"/>
        <w:ind w:firstLine="284"/>
        <w:jc w:val="both"/>
        <w:rPr>
          <w:rFonts w:ascii="Times New Roman" w:hAnsi="Times New Roman" w:cs="Times New Roman"/>
          <w:bCs/>
          <w:sz w:val="28"/>
          <w:szCs w:val="28"/>
        </w:rPr>
      </w:pPr>
      <w:r w:rsidRPr="005F0D18">
        <w:rPr>
          <w:rFonts w:ascii="Times New Roman" w:hAnsi="Times New Roman" w:cs="Times New Roman"/>
          <w:bCs/>
          <w:sz w:val="28"/>
          <w:szCs w:val="28"/>
        </w:rPr>
        <w:t xml:space="preserve">Уточнение и конкретизация </w:t>
      </w:r>
      <w:proofErr w:type="gramStart"/>
      <w:r w:rsidRPr="005F0D18">
        <w:rPr>
          <w:rFonts w:ascii="Times New Roman" w:hAnsi="Times New Roman" w:cs="Times New Roman"/>
          <w:bCs/>
          <w:sz w:val="28"/>
          <w:szCs w:val="28"/>
        </w:rPr>
        <w:t>позиций</w:t>
      </w:r>
      <w:proofErr w:type="gramEnd"/>
      <w:r w:rsidRPr="005F0D18">
        <w:rPr>
          <w:rFonts w:ascii="Times New Roman" w:hAnsi="Times New Roman" w:cs="Times New Roman"/>
          <w:bCs/>
          <w:sz w:val="28"/>
          <w:szCs w:val="28"/>
        </w:rPr>
        <w:t xml:space="preserve"> спорящих – важный момент спора. Но нужно все-таки постоянно иметь в виду основную линию спора и стараться не уходить далеко от нее. Если предмет спора изменился, целесообразно специально обратить на это внимание и подчеркнуть, что спор относительно нового предмета – это, в сущности, другой, а не прежний спор.</w:t>
      </w:r>
    </w:p>
    <w:p w:rsidR="005F0D18" w:rsidRPr="005F0D18" w:rsidRDefault="005F0D18" w:rsidP="005F0D18">
      <w:pPr>
        <w:spacing w:after="0" w:line="240" w:lineRule="auto"/>
        <w:ind w:firstLine="284"/>
        <w:jc w:val="both"/>
        <w:rPr>
          <w:rFonts w:ascii="Times New Roman" w:hAnsi="Times New Roman" w:cs="Times New Roman"/>
          <w:bCs/>
          <w:sz w:val="28"/>
          <w:szCs w:val="28"/>
        </w:rPr>
      </w:pPr>
      <w:r w:rsidRPr="005F0D18">
        <w:rPr>
          <w:rFonts w:ascii="Times New Roman" w:hAnsi="Times New Roman" w:cs="Times New Roman"/>
          <w:bCs/>
          <w:sz w:val="28"/>
          <w:szCs w:val="28"/>
        </w:rPr>
        <w:t>Многие споры кончаются тем, что их участники еще больше утверждаются в своей правоте. Было бы поспешным, однако, делать из этого вывод о неэффективности большинства споров. Пусть позиции споривших не изменились, но они, несомненно, стали яснее, чем до момента спора. Далеко не всякая полемика кончается тем, что все переходят в «одну веру». Но почти каждая полемика помогает сторонам уточнить свои позиции, найти для их защиты дополнительные аргументы. Именно этим объясняется возросшая убежденность участников закончившегося спора в собственной правоте.</w:t>
      </w:r>
    </w:p>
    <w:p w:rsidR="0016531A" w:rsidRDefault="0016531A" w:rsidP="005F0D18">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F0D18" w:rsidRPr="005F0D18">
        <w:rPr>
          <w:rFonts w:ascii="Times New Roman" w:hAnsi="Times New Roman" w:cs="Times New Roman"/>
          <w:bCs/>
          <w:sz w:val="28"/>
          <w:szCs w:val="28"/>
        </w:rPr>
        <w:t>Спор предполагает определенную </w:t>
      </w:r>
      <w:r w:rsidR="005F0D18" w:rsidRPr="005F0D18">
        <w:rPr>
          <w:rFonts w:ascii="Times New Roman" w:hAnsi="Times New Roman" w:cs="Times New Roman"/>
          <w:bCs/>
          <w:i/>
          <w:iCs/>
          <w:sz w:val="28"/>
          <w:szCs w:val="28"/>
        </w:rPr>
        <w:t>общность исходных позиций сторон</w:t>
      </w:r>
      <w:r w:rsidR="005F0D18" w:rsidRPr="005F0D18">
        <w:rPr>
          <w:rFonts w:ascii="Times New Roman" w:hAnsi="Times New Roman" w:cs="Times New Roman"/>
          <w:bCs/>
          <w:sz w:val="28"/>
          <w:szCs w:val="28"/>
        </w:rPr>
        <w:t>, некоторый единый для них базис.</w:t>
      </w:r>
      <w:r>
        <w:rPr>
          <w:rFonts w:ascii="Times New Roman" w:hAnsi="Times New Roman" w:cs="Times New Roman"/>
          <w:bCs/>
          <w:sz w:val="28"/>
          <w:szCs w:val="28"/>
        </w:rPr>
        <w:t xml:space="preserve"> </w:t>
      </w:r>
      <w:r w:rsidR="005F0D18" w:rsidRPr="005F0D18">
        <w:rPr>
          <w:rFonts w:ascii="Times New Roman" w:hAnsi="Times New Roman" w:cs="Times New Roman"/>
          <w:bCs/>
          <w:sz w:val="28"/>
          <w:szCs w:val="28"/>
        </w:rPr>
        <w:t xml:space="preserve">Общность базиса обеспечивает начальное взаимопонимание спорящих, дает ту площадку, на которой может развернуться противоборство. Те, кто совершенно не понимают друг друга, не способны спорить, точно так же, как они не способны прийти к согласию. </w:t>
      </w:r>
    </w:p>
    <w:p w:rsidR="005F0D18" w:rsidRPr="005F0D18" w:rsidRDefault="0016531A" w:rsidP="005F0D18">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F0D18" w:rsidRPr="005F0D18">
        <w:rPr>
          <w:rFonts w:ascii="Times New Roman" w:hAnsi="Times New Roman" w:cs="Times New Roman"/>
          <w:bCs/>
          <w:sz w:val="28"/>
          <w:szCs w:val="28"/>
        </w:rPr>
        <w:t>Успешное ведение спора требует определенного </w:t>
      </w:r>
      <w:r w:rsidR="005F0D18" w:rsidRPr="005F0D18">
        <w:rPr>
          <w:rFonts w:ascii="Times New Roman" w:hAnsi="Times New Roman" w:cs="Times New Roman"/>
          <w:bCs/>
          <w:i/>
          <w:iCs/>
          <w:sz w:val="28"/>
          <w:szCs w:val="28"/>
        </w:rPr>
        <w:t>знания логики.</w:t>
      </w:r>
      <w:r>
        <w:rPr>
          <w:rFonts w:ascii="Times New Roman" w:hAnsi="Times New Roman" w:cs="Times New Roman"/>
          <w:bCs/>
          <w:i/>
          <w:iCs/>
          <w:sz w:val="28"/>
          <w:szCs w:val="28"/>
        </w:rPr>
        <w:t xml:space="preserve"> </w:t>
      </w:r>
      <w:r w:rsidR="005F0D18" w:rsidRPr="005F0D18">
        <w:rPr>
          <w:rFonts w:ascii="Times New Roman" w:hAnsi="Times New Roman" w:cs="Times New Roman"/>
          <w:bCs/>
          <w:sz w:val="28"/>
          <w:szCs w:val="28"/>
        </w:rPr>
        <w:t xml:space="preserve">Прежде всего, предполагается умение выводить следствия из своих и чужих </w:t>
      </w:r>
      <w:r w:rsidR="005F0D18" w:rsidRPr="005F0D18">
        <w:rPr>
          <w:rFonts w:ascii="Times New Roman" w:hAnsi="Times New Roman" w:cs="Times New Roman"/>
          <w:bCs/>
          <w:sz w:val="28"/>
          <w:szCs w:val="28"/>
        </w:rPr>
        <w:lastRenderedPageBreak/>
        <w:t>утверждений, замечать противоречия, выявлять отсутствие логических связей между утверждениями. Обычно для всех этих целей достаточно интуитивной логики, стихийно сложившихся навыков правильного рассуждения.</w:t>
      </w:r>
    </w:p>
    <w:p w:rsidR="005F0D18" w:rsidRPr="005F0D18" w:rsidRDefault="0016531A" w:rsidP="005F0D18">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w:t>
      </w:r>
      <w:r w:rsidR="005F0D18" w:rsidRPr="005F0D18">
        <w:rPr>
          <w:rFonts w:ascii="Times New Roman" w:hAnsi="Times New Roman" w:cs="Times New Roman"/>
          <w:bCs/>
          <w:sz w:val="28"/>
          <w:szCs w:val="28"/>
        </w:rPr>
        <w:t xml:space="preserve"> Спор требует известного </w:t>
      </w:r>
      <w:r w:rsidR="005F0D18" w:rsidRPr="005F0D18">
        <w:rPr>
          <w:rFonts w:ascii="Times New Roman" w:hAnsi="Times New Roman" w:cs="Times New Roman"/>
          <w:bCs/>
          <w:i/>
          <w:iCs/>
          <w:sz w:val="28"/>
          <w:szCs w:val="28"/>
        </w:rPr>
        <w:t>знания тех вещей, о которых идет речь.</w:t>
      </w:r>
      <w:r>
        <w:rPr>
          <w:rFonts w:ascii="Times New Roman" w:hAnsi="Times New Roman" w:cs="Times New Roman"/>
          <w:bCs/>
          <w:i/>
          <w:iCs/>
          <w:sz w:val="28"/>
          <w:szCs w:val="28"/>
        </w:rPr>
        <w:t xml:space="preserve"> </w:t>
      </w:r>
      <w:r w:rsidR="005F0D18" w:rsidRPr="005F0D18">
        <w:rPr>
          <w:rFonts w:ascii="Times New Roman" w:hAnsi="Times New Roman" w:cs="Times New Roman"/>
          <w:bCs/>
          <w:sz w:val="28"/>
          <w:szCs w:val="28"/>
        </w:rPr>
        <w:t>Это знание не может быть полным, иначе не возникли бы разногласия и спор. Но оно все-таки должно быть достаточно обширным. Плохо, когда люди начинают спорить о том, о чем они знают только понаслышке, а то и вовсе не имеют представления</w:t>
      </w:r>
    </w:p>
    <w:p w:rsidR="005F0D18" w:rsidRPr="005F0D18" w:rsidRDefault="0016531A" w:rsidP="005F0D18">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w:t>
      </w:r>
      <w:r w:rsidR="005F0D18" w:rsidRPr="005F0D18">
        <w:rPr>
          <w:rFonts w:ascii="Times New Roman" w:hAnsi="Times New Roman" w:cs="Times New Roman"/>
          <w:bCs/>
          <w:sz w:val="28"/>
          <w:szCs w:val="28"/>
        </w:rPr>
        <w:t xml:space="preserve"> В споре нужно </w:t>
      </w:r>
      <w:r w:rsidR="005F0D18" w:rsidRPr="005F0D18">
        <w:rPr>
          <w:rFonts w:ascii="Times New Roman" w:hAnsi="Times New Roman" w:cs="Times New Roman"/>
          <w:bCs/>
          <w:i/>
          <w:iCs/>
          <w:sz w:val="28"/>
          <w:szCs w:val="28"/>
        </w:rPr>
        <w:t>проявлять гибкость.</w:t>
      </w:r>
      <w:r>
        <w:rPr>
          <w:rFonts w:ascii="Times New Roman" w:hAnsi="Times New Roman" w:cs="Times New Roman"/>
          <w:bCs/>
          <w:i/>
          <w:iCs/>
          <w:sz w:val="28"/>
          <w:szCs w:val="28"/>
        </w:rPr>
        <w:t xml:space="preserve"> </w:t>
      </w:r>
      <w:r w:rsidR="005F0D18" w:rsidRPr="005F0D18">
        <w:rPr>
          <w:rFonts w:ascii="Times New Roman" w:hAnsi="Times New Roman" w:cs="Times New Roman"/>
          <w:bCs/>
          <w:sz w:val="28"/>
          <w:szCs w:val="28"/>
        </w:rPr>
        <w:t>Ситуация в споре постоянно меняется. Вводятся новые аргументы, всплывают неизвестные ранее факты, меняются позиции участников – на все это приходится реагировать. Но гибкость тактики спора вовсе не предполагает резкой смены позиции с каждым новым моментом.</w:t>
      </w:r>
    </w:p>
    <w:p w:rsidR="005F0D18" w:rsidRPr="005F0D18" w:rsidRDefault="0016531A" w:rsidP="005F0D18">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w:t>
      </w:r>
      <w:r w:rsidR="005F0D18" w:rsidRPr="005F0D18">
        <w:rPr>
          <w:rFonts w:ascii="Times New Roman" w:hAnsi="Times New Roman" w:cs="Times New Roman"/>
          <w:bCs/>
          <w:sz w:val="28"/>
          <w:szCs w:val="28"/>
        </w:rPr>
        <w:t xml:space="preserve"> Необходимо </w:t>
      </w:r>
      <w:r w:rsidR="005F0D18" w:rsidRPr="005F0D18">
        <w:rPr>
          <w:rFonts w:ascii="Times New Roman" w:hAnsi="Times New Roman" w:cs="Times New Roman"/>
          <w:bCs/>
          <w:i/>
          <w:iCs/>
          <w:sz w:val="28"/>
          <w:szCs w:val="28"/>
        </w:rPr>
        <w:t>продумывать стратегию и тактику спора.</w:t>
      </w:r>
      <w:r>
        <w:rPr>
          <w:rFonts w:ascii="Times New Roman" w:hAnsi="Times New Roman" w:cs="Times New Roman"/>
          <w:bCs/>
          <w:i/>
          <w:iCs/>
          <w:sz w:val="28"/>
          <w:szCs w:val="28"/>
        </w:rPr>
        <w:t xml:space="preserve"> </w:t>
      </w:r>
      <w:r w:rsidR="005F0D18" w:rsidRPr="005F0D18">
        <w:rPr>
          <w:rFonts w:ascii="Times New Roman" w:hAnsi="Times New Roman" w:cs="Times New Roman"/>
          <w:bCs/>
          <w:i/>
          <w:iCs/>
          <w:sz w:val="28"/>
          <w:szCs w:val="28"/>
        </w:rPr>
        <w:t>Стратегия</w:t>
      </w:r>
      <w:r w:rsidR="005F0D18" w:rsidRPr="005F0D18">
        <w:rPr>
          <w:rFonts w:ascii="Times New Roman" w:hAnsi="Times New Roman" w:cs="Times New Roman"/>
          <w:bCs/>
          <w:sz w:val="28"/>
          <w:szCs w:val="28"/>
        </w:rPr>
        <w:t> –это наиболее общие принципы аргументации. </w:t>
      </w:r>
      <w:r w:rsidR="005F0D18" w:rsidRPr="005F0D18">
        <w:rPr>
          <w:rFonts w:ascii="Times New Roman" w:hAnsi="Times New Roman" w:cs="Times New Roman"/>
          <w:bCs/>
          <w:i/>
          <w:iCs/>
          <w:sz w:val="28"/>
          <w:szCs w:val="28"/>
        </w:rPr>
        <w:t>Тактика </w:t>
      </w:r>
      <w:r w:rsidR="005F0D18" w:rsidRPr="005F0D18">
        <w:rPr>
          <w:rFonts w:ascii="Times New Roman" w:hAnsi="Times New Roman" w:cs="Times New Roman"/>
          <w:bCs/>
          <w:sz w:val="28"/>
          <w:szCs w:val="28"/>
        </w:rPr>
        <w:t>–поиск и отбор аргументов или доводов, наиболее убедительных с точки зрения обсуждаемой темы в данной аудитории, а также реакции на контраргументы другой стороны в процессе спора.</w:t>
      </w:r>
    </w:p>
    <w:p w:rsidR="005F0D18" w:rsidRPr="005F0D18" w:rsidRDefault="005F0D18" w:rsidP="005F0D18">
      <w:pPr>
        <w:spacing w:after="0" w:line="240" w:lineRule="auto"/>
        <w:ind w:firstLine="284"/>
        <w:jc w:val="both"/>
        <w:rPr>
          <w:rFonts w:ascii="Times New Roman" w:hAnsi="Times New Roman" w:cs="Times New Roman"/>
          <w:bCs/>
          <w:sz w:val="28"/>
          <w:szCs w:val="28"/>
        </w:rPr>
      </w:pPr>
      <w:r w:rsidRPr="005F0D18">
        <w:rPr>
          <w:rFonts w:ascii="Times New Roman" w:hAnsi="Times New Roman" w:cs="Times New Roman"/>
          <w:bCs/>
          <w:i/>
          <w:iCs/>
          <w:sz w:val="28"/>
          <w:szCs w:val="28"/>
        </w:rPr>
        <w:t>Решение стратегической задачи</w:t>
      </w:r>
      <w:r w:rsidRPr="005F0D18">
        <w:rPr>
          <w:rFonts w:ascii="Times New Roman" w:hAnsi="Times New Roman" w:cs="Times New Roman"/>
          <w:bCs/>
          <w:sz w:val="28"/>
          <w:szCs w:val="28"/>
        </w:rPr>
        <w:t> спора предполагает, если не разрешить, то, по меньшей мере, прояснить обсуждаемую проблему.</w:t>
      </w:r>
    </w:p>
    <w:p w:rsidR="005F0D18" w:rsidRPr="005F0D18" w:rsidRDefault="0016531A" w:rsidP="005F0D18">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w:t>
      </w:r>
      <w:r w:rsidR="005F0D18" w:rsidRPr="005F0D18">
        <w:rPr>
          <w:rFonts w:ascii="Times New Roman" w:hAnsi="Times New Roman" w:cs="Times New Roman"/>
          <w:bCs/>
          <w:sz w:val="28"/>
          <w:szCs w:val="28"/>
        </w:rPr>
        <w:t xml:space="preserve"> Не следует бояться </w:t>
      </w:r>
      <w:r w:rsidR="005F0D18" w:rsidRPr="005F0D18">
        <w:rPr>
          <w:rFonts w:ascii="Times New Roman" w:hAnsi="Times New Roman" w:cs="Times New Roman"/>
          <w:bCs/>
          <w:i/>
          <w:iCs/>
          <w:sz w:val="28"/>
          <w:szCs w:val="28"/>
        </w:rPr>
        <w:t>признавать в ходе спора свои ошибки.</w:t>
      </w:r>
      <w:r>
        <w:rPr>
          <w:rFonts w:ascii="Times New Roman" w:hAnsi="Times New Roman" w:cs="Times New Roman"/>
          <w:bCs/>
          <w:i/>
          <w:iCs/>
          <w:sz w:val="28"/>
          <w:szCs w:val="28"/>
        </w:rPr>
        <w:t xml:space="preserve"> </w:t>
      </w:r>
      <w:r w:rsidR="005F0D18" w:rsidRPr="005F0D18">
        <w:rPr>
          <w:rFonts w:ascii="Times New Roman" w:hAnsi="Times New Roman" w:cs="Times New Roman"/>
          <w:bCs/>
          <w:sz w:val="28"/>
          <w:szCs w:val="28"/>
        </w:rPr>
        <w:t>Человек, убедившийся в неверности каких-то своих представлений, должен сказать об этом с полной откровенностью и определенностью, что сделает спор более плодотворным. Нужно быть терпимым к критике и не бояться того, что кто-то укажет нам на ошибки. В споре, особенно если критические замечания высказываются в лицо, это особенно важно.</w:t>
      </w:r>
    </w:p>
    <w:p w:rsidR="00F36657" w:rsidRPr="00F36657" w:rsidRDefault="00F36657" w:rsidP="00F36657">
      <w:pPr>
        <w:spacing w:after="0" w:line="240" w:lineRule="auto"/>
        <w:ind w:firstLine="284"/>
        <w:jc w:val="both"/>
        <w:rPr>
          <w:rFonts w:ascii="Times New Roman" w:hAnsi="Times New Roman" w:cs="Times New Roman"/>
          <w:bCs/>
          <w:sz w:val="28"/>
          <w:szCs w:val="28"/>
        </w:rPr>
      </w:pPr>
    </w:p>
    <w:p w:rsidR="007A5AF3" w:rsidRPr="00132660" w:rsidRDefault="00132660" w:rsidP="00132660">
      <w:pPr>
        <w:spacing w:after="0" w:line="240" w:lineRule="auto"/>
        <w:ind w:firstLine="284"/>
        <w:jc w:val="both"/>
        <w:rPr>
          <w:rFonts w:ascii="Times New Roman" w:hAnsi="Times New Roman" w:cs="Times New Roman"/>
          <w:b/>
          <w:bCs/>
          <w:sz w:val="28"/>
          <w:szCs w:val="28"/>
        </w:rPr>
      </w:pPr>
      <w:r w:rsidRPr="00132660">
        <w:rPr>
          <w:rFonts w:ascii="Times New Roman" w:hAnsi="Times New Roman" w:cs="Times New Roman"/>
          <w:b/>
          <w:bCs/>
          <w:sz w:val="28"/>
          <w:szCs w:val="28"/>
        </w:rPr>
        <w:t>Теория и методика музейного дела</w:t>
      </w:r>
    </w:p>
    <w:p w:rsidR="00132660" w:rsidRPr="00132660" w:rsidRDefault="00132660" w:rsidP="00132660">
      <w:pPr>
        <w:spacing w:after="0" w:line="240" w:lineRule="auto"/>
        <w:ind w:firstLine="284"/>
        <w:jc w:val="both"/>
        <w:rPr>
          <w:rFonts w:ascii="Times New Roman" w:hAnsi="Times New Roman" w:cs="Times New Roman"/>
          <w:bCs/>
          <w:sz w:val="28"/>
          <w:szCs w:val="28"/>
        </w:rPr>
      </w:pPr>
      <w:r w:rsidRPr="00132660">
        <w:rPr>
          <w:rFonts w:ascii="Times New Roman" w:hAnsi="Times New Roman" w:cs="Times New Roman"/>
          <w:bCs/>
          <w:sz w:val="28"/>
          <w:szCs w:val="28"/>
        </w:rPr>
        <w:t>Современная социокультурная роль музеев в обществе должна исходить из понимания того, что музеи, как составная часть общемировой культуры, хранят, изучают, экспонируют подлинные экспонаты - свидетели жизнедеятельности человека, его духовной и материальной культуры.</w:t>
      </w:r>
      <w:r>
        <w:rPr>
          <w:rFonts w:ascii="Times New Roman" w:hAnsi="Times New Roman" w:cs="Times New Roman"/>
          <w:bCs/>
          <w:sz w:val="28"/>
          <w:szCs w:val="28"/>
        </w:rPr>
        <w:t xml:space="preserve"> </w:t>
      </w:r>
      <w:r w:rsidRPr="00132660">
        <w:rPr>
          <w:rFonts w:ascii="Times New Roman" w:hAnsi="Times New Roman" w:cs="Times New Roman"/>
          <w:bCs/>
          <w:sz w:val="28"/>
          <w:szCs w:val="28"/>
        </w:rPr>
        <w:t>Культурное наследие народов, сохраняясь и накапливаясь в музеях, служит для удовлетворения социальных потребностей человека, таких, как память, системное изучение истории, ценностное отношение к национальному наследию, нравственность, патриотизм и т.д.</w:t>
      </w:r>
    </w:p>
    <w:p w:rsidR="00132660" w:rsidRPr="00132660" w:rsidRDefault="00132660" w:rsidP="00132660">
      <w:pPr>
        <w:spacing w:after="0" w:line="240" w:lineRule="auto"/>
        <w:ind w:firstLine="284"/>
        <w:jc w:val="both"/>
        <w:rPr>
          <w:rFonts w:ascii="Times New Roman" w:hAnsi="Times New Roman" w:cs="Times New Roman"/>
          <w:bCs/>
          <w:sz w:val="28"/>
          <w:szCs w:val="28"/>
        </w:rPr>
      </w:pPr>
      <w:r w:rsidRPr="00132660">
        <w:rPr>
          <w:rFonts w:ascii="Times New Roman" w:hAnsi="Times New Roman" w:cs="Times New Roman"/>
          <w:bCs/>
          <w:sz w:val="28"/>
          <w:szCs w:val="28"/>
        </w:rPr>
        <w:t>Современное понимание музея, как собрание и демонстрация культурных и исторических ценностей, тесно связана с его экспозиционно-выставочной работой. Умение правильно преподнести информацию, стало таким же важным аспектом в музейной работе, как и сохранение экспонатов.</w:t>
      </w:r>
    </w:p>
    <w:p w:rsidR="00132660" w:rsidRDefault="00132660" w:rsidP="00132660">
      <w:pPr>
        <w:spacing w:after="0" w:line="240" w:lineRule="auto"/>
        <w:ind w:firstLine="284"/>
        <w:jc w:val="both"/>
        <w:rPr>
          <w:rFonts w:ascii="Times New Roman" w:hAnsi="Times New Roman" w:cs="Times New Roman"/>
          <w:bCs/>
          <w:sz w:val="28"/>
          <w:szCs w:val="28"/>
        </w:rPr>
      </w:pPr>
      <w:r w:rsidRPr="00132660">
        <w:rPr>
          <w:rFonts w:ascii="Times New Roman" w:hAnsi="Times New Roman" w:cs="Times New Roman"/>
          <w:bCs/>
          <w:sz w:val="28"/>
          <w:szCs w:val="28"/>
        </w:rPr>
        <w:t>Экспозиция - это совокупность всей научной деятельности музея, представленная в виде конечного результата изучения той или иной темы.</w:t>
      </w:r>
      <w:r>
        <w:rPr>
          <w:rFonts w:ascii="Times New Roman" w:hAnsi="Times New Roman" w:cs="Times New Roman"/>
          <w:bCs/>
          <w:sz w:val="28"/>
          <w:szCs w:val="28"/>
        </w:rPr>
        <w:t xml:space="preserve"> </w:t>
      </w:r>
      <w:r w:rsidRPr="00132660">
        <w:rPr>
          <w:rFonts w:ascii="Times New Roman" w:hAnsi="Times New Roman" w:cs="Times New Roman"/>
          <w:bCs/>
          <w:sz w:val="28"/>
          <w:szCs w:val="28"/>
        </w:rPr>
        <w:t xml:space="preserve">Экспозицию необходимо рассматривать как одну из основных форм реализации образовательно-воспитательной функции музея. </w:t>
      </w:r>
    </w:p>
    <w:p w:rsidR="00132660" w:rsidRPr="00132660" w:rsidRDefault="00132660" w:rsidP="00132660">
      <w:pPr>
        <w:spacing w:after="0" w:line="240" w:lineRule="auto"/>
        <w:ind w:firstLine="284"/>
        <w:jc w:val="both"/>
        <w:rPr>
          <w:rFonts w:ascii="Times New Roman" w:hAnsi="Times New Roman" w:cs="Times New Roman"/>
          <w:bCs/>
          <w:sz w:val="28"/>
          <w:szCs w:val="28"/>
        </w:rPr>
      </w:pPr>
      <w:r w:rsidRPr="00132660">
        <w:rPr>
          <w:rFonts w:ascii="Times New Roman" w:hAnsi="Times New Roman" w:cs="Times New Roman"/>
          <w:bCs/>
          <w:sz w:val="28"/>
          <w:szCs w:val="28"/>
        </w:rPr>
        <w:lastRenderedPageBreak/>
        <w:t>Музей - сложный организм, который функционирует как система взаимодействия и взаимообусловленности различных сфер. Качественная и эффективная работа музея зависит от успешного развития всех направлений деятельности музея. К основным направлениям музейной деятельности относится фондовая, экспозиционная, культурно-образовательная деятельность. В последние десятилетия в музее активно развиваются информационные технологии. Новые технологии, связанные с решением проблем управления, также находят применение в музейной практике.</w:t>
      </w:r>
    </w:p>
    <w:p w:rsidR="00132660" w:rsidRDefault="00132660" w:rsidP="00132660">
      <w:pPr>
        <w:spacing w:after="0" w:line="240" w:lineRule="auto"/>
        <w:ind w:firstLine="284"/>
        <w:jc w:val="both"/>
        <w:rPr>
          <w:rFonts w:ascii="Times New Roman" w:hAnsi="Times New Roman" w:cs="Times New Roman"/>
          <w:bCs/>
          <w:sz w:val="28"/>
          <w:szCs w:val="28"/>
        </w:rPr>
      </w:pPr>
      <w:r w:rsidRPr="00132660">
        <w:rPr>
          <w:rFonts w:ascii="Times New Roman" w:hAnsi="Times New Roman" w:cs="Times New Roman"/>
          <w:bCs/>
          <w:sz w:val="28"/>
          <w:szCs w:val="28"/>
        </w:rPr>
        <w:t>Основным направлениям музейной деятельности - комплектованию музейных фондов, фондовой экспозиционной и научно-просветительской работе - соответствует структура музея. Основные научные отделы музеев - фондовый, экспозиционный, научно-просветительский. Как правило, в структуру музея входят библиотека, архив, иногда лаборатории, мастерские.</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eastAsia="Times New Roman" w:hAnsi="Times New Roman" w:cs="Times New Roman"/>
          <w:b/>
          <w:sz w:val="28"/>
          <w:szCs w:val="28"/>
          <w:lang w:eastAsia="ru-RU"/>
        </w:rPr>
        <w:t>Классификация музеев.</w:t>
      </w:r>
      <w:r>
        <w:rPr>
          <w:rFonts w:ascii="Times New Roman" w:eastAsia="Times New Roman" w:hAnsi="Times New Roman" w:cs="Times New Roman"/>
          <w:sz w:val="28"/>
          <w:szCs w:val="28"/>
          <w:lang w:eastAsia="ru-RU"/>
        </w:rPr>
        <w:t xml:space="preserve"> </w:t>
      </w:r>
      <w:r w:rsidRPr="00953B92">
        <w:rPr>
          <w:rFonts w:ascii="Times New Roman" w:hAnsi="Times New Roman" w:cs="Times New Roman"/>
          <w:bCs/>
          <w:sz w:val="28"/>
          <w:szCs w:val="28"/>
        </w:rPr>
        <w:t>Каждый из музеев уникален и неповторим. И вместе с тем в составе их собраний, масштабе деятельности, юридическом положении и других характеристиках есть некоторые сходные черты, которые позволяют распределять всё многообразие музейного мира на определённые группы, иными словами, осуществлять классификацию.</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Одной из важнейших категорий классификации является профиль музея, то есть его специализация. Основополагающим признаком классификации здесь выступает связь музея с конкретной наукой или видом искусства, техникой, производством и его отраслями. Эта связь прослеживается в составе фондов музея, в тематике его научной, экспозиционной и культурно-образовательной деятельности. Например, исторические музеи связаны с системой исторических наук, хранящиеся в их фондах музейные предметы позволяют воссоздавать историю и образ жизни ушедших эпох или недавнего прошлого.</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Музеи одной специализации, то есть одного профиля, объединяются в профильные группы: естественнонаучные музеи, исторические музеи, художественные музеи, архитектурные музеи, литературные музеи, театральные музеи, музыкальные музеи, музеи науки и техники, промышленные музеи, сельскохозяйственные музеи, педагогические музеи. В зависимости от структуры профильной дисциплины или отрасли знаний эти основные профильные группы делятся на более узкие. Исторические музеи делятся на:</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общеисторические музеи (широкого профиля);</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археологические музеи;</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этнографические музеи;</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военно-исторические музеи;</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музеи политической истории;</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музеи истории религии;</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•историко-бытовые музеи, воссоздающие или сохраняющие картину быта различных слоёв населения, при этом в отличие от этнографических музеев они документируют не этнические, а социально-психологические особенности быта, которые наиболее ярко проявляются в интерьерах жилищ;</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lastRenderedPageBreak/>
        <w:t>•монографические музеи, посвящённые конкретному лицу, событию, учреждению, коллективу;</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•прочие исторические музеи;</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Художественные музеи делятся на:</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музеи изобразительного искусства (национального и зарубежного);</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музеи декоративно-прикладного искусства;</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музеи народного искусства;</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монографические;</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прочие художественные музеи.</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Естественнонаучные музеи делятся на палеонтологические, антропологические, биологические (широкого профиля), ботанические, зоологические, минералогические, геологические, географические и прочие музеи.</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Существуют музеи, собрания и деятельность которых связаны с несколькими научными дисциплинами или отраслями знаний. Их называют музеями комплексного профиля. Самыми распространёнными среди них являются краеведческие музеи, сочетающие как минимум историческую и естественнонаучную специализацию, ведь их собрания документируют не только историю, но и природу края. В них нередко создаются художественные и литературные отделы, что еще более усложняет их профиль.</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Комплексным профилем обладают и музеи-ансамбли, созданные на основе памятников архитектуры, их интерьеров, окружающей территории и различных сооружений. В зависимости от характера ансамбля они могут быть историко-художественными, историко-архитектурными, историко-культурными музеями.</w:t>
      </w:r>
    </w:p>
    <w:p w:rsidR="00953B92" w:rsidRPr="00953B92" w:rsidRDefault="00953B92" w:rsidP="00953B92">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С</w:t>
      </w:r>
      <w:r w:rsidRPr="00953B92">
        <w:rPr>
          <w:rFonts w:ascii="Times New Roman" w:hAnsi="Times New Roman" w:cs="Times New Roman"/>
          <w:bCs/>
          <w:sz w:val="28"/>
          <w:szCs w:val="28"/>
        </w:rPr>
        <w:t>уществует и другая типология музеев, в соответствии с которой выделяют музеи коллекционного типа и музеи ансамблевого типа. В её основе лежит деление по такому признаку, как способ осуществления музеями функции документирования. Музеи коллекционного типа строят свою деятельность на основе традиционного собрания вещественных, письменных, изобразительных материалов, соответствующих их профилю. Таким образом, функцию документирования они осуществляют путем комплектования и сохранения фонда музейных предметов. В основе деятельности музеев ансамблевого типа лежат памятники архитектуры с их интерьерами, прилегающей территорией, природной средой. Функцию документирования они выполняют путём сохранения или воссоздания ансамбля недвижимых памятников и присущего им окружения. Наиболее распространённые формы этого типа музеев — музей под открытым небом, дворец-музей, дом-музей, музей-квартира, музей-мастерская.</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 xml:space="preserve">Среди музеев под открытым небом существует особая группа музеев, которые создаются на основе недвижимых памятников, </w:t>
      </w:r>
      <w:proofErr w:type="spellStart"/>
      <w:r w:rsidRPr="00953B92">
        <w:rPr>
          <w:rFonts w:ascii="Times New Roman" w:hAnsi="Times New Roman" w:cs="Times New Roman"/>
          <w:bCs/>
          <w:sz w:val="28"/>
          <w:szCs w:val="28"/>
        </w:rPr>
        <w:t>музеефицированных</w:t>
      </w:r>
      <w:proofErr w:type="spellEnd"/>
      <w:r w:rsidRPr="00953B92">
        <w:rPr>
          <w:rFonts w:ascii="Times New Roman" w:hAnsi="Times New Roman" w:cs="Times New Roman"/>
          <w:bCs/>
          <w:sz w:val="28"/>
          <w:szCs w:val="28"/>
        </w:rPr>
        <w:t xml:space="preserve"> на месте их нахождения с сохранением или восстановлением историко-культурной и природной среды. Ввиду особой ценности они имеют статус музеев-заповедников.</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lastRenderedPageBreak/>
        <w:t>Существуют и другие принципы классификации, не совпадающие ни с профильным делением, ни с типологией. В основе классификации музеев может лежать административно-территориальный признак, в соответствии с которым различаются республиканские, краевые, областные, районные музеи. По принадлежности (юридическому положению) музеи делятся на государственные, общественные и частные.</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Государственные музеи являются собственностью государства и финансируются из государственного бюджета. Вместе с тем существует значительная группа государственных музеев, которые подчиняются не органам управления культурой, а различным министерствам и ведомствам, решая поставленные ими задачи. Это так называемые ведомственные музеи; они финансируются из государственного бюджета через Министерство финансов и соответствующие ведомства.</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К категории общественных музеев относятся музеи, созданные по инициативе общественности и действующие на общественных началах, но под научно-методическим руководством государственных музеев. Финансируют общественные музеи те учреждения, при которых они созданы. До 1978 г. в значении «общественный музей» использовался термин «народный музей».</w:t>
      </w:r>
    </w:p>
    <w:p w:rsidR="00953B92" w:rsidRPr="00953B92" w:rsidRDefault="00953B92" w:rsidP="00953B92">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Общественные музеи создаются при органах культуры, в школах, учреждениях, организациях, на предприятиях; они выполняют те же социальные функции, что и государственные музеи. Независимо от профиля их деятельность имеет чаще всего краеведческую направленность, в фондах преобладают материалы, собранные на территории района и связанные с местной историей. В собрании общественных музеев могут быть и памятники, имеющие большую научную, художественную и мемориальную ценность.</w:t>
      </w:r>
    </w:p>
    <w:p w:rsidR="00132660" w:rsidRDefault="00953B92" w:rsidP="00132660">
      <w:pPr>
        <w:spacing w:after="0" w:line="240" w:lineRule="auto"/>
        <w:ind w:firstLine="284"/>
        <w:jc w:val="both"/>
        <w:rPr>
          <w:rFonts w:ascii="Times New Roman" w:hAnsi="Times New Roman" w:cs="Times New Roman"/>
          <w:bCs/>
          <w:sz w:val="28"/>
          <w:szCs w:val="28"/>
        </w:rPr>
      </w:pPr>
      <w:r w:rsidRPr="00953B92">
        <w:rPr>
          <w:rFonts w:ascii="Times New Roman" w:hAnsi="Times New Roman" w:cs="Times New Roman"/>
          <w:bCs/>
          <w:sz w:val="28"/>
          <w:szCs w:val="28"/>
        </w:rPr>
        <w:t>Ещё один вид музеев – это частные музеи, то есть музеи, в основе которых лежат собрания, принадлежащие частным лицам, но доступные для изучения и осмотра.</w:t>
      </w:r>
    </w:p>
    <w:p w:rsidR="00953B92" w:rsidRPr="00192D22" w:rsidRDefault="00192D22" w:rsidP="00132660">
      <w:pPr>
        <w:spacing w:after="0" w:line="240" w:lineRule="auto"/>
        <w:ind w:firstLine="284"/>
        <w:jc w:val="both"/>
        <w:rPr>
          <w:rFonts w:ascii="Times New Roman" w:hAnsi="Times New Roman" w:cs="Times New Roman"/>
          <w:b/>
          <w:bCs/>
          <w:sz w:val="28"/>
          <w:szCs w:val="28"/>
        </w:rPr>
      </w:pPr>
      <w:r w:rsidRPr="00192D22">
        <w:rPr>
          <w:rFonts w:ascii="Times New Roman" w:hAnsi="Times New Roman" w:cs="Times New Roman"/>
          <w:b/>
          <w:bCs/>
          <w:sz w:val="28"/>
          <w:szCs w:val="28"/>
        </w:rPr>
        <w:t>Работа отделов музея.</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Фондовая работа в музее - одно из ведущих направлений деятельности музея, которое включает комплектование, учёт, хранение и изучение объектов наследия.</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 xml:space="preserve">Под комплектованием понимают процесс выявления в среде бытования предметов музейного значения и их сбора для пополнения музейного собрания; научная деятельность, основанная на принципах музееведения и профильных дисциплин. В комплектовании реализуется одна из социальных функций музея - функция документирования. Выделяются систематический (типологический), тематический и комплексный методы комплектования. С помощью первого происходит пополнение коллекций типичными предметами, характерными для определённой эпохи. Тематический метод направлен на документирование процессов и явлений, отражающих определённую тему и комплектование разнотипных предметов. Комплексный метод сочетает в себе два предыдущих. Комплектование, направленное на отражение современных процессов - актуальное документирование эпохи - также может быть систематическим и тематическим. К основным формам </w:t>
      </w:r>
      <w:r w:rsidRPr="00192D22">
        <w:rPr>
          <w:rFonts w:ascii="Times New Roman" w:hAnsi="Times New Roman" w:cs="Times New Roman"/>
          <w:bCs/>
          <w:sz w:val="28"/>
          <w:szCs w:val="28"/>
        </w:rPr>
        <w:lastRenderedPageBreak/>
        <w:t>комплектования относятся полевые исследования (экспедиции, репортажный сбор - собирательская работа в момент события или сразу после него) и текущее комплектование (закупка, обмен, дарение и др.).</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Учет музейных фондов обеспечивает юридическую охрану музейных предметов и закрепление предмета за определённым музеем и оформление его принадлежности к музейным предметам или научно-вспомогательным материалам.</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Учёт музейных фондов включает 2 этапа: первичную регистрацию (окончательно закрепляет предмет за определённым музеем) через акты и регистрацию в книге поступлений; научную инвентаризацию (научное описание в инвентарных книгах).</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Передвижение музейных фондов внутри музея фиксируется в учетной документации, регистрируемой через сектор учета, выдача музейных предметов за пределы музея оформляется с разрешения вышестоящей инстанции. музей культурный экскурсия информационный</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Хранение музейных фондов - направление фондовой работы по обеспечению физической сохранности музейных предметов путём оптимально выбранных режима и системы хранения. Основные положения по организации хранения, зафиксированные в государственных нормативных документах, обязательны для всех музеев, специфика зависит от состава, структуры и объёма фондов, характеристик музейного здания. Для сохранности музейных фондов важнейшим фактором является режим хранения, складывающийся из различных составляющих (температурно-влажностный и световой режим, борьба с загрязнением воздуха и др.) Система хранения фондов может быть раздельной (размещение в одном помещении предметов из разных материалов) или комплексной (совмещенное хранение предметов из разных материалов).</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 xml:space="preserve">Изучение музейных фондов включает атрибуцию, классификацию, систематизацию и интерпретацию музейного предмета. В процессе атрибуции выявляются присущие музейным предметам признаки (материал, техника, форма, размер, вес, цвет, время и место бытования и т.д.) При классификации музейные предметы делятся на группы по признакам родства или различия, по определённому основанию деления (хронологическому, географическому, именному, тематическому). </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2. Научно-исследовательская работа</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Научно-исследовательская работа в музее - одно из ведущих направлений деятельности музея, связанное с накоплением, обработкой и введением в научный и общекультурный оборот материальных и нематериальных объектов наследия.</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 xml:space="preserve">В настоящее время сложилось два направления научно-исследовательской работы в музеях. Первое, связанное с профилем и составом собраний, основано на современных достижениях профильных наук и включает изучение музейного собрания и памятников. Второе направление - музееведческие исследования - является общим для всех музеев и связано с музееведением и смежными с ним науками (социология, психология). </w:t>
      </w:r>
      <w:r w:rsidRPr="00192D22">
        <w:rPr>
          <w:rFonts w:ascii="Times New Roman" w:hAnsi="Times New Roman" w:cs="Times New Roman"/>
          <w:bCs/>
          <w:sz w:val="28"/>
          <w:szCs w:val="28"/>
        </w:rPr>
        <w:lastRenderedPageBreak/>
        <w:t>Результаты научно-исследовательской работы находят отражение в специфических музейных формах, к важнейшим из которых относятся экспозиции и выставки. Публикация каталогов коллекций, путеводителей по экспозициям и выставкам и другие издания музеев также являются результатом этого направления деятельности музея. Одна из важных составляющих научно-исследовательской работы - научные конференции, регулярно организуемые музеями. Многие музеи признаны авторитетными центрами в изучении профильных наук и поддерживают тесные связи с научными учреждениями (совместные конференции, экспедиции).</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3. Культурно-образовательная деятельность</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Культурно-образовательная деятельность - одно из основных направлений деятельности музея, теоретической основой которой является музейная педагогика; важное звено музейной коммуникации.</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Понятие культурно-образовательная деятельность появилось на рубеже 1980-90 -х гг., на новом этапе отношения общества к музею и культурному наследию, когда происходит переосмысление модели музея на основе коммуникационного подхода и складывается образовательная модель музея. Музей рассматривается как важное средство развития творческого потенциала человека, формирования его ценностных ориентаций.</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В качестве самостоятельного направления работа с публикой выделилась из других сфер музейной деятельности в конце ХІХ-начале ХХ в., получив название культурно- воспитательная работа, со второй половины 1920-х гг. она обозначалась понятием политико-просветительная работа, с 1930-х гг. -массовая политико-просветительная работа, на рубеже 1950-60-х гг. - научно-просветительная работа. На каждом историческом этапе изменение термина отражало новые содержательные аспекты музейной работы и новые задачи музея в обществе.</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 xml:space="preserve">Формы культурно-образовательной деятельности музеев разнообразны. К традиционным относятся экскурсии и лекции, сложившиеся ещё в конце ХІХ в. Понятие </w:t>
      </w:r>
      <w:proofErr w:type="gramStart"/>
      <w:r w:rsidRPr="00192D22">
        <w:rPr>
          <w:rFonts w:ascii="Times New Roman" w:hAnsi="Times New Roman" w:cs="Times New Roman"/>
          <w:bCs/>
          <w:sz w:val="28"/>
          <w:szCs w:val="28"/>
        </w:rPr>
        <w:t>клубные формы музейной работы</w:t>
      </w:r>
      <w:proofErr w:type="gramEnd"/>
      <w:r w:rsidRPr="00192D22">
        <w:rPr>
          <w:rFonts w:ascii="Times New Roman" w:hAnsi="Times New Roman" w:cs="Times New Roman"/>
          <w:bCs/>
          <w:sz w:val="28"/>
          <w:szCs w:val="28"/>
        </w:rPr>
        <w:t xml:space="preserve"> объединяет лектории, музыкальные и литературные гостиные и салоны, вечера, музейные праздники, музейные клубы. Значение клубных форм музейной работы, превращающих музей в центры общения, возрастает в современной ситуации господства новых информационных технологий в постиндустриальном обществе. Люди, живущие в виртуальном пространстве интернета, восполняют дефицит общения, объединяясь по интересам в реальном пространстве музея.</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 xml:space="preserve">Для успешной реализации образовательных программ и разработки методик и содержания конкретных форм в музее осуществляется изучение музейной аудитории и, соответственно, дифференцированный подход к различным группам посетителей. Музейная аудитория делится по возрастному признаку на детскую (приоритетная группа музейных посетителей) и взрослую; а также по социальному, профессиональному, национальному и другим признакам (семьи, групповые или одиночные, студенты, пенсионеры, посетители с </w:t>
      </w:r>
      <w:r w:rsidRPr="00192D22">
        <w:rPr>
          <w:rFonts w:ascii="Times New Roman" w:hAnsi="Times New Roman" w:cs="Times New Roman"/>
          <w:bCs/>
          <w:sz w:val="28"/>
          <w:szCs w:val="28"/>
        </w:rPr>
        <w:lastRenderedPageBreak/>
        <w:t>ограниченными возможностями т.д.) Образовательные программы учитывают специфику конкретного музея и особенности его музейного собрания.</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4. Информационные технологии в музейном деле</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 xml:space="preserve">Информационные технологии широко используются в настоящее время во всех сферах деятельности музея (учетно-фондовой, научной, экспозиционно-выставочной, реставрационной, издательской). Современные информационные технологии позволяют избежать многократного дублирования одинаковой информации и усовершенствовать информационную деятельность музея. Благодаря автоматизированной информационной системе (АИС) в музеях создаются базы данных музейных коллекций, которые постоянно пополняются. Существующие базы данных дают возможность музейным работникам выполнять быстрый поиск музейных предметов по заданным критериям и использовать полученные результаты в соответствии со своими целями (научными, </w:t>
      </w:r>
      <w:proofErr w:type="spellStart"/>
      <w:r w:rsidRPr="00192D22">
        <w:rPr>
          <w:rFonts w:ascii="Times New Roman" w:hAnsi="Times New Roman" w:cs="Times New Roman"/>
          <w:bCs/>
          <w:sz w:val="28"/>
          <w:szCs w:val="28"/>
        </w:rPr>
        <w:t>хранительскими</w:t>
      </w:r>
      <w:proofErr w:type="spellEnd"/>
      <w:r w:rsidRPr="00192D22">
        <w:rPr>
          <w:rFonts w:ascii="Times New Roman" w:hAnsi="Times New Roman" w:cs="Times New Roman"/>
          <w:bCs/>
          <w:sz w:val="28"/>
          <w:szCs w:val="28"/>
        </w:rPr>
        <w:t xml:space="preserve">, экспозиционными, реставрационными и т.д.). Оформление учётной документации и фиксирование </w:t>
      </w:r>
      <w:proofErr w:type="spellStart"/>
      <w:r w:rsidRPr="00192D22">
        <w:rPr>
          <w:rFonts w:ascii="Times New Roman" w:hAnsi="Times New Roman" w:cs="Times New Roman"/>
          <w:bCs/>
          <w:sz w:val="28"/>
          <w:szCs w:val="28"/>
        </w:rPr>
        <w:t>внутримузейного</w:t>
      </w:r>
      <w:proofErr w:type="spellEnd"/>
      <w:r w:rsidRPr="00192D22">
        <w:rPr>
          <w:rFonts w:ascii="Times New Roman" w:hAnsi="Times New Roman" w:cs="Times New Roman"/>
          <w:bCs/>
          <w:sz w:val="28"/>
          <w:szCs w:val="28"/>
        </w:rPr>
        <w:t xml:space="preserve"> передвижения предметов и их выдача из стен музея также осуществляется с помощью АИС.</w:t>
      </w:r>
    </w:p>
    <w:p w:rsidR="00F33ED5"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 xml:space="preserve">В работе отечественных музеев используются типовые проекты АИС, адаптируемые к конкретному музею - система "КАМИС", "НИКА", "АС-Музей". Общепринятой на государственном уровне классификации музейных предметов, позволяющих осуществить эффективный поиск предметов, пока не существует. </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Новые информационные технологии используются в музее при проектировании экспозиций и выставок. Посетитель может получить углубленную информацию о событиях, связанных с темой экспозиции, об экспонируемых предметах (или получить сведения об аналогичных из базы данных), совершить виртуальную экскурсию по музею с помощью электронного путеводителя и пр.</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Применение новых информационных технологий значительно активизировало издательскую деятельность музеев и ускорило процесс публикации научных (монографии, каталоги) и популярных (путеводители, энциклопедии) изданий, который осуществляется на электронных носителях.</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Электронные публикации создаются с применением технологии мультимедиа (основные характеристики - гипертекст и интерактивность, компоненты - текст, звук, видео, анимация) в статичном (CD-ROM, DVD) и динамичном (публикации в интернете) виде. Многие музеи имеют свои представительства в Интернет - веб-сайты, где можно получить информацию об экспозициях и составе фондов, о времени работы музея и новых выставках.</w:t>
      </w:r>
    </w:p>
    <w:p w:rsidR="00192D22" w:rsidRPr="00192D22" w:rsidRDefault="00192D22" w:rsidP="00192D22">
      <w:pPr>
        <w:spacing w:after="0" w:line="240" w:lineRule="auto"/>
        <w:ind w:firstLine="284"/>
        <w:jc w:val="both"/>
        <w:rPr>
          <w:rFonts w:ascii="Times New Roman" w:hAnsi="Times New Roman" w:cs="Times New Roman"/>
          <w:bCs/>
          <w:sz w:val="28"/>
          <w:szCs w:val="28"/>
        </w:rPr>
      </w:pPr>
      <w:r w:rsidRPr="00192D22">
        <w:rPr>
          <w:rFonts w:ascii="Times New Roman" w:hAnsi="Times New Roman" w:cs="Times New Roman"/>
          <w:bCs/>
          <w:sz w:val="28"/>
          <w:szCs w:val="28"/>
        </w:rPr>
        <w:t>Музейные профессионалы находят на сайтах сведения об интересующих их научных изданиях музея и конференциях. В интернет</w:t>
      </w:r>
      <w:r w:rsidR="008A357C">
        <w:rPr>
          <w:rFonts w:ascii="Times New Roman" w:hAnsi="Times New Roman" w:cs="Times New Roman"/>
          <w:bCs/>
          <w:sz w:val="28"/>
          <w:szCs w:val="28"/>
        </w:rPr>
        <w:t>е</w:t>
      </w:r>
      <w:r w:rsidRPr="00192D22">
        <w:rPr>
          <w:rFonts w:ascii="Times New Roman" w:hAnsi="Times New Roman" w:cs="Times New Roman"/>
          <w:bCs/>
          <w:sz w:val="28"/>
          <w:szCs w:val="28"/>
        </w:rPr>
        <w:t xml:space="preserve"> функционируют сайты, объединяющие музеи одного региона (Музеи Татарстана, Музеи Омского </w:t>
      </w:r>
      <w:proofErr w:type="spellStart"/>
      <w:r w:rsidRPr="00192D22">
        <w:rPr>
          <w:rFonts w:ascii="Times New Roman" w:hAnsi="Times New Roman" w:cs="Times New Roman"/>
          <w:bCs/>
          <w:sz w:val="28"/>
          <w:szCs w:val="28"/>
        </w:rPr>
        <w:t>Прииртышья</w:t>
      </w:r>
      <w:proofErr w:type="spellEnd"/>
      <w:r w:rsidRPr="00192D22">
        <w:rPr>
          <w:rFonts w:ascii="Times New Roman" w:hAnsi="Times New Roman" w:cs="Times New Roman"/>
          <w:bCs/>
          <w:sz w:val="28"/>
          <w:szCs w:val="28"/>
        </w:rPr>
        <w:t xml:space="preserve">). </w:t>
      </w:r>
    </w:p>
    <w:p w:rsidR="00192D22" w:rsidRPr="008A357C" w:rsidRDefault="008A357C" w:rsidP="00132660">
      <w:pPr>
        <w:spacing w:after="0" w:line="240" w:lineRule="auto"/>
        <w:ind w:firstLine="284"/>
        <w:jc w:val="both"/>
        <w:rPr>
          <w:rFonts w:ascii="Times New Roman" w:hAnsi="Times New Roman" w:cs="Times New Roman"/>
          <w:b/>
          <w:bCs/>
          <w:sz w:val="28"/>
          <w:szCs w:val="28"/>
        </w:rPr>
      </w:pPr>
      <w:r w:rsidRPr="008A357C">
        <w:rPr>
          <w:rFonts w:ascii="Times New Roman" w:hAnsi="Times New Roman" w:cs="Times New Roman"/>
          <w:b/>
          <w:bCs/>
          <w:sz w:val="28"/>
          <w:szCs w:val="28"/>
        </w:rPr>
        <w:t>Музей и его функции</w:t>
      </w:r>
    </w:p>
    <w:p w:rsidR="008A357C" w:rsidRPr="008A357C" w:rsidRDefault="008A357C" w:rsidP="008A357C">
      <w:pPr>
        <w:spacing w:after="0" w:line="240" w:lineRule="auto"/>
        <w:ind w:firstLine="284"/>
        <w:jc w:val="both"/>
        <w:rPr>
          <w:rFonts w:ascii="Times New Roman" w:hAnsi="Times New Roman" w:cs="Times New Roman"/>
          <w:bCs/>
          <w:sz w:val="28"/>
          <w:szCs w:val="28"/>
        </w:rPr>
      </w:pPr>
      <w:r w:rsidRPr="008A357C">
        <w:rPr>
          <w:rFonts w:ascii="Times New Roman" w:hAnsi="Times New Roman" w:cs="Times New Roman"/>
          <w:bCs/>
          <w:sz w:val="28"/>
          <w:szCs w:val="28"/>
        </w:rPr>
        <w:t>Само слово «музей» уходит своими корнями в культуру Древней Греции. Выражение «</w:t>
      </w:r>
      <w:proofErr w:type="spellStart"/>
      <w:r w:rsidRPr="008A357C">
        <w:rPr>
          <w:rFonts w:ascii="Times New Roman" w:hAnsi="Times New Roman" w:cs="Times New Roman"/>
          <w:bCs/>
          <w:sz w:val="28"/>
          <w:szCs w:val="28"/>
        </w:rPr>
        <w:t>museion</w:t>
      </w:r>
      <w:proofErr w:type="spellEnd"/>
      <w:r w:rsidRPr="008A357C">
        <w:rPr>
          <w:rFonts w:ascii="Times New Roman" w:hAnsi="Times New Roman" w:cs="Times New Roman"/>
          <w:bCs/>
          <w:sz w:val="28"/>
          <w:szCs w:val="28"/>
        </w:rPr>
        <w:t xml:space="preserve">» на русский язык буквально переводится как храм муз. </w:t>
      </w:r>
      <w:r w:rsidRPr="008A357C">
        <w:rPr>
          <w:rFonts w:ascii="Times New Roman" w:hAnsi="Times New Roman" w:cs="Times New Roman"/>
          <w:bCs/>
          <w:sz w:val="28"/>
          <w:szCs w:val="28"/>
        </w:rPr>
        <w:lastRenderedPageBreak/>
        <w:t xml:space="preserve">Однако, музей греков был отличным от нашего понимания этого выражения. В античности это заведение рассматривалось как место созерцания, миросозерцания, познания окружающего мира, всевозможных раздумий. Наиболее известным считался музей в Александрии, созданный в 280 году до нашей эры </w:t>
      </w:r>
      <w:proofErr w:type="spellStart"/>
      <w:r w:rsidRPr="008A357C">
        <w:rPr>
          <w:rFonts w:ascii="Times New Roman" w:hAnsi="Times New Roman" w:cs="Times New Roman"/>
          <w:bCs/>
          <w:sz w:val="28"/>
          <w:szCs w:val="28"/>
        </w:rPr>
        <w:t>Птоломеем</w:t>
      </w:r>
      <w:proofErr w:type="spellEnd"/>
      <w:r w:rsidRPr="008A357C">
        <w:rPr>
          <w:rFonts w:ascii="Times New Roman" w:hAnsi="Times New Roman" w:cs="Times New Roman"/>
          <w:bCs/>
          <w:sz w:val="28"/>
          <w:szCs w:val="28"/>
        </w:rPr>
        <w:t xml:space="preserve"> </w:t>
      </w:r>
      <w:proofErr w:type="spellStart"/>
      <w:r w:rsidRPr="008A357C">
        <w:rPr>
          <w:rFonts w:ascii="Times New Roman" w:hAnsi="Times New Roman" w:cs="Times New Roman"/>
          <w:bCs/>
          <w:sz w:val="28"/>
          <w:szCs w:val="28"/>
        </w:rPr>
        <w:t>Сотером</w:t>
      </w:r>
      <w:proofErr w:type="spellEnd"/>
      <w:r w:rsidRPr="008A357C">
        <w:rPr>
          <w:rFonts w:ascii="Times New Roman" w:hAnsi="Times New Roman" w:cs="Times New Roman"/>
          <w:bCs/>
          <w:sz w:val="28"/>
          <w:szCs w:val="28"/>
        </w:rPr>
        <w:t>. Здесь находилась самая крупная библиотека древности, которой пользовались многие ученые того времени.</w:t>
      </w:r>
    </w:p>
    <w:p w:rsidR="008A357C" w:rsidRDefault="008A357C" w:rsidP="008A357C">
      <w:pPr>
        <w:spacing w:after="0" w:line="240" w:lineRule="auto"/>
        <w:ind w:firstLine="284"/>
        <w:jc w:val="both"/>
        <w:rPr>
          <w:rFonts w:ascii="Times New Roman" w:hAnsi="Times New Roman" w:cs="Times New Roman"/>
          <w:bCs/>
          <w:sz w:val="28"/>
          <w:szCs w:val="28"/>
        </w:rPr>
      </w:pPr>
      <w:r w:rsidRPr="008A357C">
        <w:rPr>
          <w:rFonts w:ascii="Times New Roman" w:hAnsi="Times New Roman" w:cs="Times New Roman"/>
          <w:bCs/>
          <w:sz w:val="28"/>
          <w:szCs w:val="28"/>
        </w:rPr>
        <w:t xml:space="preserve">В те же века существовали и прототипы современных музеев, то есть собрания определенных предметов. Именитые аристократы, собирающие в своих домах дорогие предметы искусства, ювелирные работы мастеров, преследовали как основную цель такого «накопления» стремление выделиться. Собирание красивых вещей и осознание себя как их владельца отделяло прекрасного грека от низших варваров. </w:t>
      </w:r>
    </w:p>
    <w:p w:rsidR="008A357C" w:rsidRPr="008A357C" w:rsidRDefault="008A357C" w:rsidP="008A357C">
      <w:pPr>
        <w:spacing w:after="0" w:line="240" w:lineRule="auto"/>
        <w:ind w:firstLine="284"/>
        <w:jc w:val="both"/>
        <w:rPr>
          <w:rFonts w:ascii="Times New Roman" w:hAnsi="Times New Roman" w:cs="Times New Roman"/>
          <w:bCs/>
          <w:sz w:val="28"/>
          <w:szCs w:val="28"/>
        </w:rPr>
      </w:pPr>
      <w:r w:rsidRPr="008A357C">
        <w:rPr>
          <w:rFonts w:ascii="Times New Roman" w:hAnsi="Times New Roman" w:cs="Times New Roman"/>
          <w:bCs/>
          <w:sz w:val="28"/>
          <w:szCs w:val="28"/>
        </w:rPr>
        <w:t>Другой уровень развития явления музея мы находим в Древнем Риме, где возникают первые частные императорские коллекции. При создании этих собраний уже начинает доминировать эстетическая ценность каждого экспоната в отдельности, но наслаждение от этого эстетического могут получать только «избранные люди», владельцы. Однако, приближаясь к концу своего существования, Рим предложил другую трактовку э</w:t>
      </w:r>
      <w:r>
        <w:rPr>
          <w:rFonts w:ascii="Times New Roman" w:hAnsi="Times New Roman" w:cs="Times New Roman"/>
          <w:bCs/>
          <w:sz w:val="28"/>
          <w:szCs w:val="28"/>
        </w:rPr>
        <w:t xml:space="preserve">того феномена. Музей, собрание </w:t>
      </w:r>
      <w:r w:rsidRPr="008A357C">
        <w:rPr>
          <w:rFonts w:ascii="Times New Roman" w:hAnsi="Times New Roman" w:cs="Times New Roman"/>
          <w:bCs/>
          <w:sz w:val="28"/>
          <w:szCs w:val="28"/>
        </w:rPr>
        <w:t>теперь стали не собраниями красоты, а накоплениями богатств, значимых не с эстетической, а с экономической точки зрения.</w:t>
      </w:r>
    </w:p>
    <w:p w:rsidR="008A357C" w:rsidRPr="008A357C" w:rsidRDefault="008A357C" w:rsidP="008A357C">
      <w:pPr>
        <w:spacing w:after="0" w:line="240" w:lineRule="auto"/>
        <w:ind w:firstLine="284"/>
        <w:jc w:val="both"/>
        <w:rPr>
          <w:rFonts w:ascii="Times New Roman" w:hAnsi="Times New Roman" w:cs="Times New Roman"/>
          <w:bCs/>
          <w:sz w:val="28"/>
          <w:szCs w:val="28"/>
        </w:rPr>
      </w:pPr>
      <w:r w:rsidRPr="008A357C">
        <w:rPr>
          <w:rFonts w:ascii="Times New Roman" w:hAnsi="Times New Roman" w:cs="Times New Roman"/>
          <w:bCs/>
          <w:sz w:val="28"/>
          <w:szCs w:val="28"/>
        </w:rPr>
        <w:t>Интерес к коллекционированию существует и в средневековой Европе. Преимущественно это явление связывается с королевскими фамилиям. Здесь легко проследить определенное влияние через Византию наследия античного Рима. Особенно пышными были коллекции итальянских династий. В XII веке Венеция держала пальму первенства в походах по Средиземному морю, что повлияло на приток в страну антикварных ценностей.</w:t>
      </w:r>
    </w:p>
    <w:p w:rsidR="008A357C" w:rsidRPr="008A357C" w:rsidRDefault="008A357C" w:rsidP="008A357C">
      <w:pPr>
        <w:spacing w:after="0" w:line="240" w:lineRule="auto"/>
        <w:ind w:firstLine="284"/>
        <w:jc w:val="both"/>
        <w:rPr>
          <w:rFonts w:ascii="Times New Roman" w:hAnsi="Times New Roman" w:cs="Times New Roman"/>
          <w:bCs/>
          <w:sz w:val="28"/>
          <w:szCs w:val="28"/>
        </w:rPr>
      </w:pPr>
      <w:r w:rsidRPr="008A357C">
        <w:rPr>
          <w:rFonts w:ascii="Times New Roman" w:hAnsi="Times New Roman" w:cs="Times New Roman"/>
          <w:bCs/>
          <w:sz w:val="28"/>
          <w:szCs w:val="28"/>
        </w:rPr>
        <w:t>Эпоха Ренессанса – эпоха обращения к традициям прошлого. Небывалый интерес к античности подхлестнул состоятельных купцов и аристократов создавать свои коллекции из монет, печатей, медалей, гобеленов, скульптуры, живописи и т.д. Наиболее преуспевающими в этом деле были флорентийские династии, среди коллекций которых по широте интересов не было равных никому по сравнению с собранием рода Медичи.</w:t>
      </w:r>
    </w:p>
    <w:p w:rsidR="008A357C" w:rsidRPr="008A357C" w:rsidRDefault="008A357C" w:rsidP="008A357C">
      <w:pPr>
        <w:spacing w:after="0" w:line="240" w:lineRule="auto"/>
        <w:ind w:firstLine="284"/>
        <w:jc w:val="both"/>
        <w:rPr>
          <w:rFonts w:ascii="Times New Roman" w:hAnsi="Times New Roman" w:cs="Times New Roman"/>
          <w:bCs/>
          <w:sz w:val="28"/>
          <w:szCs w:val="28"/>
        </w:rPr>
      </w:pPr>
      <w:r w:rsidRPr="008A357C">
        <w:rPr>
          <w:rFonts w:ascii="Times New Roman" w:hAnsi="Times New Roman" w:cs="Times New Roman"/>
          <w:bCs/>
          <w:sz w:val="28"/>
          <w:szCs w:val="28"/>
        </w:rPr>
        <w:t>Именно Флоренция и открывает самый большой на то время музей, считающийся одним из первых в Европе. Создание галереи во Флоренции, родившейся на рубеже «XIV-XV веков, стало шагом «от бессистемного собирательства к появлению собраний, имеющих культурную и научную направленность». Именно с появлением этой и других подобных галерей становится возможным трактовать понятие «музей» как специальное научно-исследовательское и просветительское учреждение, в котором «коллекционируются, хранятся, экспонируются, изучаются и пропагандируются произведения искусства и мемориально-исторические материалы художественной культуры».</w:t>
      </w:r>
    </w:p>
    <w:p w:rsidR="008A357C" w:rsidRPr="008A357C" w:rsidRDefault="00435880" w:rsidP="008A357C">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В</w:t>
      </w:r>
      <w:r w:rsidR="008A357C" w:rsidRPr="008A357C">
        <w:rPr>
          <w:rFonts w:ascii="Times New Roman" w:hAnsi="Times New Roman" w:cs="Times New Roman"/>
          <w:bCs/>
          <w:sz w:val="28"/>
          <w:szCs w:val="28"/>
        </w:rPr>
        <w:t xml:space="preserve"> XVIII начинают появляться и научные коллекции, немало стимулов чему дало общее направление развития наук, где наряду с продолжением линии рационализма в математике и механике шли процессы накопления </w:t>
      </w:r>
      <w:r w:rsidR="008A357C" w:rsidRPr="008A357C">
        <w:rPr>
          <w:rFonts w:ascii="Times New Roman" w:hAnsi="Times New Roman" w:cs="Times New Roman"/>
          <w:bCs/>
          <w:sz w:val="28"/>
          <w:szCs w:val="28"/>
        </w:rPr>
        <w:lastRenderedPageBreak/>
        <w:t>фактических данных и их эмпирического описания». Так многие ученые становились увлеченными коллекционерами, например, М</w:t>
      </w:r>
      <w:r>
        <w:rPr>
          <w:rFonts w:ascii="Times New Roman" w:hAnsi="Times New Roman" w:cs="Times New Roman"/>
          <w:bCs/>
          <w:sz w:val="28"/>
          <w:szCs w:val="28"/>
        </w:rPr>
        <w:t xml:space="preserve">.В. Ломоносов, </w:t>
      </w:r>
      <w:r w:rsidR="008A357C" w:rsidRPr="008A357C">
        <w:rPr>
          <w:rFonts w:ascii="Times New Roman" w:hAnsi="Times New Roman" w:cs="Times New Roman"/>
          <w:bCs/>
          <w:sz w:val="28"/>
          <w:szCs w:val="28"/>
        </w:rPr>
        <w:t xml:space="preserve">И. В. Гёте. </w:t>
      </w:r>
      <w:proofErr w:type="spellStart"/>
      <w:r w:rsidR="008A357C" w:rsidRPr="008A357C">
        <w:rPr>
          <w:rFonts w:ascii="Times New Roman" w:hAnsi="Times New Roman" w:cs="Times New Roman"/>
          <w:bCs/>
          <w:sz w:val="28"/>
          <w:szCs w:val="28"/>
        </w:rPr>
        <w:t>Систематизаторская</w:t>
      </w:r>
      <w:proofErr w:type="spellEnd"/>
      <w:r w:rsidR="008A357C" w:rsidRPr="008A357C">
        <w:rPr>
          <w:rFonts w:ascii="Times New Roman" w:hAnsi="Times New Roman" w:cs="Times New Roman"/>
          <w:bCs/>
          <w:sz w:val="28"/>
          <w:szCs w:val="28"/>
        </w:rPr>
        <w:t xml:space="preserve"> деятельность ученых XVIII века создала базу для появления различных теорий эволюции уже в веке XIX. Так, Чарльз Дарвин начал свой путь в науку именно с составления коллекций минералов и насекомых.</w:t>
      </w:r>
    </w:p>
    <w:p w:rsidR="008A357C" w:rsidRPr="008A357C" w:rsidRDefault="008A357C" w:rsidP="008A357C">
      <w:pPr>
        <w:spacing w:after="0" w:line="240" w:lineRule="auto"/>
        <w:ind w:firstLine="284"/>
        <w:jc w:val="both"/>
        <w:rPr>
          <w:rFonts w:ascii="Times New Roman" w:hAnsi="Times New Roman" w:cs="Times New Roman"/>
          <w:bCs/>
          <w:sz w:val="28"/>
          <w:szCs w:val="28"/>
        </w:rPr>
      </w:pPr>
      <w:r w:rsidRPr="008A357C">
        <w:rPr>
          <w:rFonts w:ascii="Times New Roman" w:hAnsi="Times New Roman" w:cs="Times New Roman"/>
          <w:bCs/>
          <w:sz w:val="28"/>
          <w:szCs w:val="28"/>
        </w:rPr>
        <w:t xml:space="preserve">В XIX в. завершается процесс формирования музея как социокультурного института. В начале XX в его еще нередко </w:t>
      </w:r>
      <w:r w:rsidR="00435880" w:rsidRPr="008A357C">
        <w:rPr>
          <w:rFonts w:ascii="Times New Roman" w:hAnsi="Times New Roman" w:cs="Times New Roman"/>
          <w:bCs/>
          <w:sz w:val="28"/>
          <w:szCs w:val="28"/>
        </w:rPr>
        <w:t>определяли,</w:t>
      </w:r>
      <w:r w:rsidRPr="008A357C">
        <w:rPr>
          <w:rFonts w:ascii="Times New Roman" w:hAnsi="Times New Roman" w:cs="Times New Roman"/>
          <w:bCs/>
          <w:sz w:val="28"/>
          <w:szCs w:val="28"/>
        </w:rPr>
        <w:t xml:space="preserve"> как собрание </w:t>
      </w:r>
      <w:r w:rsidR="00435880" w:rsidRPr="008A357C">
        <w:rPr>
          <w:rFonts w:ascii="Times New Roman" w:hAnsi="Times New Roman" w:cs="Times New Roman"/>
          <w:bCs/>
          <w:sz w:val="28"/>
          <w:szCs w:val="28"/>
        </w:rPr>
        <w:t>предметов,</w:t>
      </w:r>
      <w:r w:rsidRPr="008A357C">
        <w:rPr>
          <w:rFonts w:ascii="Times New Roman" w:hAnsi="Times New Roman" w:cs="Times New Roman"/>
          <w:bCs/>
          <w:sz w:val="28"/>
          <w:szCs w:val="28"/>
        </w:rPr>
        <w:t xml:space="preserve"> представляющих интерес для ученых, систематизиро</w:t>
      </w:r>
      <w:r w:rsidRPr="008A357C">
        <w:rPr>
          <w:rFonts w:ascii="Times New Roman" w:hAnsi="Times New Roman" w:cs="Times New Roman"/>
          <w:bCs/>
          <w:sz w:val="28"/>
          <w:szCs w:val="28"/>
        </w:rPr>
        <w:softHyphen/>
        <w:t>ванное и экспонируемое в соответствии с научными методами. Однако дальнейшая демократизация музея привела к тому, что в его дефиниции стала подчерки</w:t>
      </w:r>
      <w:r w:rsidRPr="008A357C">
        <w:rPr>
          <w:rFonts w:ascii="Times New Roman" w:hAnsi="Times New Roman" w:cs="Times New Roman"/>
          <w:bCs/>
          <w:sz w:val="28"/>
          <w:szCs w:val="28"/>
        </w:rPr>
        <w:softHyphen/>
        <w:t>ваться ориентированность на все слои населения.</w:t>
      </w:r>
    </w:p>
    <w:p w:rsidR="00435880" w:rsidRDefault="008A357C" w:rsidP="008A357C">
      <w:pPr>
        <w:spacing w:after="0" w:line="240" w:lineRule="auto"/>
        <w:ind w:firstLine="284"/>
        <w:jc w:val="both"/>
        <w:rPr>
          <w:rFonts w:ascii="Times New Roman" w:hAnsi="Times New Roman" w:cs="Times New Roman"/>
          <w:bCs/>
          <w:sz w:val="28"/>
          <w:szCs w:val="28"/>
        </w:rPr>
      </w:pPr>
      <w:r w:rsidRPr="008A357C">
        <w:rPr>
          <w:rFonts w:ascii="Times New Roman" w:hAnsi="Times New Roman" w:cs="Times New Roman"/>
          <w:bCs/>
          <w:sz w:val="28"/>
          <w:szCs w:val="28"/>
        </w:rPr>
        <w:t>XX век по</w:t>
      </w:r>
      <w:r w:rsidRPr="008A357C">
        <w:rPr>
          <w:rFonts w:ascii="Times New Roman" w:hAnsi="Times New Roman" w:cs="Times New Roman"/>
          <w:bCs/>
          <w:sz w:val="28"/>
          <w:szCs w:val="28"/>
        </w:rPr>
        <w:softHyphen/>
        <w:t>дарил человечеству новые типы музеев, пришло осо</w:t>
      </w:r>
      <w:r w:rsidRPr="008A357C">
        <w:rPr>
          <w:rFonts w:ascii="Times New Roman" w:hAnsi="Times New Roman" w:cs="Times New Roman"/>
          <w:bCs/>
          <w:sz w:val="28"/>
          <w:szCs w:val="28"/>
        </w:rPr>
        <w:softHyphen/>
        <w:t>знание того, что сохранять и экспонировать можно и нужно не только предметы, но и характерное для них окружение, различные фрагменты историко-культур</w:t>
      </w:r>
      <w:r w:rsidRPr="008A357C">
        <w:rPr>
          <w:rFonts w:ascii="Times New Roman" w:hAnsi="Times New Roman" w:cs="Times New Roman"/>
          <w:bCs/>
          <w:sz w:val="28"/>
          <w:szCs w:val="28"/>
        </w:rPr>
        <w:softHyphen/>
        <w:t>ной среды, виды человеческой деятельности. Появи</w:t>
      </w:r>
      <w:r w:rsidRPr="008A357C">
        <w:rPr>
          <w:rFonts w:ascii="Times New Roman" w:hAnsi="Times New Roman" w:cs="Times New Roman"/>
          <w:bCs/>
          <w:sz w:val="28"/>
          <w:szCs w:val="28"/>
        </w:rPr>
        <w:softHyphen/>
        <w:t>лись музеи под открытым небом, в основе которых — не традиционная коллекция предметов, а памятники архитектуры и народного быта, представленные в сво</w:t>
      </w:r>
      <w:r w:rsidRPr="008A357C">
        <w:rPr>
          <w:rFonts w:ascii="Times New Roman" w:hAnsi="Times New Roman" w:cs="Times New Roman"/>
          <w:bCs/>
          <w:sz w:val="28"/>
          <w:szCs w:val="28"/>
        </w:rPr>
        <w:softHyphen/>
        <w:t xml:space="preserve">ем естественном природном окружении. </w:t>
      </w:r>
    </w:p>
    <w:p w:rsidR="008A357C" w:rsidRPr="008A357C" w:rsidRDefault="008A357C" w:rsidP="008A357C">
      <w:pPr>
        <w:spacing w:after="0" w:line="240" w:lineRule="auto"/>
        <w:ind w:firstLine="284"/>
        <w:jc w:val="both"/>
        <w:rPr>
          <w:rFonts w:ascii="Times New Roman" w:hAnsi="Times New Roman" w:cs="Times New Roman"/>
          <w:bCs/>
          <w:sz w:val="28"/>
          <w:szCs w:val="28"/>
        </w:rPr>
      </w:pPr>
      <w:r w:rsidRPr="008A357C">
        <w:rPr>
          <w:rFonts w:ascii="Times New Roman" w:hAnsi="Times New Roman" w:cs="Times New Roman"/>
          <w:bCs/>
          <w:sz w:val="28"/>
          <w:szCs w:val="28"/>
        </w:rPr>
        <w:t>Со</w:t>
      </w:r>
      <w:r w:rsidRPr="008A357C">
        <w:rPr>
          <w:rFonts w:ascii="Times New Roman" w:hAnsi="Times New Roman" w:cs="Times New Roman"/>
          <w:bCs/>
          <w:sz w:val="28"/>
          <w:szCs w:val="28"/>
        </w:rPr>
        <w:softHyphen/>
        <w:t xml:space="preserve">гласно дефиниции М.Е. </w:t>
      </w:r>
      <w:proofErr w:type="spellStart"/>
      <w:r w:rsidRPr="008A357C">
        <w:rPr>
          <w:rFonts w:ascii="Times New Roman" w:hAnsi="Times New Roman" w:cs="Times New Roman"/>
          <w:bCs/>
          <w:sz w:val="28"/>
          <w:szCs w:val="28"/>
        </w:rPr>
        <w:t>Каулен</w:t>
      </w:r>
      <w:proofErr w:type="spellEnd"/>
      <w:r w:rsidRPr="008A357C">
        <w:rPr>
          <w:rFonts w:ascii="Times New Roman" w:hAnsi="Times New Roman" w:cs="Times New Roman"/>
          <w:bCs/>
          <w:sz w:val="28"/>
          <w:szCs w:val="28"/>
        </w:rPr>
        <w:t xml:space="preserve"> и Е.В. </w:t>
      </w:r>
      <w:proofErr w:type="spellStart"/>
      <w:r w:rsidRPr="008A357C">
        <w:rPr>
          <w:rFonts w:ascii="Times New Roman" w:hAnsi="Times New Roman" w:cs="Times New Roman"/>
          <w:bCs/>
          <w:sz w:val="28"/>
          <w:szCs w:val="28"/>
        </w:rPr>
        <w:t>Мавлеева</w:t>
      </w:r>
      <w:proofErr w:type="spellEnd"/>
      <w:r w:rsidRPr="008A357C">
        <w:rPr>
          <w:rFonts w:ascii="Times New Roman" w:hAnsi="Times New Roman" w:cs="Times New Roman"/>
          <w:bCs/>
          <w:sz w:val="28"/>
          <w:szCs w:val="28"/>
        </w:rPr>
        <w:t>, приве</w:t>
      </w:r>
      <w:r w:rsidRPr="008A357C">
        <w:rPr>
          <w:rFonts w:ascii="Times New Roman" w:hAnsi="Times New Roman" w:cs="Times New Roman"/>
          <w:bCs/>
          <w:sz w:val="28"/>
          <w:szCs w:val="28"/>
        </w:rPr>
        <w:softHyphen/>
        <w:t>денной в Российской музейной энциклопедии, музей — это «исторически обусловленный многофункциональ</w:t>
      </w:r>
      <w:r w:rsidRPr="008A357C">
        <w:rPr>
          <w:rFonts w:ascii="Times New Roman" w:hAnsi="Times New Roman" w:cs="Times New Roman"/>
          <w:bCs/>
          <w:sz w:val="28"/>
          <w:szCs w:val="28"/>
        </w:rPr>
        <w:softHyphen/>
        <w:t>ный институт социальной памяти, посредством которо</w:t>
      </w:r>
      <w:r w:rsidRPr="008A357C">
        <w:rPr>
          <w:rFonts w:ascii="Times New Roman" w:hAnsi="Times New Roman" w:cs="Times New Roman"/>
          <w:bCs/>
          <w:sz w:val="28"/>
          <w:szCs w:val="28"/>
        </w:rPr>
        <w:softHyphen/>
        <w:t>го реализуется общественная потребность в отборе, со</w:t>
      </w:r>
      <w:r w:rsidRPr="008A357C">
        <w:rPr>
          <w:rFonts w:ascii="Times New Roman" w:hAnsi="Times New Roman" w:cs="Times New Roman"/>
          <w:bCs/>
          <w:sz w:val="28"/>
          <w:szCs w:val="28"/>
        </w:rPr>
        <w:softHyphen/>
        <w:t>хранении и репрезентации специфической группы природных и культурных объектов, осознаваемых об</w:t>
      </w:r>
      <w:r w:rsidRPr="008A357C">
        <w:rPr>
          <w:rFonts w:ascii="Times New Roman" w:hAnsi="Times New Roman" w:cs="Times New Roman"/>
          <w:bCs/>
          <w:sz w:val="28"/>
          <w:szCs w:val="28"/>
        </w:rPr>
        <w:softHyphen/>
        <w:t>ществом как ценность, подлежащая изъятию из среды бытования и передаче из поколения в поколение, — му</w:t>
      </w:r>
      <w:r w:rsidRPr="008A357C">
        <w:rPr>
          <w:rFonts w:ascii="Times New Roman" w:hAnsi="Times New Roman" w:cs="Times New Roman"/>
          <w:bCs/>
          <w:sz w:val="28"/>
          <w:szCs w:val="28"/>
        </w:rPr>
        <w:softHyphen/>
        <w:t>зейных предметов».</w:t>
      </w:r>
    </w:p>
    <w:p w:rsidR="008A357C" w:rsidRPr="008A357C" w:rsidRDefault="008A357C" w:rsidP="008A357C">
      <w:pPr>
        <w:spacing w:after="0" w:line="240" w:lineRule="auto"/>
        <w:ind w:firstLine="284"/>
        <w:jc w:val="both"/>
        <w:rPr>
          <w:rFonts w:ascii="Times New Roman" w:hAnsi="Times New Roman" w:cs="Times New Roman"/>
          <w:bCs/>
          <w:sz w:val="28"/>
          <w:szCs w:val="28"/>
        </w:rPr>
      </w:pPr>
      <w:r w:rsidRPr="008A357C">
        <w:rPr>
          <w:rFonts w:ascii="Times New Roman" w:hAnsi="Times New Roman" w:cs="Times New Roman"/>
          <w:bCs/>
          <w:sz w:val="28"/>
          <w:szCs w:val="28"/>
        </w:rPr>
        <w:t>Существует научная дисциплина – музееведение (</w:t>
      </w:r>
      <w:proofErr w:type="spellStart"/>
      <w:r w:rsidRPr="008A357C">
        <w:rPr>
          <w:rFonts w:ascii="Times New Roman" w:hAnsi="Times New Roman" w:cs="Times New Roman"/>
          <w:bCs/>
          <w:sz w:val="28"/>
          <w:szCs w:val="28"/>
        </w:rPr>
        <w:t>музеология</w:t>
      </w:r>
      <w:proofErr w:type="spellEnd"/>
      <w:r w:rsidRPr="008A357C">
        <w:rPr>
          <w:rFonts w:ascii="Times New Roman" w:hAnsi="Times New Roman" w:cs="Times New Roman"/>
          <w:bCs/>
          <w:sz w:val="28"/>
          <w:szCs w:val="28"/>
        </w:rPr>
        <w:t>), изучающая специфическое музейное отношение человека к действительности и порожденный им феномен музея, исследующая процессы сохранения и передачи социальной информации посредством музейных объектов, а также развитие музейного дела и направления музейной деятельности.</w:t>
      </w:r>
    </w:p>
    <w:p w:rsidR="00435880" w:rsidRDefault="008A357C" w:rsidP="008A357C">
      <w:pPr>
        <w:spacing w:after="0" w:line="240" w:lineRule="auto"/>
        <w:ind w:firstLine="284"/>
        <w:jc w:val="both"/>
        <w:rPr>
          <w:rFonts w:ascii="Times New Roman" w:hAnsi="Times New Roman" w:cs="Times New Roman"/>
          <w:bCs/>
          <w:sz w:val="28"/>
          <w:szCs w:val="28"/>
        </w:rPr>
      </w:pPr>
      <w:r w:rsidRPr="008A357C">
        <w:rPr>
          <w:rFonts w:ascii="Times New Roman" w:hAnsi="Times New Roman" w:cs="Times New Roman"/>
          <w:bCs/>
          <w:sz w:val="28"/>
          <w:szCs w:val="28"/>
        </w:rPr>
        <w:t xml:space="preserve">В музееведении в качестве основополагающих выделяют две </w:t>
      </w:r>
      <w:r w:rsidR="00435880">
        <w:rPr>
          <w:rFonts w:ascii="Times New Roman" w:hAnsi="Times New Roman" w:cs="Times New Roman"/>
          <w:bCs/>
          <w:sz w:val="28"/>
          <w:szCs w:val="28"/>
        </w:rPr>
        <w:t xml:space="preserve">исторически сложившиеся функции </w:t>
      </w:r>
      <w:r w:rsidRPr="008A357C">
        <w:rPr>
          <w:rFonts w:ascii="Times New Roman" w:hAnsi="Times New Roman" w:cs="Times New Roman"/>
          <w:bCs/>
          <w:sz w:val="28"/>
          <w:szCs w:val="28"/>
        </w:rPr>
        <w:t xml:space="preserve">– </w:t>
      </w:r>
      <w:r w:rsidRPr="00435880">
        <w:rPr>
          <w:rFonts w:ascii="Times New Roman" w:hAnsi="Times New Roman" w:cs="Times New Roman"/>
          <w:bCs/>
          <w:i/>
          <w:sz w:val="28"/>
          <w:szCs w:val="28"/>
        </w:rPr>
        <w:t>функцию документирования и функцию образования и воспитания</w:t>
      </w:r>
      <w:r w:rsidRPr="008A357C">
        <w:rPr>
          <w:rFonts w:ascii="Times New Roman" w:hAnsi="Times New Roman" w:cs="Times New Roman"/>
          <w:bCs/>
          <w:sz w:val="28"/>
          <w:szCs w:val="28"/>
        </w:rPr>
        <w:t xml:space="preserve">. Суть музейного документирования заключается в том, что музей выявляет и отбирает объекты природы и созданные человеком предметы, которые могут выступать подлинными (аутентичными) свидетельствами объективной реальности. После включения их в музейное собрание они становятся знаком и символом конкретного события и явления. </w:t>
      </w:r>
    </w:p>
    <w:p w:rsidR="008A357C" w:rsidRPr="008A357C" w:rsidRDefault="008A357C" w:rsidP="008A357C">
      <w:pPr>
        <w:spacing w:after="0" w:line="240" w:lineRule="auto"/>
        <w:ind w:firstLine="284"/>
        <w:jc w:val="both"/>
        <w:rPr>
          <w:rFonts w:ascii="Times New Roman" w:hAnsi="Times New Roman" w:cs="Times New Roman"/>
          <w:bCs/>
          <w:sz w:val="28"/>
          <w:szCs w:val="28"/>
        </w:rPr>
      </w:pPr>
      <w:r w:rsidRPr="008A357C">
        <w:rPr>
          <w:rFonts w:ascii="Times New Roman" w:hAnsi="Times New Roman" w:cs="Times New Roman"/>
          <w:bCs/>
          <w:sz w:val="28"/>
          <w:szCs w:val="28"/>
        </w:rPr>
        <w:t>Функция образования и воспитания основывается на информативных и экспрессивных свойствах музейного предмета. Она обусловлена познавательными и культурными запросами общества и осуществляется в различных формах экспозиционной и культурно-образовательной работы музеев.</w:t>
      </w:r>
    </w:p>
    <w:p w:rsidR="00435880" w:rsidRDefault="008A357C" w:rsidP="008A357C">
      <w:pPr>
        <w:spacing w:after="0" w:line="240" w:lineRule="auto"/>
        <w:ind w:firstLine="284"/>
        <w:jc w:val="both"/>
        <w:rPr>
          <w:rFonts w:ascii="Times New Roman" w:hAnsi="Times New Roman" w:cs="Times New Roman"/>
          <w:bCs/>
          <w:sz w:val="28"/>
          <w:szCs w:val="28"/>
        </w:rPr>
      </w:pPr>
      <w:r w:rsidRPr="008A357C">
        <w:rPr>
          <w:rFonts w:ascii="Times New Roman" w:hAnsi="Times New Roman" w:cs="Times New Roman"/>
          <w:bCs/>
          <w:sz w:val="28"/>
          <w:szCs w:val="28"/>
        </w:rPr>
        <w:lastRenderedPageBreak/>
        <w:t xml:space="preserve">По мнению ряда исследователей, для музея характерна еще и </w:t>
      </w:r>
      <w:r w:rsidRPr="00435880">
        <w:rPr>
          <w:rFonts w:ascii="Times New Roman" w:hAnsi="Times New Roman" w:cs="Times New Roman"/>
          <w:bCs/>
          <w:i/>
          <w:sz w:val="28"/>
          <w:szCs w:val="28"/>
        </w:rPr>
        <w:t>функция организации свободного времени</w:t>
      </w:r>
      <w:r w:rsidRPr="008A357C">
        <w:rPr>
          <w:rFonts w:ascii="Times New Roman" w:hAnsi="Times New Roman" w:cs="Times New Roman"/>
          <w:bCs/>
          <w:sz w:val="28"/>
          <w:szCs w:val="28"/>
        </w:rPr>
        <w:t xml:space="preserve">, которая обусловлена общественными потребностями в культурных формах досуга и эмоциональной разрядке. Она является производной от функции образования и воспитания, поскольку посещение музея в свободное время связано в основном с мотивами познавательно-культурного характера. </w:t>
      </w:r>
    </w:p>
    <w:p w:rsidR="008A357C" w:rsidRPr="008A357C" w:rsidRDefault="008A357C" w:rsidP="008A357C">
      <w:pPr>
        <w:spacing w:after="0" w:line="240" w:lineRule="auto"/>
        <w:ind w:firstLine="284"/>
        <w:jc w:val="both"/>
        <w:rPr>
          <w:rFonts w:ascii="Times New Roman" w:hAnsi="Times New Roman" w:cs="Times New Roman"/>
          <w:bCs/>
          <w:sz w:val="28"/>
          <w:szCs w:val="28"/>
        </w:rPr>
      </w:pPr>
      <w:r w:rsidRPr="008A357C">
        <w:rPr>
          <w:rFonts w:ascii="Times New Roman" w:hAnsi="Times New Roman" w:cs="Times New Roman"/>
          <w:bCs/>
          <w:sz w:val="28"/>
          <w:szCs w:val="28"/>
        </w:rPr>
        <w:t>Социальные функции музея тесно связаны между собой и находятся в непрерывном взаимодействии. Процесс документирования продолжается в русле экспозиционной и культурно-образовательной деятельности музея. Ведь экспозиция представляет собой специфическую форму публикации той научной работы, которая ведется в процессе комплектования музейных предметов, их изучения и описания. Преимущественно на основе экспозиций осуществляется и функция образования и воспитания. Экскурсии, лекции и другие формы просветительной деятельности музея служат комментарием к экспозиции и представленным в ней музейным предметам.</w:t>
      </w:r>
    </w:p>
    <w:p w:rsidR="00953B92" w:rsidRDefault="00953B92" w:rsidP="00132660">
      <w:pPr>
        <w:spacing w:after="0" w:line="240" w:lineRule="auto"/>
        <w:ind w:firstLine="284"/>
        <w:jc w:val="both"/>
        <w:rPr>
          <w:rFonts w:ascii="Times New Roman" w:hAnsi="Times New Roman" w:cs="Times New Roman"/>
          <w:bCs/>
          <w:sz w:val="28"/>
          <w:szCs w:val="28"/>
        </w:rPr>
      </w:pP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b/>
          <w:bCs/>
          <w:sz w:val="28"/>
          <w:szCs w:val="28"/>
        </w:rPr>
        <w:t>Принципы работы над различными видами и жанрами устных выступлений</w:t>
      </w:r>
      <w:r w:rsidRPr="004E662B">
        <w:rPr>
          <w:rFonts w:ascii="Times New Roman" w:hAnsi="Times New Roman" w:cs="Times New Roman"/>
          <w:sz w:val="28"/>
          <w:szCs w:val="28"/>
        </w:rPr>
        <w:t> </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i/>
          <w:iCs/>
          <w:sz w:val="28"/>
          <w:szCs w:val="28"/>
        </w:rPr>
        <w:t>Подготовка вступительного слова к концерту, аннотаций, комментариев.</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Вступительное слово к концерту содержит приветствие, анонсирует тематику и особенности содержания, в зависимости от которых может включать творческий облик исполнителя или характеристику определенной музыкальной культуры, эпохи, стиля, жанра, композитора, произведения.</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Цель аннотации – переключить внимание слушателей и в емкой краткой форме настроить на восприятие художественного образа следующего номера программы. Это могут быть исторические или аналитические сведения, пояснения к авторскому замыслу или исполнительской трактовке, подходящие по смыслу цитаты, афоризмы, стихотворные строки. Аннотация не должна выбиваться из общего стиля ведения концерта. В ряде случаев аннотации не требуются.</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 xml:space="preserve">Учащимся предлагается разработать текстовку вступительного слова, аннотаций, комментариев к концертам </w:t>
      </w:r>
      <w:r w:rsidR="00663F76" w:rsidRPr="004E662B">
        <w:rPr>
          <w:rFonts w:ascii="Times New Roman" w:hAnsi="Times New Roman" w:cs="Times New Roman"/>
          <w:sz w:val="28"/>
          <w:szCs w:val="28"/>
        </w:rPr>
        <w:t>симфонической</w:t>
      </w:r>
      <w:r w:rsidRPr="004E662B">
        <w:rPr>
          <w:rFonts w:ascii="Times New Roman" w:hAnsi="Times New Roman" w:cs="Times New Roman"/>
          <w:sz w:val="28"/>
          <w:szCs w:val="28"/>
        </w:rPr>
        <w:t xml:space="preserve"> музыки, камерно-вокальной музыки, к оперному или балетному спектаклю, к юбилейному вечеру, к концерту эстрадной (джазовой, рок-) музыки. Составленные тексты анализируются в классе, предлагаются разные варианты текстовок, обсуждаются их достоинства и недостатки.</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i/>
          <w:iCs/>
          <w:sz w:val="28"/>
          <w:szCs w:val="28"/>
        </w:rPr>
        <w:t>Подготовка текста лекции-концерта</w:t>
      </w:r>
      <w:r w:rsidRPr="004E662B">
        <w:rPr>
          <w:rFonts w:ascii="Times New Roman" w:hAnsi="Times New Roman" w:cs="Times New Roman"/>
          <w:sz w:val="28"/>
          <w:szCs w:val="28"/>
        </w:rPr>
        <w:t>.</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Исходя из тематики лекции и предполагаемых музыкальных номеров программы, нужно определиться с целью, задачами, структурой, что позволит наметить основной костяк, план ведения лекции-концерта. Проработать имеющуюся литературу по вопросам лекции. Конспективно обозначить важные положения объяснения. Составить и записать весь предполагаемый текст лекции.</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 xml:space="preserve">Поскольку написанный текст должен трансформироваться в устную речь, его нужно несколько раз произнести вслух, чтобы выявить возможные </w:t>
      </w:r>
      <w:r w:rsidRPr="004E662B">
        <w:rPr>
          <w:rFonts w:ascii="Times New Roman" w:hAnsi="Times New Roman" w:cs="Times New Roman"/>
          <w:sz w:val="28"/>
          <w:szCs w:val="28"/>
        </w:rPr>
        <w:lastRenderedPageBreak/>
        <w:t>недостатки. Как правило, устная форма подразумевает меньшее количество утяжеляющих звучание сложноподчиненных предложений с причастными и деепричастными оборотами. По возможности, нужно убрать громоздкие предложения и словосочетания. Проанализировать текст фонетически. На слух плохо воспринимается преобладание свистящих, шипящих звуков, большое количество согласных на стыке слов. Подготовленный текст редактируют с учетом требования хронометража. Для практической работы предлагается подготовка текста лекции-концерта монографического типа, тематической лекции-концерта, для разной возрастной аудитории и аудитории смешанного типа.</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i/>
          <w:iCs/>
          <w:sz w:val="28"/>
          <w:szCs w:val="28"/>
        </w:rPr>
        <w:t>Подготовка текста конферанса к исполнительскому конкурсу.</w:t>
      </w:r>
    </w:p>
    <w:p w:rsidR="00663F76"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 xml:space="preserve">Обсуждается регламент проведения конкурса. Рассматриваются особенности преподнесения текста в Представлении состава жюри. Уточняются нормы объявления программы конкурсантов. </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Безусловно полезным для начинающих лекторов будет посещение концертов, просмотр видеозаписей с концертов и анализ конферанса.</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b/>
          <w:bCs/>
          <w:sz w:val="28"/>
          <w:szCs w:val="28"/>
        </w:rPr>
        <w:t>Сценическая культура лектора.</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 xml:space="preserve">Важнейшим фактором успешного выступления на публике является знание особенностей сценического этикета, сценического костюма, сценического движения и сценической речи, что в комплексе представляет сценическую культуру лектора. Подобно актеру в работе над ролью, лектор должен не только продумать, но и физически прочувствовать каждый элемент своего выступления. Методом моделирования ситуаций можно проработать варианты выхода из-за кулис (при пустой сцене, при сцене занятой оркестром, с занавесом, без занавеса), работу с микрофоном, уход за кулисы, взаимодействие с участниками концерта, зрителями. Если текст выступления произносится не наизусть, и находится в руках у ведущего, следует обратить внимание на технику совместного обращения и с микрофоном, и с текстом. Моделируются ситуации с различными акустическими особенностями зала, в том числе без микрофона или в случае внезапного отказа техники. В связи с этим необходимо уделять внимание правильности постановки голоса, дикции, дыханию, </w:t>
      </w:r>
      <w:proofErr w:type="spellStart"/>
      <w:r w:rsidRPr="004E662B">
        <w:rPr>
          <w:rFonts w:ascii="Times New Roman" w:hAnsi="Times New Roman" w:cs="Times New Roman"/>
          <w:sz w:val="28"/>
          <w:szCs w:val="28"/>
        </w:rPr>
        <w:t>звукоизвлечению</w:t>
      </w:r>
      <w:proofErr w:type="spellEnd"/>
      <w:r w:rsidRPr="004E662B">
        <w:rPr>
          <w:rFonts w:ascii="Times New Roman" w:hAnsi="Times New Roman" w:cs="Times New Roman"/>
          <w:sz w:val="28"/>
          <w:szCs w:val="28"/>
        </w:rPr>
        <w:t>, артикуляции.</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 xml:space="preserve">Зачастую, работа ведущего не прекращается в момент ухода за кулисы. Необходимо еще раз сверить программу с участником, дать распоряжения рабочим сцены при этом, естественно, отслеживая происходящее на сцене. Следует учесть, что в отличие от репетиции, само выступление займет большее количество времени, соответственно потребует физической выносливости и сосредоточенности внимания на всем протяжении выступления. Следовательно, нужно постараться организовать работу лектора за кулисами максимально </w:t>
      </w:r>
      <w:proofErr w:type="spellStart"/>
      <w:r w:rsidRPr="004E662B">
        <w:rPr>
          <w:rFonts w:ascii="Times New Roman" w:hAnsi="Times New Roman" w:cs="Times New Roman"/>
          <w:sz w:val="28"/>
          <w:szCs w:val="28"/>
        </w:rPr>
        <w:t>энергоэффективно</w:t>
      </w:r>
      <w:proofErr w:type="spellEnd"/>
      <w:r w:rsidRPr="004E662B">
        <w:rPr>
          <w:rFonts w:ascii="Times New Roman" w:hAnsi="Times New Roman" w:cs="Times New Roman"/>
          <w:sz w:val="28"/>
          <w:szCs w:val="28"/>
        </w:rPr>
        <w:t>.</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 xml:space="preserve">Параллельно должна вестись работа по выявлению и устранению двигательных и речевых дефектов, как изначально присущих лектору, так и связанных со сценическим волнением. Учащихся нужно познакомить с приемами, упражнениями, нацеленными на достижение абсолютной мышечной свободы, лёгкости и уверенности в работе с собственным телом, </w:t>
      </w:r>
      <w:r w:rsidRPr="004E662B">
        <w:rPr>
          <w:rFonts w:ascii="Times New Roman" w:hAnsi="Times New Roman" w:cs="Times New Roman"/>
          <w:sz w:val="28"/>
          <w:szCs w:val="28"/>
        </w:rPr>
        <w:lastRenderedPageBreak/>
        <w:t>лицевой мимикой, снятие зажимов и избавление от неуверенности и страха. Знание природы возникновения, этапов протекания сценического волнения и сопутствующих ему физических проявлений поможет контролировать и коррелировать его в момент выступления.</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Самым верным способом его преодоления является пресловутая «чистая совесть». То есть сознание того, что работа проделана досконально, текст выступления грамотно составлен и проучен, есть четкое представление о всех моментах сценария концерта. Подобно репетиции самого выступления, возможно и прорабатывание сопутствующих эмоциональных реакций, которые в процессе многократного повторения снизят качество своих проявлений. То есть репетиция выступления перед зеркалом, перед друзьями или родственниками запускает те же природные механизмы физического проявления волнения, но и с другой стороны способствует их устранению. Доза адреналина, которую организм будет выделять в ответ на одну и ту же стрессовую ситуацию неизменно снижается по мере привыкания к этой ситуации.</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i/>
          <w:iCs/>
          <w:sz w:val="28"/>
          <w:szCs w:val="28"/>
        </w:rPr>
        <w:t>Упражнение.</w:t>
      </w:r>
      <w:r w:rsidRPr="004E662B">
        <w:rPr>
          <w:rFonts w:ascii="Times New Roman" w:hAnsi="Times New Roman" w:cs="Times New Roman"/>
          <w:sz w:val="28"/>
          <w:szCs w:val="28"/>
        </w:rPr>
        <w:t> Проанализируйте динамику своего состояния как сторонний наблюдатель. Сколько времени вы ощущали сердцебиение, дрожь в руках, спазм в горле, потливость ладоней, потемнение в глазах, зажатость мускулатуры лица? К какому моменту эти симптомы начали проходить, сменяясь состоянием эйфории, ощущением творческого подъема, свободы, вдохновения? Это стадии одного физиологического процесса. И то, что вначале воспринималось как негатив, послужило основой позитива. Проделайте дыхательные упражнения, упражнения для расслабления мышц лица, рук. Какие изменения вы отметили в своем физическом состоянии во время следующей репетиции?</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 xml:space="preserve">Простое осознание естественности, </w:t>
      </w:r>
      <w:proofErr w:type="spellStart"/>
      <w:r w:rsidRPr="004E662B">
        <w:rPr>
          <w:rFonts w:ascii="Times New Roman" w:hAnsi="Times New Roman" w:cs="Times New Roman"/>
          <w:sz w:val="28"/>
          <w:szCs w:val="28"/>
        </w:rPr>
        <w:t>физиологичности</w:t>
      </w:r>
      <w:proofErr w:type="spellEnd"/>
      <w:r w:rsidRPr="004E662B">
        <w:rPr>
          <w:rFonts w:ascii="Times New Roman" w:hAnsi="Times New Roman" w:cs="Times New Roman"/>
          <w:sz w:val="28"/>
          <w:szCs w:val="28"/>
        </w:rPr>
        <w:t xml:space="preserve">, кратковременности и взаимообусловленности негативных и позитивных сторон сценического </w:t>
      </w:r>
      <w:proofErr w:type="gramStart"/>
      <w:r w:rsidRPr="004E662B">
        <w:rPr>
          <w:rFonts w:ascii="Times New Roman" w:hAnsi="Times New Roman" w:cs="Times New Roman"/>
          <w:sz w:val="28"/>
          <w:szCs w:val="28"/>
        </w:rPr>
        <w:t>волнения  поможет</w:t>
      </w:r>
      <w:proofErr w:type="gramEnd"/>
      <w:r w:rsidRPr="004E662B">
        <w:rPr>
          <w:rFonts w:ascii="Times New Roman" w:hAnsi="Times New Roman" w:cs="Times New Roman"/>
          <w:sz w:val="28"/>
          <w:szCs w:val="28"/>
        </w:rPr>
        <w:t xml:space="preserve"> избавиться от страха перед ним и научиться если не управлять им, то принимая его как данность, </w:t>
      </w:r>
      <w:proofErr w:type="spellStart"/>
      <w:r w:rsidRPr="004E662B">
        <w:rPr>
          <w:rFonts w:ascii="Times New Roman" w:hAnsi="Times New Roman" w:cs="Times New Roman"/>
          <w:sz w:val="28"/>
          <w:szCs w:val="28"/>
        </w:rPr>
        <w:t>нейтрализовывать</w:t>
      </w:r>
      <w:proofErr w:type="spellEnd"/>
      <w:r w:rsidRPr="004E662B">
        <w:rPr>
          <w:rFonts w:ascii="Times New Roman" w:hAnsi="Times New Roman" w:cs="Times New Roman"/>
          <w:sz w:val="28"/>
          <w:szCs w:val="28"/>
        </w:rPr>
        <w:t xml:space="preserve"> его нежелательные проявления. В конце концов, напомните учащимся, что в ряду регулярно </w:t>
      </w:r>
      <w:proofErr w:type="spellStart"/>
      <w:r w:rsidRPr="004E662B">
        <w:rPr>
          <w:rFonts w:ascii="Times New Roman" w:hAnsi="Times New Roman" w:cs="Times New Roman"/>
          <w:sz w:val="28"/>
          <w:szCs w:val="28"/>
        </w:rPr>
        <w:t>преодолевавщих</w:t>
      </w:r>
      <w:proofErr w:type="spellEnd"/>
      <w:r w:rsidRPr="004E662B">
        <w:rPr>
          <w:rFonts w:ascii="Times New Roman" w:hAnsi="Times New Roman" w:cs="Times New Roman"/>
          <w:sz w:val="28"/>
          <w:szCs w:val="28"/>
        </w:rPr>
        <w:t xml:space="preserve"> боязнь сцены у них были достойные предшественники – Ф. Шопен, Д. Ойстрах, М. Лонг и многие, многие другие.</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Особый элемент выступления – сценический костюм ведущего. Это первое на что обратит внимание зритель еще до произнесения первых приветственных слов. Костюм должен не только красиво смотреться, выгодно подчеркивая достоинства фигуры, но и гармонировать со стилем выступления лектора и концерта в целом.</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Таким образом, освоение данного раздела программы предполагает создание целостного образа выступления, через осознание компонентов и их взаимосвязи.</w:t>
      </w:r>
    </w:p>
    <w:p w:rsidR="004E662B" w:rsidRPr="004E662B" w:rsidRDefault="004E662B" w:rsidP="004E662B">
      <w:pPr>
        <w:spacing w:after="0" w:line="240" w:lineRule="auto"/>
        <w:ind w:firstLine="284"/>
        <w:jc w:val="both"/>
        <w:rPr>
          <w:rFonts w:ascii="Times New Roman" w:hAnsi="Times New Roman" w:cs="Times New Roman"/>
          <w:sz w:val="28"/>
          <w:szCs w:val="28"/>
        </w:rPr>
      </w:pPr>
      <w:proofErr w:type="spellStart"/>
      <w:r w:rsidRPr="004E662B">
        <w:rPr>
          <w:rFonts w:ascii="Times New Roman" w:hAnsi="Times New Roman" w:cs="Times New Roman"/>
          <w:b/>
          <w:bCs/>
          <w:sz w:val="28"/>
          <w:szCs w:val="28"/>
        </w:rPr>
        <w:t>Предконцертный</w:t>
      </w:r>
      <w:proofErr w:type="spellEnd"/>
      <w:r w:rsidRPr="004E662B">
        <w:rPr>
          <w:rFonts w:ascii="Times New Roman" w:hAnsi="Times New Roman" w:cs="Times New Roman"/>
          <w:b/>
          <w:bCs/>
          <w:sz w:val="28"/>
          <w:szCs w:val="28"/>
        </w:rPr>
        <w:t xml:space="preserve"> режим</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sz w:val="28"/>
          <w:szCs w:val="28"/>
        </w:rPr>
        <w:t xml:space="preserve">Построение </w:t>
      </w:r>
      <w:proofErr w:type="spellStart"/>
      <w:r w:rsidRPr="004E662B">
        <w:rPr>
          <w:rFonts w:ascii="Times New Roman" w:hAnsi="Times New Roman" w:cs="Times New Roman"/>
          <w:sz w:val="28"/>
          <w:szCs w:val="28"/>
        </w:rPr>
        <w:t>предконцертного</w:t>
      </w:r>
      <w:proofErr w:type="spellEnd"/>
      <w:r w:rsidRPr="004E662B">
        <w:rPr>
          <w:rFonts w:ascii="Times New Roman" w:hAnsi="Times New Roman" w:cs="Times New Roman"/>
          <w:sz w:val="28"/>
          <w:szCs w:val="28"/>
        </w:rPr>
        <w:t xml:space="preserve"> режима за день и в день выступления – </w:t>
      </w:r>
      <w:proofErr w:type="gramStart"/>
      <w:r w:rsidRPr="004E662B">
        <w:rPr>
          <w:rFonts w:ascii="Times New Roman" w:hAnsi="Times New Roman" w:cs="Times New Roman"/>
          <w:sz w:val="28"/>
          <w:szCs w:val="28"/>
        </w:rPr>
        <w:t>дело  индивидуальное</w:t>
      </w:r>
      <w:proofErr w:type="gramEnd"/>
      <w:r w:rsidRPr="004E662B">
        <w:rPr>
          <w:rFonts w:ascii="Times New Roman" w:hAnsi="Times New Roman" w:cs="Times New Roman"/>
          <w:sz w:val="28"/>
          <w:szCs w:val="28"/>
        </w:rPr>
        <w:t xml:space="preserve">, и зависит от психологических особенностей личности, но имеет и несколько общих принципов. Правильно организованный </w:t>
      </w:r>
      <w:proofErr w:type="spellStart"/>
      <w:r w:rsidRPr="004E662B">
        <w:rPr>
          <w:rFonts w:ascii="Times New Roman" w:hAnsi="Times New Roman" w:cs="Times New Roman"/>
          <w:sz w:val="28"/>
          <w:szCs w:val="28"/>
        </w:rPr>
        <w:lastRenderedPageBreak/>
        <w:t>предконцертный</w:t>
      </w:r>
      <w:proofErr w:type="spellEnd"/>
      <w:r w:rsidRPr="004E662B">
        <w:rPr>
          <w:rFonts w:ascii="Times New Roman" w:hAnsi="Times New Roman" w:cs="Times New Roman"/>
          <w:sz w:val="28"/>
          <w:szCs w:val="28"/>
        </w:rPr>
        <w:t xml:space="preserve"> режим позволит избежать переутомления, как </w:t>
      </w:r>
      <w:r w:rsidR="00663F76" w:rsidRPr="004E662B">
        <w:rPr>
          <w:rFonts w:ascii="Times New Roman" w:hAnsi="Times New Roman" w:cs="Times New Roman"/>
          <w:sz w:val="28"/>
          <w:szCs w:val="28"/>
        </w:rPr>
        <w:t>физического,</w:t>
      </w:r>
      <w:r w:rsidRPr="004E662B">
        <w:rPr>
          <w:rFonts w:ascii="Times New Roman" w:hAnsi="Times New Roman" w:cs="Times New Roman"/>
          <w:sz w:val="28"/>
          <w:szCs w:val="28"/>
        </w:rPr>
        <w:t xml:space="preserve"> так и эмоционального, обеспечит нормальный сон и отдых, поможет справиться со сценическим волнением и в итоге приведет к успешному выступлению. Конечно при условии, что основной этап подготовки к выступлению был организован конструктивно и весь груз работы не был оставлен на последний момент.</w:t>
      </w:r>
    </w:p>
    <w:p w:rsidR="004E662B" w:rsidRPr="004E662B" w:rsidRDefault="004E662B" w:rsidP="004E662B">
      <w:pPr>
        <w:spacing w:after="0" w:line="240" w:lineRule="auto"/>
        <w:ind w:firstLine="284"/>
        <w:jc w:val="both"/>
        <w:rPr>
          <w:rFonts w:ascii="Times New Roman" w:hAnsi="Times New Roman" w:cs="Times New Roman"/>
          <w:sz w:val="28"/>
          <w:szCs w:val="28"/>
        </w:rPr>
      </w:pPr>
      <w:proofErr w:type="spellStart"/>
      <w:r w:rsidRPr="004E662B">
        <w:rPr>
          <w:rFonts w:ascii="Times New Roman" w:hAnsi="Times New Roman" w:cs="Times New Roman"/>
          <w:sz w:val="28"/>
          <w:szCs w:val="28"/>
        </w:rPr>
        <w:t>Предконцертный</w:t>
      </w:r>
      <w:proofErr w:type="spellEnd"/>
      <w:r w:rsidRPr="004E662B">
        <w:rPr>
          <w:rFonts w:ascii="Times New Roman" w:hAnsi="Times New Roman" w:cs="Times New Roman"/>
          <w:sz w:val="28"/>
          <w:szCs w:val="28"/>
        </w:rPr>
        <w:t xml:space="preserve"> режим подразумевает этап относительного отдыха, когда интенсивность репетиций можно снизить. По возможности ведущий должен избегать бесцельного общения, суеты. Часто масса мелких, несвязанных друг с другом мероприятий, которые нужно завершить перед выступлением сливаются в один бесконечный хаос, а боязнь упустить </w:t>
      </w:r>
      <w:r w:rsidR="00663F76" w:rsidRPr="004E662B">
        <w:rPr>
          <w:rFonts w:ascii="Times New Roman" w:hAnsi="Times New Roman" w:cs="Times New Roman"/>
          <w:sz w:val="28"/>
          <w:szCs w:val="28"/>
        </w:rPr>
        <w:t>что-либо</w:t>
      </w:r>
      <w:r w:rsidRPr="004E662B">
        <w:rPr>
          <w:rFonts w:ascii="Times New Roman" w:hAnsi="Times New Roman" w:cs="Times New Roman"/>
          <w:sz w:val="28"/>
          <w:szCs w:val="28"/>
        </w:rPr>
        <w:t xml:space="preserve"> из виду приводит именно к этому результату. Лучше записать все, что необходимо сделать и </w:t>
      </w:r>
      <w:r w:rsidR="00663F76" w:rsidRPr="004E662B">
        <w:rPr>
          <w:rFonts w:ascii="Times New Roman" w:hAnsi="Times New Roman" w:cs="Times New Roman"/>
          <w:sz w:val="28"/>
          <w:szCs w:val="28"/>
        </w:rPr>
        <w:t>наметить оптимальную</w:t>
      </w:r>
      <w:r w:rsidRPr="004E662B">
        <w:rPr>
          <w:rFonts w:ascii="Times New Roman" w:hAnsi="Times New Roman" w:cs="Times New Roman"/>
          <w:sz w:val="28"/>
          <w:szCs w:val="28"/>
        </w:rPr>
        <w:t xml:space="preserve"> последовательность действий, это позволит избежать нерациональной траты сил. В день концерта нужно выйти заблаговременно, чтобы успеть настроиться, но и не слишком рано, чтобы не устать от ожидания.</w:t>
      </w:r>
    </w:p>
    <w:p w:rsidR="004E662B" w:rsidRPr="004E662B" w:rsidRDefault="004E662B" w:rsidP="004E662B">
      <w:pPr>
        <w:spacing w:after="0" w:line="240" w:lineRule="auto"/>
        <w:ind w:firstLine="284"/>
        <w:jc w:val="both"/>
        <w:rPr>
          <w:rFonts w:ascii="Times New Roman" w:hAnsi="Times New Roman" w:cs="Times New Roman"/>
          <w:sz w:val="28"/>
          <w:szCs w:val="28"/>
        </w:rPr>
      </w:pPr>
      <w:r w:rsidRPr="004E662B">
        <w:rPr>
          <w:rFonts w:ascii="Times New Roman" w:hAnsi="Times New Roman" w:cs="Times New Roman"/>
          <w:i/>
          <w:iCs/>
          <w:sz w:val="28"/>
          <w:szCs w:val="28"/>
        </w:rPr>
        <w:t>Если все идет не по правилам</w:t>
      </w:r>
      <w:r w:rsidRPr="004E662B">
        <w:rPr>
          <w:rFonts w:ascii="Times New Roman" w:hAnsi="Times New Roman" w:cs="Times New Roman"/>
          <w:sz w:val="28"/>
          <w:szCs w:val="28"/>
        </w:rPr>
        <w:t>. Идеальных концертов не бывает почти никогда, программа временами перекраивается на ходу, меняется порядок номеров, случаются заминки, связанные с отказом аппаратуры и человеческим фактором. Важно быть морально готовым к таким неожиданным поворотам и воспринимать импровизацию как интересную и неотъемлемую часть работы ведущего. В момент выхода на сцену просто вспомните, что самый лучший побудительный мотив и залог успешного выступления – это любовь – к музыке, к исполнителю, к композитору, к произведению, к публике. Проникнитесь ею и поделитесь со слушателем, и ваше выступление всегда встретит ответный отклик.</w:t>
      </w:r>
    </w:p>
    <w:p w:rsidR="004E662B" w:rsidRPr="0000788A" w:rsidRDefault="004E662B" w:rsidP="00E76DF1">
      <w:pPr>
        <w:spacing w:after="0" w:line="240" w:lineRule="auto"/>
        <w:ind w:firstLine="284"/>
        <w:jc w:val="both"/>
        <w:rPr>
          <w:rFonts w:ascii="Times New Roman" w:hAnsi="Times New Roman" w:cs="Times New Roman"/>
          <w:sz w:val="28"/>
          <w:szCs w:val="28"/>
        </w:rPr>
      </w:pPr>
    </w:p>
    <w:sectPr w:rsidR="004E662B" w:rsidRPr="00007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1" w15:restartNumberingAfterBreak="0">
    <w:nsid w:val="00000008"/>
    <w:multiLevelType w:val="singleLevel"/>
    <w:tmpl w:val="00000008"/>
    <w:lvl w:ilvl="0">
      <w:numFmt w:val="bullet"/>
      <w:lvlText w:val="•"/>
      <w:lvlJc w:val="left"/>
      <w:pPr>
        <w:ind w:left="720" w:hanging="360"/>
      </w:pPr>
      <w:rPr>
        <w:rFonts w:ascii="Times New Roman" w:hAnsi="Times New Roman"/>
      </w:rPr>
    </w:lvl>
  </w:abstractNum>
  <w:abstractNum w:abstractNumId="2" w15:restartNumberingAfterBreak="0">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3" w15:restartNumberingAfterBreak="0">
    <w:nsid w:val="04031F4E"/>
    <w:multiLevelType w:val="hybridMultilevel"/>
    <w:tmpl w:val="22766CE4"/>
    <w:lvl w:ilvl="0" w:tplc="7A78B3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5F3EB9"/>
    <w:multiLevelType w:val="hybridMultilevel"/>
    <w:tmpl w:val="8A4CE7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6D10B5B"/>
    <w:multiLevelType w:val="hybridMultilevel"/>
    <w:tmpl w:val="9F9A6514"/>
    <w:lvl w:ilvl="0" w:tplc="60E49C74">
      <w:start w:val="7"/>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E3152A6"/>
    <w:multiLevelType w:val="hybridMultilevel"/>
    <w:tmpl w:val="71C630A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364A680E"/>
    <w:multiLevelType w:val="multilevel"/>
    <w:tmpl w:val="42E2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D4BA3"/>
    <w:multiLevelType w:val="multilevel"/>
    <w:tmpl w:val="0CC89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80913"/>
    <w:multiLevelType w:val="multilevel"/>
    <w:tmpl w:val="B8F03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C5565D"/>
    <w:multiLevelType w:val="hybridMultilevel"/>
    <w:tmpl w:val="F6F0E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CF5E2B"/>
    <w:multiLevelType w:val="hybridMultilevel"/>
    <w:tmpl w:val="B1404F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7245A1"/>
    <w:multiLevelType w:val="hybridMultilevel"/>
    <w:tmpl w:val="7B56F5EC"/>
    <w:lvl w:ilvl="0" w:tplc="14CAE65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691E04"/>
    <w:multiLevelType w:val="multilevel"/>
    <w:tmpl w:val="4DA0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0969A7"/>
    <w:multiLevelType w:val="hybridMultilevel"/>
    <w:tmpl w:val="F4BECFE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4"/>
  </w:num>
  <w:num w:numId="2">
    <w:abstractNumId w:val="3"/>
  </w:num>
  <w:num w:numId="3">
    <w:abstractNumId w:val="6"/>
  </w:num>
  <w:num w:numId="4">
    <w:abstractNumId w:val="15"/>
  </w:num>
  <w:num w:numId="5">
    <w:abstractNumId w:val="11"/>
  </w:num>
  <w:num w:numId="6">
    <w:abstractNumId w:val="10"/>
  </w:num>
  <w:num w:numId="7">
    <w:abstractNumId w:val="14"/>
  </w:num>
  <w:num w:numId="8">
    <w:abstractNumId w:val="9"/>
  </w:num>
  <w:num w:numId="9">
    <w:abstractNumId w:val="2"/>
  </w:num>
  <w:num w:numId="10">
    <w:abstractNumId w:val="1"/>
  </w:num>
  <w:num w:numId="11">
    <w:abstractNumId w:val="0"/>
  </w:num>
  <w:num w:numId="12">
    <w:abstractNumId w:val="12"/>
  </w:num>
  <w:num w:numId="13">
    <w:abstractNumId w:val="5"/>
  </w:num>
  <w:num w:numId="14">
    <w:abstractNumId w:val="1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CB"/>
    <w:rsid w:val="000077FF"/>
    <w:rsid w:val="0000788A"/>
    <w:rsid w:val="00132660"/>
    <w:rsid w:val="0016531A"/>
    <w:rsid w:val="00172371"/>
    <w:rsid w:val="00172F72"/>
    <w:rsid w:val="00192D22"/>
    <w:rsid w:val="00194EC8"/>
    <w:rsid w:val="0020375D"/>
    <w:rsid w:val="00270243"/>
    <w:rsid w:val="002A1ECA"/>
    <w:rsid w:val="002F3CA7"/>
    <w:rsid w:val="00301A11"/>
    <w:rsid w:val="00340161"/>
    <w:rsid w:val="00393F16"/>
    <w:rsid w:val="00397B31"/>
    <w:rsid w:val="003D4260"/>
    <w:rsid w:val="003D791C"/>
    <w:rsid w:val="003F7B8A"/>
    <w:rsid w:val="00435880"/>
    <w:rsid w:val="00493248"/>
    <w:rsid w:val="004E2C95"/>
    <w:rsid w:val="004E662B"/>
    <w:rsid w:val="00566967"/>
    <w:rsid w:val="005F0D18"/>
    <w:rsid w:val="00663F76"/>
    <w:rsid w:val="006A1626"/>
    <w:rsid w:val="006D0AA6"/>
    <w:rsid w:val="00712E40"/>
    <w:rsid w:val="0076251B"/>
    <w:rsid w:val="007A5AF3"/>
    <w:rsid w:val="007B4399"/>
    <w:rsid w:val="00854630"/>
    <w:rsid w:val="008A357C"/>
    <w:rsid w:val="00953B92"/>
    <w:rsid w:val="00975C62"/>
    <w:rsid w:val="00AA79BB"/>
    <w:rsid w:val="00B00A31"/>
    <w:rsid w:val="00B53AC6"/>
    <w:rsid w:val="00B5767A"/>
    <w:rsid w:val="00BD12DD"/>
    <w:rsid w:val="00C33723"/>
    <w:rsid w:val="00D20CD3"/>
    <w:rsid w:val="00D36D12"/>
    <w:rsid w:val="00D557E3"/>
    <w:rsid w:val="00DD4328"/>
    <w:rsid w:val="00E76DF1"/>
    <w:rsid w:val="00EC03FB"/>
    <w:rsid w:val="00F01990"/>
    <w:rsid w:val="00F33ED5"/>
    <w:rsid w:val="00F356CB"/>
    <w:rsid w:val="00F36657"/>
    <w:rsid w:val="00F8232D"/>
    <w:rsid w:val="00F9738B"/>
    <w:rsid w:val="00FA3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E445"/>
  <w15:chartTrackingRefBased/>
  <w15:docId w15:val="{DFBA3DDA-A4CD-4D68-8697-866DB944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65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A31"/>
    <w:pPr>
      <w:ind w:left="720"/>
      <w:contextualSpacing/>
    </w:pPr>
  </w:style>
  <w:style w:type="character" w:styleId="a4">
    <w:name w:val="Hyperlink"/>
    <w:unhideWhenUsed/>
    <w:rsid w:val="00172371"/>
    <w:rPr>
      <w:color w:val="0000FF"/>
      <w:u w:val="single"/>
    </w:rPr>
  </w:style>
  <w:style w:type="paragraph" w:styleId="a5">
    <w:name w:val="Normal (Web)"/>
    <w:basedOn w:val="a"/>
    <w:uiPriority w:val="99"/>
    <w:semiHidden/>
    <w:unhideWhenUsed/>
    <w:rsid w:val="00F01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1A11"/>
  </w:style>
  <w:style w:type="character" w:styleId="a6">
    <w:name w:val="Strong"/>
    <w:basedOn w:val="a0"/>
    <w:uiPriority w:val="22"/>
    <w:qFormat/>
    <w:rsid w:val="00270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558">
      <w:bodyDiv w:val="1"/>
      <w:marLeft w:val="0"/>
      <w:marRight w:val="0"/>
      <w:marTop w:val="0"/>
      <w:marBottom w:val="0"/>
      <w:divBdr>
        <w:top w:val="none" w:sz="0" w:space="0" w:color="auto"/>
        <w:left w:val="none" w:sz="0" w:space="0" w:color="auto"/>
        <w:bottom w:val="none" w:sz="0" w:space="0" w:color="auto"/>
        <w:right w:val="none" w:sz="0" w:space="0" w:color="auto"/>
      </w:divBdr>
    </w:div>
    <w:div w:id="30307094">
      <w:bodyDiv w:val="1"/>
      <w:marLeft w:val="0"/>
      <w:marRight w:val="0"/>
      <w:marTop w:val="0"/>
      <w:marBottom w:val="0"/>
      <w:divBdr>
        <w:top w:val="none" w:sz="0" w:space="0" w:color="auto"/>
        <w:left w:val="none" w:sz="0" w:space="0" w:color="auto"/>
        <w:bottom w:val="none" w:sz="0" w:space="0" w:color="auto"/>
        <w:right w:val="none" w:sz="0" w:space="0" w:color="auto"/>
      </w:divBdr>
      <w:divsChild>
        <w:div w:id="794715687">
          <w:marLeft w:val="0"/>
          <w:marRight w:val="0"/>
          <w:marTop w:val="0"/>
          <w:marBottom w:val="0"/>
          <w:divBdr>
            <w:top w:val="none" w:sz="0" w:space="0" w:color="auto"/>
            <w:left w:val="none" w:sz="0" w:space="0" w:color="auto"/>
            <w:bottom w:val="none" w:sz="0" w:space="0" w:color="auto"/>
            <w:right w:val="none" w:sz="0" w:space="0" w:color="auto"/>
          </w:divBdr>
        </w:div>
      </w:divsChild>
    </w:div>
    <w:div w:id="87703140">
      <w:bodyDiv w:val="1"/>
      <w:marLeft w:val="0"/>
      <w:marRight w:val="0"/>
      <w:marTop w:val="0"/>
      <w:marBottom w:val="0"/>
      <w:divBdr>
        <w:top w:val="none" w:sz="0" w:space="0" w:color="auto"/>
        <w:left w:val="none" w:sz="0" w:space="0" w:color="auto"/>
        <w:bottom w:val="none" w:sz="0" w:space="0" w:color="auto"/>
        <w:right w:val="none" w:sz="0" w:space="0" w:color="auto"/>
      </w:divBdr>
    </w:div>
    <w:div w:id="116417383">
      <w:bodyDiv w:val="1"/>
      <w:marLeft w:val="0"/>
      <w:marRight w:val="0"/>
      <w:marTop w:val="0"/>
      <w:marBottom w:val="0"/>
      <w:divBdr>
        <w:top w:val="none" w:sz="0" w:space="0" w:color="auto"/>
        <w:left w:val="none" w:sz="0" w:space="0" w:color="auto"/>
        <w:bottom w:val="none" w:sz="0" w:space="0" w:color="auto"/>
        <w:right w:val="none" w:sz="0" w:space="0" w:color="auto"/>
      </w:divBdr>
    </w:div>
    <w:div w:id="127750206">
      <w:bodyDiv w:val="1"/>
      <w:marLeft w:val="0"/>
      <w:marRight w:val="0"/>
      <w:marTop w:val="0"/>
      <w:marBottom w:val="0"/>
      <w:divBdr>
        <w:top w:val="none" w:sz="0" w:space="0" w:color="auto"/>
        <w:left w:val="none" w:sz="0" w:space="0" w:color="auto"/>
        <w:bottom w:val="none" w:sz="0" w:space="0" w:color="auto"/>
        <w:right w:val="none" w:sz="0" w:space="0" w:color="auto"/>
      </w:divBdr>
    </w:div>
    <w:div w:id="130906978">
      <w:bodyDiv w:val="1"/>
      <w:marLeft w:val="0"/>
      <w:marRight w:val="0"/>
      <w:marTop w:val="0"/>
      <w:marBottom w:val="0"/>
      <w:divBdr>
        <w:top w:val="none" w:sz="0" w:space="0" w:color="auto"/>
        <w:left w:val="none" w:sz="0" w:space="0" w:color="auto"/>
        <w:bottom w:val="none" w:sz="0" w:space="0" w:color="auto"/>
        <w:right w:val="none" w:sz="0" w:space="0" w:color="auto"/>
      </w:divBdr>
    </w:div>
    <w:div w:id="205995045">
      <w:bodyDiv w:val="1"/>
      <w:marLeft w:val="0"/>
      <w:marRight w:val="0"/>
      <w:marTop w:val="0"/>
      <w:marBottom w:val="0"/>
      <w:divBdr>
        <w:top w:val="none" w:sz="0" w:space="0" w:color="auto"/>
        <w:left w:val="none" w:sz="0" w:space="0" w:color="auto"/>
        <w:bottom w:val="none" w:sz="0" w:space="0" w:color="auto"/>
        <w:right w:val="none" w:sz="0" w:space="0" w:color="auto"/>
      </w:divBdr>
    </w:div>
    <w:div w:id="311181545">
      <w:bodyDiv w:val="1"/>
      <w:marLeft w:val="0"/>
      <w:marRight w:val="0"/>
      <w:marTop w:val="0"/>
      <w:marBottom w:val="0"/>
      <w:divBdr>
        <w:top w:val="none" w:sz="0" w:space="0" w:color="auto"/>
        <w:left w:val="none" w:sz="0" w:space="0" w:color="auto"/>
        <w:bottom w:val="none" w:sz="0" w:space="0" w:color="auto"/>
        <w:right w:val="none" w:sz="0" w:space="0" w:color="auto"/>
      </w:divBdr>
    </w:div>
    <w:div w:id="313529222">
      <w:bodyDiv w:val="1"/>
      <w:marLeft w:val="0"/>
      <w:marRight w:val="0"/>
      <w:marTop w:val="0"/>
      <w:marBottom w:val="0"/>
      <w:divBdr>
        <w:top w:val="none" w:sz="0" w:space="0" w:color="auto"/>
        <w:left w:val="none" w:sz="0" w:space="0" w:color="auto"/>
        <w:bottom w:val="none" w:sz="0" w:space="0" w:color="auto"/>
        <w:right w:val="none" w:sz="0" w:space="0" w:color="auto"/>
      </w:divBdr>
    </w:div>
    <w:div w:id="377555430">
      <w:bodyDiv w:val="1"/>
      <w:marLeft w:val="0"/>
      <w:marRight w:val="0"/>
      <w:marTop w:val="0"/>
      <w:marBottom w:val="0"/>
      <w:divBdr>
        <w:top w:val="none" w:sz="0" w:space="0" w:color="auto"/>
        <w:left w:val="none" w:sz="0" w:space="0" w:color="auto"/>
        <w:bottom w:val="none" w:sz="0" w:space="0" w:color="auto"/>
        <w:right w:val="none" w:sz="0" w:space="0" w:color="auto"/>
      </w:divBdr>
    </w:div>
    <w:div w:id="563835630">
      <w:bodyDiv w:val="1"/>
      <w:marLeft w:val="0"/>
      <w:marRight w:val="0"/>
      <w:marTop w:val="0"/>
      <w:marBottom w:val="0"/>
      <w:divBdr>
        <w:top w:val="none" w:sz="0" w:space="0" w:color="auto"/>
        <w:left w:val="none" w:sz="0" w:space="0" w:color="auto"/>
        <w:bottom w:val="none" w:sz="0" w:space="0" w:color="auto"/>
        <w:right w:val="none" w:sz="0" w:space="0" w:color="auto"/>
      </w:divBdr>
    </w:div>
    <w:div w:id="564604587">
      <w:bodyDiv w:val="1"/>
      <w:marLeft w:val="0"/>
      <w:marRight w:val="0"/>
      <w:marTop w:val="0"/>
      <w:marBottom w:val="0"/>
      <w:divBdr>
        <w:top w:val="none" w:sz="0" w:space="0" w:color="auto"/>
        <w:left w:val="none" w:sz="0" w:space="0" w:color="auto"/>
        <w:bottom w:val="none" w:sz="0" w:space="0" w:color="auto"/>
        <w:right w:val="none" w:sz="0" w:space="0" w:color="auto"/>
      </w:divBdr>
    </w:div>
    <w:div w:id="586235635">
      <w:bodyDiv w:val="1"/>
      <w:marLeft w:val="0"/>
      <w:marRight w:val="0"/>
      <w:marTop w:val="0"/>
      <w:marBottom w:val="0"/>
      <w:divBdr>
        <w:top w:val="none" w:sz="0" w:space="0" w:color="auto"/>
        <w:left w:val="none" w:sz="0" w:space="0" w:color="auto"/>
        <w:bottom w:val="none" w:sz="0" w:space="0" w:color="auto"/>
        <w:right w:val="none" w:sz="0" w:space="0" w:color="auto"/>
      </w:divBdr>
    </w:div>
    <w:div w:id="595789182">
      <w:bodyDiv w:val="1"/>
      <w:marLeft w:val="0"/>
      <w:marRight w:val="0"/>
      <w:marTop w:val="0"/>
      <w:marBottom w:val="0"/>
      <w:divBdr>
        <w:top w:val="none" w:sz="0" w:space="0" w:color="auto"/>
        <w:left w:val="none" w:sz="0" w:space="0" w:color="auto"/>
        <w:bottom w:val="none" w:sz="0" w:space="0" w:color="auto"/>
        <w:right w:val="none" w:sz="0" w:space="0" w:color="auto"/>
      </w:divBdr>
    </w:div>
    <w:div w:id="622540733">
      <w:bodyDiv w:val="1"/>
      <w:marLeft w:val="0"/>
      <w:marRight w:val="0"/>
      <w:marTop w:val="0"/>
      <w:marBottom w:val="0"/>
      <w:divBdr>
        <w:top w:val="none" w:sz="0" w:space="0" w:color="auto"/>
        <w:left w:val="none" w:sz="0" w:space="0" w:color="auto"/>
        <w:bottom w:val="none" w:sz="0" w:space="0" w:color="auto"/>
        <w:right w:val="none" w:sz="0" w:space="0" w:color="auto"/>
      </w:divBdr>
    </w:div>
    <w:div w:id="791481246">
      <w:bodyDiv w:val="1"/>
      <w:marLeft w:val="0"/>
      <w:marRight w:val="0"/>
      <w:marTop w:val="0"/>
      <w:marBottom w:val="0"/>
      <w:divBdr>
        <w:top w:val="none" w:sz="0" w:space="0" w:color="auto"/>
        <w:left w:val="none" w:sz="0" w:space="0" w:color="auto"/>
        <w:bottom w:val="none" w:sz="0" w:space="0" w:color="auto"/>
        <w:right w:val="none" w:sz="0" w:space="0" w:color="auto"/>
      </w:divBdr>
    </w:div>
    <w:div w:id="802970157">
      <w:bodyDiv w:val="1"/>
      <w:marLeft w:val="0"/>
      <w:marRight w:val="0"/>
      <w:marTop w:val="0"/>
      <w:marBottom w:val="0"/>
      <w:divBdr>
        <w:top w:val="none" w:sz="0" w:space="0" w:color="auto"/>
        <w:left w:val="none" w:sz="0" w:space="0" w:color="auto"/>
        <w:bottom w:val="none" w:sz="0" w:space="0" w:color="auto"/>
        <w:right w:val="none" w:sz="0" w:space="0" w:color="auto"/>
      </w:divBdr>
    </w:div>
    <w:div w:id="836072253">
      <w:bodyDiv w:val="1"/>
      <w:marLeft w:val="0"/>
      <w:marRight w:val="0"/>
      <w:marTop w:val="0"/>
      <w:marBottom w:val="0"/>
      <w:divBdr>
        <w:top w:val="none" w:sz="0" w:space="0" w:color="auto"/>
        <w:left w:val="none" w:sz="0" w:space="0" w:color="auto"/>
        <w:bottom w:val="none" w:sz="0" w:space="0" w:color="auto"/>
        <w:right w:val="none" w:sz="0" w:space="0" w:color="auto"/>
      </w:divBdr>
    </w:div>
    <w:div w:id="843204233">
      <w:bodyDiv w:val="1"/>
      <w:marLeft w:val="0"/>
      <w:marRight w:val="0"/>
      <w:marTop w:val="0"/>
      <w:marBottom w:val="0"/>
      <w:divBdr>
        <w:top w:val="none" w:sz="0" w:space="0" w:color="auto"/>
        <w:left w:val="none" w:sz="0" w:space="0" w:color="auto"/>
        <w:bottom w:val="none" w:sz="0" w:space="0" w:color="auto"/>
        <w:right w:val="none" w:sz="0" w:space="0" w:color="auto"/>
      </w:divBdr>
    </w:div>
    <w:div w:id="934746058">
      <w:bodyDiv w:val="1"/>
      <w:marLeft w:val="0"/>
      <w:marRight w:val="0"/>
      <w:marTop w:val="0"/>
      <w:marBottom w:val="0"/>
      <w:divBdr>
        <w:top w:val="none" w:sz="0" w:space="0" w:color="auto"/>
        <w:left w:val="none" w:sz="0" w:space="0" w:color="auto"/>
        <w:bottom w:val="none" w:sz="0" w:space="0" w:color="auto"/>
        <w:right w:val="none" w:sz="0" w:space="0" w:color="auto"/>
      </w:divBdr>
    </w:div>
    <w:div w:id="953515341">
      <w:bodyDiv w:val="1"/>
      <w:marLeft w:val="0"/>
      <w:marRight w:val="0"/>
      <w:marTop w:val="0"/>
      <w:marBottom w:val="0"/>
      <w:divBdr>
        <w:top w:val="none" w:sz="0" w:space="0" w:color="auto"/>
        <w:left w:val="none" w:sz="0" w:space="0" w:color="auto"/>
        <w:bottom w:val="none" w:sz="0" w:space="0" w:color="auto"/>
        <w:right w:val="none" w:sz="0" w:space="0" w:color="auto"/>
      </w:divBdr>
    </w:div>
    <w:div w:id="967130796">
      <w:bodyDiv w:val="1"/>
      <w:marLeft w:val="0"/>
      <w:marRight w:val="0"/>
      <w:marTop w:val="0"/>
      <w:marBottom w:val="0"/>
      <w:divBdr>
        <w:top w:val="none" w:sz="0" w:space="0" w:color="auto"/>
        <w:left w:val="none" w:sz="0" w:space="0" w:color="auto"/>
        <w:bottom w:val="none" w:sz="0" w:space="0" w:color="auto"/>
        <w:right w:val="none" w:sz="0" w:space="0" w:color="auto"/>
      </w:divBdr>
    </w:div>
    <w:div w:id="1122304374">
      <w:bodyDiv w:val="1"/>
      <w:marLeft w:val="0"/>
      <w:marRight w:val="0"/>
      <w:marTop w:val="0"/>
      <w:marBottom w:val="0"/>
      <w:divBdr>
        <w:top w:val="none" w:sz="0" w:space="0" w:color="auto"/>
        <w:left w:val="none" w:sz="0" w:space="0" w:color="auto"/>
        <w:bottom w:val="none" w:sz="0" w:space="0" w:color="auto"/>
        <w:right w:val="none" w:sz="0" w:space="0" w:color="auto"/>
      </w:divBdr>
    </w:div>
    <w:div w:id="1148282899">
      <w:bodyDiv w:val="1"/>
      <w:marLeft w:val="0"/>
      <w:marRight w:val="0"/>
      <w:marTop w:val="0"/>
      <w:marBottom w:val="0"/>
      <w:divBdr>
        <w:top w:val="none" w:sz="0" w:space="0" w:color="auto"/>
        <w:left w:val="none" w:sz="0" w:space="0" w:color="auto"/>
        <w:bottom w:val="none" w:sz="0" w:space="0" w:color="auto"/>
        <w:right w:val="none" w:sz="0" w:space="0" w:color="auto"/>
      </w:divBdr>
    </w:div>
    <w:div w:id="1156142166">
      <w:bodyDiv w:val="1"/>
      <w:marLeft w:val="0"/>
      <w:marRight w:val="0"/>
      <w:marTop w:val="0"/>
      <w:marBottom w:val="0"/>
      <w:divBdr>
        <w:top w:val="none" w:sz="0" w:space="0" w:color="auto"/>
        <w:left w:val="none" w:sz="0" w:space="0" w:color="auto"/>
        <w:bottom w:val="none" w:sz="0" w:space="0" w:color="auto"/>
        <w:right w:val="none" w:sz="0" w:space="0" w:color="auto"/>
      </w:divBdr>
    </w:div>
    <w:div w:id="1183011328">
      <w:bodyDiv w:val="1"/>
      <w:marLeft w:val="0"/>
      <w:marRight w:val="0"/>
      <w:marTop w:val="0"/>
      <w:marBottom w:val="0"/>
      <w:divBdr>
        <w:top w:val="none" w:sz="0" w:space="0" w:color="auto"/>
        <w:left w:val="none" w:sz="0" w:space="0" w:color="auto"/>
        <w:bottom w:val="none" w:sz="0" w:space="0" w:color="auto"/>
        <w:right w:val="none" w:sz="0" w:space="0" w:color="auto"/>
      </w:divBdr>
    </w:div>
    <w:div w:id="1235580265">
      <w:bodyDiv w:val="1"/>
      <w:marLeft w:val="0"/>
      <w:marRight w:val="0"/>
      <w:marTop w:val="0"/>
      <w:marBottom w:val="0"/>
      <w:divBdr>
        <w:top w:val="none" w:sz="0" w:space="0" w:color="auto"/>
        <w:left w:val="none" w:sz="0" w:space="0" w:color="auto"/>
        <w:bottom w:val="none" w:sz="0" w:space="0" w:color="auto"/>
        <w:right w:val="none" w:sz="0" w:space="0" w:color="auto"/>
      </w:divBdr>
    </w:div>
    <w:div w:id="1249189538">
      <w:bodyDiv w:val="1"/>
      <w:marLeft w:val="0"/>
      <w:marRight w:val="0"/>
      <w:marTop w:val="0"/>
      <w:marBottom w:val="0"/>
      <w:divBdr>
        <w:top w:val="none" w:sz="0" w:space="0" w:color="auto"/>
        <w:left w:val="none" w:sz="0" w:space="0" w:color="auto"/>
        <w:bottom w:val="none" w:sz="0" w:space="0" w:color="auto"/>
        <w:right w:val="none" w:sz="0" w:space="0" w:color="auto"/>
      </w:divBdr>
    </w:div>
    <w:div w:id="1250850734">
      <w:bodyDiv w:val="1"/>
      <w:marLeft w:val="0"/>
      <w:marRight w:val="0"/>
      <w:marTop w:val="0"/>
      <w:marBottom w:val="0"/>
      <w:divBdr>
        <w:top w:val="none" w:sz="0" w:space="0" w:color="auto"/>
        <w:left w:val="none" w:sz="0" w:space="0" w:color="auto"/>
        <w:bottom w:val="none" w:sz="0" w:space="0" w:color="auto"/>
        <w:right w:val="none" w:sz="0" w:space="0" w:color="auto"/>
      </w:divBdr>
    </w:div>
    <w:div w:id="1258751497">
      <w:bodyDiv w:val="1"/>
      <w:marLeft w:val="0"/>
      <w:marRight w:val="0"/>
      <w:marTop w:val="0"/>
      <w:marBottom w:val="0"/>
      <w:divBdr>
        <w:top w:val="none" w:sz="0" w:space="0" w:color="auto"/>
        <w:left w:val="none" w:sz="0" w:space="0" w:color="auto"/>
        <w:bottom w:val="none" w:sz="0" w:space="0" w:color="auto"/>
        <w:right w:val="none" w:sz="0" w:space="0" w:color="auto"/>
      </w:divBdr>
    </w:div>
    <w:div w:id="1278219610">
      <w:bodyDiv w:val="1"/>
      <w:marLeft w:val="0"/>
      <w:marRight w:val="0"/>
      <w:marTop w:val="0"/>
      <w:marBottom w:val="0"/>
      <w:divBdr>
        <w:top w:val="none" w:sz="0" w:space="0" w:color="auto"/>
        <w:left w:val="none" w:sz="0" w:space="0" w:color="auto"/>
        <w:bottom w:val="none" w:sz="0" w:space="0" w:color="auto"/>
        <w:right w:val="none" w:sz="0" w:space="0" w:color="auto"/>
      </w:divBdr>
    </w:div>
    <w:div w:id="1339694037">
      <w:bodyDiv w:val="1"/>
      <w:marLeft w:val="0"/>
      <w:marRight w:val="0"/>
      <w:marTop w:val="0"/>
      <w:marBottom w:val="0"/>
      <w:divBdr>
        <w:top w:val="none" w:sz="0" w:space="0" w:color="auto"/>
        <w:left w:val="none" w:sz="0" w:space="0" w:color="auto"/>
        <w:bottom w:val="none" w:sz="0" w:space="0" w:color="auto"/>
        <w:right w:val="none" w:sz="0" w:space="0" w:color="auto"/>
      </w:divBdr>
    </w:div>
    <w:div w:id="1381248279">
      <w:bodyDiv w:val="1"/>
      <w:marLeft w:val="0"/>
      <w:marRight w:val="0"/>
      <w:marTop w:val="0"/>
      <w:marBottom w:val="0"/>
      <w:divBdr>
        <w:top w:val="none" w:sz="0" w:space="0" w:color="auto"/>
        <w:left w:val="none" w:sz="0" w:space="0" w:color="auto"/>
        <w:bottom w:val="none" w:sz="0" w:space="0" w:color="auto"/>
        <w:right w:val="none" w:sz="0" w:space="0" w:color="auto"/>
      </w:divBdr>
    </w:div>
    <w:div w:id="1543325167">
      <w:bodyDiv w:val="1"/>
      <w:marLeft w:val="0"/>
      <w:marRight w:val="0"/>
      <w:marTop w:val="0"/>
      <w:marBottom w:val="0"/>
      <w:divBdr>
        <w:top w:val="none" w:sz="0" w:space="0" w:color="auto"/>
        <w:left w:val="none" w:sz="0" w:space="0" w:color="auto"/>
        <w:bottom w:val="none" w:sz="0" w:space="0" w:color="auto"/>
        <w:right w:val="none" w:sz="0" w:space="0" w:color="auto"/>
      </w:divBdr>
    </w:div>
    <w:div w:id="1547066746">
      <w:bodyDiv w:val="1"/>
      <w:marLeft w:val="0"/>
      <w:marRight w:val="0"/>
      <w:marTop w:val="0"/>
      <w:marBottom w:val="0"/>
      <w:divBdr>
        <w:top w:val="none" w:sz="0" w:space="0" w:color="auto"/>
        <w:left w:val="none" w:sz="0" w:space="0" w:color="auto"/>
        <w:bottom w:val="none" w:sz="0" w:space="0" w:color="auto"/>
        <w:right w:val="none" w:sz="0" w:space="0" w:color="auto"/>
      </w:divBdr>
    </w:div>
    <w:div w:id="1560362477">
      <w:bodyDiv w:val="1"/>
      <w:marLeft w:val="0"/>
      <w:marRight w:val="0"/>
      <w:marTop w:val="0"/>
      <w:marBottom w:val="0"/>
      <w:divBdr>
        <w:top w:val="none" w:sz="0" w:space="0" w:color="auto"/>
        <w:left w:val="none" w:sz="0" w:space="0" w:color="auto"/>
        <w:bottom w:val="none" w:sz="0" w:space="0" w:color="auto"/>
        <w:right w:val="none" w:sz="0" w:space="0" w:color="auto"/>
      </w:divBdr>
    </w:div>
    <w:div w:id="1640963868">
      <w:bodyDiv w:val="1"/>
      <w:marLeft w:val="0"/>
      <w:marRight w:val="0"/>
      <w:marTop w:val="0"/>
      <w:marBottom w:val="0"/>
      <w:divBdr>
        <w:top w:val="none" w:sz="0" w:space="0" w:color="auto"/>
        <w:left w:val="none" w:sz="0" w:space="0" w:color="auto"/>
        <w:bottom w:val="none" w:sz="0" w:space="0" w:color="auto"/>
        <w:right w:val="none" w:sz="0" w:space="0" w:color="auto"/>
      </w:divBdr>
    </w:div>
    <w:div w:id="1652638823">
      <w:bodyDiv w:val="1"/>
      <w:marLeft w:val="0"/>
      <w:marRight w:val="0"/>
      <w:marTop w:val="0"/>
      <w:marBottom w:val="0"/>
      <w:divBdr>
        <w:top w:val="none" w:sz="0" w:space="0" w:color="auto"/>
        <w:left w:val="none" w:sz="0" w:space="0" w:color="auto"/>
        <w:bottom w:val="none" w:sz="0" w:space="0" w:color="auto"/>
        <w:right w:val="none" w:sz="0" w:space="0" w:color="auto"/>
      </w:divBdr>
    </w:div>
    <w:div w:id="1661811021">
      <w:bodyDiv w:val="1"/>
      <w:marLeft w:val="0"/>
      <w:marRight w:val="0"/>
      <w:marTop w:val="0"/>
      <w:marBottom w:val="0"/>
      <w:divBdr>
        <w:top w:val="none" w:sz="0" w:space="0" w:color="auto"/>
        <w:left w:val="none" w:sz="0" w:space="0" w:color="auto"/>
        <w:bottom w:val="none" w:sz="0" w:space="0" w:color="auto"/>
        <w:right w:val="none" w:sz="0" w:space="0" w:color="auto"/>
      </w:divBdr>
    </w:div>
    <w:div w:id="1670518869">
      <w:bodyDiv w:val="1"/>
      <w:marLeft w:val="0"/>
      <w:marRight w:val="0"/>
      <w:marTop w:val="0"/>
      <w:marBottom w:val="0"/>
      <w:divBdr>
        <w:top w:val="none" w:sz="0" w:space="0" w:color="auto"/>
        <w:left w:val="none" w:sz="0" w:space="0" w:color="auto"/>
        <w:bottom w:val="none" w:sz="0" w:space="0" w:color="auto"/>
        <w:right w:val="none" w:sz="0" w:space="0" w:color="auto"/>
      </w:divBdr>
    </w:div>
    <w:div w:id="1676836326">
      <w:bodyDiv w:val="1"/>
      <w:marLeft w:val="0"/>
      <w:marRight w:val="0"/>
      <w:marTop w:val="0"/>
      <w:marBottom w:val="0"/>
      <w:divBdr>
        <w:top w:val="none" w:sz="0" w:space="0" w:color="auto"/>
        <w:left w:val="none" w:sz="0" w:space="0" w:color="auto"/>
        <w:bottom w:val="none" w:sz="0" w:space="0" w:color="auto"/>
        <w:right w:val="none" w:sz="0" w:space="0" w:color="auto"/>
      </w:divBdr>
    </w:div>
    <w:div w:id="1707636942">
      <w:bodyDiv w:val="1"/>
      <w:marLeft w:val="0"/>
      <w:marRight w:val="0"/>
      <w:marTop w:val="0"/>
      <w:marBottom w:val="0"/>
      <w:divBdr>
        <w:top w:val="none" w:sz="0" w:space="0" w:color="auto"/>
        <w:left w:val="none" w:sz="0" w:space="0" w:color="auto"/>
        <w:bottom w:val="none" w:sz="0" w:space="0" w:color="auto"/>
        <w:right w:val="none" w:sz="0" w:space="0" w:color="auto"/>
      </w:divBdr>
    </w:div>
    <w:div w:id="1724332474">
      <w:bodyDiv w:val="1"/>
      <w:marLeft w:val="0"/>
      <w:marRight w:val="0"/>
      <w:marTop w:val="0"/>
      <w:marBottom w:val="0"/>
      <w:divBdr>
        <w:top w:val="none" w:sz="0" w:space="0" w:color="auto"/>
        <w:left w:val="none" w:sz="0" w:space="0" w:color="auto"/>
        <w:bottom w:val="none" w:sz="0" w:space="0" w:color="auto"/>
        <w:right w:val="none" w:sz="0" w:space="0" w:color="auto"/>
      </w:divBdr>
    </w:div>
    <w:div w:id="1788696854">
      <w:bodyDiv w:val="1"/>
      <w:marLeft w:val="0"/>
      <w:marRight w:val="0"/>
      <w:marTop w:val="0"/>
      <w:marBottom w:val="0"/>
      <w:divBdr>
        <w:top w:val="none" w:sz="0" w:space="0" w:color="auto"/>
        <w:left w:val="none" w:sz="0" w:space="0" w:color="auto"/>
        <w:bottom w:val="none" w:sz="0" w:space="0" w:color="auto"/>
        <w:right w:val="none" w:sz="0" w:space="0" w:color="auto"/>
      </w:divBdr>
    </w:div>
    <w:div w:id="1835291143">
      <w:bodyDiv w:val="1"/>
      <w:marLeft w:val="0"/>
      <w:marRight w:val="0"/>
      <w:marTop w:val="0"/>
      <w:marBottom w:val="0"/>
      <w:divBdr>
        <w:top w:val="none" w:sz="0" w:space="0" w:color="auto"/>
        <w:left w:val="none" w:sz="0" w:space="0" w:color="auto"/>
        <w:bottom w:val="none" w:sz="0" w:space="0" w:color="auto"/>
        <w:right w:val="none" w:sz="0" w:space="0" w:color="auto"/>
      </w:divBdr>
    </w:div>
    <w:div w:id="1844122484">
      <w:bodyDiv w:val="1"/>
      <w:marLeft w:val="0"/>
      <w:marRight w:val="0"/>
      <w:marTop w:val="0"/>
      <w:marBottom w:val="0"/>
      <w:divBdr>
        <w:top w:val="none" w:sz="0" w:space="0" w:color="auto"/>
        <w:left w:val="none" w:sz="0" w:space="0" w:color="auto"/>
        <w:bottom w:val="none" w:sz="0" w:space="0" w:color="auto"/>
        <w:right w:val="none" w:sz="0" w:space="0" w:color="auto"/>
      </w:divBdr>
    </w:div>
    <w:div w:id="1882397276">
      <w:bodyDiv w:val="1"/>
      <w:marLeft w:val="0"/>
      <w:marRight w:val="0"/>
      <w:marTop w:val="0"/>
      <w:marBottom w:val="0"/>
      <w:divBdr>
        <w:top w:val="none" w:sz="0" w:space="0" w:color="auto"/>
        <w:left w:val="none" w:sz="0" w:space="0" w:color="auto"/>
        <w:bottom w:val="none" w:sz="0" w:space="0" w:color="auto"/>
        <w:right w:val="none" w:sz="0" w:space="0" w:color="auto"/>
      </w:divBdr>
    </w:div>
    <w:div w:id="1915046854">
      <w:bodyDiv w:val="1"/>
      <w:marLeft w:val="0"/>
      <w:marRight w:val="0"/>
      <w:marTop w:val="0"/>
      <w:marBottom w:val="0"/>
      <w:divBdr>
        <w:top w:val="none" w:sz="0" w:space="0" w:color="auto"/>
        <w:left w:val="none" w:sz="0" w:space="0" w:color="auto"/>
        <w:bottom w:val="none" w:sz="0" w:space="0" w:color="auto"/>
        <w:right w:val="none" w:sz="0" w:space="0" w:color="auto"/>
      </w:divBdr>
    </w:div>
    <w:div w:id="2077582412">
      <w:bodyDiv w:val="1"/>
      <w:marLeft w:val="0"/>
      <w:marRight w:val="0"/>
      <w:marTop w:val="0"/>
      <w:marBottom w:val="0"/>
      <w:divBdr>
        <w:top w:val="none" w:sz="0" w:space="0" w:color="auto"/>
        <w:left w:val="none" w:sz="0" w:space="0" w:color="auto"/>
        <w:bottom w:val="none" w:sz="0" w:space="0" w:color="auto"/>
        <w:right w:val="none" w:sz="0" w:space="0" w:color="auto"/>
      </w:divBdr>
    </w:div>
    <w:div w:id="2095973538">
      <w:bodyDiv w:val="1"/>
      <w:marLeft w:val="0"/>
      <w:marRight w:val="0"/>
      <w:marTop w:val="0"/>
      <w:marBottom w:val="0"/>
      <w:divBdr>
        <w:top w:val="none" w:sz="0" w:space="0" w:color="auto"/>
        <w:left w:val="none" w:sz="0" w:space="0" w:color="auto"/>
        <w:bottom w:val="none" w:sz="0" w:space="0" w:color="auto"/>
        <w:right w:val="none" w:sz="0" w:space="0" w:color="auto"/>
      </w:divBdr>
    </w:div>
    <w:div w:id="214541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kultura/muzykalnoe-iskusstvo/library/2016/02/21/osnovy-lektorskogo-masterstva-v-muzykalnom-kolledzhe" TargetMode="External"/><Relationship Id="rId5" Type="http://schemas.openxmlformats.org/officeDocument/2006/relationships/hyperlink" Target="http://www.museu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56</Pages>
  <Words>21221</Words>
  <Characters>120963</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dcterms:created xsi:type="dcterms:W3CDTF">2017-06-12T07:22:00Z</dcterms:created>
  <dcterms:modified xsi:type="dcterms:W3CDTF">2017-06-16T12:56:00Z</dcterms:modified>
</cp:coreProperties>
</file>