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5B" w:rsidRDefault="00326B5B" w:rsidP="006C697A">
      <w:pPr>
        <w:jc w:val="center"/>
        <w:rPr>
          <w:sz w:val="28"/>
          <w:szCs w:val="28"/>
        </w:rPr>
      </w:pPr>
      <w:r w:rsidRPr="00907E8D">
        <w:rPr>
          <w:sz w:val="28"/>
          <w:szCs w:val="28"/>
        </w:rPr>
        <w:t>Министерство культуры Республики</w:t>
      </w:r>
      <w:r>
        <w:rPr>
          <w:sz w:val="28"/>
          <w:szCs w:val="28"/>
        </w:rPr>
        <w:t xml:space="preserve"> Башкортостан</w:t>
      </w:r>
    </w:p>
    <w:p w:rsidR="00326B5B" w:rsidRDefault="00326B5B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ГБПОУ РБ Учалинский колледж искусств и культуры</w:t>
      </w:r>
    </w:p>
    <w:p w:rsidR="00326B5B" w:rsidRDefault="00326B5B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Салавата Низаметдинова</w:t>
      </w:r>
    </w:p>
    <w:p w:rsidR="00326B5B" w:rsidRDefault="00326B5B" w:rsidP="006C697A">
      <w:pPr>
        <w:jc w:val="center"/>
        <w:rPr>
          <w:sz w:val="28"/>
          <w:szCs w:val="28"/>
        </w:rPr>
      </w:pPr>
    </w:p>
    <w:p w:rsidR="00326B5B" w:rsidRDefault="00326B5B" w:rsidP="006C697A">
      <w:pPr>
        <w:jc w:val="center"/>
        <w:rPr>
          <w:sz w:val="28"/>
          <w:szCs w:val="28"/>
        </w:rPr>
      </w:pPr>
    </w:p>
    <w:p w:rsidR="00326B5B" w:rsidRDefault="00326B5B" w:rsidP="006C697A">
      <w:pPr>
        <w:jc w:val="center"/>
        <w:rPr>
          <w:sz w:val="28"/>
          <w:szCs w:val="28"/>
        </w:rPr>
      </w:pPr>
    </w:p>
    <w:p w:rsidR="00326B5B" w:rsidRDefault="00326B5B" w:rsidP="006C697A">
      <w:pPr>
        <w:jc w:val="center"/>
        <w:rPr>
          <w:sz w:val="28"/>
          <w:szCs w:val="28"/>
        </w:rPr>
      </w:pPr>
    </w:p>
    <w:p w:rsidR="00326B5B" w:rsidRDefault="00326B5B" w:rsidP="006C697A">
      <w:pPr>
        <w:jc w:val="center"/>
        <w:rPr>
          <w:sz w:val="28"/>
          <w:szCs w:val="28"/>
        </w:rPr>
      </w:pPr>
    </w:p>
    <w:p w:rsidR="00326B5B" w:rsidRDefault="00326B5B" w:rsidP="006C697A">
      <w:pPr>
        <w:jc w:val="center"/>
        <w:rPr>
          <w:sz w:val="28"/>
          <w:szCs w:val="28"/>
        </w:rPr>
      </w:pPr>
    </w:p>
    <w:p w:rsidR="00326B5B" w:rsidRDefault="00326B5B" w:rsidP="006C697A">
      <w:pPr>
        <w:jc w:val="center"/>
        <w:rPr>
          <w:sz w:val="28"/>
          <w:szCs w:val="28"/>
        </w:rPr>
      </w:pPr>
    </w:p>
    <w:p w:rsidR="00326B5B" w:rsidRDefault="00326B5B" w:rsidP="006C697A">
      <w:pPr>
        <w:jc w:val="center"/>
        <w:rPr>
          <w:sz w:val="28"/>
          <w:szCs w:val="28"/>
        </w:rPr>
      </w:pPr>
    </w:p>
    <w:p w:rsidR="00326B5B" w:rsidRDefault="00326B5B" w:rsidP="006C697A">
      <w:pPr>
        <w:jc w:val="center"/>
        <w:rPr>
          <w:sz w:val="28"/>
          <w:szCs w:val="28"/>
        </w:rPr>
      </w:pPr>
    </w:p>
    <w:p w:rsidR="00326B5B" w:rsidRDefault="00326B5B" w:rsidP="006C697A">
      <w:pPr>
        <w:jc w:val="center"/>
        <w:rPr>
          <w:sz w:val="28"/>
          <w:szCs w:val="28"/>
        </w:rPr>
      </w:pPr>
    </w:p>
    <w:p w:rsidR="00326B5B" w:rsidRDefault="00326B5B" w:rsidP="006C697A">
      <w:pPr>
        <w:jc w:val="center"/>
        <w:rPr>
          <w:sz w:val="28"/>
          <w:szCs w:val="28"/>
        </w:rPr>
      </w:pPr>
    </w:p>
    <w:p w:rsidR="00326B5B" w:rsidRDefault="00326B5B" w:rsidP="006C697A">
      <w:pPr>
        <w:jc w:val="center"/>
        <w:rPr>
          <w:sz w:val="28"/>
          <w:szCs w:val="28"/>
        </w:rPr>
      </w:pPr>
    </w:p>
    <w:p w:rsidR="00326B5B" w:rsidRDefault="00326B5B" w:rsidP="006C697A">
      <w:pPr>
        <w:jc w:val="center"/>
        <w:rPr>
          <w:sz w:val="28"/>
          <w:szCs w:val="28"/>
        </w:rPr>
      </w:pPr>
    </w:p>
    <w:p w:rsidR="00326B5B" w:rsidRDefault="00326B5B" w:rsidP="006C697A">
      <w:pPr>
        <w:jc w:val="center"/>
        <w:rPr>
          <w:sz w:val="28"/>
          <w:szCs w:val="28"/>
        </w:rPr>
      </w:pPr>
    </w:p>
    <w:p w:rsidR="00326B5B" w:rsidRPr="00852832" w:rsidRDefault="00326B5B" w:rsidP="006C697A">
      <w:pPr>
        <w:jc w:val="center"/>
        <w:rPr>
          <w:sz w:val="16"/>
          <w:szCs w:val="16"/>
        </w:rPr>
      </w:pPr>
    </w:p>
    <w:p w:rsidR="00326B5B" w:rsidRDefault="00326B5B" w:rsidP="006C6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обучающихся</w:t>
      </w:r>
    </w:p>
    <w:p w:rsidR="00326B5B" w:rsidRDefault="00326B5B" w:rsidP="00942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профессиональной переподготовки</w:t>
      </w:r>
    </w:p>
    <w:p w:rsidR="00326B5B" w:rsidRDefault="00326B5B" w:rsidP="00942BC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326B5B" w:rsidRPr="009B119F" w:rsidRDefault="00326B5B" w:rsidP="00942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ОП.01 М</w:t>
      </w:r>
      <w:r w:rsidRPr="009B119F">
        <w:rPr>
          <w:b/>
          <w:sz w:val="28"/>
          <w:szCs w:val="28"/>
        </w:rPr>
        <w:t>узыкальная литература</w:t>
      </w:r>
    </w:p>
    <w:p w:rsidR="00326B5B" w:rsidRDefault="00326B5B" w:rsidP="00942BC3">
      <w:pPr>
        <w:jc w:val="center"/>
        <w:rPr>
          <w:sz w:val="28"/>
          <w:szCs w:val="28"/>
        </w:rPr>
      </w:pPr>
      <w:r w:rsidRPr="007A199D">
        <w:rPr>
          <w:sz w:val="28"/>
          <w:szCs w:val="28"/>
        </w:rPr>
        <w:t xml:space="preserve">специальности </w:t>
      </w:r>
      <w:r>
        <w:rPr>
          <w:sz w:val="28"/>
          <w:szCs w:val="28"/>
        </w:rPr>
        <w:t>Теория музыки</w:t>
      </w:r>
    </w:p>
    <w:p w:rsidR="00326B5B" w:rsidRPr="007A199D" w:rsidRDefault="00326B5B" w:rsidP="006C697A">
      <w:pPr>
        <w:jc w:val="center"/>
        <w:rPr>
          <w:sz w:val="28"/>
          <w:szCs w:val="28"/>
        </w:rPr>
      </w:pPr>
    </w:p>
    <w:p w:rsidR="00326B5B" w:rsidRPr="005C1794" w:rsidRDefault="00326B5B" w:rsidP="006C697A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26B5B" w:rsidRPr="005C1794" w:rsidRDefault="00326B5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26B5B" w:rsidRPr="005C1794" w:rsidRDefault="00326B5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26B5B" w:rsidRPr="005C1794" w:rsidRDefault="00326B5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26B5B" w:rsidRPr="005C1794" w:rsidRDefault="00326B5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26B5B" w:rsidRPr="005C1794" w:rsidRDefault="00326B5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26B5B" w:rsidRDefault="00326B5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26B5B" w:rsidRDefault="00326B5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26B5B" w:rsidRDefault="00326B5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26B5B" w:rsidRDefault="00326B5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26B5B" w:rsidRDefault="00326B5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26B5B" w:rsidRPr="005C1794" w:rsidRDefault="00326B5B" w:rsidP="009B1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326B5B" w:rsidRPr="005C1794" w:rsidRDefault="00326B5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326B5B" w:rsidRPr="005C1794" w:rsidRDefault="00326B5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26B5B" w:rsidRDefault="00326B5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26B5B" w:rsidRPr="005C1794" w:rsidRDefault="00326B5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26B5B" w:rsidRPr="005C1794" w:rsidRDefault="00326B5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26B5B" w:rsidRDefault="00326B5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26B5B" w:rsidRDefault="00326B5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26B5B" w:rsidRPr="005C1794" w:rsidRDefault="00326B5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26B5B" w:rsidRPr="005C1794" w:rsidRDefault="00326B5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26B5B" w:rsidRDefault="00326B5B" w:rsidP="006C697A">
      <w:pPr>
        <w:pStyle w:val="BodyTextInden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</w:pPr>
    </w:p>
    <w:p w:rsidR="00326B5B" w:rsidRPr="005C1794" w:rsidRDefault="00326B5B" w:rsidP="006C697A">
      <w:pPr>
        <w:pStyle w:val="BodyTextInden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326B5B" w:rsidRPr="003B4A5F" w:rsidRDefault="00326B5B" w:rsidP="006C6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Учалы </w:t>
      </w:r>
    </w:p>
    <w:p w:rsidR="00326B5B" w:rsidRDefault="00326B5B" w:rsidP="00942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обучающихся</w:t>
      </w:r>
      <w:r w:rsidRPr="00DA5CE7">
        <w:rPr>
          <w:sz w:val="28"/>
          <w:szCs w:val="28"/>
        </w:rPr>
        <w:t xml:space="preserve"> учебной дисциплины</w:t>
      </w:r>
      <w:r w:rsidRPr="00DA5CE7">
        <w:rPr>
          <w:caps/>
          <w:sz w:val="28"/>
          <w:szCs w:val="28"/>
        </w:rPr>
        <w:t xml:space="preserve"> </w:t>
      </w:r>
      <w:r w:rsidRPr="00DA5CE7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</w:t>
      </w:r>
    </w:p>
    <w:p w:rsidR="00326B5B" w:rsidRPr="009B119F" w:rsidRDefault="00326B5B" w:rsidP="00942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326B5B" w:rsidRPr="00DA5CE7" w:rsidRDefault="00326B5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26B5B" w:rsidRPr="00DA5CE7" w:rsidRDefault="00326B5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DA5CE7">
        <w:rPr>
          <w:sz w:val="28"/>
          <w:szCs w:val="28"/>
        </w:rPr>
        <w:t xml:space="preserve">Организация-разработчик: </w:t>
      </w:r>
      <w:r w:rsidRPr="00DA5CE7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БП</w:t>
      </w:r>
      <w:r w:rsidRPr="00DA5CE7">
        <w:rPr>
          <w:sz w:val="28"/>
          <w:szCs w:val="28"/>
          <w:u w:val="single"/>
        </w:rPr>
        <w:t xml:space="preserve">ОУ </w:t>
      </w:r>
      <w:r w:rsidRPr="0006111D">
        <w:rPr>
          <w:sz w:val="28"/>
          <w:szCs w:val="28"/>
          <w:u w:val="single"/>
        </w:rPr>
        <w:t>РБ</w:t>
      </w:r>
      <w:r w:rsidRPr="006240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</w:t>
      </w:r>
      <w:r>
        <w:rPr>
          <w:sz w:val="28"/>
          <w:szCs w:val="28"/>
          <w:u w:val="single"/>
        </w:rPr>
        <w:t xml:space="preserve"> им. С. Низаметдинова</w:t>
      </w:r>
    </w:p>
    <w:p w:rsidR="00326B5B" w:rsidRPr="00DA5CE7" w:rsidRDefault="00326B5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326B5B" w:rsidRPr="00DA5CE7" w:rsidRDefault="00326B5B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DA5CE7">
        <w:rPr>
          <w:sz w:val="28"/>
          <w:szCs w:val="28"/>
        </w:rPr>
        <w:t>:</w:t>
      </w:r>
    </w:p>
    <w:p w:rsidR="00326B5B" w:rsidRPr="00DA5CE7" w:rsidRDefault="00326B5B" w:rsidP="006C697A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326B5B" w:rsidRPr="00DA5CE7" w:rsidRDefault="00326B5B" w:rsidP="006C697A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Крайнова Е. Р</w:t>
      </w:r>
      <w:r w:rsidRPr="00DA5CE7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, Сергеева Е. Н. преподаватели</w:t>
      </w:r>
      <w:r w:rsidRPr="00DA5CE7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БП</w:t>
      </w:r>
      <w:r w:rsidRPr="00DA5CE7">
        <w:rPr>
          <w:sz w:val="28"/>
          <w:szCs w:val="28"/>
          <w:u w:val="single"/>
        </w:rPr>
        <w:t xml:space="preserve">ОУ </w:t>
      </w:r>
      <w:r w:rsidRPr="0006111D">
        <w:rPr>
          <w:sz w:val="28"/>
          <w:szCs w:val="28"/>
          <w:u w:val="single"/>
        </w:rPr>
        <w:t>РБ</w:t>
      </w:r>
      <w:r w:rsidRPr="006240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 </w:t>
      </w:r>
      <w:r>
        <w:rPr>
          <w:sz w:val="28"/>
          <w:szCs w:val="28"/>
          <w:u w:val="single"/>
        </w:rPr>
        <w:t xml:space="preserve">им. С. Низаметдинова </w:t>
      </w:r>
      <w:r w:rsidRPr="00DA5CE7">
        <w:rPr>
          <w:sz w:val="28"/>
          <w:szCs w:val="28"/>
          <w:u w:val="single"/>
        </w:rPr>
        <w:t>г. Учалы</w:t>
      </w:r>
    </w:p>
    <w:p w:rsidR="00326B5B" w:rsidRPr="00DA5CE7" w:rsidRDefault="00326B5B" w:rsidP="006C697A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</w:p>
    <w:p w:rsidR="00326B5B" w:rsidRPr="00DA5CE7" w:rsidRDefault="00326B5B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Рекомендована:</w:t>
      </w:r>
    </w:p>
    <w:p w:rsidR="00326B5B" w:rsidRPr="00DA5CE7" w:rsidRDefault="00326B5B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326B5B" w:rsidRDefault="00326B5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26B5B" w:rsidRDefault="00326B5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326B5B" w:rsidRDefault="00326B5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326B5B" w:rsidRDefault="00326B5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26B5B" w:rsidRDefault="00326B5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326B5B" w:rsidRDefault="00326B5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326B5B" w:rsidRDefault="00326B5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26B5B" w:rsidRDefault="00326B5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326B5B" w:rsidRDefault="00326B5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326B5B" w:rsidRDefault="00326B5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26B5B" w:rsidRDefault="00326B5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326B5B" w:rsidRDefault="00326B5B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326B5B" w:rsidRDefault="00326B5B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326B5B" w:rsidRDefault="00326B5B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326B5B" w:rsidRDefault="00326B5B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326B5B" w:rsidRDefault="00326B5B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26B5B" w:rsidRDefault="00326B5B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326B5B" w:rsidRDefault="00326B5B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326B5B" w:rsidRPr="00DA5CE7" w:rsidRDefault="00326B5B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DA5CE7">
        <w:rPr>
          <w:sz w:val="28"/>
          <w:szCs w:val="28"/>
        </w:rPr>
        <w:tab/>
        <w:t xml:space="preserve">                  </w:t>
      </w:r>
    </w:p>
    <w:p w:rsidR="00326B5B" w:rsidRDefault="00326B5B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E56123">
        <w:rPr>
          <w:b/>
          <w:sz w:val="28"/>
          <w:szCs w:val="28"/>
        </w:rPr>
        <w:t>Структура программы:</w:t>
      </w:r>
    </w:p>
    <w:p w:rsidR="00326B5B" w:rsidRPr="00E56123" w:rsidRDefault="00326B5B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26B5B" w:rsidRPr="00C619DE" w:rsidRDefault="00326B5B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1. Цель и задачи </w:t>
      </w:r>
      <w:r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326B5B" w:rsidRPr="00C619DE" w:rsidRDefault="00326B5B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>2. Требования к результатам освоения содержания дисциплины.</w:t>
      </w:r>
    </w:p>
    <w:p w:rsidR="00326B5B" w:rsidRPr="00012F81" w:rsidRDefault="00326B5B" w:rsidP="00012F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3. </w:t>
      </w:r>
      <w:r w:rsidRPr="00012F81">
        <w:rPr>
          <w:sz w:val="28"/>
          <w:szCs w:val="28"/>
        </w:rPr>
        <w:t>Объем самостоятельной работы по учебной дисциплине, виды самостоятельной работы.</w:t>
      </w:r>
    </w:p>
    <w:p w:rsidR="00326B5B" w:rsidRPr="00012F81" w:rsidRDefault="00326B5B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4. </w:t>
      </w:r>
      <w:r w:rsidRPr="00012F81">
        <w:rPr>
          <w:sz w:val="28"/>
          <w:szCs w:val="28"/>
        </w:rPr>
        <w:t>Содержание самостоятельной работы по дисциплине и требования к формам и содержанию контроля.</w:t>
      </w:r>
    </w:p>
    <w:p w:rsidR="00326B5B" w:rsidRPr="00C619DE" w:rsidRDefault="00326B5B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619DE">
        <w:rPr>
          <w:sz w:val="28"/>
          <w:szCs w:val="28"/>
        </w:rPr>
        <w:t>. Методические рекомендации преподавателям.</w:t>
      </w:r>
    </w:p>
    <w:p w:rsidR="00326B5B" w:rsidRPr="00C619DE" w:rsidRDefault="00326B5B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619DE">
        <w:rPr>
          <w:sz w:val="28"/>
          <w:szCs w:val="28"/>
        </w:rPr>
        <w:t>. Методические рекомендации по организации самостоятельной работы обучающихся.</w:t>
      </w:r>
    </w:p>
    <w:p w:rsidR="00326B5B" w:rsidRDefault="00326B5B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619DE">
        <w:rPr>
          <w:sz w:val="28"/>
          <w:szCs w:val="28"/>
        </w:rPr>
        <w:t xml:space="preserve">. Учебно-методическое и информационное обеспечение </w:t>
      </w:r>
      <w:r w:rsidRPr="00012F81"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326B5B" w:rsidRDefault="00326B5B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6B5B" w:rsidRPr="00C619DE" w:rsidRDefault="00326B5B" w:rsidP="00C619D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619DE">
        <w:rPr>
          <w:b/>
          <w:sz w:val="28"/>
          <w:szCs w:val="28"/>
        </w:rPr>
        <w:t>1. Цели и задачи самостоятельной работы по дисциплине.</w:t>
      </w:r>
    </w:p>
    <w:p w:rsidR="00326B5B" w:rsidRDefault="00326B5B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26B5B" w:rsidRDefault="00326B5B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Внеаудиторная самостоятельная 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6675BD">
        <w:rPr>
          <w:color w:val="000000"/>
          <w:spacing w:val="1"/>
          <w:sz w:val="28"/>
          <w:szCs w:val="28"/>
        </w:rPr>
        <w:t xml:space="preserve">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6675BD">
        <w:rPr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326B5B" w:rsidRPr="002B7C51" w:rsidRDefault="00326B5B" w:rsidP="00A14E94">
      <w:pPr>
        <w:ind w:firstLine="851"/>
        <w:jc w:val="both"/>
        <w:rPr>
          <w:sz w:val="28"/>
          <w:szCs w:val="28"/>
        </w:rPr>
      </w:pPr>
      <w:r w:rsidRPr="0062613F">
        <w:rPr>
          <w:b/>
          <w:sz w:val="28"/>
          <w:szCs w:val="28"/>
        </w:rPr>
        <w:t>Целью</w:t>
      </w:r>
      <w:r w:rsidRPr="002B7C51">
        <w:rPr>
          <w:sz w:val="28"/>
          <w:szCs w:val="28"/>
        </w:rPr>
        <w:t xml:space="preserve"> самостоятельной работы </w:t>
      </w:r>
      <w:r>
        <w:rPr>
          <w:color w:val="000000"/>
          <w:spacing w:val="6"/>
          <w:sz w:val="28"/>
          <w:szCs w:val="28"/>
        </w:rPr>
        <w:t>обучающихся</w:t>
      </w:r>
      <w:r w:rsidRPr="002B7C51">
        <w:rPr>
          <w:sz w:val="28"/>
          <w:szCs w:val="28"/>
        </w:rPr>
        <w:t xml:space="preserve"> является:</w:t>
      </w:r>
    </w:p>
    <w:p w:rsidR="00326B5B" w:rsidRPr="002B7C51" w:rsidRDefault="00326B5B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обеспечение профессиональной подготовки выпускника в соответствии с ФГОС СПО;</w:t>
      </w:r>
    </w:p>
    <w:p w:rsidR="00326B5B" w:rsidRPr="002B7C51" w:rsidRDefault="00326B5B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общих компетенций, определённых в ФГОС СПО;</w:t>
      </w:r>
    </w:p>
    <w:p w:rsidR="00326B5B" w:rsidRPr="002B7C51" w:rsidRDefault="00326B5B" w:rsidP="00626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профессиональных компетенций, соответствующих основным видам профессиональной деятельности.</w:t>
      </w:r>
    </w:p>
    <w:p w:rsidR="00326B5B" w:rsidRPr="00A14E94" w:rsidRDefault="00326B5B" w:rsidP="00A14E94">
      <w:pPr>
        <w:ind w:firstLine="851"/>
        <w:jc w:val="both"/>
        <w:rPr>
          <w:sz w:val="28"/>
          <w:szCs w:val="28"/>
        </w:rPr>
      </w:pPr>
      <w:r w:rsidRPr="002B7C51">
        <w:rPr>
          <w:sz w:val="28"/>
          <w:szCs w:val="28"/>
        </w:rPr>
        <w:t xml:space="preserve"> </w:t>
      </w:r>
      <w:r w:rsidRPr="0062613F">
        <w:rPr>
          <w:b/>
          <w:sz w:val="28"/>
          <w:szCs w:val="28"/>
        </w:rPr>
        <w:t>Задачей,</w:t>
      </w:r>
      <w:r>
        <w:rPr>
          <w:sz w:val="28"/>
          <w:szCs w:val="28"/>
        </w:rPr>
        <w:t xml:space="preserve"> реализуемой</w:t>
      </w:r>
      <w:r w:rsidRPr="002B7C51">
        <w:rPr>
          <w:sz w:val="28"/>
          <w:szCs w:val="28"/>
        </w:rPr>
        <w:t xml:space="preserve">  в ходе проведения внеаудиторной самостоятельной работы </w:t>
      </w:r>
      <w:r>
        <w:rPr>
          <w:color w:val="000000"/>
          <w:spacing w:val="6"/>
          <w:sz w:val="28"/>
          <w:szCs w:val="28"/>
        </w:rPr>
        <w:t>обучающихся</w:t>
      </w:r>
      <w:r w:rsidRPr="002B7C51">
        <w:rPr>
          <w:sz w:val="28"/>
          <w:szCs w:val="28"/>
        </w:rPr>
        <w:t xml:space="preserve">, в образовательной среде колледжа </w:t>
      </w:r>
      <w:r w:rsidRPr="006675BD">
        <w:rPr>
          <w:color w:val="000000"/>
          <w:sz w:val="28"/>
          <w:szCs w:val="28"/>
        </w:rPr>
        <w:t>является:</w:t>
      </w:r>
    </w:p>
    <w:p w:rsidR="00326B5B" w:rsidRPr="006675BD" w:rsidRDefault="00326B5B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;</w:t>
      </w:r>
    </w:p>
    <w:p w:rsidR="00326B5B" w:rsidRPr="006675BD" w:rsidRDefault="00326B5B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326B5B" w:rsidRPr="006675BD" w:rsidRDefault="00326B5B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:</w:t>
      </w:r>
      <w:r w:rsidRPr="006675BD">
        <w:rPr>
          <w:rFonts w:ascii="Times New Roman" w:hAnsi="Times New Roman"/>
          <w:color w:val="000000"/>
          <w:sz w:val="28"/>
          <w:szCs w:val="28"/>
        </w:rPr>
        <w:t xml:space="preserve"> творческой инициативы, самостоятельности, ответственности и организованности;</w:t>
      </w:r>
    </w:p>
    <w:p w:rsidR="00326B5B" w:rsidRPr="006675BD" w:rsidRDefault="00326B5B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326B5B" w:rsidRDefault="00326B5B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326B5B" w:rsidRDefault="00326B5B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общих и профессиональных компетенций;</w:t>
      </w:r>
    </w:p>
    <w:p w:rsidR="00326B5B" w:rsidRPr="006675BD" w:rsidRDefault="00326B5B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326B5B" w:rsidRPr="006675BD" w:rsidRDefault="00326B5B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sz w:val="28"/>
          <w:szCs w:val="28"/>
        </w:rPr>
      </w:pPr>
      <w:r w:rsidRPr="006675BD">
        <w:rPr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326B5B" w:rsidRPr="006675BD" w:rsidRDefault="00326B5B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 xml:space="preserve">– готовность </w:t>
      </w:r>
      <w:r w:rsidRPr="005A5C54"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326B5B" w:rsidRPr="006675BD" w:rsidRDefault="00326B5B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мотивация получения знаний;</w:t>
      </w:r>
    </w:p>
    <w:p w:rsidR="00326B5B" w:rsidRPr="006675BD" w:rsidRDefault="00326B5B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6675BD">
        <w:rPr>
          <w:color w:val="000000"/>
          <w:spacing w:val="-1"/>
          <w:sz w:val="28"/>
          <w:szCs w:val="28"/>
        </w:rPr>
        <w:t>материала;</w:t>
      </w:r>
    </w:p>
    <w:p w:rsidR="00326B5B" w:rsidRPr="006675BD" w:rsidRDefault="00326B5B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326B5B" w:rsidRDefault="00326B5B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pacing w:val="-1"/>
          <w:sz w:val="28"/>
          <w:szCs w:val="28"/>
        </w:rPr>
      </w:pPr>
      <w:r w:rsidRPr="006675BD">
        <w:rPr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326B5B" w:rsidRDefault="00326B5B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326B5B" w:rsidRPr="0062613F" w:rsidRDefault="00326B5B" w:rsidP="0062613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613F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326B5B" w:rsidRDefault="00326B5B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326B5B" w:rsidRPr="00663FA3" w:rsidRDefault="00326B5B" w:rsidP="0062613F">
      <w:pPr>
        <w:ind w:firstLine="567"/>
        <w:jc w:val="both"/>
        <w:rPr>
          <w:rStyle w:val="FontStyle72"/>
          <w:b w:val="0"/>
          <w:bCs/>
          <w:sz w:val="28"/>
          <w:szCs w:val="28"/>
        </w:rPr>
      </w:pPr>
      <w:r w:rsidRPr="00663FA3">
        <w:rPr>
          <w:rStyle w:val="FontStyle72"/>
          <w:b w:val="0"/>
          <w:bCs/>
          <w:sz w:val="28"/>
          <w:szCs w:val="28"/>
        </w:rPr>
        <w:t>Внеаудиторная самостоятельная работа направлена на формирование общих компетенций</w:t>
      </w:r>
      <w:r>
        <w:rPr>
          <w:rStyle w:val="FontStyle72"/>
          <w:b w:val="0"/>
          <w:bCs/>
          <w:sz w:val="28"/>
          <w:szCs w:val="28"/>
        </w:rPr>
        <w:t>, включающих в себя способность</w:t>
      </w:r>
      <w:r w:rsidRPr="00663FA3">
        <w:rPr>
          <w:rStyle w:val="FontStyle72"/>
          <w:b w:val="0"/>
          <w:bCs/>
          <w:sz w:val="28"/>
          <w:szCs w:val="28"/>
        </w:rPr>
        <w:t>:</w:t>
      </w:r>
    </w:p>
    <w:p w:rsidR="00326B5B" w:rsidRPr="00F003FA" w:rsidRDefault="00326B5B" w:rsidP="0062613F">
      <w:pPr>
        <w:pStyle w:val="List"/>
        <w:widowControl w:val="0"/>
        <w:tabs>
          <w:tab w:val="left" w:pos="900"/>
        </w:tabs>
        <w:ind w:left="0" w:firstLine="720"/>
        <w:jc w:val="both"/>
        <w:rPr>
          <w:sz w:val="28"/>
        </w:rPr>
      </w:pPr>
      <w:r w:rsidRPr="00F003FA"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26B5B" w:rsidRPr="00F003FA" w:rsidRDefault="00326B5B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26B5B" w:rsidRPr="00F003FA" w:rsidRDefault="00326B5B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3. Решать проблемы, оценивать риски и принимать решения в нестандартных ситуациях.</w:t>
      </w:r>
    </w:p>
    <w:p w:rsidR="00326B5B" w:rsidRPr="00F003FA" w:rsidRDefault="00326B5B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326B5B" w:rsidRPr="00F003FA" w:rsidRDefault="00326B5B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26B5B" w:rsidRPr="00F003FA" w:rsidRDefault="00326B5B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6. Работать в коллективе, эффективно общаться с коллегами, руководством.</w:t>
      </w:r>
    </w:p>
    <w:p w:rsidR="00326B5B" w:rsidRPr="00F003FA" w:rsidRDefault="00326B5B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26B5B" w:rsidRPr="00F003FA" w:rsidRDefault="00326B5B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326B5B" w:rsidRPr="00F003FA" w:rsidRDefault="00326B5B" w:rsidP="0062613F">
      <w:pPr>
        <w:pStyle w:val="List"/>
        <w:widowControl w:val="0"/>
        <w:ind w:left="0" w:firstLine="709"/>
        <w:jc w:val="both"/>
        <w:rPr>
          <w:sz w:val="28"/>
        </w:rPr>
      </w:pPr>
      <w:r w:rsidRPr="00F003FA">
        <w:rPr>
          <w:sz w:val="28"/>
        </w:rPr>
        <w:t>ОК 9. Ориентироваться в условиях частой смены технологий в профессиональной деятельности.</w:t>
      </w:r>
    </w:p>
    <w:p w:rsidR="00326B5B" w:rsidRPr="006371A9" w:rsidRDefault="00326B5B" w:rsidP="0062613F">
      <w:pPr>
        <w:pStyle w:val="List"/>
        <w:widowControl w:val="0"/>
        <w:tabs>
          <w:tab w:val="left" w:pos="1620"/>
        </w:tabs>
        <w:ind w:left="0" w:firstLine="709"/>
        <w:jc w:val="both"/>
        <w:rPr>
          <w:sz w:val="28"/>
        </w:rPr>
      </w:pPr>
      <w:r w:rsidRPr="006371A9">
        <w:rPr>
          <w:sz w:val="28"/>
        </w:rPr>
        <w:t>ОК 10. </w:t>
      </w:r>
      <w:r w:rsidRPr="006371A9">
        <w:rPr>
          <w:sz w:val="28"/>
          <w:szCs w:val="28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326B5B" w:rsidRDefault="00326B5B" w:rsidP="000B1238">
      <w:pPr>
        <w:pStyle w:val="List"/>
        <w:widowControl w:val="0"/>
        <w:tabs>
          <w:tab w:val="left" w:pos="1620"/>
        </w:tabs>
        <w:ind w:left="0" w:firstLine="709"/>
        <w:jc w:val="both"/>
        <w:rPr>
          <w:sz w:val="28"/>
          <w:szCs w:val="28"/>
        </w:rPr>
      </w:pPr>
      <w:r w:rsidRPr="006371A9">
        <w:rPr>
          <w:sz w:val="28"/>
        </w:rPr>
        <w:t>ОК 11.</w:t>
      </w:r>
      <w:r w:rsidRPr="006371A9">
        <w:rPr>
          <w:sz w:val="28"/>
        </w:rPr>
        <w:tab/>
      </w:r>
      <w:r w:rsidRPr="006371A9">
        <w:rPr>
          <w:sz w:val="28"/>
          <w:szCs w:val="28"/>
        </w:rPr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326B5B" w:rsidRPr="002A6136" w:rsidRDefault="00326B5B" w:rsidP="00BB490A">
      <w:pPr>
        <w:contextualSpacing/>
        <w:jc w:val="both"/>
        <w:rPr>
          <w:rStyle w:val="1"/>
          <w:sz w:val="28"/>
          <w:szCs w:val="28"/>
        </w:rPr>
      </w:pPr>
      <w:r w:rsidRPr="002A6136">
        <w:rPr>
          <w:rStyle w:val="1"/>
          <w:sz w:val="28"/>
          <w:szCs w:val="28"/>
        </w:rPr>
        <w:t>На базе приобре</w:t>
      </w:r>
      <w:r>
        <w:rPr>
          <w:rStyle w:val="1"/>
          <w:sz w:val="28"/>
          <w:szCs w:val="28"/>
        </w:rPr>
        <w:t>тенных знаний и умений обучающийся</w:t>
      </w:r>
      <w:r w:rsidRPr="002A6136">
        <w:rPr>
          <w:rStyle w:val="1"/>
          <w:sz w:val="28"/>
          <w:szCs w:val="28"/>
        </w:rPr>
        <w:t xml:space="preserve"> должен обладать </w:t>
      </w:r>
      <w:r w:rsidRPr="002A6136">
        <w:rPr>
          <w:rStyle w:val="1"/>
          <w:b/>
          <w:sz w:val="28"/>
          <w:szCs w:val="28"/>
        </w:rPr>
        <w:t>профессиональными компетенциями</w:t>
      </w:r>
      <w:r w:rsidRPr="002A6136">
        <w:rPr>
          <w:rStyle w:val="1"/>
          <w:sz w:val="28"/>
          <w:szCs w:val="28"/>
        </w:rPr>
        <w:t>, соответствующими основным видам профессиональной деятельности:</w:t>
      </w:r>
    </w:p>
    <w:p w:rsidR="00326B5B" w:rsidRPr="002A6136" w:rsidRDefault="00326B5B" w:rsidP="00BB490A">
      <w:pPr>
        <w:tabs>
          <w:tab w:val="left" w:pos="720"/>
        </w:tabs>
        <w:ind w:firstLine="720"/>
        <w:contextualSpacing/>
        <w:jc w:val="both"/>
        <w:rPr>
          <w:b/>
          <w:sz w:val="28"/>
          <w:szCs w:val="28"/>
        </w:rPr>
      </w:pPr>
      <w:r w:rsidRPr="002A6136">
        <w:rPr>
          <w:b/>
          <w:sz w:val="28"/>
          <w:szCs w:val="28"/>
        </w:rPr>
        <w:t>Педагогическая деятельность</w:t>
      </w:r>
    </w:p>
    <w:p w:rsidR="00326B5B" w:rsidRPr="002A6136" w:rsidRDefault="00326B5B" w:rsidP="00BB490A">
      <w:pPr>
        <w:tabs>
          <w:tab w:val="left" w:pos="1080"/>
        </w:tabs>
        <w:ind w:firstLine="720"/>
        <w:contextualSpacing/>
        <w:jc w:val="both"/>
        <w:rPr>
          <w:sz w:val="28"/>
          <w:szCs w:val="28"/>
        </w:rPr>
      </w:pPr>
      <w:r w:rsidRPr="002A6136">
        <w:rPr>
          <w:sz w:val="28"/>
          <w:szCs w:val="28"/>
        </w:rPr>
        <w:t>ПК 1.1. Осуществлять педагогическую и учебно-методическую деятельность в детских школах искусств, детских музыкальных школах, других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326B5B" w:rsidRPr="002A6136" w:rsidRDefault="00326B5B" w:rsidP="00BB490A">
      <w:pPr>
        <w:ind w:firstLine="720"/>
        <w:contextualSpacing/>
        <w:jc w:val="both"/>
        <w:rPr>
          <w:sz w:val="28"/>
          <w:szCs w:val="28"/>
        </w:rPr>
      </w:pPr>
      <w:r w:rsidRPr="002A6136">
        <w:rPr>
          <w:sz w:val="28"/>
          <w:szCs w:val="28"/>
        </w:rPr>
        <w:t>ПК 1.2.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326B5B" w:rsidRPr="002A6136" w:rsidRDefault="00326B5B" w:rsidP="00BB490A">
      <w:pPr>
        <w:ind w:firstLine="720"/>
        <w:contextualSpacing/>
        <w:jc w:val="both"/>
        <w:rPr>
          <w:sz w:val="28"/>
          <w:szCs w:val="28"/>
        </w:rPr>
      </w:pPr>
      <w:r w:rsidRPr="002A6136">
        <w:rPr>
          <w:sz w:val="28"/>
          <w:szCs w:val="28"/>
        </w:rPr>
        <w:t>ПК 1.3. Использовать базовые знания и навыки по организации и анализу образовательного процесса, по методике подготовки и проведения занятий в классе музыкально-теоретических дисциплин.</w:t>
      </w:r>
    </w:p>
    <w:p w:rsidR="00326B5B" w:rsidRPr="002A6136" w:rsidRDefault="00326B5B" w:rsidP="00BB490A">
      <w:pPr>
        <w:ind w:firstLine="720"/>
        <w:contextualSpacing/>
        <w:jc w:val="both"/>
        <w:rPr>
          <w:sz w:val="28"/>
          <w:szCs w:val="28"/>
        </w:rPr>
      </w:pPr>
      <w:r w:rsidRPr="002A6136">
        <w:rPr>
          <w:sz w:val="28"/>
          <w:szCs w:val="28"/>
        </w:rPr>
        <w:t>ПК 1.4. Осваивать учебно-педагогический репертуар.</w:t>
      </w:r>
    </w:p>
    <w:p w:rsidR="00326B5B" w:rsidRPr="002A6136" w:rsidRDefault="00326B5B" w:rsidP="00BB490A">
      <w:pPr>
        <w:ind w:firstLine="720"/>
        <w:contextualSpacing/>
        <w:jc w:val="both"/>
        <w:rPr>
          <w:rStyle w:val="1"/>
          <w:sz w:val="28"/>
          <w:szCs w:val="28"/>
        </w:rPr>
      </w:pPr>
      <w:r w:rsidRPr="002A6136">
        <w:rPr>
          <w:rStyle w:val="1"/>
          <w:sz w:val="28"/>
          <w:szCs w:val="28"/>
        </w:rPr>
        <w:t>ПК</w:t>
      </w:r>
      <w:r w:rsidRPr="002A6136">
        <w:rPr>
          <w:rStyle w:val="1"/>
          <w:sz w:val="28"/>
          <w:szCs w:val="28"/>
          <w:shd w:val="clear" w:color="auto" w:fill="FFFFFF"/>
        </w:rPr>
        <w:t> 1.5. П</w:t>
      </w:r>
      <w:r w:rsidRPr="002A6136">
        <w:rPr>
          <w:rStyle w:val="1"/>
          <w:sz w:val="28"/>
          <w:szCs w:val="28"/>
        </w:rPr>
        <w:t>рименять классические и современные методы преподавания музыкально-теоретических дисциплин.</w:t>
      </w:r>
    </w:p>
    <w:p w:rsidR="00326B5B" w:rsidRPr="002A6136" w:rsidRDefault="00326B5B" w:rsidP="00BB490A">
      <w:pPr>
        <w:ind w:firstLine="720"/>
        <w:contextualSpacing/>
        <w:jc w:val="both"/>
        <w:rPr>
          <w:rStyle w:val="1"/>
          <w:sz w:val="28"/>
          <w:szCs w:val="28"/>
        </w:rPr>
      </w:pPr>
      <w:r w:rsidRPr="002A6136">
        <w:rPr>
          <w:rStyle w:val="1"/>
          <w:sz w:val="28"/>
          <w:szCs w:val="28"/>
        </w:rPr>
        <w:t>ПК</w:t>
      </w:r>
      <w:r w:rsidRPr="002A6136">
        <w:rPr>
          <w:rStyle w:val="1"/>
          <w:sz w:val="28"/>
          <w:szCs w:val="28"/>
          <w:shd w:val="clear" w:color="auto" w:fill="FFFFFF"/>
        </w:rPr>
        <w:t> 1</w:t>
      </w:r>
      <w:r w:rsidRPr="002A6136">
        <w:rPr>
          <w:rStyle w:val="1"/>
          <w:sz w:val="28"/>
          <w:szCs w:val="28"/>
        </w:rPr>
        <w:t>.6. Использовать индивидуальные методы и приёмы работы в классе музыкально-теоретических дисциплин с учетом возрастных, психологических и физиологических особенностей обучающихся.</w:t>
      </w:r>
    </w:p>
    <w:p w:rsidR="00326B5B" w:rsidRPr="002A6136" w:rsidRDefault="00326B5B" w:rsidP="00BB490A">
      <w:pPr>
        <w:ind w:firstLine="720"/>
        <w:contextualSpacing/>
        <w:jc w:val="both"/>
        <w:rPr>
          <w:rStyle w:val="1"/>
          <w:sz w:val="28"/>
          <w:szCs w:val="28"/>
        </w:rPr>
      </w:pPr>
      <w:r w:rsidRPr="002A6136">
        <w:rPr>
          <w:rStyle w:val="1"/>
          <w:sz w:val="28"/>
          <w:szCs w:val="28"/>
        </w:rPr>
        <w:t>ПК</w:t>
      </w:r>
      <w:r w:rsidRPr="002A6136">
        <w:rPr>
          <w:rStyle w:val="1"/>
          <w:sz w:val="28"/>
          <w:szCs w:val="28"/>
          <w:shd w:val="clear" w:color="auto" w:fill="FFFFFF"/>
        </w:rPr>
        <w:t> 1.7. </w:t>
      </w:r>
      <w:r w:rsidRPr="002A6136">
        <w:rPr>
          <w:rStyle w:val="1"/>
          <w:sz w:val="28"/>
          <w:szCs w:val="28"/>
        </w:rPr>
        <w:t>Планировать развитие профессиональных навыков у обучающихся.</w:t>
      </w:r>
    </w:p>
    <w:p w:rsidR="00326B5B" w:rsidRPr="002A6136" w:rsidRDefault="00326B5B" w:rsidP="00BB490A">
      <w:pPr>
        <w:ind w:firstLine="720"/>
        <w:contextualSpacing/>
        <w:jc w:val="both"/>
        <w:rPr>
          <w:rStyle w:val="1"/>
          <w:sz w:val="28"/>
          <w:szCs w:val="28"/>
        </w:rPr>
      </w:pPr>
      <w:r w:rsidRPr="002A6136">
        <w:rPr>
          <w:rStyle w:val="1"/>
          <w:sz w:val="28"/>
          <w:szCs w:val="28"/>
        </w:rPr>
        <w:t>ПК</w:t>
      </w:r>
      <w:r w:rsidRPr="002A6136">
        <w:rPr>
          <w:rStyle w:val="1"/>
          <w:sz w:val="28"/>
          <w:szCs w:val="28"/>
          <w:shd w:val="clear" w:color="auto" w:fill="FFFFFF"/>
        </w:rPr>
        <w:t> 1.8. </w:t>
      </w:r>
      <w:r w:rsidRPr="002A6136">
        <w:rPr>
          <w:rStyle w:val="1"/>
          <w:sz w:val="28"/>
          <w:szCs w:val="28"/>
        </w:rPr>
        <w:t>Пользоваться учебно-методической литературой, формировать, критически оценивать и обосновывать собственные приёмы и методы преподавания.</w:t>
      </w:r>
    </w:p>
    <w:p w:rsidR="00326B5B" w:rsidRPr="002A6136" w:rsidRDefault="00326B5B" w:rsidP="00BB490A">
      <w:pPr>
        <w:ind w:firstLine="600"/>
        <w:contextualSpacing/>
        <w:jc w:val="both"/>
        <w:rPr>
          <w:rStyle w:val="1"/>
          <w:b/>
          <w:sz w:val="28"/>
          <w:szCs w:val="28"/>
        </w:rPr>
      </w:pPr>
      <w:r w:rsidRPr="002A6136">
        <w:rPr>
          <w:rStyle w:val="1"/>
          <w:b/>
          <w:sz w:val="28"/>
          <w:szCs w:val="28"/>
        </w:rPr>
        <w:t>Организационная,</w:t>
      </w:r>
      <w:r w:rsidRPr="002A6136">
        <w:rPr>
          <w:rStyle w:val="1"/>
          <w:b/>
          <w:sz w:val="28"/>
          <w:szCs w:val="28"/>
          <w:shd w:val="clear" w:color="auto" w:fill="FFFFFF"/>
        </w:rPr>
        <w:t> </w:t>
      </w:r>
      <w:r w:rsidRPr="002A6136">
        <w:rPr>
          <w:rStyle w:val="1"/>
          <w:b/>
          <w:sz w:val="28"/>
          <w:szCs w:val="28"/>
        </w:rPr>
        <w:t>музыкально</w:t>
      </w:r>
      <w:r w:rsidRPr="002A6136">
        <w:rPr>
          <w:rStyle w:val="1"/>
          <w:b/>
          <w:spacing w:val="-2"/>
          <w:sz w:val="28"/>
          <w:szCs w:val="28"/>
        </w:rPr>
        <w:t>-просветительская</w:t>
      </w:r>
      <w:r w:rsidRPr="002A6136">
        <w:rPr>
          <w:rStyle w:val="1"/>
          <w:b/>
          <w:sz w:val="28"/>
          <w:szCs w:val="28"/>
        </w:rPr>
        <w:t>, репетиционно-концертная деятельность в творческом коллективе</w:t>
      </w:r>
    </w:p>
    <w:p w:rsidR="00326B5B" w:rsidRPr="002A6136" w:rsidRDefault="00326B5B" w:rsidP="00BB490A">
      <w:pPr>
        <w:ind w:firstLine="720"/>
        <w:contextualSpacing/>
        <w:jc w:val="both"/>
        <w:rPr>
          <w:rStyle w:val="1"/>
          <w:sz w:val="28"/>
          <w:szCs w:val="28"/>
        </w:rPr>
      </w:pPr>
      <w:r w:rsidRPr="002A6136">
        <w:rPr>
          <w:rStyle w:val="1"/>
          <w:sz w:val="28"/>
          <w:szCs w:val="28"/>
        </w:rPr>
        <w:t>ПК</w:t>
      </w:r>
      <w:r w:rsidRPr="002A6136">
        <w:rPr>
          <w:rStyle w:val="1"/>
          <w:sz w:val="28"/>
          <w:szCs w:val="28"/>
          <w:shd w:val="clear" w:color="auto" w:fill="FFFFFF"/>
        </w:rPr>
        <w:t> 2.2. </w:t>
      </w:r>
      <w:r w:rsidRPr="002A6136">
        <w:rPr>
          <w:rStyle w:val="1"/>
          <w:sz w:val="28"/>
          <w:szCs w:val="28"/>
        </w:rPr>
        <w:t>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326B5B" w:rsidRPr="002A6136" w:rsidRDefault="00326B5B" w:rsidP="00BB490A">
      <w:pPr>
        <w:ind w:firstLine="720"/>
        <w:contextualSpacing/>
        <w:jc w:val="both"/>
        <w:rPr>
          <w:rStyle w:val="1"/>
          <w:sz w:val="28"/>
          <w:szCs w:val="28"/>
        </w:rPr>
      </w:pPr>
      <w:r w:rsidRPr="002A6136">
        <w:rPr>
          <w:rStyle w:val="1"/>
          <w:sz w:val="28"/>
          <w:szCs w:val="28"/>
        </w:rPr>
        <w:t>ПК</w:t>
      </w:r>
      <w:r w:rsidRPr="002A6136">
        <w:rPr>
          <w:rStyle w:val="1"/>
          <w:sz w:val="28"/>
          <w:szCs w:val="28"/>
          <w:shd w:val="clear" w:color="auto" w:fill="FFFFFF"/>
        </w:rPr>
        <w:t> 2.4. </w:t>
      </w:r>
      <w:r w:rsidRPr="002A6136">
        <w:rPr>
          <w:rStyle w:val="1"/>
          <w:sz w:val="28"/>
          <w:szCs w:val="28"/>
        </w:rPr>
        <w:t>Разрабатывать лекционно-концертные программы с учётом специфики восприятия различных возрастных групп слушателей.</w:t>
      </w:r>
    </w:p>
    <w:p w:rsidR="00326B5B" w:rsidRPr="002A6136" w:rsidRDefault="00326B5B" w:rsidP="00BB490A">
      <w:pPr>
        <w:ind w:firstLine="720"/>
        <w:contextualSpacing/>
        <w:jc w:val="both"/>
        <w:rPr>
          <w:rStyle w:val="1"/>
          <w:sz w:val="28"/>
          <w:szCs w:val="28"/>
        </w:rPr>
      </w:pPr>
      <w:r w:rsidRPr="002A6136">
        <w:rPr>
          <w:rStyle w:val="1"/>
          <w:sz w:val="28"/>
          <w:szCs w:val="28"/>
        </w:rPr>
        <w:t>ПК</w:t>
      </w:r>
      <w:r w:rsidRPr="002A6136">
        <w:rPr>
          <w:rStyle w:val="1"/>
          <w:sz w:val="28"/>
          <w:szCs w:val="28"/>
          <w:shd w:val="clear" w:color="auto" w:fill="FFFFFF"/>
        </w:rPr>
        <w:t> 2.5. </w:t>
      </w:r>
      <w:r w:rsidRPr="002A6136">
        <w:rPr>
          <w:rStyle w:val="1"/>
          <w:sz w:val="28"/>
          <w:szCs w:val="28"/>
        </w:rPr>
        <w:t>Владеть культурой устной и письменной речи, профессиональной терминологией.</w:t>
      </w:r>
    </w:p>
    <w:p w:rsidR="00326B5B" w:rsidRPr="002A6136" w:rsidRDefault="00326B5B" w:rsidP="00BB490A">
      <w:pPr>
        <w:ind w:firstLine="720"/>
        <w:contextualSpacing/>
        <w:jc w:val="both"/>
        <w:rPr>
          <w:rStyle w:val="1"/>
          <w:sz w:val="28"/>
          <w:szCs w:val="28"/>
        </w:rPr>
      </w:pPr>
      <w:r w:rsidRPr="002A6136">
        <w:rPr>
          <w:rStyle w:val="1"/>
          <w:sz w:val="28"/>
          <w:szCs w:val="28"/>
        </w:rPr>
        <w:t>ПК</w:t>
      </w:r>
      <w:r w:rsidRPr="002A6136">
        <w:rPr>
          <w:rStyle w:val="1"/>
          <w:sz w:val="28"/>
          <w:szCs w:val="28"/>
          <w:shd w:val="clear" w:color="auto" w:fill="FFFFFF"/>
        </w:rPr>
        <w:t> 2.6. </w:t>
      </w:r>
      <w:r w:rsidRPr="002A6136">
        <w:rPr>
          <w:rStyle w:val="1"/>
          <w:sz w:val="28"/>
          <w:szCs w:val="28"/>
        </w:rPr>
        <w:t>Осуществлять лекционно-концертную работу в условиях концертной аудитории и студии звукозаписи.</w:t>
      </w:r>
    </w:p>
    <w:p w:rsidR="00326B5B" w:rsidRDefault="00326B5B" w:rsidP="00BB490A">
      <w:pPr>
        <w:ind w:firstLine="720"/>
        <w:contextualSpacing/>
        <w:jc w:val="both"/>
        <w:rPr>
          <w:rStyle w:val="1"/>
          <w:sz w:val="28"/>
          <w:szCs w:val="28"/>
        </w:rPr>
      </w:pPr>
      <w:r w:rsidRPr="002A6136">
        <w:rPr>
          <w:rStyle w:val="1"/>
          <w:sz w:val="28"/>
          <w:szCs w:val="28"/>
        </w:rPr>
        <w:t>ПК</w:t>
      </w:r>
      <w:r w:rsidRPr="002A6136">
        <w:rPr>
          <w:rStyle w:val="1"/>
          <w:sz w:val="28"/>
          <w:szCs w:val="28"/>
          <w:shd w:val="clear" w:color="auto" w:fill="FFFFFF"/>
        </w:rPr>
        <w:t> 2.8. В</w:t>
      </w:r>
      <w:r w:rsidRPr="002A6136">
        <w:rPr>
          <w:rStyle w:val="1"/>
          <w:sz w:val="28"/>
          <w:szCs w:val="28"/>
        </w:rPr>
        <w:t>ыполнять теоретический и исполнительский анализ музыкального произведения, применять базовые теоретические знания в процессе работы над концертными программами.</w:t>
      </w:r>
    </w:p>
    <w:p w:rsidR="00326B5B" w:rsidRPr="002A6136" w:rsidRDefault="00326B5B" w:rsidP="00BB490A">
      <w:pPr>
        <w:ind w:firstLine="600"/>
        <w:contextualSpacing/>
        <w:jc w:val="both"/>
        <w:rPr>
          <w:b/>
          <w:sz w:val="28"/>
          <w:szCs w:val="28"/>
        </w:rPr>
      </w:pPr>
      <w:r w:rsidRPr="002A6136">
        <w:rPr>
          <w:b/>
          <w:sz w:val="28"/>
          <w:szCs w:val="28"/>
        </w:rPr>
        <w:t>Корреспондентская деятельность в средствах массовой информации сферы музыкальной культуры</w:t>
      </w:r>
    </w:p>
    <w:p w:rsidR="00326B5B" w:rsidRPr="002A6136" w:rsidRDefault="00326B5B" w:rsidP="00BB490A">
      <w:pPr>
        <w:ind w:firstLine="720"/>
        <w:contextualSpacing/>
        <w:jc w:val="both"/>
        <w:rPr>
          <w:sz w:val="28"/>
          <w:szCs w:val="28"/>
        </w:rPr>
      </w:pPr>
      <w:r w:rsidRPr="002A6136">
        <w:rPr>
          <w:sz w:val="28"/>
          <w:szCs w:val="28"/>
        </w:rPr>
        <w:t>ПК 3.3. Использовать корректорские и редакторские навыки в работе с музыкальными и литературными текстами.</w:t>
      </w:r>
    </w:p>
    <w:p w:rsidR="00326B5B" w:rsidRDefault="00326B5B" w:rsidP="00BB490A">
      <w:pPr>
        <w:ind w:firstLine="708"/>
        <w:contextualSpacing/>
        <w:jc w:val="both"/>
        <w:rPr>
          <w:rStyle w:val="1"/>
          <w:sz w:val="28"/>
          <w:szCs w:val="28"/>
        </w:rPr>
      </w:pPr>
      <w:r w:rsidRPr="002A6136">
        <w:rPr>
          <w:rStyle w:val="1"/>
          <w:sz w:val="28"/>
          <w:szCs w:val="28"/>
        </w:rPr>
        <w:t>ПК</w:t>
      </w:r>
      <w:r w:rsidRPr="002A6136">
        <w:rPr>
          <w:rStyle w:val="1"/>
          <w:sz w:val="28"/>
          <w:szCs w:val="28"/>
          <w:shd w:val="clear" w:color="auto" w:fill="FFFFFF"/>
        </w:rPr>
        <w:t> </w:t>
      </w:r>
      <w:r w:rsidRPr="002A6136">
        <w:rPr>
          <w:rStyle w:val="1"/>
          <w:sz w:val="28"/>
          <w:szCs w:val="28"/>
        </w:rPr>
        <w:t>3.4.</w:t>
      </w:r>
      <w:r w:rsidRPr="002A6136">
        <w:rPr>
          <w:rStyle w:val="1"/>
          <w:sz w:val="28"/>
          <w:szCs w:val="28"/>
          <w:shd w:val="clear" w:color="auto" w:fill="FFFFFF"/>
        </w:rPr>
        <w:t> </w:t>
      </w:r>
      <w:r w:rsidRPr="002A6136">
        <w:rPr>
          <w:rStyle w:val="1"/>
          <w:sz w:val="28"/>
          <w:szCs w:val="28"/>
        </w:rPr>
        <w:t>Выполнять теоретический и исполнительский анализ музыкального произведения, применять базовые теоретические знания в музыкально-корреспондентской деятельности.</w:t>
      </w:r>
    </w:p>
    <w:p w:rsidR="00326B5B" w:rsidRPr="006371A9" w:rsidRDefault="00326B5B" w:rsidP="000B1238">
      <w:pPr>
        <w:pStyle w:val="List"/>
        <w:widowControl w:val="0"/>
        <w:tabs>
          <w:tab w:val="left" w:pos="1620"/>
        </w:tabs>
        <w:ind w:left="0" w:firstLine="709"/>
        <w:jc w:val="both"/>
        <w:rPr>
          <w:sz w:val="28"/>
          <w:szCs w:val="28"/>
        </w:rPr>
      </w:pPr>
    </w:p>
    <w:p w:rsidR="00326B5B" w:rsidRPr="0057312B" w:rsidRDefault="00326B5B" w:rsidP="000B1238">
      <w:pPr>
        <w:pStyle w:val="List"/>
        <w:widowControl w:val="0"/>
        <w:tabs>
          <w:tab w:val="left" w:pos="1620"/>
        </w:tabs>
        <w:ind w:left="0" w:firstLine="709"/>
        <w:jc w:val="both"/>
        <w:rPr>
          <w:b/>
          <w:sz w:val="28"/>
        </w:rPr>
      </w:pPr>
      <w:r w:rsidRPr="005C1794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5C1794">
        <w:rPr>
          <w:sz w:val="28"/>
          <w:szCs w:val="28"/>
        </w:rPr>
        <w:t xml:space="preserve">дисциплины обучающийся должен </w:t>
      </w:r>
      <w:r w:rsidRPr="0057312B">
        <w:rPr>
          <w:b/>
          <w:sz w:val="28"/>
        </w:rPr>
        <w:t>иметь практический опыт:</w:t>
      </w:r>
    </w:p>
    <w:p w:rsidR="00326B5B" w:rsidRPr="00F9634E" w:rsidRDefault="00326B5B" w:rsidP="00627DD9">
      <w:pPr>
        <w:pStyle w:val="BodyText"/>
        <w:jc w:val="both"/>
        <w:rPr>
          <w:sz w:val="28"/>
        </w:rPr>
      </w:pPr>
      <w:r>
        <w:rPr>
          <w:sz w:val="28"/>
        </w:rPr>
        <w:t xml:space="preserve">- </w:t>
      </w:r>
      <w:r w:rsidRPr="00F9634E">
        <w:rPr>
          <w:sz w:val="28"/>
        </w:rPr>
        <w:t>подготовки устных и письменных сообщений, докладов;</w:t>
      </w:r>
    </w:p>
    <w:p w:rsidR="00326B5B" w:rsidRPr="00627DD9" w:rsidRDefault="00326B5B" w:rsidP="00627DD9">
      <w:pPr>
        <w:pStyle w:val="BodyText"/>
        <w:jc w:val="both"/>
        <w:rPr>
          <w:sz w:val="28"/>
        </w:rPr>
      </w:pPr>
      <w:r>
        <w:rPr>
          <w:sz w:val="28"/>
        </w:rPr>
        <w:t xml:space="preserve">- </w:t>
      </w:r>
      <w:r w:rsidRPr="00F9634E">
        <w:rPr>
          <w:sz w:val="28"/>
        </w:rPr>
        <w:t>участия в семинарах и выступления на студенческой конференции по предмету;</w:t>
      </w:r>
    </w:p>
    <w:p w:rsidR="00326B5B" w:rsidRPr="005C1794" w:rsidRDefault="00326B5B" w:rsidP="00627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1794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5C1794">
        <w:rPr>
          <w:sz w:val="28"/>
          <w:szCs w:val="28"/>
        </w:rPr>
        <w:t xml:space="preserve">дисциплины обучающийся должен </w:t>
      </w:r>
      <w:r w:rsidRPr="00627DD9">
        <w:rPr>
          <w:b/>
          <w:sz w:val="28"/>
          <w:szCs w:val="28"/>
        </w:rPr>
        <w:t>уметь</w:t>
      </w:r>
      <w:r w:rsidRPr="005C1794">
        <w:rPr>
          <w:sz w:val="28"/>
          <w:szCs w:val="28"/>
        </w:rPr>
        <w:t>:</w:t>
      </w:r>
    </w:p>
    <w:p w:rsidR="00326B5B" w:rsidRPr="00F9634E" w:rsidRDefault="00326B5B" w:rsidP="00627DD9">
      <w:pPr>
        <w:pStyle w:val="Style4"/>
        <w:widowControl/>
        <w:tabs>
          <w:tab w:val="left" w:pos="970"/>
        </w:tabs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работать с литературными источниками и нотным материалом;</w:t>
      </w:r>
    </w:p>
    <w:p w:rsidR="00326B5B" w:rsidRPr="00F9634E" w:rsidRDefault="00326B5B" w:rsidP="00627DD9">
      <w:pPr>
        <w:pStyle w:val="Style4"/>
        <w:widowControl/>
        <w:tabs>
          <w:tab w:val="left" w:pos="883"/>
        </w:tabs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в письменной и устной форме излагать свои мысли о музыке, жизни и творчестве композиторов или делать общий исторический обзор, разобрать конкретное музыкальное произведение;</w:t>
      </w:r>
    </w:p>
    <w:p w:rsidR="00326B5B" w:rsidRPr="00F9634E" w:rsidRDefault="00326B5B" w:rsidP="00627DD9">
      <w:pPr>
        <w:pStyle w:val="Style4"/>
        <w:widowControl/>
        <w:tabs>
          <w:tab w:val="left" w:pos="970"/>
        </w:tabs>
        <w:spacing w:before="10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определять на слух фрагменты того или иного изученного произведения;</w:t>
      </w:r>
    </w:p>
    <w:p w:rsidR="00326B5B" w:rsidRPr="00F9634E" w:rsidRDefault="00326B5B" w:rsidP="00627DD9">
      <w:pPr>
        <w:pStyle w:val="Style4"/>
        <w:widowControl/>
        <w:tabs>
          <w:tab w:val="left" w:pos="1037"/>
        </w:tabs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применять основные музыкальные термины и определения из смежных музыкальных дисциплин при анализе (разборе) музыкальных произведений;</w:t>
      </w:r>
    </w:p>
    <w:p w:rsidR="00326B5B" w:rsidRPr="00F9634E" w:rsidRDefault="00326B5B" w:rsidP="00627DD9">
      <w:pPr>
        <w:pStyle w:val="Style4"/>
        <w:widowControl/>
        <w:tabs>
          <w:tab w:val="left" w:pos="974"/>
        </w:tabs>
        <w:spacing w:line="317" w:lineRule="exact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ориентироваться в музыкальных произведениях различных направлений, стилей и жанров;</w:t>
      </w:r>
    </w:p>
    <w:p w:rsidR="00326B5B" w:rsidRPr="00F9634E" w:rsidRDefault="00326B5B" w:rsidP="00627DD9">
      <w:pPr>
        <w:pStyle w:val="Style4"/>
        <w:widowControl/>
        <w:tabs>
          <w:tab w:val="left" w:pos="893"/>
        </w:tabs>
        <w:spacing w:line="317" w:lineRule="exact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выполнять теоретический и исполнительский анализ музыкального произведения;</w:t>
      </w:r>
    </w:p>
    <w:p w:rsidR="00326B5B" w:rsidRPr="00F9634E" w:rsidRDefault="00326B5B" w:rsidP="00627DD9">
      <w:pPr>
        <w:pStyle w:val="Style4"/>
        <w:widowControl/>
        <w:tabs>
          <w:tab w:val="left" w:pos="869"/>
        </w:tabs>
        <w:spacing w:before="5" w:line="317" w:lineRule="exact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характеризовать выразительные средства в контексте содержания музыкального произведения;</w:t>
      </w:r>
    </w:p>
    <w:p w:rsidR="00326B5B" w:rsidRPr="00F9634E" w:rsidRDefault="00326B5B" w:rsidP="00627DD9">
      <w:pPr>
        <w:pStyle w:val="Style5"/>
        <w:widowControl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анализировать   незнакомое   музыкальное   произведение   по   следующим параметрам: стилевые особенности, жанровые черты, особенности формообразования,</w:t>
      </w:r>
    </w:p>
    <w:p w:rsidR="00326B5B" w:rsidRPr="00F9634E" w:rsidRDefault="00326B5B" w:rsidP="00627DD9">
      <w:pPr>
        <w:pStyle w:val="Style6"/>
        <w:widowControl/>
        <w:tabs>
          <w:tab w:val="left" w:pos="341"/>
        </w:tabs>
        <w:spacing w:before="14" w:line="317" w:lineRule="exact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фактурные, метроритмические, ладовые особенности;</w:t>
      </w:r>
    </w:p>
    <w:p w:rsidR="00326B5B" w:rsidRPr="00F9634E" w:rsidRDefault="00326B5B" w:rsidP="00627DD9">
      <w:pPr>
        <w:pStyle w:val="Style5"/>
        <w:widowControl/>
        <w:spacing w:before="5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выполнять   сравнительный   анализ   различных   редакций   музыкального произведения;</w:t>
      </w:r>
    </w:p>
    <w:p w:rsidR="00326B5B" w:rsidRPr="00F9634E" w:rsidRDefault="00326B5B" w:rsidP="00627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 w:rsidRPr="00F9634E">
        <w:rPr>
          <w:rStyle w:val="FontStyle12"/>
          <w:sz w:val="28"/>
          <w:szCs w:val="28"/>
        </w:rPr>
        <w:t>- работать со звукозаписывающей аппаратурой;</w:t>
      </w:r>
    </w:p>
    <w:p w:rsidR="00326B5B" w:rsidRPr="00F9634E" w:rsidRDefault="00326B5B" w:rsidP="00627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 w:rsidRPr="00F9634E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627DD9">
        <w:rPr>
          <w:b/>
          <w:sz w:val="28"/>
          <w:szCs w:val="28"/>
        </w:rPr>
        <w:t>знать</w:t>
      </w:r>
      <w:r w:rsidRPr="00F9634E">
        <w:rPr>
          <w:sz w:val="28"/>
          <w:szCs w:val="28"/>
        </w:rPr>
        <w:t>:</w:t>
      </w:r>
    </w:p>
    <w:p w:rsidR="00326B5B" w:rsidRPr="00F9634E" w:rsidRDefault="00326B5B" w:rsidP="00627DD9">
      <w:pPr>
        <w:pStyle w:val="Style4"/>
        <w:widowControl/>
        <w:tabs>
          <w:tab w:val="left" w:pos="1008"/>
        </w:tabs>
        <w:spacing w:before="10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основные этапы развития музыки, формирование национальных композиторских</w:t>
      </w:r>
    </w:p>
    <w:p w:rsidR="00326B5B" w:rsidRPr="00F9634E" w:rsidRDefault="00326B5B" w:rsidP="00627DD9">
      <w:pPr>
        <w:pStyle w:val="Style3"/>
        <w:widowControl/>
        <w:spacing w:line="326" w:lineRule="exact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школ;</w:t>
      </w:r>
    </w:p>
    <w:p w:rsidR="00326B5B" w:rsidRPr="00F9634E" w:rsidRDefault="00326B5B" w:rsidP="00627DD9">
      <w:pPr>
        <w:pStyle w:val="Style4"/>
        <w:widowControl/>
        <w:tabs>
          <w:tab w:val="left" w:pos="998"/>
        </w:tabs>
        <w:spacing w:before="5" w:line="326" w:lineRule="exact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условия становления музыкального искусства под влиянием религиозных, философских идей, а также общественно-политических событий;</w:t>
      </w:r>
    </w:p>
    <w:p w:rsidR="00326B5B" w:rsidRPr="00F9634E" w:rsidRDefault="00326B5B" w:rsidP="00627DD9">
      <w:pPr>
        <w:pStyle w:val="Style4"/>
        <w:widowControl/>
        <w:tabs>
          <w:tab w:val="left" w:pos="1022"/>
        </w:tabs>
        <w:spacing w:before="67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этапы  исторического развития отечественного музыкального искусства и формирование русского музыкального стиля;</w:t>
      </w:r>
    </w:p>
    <w:p w:rsidR="00326B5B" w:rsidRPr="00F9634E" w:rsidRDefault="00326B5B" w:rsidP="00627DD9">
      <w:pPr>
        <w:pStyle w:val="Style4"/>
        <w:widowControl/>
        <w:tabs>
          <w:tab w:val="left" w:pos="898"/>
        </w:tabs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основные направления, проблемы и тенденции развития современного русского музыкального искусства.</w:t>
      </w:r>
    </w:p>
    <w:p w:rsidR="00326B5B" w:rsidRPr="00F9634E" w:rsidRDefault="00326B5B" w:rsidP="00627DD9">
      <w:pPr>
        <w:pStyle w:val="Style4"/>
        <w:widowControl/>
        <w:tabs>
          <w:tab w:val="left" w:pos="912"/>
        </w:tabs>
        <w:spacing w:line="317" w:lineRule="exact"/>
        <w:rPr>
          <w:sz w:val="28"/>
          <w:szCs w:val="28"/>
        </w:rPr>
      </w:pPr>
      <w:r w:rsidRPr="00F9634E">
        <w:rPr>
          <w:rStyle w:val="FontStyle12"/>
          <w:sz w:val="28"/>
          <w:szCs w:val="28"/>
        </w:rPr>
        <w:t>- о роли и значении музыкального искусства в системе культуры;</w:t>
      </w:r>
    </w:p>
    <w:p w:rsidR="00326B5B" w:rsidRPr="00F9634E" w:rsidRDefault="00326B5B" w:rsidP="00627DD9">
      <w:pPr>
        <w:pStyle w:val="Style4"/>
        <w:widowControl/>
        <w:numPr>
          <w:ilvl w:val="0"/>
          <w:numId w:val="2"/>
        </w:numPr>
        <w:tabs>
          <w:tab w:val="left" w:pos="878"/>
        </w:tabs>
        <w:spacing w:before="5" w:line="317" w:lineRule="exact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основные исторические периоды развития музыкальной культуры, основные направления, стили и жанры;</w:t>
      </w:r>
    </w:p>
    <w:p w:rsidR="00326B5B" w:rsidRPr="00F9634E" w:rsidRDefault="00326B5B" w:rsidP="00627DD9">
      <w:pPr>
        <w:pStyle w:val="Style4"/>
        <w:widowControl/>
        <w:numPr>
          <w:ilvl w:val="0"/>
          <w:numId w:val="2"/>
        </w:numPr>
        <w:tabs>
          <w:tab w:val="left" w:pos="878"/>
        </w:tabs>
        <w:spacing w:before="5" w:line="317" w:lineRule="exact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основные этапы развития отечественной и зарубежной музыки от музыкального искусства древности и античного периода, включая музыкальное искусство XX в.;</w:t>
      </w:r>
    </w:p>
    <w:p w:rsidR="00326B5B" w:rsidRPr="00F9634E" w:rsidRDefault="00326B5B" w:rsidP="00627DD9">
      <w:pPr>
        <w:pStyle w:val="Style4"/>
        <w:widowControl/>
        <w:tabs>
          <w:tab w:val="left" w:pos="931"/>
        </w:tabs>
        <w:spacing w:before="5" w:line="317" w:lineRule="exact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особенности национальных традиций, фольклорные истоки музыки;</w:t>
      </w:r>
    </w:p>
    <w:p w:rsidR="00326B5B" w:rsidRPr="00F9634E" w:rsidRDefault="00326B5B" w:rsidP="00627DD9">
      <w:pPr>
        <w:pStyle w:val="Style4"/>
        <w:widowControl/>
        <w:tabs>
          <w:tab w:val="left" w:pos="931"/>
        </w:tabs>
        <w:spacing w:line="317" w:lineRule="exact"/>
        <w:rPr>
          <w:sz w:val="28"/>
          <w:szCs w:val="28"/>
        </w:rPr>
      </w:pPr>
      <w:r w:rsidRPr="00F9634E">
        <w:rPr>
          <w:rStyle w:val="FontStyle12"/>
          <w:sz w:val="28"/>
          <w:szCs w:val="28"/>
        </w:rPr>
        <w:t xml:space="preserve">- </w:t>
      </w:r>
      <w:r>
        <w:rPr>
          <w:rStyle w:val="FontStyle12"/>
          <w:sz w:val="28"/>
          <w:szCs w:val="28"/>
        </w:rPr>
        <w:t>т</w:t>
      </w:r>
      <w:r w:rsidRPr="00F9634E">
        <w:rPr>
          <w:rStyle w:val="FontStyle12"/>
          <w:sz w:val="28"/>
          <w:szCs w:val="28"/>
        </w:rPr>
        <w:t>ворческие биографии крупнейших русских и зарубежных композиторов;</w:t>
      </w:r>
    </w:p>
    <w:p w:rsidR="00326B5B" w:rsidRPr="00F9634E" w:rsidRDefault="00326B5B" w:rsidP="00627DD9">
      <w:pPr>
        <w:pStyle w:val="Style4"/>
        <w:widowControl/>
        <w:numPr>
          <w:ilvl w:val="0"/>
          <w:numId w:val="2"/>
        </w:numPr>
        <w:tabs>
          <w:tab w:val="left" w:pos="878"/>
        </w:tabs>
        <w:spacing w:line="317" w:lineRule="exact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основные произведения симфонического, оперного, камерно-вокального и других жанров музыкального искусства (слуховые представления и нотный текст);</w:t>
      </w:r>
    </w:p>
    <w:p w:rsidR="00326B5B" w:rsidRPr="00F9634E" w:rsidRDefault="00326B5B" w:rsidP="00627DD9">
      <w:pPr>
        <w:pStyle w:val="Style4"/>
        <w:widowControl/>
        <w:numPr>
          <w:ilvl w:val="0"/>
          <w:numId w:val="2"/>
        </w:numPr>
        <w:tabs>
          <w:tab w:val="left" w:pos="878"/>
        </w:tabs>
        <w:spacing w:before="5" w:line="317" w:lineRule="exact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теоретические основы музыкального искусства: элементы музыкального языка, принципы формообразования, основы гармонического развития, выразительные и формообразующие возможности гармонии.</w:t>
      </w:r>
    </w:p>
    <w:p w:rsidR="00326B5B" w:rsidRDefault="00326B5B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326B5B" w:rsidRPr="00091F17" w:rsidRDefault="00326B5B" w:rsidP="00091F1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1F17">
        <w:rPr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326B5B" w:rsidRDefault="00326B5B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326B5B" w:rsidRPr="00D92F85" w:rsidTr="00006B95">
        <w:trPr>
          <w:trHeight w:val="460"/>
        </w:trPr>
        <w:tc>
          <w:tcPr>
            <w:tcW w:w="7904" w:type="dxa"/>
          </w:tcPr>
          <w:p w:rsidR="00326B5B" w:rsidRPr="00D92F85" w:rsidRDefault="00326B5B" w:rsidP="00006B95">
            <w:pPr>
              <w:jc w:val="center"/>
              <w:rPr>
                <w:sz w:val="28"/>
                <w:szCs w:val="28"/>
              </w:rPr>
            </w:pPr>
            <w:r w:rsidRPr="00D92F85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</w:tcPr>
          <w:p w:rsidR="00326B5B" w:rsidRPr="00D92F85" w:rsidRDefault="00326B5B" w:rsidP="00006B95">
            <w:pPr>
              <w:jc w:val="center"/>
              <w:rPr>
                <w:i/>
                <w:iCs/>
                <w:sz w:val="28"/>
                <w:szCs w:val="28"/>
              </w:rPr>
            </w:pPr>
            <w:r w:rsidRPr="00D92F85">
              <w:rPr>
                <w:b/>
                <w:i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326B5B" w:rsidRPr="00D92F85" w:rsidTr="00006B95">
        <w:trPr>
          <w:trHeight w:val="285"/>
        </w:trPr>
        <w:tc>
          <w:tcPr>
            <w:tcW w:w="7904" w:type="dxa"/>
          </w:tcPr>
          <w:p w:rsidR="00326B5B" w:rsidRPr="00D92F85" w:rsidRDefault="00326B5B" w:rsidP="00006B95">
            <w:pPr>
              <w:rPr>
                <w:b/>
                <w:sz w:val="28"/>
                <w:szCs w:val="28"/>
              </w:rPr>
            </w:pPr>
            <w:r w:rsidRPr="00D92F85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326B5B" w:rsidRPr="00D92F85" w:rsidRDefault="00326B5B" w:rsidP="00006B9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210</w:t>
            </w:r>
          </w:p>
        </w:tc>
      </w:tr>
      <w:tr w:rsidR="00326B5B" w:rsidRPr="00D92F85" w:rsidTr="00006B95">
        <w:tc>
          <w:tcPr>
            <w:tcW w:w="7904" w:type="dxa"/>
          </w:tcPr>
          <w:p w:rsidR="00326B5B" w:rsidRPr="00D92F85" w:rsidRDefault="00326B5B" w:rsidP="00006B95">
            <w:pPr>
              <w:jc w:val="both"/>
              <w:rPr>
                <w:sz w:val="28"/>
                <w:szCs w:val="28"/>
              </w:rPr>
            </w:pPr>
            <w:r w:rsidRPr="00D92F85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326B5B" w:rsidRPr="00D92F85" w:rsidRDefault="00326B5B" w:rsidP="00006B9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70</w:t>
            </w:r>
          </w:p>
        </w:tc>
      </w:tr>
      <w:tr w:rsidR="00326B5B" w:rsidRPr="00D92F85" w:rsidTr="00006B95">
        <w:tc>
          <w:tcPr>
            <w:tcW w:w="7904" w:type="dxa"/>
          </w:tcPr>
          <w:p w:rsidR="00326B5B" w:rsidRPr="00D92F85" w:rsidRDefault="00326B5B" w:rsidP="00006B95">
            <w:pPr>
              <w:jc w:val="both"/>
              <w:rPr>
                <w:b/>
                <w:sz w:val="28"/>
                <w:szCs w:val="28"/>
              </w:rPr>
            </w:pPr>
            <w:r w:rsidRPr="00D92F85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326B5B" w:rsidRPr="00D92F85" w:rsidRDefault="00326B5B" w:rsidP="00006B9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140</w:t>
            </w:r>
          </w:p>
        </w:tc>
      </w:tr>
      <w:tr w:rsidR="00326B5B" w:rsidRPr="00D92F85" w:rsidTr="00006B95">
        <w:tc>
          <w:tcPr>
            <w:tcW w:w="9468" w:type="dxa"/>
            <w:gridSpan w:val="2"/>
          </w:tcPr>
          <w:p w:rsidR="00326B5B" w:rsidRPr="00D92F85" w:rsidRDefault="00326B5B" w:rsidP="00006B95">
            <w:pPr>
              <w:rPr>
                <w:i/>
                <w:iCs/>
                <w:sz w:val="28"/>
                <w:szCs w:val="28"/>
              </w:rPr>
            </w:pPr>
            <w:r w:rsidRPr="00D92F85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D92F85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в форме экзамена</w:t>
            </w:r>
          </w:p>
        </w:tc>
      </w:tr>
    </w:tbl>
    <w:p w:rsidR="00326B5B" w:rsidRDefault="00326B5B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326B5B" w:rsidRPr="00A14E94" w:rsidRDefault="00326B5B" w:rsidP="00A14E94">
      <w:pPr>
        <w:ind w:firstLine="851"/>
        <w:jc w:val="both"/>
        <w:rPr>
          <w:sz w:val="28"/>
          <w:szCs w:val="28"/>
        </w:rPr>
      </w:pPr>
      <w:r w:rsidRPr="00A14E94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326B5B" w:rsidRPr="003812AE" w:rsidRDefault="00326B5B" w:rsidP="00A14E94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овладения знаниями:</w:t>
      </w:r>
      <w:r w:rsidRPr="003812AE">
        <w:rPr>
          <w:sz w:val="28"/>
          <w:szCs w:val="28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:rsidR="00326B5B" w:rsidRPr="003812AE" w:rsidRDefault="00326B5B" w:rsidP="00A14E94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закрепления и систематизации знаний:</w:t>
      </w:r>
      <w:r w:rsidRPr="003812AE">
        <w:rPr>
          <w:sz w:val="28"/>
          <w:szCs w:val="28"/>
        </w:rPr>
        <w:t xml:space="preserve"> 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выступлению на семинаре, конференции; подготовка рефератов, докладов: составление библиографии, тематических кроссвордов и др.;</w:t>
      </w:r>
    </w:p>
    <w:p w:rsidR="00326B5B" w:rsidRDefault="00326B5B" w:rsidP="00A14E94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формирования умений:</w:t>
      </w:r>
      <w:r w:rsidRPr="003812AE">
        <w:rPr>
          <w:sz w:val="28"/>
          <w:szCs w:val="28"/>
        </w:rPr>
        <w:t xml:space="preserve"> решение задач и упражнений по образцу; решение вариативных задач и упражнений; выполнение схем; выполнение расчетно-графических работ; решение ситуационных задач; подготовка к деловым играм; проектирование и моделирование разных видов и компонентов профессиональной деятельности; подготовка курсовых и дипломных работ (проектов); экспериментально-конструкторская работа; опытно-экспериментальная работа; упражнения на тренажере; упражнения спортивно-оздоровительного характера.</w:t>
      </w:r>
    </w:p>
    <w:p w:rsidR="00326B5B" w:rsidRDefault="00326B5B" w:rsidP="00A14E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для расширения музыкального кругозора: </w:t>
      </w:r>
      <w:r>
        <w:rPr>
          <w:sz w:val="28"/>
          <w:szCs w:val="28"/>
        </w:rPr>
        <w:t>слушание музыки; игра музыкальных произведений, отрывков из них; разучивание наизусть музыкальных примеров; анализ музыкальных произведений; составление схем, тональных планов произведений; подбор музыкальных примеров по теме и т.п.</w:t>
      </w:r>
    </w:p>
    <w:p w:rsidR="00326B5B" w:rsidRDefault="00326B5B" w:rsidP="006F0712">
      <w:pPr>
        <w:jc w:val="both"/>
        <w:rPr>
          <w:sz w:val="28"/>
          <w:szCs w:val="28"/>
        </w:rPr>
      </w:pPr>
    </w:p>
    <w:p w:rsidR="00326B5B" w:rsidRPr="006F0712" w:rsidRDefault="00326B5B" w:rsidP="006F071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0712">
        <w:rPr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326B5B" w:rsidRDefault="00326B5B" w:rsidP="006F0712">
      <w:pPr>
        <w:jc w:val="both"/>
        <w:rPr>
          <w:sz w:val="28"/>
          <w:szCs w:val="28"/>
        </w:rPr>
      </w:pPr>
    </w:p>
    <w:p w:rsidR="00326B5B" w:rsidRDefault="00326B5B" w:rsidP="00942BC3">
      <w:pPr>
        <w:ind w:firstLine="708"/>
        <w:jc w:val="both"/>
        <w:rPr>
          <w:sz w:val="28"/>
          <w:szCs w:val="28"/>
        </w:rPr>
      </w:pPr>
      <w:r w:rsidRPr="00602FBE">
        <w:rPr>
          <w:sz w:val="28"/>
          <w:szCs w:val="28"/>
        </w:rPr>
        <w:t>Итоговая аттест</w:t>
      </w:r>
      <w:r>
        <w:rPr>
          <w:sz w:val="28"/>
          <w:szCs w:val="28"/>
        </w:rPr>
        <w:t xml:space="preserve">ация проводится в форме </w:t>
      </w:r>
      <w:r w:rsidRPr="00C3061D">
        <w:rPr>
          <w:sz w:val="28"/>
          <w:szCs w:val="28"/>
        </w:rPr>
        <w:t>зачета</w:t>
      </w:r>
      <w:r w:rsidRPr="00602FBE">
        <w:rPr>
          <w:sz w:val="28"/>
          <w:szCs w:val="28"/>
        </w:rPr>
        <w:t>.</w:t>
      </w:r>
      <w:r w:rsidRPr="00E521E8">
        <w:rPr>
          <w:sz w:val="28"/>
          <w:szCs w:val="28"/>
        </w:rPr>
        <w:t xml:space="preserve"> </w:t>
      </w:r>
      <w:r>
        <w:rPr>
          <w:sz w:val="28"/>
          <w:szCs w:val="28"/>
        </w:rPr>
        <w:t>На аттестацию выносятся вопросы по пройденным темам.</w:t>
      </w:r>
    </w:p>
    <w:p w:rsidR="00326B5B" w:rsidRDefault="00326B5B" w:rsidP="006F0712">
      <w:pPr>
        <w:jc w:val="both"/>
        <w:rPr>
          <w:sz w:val="28"/>
          <w:szCs w:val="28"/>
        </w:rPr>
      </w:pPr>
    </w:p>
    <w:p w:rsidR="00326B5B" w:rsidRPr="001E2682" w:rsidRDefault="00326B5B" w:rsidP="006F0712">
      <w:pPr>
        <w:jc w:val="center"/>
        <w:rPr>
          <w:b/>
          <w:sz w:val="28"/>
          <w:szCs w:val="28"/>
        </w:rPr>
      </w:pPr>
      <w:r w:rsidRPr="001E2682">
        <w:rPr>
          <w:b/>
          <w:sz w:val="28"/>
          <w:szCs w:val="28"/>
        </w:rPr>
        <w:t>Тематический план</w:t>
      </w:r>
    </w:p>
    <w:p w:rsidR="00326B5B" w:rsidRDefault="00326B5B" w:rsidP="006F0712">
      <w:pPr>
        <w:jc w:val="center"/>
        <w:rPr>
          <w:b/>
          <w:sz w:val="32"/>
          <w:szCs w:val="32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3041"/>
        <w:gridCol w:w="2277"/>
      </w:tblGrid>
      <w:tr w:rsidR="00326B5B" w:rsidRPr="0035734E" w:rsidTr="006371A9">
        <w:trPr>
          <w:trHeight w:val="163"/>
        </w:trPr>
        <w:tc>
          <w:tcPr>
            <w:tcW w:w="5103" w:type="dxa"/>
            <w:vMerge w:val="restart"/>
          </w:tcPr>
          <w:p w:rsidR="00326B5B" w:rsidRPr="0035734E" w:rsidRDefault="00326B5B" w:rsidP="00031D69">
            <w:pPr>
              <w:jc w:val="center"/>
              <w:rPr>
                <w:sz w:val="28"/>
                <w:szCs w:val="28"/>
              </w:rPr>
            </w:pPr>
          </w:p>
          <w:p w:rsidR="00326B5B" w:rsidRPr="0035734E" w:rsidRDefault="00326B5B" w:rsidP="00031D69">
            <w:pPr>
              <w:jc w:val="center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5318" w:type="dxa"/>
            <w:gridSpan w:val="2"/>
          </w:tcPr>
          <w:p w:rsidR="00326B5B" w:rsidRPr="0035734E" w:rsidRDefault="00326B5B" w:rsidP="00006B95">
            <w:pPr>
              <w:jc w:val="center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Количество часов</w:t>
            </w:r>
          </w:p>
        </w:tc>
      </w:tr>
      <w:tr w:rsidR="00326B5B" w:rsidRPr="0035734E" w:rsidTr="006371A9">
        <w:trPr>
          <w:trHeight w:val="162"/>
        </w:trPr>
        <w:tc>
          <w:tcPr>
            <w:tcW w:w="5103" w:type="dxa"/>
            <w:vMerge/>
          </w:tcPr>
          <w:p w:rsidR="00326B5B" w:rsidRPr="0035734E" w:rsidRDefault="00326B5B" w:rsidP="00031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1" w:type="dxa"/>
          </w:tcPr>
          <w:p w:rsidR="00326B5B" w:rsidRPr="0035734E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Лекционные</w:t>
            </w:r>
          </w:p>
        </w:tc>
        <w:tc>
          <w:tcPr>
            <w:tcW w:w="2277" w:type="dxa"/>
          </w:tcPr>
          <w:p w:rsidR="00326B5B" w:rsidRPr="0035734E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</w:tr>
      <w:tr w:rsidR="00326B5B" w:rsidRPr="0035734E" w:rsidTr="006371A9">
        <w:tc>
          <w:tcPr>
            <w:tcW w:w="5103" w:type="dxa"/>
          </w:tcPr>
          <w:p w:rsidR="00326B5B" w:rsidRPr="0035734E" w:rsidRDefault="00326B5B" w:rsidP="00942BC3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Музыкальная культура древнего мира.</w:t>
            </w:r>
          </w:p>
          <w:p w:rsidR="00326B5B" w:rsidRPr="0035734E" w:rsidRDefault="00326B5B" w:rsidP="00942BC3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Музыкальная культура</w:t>
            </w:r>
          </w:p>
          <w:p w:rsidR="00326B5B" w:rsidRPr="0035734E" w:rsidRDefault="00326B5B" w:rsidP="00006B95">
            <w:pPr>
              <w:ind w:left="720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 xml:space="preserve">Античности. </w:t>
            </w:r>
          </w:p>
          <w:p w:rsidR="00326B5B" w:rsidRPr="0035734E" w:rsidRDefault="00326B5B" w:rsidP="00942BC3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Музыкальная культура</w:t>
            </w:r>
          </w:p>
          <w:p w:rsidR="00326B5B" w:rsidRPr="0035734E" w:rsidRDefault="00326B5B" w:rsidP="00006B95">
            <w:pPr>
              <w:ind w:left="720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Средневековья.</w:t>
            </w:r>
          </w:p>
          <w:p w:rsidR="00326B5B" w:rsidRPr="0035734E" w:rsidRDefault="00326B5B" w:rsidP="00942BC3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Музыкальная культура</w:t>
            </w:r>
          </w:p>
          <w:p w:rsidR="00326B5B" w:rsidRPr="0035734E" w:rsidRDefault="00326B5B" w:rsidP="00006B95">
            <w:pPr>
              <w:ind w:left="720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эпохи Возрождения.</w:t>
            </w:r>
          </w:p>
          <w:p w:rsidR="00326B5B" w:rsidRPr="0035734E" w:rsidRDefault="00326B5B" w:rsidP="00942BC3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Музыкальная культура</w:t>
            </w:r>
          </w:p>
          <w:p w:rsidR="00326B5B" w:rsidRPr="0035734E" w:rsidRDefault="00326B5B" w:rsidP="00006B95">
            <w:pPr>
              <w:ind w:left="720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17 века.</w:t>
            </w:r>
            <w:r>
              <w:rPr>
                <w:sz w:val="28"/>
                <w:szCs w:val="28"/>
              </w:rPr>
              <w:t xml:space="preserve"> </w:t>
            </w:r>
            <w:r w:rsidRPr="0035734E">
              <w:rPr>
                <w:sz w:val="28"/>
                <w:szCs w:val="28"/>
              </w:rPr>
              <w:t>Инструментальная музыка 17 века.</w:t>
            </w:r>
          </w:p>
          <w:p w:rsidR="00326B5B" w:rsidRDefault="00326B5B" w:rsidP="00942BC3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Возникновение и развитие оперы до 18 века</w:t>
            </w:r>
            <w:r>
              <w:rPr>
                <w:sz w:val="28"/>
                <w:szCs w:val="28"/>
              </w:rPr>
              <w:t xml:space="preserve">. </w:t>
            </w:r>
            <w:r w:rsidRPr="00BE78A9">
              <w:rPr>
                <w:sz w:val="28"/>
                <w:szCs w:val="28"/>
              </w:rPr>
              <w:t xml:space="preserve">Опера в 18 веке. </w:t>
            </w:r>
          </w:p>
          <w:p w:rsidR="00326B5B" w:rsidRPr="00BE78A9" w:rsidRDefault="00326B5B" w:rsidP="00006B95">
            <w:pPr>
              <w:ind w:left="720"/>
              <w:rPr>
                <w:sz w:val="28"/>
                <w:szCs w:val="28"/>
              </w:rPr>
            </w:pPr>
            <w:r w:rsidRPr="00BE78A9">
              <w:rPr>
                <w:sz w:val="28"/>
                <w:szCs w:val="28"/>
              </w:rPr>
              <w:t>К. В. Глюк.</w:t>
            </w:r>
          </w:p>
          <w:p w:rsidR="00326B5B" w:rsidRPr="0035734E" w:rsidRDefault="00326B5B" w:rsidP="00942BC3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Г. Ф. Гендель.</w:t>
            </w:r>
          </w:p>
          <w:p w:rsidR="00326B5B" w:rsidRDefault="00326B5B" w:rsidP="00942BC3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5734E">
              <w:rPr>
                <w:sz w:val="28"/>
                <w:szCs w:val="28"/>
              </w:rPr>
              <w:t>И. С. Бах.</w:t>
            </w:r>
          </w:p>
          <w:p w:rsidR="00326B5B" w:rsidRPr="00BE78A9" w:rsidRDefault="00326B5B" w:rsidP="00942BC3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5734E">
              <w:rPr>
                <w:sz w:val="28"/>
                <w:szCs w:val="28"/>
              </w:rPr>
              <w:t>Формирование сонатно-симфонического цикла.</w:t>
            </w:r>
            <w:r>
              <w:rPr>
                <w:sz w:val="28"/>
                <w:szCs w:val="28"/>
              </w:rPr>
              <w:t xml:space="preserve"> </w:t>
            </w:r>
            <w:r w:rsidRPr="00BE78A9">
              <w:rPr>
                <w:sz w:val="28"/>
                <w:szCs w:val="28"/>
              </w:rPr>
              <w:t>Й. Гайдн.</w:t>
            </w:r>
          </w:p>
          <w:p w:rsidR="00326B5B" w:rsidRPr="0035734E" w:rsidRDefault="00326B5B" w:rsidP="00942BC3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5734E">
              <w:rPr>
                <w:sz w:val="28"/>
                <w:szCs w:val="28"/>
              </w:rPr>
              <w:t>В. А. Моцарт.</w:t>
            </w:r>
          </w:p>
          <w:p w:rsidR="00326B5B" w:rsidRPr="0035734E" w:rsidRDefault="00326B5B" w:rsidP="00942BC3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5734E">
              <w:rPr>
                <w:sz w:val="28"/>
                <w:szCs w:val="28"/>
              </w:rPr>
              <w:t>Л. Бетховен.</w:t>
            </w:r>
          </w:p>
          <w:p w:rsidR="00326B5B" w:rsidRPr="0035734E" w:rsidRDefault="00326B5B" w:rsidP="00942BC3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5734E">
              <w:rPr>
                <w:sz w:val="28"/>
                <w:szCs w:val="28"/>
              </w:rPr>
              <w:t>Ф. Шуберт.</w:t>
            </w:r>
          </w:p>
          <w:p w:rsidR="00326B5B" w:rsidRPr="00BE78A9" w:rsidRDefault="00326B5B" w:rsidP="00942BC3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5734E">
              <w:rPr>
                <w:sz w:val="28"/>
                <w:szCs w:val="28"/>
              </w:rPr>
              <w:t>К. М. Вебер.</w:t>
            </w:r>
            <w:r>
              <w:rPr>
                <w:sz w:val="28"/>
                <w:szCs w:val="28"/>
              </w:rPr>
              <w:t xml:space="preserve">, </w:t>
            </w:r>
            <w:r w:rsidRPr="00BE78A9">
              <w:rPr>
                <w:sz w:val="28"/>
                <w:szCs w:val="28"/>
              </w:rPr>
              <w:t>Ф. Мендельсон.</w:t>
            </w:r>
          </w:p>
          <w:p w:rsidR="00326B5B" w:rsidRPr="0035734E" w:rsidRDefault="00326B5B" w:rsidP="00942BC3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5734E">
              <w:rPr>
                <w:sz w:val="28"/>
                <w:szCs w:val="28"/>
              </w:rPr>
              <w:t>Р. Шуман.</w:t>
            </w:r>
          </w:p>
          <w:p w:rsidR="00326B5B" w:rsidRDefault="00326B5B" w:rsidP="00942BC3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5734E">
              <w:rPr>
                <w:sz w:val="28"/>
                <w:szCs w:val="28"/>
              </w:rPr>
              <w:t>Ф. Шопен</w:t>
            </w:r>
          </w:p>
          <w:p w:rsidR="00326B5B" w:rsidRPr="0035734E" w:rsidRDefault="00326B5B" w:rsidP="00942BC3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5734E">
              <w:rPr>
                <w:sz w:val="28"/>
                <w:szCs w:val="28"/>
              </w:rPr>
              <w:t>Ф. Лист.</w:t>
            </w:r>
          </w:p>
          <w:p w:rsidR="00326B5B" w:rsidRPr="0035734E" w:rsidRDefault="00326B5B" w:rsidP="00942BC3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5734E">
              <w:rPr>
                <w:sz w:val="28"/>
                <w:szCs w:val="28"/>
              </w:rPr>
              <w:t>Г. Берлиоз.</w:t>
            </w:r>
          </w:p>
          <w:p w:rsidR="00326B5B" w:rsidRDefault="00326B5B" w:rsidP="00942BC3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5734E">
              <w:rPr>
                <w:sz w:val="28"/>
                <w:szCs w:val="28"/>
              </w:rPr>
              <w:t>И. Брамс.</w:t>
            </w:r>
          </w:p>
          <w:p w:rsidR="00326B5B" w:rsidRPr="00BE288B" w:rsidRDefault="00326B5B" w:rsidP="00942BC3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E288B">
              <w:rPr>
                <w:sz w:val="28"/>
                <w:szCs w:val="28"/>
              </w:rPr>
              <w:t>Р. Вагнер.</w:t>
            </w:r>
          </w:p>
          <w:p w:rsidR="00326B5B" w:rsidRDefault="00326B5B" w:rsidP="00942BC3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5734E">
              <w:rPr>
                <w:sz w:val="28"/>
                <w:szCs w:val="28"/>
              </w:rPr>
              <w:t>Д. Верди.</w:t>
            </w:r>
          </w:p>
          <w:p w:rsidR="00326B5B" w:rsidRDefault="00326B5B" w:rsidP="00942BC3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Французская опера. </w:t>
            </w:r>
            <w:r w:rsidRPr="0035734E">
              <w:rPr>
                <w:sz w:val="28"/>
                <w:szCs w:val="28"/>
              </w:rPr>
              <w:t>Ш. Гуно.</w:t>
            </w:r>
            <w:r>
              <w:rPr>
                <w:sz w:val="28"/>
                <w:szCs w:val="28"/>
              </w:rPr>
              <w:t>,</w:t>
            </w:r>
          </w:p>
          <w:p w:rsidR="00326B5B" w:rsidRPr="0035734E" w:rsidRDefault="00326B5B" w:rsidP="00006B95">
            <w:pPr>
              <w:ind w:left="720"/>
              <w:jc w:val="both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Ж. Бизе.</w:t>
            </w:r>
          </w:p>
          <w:p w:rsidR="00326B5B" w:rsidRPr="0035734E" w:rsidRDefault="00326B5B" w:rsidP="00942BC3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Чешская школа. </w:t>
            </w:r>
            <w:r w:rsidRPr="0035734E">
              <w:rPr>
                <w:sz w:val="28"/>
                <w:szCs w:val="28"/>
              </w:rPr>
              <w:t>Б. Сметана.</w:t>
            </w:r>
          </w:p>
          <w:p w:rsidR="00326B5B" w:rsidRPr="0035734E" w:rsidRDefault="00326B5B" w:rsidP="00006B95">
            <w:pPr>
              <w:ind w:left="720"/>
              <w:jc w:val="both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А. Дворжак.</w:t>
            </w:r>
          </w:p>
          <w:p w:rsidR="00326B5B" w:rsidRPr="0035734E" w:rsidRDefault="00326B5B" w:rsidP="00942BC3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5734E">
              <w:rPr>
                <w:sz w:val="28"/>
                <w:szCs w:val="28"/>
              </w:rPr>
              <w:t>Э. Григ.</w:t>
            </w:r>
          </w:p>
          <w:p w:rsidR="00326B5B" w:rsidRPr="0035734E" w:rsidRDefault="00326B5B" w:rsidP="00942BC3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Импрессионизм. </w:t>
            </w:r>
            <w:r w:rsidRPr="0035734E">
              <w:rPr>
                <w:sz w:val="28"/>
                <w:szCs w:val="28"/>
              </w:rPr>
              <w:t>К. Дебюсси.</w:t>
            </w:r>
            <w:r>
              <w:rPr>
                <w:sz w:val="28"/>
                <w:szCs w:val="28"/>
              </w:rPr>
              <w:t>,</w:t>
            </w:r>
          </w:p>
          <w:p w:rsidR="00326B5B" w:rsidRDefault="00326B5B" w:rsidP="00006B95">
            <w:pPr>
              <w:ind w:left="720"/>
              <w:jc w:val="both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М. Равель.</w:t>
            </w:r>
          </w:p>
          <w:p w:rsidR="00326B5B" w:rsidRPr="0035734E" w:rsidRDefault="00326B5B" w:rsidP="00942BC3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5734E">
              <w:rPr>
                <w:sz w:val="28"/>
                <w:szCs w:val="28"/>
              </w:rPr>
              <w:t>Веризм</w:t>
            </w:r>
          </w:p>
          <w:p w:rsidR="00326B5B" w:rsidRPr="0035734E" w:rsidRDefault="00326B5B" w:rsidP="00942BC3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5734E">
              <w:rPr>
                <w:sz w:val="28"/>
                <w:szCs w:val="28"/>
              </w:rPr>
              <w:t xml:space="preserve">Г. Малер. </w:t>
            </w:r>
          </w:p>
          <w:p w:rsidR="00326B5B" w:rsidRPr="0035734E" w:rsidRDefault="00326B5B" w:rsidP="00942BC3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5734E">
              <w:rPr>
                <w:sz w:val="28"/>
                <w:szCs w:val="28"/>
              </w:rPr>
              <w:t>Группа «Шести».</w:t>
            </w:r>
          </w:p>
          <w:p w:rsidR="00326B5B" w:rsidRPr="0035734E" w:rsidRDefault="00326B5B" w:rsidP="00942BC3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5734E">
              <w:rPr>
                <w:sz w:val="28"/>
                <w:szCs w:val="28"/>
              </w:rPr>
              <w:t>Шенберг, Берг, Веберн.</w:t>
            </w:r>
          </w:p>
          <w:p w:rsidR="00326B5B" w:rsidRPr="0035734E" w:rsidRDefault="00326B5B" w:rsidP="00942BC3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5734E">
              <w:rPr>
                <w:sz w:val="28"/>
                <w:szCs w:val="28"/>
              </w:rPr>
              <w:t xml:space="preserve">П. Хиндемит. </w:t>
            </w:r>
          </w:p>
          <w:p w:rsidR="00326B5B" w:rsidRPr="0035734E" w:rsidRDefault="00326B5B" w:rsidP="00942BC3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Дж. Гершвин</w:t>
            </w:r>
            <w:r w:rsidRPr="0035734E">
              <w:rPr>
                <w:sz w:val="28"/>
                <w:szCs w:val="28"/>
              </w:rPr>
              <w:t xml:space="preserve">.  </w:t>
            </w:r>
          </w:p>
          <w:p w:rsidR="00326B5B" w:rsidRDefault="00326B5B" w:rsidP="00942BC3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5734E">
              <w:rPr>
                <w:sz w:val="28"/>
                <w:szCs w:val="28"/>
              </w:rPr>
              <w:t>Ф. Пуленк.</w:t>
            </w:r>
            <w:r>
              <w:rPr>
                <w:sz w:val="28"/>
                <w:szCs w:val="28"/>
              </w:rPr>
              <w:t>,</w:t>
            </w:r>
            <w:r w:rsidRPr="003573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А. Онеггер. </w:t>
            </w:r>
          </w:p>
          <w:p w:rsidR="00326B5B" w:rsidRPr="0035734E" w:rsidRDefault="00326B5B" w:rsidP="00942BC3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К. Орф </w:t>
            </w:r>
          </w:p>
        </w:tc>
        <w:tc>
          <w:tcPr>
            <w:tcW w:w="3041" w:type="dxa"/>
          </w:tcPr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6B5B" w:rsidRPr="0035734E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6B5B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6B5B" w:rsidRPr="0035734E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6B5B" w:rsidRPr="0035734E" w:rsidTr="006371A9">
        <w:tc>
          <w:tcPr>
            <w:tcW w:w="5103" w:type="dxa"/>
          </w:tcPr>
          <w:p w:rsidR="00326B5B" w:rsidRPr="0035734E" w:rsidRDefault="00326B5B" w:rsidP="00006B95">
            <w:pPr>
              <w:jc w:val="both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Итого:</w:t>
            </w:r>
          </w:p>
        </w:tc>
        <w:tc>
          <w:tcPr>
            <w:tcW w:w="3041" w:type="dxa"/>
          </w:tcPr>
          <w:p w:rsidR="00326B5B" w:rsidRPr="0035734E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277" w:type="dxa"/>
          </w:tcPr>
          <w:p w:rsidR="00326B5B" w:rsidRPr="0035734E" w:rsidRDefault="00326B5B" w:rsidP="0000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326B5B" w:rsidRPr="005E5F11" w:rsidTr="006371A9">
        <w:trPr>
          <w:trHeight w:val="163"/>
        </w:trPr>
        <w:tc>
          <w:tcPr>
            <w:tcW w:w="5103" w:type="dxa"/>
            <w:vMerge w:val="restart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</w:p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 w:rsidRPr="005E5F11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5318" w:type="dxa"/>
            <w:gridSpan w:val="2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 w:rsidRPr="005E5F11">
              <w:rPr>
                <w:sz w:val="28"/>
                <w:szCs w:val="28"/>
              </w:rPr>
              <w:t>Количество часов</w:t>
            </w:r>
          </w:p>
        </w:tc>
      </w:tr>
      <w:tr w:rsidR="00326B5B" w:rsidRPr="005E5F11" w:rsidTr="006371A9">
        <w:trPr>
          <w:trHeight w:val="162"/>
        </w:trPr>
        <w:tc>
          <w:tcPr>
            <w:tcW w:w="5103" w:type="dxa"/>
            <w:vMerge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3041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Лекционные</w:t>
            </w:r>
          </w:p>
        </w:tc>
        <w:tc>
          <w:tcPr>
            <w:tcW w:w="2277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</w:tr>
      <w:tr w:rsidR="00326B5B" w:rsidRPr="005E5F11" w:rsidTr="006371A9">
        <w:trPr>
          <w:trHeight w:val="162"/>
        </w:trPr>
        <w:tc>
          <w:tcPr>
            <w:tcW w:w="5103" w:type="dxa"/>
          </w:tcPr>
          <w:p w:rsidR="00326B5B" w:rsidRPr="005E5F11" w:rsidRDefault="00326B5B" w:rsidP="00D9503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E5F11">
              <w:rPr>
                <w:sz w:val="28"/>
                <w:szCs w:val="28"/>
              </w:rPr>
              <w:t>Особенности русской музыкальной культуры докласси</w:t>
            </w:r>
            <w:r>
              <w:rPr>
                <w:sz w:val="28"/>
                <w:szCs w:val="28"/>
              </w:rPr>
              <w:t>ческого периода (X – XVII века)</w:t>
            </w:r>
          </w:p>
        </w:tc>
        <w:tc>
          <w:tcPr>
            <w:tcW w:w="3041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6B5B" w:rsidRPr="005E5F11" w:rsidTr="006371A9">
        <w:trPr>
          <w:trHeight w:val="162"/>
        </w:trPr>
        <w:tc>
          <w:tcPr>
            <w:tcW w:w="5103" w:type="dxa"/>
          </w:tcPr>
          <w:p w:rsidR="00326B5B" w:rsidRPr="005E5F11" w:rsidRDefault="00326B5B" w:rsidP="00D9503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5E5F11">
              <w:rPr>
                <w:sz w:val="28"/>
                <w:szCs w:val="28"/>
              </w:rPr>
              <w:t xml:space="preserve">Русская </w:t>
            </w:r>
            <w:r>
              <w:rPr>
                <w:sz w:val="28"/>
                <w:szCs w:val="28"/>
              </w:rPr>
              <w:t>музыкальная культура XVIII века</w:t>
            </w:r>
          </w:p>
        </w:tc>
        <w:tc>
          <w:tcPr>
            <w:tcW w:w="3041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6B5B" w:rsidRPr="005E5F11" w:rsidTr="006371A9">
        <w:trPr>
          <w:trHeight w:val="162"/>
        </w:trPr>
        <w:tc>
          <w:tcPr>
            <w:tcW w:w="5103" w:type="dxa"/>
          </w:tcPr>
          <w:p w:rsidR="00326B5B" w:rsidRPr="005E5F11" w:rsidRDefault="00326B5B" w:rsidP="00D9503C">
            <w:pPr>
              <w:tabs>
                <w:tab w:val="left" w:pos="0"/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5E5F11">
              <w:rPr>
                <w:sz w:val="28"/>
                <w:szCs w:val="28"/>
              </w:rPr>
              <w:t>Русская музыкальная</w:t>
            </w:r>
            <w:r>
              <w:rPr>
                <w:sz w:val="28"/>
                <w:szCs w:val="28"/>
              </w:rPr>
              <w:t xml:space="preserve"> культура первой половины  XIX века</w:t>
            </w:r>
          </w:p>
        </w:tc>
        <w:tc>
          <w:tcPr>
            <w:tcW w:w="3041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6B5B" w:rsidRPr="005E5F11" w:rsidTr="006371A9">
        <w:trPr>
          <w:trHeight w:val="162"/>
        </w:trPr>
        <w:tc>
          <w:tcPr>
            <w:tcW w:w="5103" w:type="dxa"/>
          </w:tcPr>
          <w:p w:rsidR="00326B5B" w:rsidRDefault="00326B5B" w:rsidP="00D9503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А.Н. Верстовский</w:t>
            </w:r>
          </w:p>
        </w:tc>
        <w:tc>
          <w:tcPr>
            <w:tcW w:w="3041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6B5B" w:rsidRPr="005E5F11" w:rsidTr="006371A9">
        <w:trPr>
          <w:trHeight w:val="162"/>
        </w:trPr>
        <w:tc>
          <w:tcPr>
            <w:tcW w:w="5103" w:type="dxa"/>
          </w:tcPr>
          <w:p w:rsidR="00326B5B" w:rsidRDefault="00326B5B" w:rsidP="00D9503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А.А. Алябьев</w:t>
            </w:r>
          </w:p>
        </w:tc>
        <w:tc>
          <w:tcPr>
            <w:tcW w:w="3041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6B5B" w:rsidRPr="005E5F11" w:rsidTr="006371A9">
        <w:trPr>
          <w:trHeight w:val="162"/>
        </w:trPr>
        <w:tc>
          <w:tcPr>
            <w:tcW w:w="5103" w:type="dxa"/>
          </w:tcPr>
          <w:p w:rsidR="00326B5B" w:rsidRDefault="00326B5B" w:rsidP="00D9503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А.Е. Варламов</w:t>
            </w:r>
          </w:p>
        </w:tc>
        <w:tc>
          <w:tcPr>
            <w:tcW w:w="3041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6B5B" w:rsidRPr="005E5F11" w:rsidTr="006371A9">
        <w:trPr>
          <w:trHeight w:val="162"/>
        </w:trPr>
        <w:tc>
          <w:tcPr>
            <w:tcW w:w="5103" w:type="dxa"/>
          </w:tcPr>
          <w:p w:rsidR="00326B5B" w:rsidRDefault="00326B5B" w:rsidP="00D9503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А.Л. Гурилев</w:t>
            </w:r>
          </w:p>
        </w:tc>
        <w:tc>
          <w:tcPr>
            <w:tcW w:w="3041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6B5B" w:rsidRPr="005E5F11" w:rsidTr="006371A9">
        <w:trPr>
          <w:trHeight w:val="162"/>
        </w:trPr>
        <w:tc>
          <w:tcPr>
            <w:tcW w:w="5103" w:type="dxa"/>
          </w:tcPr>
          <w:p w:rsidR="00326B5B" w:rsidRPr="005E5F11" w:rsidRDefault="00326B5B" w:rsidP="00D9503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8. М"/>
              </w:smartTagPr>
              <w:r>
                <w:rPr>
                  <w:sz w:val="28"/>
                  <w:szCs w:val="28"/>
                </w:rPr>
                <w:t>8. М</w:t>
              </w:r>
            </w:smartTag>
            <w:r>
              <w:rPr>
                <w:sz w:val="28"/>
                <w:szCs w:val="28"/>
              </w:rPr>
              <w:t>. И. Глинка</w:t>
            </w:r>
          </w:p>
        </w:tc>
        <w:tc>
          <w:tcPr>
            <w:tcW w:w="3041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6B5B" w:rsidRPr="005E5F11" w:rsidTr="006371A9">
        <w:trPr>
          <w:trHeight w:val="162"/>
        </w:trPr>
        <w:tc>
          <w:tcPr>
            <w:tcW w:w="5103" w:type="dxa"/>
          </w:tcPr>
          <w:p w:rsidR="00326B5B" w:rsidRPr="005E5F11" w:rsidRDefault="00326B5B" w:rsidP="00D9503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А. С. Даргомыжский</w:t>
            </w:r>
          </w:p>
        </w:tc>
        <w:tc>
          <w:tcPr>
            <w:tcW w:w="3041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6B5B" w:rsidRPr="005E5F11" w:rsidTr="006371A9">
        <w:trPr>
          <w:trHeight w:val="162"/>
        </w:trPr>
        <w:tc>
          <w:tcPr>
            <w:tcW w:w="5103" w:type="dxa"/>
          </w:tcPr>
          <w:p w:rsidR="00326B5B" w:rsidRPr="005E5F11" w:rsidRDefault="00326B5B" w:rsidP="00D9503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Pr="005E5F11">
              <w:rPr>
                <w:sz w:val="28"/>
                <w:szCs w:val="28"/>
              </w:rPr>
              <w:t>Русская музыкальная культура 60-</w:t>
            </w:r>
            <w:r>
              <w:rPr>
                <w:sz w:val="28"/>
                <w:szCs w:val="28"/>
              </w:rPr>
              <w:t>70-</w:t>
            </w:r>
            <w:r w:rsidRPr="005E5F11">
              <w:rPr>
                <w:sz w:val="28"/>
                <w:szCs w:val="28"/>
              </w:rPr>
              <w:t>х годов XIX</w:t>
            </w:r>
            <w:r>
              <w:rPr>
                <w:sz w:val="28"/>
                <w:szCs w:val="28"/>
              </w:rPr>
              <w:t xml:space="preserve"> в.</w:t>
            </w:r>
            <w:r w:rsidRPr="005E5F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41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6B5B" w:rsidRPr="005E5F11" w:rsidTr="006371A9">
        <w:trPr>
          <w:trHeight w:val="162"/>
        </w:trPr>
        <w:tc>
          <w:tcPr>
            <w:tcW w:w="5103" w:type="dxa"/>
          </w:tcPr>
          <w:p w:rsidR="00326B5B" w:rsidRPr="005E5F11" w:rsidRDefault="00326B5B" w:rsidP="00D9503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r w:rsidRPr="005E5F11">
              <w:rPr>
                <w:sz w:val="28"/>
                <w:szCs w:val="28"/>
              </w:rPr>
              <w:t>А.Г. Рубинштейн</w:t>
            </w:r>
          </w:p>
        </w:tc>
        <w:tc>
          <w:tcPr>
            <w:tcW w:w="3041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6B5B" w:rsidRPr="005E5F11" w:rsidTr="006371A9">
        <w:trPr>
          <w:trHeight w:val="162"/>
        </w:trPr>
        <w:tc>
          <w:tcPr>
            <w:tcW w:w="5103" w:type="dxa"/>
          </w:tcPr>
          <w:p w:rsidR="00326B5B" w:rsidRPr="005E5F11" w:rsidRDefault="00326B5B" w:rsidP="00D9503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А.Н. Серов</w:t>
            </w:r>
          </w:p>
        </w:tc>
        <w:tc>
          <w:tcPr>
            <w:tcW w:w="3041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6B5B" w:rsidRPr="005E5F11" w:rsidTr="006371A9">
        <w:trPr>
          <w:trHeight w:val="162"/>
        </w:trPr>
        <w:tc>
          <w:tcPr>
            <w:tcW w:w="5103" w:type="dxa"/>
          </w:tcPr>
          <w:p w:rsidR="00326B5B" w:rsidRDefault="00326B5B" w:rsidP="00D9503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3. М"/>
              </w:smartTagPr>
              <w:r>
                <w:rPr>
                  <w:sz w:val="28"/>
                  <w:szCs w:val="28"/>
                </w:rPr>
                <w:t xml:space="preserve">13. </w:t>
              </w:r>
              <w:r w:rsidRPr="005E5F11">
                <w:rPr>
                  <w:sz w:val="28"/>
                  <w:szCs w:val="28"/>
                </w:rPr>
                <w:t>М</w:t>
              </w:r>
            </w:smartTag>
            <w:r w:rsidRPr="005E5F11">
              <w:rPr>
                <w:sz w:val="28"/>
                <w:szCs w:val="28"/>
              </w:rPr>
              <w:t>.А. Балакирев</w:t>
            </w:r>
          </w:p>
        </w:tc>
        <w:tc>
          <w:tcPr>
            <w:tcW w:w="3041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6B5B" w:rsidRPr="005E5F11" w:rsidTr="006371A9">
        <w:trPr>
          <w:trHeight w:val="162"/>
        </w:trPr>
        <w:tc>
          <w:tcPr>
            <w:tcW w:w="5103" w:type="dxa"/>
          </w:tcPr>
          <w:p w:rsidR="00326B5B" w:rsidRPr="005E5F11" w:rsidRDefault="00326B5B" w:rsidP="00D9503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4. М"/>
              </w:smartTagPr>
              <w:r>
                <w:rPr>
                  <w:sz w:val="28"/>
                  <w:szCs w:val="28"/>
                </w:rPr>
                <w:t>14. М</w:t>
              </w:r>
            </w:smartTag>
            <w:r>
              <w:rPr>
                <w:sz w:val="28"/>
                <w:szCs w:val="28"/>
              </w:rPr>
              <w:t>. П. Мусоргский</w:t>
            </w:r>
          </w:p>
        </w:tc>
        <w:tc>
          <w:tcPr>
            <w:tcW w:w="3041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6B5B" w:rsidRPr="005E5F11" w:rsidTr="006371A9">
        <w:trPr>
          <w:trHeight w:val="162"/>
        </w:trPr>
        <w:tc>
          <w:tcPr>
            <w:tcW w:w="5103" w:type="dxa"/>
          </w:tcPr>
          <w:p w:rsidR="00326B5B" w:rsidRPr="005E5F11" w:rsidRDefault="00326B5B" w:rsidP="00D9503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</w:t>
            </w:r>
            <w:r w:rsidRPr="005E5F11">
              <w:rPr>
                <w:sz w:val="28"/>
                <w:szCs w:val="28"/>
              </w:rPr>
              <w:t>А. П. Бородин</w:t>
            </w:r>
          </w:p>
        </w:tc>
        <w:tc>
          <w:tcPr>
            <w:tcW w:w="3041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6B5B" w:rsidRPr="005E5F11" w:rsidTr="006371A9">
        <w:trPr>
          <w:trHeight w:val="162"/>
        </w:trPr>
        <w:tc>
          <w:tcPr>
            <w:tcW w:w="5103" w:type="dxa"/>
          </w:tcPr>
          <w:p w:rsidR="00326B5B" w:rsidRPr="005E5F11" w:rsidRDefault="00326B5B" w:rsidP="00D9503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Н.А. Римский-Корсаков</w:t>
            </w:r>
          </w:p>
        </w:tc>
        <w:tc>
          <w:tcPr>
            <w:tcW w:w="3041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6B5B" w:rsidRPr="005E5F11" w:rsidTr="006371A9">
        <w:trPr>
          <w:trHeight w:val="162"/>
        </w:trPr>
        <w:tc>
          <w:tcPr>
            <w:tcW w:w="5103" w:type="dxa"/>
          </w:tcPr>
          <w:p w:rsidR="00326B5B" w:rsidRPr="005E5F11" w:rsidRDefault="00326B5B" w:rsidP="00D9503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П.И. Чайковский</w:t>
            </w:r>
          </w:p>
        </w:tc>
        <w:tc>
          <w:tcPr>
            <w:tcW w:w="3041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6B5B" w:rsidRPr="005E5F11" w:rsidTr="006371A9">
        <w:trPr>
          <w:trHeight w:val="162"/>
        </w:trPr>
        <w:tc>
          <w:tcPr>
            <w:tcW w:w="5103" w:type="dxa"/>
          </w:tcPr>
          <w:p w:rsidR="00326B5B" w:rsidRDefault="00326B5B" w:rsidP="00D9503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Контрольный урок</w:t>
            </w:r>
          </w:p>
        </w:tc>
        <w:tc>
          <w:tcPr>
            <w:tcW w:w="3041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6B5B" w:rsidRPr="005E5F11" w:rsidTr="006371A9">
        <w:trPr>
          <w:trHeight w:val="162"/>
        </w:trPr>
        <w:tc>
          <w:tcPr>
            <w:tcW w:w="5103" w:type="dxa"/>
          </w:tcPr>
          <w:p w:rsidR="00326B5B" w:rsidRPr="005E5F11" w:rsidRDefault="00326B5B" w:rsidP="00D9503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 </w:t>
            </w:r>
            <w:r w:rsidRPr="005E5F11">
              <w:rPr>
                <w:sz w:val="28"/>
                <w:szCs w:val="28"/>
              </w:rPr>
              <w:t>Русская музыкальная культура 80-</w:t>
            </w:r>
            <w:r>
              <w:rPr>
                <w:sz w:val="28"/>
                <w:szCs w:val="28"/>
              </w:rPr>
              <w:t>90-</w:t>
            </w:r>
            <w:r w:rsidRPr="005E5F11">
              <w:rPr>
                <w:sz w:val="28"/>
                <w:szCs w:val="28"/>
              </w:rPr>
              <w:t xml:space="preserve">х годов </w:t>
            </w:r>
            <w:r w:rsidRPr="005E5F11"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в. </w:t>
            </w:r>
          </w:p>
        </w:tc>
        <w:tc>
          <w:tcPr>
            <w:tcW w:w="3041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6B5B" w:rsidRPr="00264509" w:rsidTr="006371A9">
        <w:tc>
          <w:tcPr>
            <w:tcW w:w="5103" w:type="dxa"/>
          </w:tcPr>
          <w:p w:rsidR="00326B5B" w:rsidRPr="005E5F11" w:rsidRDefault="00326B5B" w:rsidP="00D9503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 С.И. Танеев</w:t>
            </w:r>
          </w:p>
        </w:tc>
        <w:tc>
          <w:tcPr>
            <w:tcW w:w="3041" w:type="dxa"/>
          </w:tcPr>
          <w:p w:rsidR="00326B5B" w:rsidRPr="002534EE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26B5B" w:rsidRPr="00264509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6B5B" w:rsidRPr="002534EE" w:rsidTr="006371A9">
        <w:tc>
          <w:tcPr>
            <w:tcW w:w="5103" w:type="dxa"/>
          </w:tcPr>
          <w:p w:rsidR="00326B5B" w:rsidRPr="00077441" w:rsidRDefault="00326B5B" w:rsidP="00D9503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 А.К. Лядов</w:t>
            </w:r>
          </w:p>
        </w:tc>
        <w:tc>
          <w:tcPr>
            <w:tcW w:w="3041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26B5B" w:rsidRPr="002534EE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6B5B" w:rsidRPr="002534EE" w:rsidTr="006371A9">
        <w:tc>
          <w:tcPr>
            <w:tcW w:w="5103" w:type="dxa"/>
          </w:tcPr>
          <w:p w:rsidR="00326B5B" w:rsidRPr="005E5F11" w:rsidRDefault="00326B5B" w:rsidP="00D9503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 А.К. Глазунов</w:t>
            </w:r>
          </w:p>
        </w:tc>
        <w:tc>
          <w:tcPr>
            <w:tcW w:w="3041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26B5B" w:rsidRPr="002534EE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6B5B" w:rsidRPr="002534EE" w:rsidTr="006371A9">
        <w:tc>
          <w:tcPr>
            <w:tcW w:w="5103" w:type="dxa"/>
          </w:tcPr>
          <w:p w:rsidR="00326B5B" w:rsidRPr="005E5F11" w:rsidRDefault="00326B5B" w:rsidP="00D9503C">
            <w:pPr>
              <w:tabs>
                <w:tab w:val="left" w:pos="0"/>
                <w:tab w:val="left" w:pos="426"/>
                <w:tab w:val="left" w:pos="7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 </w:t>
            </w:r>
            <w:r w:rsidRPr="005E5F11">
              <w:rPr>
                <w:sz w:val="28"/>
                <w:szCs w:val="28"/>
              </w:rPr>
              <w:t xml:space="preserve">Русская музыкальная культура рубежа </w:t>
            </w:r>
            <w:r w:rsidRPr="005E5F11">
              <w:rPr>
                <w:sz w:val="28"/>
                <w:szCs w:val="28"/>
                <w:lang w:val="en-US"/>
              </w:rPr>
              <w:t>XIX</w:t>
            </w:r>
            <w:r w:rsidRPr="005E5F11">
              <w:rPr>
                <w:sz w:val="28"/>
                <w:szCs w:val="28"/>
              </w:rPr>
              <w:t>-</w:t>
            </w:r>
            <w:r w:rsidRPr="005E5F11">
              <w:rPr>
                <w:sz w:val="28"/>
                <w:szCs w:val="28"/>
                <w:lang w:val="en-US"/>
              </w:rPr>
              <w:t>XX</w:t>
            </w:r>
            <w:r>
              <w:rPr>
                <w:sz w:val="28"/>
                <w:szCs w:val="28"/>
              </w:rPr>
              <w:t xml:space="preserve"> веков</w:t>
            </w:r>
          </w:p>
        </w:tc>
        <w:tc>
          <w:tcPr>
            <w:tcW w:w="3041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26B5B" w:rsidRPr="002534EE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6B5B" w:rsidRPr="002534EE" w:rsidTr="006371A9">
        <w:tc>
          <w:tcPr>
            <w:tcW w:w="5103" w:type="dxa"/>
          </w:tcPr>
          <w:p w:rsidR="00326B5B" w:rsidRPr="005E5F11" w:rsidRDefault="00326B5B" w:rsidP="00D9503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 С.В. Рахманинов</w:t>
            </w:r>
          </w:p>
        </w:tc>
        <w:tc>
          <w:tcPr>
            <w:tcW w:w="3041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26B5B" w:rsidRPr="002534EE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6B5B" w:rsidRPr="002534EE" w:rsidTr="006371A9">
        <w:tc>
          <w:tcPr>
            <w:tcW w:w="5103" w:type="dxa"/>
          </w:tcPr>
          <w:p w:rsidR="00326B5B" w:rsidRPr="005E5F11" w:rsidRDefault="00326B5B" w:rsidP="00D9503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 </w:t>
            </w:r>
            <w:r w:rsidRPr="005E5F11">
              <w:rPr>
                <w:sz w:val="28"/>
                <w:szCs w:val="28"/>
              </w:rPr>
              <w:t>А.Н. Скрябин</w:t>
            </w:r>
          </w:p>
        </w:tc>
        <w:tc>
          <w:tcPr>
            <w:tcW w:w="3041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26B5B" w:rsidRPr="002534EE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6B5B" w:rsidRPr="002534EE" w:rsidTr="006371A9">
        <w:tc>
          <w:tcPr>
            <w:tcW w:w="5103" w:type="dxa"/>
          </w:tcPr>
          <w:p w:rsidR="00326B5B" w:rsidRPr="005E5F11" w:rsidRDefault="00326B5B" w:rsidP="00D9503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 И.Ф. Стравинский</w:t>
            </w:r>
          </w:p>
        </w:tc>
        <w:tc>
          <w:tcPr>
            <w:tcW w:w="3041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26B5B" w:rsidRPr="002534EE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6B5B" w:rsidRPr="002534EE" w:rsidTr="006371A9">
        <w:tc>
          <w:tcPr>
            <w:tcW w:w="5103" w:type="dxa"/>
          </w:tcPr>
          <w:p w:rsidR="00326B5B" w:rsidRPr="005E5F11" w:rsidRDefault="00326B5B" w:rsidP="00D9503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 </w:t>
            </w:r>
            <w:r w:rsidRPr="005E5F11">
              <w:rPr>
                <w:sz w:val="28"/>
                <w:szCs w:val="28"/>
              </w:rPr>
              <w:t>Пути и этапы развития отечественной музыки в сове</w:t>
            </w:r>
            <w:r>
              <w:rPr>
                <w:sz w:val="28"/>
                <w:szCs w:val="28"/>
              </w:rPr>
              <w:t xml:space="preserve">тский период </w:t>
            </w:r>
          </w:p>
        </w:tc>
        <w:tc>
          <w:tcPr>
            <w:tcW w:w="3041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26B5B" w:rsidRPr="002534EE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6B5B" w:rsidTr="006371A9">
        <w:tc>
          <w:tcPr>
            <w:tcW w:w="5103" w:type="dxa"/>
          </w:tcPr>
          <w:p w:rsidR="00326B5B" w:rsidRPr="005E5F11" w:rsidRDefault="00326B5B" w:rsidP="00D9503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 Р.М. Глиэр</w:t>
            </w:r>
          </w:p>
        </w:tc>
        <w:tc>
          <w:tcPr>
            <w:tcW w:w="3041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326B5B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</w:p>
        </w:tc>
      </w:tr>
      <w:tr w:rsidR="00326B5B" w:rsidRPr="002534EE" w:rsidTr="006371A9">
        <w:tc>
          <w:tcPr>
            <w:tcW w:w="5103" w:type="dxa"/>
          </w:tcPr>
          <w:p w:rsidR="00326B5B" w:rsidRPr="005E5F11" w:rsidRDefault="00326B5B" w:rsidP="00D9503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 Н.Я. Мясковский</w:t>
            </w:r>
          </w:p>
        </w:tc>
        <w:tc>
          <w:tcPr>
            <w:tcW w:w="3041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26B5B" w:rsidRPr="002534EE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6B5B" w:rsidRPr="00264509" w:rsidTr="006371A9">
        <w:tc>
          <w:tcPr>
            <w:tcW w:w="5103" w:type="dxa"/>
          </w:tcPr>
          <w:p w:rsidR="00326B5B" w:rsidRPr="005E5F11" w:rsidRDefault="00326B5B" w:rsidP="00D9503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 С. С. Прокофьев</w:t>
            </w:r>
          </w:p>
        </w:tc>
        <w:tc>
          <w:tcPr>
            <w:tcW w:w="3041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26B5B" w:rsidRPr="00264509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6B5B" w:rsidRPr="00264509" w:rsidTr="006371A9">
        <w:tc>
          <w:tcPr>
            <w:tcW w:w="5103" w:type="dxa"/>
          </w:tcPr>
          <w:p w:rsidR="00326B5B" w:rsidRPr="005E5F11" w:rsidRDefault="00326B5B" w:rsidP="00D9503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 Д. Д. Шостакович</w:t>
            </w:r>
          </w:p>
        </w:tc>
        <w:tc>
          <w:tcPr>
            <w:tcW w:w="3041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26B5B" w:rsidRPr="00264509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6B5B" w:rsidRPr="00264509" w:rsidTr="006371A9">
        <w:tc>
          <w:tcPr>
            <w:tcW w:w="5103" w:type="dxa"/>
          </w:tcPr>
          <w:p w:rsidR="00326B5B" w:rsidRPr="005E5F11" w:rsidRDefault="00326B5B" w:rsidP="00D9503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 А. И. Хачатурян</w:t>
            </w:r>
          </w:p>
        </w:tc>
        <w:tc>
          <w:tcPr>
            <w:tcW w:w="3041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26B5B" w:rsidRPr="00264509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6B5B" w:rsidRPr="00264509" w:rsidTr="006371A9">
        <w:tc>
          <w:tcPr>
            <w:tcW w:w="5103" w:type="dxa"/>
          </w:tcPr>
          <w:p w:rsidR="00326B5B" w:rsidRPr="005E5F11" w:rsidRDefault="00326B5B" w:rsidP="00D9503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3. Г"/>
              </w:smartTagPr>
              <w:r>
                <w:rPr>
                  <w:sz w:val="28"/>
                  <w:szCs w:val="28"/>
                </w:rPr>
                <w:t>33. Г</w:t>
              </w:r>
            </w:smartTag>
            <w:r>
              <w:rPr>
                <w:sz w:val="28"/>
                <w:szCs w:val="28"/>
              </w:rPr>
              <w:t>. В. Свиридов</w:t>
            </w:r>
          </w:p>
        </w:tc>
        <w:tc>
          <w:tcPr>
            <w:tcW w:w="3041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26B5B" w:rsidRPr="00264509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6B5B" w:rsidRPr="00264509" w:rsidTr="006371A9">
        <w:tc>
          <w:tcPr>
            <w:tcW w:w="5103" w:type="dxa"/>
          </w:tcPr>
          <w:p w:rsidR="00326B5B" w:rsidRDefault="00326B5B" w:rsidP="00D9503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 А.Г. Шнитке</w:t>
            </w:r>
          </w:p>
        </w:tc>
        <w:tc>
          <w:tcPr>
            <w:tcW w:w="3041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26B5B" w:rsidRPr="00264509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6B5B" w:rsidRPr="00264509" w:rsidTr="006371A9">
        <w:tc>
          <w:tcPr>
            <w:tcW w:w="5103" w:type="dxa"/>
          </w:tcPr>
          <w:p w:rsidR="00326B5B" w:rsidRDefault="00326B5B" w:rsidP="00D9503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 Р.К. Щедрин</w:t>
            </w:r>
          </w:p>
        </w:tc>
        <w:tc>
          <w:tcPr>
            <w:tcW w:w="3041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26B5B" w:rsidRPr="00264509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6B5B" w:rsidRPr="00264509" w:rsidTr="006371A9">
        <w:tc>
          <w:tcPr>
            <w:tcW w:w="5103" w:type="dxa"/>
          </w:tcPr>
          <w:p w:rsidR="00326B5B" w:rsidRPr="005E5F11" w:rsidRDefault="00326B5B" w:rsidP="00D9503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 Э. В. Денисов</w:t>
            </w:r>
          </w:p>
        </w:tc>
        <w:tc>
          <w:tcPr>
            <w:tcW w:w="3041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26B5B" w:rsidRPr="00264509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6B5B" w:rsidRPr="00264509" w:rsidTr="006371A9">
        <w:tc>
          <w:tcPr>
            <w:tcW w:w="5103" w:type="dxa"/>
          </w:tcPr>
          <w:p w:rsidR="00326B5B" w:rsidRPr="005E5F11" w:rsidRDefault="00326B5B" w:rsidP="00D9503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  <w:r w:rsidRPr="005E5F11">
              <w:rPr>
                <w:sz w:val="28"/>
                <w:szCs w:val="28"/>
              </w:rPr>
              <w:t xml:space="preserve">Русская музыкальная культура </w:t>
            </w:r>
            <w:r>
              <w:rPr>
                <w:sz w:val="28"/>
                <w:szCs w:val="28"/>
              </w:rPr>
              <w:t xml:space="preserve">конца </w:t>
            </w:r>
            <w:r w:rsidRPr="005E5F11">
              <w:rPr>
                <w:sz w:val="28"/>
                <w:szCs w:val="28"/>
              </w:rPr>
              <w:t>ХХ</w:t>
            </w:r>
            <w:r>
              <w:rPr>
                <w:sz w:val="28"/>
                <w:szCs w:val="28"/>
              </w:rPr>
              <w:t xml:space="preserve"> начала</w:t>
            </w:r>
            <w:r w:rsidRPr="005E5F11">
              <w:rPr>
                <w:sz w:val="28"/>
                <w:szCs w:val="28"/>
              </w:rPr>
              <w:t xml:space="preserve"> ХХ</w:t>
            </w:r>
            <w:r>
              <w:rPr>
                <w:sz w:val="28"/>
                <w:szCs w:val="28"/>
                <w:lang w:val="en-US"/>
              </w:rPr>
              <w:t>I</w:t>
            </w:r>
            <w:r w:rsidRPr="005E5F11">
              <w:rPr>
                <w:sz w:val="28"/>
                <w:szCs w:val="28"/>
              </w:rPr>
              <w:t xml:space="preserve"> век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3041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26B5B" w:rsidRPr="00264509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6B5B" w:rsidRPr="005E5F11" w:rsidTr="006371A9">
        <w:tc>
          <w:tcPr>
            <w:tcW w:w="5103" w:type="dxa"/>
          </w:tcPr>
          <w:p w:rsidR="00326B5B" w:rsidRPr="00BE6C6C" w:rsidRDefault="00326B5B" w:rsidP="00D9503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 Основные тенденции  в современной музыке</w:t>
            </w:r>
          </w:p>
        </w:tc>
        <w:tc>
          <w:tcPr>
            <w:tcW w:w="3041" w:type="dxa"/>
          </w:tcPr>
          <w:p w:rsidR="00326B5B" w:rsidRPr="00BE6C6C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6B5B" w:rsidRPr="005E5F11" w:rsidTr="006371A9">
        <w:tc>
          <w:tcPr>
            <w:tcW w:w="5103" w:type="dxa"/>
          </w:tcPr>
          <w:p w:rsidR="00326B5B" w:rsidRDefault="00326B5B" w:rsidP="00D9503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326B5B" w:rsidRPr="005E5F11" w:rsidRDefault="00326B5B" w:rsidP="00D9503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  <w:r w:rsidRPr="005E5F11">
              <w:rPr>
                <w:sz w:val="28"/>
                <w:szCs w:val="28"/>
              </w:rPr>
              <w:t>:</w:t>
            </w:r>
          </w:p>
        </w:tc>
        <w:tc>
          <w:tcPr>
            <w:tcW w:w="3041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</w:p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277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</w:p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326B5B" w:rsidRPr="005E5F11" w:rsidTr="006371A9">
        <w:tc>
          <w:tcPr>
            <w:tcW w:w="5103" w:type="dxa"/>
          </w:tcPr>
          <w:p w:rsidR="00326B5B" w:rsidRPr="005E5F11" w:rsidRDefault="00326B5B" w:rsidP="00D9503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5E5F11">
              <w:rPr>
                <w:sz w:val="28"/>
                <w:szCs w:val="28"/>
              </w:rPr>
              <w:t>Всего:</w:t>
            </w:r>
          </w:p>
        </w:tc>
        <w:tc>
          <w:tcPr>
            <w:tcW w:w="3041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277" w:type="dxa"/>
          </w:tcPr>
          <w:p w:rsidR="00326B5B" w:rsidRPr="005E5F11" w:rsidRDefault="00326B5B" w:rsidP="00D9503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</w:tbl>
    <w:p w:rsidR="00326B5B" w:rsidRDefault="00326B5B" w:rsidP="006F0712">
      <w:pPr>
        <w:jc w:val="both"/>
        <w:rPr>
          <w:sz w:val="28"/>
          <w:szCs w:val="28"/>
        </w:rPr>
      </w:pPr>
    </w:p>
    <w:p w:rsidR="00326B5B" w:rsidRPr="00E721A5" w:rsidRDefault="00326B5B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E721A5">
        <w:rPr>
          <w:i/>
          <w:sz w:val="28"/>
          <w:szCs w:val="28"/>
        </w:rPr>
        <w:t xml:space="preserve"> </w:t>
      </w:r>
      <w:r w:rsidRPr="00E721A5">
        <w:rPr>
          <w:bCs/>
          <w:i/>
          <w:sz w:val="28"/>
          <w:szCs w:val="28"/>
        </w:rPr>
        <w:t>Самостоятельная работа обучающихся</w:t>
      </w:r>
      <w:r>
        <w:rPr>
          <w:bCs/>
          <w:i/>
          <w:sz w:val="28"/>
          <w:szCs w:val="28"/>
        </w:rPr>
        <w:t xml:space="preserve"> по каждой теме</w:t>
      </w:r>
      <w:r w:rsidRPr="00E721A5">
        <w:rPr>
          <w:bCs/>
          <w:sz w:val="28"/>
          <w:szCs w:val="28"/>
        </w:rPr>
        <w:t xml:space="preserve">: </w:t>
      </w:r>
    </w:p>
    <w:p w:rsidR="00326B5B" w:rsidRPr="00E721A5" w:rsidRDefault="00326B5B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Изучение</w:t>
      </w:r>
      <w:r w:rsidRPr="00E721A5">
        <w:rPr>
          <w:bCs/>
          <w:sz w:val="28"/>
          <w:szCs w:val="28"/>
        </w:rPr>
        <w:t xml:space="preserve"> т</w:t>
      </w:r>
      <w:r>
        <w:rPr>
          <w:bCs/>
          <w:sz w:val="28"/>
          <w:szCs w:val="28"/>
        </w:rPr>
        <w:t>еоретического материала по теме</w:t>
      </w:r>
      <w:r w:rsidRPr="00E721A5">
        <w:rPr>
          <w:bCs/>
          <w:sz w:val="28"/>
          <w:szCs w:val="28"/>
        </w:rPr>
        <w:t>.</w:t>
      </w:r>
    </w:p>
    <w:p w:rsidR="00326B5B" w:rsidRPr="00E721A5" w:rsidRDefault="00326B5B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721A5">
        <w:rPr>
          <w:bCs/>
          <w:sz w:val="28"/>
          <w:szCs w:val="28"/>
        </w:rPr>
        <w:t>Прора</w:t>
      </w:r>
      <w:r>
        <w:rPr>
          <w:bCs/>
          <w:sz w:val="28"/>
          <w:szCs w:val="28"/>
        </w:rPr>
        <w:t>ботка вопросов тестов по теме</w:t>
      </w:r>
      <w:r w:rsidRPr="00E721A5">
        <w:rPr>
          <w:bCs/>
          <w:sz w:val="28"/>
          <w:szCs w:val="28"/>
        </w:rPr>
        <w:t>.</w:t>
      </w:r>
    </w:p>
    <w:p w:rsidR="00326B5B" w:rsidRDefault="00326B5B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721A5">
        <w:rPr>
          <w:bCs/>
          <w:sz w:val="28"/>
          <w:szCs w:val="28"/>
        </w:rPr>
        <w:t>Выполнен</w:t>
      </w:r>
      <w:r>
        <w:rPr>
          <w:bCs/>
          <w:sz w:val="28"/>
          <w:szCs w:val="28"/>
        </w:rPr>
        <w:t>ие домашних заданий по разделу</w:t>
      </w:r>
      <w:r w:rsidRPr="00E721A5">
        <w:rPr>
          <w:bCs/>
          <w:sz w:val="28"/>
          <w:szCs w:val="28"/>
        </w:rPr>
        <w:t>.</w:t>
      </w:r>
    </w:p>
    <w:p w:rsidR="00326B5B" w:rsidRPr="00E721A5" w:rsidRDefault="00326B5B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Составление хронологических таблиц по биографиям композиторов.</w:t>
      </w:r>
    </w:p>
    <w:p w:rsidR="00326B5B" w:rsidRDefault="00326B5B" w:rsidP="0057312B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E721A5">
        <w:rPr>
          <w:bCs/>
          <w:sz w:val="28"/>
          <w:szCs w:val="28"/>
        </w:rPr>
        <w:t>Работа с музыкальным материалом.</w:t>
      </w:r>
    </w:p>
    <w:p w:rsidR="00326B5B" w:rsidRDefault="00326B5B" w:rsidP="0057312B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Творческие задания по темам.</w:t>
      </w:r>
    </w:p>
    <w:p w:rsidR="00326B5B" w:rsidRDefault="00326B5B" w:rsidP="005731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Контрольные вопросы по темам.</w:t>
      </w:r>
    </w:p>
    <w:p w:rsidR="00326B5B" w:rsidRPr="006371A9" w:rsidRDefault="00326B5B" w:rsidP="006371A9">
      <w:pPr>
        <w:pStyle w:val="Default"/>
        <w:ind w:firstLine="708"/>
        <w:jc w:val="center"/>
        <w:rPr>
          <w:b/>
          <w:sz w:val="28"/>
          <w:szCs w:val="28"/>
        </w:rPr>
      </w:pPr>
      <w:r w:rsidRPr="006371A9">
        <w:rPr>
          <w:b/>
          <w:sz w:val="28"/>
          <w:szCs w:val="28"/>
        </w:rPr>
        <w:t>1 семестр</w:t>
      </w:r>
    </w:p>
    <w:p w:rsidR="00326B5B" w:rsidRPr="009B37EE" w:rsidRDefault="00326B5B" w:rsidP="006371A9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Вопросы к контрольному уроку</w:t>
      </w:r>
      <w:r w:rsidRPr="009B37EE">
        <w:rPr>
          <w:sz w:val="28"/>
          <w:szCs w:val="28"/>
        </w:rPr>
        <w:t>.</w:t>
      </w:r>
    </w:p>
    <w:p w:rsidR="00326B5B" w:rsidRPr="009B37EE" w:rsidRDefault="00326B5B" w:rsidP="006371A9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9B37EE">
        <w:rPr>
          <w:sz w:val="28"/>
          <w:szCs w:val="28"/>
        </w:rPr>
        <w:t>Основные средства музыкальной выразительности.</w:t>
      </w:r>
    </w:p>
    <w:p w:rsidR="00326B5B" w:rsidRPr="009B37EE" w:rsidRDefault="00326B5B" w:rsidP="006371A9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9B37EE">
        <w:rPr>
          <w:sz w:val="28"/>
          <w:szCs w:val="28"/>
        </w:rPr>
        <w:t xml:space="preserve">Музыкальное искусство древности. </w:t>
      </w:r>
    </w:p>
    <w:p w:rsidR="00326B5B" w:rsidRPr="009B37EE" w:rsidRDefault="00326B5B" w:rsidP="006371A9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9B37EE">
        <w:rPr>
          <w:sz w:val="28"/>
          <w:szCs w:val="28"/>
        </w:rPr>
        <w:t xml:space="preserve">Музыкальная культура эпохи Античности. </w:t>
      </w:r>
    </w:p>
    <w:p w:rsidR="00326B5B" w:rsidRPr="009B37EE" w:rsidRDefault="00326B5B" w:rsidP="006371A9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9B37EE">
        <w:rPr>
          <w:sz w:val="28"/>
          <w:szCs w:val="28"/>
        </w:rPr>
        <w:t xml:space="preserve">Музыкальная культура эпохи Средневековья. </w:t>
      </w:r>
    </w:p>
    <w:p w:rsidR="00326B5B" w:rsidRPr="009B37EE" w:rsidRDefault="00326B5B" w:rsidP="006371A9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9B37EE">
        <w:rPr>
          <w:sz w:val="28"/>
          <w:szCs w:val="28"/>
        </w:rPr>
        <w:t xml:space="preserve">Музыкальная культура эпохи Возрождения. </w:t>
      </w:r>
    </w:p>
    <w:p w:rsidR="00326B5B" w:rsidRPr="009B37EE" w:rsidRDefault="00326B5B" w:rsidP="006371A9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9B37EE">
        <w:rPr>
          <w:sz w:val="28"/>
          <w:szCs w:val="28"/>
        </w:rPr>
        <w:t xml:space="preserve">Музыкальная культура Западной Европы 17 века. </w:t>
      </w:r>
    </w:p>
    <w:p w:rsidR="00326B5B" w:rsidRPr="009B37EE" w:rsidRDefault="00326B5B" w:rsidP="006371A9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9B37EE">
        <w:rPr>
          <w:sz w:val="28"/>
          <w:szCs w:val="28"/>
        </w:rPr>
        <w:t xml:space="preserve">Инструментальная музыка 17 века. </w:t>
      </w:r>
    </w:p>
    <w:p w:rsidR="00326B5B" w:rsidRPr="009B37EE" w:rsidRDefault="00326B5B" w:rsidP="006371A9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9B37EE">
        <w:rPr>
          <w:sz w:val="28"/>
          <w:szCs w:val="28"/>
        </w:rPr>
        <w:t xml:space="preserve">Г.Гендель. Оратория «Самсон». </w:t>
      </w:r>
    </w:p>
    <w:p w:rsidR="00326B5B" w:rsidRPr="009B37EE" w:rsidRDefault="00326B5B" w:rsidP="006371A9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9B37EE">
        <w:rPr>
          <w:sz w:val="28"/>
          <w:szCs w:val="28"/>
        </w:rPr>
        <w:t xml:space="preserve">И.С.Бах. Жизненный и творческий путь. </w:t>
      </w:r>
    </w:p>
    <w:p w:rsidR="00326B5B" w:rsidRPr="009B37EE" w:rsidRDefault="00326B5B" w:rsidP="006371A9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9B37EE">
        <w:rPr>
          <w:sz w:val="28"/>
          <w:szCs w:val="28"/>
        </w:rPr>
        <w:t xml:space="preserve"> Клавирное творчество Баха.</w:t>
      </w:r>
    </w:p>
    <w:p w:rsidR="00326B5B" w:rsidRPr="009B37EE" w:rsidRDefault="00326B5B" w:rsidP="006371A9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9B37EE">
        <w:rPr>
          <w:sz w:val="28"/>
          <w:szCs w:val="28"/>
        </w:rPr>
        <w:t xml:space="preserve"> Органное творчество Баха. </w:t>
      </w:r>
    </w:p>
    <w:p w:rsidR="00326B5B" w:rsidRPr="009B37EE" w:rsidRDefault="00326B5B" w:rsidP="006371A9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9B37EE">
        <w:rPr>
          <w:sz w:val="28"/>
          <w:szCs w:val="28"/>
        </w:rPr>
        <w:t xml:space="preserve"> Хоровые произведения Баха. </w:t>
      </w:r>
    </w:p>
    <w:p w:rsidR="00326B5B" w:rsidRPr="009B37EE" w:rsidRDefault="00326B5B" w:rsidP="006371A9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9B37EE">
        <w:rPr>
          <w:sz w:val="28"/>
          <w:szCs w:val="28"/>
        </w:rPr>
        <w:t xml:space="preserve"> Опера в 18 веке. </w:t>
      </w:r>
    </w:p>
    <w:p w:rsidR="00326B5B" w:rsidRPr="009B37EE" w:rsidRDefault="00326B5B" w:rsidP="006371A9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9B37EE">
        <w:rPr>
          <w:sz w:val="28"/>
          <w:szCs w:val="28"/>
        </w:rPr>
        <w:t xml:space="preserve"> Итальянская опера </w:t>
      </w:r>
      <w:r w:rsidRPr="009B37EE">
        <w:rPr>
          <w:sz w:val="28"/>
          <w:szCs w:val="28"/>
          <w:lang w:val="en-US"/>
        </w:rPr>
        <w:t>buffa</w:t>
      </w:r>
      <w:r w:rsidRPr="009B37EE">
        <w:rPr>
          <w:sz w:val="28"/>
          <w:szCs w:val="28"/>
        </w:rPr>
        <w:t xml:space="preserve">, французская комическая опера. </w:t>
      </w:r>
    </w:p>
    <w:p w:rsidR="00326B5B" w:rsidRDefault="00326B5B" w:rsidP="006371A9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9B37EE">
        <w:rPr>
          <w:sz w:val="28"/>
          <w:szCs w:val="28"/>
        </w:rPr>
        <w:t xml:space="preserve"> К. В. Глюк. Оперная реформа. Опера «Орфей».</w:t>
      </w:r>
    </w:p>
    <w:p w:rsidR="00326B5B" w:rsidRDefault="00326B5B" w:rsidP="006371A9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C84651">
        <w:rPr>
          <w:sz w:val="28"/>
          <w:szCs w:val="28"/>
        </w:rPr>
        <w:t xml:space="preserve">Симфоническое творчество И. Гайдна. </w:t>
      </w:r>
    </w:p>
    <w:p w:rsidR="00326B5B" w:rsidRDefault="00326B5B" w:rsidP="006371A9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C84651">
        <w:rPr>
          <w:sz w:val="28"/>
          <w:szCs w:val="28"/>
        </w:rPr>
        <w:t>Оперное творчество В. А. Моцарта.</w:t>
      </w:r>
    </w:p>
    <w:p w:rsidR="00326B5B" w:rsidRDefault="00326B5B" w:rsidP="006371A9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C84651">
        <w:rPr>
          <w:sz w:val="28"/>
          <w:szCs w:val="28"/>
        </w:rPr>
        <w:t xml:space="preserve">Творческий облик В. А. Моцарта. </w:t>
      </w:r>
    </w:p>
    <w:p w:rsidR="00326B5B" w:rsidRDefault="00326B5B" w:rsidP="006371A9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9B37EE">
        <w:rPr>
          <w:sz w:val="28"/>
          <w:szCs w:val="28"/>
        </w:rPr>
        <w:t xml:space="preserve"> Фортепианные произведения Бетховена. </w:t>
      </w:r>
    </w:p>
    <w:p w:rsidR="00326B5B" w:rsidRDefault="00326B5B" w:rsidP="006371A9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9B37EE">
        <w:rPr>
          <w:sz w:val="28"/>
          <w:szCs w:val="28"/>
        </w:rPr>
        <w:t xml:space="preserve">Вокальное творчество Ф. Шуберта. </w:t>
      </w:r>
    </w:p>
    <w:p w:rsidR="00326B5B" w:rsidRPr="009B37EE" w:rsidRDefault="00326B5B" w:rsidP="006371A9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C84651">
        <w:rPr>
          <w:sz w:val="28"/>
          <w:szCs w:val="28"/>
        </w:rPr>
        <w:t xml:space="preserve">Творческий облик Р. Шумана. </w:t>
      </w:r>
    </w:p>
    <w:p w:rsidR="00326B5B" w:rsidRPr="00422018" w:rsidRDefault="00326B5B" w:rsidP="006371A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Вопросы к зачету</w:t>
      </w:r>
      <w:r w:rsidRPr="00422018">
        <w:rPr>
          <w:sz w:val="28"/>
          <w:szCs w:val="28"/>
        </w:rPr>
        <w:t>:</w:t>
      </w:r>
    </w:p>
    <w:p w:rsidR="00326B5B" w:rsidRDefault="00326B5B" w:rsidP="006371A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326B5B" w:rsidRDefault="00326B5B" w:rsidP="00637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Творческий облик Ф. Шопена.</w:t>
      </w:r>
    </w:p>
    <w:p w:rsidR="00326B5B" w:rsidRDefault="00326B5B" w:rsidP="00637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Опера Ж. Бизе «Кармен». Образ Кармен.</w:t>
      </w:r>
    </w:p>
    <w:p w:rsidR="00326B5B" w:rsidRDefault="00326B5B" w:rsidP="006371A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326B5B" w:rsidRDefault="00326B5B" w:rsidP="00637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Ф. Шопен. Мазурки, полонезы, вальсы.</w:t>
      </w:r>
    </w:p>
    <w:p w:rsidR="00326B5B" w:rsidRDefault="00326B5B" w:rsidP="00637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Понятие об импрессионизме.</w:t>
      </w:r>
    </w:p>
    <w:p w:rsidR="00326B5B" w:rsidRDefault="00326B5B" w:rsidP="006371A9">
      <w:pPr>
        <w:pStyle w:val="Default"/>
        <w:rPr>
          <w:sz w:val="28"/>
          <w:szCs w:val="28"/>
        </w:rPr>
      </w:pPr>
    </w:p>
    <w:p w:rsidR="00326B5B" w:rsidRDefault="00326B5B" w:rsidP="006371A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326B5B" w:rsidRDefault="00326B5B" w:rsidP="00637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Творческий облик Г. Берлиоза. «Фантастическая симфония».</w:t>
      </w:r>
    </w:p>
    <w:p w:rsidR="00326B5B" w:rsidRDefault="00326B5B" w:rsidP="00637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Французская лирическая опера. Опера Ш. Гуно «Фауст».</w:t>
      </w:r>
    </w:p>
    <w:p w:rsidR="00326B5B" w:rsidRDefault="00326B5B" w:rsidP="006371A9">
      <w:pPr>
        <w:pStyle w:val="Default"/>
        <w:rPr>
          <w:sz w:val="28"/>
          <w:szCs w:val="28"/>
        </w:rPr>
      </w:pPr>
    </w:p>
    <w:p w:rsidR="00326B5B" w:rsidRDefault="00326B5B" w:rsidP="006371A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326B5B" w:rsidRDefault="00326B5B" w:rsidP="00637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Ф. Шопен. Ноктюрны, этюды, прелюдии.</w:t>
      </w:r>
    </w:p>
    <w:p w:rsidR="00326B5B" w:rsidRDefault="00326B5B" w:rsidP="00637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Творческий облик Ф. Листа. Фортепианное творчество.</w:t>
      </w:r>
    </w:p>
    <w:p w:rsidR="00326B5B" w:rsidRDefault="00326B5B" w:rsidP="006371A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326B5B" w:rsidRDefault="00326B5B" w:rsidP="00637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Творческий облик Д. Верди, его оперная реформа.</w:t>
      </w:r>
    </w:p>
    <w:p w:rsidR="00326B5B" w:rsidRDefault="00326B5B" w:rsidP="00637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Фортепианное творчество К. Дебюсси.</w:t>
      </w:r>
    </w:p>
    <w:p w:rsidR="00326B5B" w:rsidRDefault="00326B5B" w:rsidP="006371A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</w:p>
    <w:p w:rsidR="00326B5B" w:rsidRDefault="00326B5B" w:rsidP="00637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Д. Верди опера «Риголетто». Образы Герцога и Джильды.</w:t>
      </w:r>
    </w:p>
    <w:p w:rsidR="00326B5B" w:rsidRDefault="00326B5B" w:rsidP="00637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Э. Григ «Пер Гюнт».</w:t>
      </w:r>
    </w:p>
    <w:p w:rsidR="00326B5B" w:rsidRDefault="00326B5B" w:rsidP="006371A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7.</w:t>
      </w:r>
    </w:p>
    <w:p w:rsidR="00326B5B" w:rsidRDefault="00326B5B" w:rsidP="00637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Д. Верди опера «Травиата».</w:t>
      </w:r>
    </w:p>
    <w:p w:rsidR="00326B5B" w:rsidRDefault="00326B5B" w:rsidP="00637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Творческий облик Э. Грига, фортепианное творчество.</w:t>
      </w:r>
    </w:p>
    <w:p w:rsidR="00326B5B" w:rsidRDefault="00326B5B" w:rsidP="006371A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8.</w:t>
      </w:r>
    </w:p>
    <w:p w:rsidR="00326B5B" w:rsidRDefault="00326B5B" w:rsidP="00637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Д. Верди опера «Аида».</w:t>
      </w:r>
    </w:p>
    <w:p w:rsidR="00326B5B" w:rsidRDefault="00326B5B" w:rsidP="00637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Симфоническое творчество К. Дебюсси.</w:t>
      </w:r>
    </w:p>
    <w:p w:rsidR="00326B5B" w:rsidRDefault="00326B5B" w:rsidP="006371A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9.</w:t>
      </w:r>
    </w:p>
    <w:p w:rsidR="00326B5B" w:rsidRDefault="00326B5B" w:rsidP="00637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Творческий облик Ж. Бизе. Опера «Кармен», образ Хозе.</w:t>
      </w:r>
    </w:p>
    <w:p w:rsidR="00326B5B" w:rsidRDefault="00326B5B" w:rsidP="00637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А. Дворжак симфония «Из Нового Света».</w:t>
      </w:r>
    </w:p>
    <w:p w:rsidR="00326B5B" w:rsidRDefault="00326B5B" w:rsidP="006371A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10.</w:t>
      </w:r>
    </w:p>
    <w:p w:rsidR="00326B5B" w:rsidRDefault="00326B5B" w:rsidP="00637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Д. Верди опера «Риголетто». Образ Риголетто.</w:t>
      </w:r>
    </w:p>
    <w:p w:rsidR="00326B5B" w:rsidRDefault="00326B5B" w:rsidP="00637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Творческий облик М. Равеля. «Болеро».</w:t>
      </w:r>
    </w:p>
    <w:p w:rsidR="00326B5B" w:rsidRDefault="00326B5B" w:rsidP="006371A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11.</w:t>
      </w:r>
    </w:p>
    <w:p w:rsidR="00326B5B" w:rsidRDefault="00326B5B" w:rsidP="00637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Характеристика оперного творчества Р. Вагнера. Отрывки из опер.</w:t>
      </w:r>
    </w:p>
    <w:p w:rsidR="00326B5B" w:rsidRDefault="00326B5B" w:rsidP="00637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Творческий облик Г. Малера.</w:t>
      </w:r>
    </w:p>
    <w:p w:rsidR="00326B5B" w:rsidRDefault="00326B5B" w:rsidP="006371A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12.</w:t>
      </w:r>
    </w:p>
    <w:p w:rsidR="00326B5B" w:rsidRDefault="00326B5B" w:rsidP="00637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Оперная реформа Р. Вагнера.</w:t>
      </w:r>
    </w:p>
    <w:p w:rsidR="00326B5B" w:rsidRDefault="00326B5B" w:rsidP="00637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Творческий облик П. Хиндемита.</w:t>
      </w:r>
    </w:p>
    <w:p w:rsidR="00326B5B" w:rsidRDefault="00326B5B" w:rsidP="006371A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13.</w:t>
      </w:r>
    </w:p>
    <w:p w:rsidR="00326B5B" w:rsidRDefault="00326B5B" w:rsidP="00637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Симфоническое творчество Ф. Листа. Симфоническая поэма «Прелюды».</w:t>
      </w:r>
    </w:p>
    <w:p w:rsidR="00326B5B" w:rsidRDefault="00326B5B" w:rsidP="00637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Творческий облик А. Онеггера.</w:t>
      </w:r>
    </w:p>
    <w:p w:rsidR="00326B5B" w:rsidRDefault="00326B5B" w:rsidP="006371A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14. </w:t>
      </w:r>
    </w:p>
    <w:p w:rsidR="00326B5B" w:rsidRDefault="00326B5B" w:rsidP="00637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Б. Сметана опера «Проданная невеста».</w:t>
      </w:r>
    </w:p>
    <w:p w:rsidR="00326B5B" w:rsidRDefault="00326B5B" w:rsidP="00637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Творческий облик Ф. Пуленка.</w:t>
      </w:r>
    </w:p>
    <w:p w:rsidR="00326B5B" w:rsidRDefault="00326B5B" w:rsidP="006F0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6B5B" w:rsidRPr="006371A9" w:rsidRDefault="00326B5B" w:rsidP="006371A9">
      <w:pPr>
        <w:pStyle w:val="Default"/>
        <w:ind w:firstLine="708"/>
        <w:jc w:val="center"/>
        <w:rPr>
          <w:b/>
          <w:sz w:val="28"/>
          <w:szCs w:val="28"/>
        </w:rPr>
      </w:pPr>
      <w:r w:rsidRPr="00C809AB">
        <w:rPr>
          <w:b/>
          <w:sz w:val="28"/>
          <w:szCs w:val="28"/>
        </w:rPr>
        <w:t>2 семестр</w:t>
      </w:r>
    </w:p>
    <w:p w:rsidR="00326B5B" w:rsidRPr="00D4663C" w:rsidRDefault="00326B5B" w:rsidP="006371A9">
      <w:pPr>
        <w:pStyle w:val="Default"/>
        <w:ind w:firstLine="708"/>
        <w:jc w:val="center"/>
        <w:rPr>
          <w:sz w:val="28"/>
          <w:szCs w:val="28"/>
        </w:rPr>
      </w:pPr>
      <w:r w:rsidRPr="00D4663C">
        <w:rPr>
          <w:sz w:val="28"/>
          <w:szCs w:val="28"/>
        </w:rPr>
        <w:t>Вопросы к контрольному уроку</w:t>
      </w:r>
    </w:p>
    <w:p w:rsidR="00326B5B" w:rsidRDefault="00326B5B" w:rsidP="006371A9">
      <w:pPr>
        <w:pStyle w:val="Default"/>
        <w:ind w:firstLine="708"/>
        <w:jc w:val="center"/>
        <w:rPr>
          <w:sz w:val="28"/>
          <w:szCs w:val="28"/>
        </w:rPr>
      </w:pPr>
    </w:p>
    <w:p w:rsidR="00326B5B" w:rsidRPr="00B52648" w:rsidRDefault="00326B5B" w:rsidP="006371A9">
      <w:pPr>
        <w:tabs>
          <w:tab w:val="left" w:pos="9214"/>
        </w:tabs>
        <w:ind w:right="41"/>
        <w:rPr>
          <w:sz w:val="28"/>
          <w:szCs w:val="28"/>
        </w:rPr>
      </w:pPr>
      <w:r w:rsidRPr="00B52648">
        <w:rPr>
          <w:sz w:val="28"/>
          <w:szCs w:val="28"/>
        </w:rPr>
        <w:t xml:space="preserve">1. </w:t>
      </w:r>
      <w:r>
        <w:rPr>
          <w:sz w:val="28"/>
          <w:szCs w:val="28"/>
        </w:rPr>
        <w:t>Характеристика</w:t>
      </w:r>
      <w:r w:rsidRPr="00B52648">
        <w:rPr>
          <w:sz w:val="28"/>
          <w:szCs w:val="28"/>
        </w:rPr>
        <w:t xml:space="preserve"> русской музыкальной культуры доклассического периода (</w:t>
      </w:r>
      <w:r w:rsidRPr="00B52648">
        <w:rPr>
          <w:sz w:val="28"/>
          <w:szCs w:val="28"/>
          <w:lang w:val="en-US"/>
        </w:rPr>
        <w:t>X</w:t>
      </w:r>
      <w:r w:rsidRPr="00B52648">
        <w:rPr>
          <w:sz w:val="28"/>
          <w:szCs w:val="28"/>
        </w:rPr>
        <w:t xml:space="preserve"> – </w:t>
      </w:r>
      <w:r w:rsidRPr="00B52648">
        <w:rPr>
          <w:sz w:val="28"/>
          <w:szCs w:val="28"/>
          <w:lang w:val="en-US"/>
        </w:rPr>
        <w:t>XVII</w:t>
      </w:r>
      <w:r w:rsidRPr="00B52648">
        <w:rPr>
          <w:sz w:val="28"/>
          <w:szCs w:val="28"/>
        </w:rPr>
        <w:t xml:space="preserve"> века).</w:t>
      </w:r>
    </w:p>
    <w:p w:rsidR="00326B5B" w:rsidRDefault="00326B5B" w:rsidP="006371A9">
      <w:pPr>
        <w:outlineLvl w:val="0"/>
        <w:rPr>
          <w:sz w:val="28"/>
          <w:szCs w:val="28"/>
        </w:rPr>
      </w:pPr>
      <w:r w:rsidRPr="00B52648">
        <w:rPr>
          <w:sz w:val="28"/>
          <w:szCs w:val="28"/>
        </w:rPr>
        <w:t xml:space="preserve">2. </w:t>
      </w:r>
      <w:r>
        <w:rPr>
          <w:sz w:val="28"/>
          <w:szCs w:val="28"/>
        </w:rPr>
        <w:t>Характеристика р</w:t>
      </w:r>
      <w:r w:rsidRPr="00B52648">
        <w:rPr>
          <w:sz w:val="28"/>
          <w:szCs w:val="28"/>
        </w:rPr>
        <w:t>усск</w:t>
      </w:r>
      <w:r>
        <w:rPr>
          <w:sz w:val="28"/>
          <w:szCs w:val="28"/>
        </w:rPr>
        <w:t>ой</w:t>
      </w:r>
      <w:r w:rsidRPr="00B52648">
        <w:rPr>
          <w:sz w:val="28"/>
          <w:szCs w:val="28"/>
        </w:rPr>
        <w:t xml:space="preserve"> музыкальн</w:t>
      </w:r>
      <w:r>
        <w:rPr>
          <w:sz w:val="28"/>
          <w:szCs w:val="28"/>
        </w:rPr>
        <w:t>ой</w:t>
      </w:r>
      <w:r w:rsidRPr="00B52648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ы</w:t>
      </w:r>
      <w:r w:rsidRPr="00B52648">
        <w:rPr>
          <w:sz w:val="28"/>
          <w:szCs w:val="28"/>
        </w:rPr>
        <w:t xml:space="preserve"> </w:t>
      </w:r>
      <w:r w:rsidRPr="00B52648">
        <w:rPr>
          <w:sz w:val="28"/>
          <w:szCs w:val="28"/>
          <w:lang w:val="en-US"/>
        </w:rPr>
        <w:t>XVIII</w:t>
      </w:r>
      <w:r w:rsidRPr="00B52648">
        <w:rPr>
          <w:sz w:val="28"/>
          <w:szCs w:val="28"/>
        </w:rPr>
        <w:t xml:space="preserve"> века. </w:t>
      </w:r>
    </w:p>
    <w:p w:rsidR="00326B5B" w:rsidRDefault="00326B5B" w:rsidP="006371A9">
      <w:pPr>
        <w:tabs>
          <w:tab w:val="num" w:pos="0"/>
          <w:tab w:val="left" w:pos="360"/>
        </w:tabs>
        <w:outlineLvl w:val="0"/>
        <w:rPr>
          <w:sz w:val="28"/>
          <w:szCs w:val="28"/>
        </w:rPr>
      </w:pPr>
      <w:r w:rsidRPr="00B52648">
        <w:rPr>
          <w:sz w:val="28"/>
          <w:szCs w:val="28"/>
        </w:rPr>
        <w:t xml:space="preserve">3. </w:t>
      </w:r>
      <w:r>
        <w:rPr>
          <w:sz w:val="28"/>
          <w:szCs w:val="28"/>
        </w:rPr>
        <w:t>Характеристика р</w:t>
      </w:r>
      <w:r w:rsidRPr="00B52648">
        <w:rPr>
          <w:sz w:val="28"/>
          <w:szCs w:val="28"/>
        </w:rPr>
        <w:t>усск</w:t>
      </w:r>
      <w:r>
        <w:rPr>
          <w:sz w:val="28"/>
          <w:szCs w:val="28"/>
        </w:rPr>
        <w:t>ой</w:t>
      </w:r>
      <w:r w:rsidRPr="00B52648">
        <w:rPr>
          <w:sz w:val="28"/>
          <w:szCs w:val="28"/>
        </w:rPr>
        <w:t xml:space="preserve"> музыкальн</w:t>
      </w:r>
      <w:r>
        <w:rPr>
          <w:sz w:val="28"/>
          <w:szCs w:val="28"/>
        </w:rPr>
        <w:t>ой</w:t>
      </w:r>
      <w:r w:rsidRPr="00B52648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ы</w:t>
      </w:r>
      <w:r w:rsidRPr="00B52648">
        <w:rPr>
          <w:sz w:val="28"/>
          <w:szCs w:val="28"/>
        </w:rPr>
        <w:t xml:space="preserve"> первой </w:t>
      </w:r>
      <w:r>
        <w:rPr>
          <w:sz w:val="28"/>
          <w:szCs w:val="28"/>
        </w:rPr>
        <w:t>половины</w:t>
      </w:r>
      <w:r w:rsidRPr="00B52648">
        <w:rPr>
          <w:sz w:val="28"/>
          <w:szCs w:val="28"/>
        </w:rPr>
        <w:t xml:space="preserve"> </w:t>
      </w:r>
      <w:r w:rsidRPr="00B52648">
        <w:rPr>
          <w:sz w:val="28"/>
          <w:szCs w:val="28"/>
          <w:lang w:val="en-US"/>
        </w:rPr>
        <w:t>XIX</w:t>
      </w:r>
      <w:r w:rsidRPr="00B52648">
        <w:rPr>
          <w:sz w:val="28"/>
          <w:szCs w:val="28"/>
        </w:rPr>
        <w:t xml:space="preserve"> века.</w:t>
      </w:r>
    </w:p>
    <w:p w:rsidR="00326B5B" w:rsidRDefault="00326B5B" w:rsidP="006371A9">
      <w:pPr>
        <w:tabs>
          <w:tab w:val="num" w:pos="0"/>
          <w:tab w:val="left" w:pos="36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52648">
        <w:rPr>
          <w:sz w:val="28"/>
          <w:szCs w:val="28"/>
        </w:rPr>
        <w:t>Оперное творчество Верстовского. «Аскольдова могила».</w:t>
      </w:r>
    </w:p>
    <w:p w:rsidR="00326B5B" w:rsidRPr="00B52648" w:rsidRDefault="00326B5B" w:rsidP="006371A9">
      <w:pPr>
        <w:tabs>
          <w:tab w:val="num" w:pos="0"/>
          <w:tab w:val="left" w:pos="36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52648">
        <w:rPr>
          <w:sz w:val="28"/>
          <w:szCs w:val="28"/>
        </w:rPr>
        <w:t xml:space="preserve">Романс в творчестве композиторов первой </w:t>
      </w:r>
      <w:r>
        <w:rPr>
          <w:sz w:val="28"/>
          <w:szCs w:val="28"/>
        </w:rPr>
        <w:t>половины</w:t>
      </w:r>
      <w:r w:rsidRPr="00B52648">
        <w:rPr>
          <w:sz w:val="28"/>
          <w:szCs w:val="28"/>
        </w:rPr>
        <w:t xml:space="preserve"> </w:t>
      </w:r>
      <w:r w:rsidRPr="00B52648">
        <w:rPr>
          <w:sz w:val="28"/>
          <w:szCs w:val="28"/>
          <w:lang w:val="en-US"/>
        </w:rPr>
        <w:t>XIX</w:t>
      </w:r>
      <w:r w:rsidRPr="00B52648">
        <w:rPr>
          <w:sz w:val="28"/>
          <w:szCs w:val="28"/>
        </w:rPr>
        <w:t xml:space="preserve"> века. Жанровые разновидности романса.</w:t>
      </w:r>
    </w:p>
    <w:p w:rsidR="00326B5B" w:rsidRDefault="00326B5B" w:rsidP="006371A9">
      <w:pPr>
        <w:tabs>
          <w:tab w:val="left" w:pos="18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B52648">
        <w:rPr>
          <w:sz w:val="28"/>
          <w:szCs w:val="28"/>
        </w:rPr>
        <w:t>. Романсы Верстовского, Алябьева, Варламова, Гурилева.</w:t>
      </w:r>
    </w:p>
    <w:p w:rsidR="00326B5B" w:rsidRPr="00D76228" w:rsidRDefault="00326B5B" w:rsidP="006371A9">
      <w:pPr>
        <w:tabs>
          <w:tab w:val="left" w:pos="18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76228">
        <w:rPr>
          <w:sz w:val="28"/>
          <w:szCs w:val="28"/>
        </w:rPr>
        <w:t>Характеристика творчества Глинки. Опера «Иван Сусанин».</w:t>
      </w:r>
    </w:p>
    <w:p w:rsidR="00326B5B" w:rsidRDefault="00326B5B" w:rsidP="006371A9">
      <w:pPr>
        <w:pStyle w:val="BodyText"/>
        <w:tabs>
          <w:tab w:val="left" w:pos="360"/>
        </w:tabs>
        <w:spacing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B52648">
        <w:rPr>
          <w:sz w:val="28"/>
          <w:szCs w:val="28"/>
        </w:rPr>
        <w:t>Симфоническое творчество</w:t>
      </w:r>
      <w:r>
        <w:rPr>
          <w:sz w:val="28"/>
          <w:szCs w:val="28"/>
        </w:rPr>
        <w:t xml:space="preserve"> Глинки.</w:t>
      </w:r>
      <w:r w:rsidRPr="00B52648">
        <w:rPr>
          <w:sz w:val="28"/>
          <w:szCs w:val="28"/>
        </w:rPr>
        <w:t xml:space="preserve"> «Арагонская хота»</w:t>
      </w:r>
      <w:r>
        <w:rPr>
          <w:sz w:val="28"/>
          <w:szCs w:val="28"/>
        </w:rPr>
        <w:t xml:space="preserve">. </w:t>
      </w:r>
      <w:r w:rsidRPr="00B52648">
        <w:rPr>
          <w:sz w:val="28"/>
          <w:szCs w:val="28"/>
        </w:rPr>
        <w:t>«Камаринская».</w:t>
      </w:r>
    </w:p>
    <w:p w:rsidR="00326B5B" w:rsidRPr="00B52648" w:rsidRDefault="00326B5B" w:rsidP="006371A9">
      <w:pPr>
        <w:pStyle w:val="BodyText"/>
        <w:tabs>
          <w:tab w:val="left" w:pos="360"/>
        </w:tabs>
        <w:spacing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884041">
        <w:rPr>
          <w:sz w:val="28"/>
          <w:szCs w:val="28"/>
        </w:rPr>
        <w:t>Характеристика творчества Даргомыжского. Романсы</w:t>
      </w:r>
      <w:r>
        <w:rPr>
          <w:sz w:val="28"/>
          <w:szCs w:val="28"/>
        </w:rPr>
        <w:t>.</w:t>
      </w:r>
    </w:p>
    <w:p w:rsidR="00326B5B" w:rsidRDefault="00326B5B" w:rsidP="006371A9">
      <w:pPr>
        <w:pStyle w:val="BodyText"/>
        <w:tabs>
          <w:tab w:val="left" w:pos="360"/>
        </w:tabs>
        <w:spacing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5E5F11">
        <w:rPr>
          <w:sz w:val="28"/>
          <w:szCs w:val="28"/>
        </w:rPr>
        <w:t>Русская музыкальная культура 60-</w:t>
      </w:r>
      <w:r>
        <w:rPr>
          <w:sz w:val="28"/>
          <w:szCs w:val="28"/>
        </w:rPr>
        <w:t>70-</w:t>
      </w:r>
      <w:r w:rsidRPr="005E5F11">
        <w:rPr>
          <w:sz w:val="28"/>
          <w:szCs w:val="28"/>
        </w:rPr>
        <w:t>х годов XIX</w:t>
      </w:r>
      <w:r>
        <w:rPr>
          <w:sz w:val="28"/>
          <w:szCs w:val="28"/>
        </w:rPr>
        <w:t xml:space="preserve"> в.</w:t>
      </w:r>
    </w:p>
    <w:p w:rsidR="00326B5B" w:rsidRDefault="00326B5B" w:rsidP="006371A9">
      <w:pPr>
        <w:pStyle w:val="BodyText"/>
        <w:tabs>
          <w:tab w:val="left" w:pos="360"/>
        </w:tabs>
        <w:spacing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B52648">
        <w:rPr>
          <w:sz w:val="28"/>
          <w:szCs w:val="28"/>
        </w:rPr>
        <w:t xml:space="preserve">Характеристика творчества </w:t>
      </w:r>
      <w:r>
        <w:rPr>
          <w:sz w:val="28"/>
          <w:szCs w:val="28"/>
        </w:rPr>
        <w:t>А.Г. Рубинштейна</w:t>
      </w:r>
      <w:r w:rsidRPr="00B52648">
        <w:rPr>
          <w:sz w:val="28"/>
          <w:szCs w:val="28"/>
        </w:rPr>
        <w:t xml:space="preserve">. </w:t>
      </w:r>
      <w:r>
        <w:rPr>
          <w:sz w:val="28"/>
          <w:szCs w:val="28"/>
        </w:rPr>
        <w:t>Опера «Демон».</w:t>
      </w:r>
    </w:p>
    <w:p w:rsidR="00326B5B" w:rsidRPr="00884041" w:rsidRDefault="00326B5B" w:rsidP="006371A9">
      <w:pPr>
        <w:pStyle w:val="BodyText"/>
        <w:numPr>
          <w:ilvl w:val="0"/>
          <w:numId w:val="16"/>
        </w:numPr>
        <w:tabs>
          <w:tab w:val="clear" w:pos="540"/>
          <w:tab w:val="left" w:pos="360"/>
        </w:tabs>
        <w:spacing w:after="0"/>
        <w:ind w:left="0"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84041">
        <w:rPr>
          <w:sz w:val="28"/>
          <w:szCs w:val="28"/>
        </w:rPr>
        <w:t>Музыкально-критическая деятельность Серова.</w:t>
      </w:r>
    </w:p>
    <w:p w:rsidR="00326B5B" w:rsidRDefault="00326B5B" w:rsidP="006371A9">
      <w:pPr>
        <w:pStyle w:val="BodyText"/>
        <w:numPr>
          <w:ilvl w:val="0"/>
          <w:numId w:val="16"/>
        </w:numPr>
        <w:tabs>
          <w:tab w:val="left" w:pos="360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84041">
        <w:rPr>
          <w:sz w:val="28"/>
          <w:szCs w:val="28"/>
        </w:rPr>
        <w:t xml:space="preserve">Характеристика творчества Балакирева. </w:t>
      </w:r>
      <w:r>
        <w:rPr>
          <w:sz w:val="28"/>
          <w:szCs w:val="28"/>
        </w:rPr>
        <w:t>«Исламей».</w:t>
      </w:r>
    </w:p>
    <w:p w:rsidR="00326B5B" w:rsidRDefault="00326B5B" w:rsidP="006371A9">
      <w:pPr>
        <w:pStyle w:val="BodyText"/>
        <w:numPr>
          <w:ilvl w:val="0"/>
          <w:numId w:val="16"/>
        </w:numPr>
        <w:tabs>
          <w:tab w:val="num" w:pos="0"/>
          <w:tab w:val="left" w:pos="360"/>
        </w:tabs>
        <w:spacing w:after="0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2648">
        <w:rPr>
          <w:sz w:val="28"/>
          <w:szCs w:val="28"/>
        </w:rPr>
        <w:t xml:space="preserve">Характеристика творчества </w:t>
      </w:r>
      <w:r>
        <w:rPr>
          <w:sz w:val="28"/>
          <w:szCs w:val="28"/>
        </w:rPr>
        <w:t>Мусоргского</w:t>
      </w:r>
      <w:r w:rsidRPr="00B5264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«Картинки с выставки». </w:t>
      </w:r>
    </w:p>
    <w:p w:rsidR="00326B5B" w:rsidRDefault="00326B5B" w:rsidP="006371A9">
      <w:pPr>
        <w:pStyle w:val="BodyText"/>
        <w:numPr>
          <w:ilvl w:val="0"/>
          <w:numId w:val="16"/>
        </w:numPr>
        <w:tabs>
          <w:tab w:val="num" w:pos="0"/>
          <w:tab w:val="left" w:pos="360"/>
        </w:tabs>
        <w:spacing w:after="0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Вокальное творчество Мусоргского.</w:t>
      </w:r>
    </w:p>
    <w:p w:rsidR="00326B5B" w:rsidRPr="00B52648" w:rsidRDefault="00326B5B" w:rsidP="006371A9">
      <w:pPr>
        <w:pStyle w:val="BodyText"/>
        <w:numPr>
          <w:ilvl w:val="0"/>
          <w:numId w:val="16"/>
        </w:numPr>
        <w:tabs>
          <w:tab w:val="num" w:pos="0"/>
          <w:tab w:val="left" w:pos="360"/>
        </w:tabs>
        <w:spacing w:after="0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Оперное творчество Мусоргского. «Борис Годунов».</w:t>
      </w:r>
    </w:p>
    <w:p w:rsidR="00326B5B" w:rsidRDefault="00326B5B" w:rsidP="006371A9">
      <w:pPr>
        <w:pStyle w:val="BodyText"/>
        <w:numPr>
          <w:ilvl w:val="0"/>
          <w:numId w:val="16"/>
        </w:numPr>
        <w:tabs>
          <w:tab w:val="num" w:pos="0"/>
          <w:tab w:val="left" w:pos="360"/>
        </w:tabs>
        <w:spacing w:after="0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2648">
        <w:rPr>
          <w:sz w:val="28"/>
          <w:szCs w:val="28"/>
        </w:rPr>
        <w:t xml:space="preserve">Характеристика творчества </w:t>
      </w:r>
      <w:r>
        <w:rPr>
          <w:sz w:val="28"/>
          <w:szCs w:val="28"/>
        </w:rPr>
        <w:t>Бородина</w:t>
      </w:r>
      <w:r w:rsidRPr="00B52648">
        <w:rPr>
          <w:sz w:val="28"/>
          <w:szCs w:val="28"/>
        </w:rPr>
        <w:t xml:space="preserve">. </w:t>
      </w:r>
      <w:r>
        <w:rPr>
          <w:sz w:val="28"/>
          <w:szCs w:val="28"/>
        </w:rPr>
        <w:t>Симфония № 2.</w:t>
      </w:r>
    </w:p>
    <w:p w:rsidR="00326B5B" w:rsidRDefault="00326B5B" w:rsidP="006371A9">
      <w:pPr>
        <w:pStyle w:val="BodyText"/>
        <w:numPr>
          <w:ilvl w:val="0"/>
          <w:numId w:val="16"/>
        </w:numPr>
        <w:tabs>
          <w:tab w:val="num" w:pos="0"/>
          <w:tab w:val="left" w:pos="360"/>
        </w:tabs>
        <w:spacing w:after="0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Опера «Князь Игорь»</w:t>
      </w:r>
      <w:r w:rsidRPr="004F6542">
        <w:rPr>
          <w:sz w:val="28"/>
          <w:szCs w:val="28"/>
        </w:rPr>
        <w:t xml:space="preserve"> </w:t>
      </w:r>
      <w:r>
        <w:rPr>
          <w:sz w:val="28"/>
          <w:szCs w:val="28"/>
        </w:rPr>
        <w:t>Бородина.</w:t>
      </w:r>
    </w:p>
    <w:p w:rsidR="00326B5B" w:rsidRDefault="00326B5B" w:rsidP="006371A9">
      <w:pPr>
        <w:pStyle w:val="BodyText"/>
        <w:numPr>
          <w:ilvl w:val="0"/>
          <w:numId w:val="16"/>
        </w:numPr>
        <w:tabs>
          <w:tab w:val="num" w:pos="0"/>
          <w:tab w:val="left" w:pos="360"/>
        </w:tabs>
        <w:spacing w:after="0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2648">
        <w:rPr>
          <w:sz w:val="28"/>
          <w:szCs w:val="28"/>
        </w:rPr>
        <w:t xml:space="preserve">Характеристика творчества </w:t>
      </w:r>
      <w:r>
        <w:rPr>
          <w:sz w:val="28"/>
          <w:szCs w:val="28"/>
        </w:rPr>
        <w:t>Римского-Корсакова</w:t>
      </w:r>
      <w:r w:rsidRPr="00B52648">
        <w:rPr>
          <w:sz w:val="28"/>
          <w:szCs w:val="28"/>
        </w:rPr>
        <w:t xml:space="preserve">. </w:t>
      </w:r>
      <w:r>
        <w:rPr>
          <w:sz w:val="28"/>
          <w:szCs w:val="28"/>
        </w:rPr>
        <w:t>«Шехеразада».</w:t>
      </w:r>
    </w:p>
    <w:p w:rsidR="00326B5B" w:rsidRPr="00884041" w:rsidRDefault="00326B5B" w:rsidP="006371A9">
      <w:pPr>
        <w:pStyle w:val="BodyText"/>
        <w:numPr>
          <w:ilvl w:val="0"/>
          <w:numId w:val="16"/>
        </w:numPr>
        <w:tabs>
          <w:tab w:val="num" w:pos="0"/>
          <w:tab w:val="left" w:pos="360"/>
        </w:tabs>
        <w:spacing w:after="0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Оперное творчество Римского-Корсакова. «Снегурочка»</w:t>
      </w:r>
    </w:p>
    <w:p w:rsidR="00326B5B" w:rsidRDefault="00326B5B" w:rsidP="006371A9">
      <w:pPr>
        <w:pStyle w:val="BodyText"/>
        <w:numPr>
          <w:ilvl w:val="0"/>
          <w:numId w:val="16"/>
        </w:numPr>
        <w:tabs>
          <w:tab w:val="num" w:pos="0"/>
          <w:tab w:val="left" w:pos="360"/>
        </w:tabs>
        <w:spacing w:after="0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84041">
        <w:rPr>
          <w:sz w:val="28"/>
          <w:szCs w:val="28"/>
        </w:rPr>
        <w:t xml:space="preserve">Характеристика творчества Чайковского. </w:t>
      </w:r>
      <w:r>
        <w:rPr>
          <w:sz w:val="28"/>
          <w:szCs w:val="28"/>
        </w:rPr>
        <w:t>Опера «Пиковая дама».</w:t>
      </w:r>
    </w:p>
    <w:p w:rsidR="00326B5B" w:rsidRDefault="00326B5B" w:rsidP="006371A9">
      <w:pPr>
        <w:pStyle w:val="BodyText"/>
        <w:numPr>
          <w:ilvl w:val="0"/>
          <w:numId w:val="16"/>
        </w:numPr>
        <w:tabs>
          <w:tab w:val="num" w:pos="0"/>
          <w:tab w:val="left" w:pos="360"/>
        </w:tabs>
        <w:spacing w:after="0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Вокальное творчество </w:t>
      </w:r>
      <w:r w:rsidRPr="00884041">
        <w:rPr>
          <w:sz w:val="28"/>
          <w:szCs w:val="28"/>
        </w:rPr>
        <w:t>Чайковского</w:t>
      </w:r>
      <w:r>
        <w:rPr>
          <w:sz w:val="28"/>
          <w:szCs w:val="28"/>
        </w:rPr>
        <w:t>.</w:t>
      </w:r>
    </w:p>
    <w:p w:rsidR="00326B5B" w:rsidRDefault="00326B5B" w:rsidP="006371A9">
      <w:pPr>
        <w:pStyle w:val="BodyText"/>
        <w:numPr>
          <w:ilvl w:val="0"/>
          <w:numId w:val="16"/>
        </w:numPr>
        <w:tabs>
          <w:tab w:val="num" w:pos="0"/>
          <w:tab w:val="left" w:pos="360"/>
        </w:tabs>
        <w:spacing w:after="0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Симфоническое творчество </w:t>
      </w:r>
      <w:r w:rsidRPr="00884041">
        <w:rPr>
          <w:sz w:val="28"/>
          <w:szCs w:val="28"/>
        </w:rPr>
        <w:t>Чайковского</w:t>
      </w:r>
      <w:r>
        <w:rPr>
          <w:sz w:val="28"/>
          <w:szCs w:val="28"/>
        </w:rPr>
        <w:t>. Симфония № 4.</w:t>
      </w:r>
    </w:p>
    <w:p w:rsidR="00326B5B" w:rsidRPr="00F52803" w:rsidRDefault="00326B5B" w:rsidP="006371A9">
      <w:pPr>
        <w:pStyle w:val="BodyText"/>
        <w:tabs>
          <w:tab w:val="left" w:pos="360"/>
        </w:tabs>
        <w:spacing w:after="0"/>
        <w:ind w:left="180"/>
        <w:jc w:val="both"/>
        <w:rPr>
          <w:sz w:val="28"/>
          <w:szCs w:val="28"/>
        </w:rPr>
      </w:pPr>
    </w:p>
    <w:p w:rsidR="00326B5B" w:rsidRPr="00B52648" w:rsidRDefault="00326B5B" w:rsidP="006371A9">
      <w:pPr>
        <w:pStyle w:val="Default"/>
        <w:ind w:firstLine="708"/>
        <w:jc w:val="center"/>
        <w:rPr>
          <w:sz w:val="28"/>
          <w:szCs w:val="28"/>
        </w:rPr>
      </w:pPr>
      <w:r w:rsidRPr="00B52648">
        <w:rPr>
          <w:sz w:val="28"/>
          <w:szCs w:val="28"/>
        </w:rPr>
        <w:t>Экзаменационные билеты:</w:t>
      </w:r>
    </w:p>
    <w:p w:rsidR="00326B5B" w:rsidRDefault="00326B5B" w:rsidP="006371A9">
      <w:pPr>
        <w:pStyle w:val="Default"/>
        <w:jc w:val="center"/>
        <w:rPr>
          <w:sz w:val="28"/>
          <w:szCs w:val="28"/>
        </w:rPr>
      </w:pPr>
      <w:r w:rsidRPr="00B52648">
        <w:rPr>
          <w:sz w:val="28"/>
          <w:szCs w:val="28"/>
        </w:rPr>
        <w:t>1.</w:t>
      </w:r>
    </w:p>
    <w:p w:rsidR="00326B5B" w:rsidRDefault="00326B5B" w:rsidP="006371A9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836F6">
        <w:rPr>
          <w:sz w:val="28"/>
          <w:szCs w:val="28"/>
        </w:rPr>
        <w:t>Русская музыкальная культура 80-</w:t>
      </w:r>
      <w:r>
        <w:rPr>
          <w:sz w:val="28"/>
          <w:szCs w:val="28"/>
        </w:rPr>
        <w:t>90-</w:t>
      </w:r>
      <w:r w:rsidRPr="00E836F6">
        <w:rPr>
          <w:sz w:val="28"/>
          <w:szCs w:val="28"/>
        </w:rPr>
        <w:t xml:space="preserve">х годов </w:t>
      </w:r>
      <w:r w:rsidRPr="00E836F6"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</w:t>
      </w:r>
      <w:r w:rsidRPr="00E836F6">
        <w:rPr>
          <w:sz w:val="28"/>
          <w:szCs w:val="28"/>
        </w:rPr>
        <w:t xml:space="preserve"> </w:t>
      </w:r>
    </w:p>
    <w:p w:rsidR="00326B5B" w:rsidRDefault="00326B5B" w:rsidP="006371A9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836F6">
        <w:rPr>
          <w:sz w:val="28"/>
          <w:szCs w:val="28"/>
        </w:rPr>
        <w:t>Кантата «Иоанн Дамаскин»</w:t>
      </w:r>
      <w:r>
        <w:rPr>
          <w:sz w:val="28"/>
          <w:szCs w:val="28"/>
        </w:rPr>
        <w:t xml:space="preserve"> С. Танеева</w:t>
      </w:r>
    </w:p>
    <w:p w:rsidR="00326B5B" w:rsidRPr="00B52648" w:rsidRDefault="00326B5B" w:rsidP="006371A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B52648">
        <w:rPr>
          <w:sz w:val="28"/>
          <w:szCs w:val="28"/>
        </w:rPr>
        <w:t>.</w:t>
      </w:r>
    </w:p>
    <w:p w:rsidR="00326B5B" w:rsidRDefault="00326B5B" w:rsidP="006371A9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836F6">
        <w:rPr>
          <w:sz w:val="28"/>
          <w:szCs w:val="28"/>
        </w:rPr>
        <w:t xml:space="preserve">Характеристика творчества </w:t>
      </w:r>
      <w:r>
        <w:rPr>
          <w:sz w:val="28"/>
          <w:szCs w:val="28"/>
        </w:rPr>
        <w:t>А. Лядова</w:t>
      </w:r>
    </w:p>
    <w:p w:rsidR="00326B5B" w:rsidRDefault="00326B5B" w:rsidP="006371A9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836F6">
        <w:rPr>
          <w:sz w:val="28"/>
          <w:szCs w:val="28"/>
        </w:rPr>
        <w:t>Концерт для фортепиано с оркестром № 2</w:t>
      </w:r>
      <w:r w:rsidRPr="00975756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 w:rsidRPr="00E836F6">
        <w:rPr>
          <w:sz w:val="28"/>
          <w:szCs w:val="28"/>
        </w:rPr>
        <w:t xml:space="preserve"> Рахманинов</w:t>
      </w:r>
      <w:r>
        <w:rPr>
          <w:sz w:val="28"/>
          <w:szCs w:val="28"/>
        </w:rPr>
        <w:t>а</w:t>
      </w:r>
      <w:r w:rsidRPr="00E836F6">
        <w:rPr>
          <w:sz w:val="28"/>
          <w:szCs w:val="28"/>
        </w:rPr>
        <w:t xml:space="preserve">  </w:t>
      </w:r>
    </w:p>
    <w:p w:rsidR="00326B5B" w:rsidRPr="00E836F6" w:rsidRDefault="00326B5B" w:rsidP="006371A9">
      <w:pPr>
        <w:pStyle w:val="BodyText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326B5B" w:rsidRDefault="00326B5B" w:rsidP="006371A9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836F6">
        <w:rPr>
          <w:sz w:val="28"/>
          <w:szCs w:val="28"/>
        </w:rPr>
        <w:t xml:space="preserve">Характеристика творчества </w:t>
      </w:r>
      <w:r>
        <w:rPr>
          <w:sz w:val="28"/>
          <w:szCs w:val="28"/>
        </w:rPr>
        <w:t>С.Танеева</w:t>
      </w:r>
    </w:p>
    <w:p w:rsidR="00326B5B" w:rsidRDefault="00326B5B" w:rsidP="006371A9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Б</w:t>
      </w:r>
      <w:r w:rsidRPr="00E836F6">
        <w:rPr>
          <w:sz w:val="28"/>
          <w:szCs w:val="28"/>
        </w:rPr>
        <w:t>алет</w:t>
      </w:r>
      <w:r>
        <w:rPr>
          <w:sz w:val="28"/>
          <w:szCs w:val="28"/>
        </w:rPr>
        <w:t xml:space="preserve">  </w:t>
      </w:r>
      <w:r w:rsidRPr="00E836F6">
        <w:rPr>
          <w:sz w:val="28"/>
          <w:szCs w:val="28"/>
        </w:rPr>
        <w:t>«Петрушка»</w:t>
      </w:r>
      <w:r w:rsidRPr="005A5411">
        <w:rPr>
          <w:sz w:val="28"/>
          <w:szCs w:val="28"/>
        </w:rPr>
        <w:t xml:space="preserve"> </w:t>
      </w:r>
      <w:r>
        <w:rPr>
          <w:sz w:val="28"/>
          <w:szCs w:val="28"/>
        </w:rPr>
        <w:t>И.Стравинского</w:t>
      </w:r>
    </w:p>
    <w:p w:rsidR="00326B5B" w:rsidRDefault="00326B5B" w:rsidP="006371A9">
      <w:pPr>
        <w:pStyle w:val="BodyText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326B5B" w:rsidRDefault="00326B5B" w:rsidP="006371A9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836F6">
        <w:rPr>
          <w:sz w:val="28"/>
          <w:szCs w:val="28"/>
        </w:rPr>
        <w:t xml:space="preserve">Характеристика творчества </w:t>
      </w:r>
      <w:r>
        <w:rPr>
          <w:sz w:val="28"/>
          <w:szCs w:val="28"/>
        </w:rPr>
        <w:t xml:space="preserve">А. </w:t>
      </w:r>
      <w:r w:rsidRPr="00E836F6">
        <w:rPr>
          <w:sz w:val="28"/>
          <w:szCs w:val="28"/>
        </w:rPr>
        <w:t>Скрябина</w:t>
      </w:r>
    </w:p>
    <w:p w:rsidR="00326B5B" w:rsidRPr="00E836F6" w:rsidRDefault="00326B5B" w:rsidP="006371A9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Концерт для скрипки с оркестром А.</w:t>
      </w:r>
      <w:r w:rsidRPr="00084881">
        <w:rPr>
          <w:sz w:val="28"/>
          <w:szCs w:val="28"/>
        </w:rPr>
        <w:t xml:space="preserve"> </w:t>
      </w:r>
      <w:r>
        <w:rPr>
          <w:sz w:val="28"/>
          <w:szCs w:val="28"/>
        </w:rPr>
        <w:t>Глазунова</w:t>
      </w:r>
      <w:r w:rsidRPr="00E836F6">
        <w:rPr>
          <w:sz w:val="28"/>
          <w:szCs w:val="28"/>
        </w:rPr>
        <w:t xml:space="preserve"> </w:t>
      </w:r>
    </w:p>
    <w:p w:rsidR="00326B5B" w:rsidRDefault="00326B5B" w:rsidP="006371A9">
      <w:pPr>
        <w:pStyle w:val="BodyText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326B5B" w:rsidRDefault="00326B5B" w:rsidP="006371A9">
      <w:pPr>
        <w:pStyle w:val="Body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836F6">
        <w:rPr>
          <w:sz w:val="28"/>
          <w:szCs w:val="28"/>
        </w:rPr>
        <w:t xml:space="preserve">Характеристика творчества </w:t>
      </w:r>
      <w:r>
        <w:rPr>
          <w:sz w:val="28"/>
          <w:szCs w:val="28"/>
        </w:rPr>
        <w:t xml:space="preserve"> С. Рахманинова</w:t>
      </w:r>
    </w:p>
    <w:p w:rsidR="00326B5B" w:rsidRDefault="00326B5B" w:rsidP="006371A9">
      <w:pPr>
        <w:pStyle w:val="Body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836F6">
        <w:rPr>
          <w:sz w:val="28"/>
          <w:szCs w:val="28"/>
        </w:rPr>
        <w:t>Соната № 4</w:t>
      </w:r>
      <w:r>
        <w:rPr>
          <w:sz w:val="28"/>
          <w:szCs w:val="28"/>
        </w:rPr>
        <w:t xml:space="preserve">  А. Скрябина.</w:t>
      </w:r>
    </w:p>
    <w:p w:rsidR="00326B5B" w:rsidRPr="00E836F6" w:rsidRDefault="00326B5B" w:rsidP="006371A9">
      <w:pPr>
        <w:pStyle w:val="BodyText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</w:p>
    <w:p w:rsidR="00326B5B" w:rsidRDefault="00326B5B" w:rsidP="006371A9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836F6">
        <w:rPr>
          <w:sz w:val="28"/>
          <w:szCs w:val="28"/>
        </w:rPr>
        <w:t xml:space="preserve">Характеристика творчества </w:t>
      </w:r>
      <w:r>
        <w:rPr>
          <w:sz w:val="28"/>
          <w:szCs w:val="28"/>
        </w:rPr>
        <w:t xml:space="preserve">И. </w:t>
      </w:r>
      <w:r w:rsidRPr="00E836F6">
        <w:rPr>
          <w:sz w:val="28"/>
          <w:szCs w:val="28"/>
        </w:rPr>
        <w:t>Стравинского</w:t>
      </w:r>
    </w:p>
    <w:p w:rsidR="00326B5B" w:rsidRDefault="00326B5B" w:rsidP="006371A9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836F6">
        <w:rPr>
          <w:sz w:val="28"/>
          <w:szCs w:val="28"/>
        </w:rPr>
        <w:t xml:space="preserve">Симфония  до минор </w:t>
      </w:r>
      <w:r>
        <w:rPr>
          <w:sz w:val="28"/>
          <w:szCs w:val="28"/>
        </w:rPr>
        <w:t>С. Танеева</w:t>
      </w:r>
    </w:p>
    <w:p w:rsidR="00326B5B" w:rsidRDefault="00326B5B" w:rsidP="006371A9">
      <w:pPr>
        <w:pStyle w:val="BodyText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7.</w:t>
      </w:r>
    </w:p>
    <w:p w:rsidR="00326B5B" w:rsidRDefault="00326B5B" w:rsidP="006371A9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836F6">
        <w:rPr>
          <w:sz w:val="28"/>
          <w:szCs w:val="28"/>
        </w:rPr>
        <w:t xml:space="preserve">Характеристика творчества </w:t>
      </w:r>
      <w:r>
        <w:rPr>
          <w:sz w:val="28"/>
          <w:szCs w:val="28"/>
        </w:rPr>
        <w:t>А. Глазунова</w:t>
      </w:r>
    </w:p>
    <w:p w:rsidR="00326B5B" w:rsidRDefault="00326B5B" w:rsidP="006371A9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836F6">
        <w:rPr>
          <w:sz w:val="28"/>
          <w:szCs w:val="28"/>
        </w:rPr>
        <w:t>«Божественная поэма»</w:t>
      </w:r>
      <w:r>
        <w:rPr>
          <w:sz w:val="28"/>
          <w:szCs w:val="28"/>
        </w:rPr>
        <w:t xml:space="preserve"> А.Скрябина</w:t>
      </w:r>
    </w:p>
    <w:p w:rsidR="00326B5B" w:rsidRDefault="00326B5B" w:rsidP="006371A9">
      <w:pPr>
        <w:pStyle w:val="BodyText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8.</w:t>
      </w:r>
    </w:p>
    <w:p w:rsidR="00326B5B" w:rsidRDefault="00326B5B" w:rsidP="006371A9">
      <w:pPr>
        <w:pStyle w:val="BodyText"/>
        <w:spacing w:after="0"/>
        <w:rPr>
          <w:sz w:val="28"/>
          <w:szCs w:val="28"/>
        </w:rPr>
      </w:pPr>
      <w:r w:rsidRPr="005A5411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5A5411">
        <w:rPr>
          <w:sz w:val="28"/>
          <w:szCs w:val="28"/>
        </w:rPr>
        <w:t xml:space="preserve"> </w:t>
      </w:r>
      <w:r w:rsidRPr="00E836F6">
        <w:rPr>
          <w:sz w:val="28"/>
          <w:szCs w:val="28"/>
        </w:rPr>
        <w:t xml:space="preserve">Русская музыкальная культура начала </w:t>
      </w:r>
      <w:r>
        <w:rPr>
          <w:sz w:val="28"/>
          <w:szCs w:val="28"/>
        </w:rPr>
        <w:t xml:space="preserve"> рубежа</w:t>
      </w:r>
      <w:r w:rsidRPr="005A5411">
        <w:rPr>
          <w:sz w:val="28"/>
          <w:szCs w:val="28"/>
        </w:rPr>
        <w:t xml:space="preserve"> </w:t>
      </w:r>
      <w:r w:rsidRPr="00E836F6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I</w:t>
      </w:r>
      <w:r w:rsidRPr="00E836F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- </w:t>
      </w:r>
      <w:r w:rsidRPr="00E836F6">
        <w:rPr>
          <w:sz w:val="28"/>
          <w:szCs w:val="28"/>
          <w:lang w:val="en-US"/>
        </w:rPr>
        <w:t>XX</w:t>
      </w:r>
      <w:r w:rsidRPr="00E836F6">
        <w:rPr>
          <w:sz w:val="28"/>
          <w:szCs w:val="28"/>
        </w:rPr>
        <w:t xml:space="preserve"> век</w:t>
      </w:r>
      <w:r>
        <w:rPr>
          <w:sz w:val="28"/>
          <w:szCs w:val="28"/>
        </w:rPr>
        <w:t>ов</w:t>
      </w:r>
      <w:r w:rsidRPr="00E836F6">
        <w:rPr>
          <w:sz w:val="28"/>
          <w:szCs w:val="28"/>
        </w:rPr>
        <w:t xml:space="preserve"> </w:t>
      </w:r>
    </w:p>
    <w:p w:rsidR="00326B5B" w:rsidRDefault="00326B5B" w:rsidP="006371A9">
      <w:pPr>
        <w:pStyle w:val="Body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836F6">
        <w:rPr>
          <w:sz w:val="28"/>
          <w:szCs w:val="28"/>
        </w:rPr>
        <w:t>«Вос</w:t>
      </w:r>
      <w:r>
        <w:rPr>
          <w:sz w:val="28"/>
          <w:szCs w:val="28"/>
        </w:rPr>
        <w:t>емь русских песен для оркестра»</w:t>
      </w:r>
      <w:r w:rsidRPr="000848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А. Лядова</w:t>
      </w:r>
    </w:p>
    <w:p w:rsidR="00326B5B" w:rsidRDefault="00326B5B" w:rsidP="006371A9">
      <w:pPr>
        <w:pStyle w:val="BodyText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9.</w:t>
      </w:r>
    </w:p>
    <w:p w:rsidR="00326B5B" w:rsidRDefault="00326B5B" w:rsidP="006371A9">
      <w:pPr>
        <w:pStyle w:val="Body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836F6">
        <w:rPr>
          <w:sz w:val="28"/>
          <w:szCs w:val="28"/>
        </w:rPr>
        <w:t>Произведения позднего периода</w:t>
      </w:r>
      <w:r>
        <w:rPr>
          <w:sz w:val="28"/>
          <w:szCs w:val="28"/>
        </w:rPr>
        <w:t xml:space="preserve"> творчества </w:t>
      </w:r>
      <w:r w:rsidRPr="00E836F6">
        <w:rPr>
          <w:sz w:val="28"/>
          <w:szCs w:val="28"/>
        </w:rPr>
        <w:t xml:space="preserve">  </w:t>
      </w:r>
      <w:r>
        <w:rPr>
          <w:sz w:val="28"/>
          <w:szCs w:val="28"/>
        </w:rPr>
        <w:t>С.</w:t>
      </w:r>
      <w:r w:rsidRPr="00E836F6">
        <w:rPr>
          <w:sz w:val="28"/>
          <w:szCs w:val="28"/>
        </w:rPr>
        <w:t xml:space="preserve"> Рахманинов</w:t>
      </w:r>
      <w:r>
        <w:rPr>
          <w:sz w:val="28"/>
          <w:szCs w:val="28"/>
        </w:rPr>
        <w:t xml:space="preserve">а </w:t>
      </w:r>
      <w:r w:rsidRPr="00E836F6">
        <w:rPr>
          <w:sz w:val="28"/>
          <w:szCs w:val="28"/>
        </w:rPr>
        <w:t xml:space="preserve"> </w:t>
      </w:r>
    </w:p>
    <w:p w:rsidR="00326B5B" w:rsidRDefault="00326B5B" w:rsidP="006371A9">
      <w:pPr>
        <w:pStyle w:val="Body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Симфония № 5  А. </w:t>
      </w:r>
      <w:r w:rsidRPr="005A5411">
        <w:rPr>
          <w:sz w:val="28"/>
          <w:szCs w:val="28"/>
        </w:rPr>
        <w:t xml:space="preserve"> </w:t>
      </w:r>
      <w:r>
        <w:rPr>
          <w:sz w:val="28"/>
          <w:szCs w:val="28"/>
        </w:rPr>
        <w:t>Глазунова</w:t>
      </w:r>
    </w:p>
    <w:p w:rsidR="00326B5B" w:rsidRDefault="00326B5B" w:rsidP="006371A9">
      <w:pPr>
        <w:pStyle w:val="BodyText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10.</w:t>
      </w:r>
    </w:p>
    <w:p w:rsidR="00326B5B" w:rsidRDefault="00326B5B" w:rsidP="006371A9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74CDB">
        <w:rPr>
          <w:sz w:val="28"/>
          <w:szCs w:val="28"/>
        </w:rPr>
        <w:t>Неоклассицизм в творчестве Стравинского.  «Симфония псалмов»</w:t>
      </w:r>
    </w:p>
    <w:p w:rsidR="00326B5B" w:rsidRPr="00B52648" w:rsidRDefault="00326B5B" w:rsidP="006371A9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A5411">
        <w:rPr>
          <w:sz w:val="28"/>
          <w:szCs w:val="28"/>
        </w:rPr>
        <w:t xml:space="preserve"> </w:t>
      </w:r>
      <w:r w:rsidRPr="00E836F6">
        <w:rPr>
          <w:sz w:val="28"/>
          <w:szCs w:val="28"/>
        </w:rPr>
        <w:t>Камерно-вокальное творчество Рахманинова</w:t>
      </w:r>
    </w:p>
    <w:p w:rsidR="00326B5B" w:rsidRPr="00B52648" w:rsidRDefault="00326B5B" w:rsidP="006371A9">
      <w:pPr>
        <w:pStyle w:val="Default"/>
        <w:jc w:val="center"/>
        <w:rPr>
          <w:sz w:val="28"/>
          <w:szCs w:val="28"/>
        </w:rPr>
      </w:pPr>
      <w:r w:rsidRPr="00B5264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B52648">
        <w:rPr>
          <w:sz w:val="28"/>
          <w:szCs w:val="28"/>
        </w:rPr>
        <w:t>.</w:t>
      </w:r>
    </w:p>
    <w:p w:rsidR="00326B5B" w:rsidRDefault="00326B5B" w:rsidP="006371A9">
      <w:pPr>
        <w:pStyle w:val="Default"/>
        <w:rPr>
          <w:sz w:val="28"/>
          <w:szCs w:val="28"/>
        </w:rPr>
      </w:pPr>
      <w:r w:rsidRPr="00B52648">
        <w:rPr>
          <w:sz w:val="28"/>
          <w:szCs w:val="28"/>
        </w:rPr>
        <w:t xml:space="preserve">1. </w:t>
      </w:r>
      <w:r w:rsidRPr="00E836F6">
        <w:rPr>
          <w:sz w:val="28"/>
          <w:szCs w:val="28"/>
        </w:rPr>
        <w:t xml:space="preserve">Пути развития отечественной музыки в советский период (20-е – </w:t>
      </w:r>
      <w:r>
        <w:rPr>
          <w:sz w:val="28"/>
          <w:szCs w:val="28"/>
        </w:rPr>
        <w:t>3</w:t>
      </w:r>
      <w:r w:rsidRPr="00E836F6">
        <w:rPr>
          <w:sz w:val="28"/>
          <w:szCs w:val="28"/>
        </w:rPr>
        <w:t>0-е годы).</w:t>
      </w:r>
    </w:p>
    <w:p w:rsidR="00326B5B" w:rsidRPr="00B52648" w:rsidRDefault="00326B5B" w:rsidP="006371A9">
      <w:pPr>
        <w:pStyle w:val="Default"/>
        <w:rPr>
          <w:sz w:val="28"/>
          <w:szCs w:val="28"/>
        </w:rPr>
      </w:pPr>
      <w:r w:rsidRPr="00B52648">
        <w:rPr>
          <w:sz w:val="28"/>
          <w:szCs w:val="28"/>
        </w:rPr>
        <w:t xml:space="preserve"> 2. Опера «Ка</w:t>
      </w:r>
      <w:r>
        <w:rPr>
          <w:sz w:val="28"/>
          <w:szCs w:val="28"/>
        </w:rPr>
        <w:t>терина Измайлова»</w:t>
      </w:r>
      <w:r w:rsidRPr="005A5411">
        <w:rPr>
          <w:sz w:val="28"/>
          <w:szCs w:val="28"/>
        </w:rPr>
        <w:t xml:space="preserve"> </w:t>
      </w:r>
      <w:r>
        <w:rPr>
          <w:sz w:val="28"/>
          <w:szCs w:val="28"/>
        </w:rPr>
        <w:t>Д. Шостаковича</w:t>
      </w:r>
    </w:p>
    <w:p w:rsidR="00326B5B" w:rsidRPr="00B52648" w:rsidRDefault="00326B5B" w:rsidP="006371A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B52648">
        <w:rPr>
          <w:sz w:val="28"/>
          <w:szCs w:val="28"/>
        </w:rPr>
        <w:t>2.</w:t>
      </w:r>
    </w:p>
    <w:p w:rsidR="00326B5B" w:rsidRDefault="00326B5B" w:rsidP="006371A9">
      <w:pPr>
        <w:pStyle w:val="Default"/>
        <w:rPr>
          <w:sz w:val="28"/>
          <w:szCs w:val="28"/>
        </w:rPr>
      </w:pPr>
      <w:r w:rsidRPr="00B52648">
        <w:rPr>
          <w:sz w:val="28"/>
          <w:szCs w:val="28"/>
        </w:rPr>
        <w:t xml:space="preserve">1. </w:t>
      </w:r>
      <w:r w:rsidRPr="00E836F6">
        <w:rPr>
          <w:sz w:val="28"/>
          <w:szCs w:val="28"/>
        </w:rPr>
        <w:t xml:space="preserve">Характеристика творчества </w:t>
      </w:r>
      <w:r>
        <w:rPr>
          <w:sz w:val="28"/>
          <w:szCs w:val="28"/>
        </w:rPr>
        <w:t xml:space="preserve">Н. </w:t>
      </w:r>
      <w:r w:rsidRPr="00E836F6">
        <w:rPr>
          <w:sz w:val="28"/>
          <w:szCs w:val="28"/>
        </w:rPr>
        <w:t>Мясковского</w:t>
      </w:r>
      <w:r>
        <w:rPr>
          <w:sz w:val="28"/>
          <w:szCs w:val="28"/>
        </w:rPr>
        <w:t xml:space="preserve"> </w:t>
      </w:r>
    </w:p>
    <w:p w:rsidR="00326B5B" w:rsidRPr="00B52648" w:rsidRDefault="00326B5B" w:rsidP="006371A9">
      <w:pPr>
        <w:pStyle w:val="Default"/>
        <w:rPr>
          <w:sz w:val="28"/>
          <w:szCs w:val="28"/>
        </w:rPr>
      </w:pPr>
      <w:r w:rsidRPr="00B52648">
        <w:rPr>
          <w:sz w:val="28"/>
          <w:szCs w:val="28"/>
        </w:rPr>
        <w:t xml:space="preserve">2. </w:t>
      </w:r>
      <w:r w:rsidRPr="00E836F6">
        <w:rPr>
          <w:sz w:val="28"/>
          <w:szCs w:val="28"/>
        </w:rPr>
        <w:t>Кантата</w:t>
      </w:r>
      <w:r>
        <w:rPr>
          <w:sz w:val="28"/>
          <w:szCs w:val="28"/>
        </w:rPr>
        <w:t xml:space="preserve"> «Александр Невский»</w:t>
      </w:r>
      <w:r w:rsidRPr="005A54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Прокофьева  </w:t>
      </w:r>
    </w:p>
    <w:p w:rsidR="00326B5B" w:rsidRPr="00B52648" w:rsidRDefault="00326B5B" w:rsidP="006371A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B52648">
        <w:rPr>
          <w:sz w:val="28"/>
          <w:szCs w:val="28"/>
        </w:rPr>
        <w:t>3.</w:t>
      </w:r>
    </w:p>
    <w:p w:rsidR="00326B5B" w:rsidRPr="00B52648" w:rsidRDefault="00326B5B" w:rsidP="006371A9">
      <w:pPr>
        <w:pStyle w:val="Default"/>
        <w:rPr>
          <w:sz w:val="28"/>
          <w:szCs w:val="28"/>
        </w:rPr>
      </w:pPr>
      <w:r w:rsidRPr="00B52648">
        <w:rPr>
          <w:sz w:val="28"/>
          <w:szCs w:val="28"/>
        </w:rPr>
        <w:t xml:space="preserve">1. </w:t>
      </w:r>
      <w:r w:rsidRPr="00E836F6">
        <w:rPr>
          <w:sz w:val="28"/>
          <w:szCs w:val="28"/>
        </w:rPr>
        <w:t>Характеристика творчества</w:t>
      </w:r>
      <w:r>
        <w:rPr>
          <w:sz w:val="28"/>
          <w:szCs w:val="28"/>
        </w:rPr>
        <w:t xml:space="preserve"> С. Прокофьева </w:t>
      </w:r>
    </w:p>
    <w:p w:rsidR="00326B5B" w:rsidRPr="00B52648" w:rsidRDefault="00326B5B" w:rsidP="00637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«Поэма памяти С. Есенина» Г. Свиридова </w:t>
      </w:r>
    </w:p>
    <w:p w:rsidR="00326B5B" w:rsidRDefault="00326B5B" w:rsidP="006371A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14.</w:t>
      </w:r>
    </w:p>
    <w:p w:rsidR="00326B5B" w:rsidRDefault="00326B5B" w:rsidP="00637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Творческий облик Д. Шостаковича. </w:t>
      </w:r>
    </w:p>
    <w:p w:rsidR="00326B5B" w:rsidRDefault="00326B5B" w:rsidP="006371A9">
      <w:pPr>
        <w:pStyle w:val="Default"/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2. Скрипичный концерт </w:t>
      </w:r>
      <w:r w:rsidRPr="005A5411">
        <w:rPr>
          <w:sz w:val="28"/>
          <w:szCs w:val="28"/>
        </w:rPr>
        <w:t xml:space="preserve"> </w:t>
      </w:r>
      <w:r>
        <w:rPr>
          <w:sz w:val="28"/>
          <w:szCs w:val="28"/>
        </w:rPr>
        <w:t>А. Хачатуряна</w:t>
      </w:r>
      <w:r>
        <w:rPr>
          <w:sz w:val="28"/>
          <w:szCs w:val="28"/>
        </w:rPr>
        <w:tab/>
      </w:r>
    </w:p>
    <w:p w:rsidR="00326B5B" w:rsidRDefault="00326B5B" w:rsidP="006371A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15.</w:t>
      </w:r>
    </w:p>
    <w:p w:rsidR="00326B5B" w:rsidRDefault="00326B5B" w:rsidP="00637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Творческий облик Г. Свиридова</w:t>
      </w:r>
    </w:p>
    <w:p w:rsidR="00326B5B" w:rsidRDefault="00326B5B" w:rsidP="00637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836F6">
        <w:rPr>
          <w:sz w:val="28"/>
          <w:szCs w:val="28"/>
        </w:rPr>
        <w:t>Симфония № 5</w:t>
      </w:r>
      <w:r w:rsidRPr="00111A50">
        <w:rPr>
          <w:sz w:val="28"/>
          <w:szCs w:val="28"/>
        </w:rPr>
        <w:t xml:space="preserve"> </w:t>
      </w:r>
      <w:r>
        <w:rPr>
          <w:sz w:val="28"/>
          <w:szCs w:val="28"/>
        </w:rPr>
        <w:t>Д. Шостаковича.</w:t>
      </w:r>
    </w:p>
    <w:p w:rsidR="00326B5B" w:rsidRDefault="00326B5B" w:rsidP="006371A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16.</w:t>
      </w:r>
    </w:p>
    <w:p w:rsidR="00326B5B" w:rsidRDefault="00326B5B" w:rsidP="00637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836F6">
        <w:rPr>
          <w:sz w:val="28"/>
          <w:szCs w:val="28"/>
        </w:rPr>
        <w:t>Пути развития отечественной музыки в советский период (</w:t>
      </w:r>
      <w:r>
        <w:rPr>
          <w:sz w:val="28"/>
          <w:szCs w:val="28"/>
        </w:rPr>
        <w:t>40</w:t>
      </w:r>
      <w:r w:rsidRPr="00E836F6">
        <w:rPr>
          <w:sz w:val="28"/>
          <w:szCs w:val="28"/>
        </w:rPr>
        <w:t xml:space="preserve">-е – </w:t>
      </w:r>
      <w:r>
        <w:rPr>
          <w:sz w:val="28"/>
          <w:szCs w:val="28"/>
        </w:rPr>
        <w:t>5</w:t>
      </w:r>
      <w:r w:rsidRPr="00E836F6">
        <w:rPr>
          <w:sz w:val="28"/>
          <w:szCs w:val="28"/>
        </w:rPr>
        <w:t>0-е годы).</w:t>
      </w:r>
    </w:p>
    <w:p w:rsidR="00326B5B" w:rsidRDefault="00326B5B" w:rsidP="00637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Симфония №1 А. Шнитке </w:t>
      </w:r>
    </w:p>
    <w:p w:rsidR="00326B5B" w:rsidRDefault="00326B5B" w:rsidP="006371A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17.</w:t>
      </w:r>
    </w:p>
    <w:p w:rsidR="00326B5B" w:rsidRDefault="00326B5B" w:rsidP="00637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836F6">
        <w:rPr>
          <w:sz w:val="28"/>
          <w:szCs w:val="28"/>
        </w:rPr>
        <w:t>Пути развития отечественной музыки в советский период (</w:t>
      </w:r>
      <w:r>
        <w:rPr>
          <w:sz w:val="28"/>
          <w:szCs w:val="28"/>
        </w:rPr>
        <w:t>60</w:t>
      </w:r>
      <w:r w:rsidRPr="00E836F6">
        <w:rPr>
          <w:sz w:val="28"/>
          <w:szCs w:val="28"/>
        </w:rPr>
        <w:t xml:space="preserve">-е – </w:t>
      </w:r>
      <w:r>
        <w:rPr>
          <w:sz w:val="28"/>
          <w:szCs w:val="28"/>
        </w:rPr>
        <w:t>9</w:t>
      </w:r>
      <w:r w:rsidRPr="00E836F6">
        <w:rPr>
          <w:sz w:val="28"/>
          <w:szCs w:val="28"/>
        </w:rPr>
        <w:t>0-е год</w:t>
      </w:r>
      <w:r>
        <w:rPr>
          <w:sz w:val="28"/>
          <w:szCs w:val="28"/>
        </w:rPr>
        <w:t>ы)</w:t>
      </w:r>
    </w:p>
    <w:p w:rsidR="00326B5B" w:rsidRDefault="00326B5B" w:rsidP="00637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836F6">
        <w:rPr>
          <w:sz w:val="28"/>
          <w:szCs w:val="28"/>
        </w:rPr>
        <w:t>Сонат</w:t>
      </w:r>
      <w:r>
        <w:rPr>
          <w:sz w:val="28"/>
          <w:szCs w:val="28"/>
        </w:rPr>
        <w:t>а №</w:t>
      </w:r>
      <w:r w:rsidRPr="00E836F6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С. </w:t>
      </w:r>
      <w:r w:rsidRPr="005A5411">
        <w:rPr>
          <w:sz w:val="28"/>
          <w:szCs w:val="28"/>
        </w:rPr>
        <w:t xml:space="preserve"> </w:t>
      </w:r>
      <w:r w:rsidRPr="00E836F6">
        <w:rPr>
          <w:sz w:val="28"/>
          <w:szCs w:val="28"/>
        </w:rPr>
        <w:t>Прокофьева</w:t>
      </w:r>
    </w:p>
    <w:p w:rsidR="00326B5B" w:rsidRDefault="00326B5B" w:rsidP="006371A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18.</w:t>
      </w:r>
    </w:p>
    <w:p w:rsidR="00326B5B" w:rsidRDefault="00326B5B" w:rsidP="00637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Основные тенденции в современной музыке</w:t>
      </w:r>
    </w:p>
    <w:p w:rsidR="00326B5B" w:rsidRDefault="00326B5B" w:rsidP="00637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Симфония №7 «Ленинградская»</w:t>
      </w:r>
      <w:r w:rsidRPr="008B68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Шостаковича </w:t>
      </w:r>
    </w:p>
    <w:p w:rsidR="00326B5B" w:rsidRDefault="00326B5B" w:rsidP="006371A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19.</w:t>
      </w:r>
    </w:p>
    <w:p w:rsidR="00326B5B" w:rsidRDefault="00326B5B" w:rsidP="00637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Творческий облик А. Шнитке.</w:t>
      </w:r>
    </w:p>
    <w:p w:rsidR="00326B5B" w:rsidRDefault="00326B5B" w:rsidP="00637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Симфония № 14 Д. Шостаковича</w:t>
      </w:r>
    </w:p>
    <w:p w:rsidR="00326B5B" w:rsidRDefault="00326B5B" w:rsidP="006371A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20.</w:t>
      </w:r>
    </w:p>
    <w:p w:rsidR="00326B5B" w:rsidRDefault="00326B5B" w:rsidP="006371A9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 Творческий облик Р. Щедрина</w:t>
      </w:r>
    </w:p>
    <w:p w:rsidR="00326B5B" w:rsidRDefault="00326B5B" w:rsidP="006371A9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«Пушкинский венок»</w:t>
      </w:r>
      <w:r w:rsidRPr="00111A50">
        <w:rPr>
          <w:sz w:val="28"/>
          <w:szCs w:val="28"/>
        </w:rPr>
        <w:t xml:space="preserve"> </w:t>
      </w:r>
      <w:r>
        <w:rPr>
          <w:sz w:val="28"/>
          <w:szCs w:val="28"/>
        </w:rPr>
        <w:t>Г. Свиридова</w:t>
      </w:r>
    </w:p>
    <w:p w:rsidR="00326B5B" w:rsidRPr="00091F17" w:rsidRDefault="00326B5B" w:rsidP="006F0712">
      <w:pPr>
        <w:jc w:val="both"/>
        <w:rPr>
          <w:sz w:val="28"/>
          <w:szCs w:val="28"/>
        </w:rPr>
      </w:pPr>
    </w:p>
    <w:p w:rsidR="00326B5B" w:rsidRPr="003812AE" w:rsidRDefault="00326B5B" w:rsidP="00A14E94">
      <w:pPr>
        <w:ind w:firstLine="851"/>
        <w:jc w:val="both"/>
        <w:rPr>
          <w:sz w:val="28"/>
          <w:szCs w:val="28"/>
        </w:rPr>
      </w:pPr>
      <w:r w:rsidRPr="00A14E94">
        <w:rPr>
          <w:sz w:val="28"/>
          <w:szCs w:val="28"/>
        </w:rPr>
        <w:t xml:space="preserve">Критериями оценки </w:t>
      </w:r>
      <w:r w:rsidRPr="003812AE">
        <w:rPr>
          <w:sz w:val="28"/>
          <w:szCs w:val="28"/>
        </w:rPr>
        <w:t xml:space="preserve">результатов внеаудиторной самостоятельной работы </w:t>
      </w:r>
      <w:r>
        <w:rPr>
          <w:sz w:val="28"/>
          <w:szCs w:val="28"/>
        </w:rPr>
        <w:t xml:space="preserve">обучающихся </w:t>
      </w:r>
      <w:r w:rsidRPr="003812AE">
        <w:rPr>
          <w:sz w:val="28"/>
          <w:szCs w:val="28"/>
        </w:rPr>
        <w:t>являются:</w:t>
      </w:r>
    </w:p>
    <w:p w:rsidR="00326B5B" w:rsidRPr="003812AE" w:rsidRDefault="00326B5B" w:rsidP="00A14E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12AE">
        <w:rPr>
          <w:sz w:val="28"/>
          <w:szCs w:val="28"/>
        </w:rPr>
        <w:t>уровень освоения учебного материала,</w:t>
      </w:r>
    </w:p>
    <w:p w:rsidR="00326B5B" w:rsidRPr="003812AE" w:rsidRDefault="00326B5B" w:rsidP="00A14E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12AE">
        <w:rPr>
          <w:sz w:val="28"/>
          <w:szCs w:val="28"/>
        </w:rPr>
        <w:t>умение использовать теоретические знания при выполнении практических задач,</w:t>
      </w:r>
    </w:p>
    <w:p w:rsidR="00326B5B" w:rsidRPr="003812AE" w:rsidRDefault="00326B5B" w:rsidP="00A14E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12AE">
        <w:rPr>
          <w:sz w:val="28"/>
          <w:szCs w:val="28"/>
        </w:rPr>
        <w:t>полнота общеучебных знаний и умений по изучаемой теме, к которой относится данная самостоятельная работа,</w:t>
      </w:r>
    </w:p>
    <w:p w:rsidR="00326B5B" w:rsidRPr="003812AE" w:rsidRDefault="00326B5B" w:rsidP="00A14E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 w:rsidRPr="003812AE">
        <w:rPr>
          <w:sz w:val="28"/>
          <w:szCs w:val="28"/>
        </w:rPr>
        <w:t>обоснованность и четкость изложения ответа на поставленный по внеаудиторной самостоятельной работе вопрос,</w:t>
      </w:r>
    </w:p>
    <w:p w:rsidR="00326B5B" w:rsidRPr="003812AE" w:rsidRDefault="00326B5B" w:rsidP="00A14E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12AE">
        <w:rPr>
          <w:sz w:val="28"/>
          <w:szCs w:val="28"/>
        </w:rPr>
        <w:t>оформление отчетного материала в соответствии с известными или заданными преподавателем требованиями, предъявляемыми к подобного рода материалам.</w:t>
      </w:r>
    </w:p>
    <w:p w:rsidR="00326B5B" w:rsidRDefault="00326B5B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Формы контроля:</w:t>
      </w:r>
    </w:p>
    <w:p w:rsidR="00326B5B" w:rsidRDefault="00326B5B" w:rsidP="0062613F">
      <w:pPr>
        <w:jc w:val="both"/>
        <w:rPr>
          <w:sz w:val="28"/>
        </w:rPr>
      </w:pPr>
      <w:r>
        <w:rPr>
          <w:sz w:val="28"/>
        </w:rPr>
        <w:tab/>
        <w:t>- семинарские занятия;</w:t>
      </w:r>
    </w:p>
    <w:p w:rsidR="00326B5B" w:rsidRDefault="00326B5B" w:rsidP="0062613F">
      <w:pPr>
        <w:jc w:val="both"/>
        <w:rPr>
          <w:sz w:val="28"/>
        </w:rPr>
      </w:pPr>
      <w:r>
        <w:rPr>
          <w:sz w:val="28"/>
        </w:rPr>
        <w:tab/>
        <w:t>- самоотчеты;</w:t>
      </w:r>
    </w:p>
    <w:p w:rsidR="00326B5B" w:rsidRDefault="00326B5B" w:rsidP="0062613F">
      <w:pPr>
        <w:jc w:val="both"/>
        <w:rPr>
          <w:sz w:val="28"/>
        </w:rPr>
      </w:pPr>
      <w:r>
        <w:rPr>
          <w:sz w:val="28"/>
        </w:rPr>
        <w:tab/>
        <w:t>- защита творческих работ;</w:t>
      </w:r>
    </w:p>
    <w:p w:rsidR="00326B5B" w:rsidRDefault="00326B5B" w:rsidP="0062613F">
      <w:pPr>
        <w:jc w:val="both"/>
        <w:rPr>
          <w:sz w:val="28"/>
        </w:rPr>
      </w:pPr>
      <w:r>
        <w:rPr>
          <w:sz w:val="28"/>
        </w:rPr>
        <w:tab/>
        <w:t>- предоставление конспекта, плана учебного материала;</w:t>
      </w:r>
    </w:p>
    <w:p w:rsidR="00326B5B" w:rsidRDefault="00326B5B" w:rsidP="0062613F">
      <w:pPr>
        <w:jc w:val="both"/>
        <w:rPr>
          <w:sz w:val="28"/>
        </w:rPr>
      </w:pPr>
      <w:r>
        <w:rPr>
          <w:sz w:val="28"/>
        </w:rPr>
        <w:t xml:space="preserve">          - защита рефератов, докладов;</w:t>
      </w:r>
    </w:p>
    <w:p w:rsidR="00326B5B" w:rsidRDefault="00326B5B" w:rsidP="0062613F">
      <w:pPr>
        <w:jc w:val="both"/>
        <w:rPr>
          <w:sz w:val="28"/>
        </w:rPr>
      </w:pPr>
      <w:r>
        <w:rPr>
          <w:sz w:val="28"/>
        </w:rPr>
        <w:t xml:space="preserve">          - представление презентаций по теме.</w:t>
      </w:r>
    </w:p>
    <w:p w:rsidR="00326B5B" w:rsidRPr="00C619DE" w:rsidRDefault="00326B5B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26B5B" w:rsidRDefault="00326B5B" w:rsidP="0096647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61536">
        <w:rPr>
          <w:b/>
          <w:sz w:val="28"/>
          <w:szCs w:val="28"/>
        </w:rPr>
        <w:t>5. Методические рекомендации преподавателям.</w:t>
      </w:r>
    </w:p>
    <w:p w:rsidR="00326B5B" w:rsidRDefault="00326B5B" w:rsidP="0096647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26B5B" w:rsidRPr="00377C42" w:rsidRDefault="00326B5B" w:rsidP="0096647F">
      <w:pPr>
        <w:ind w:firstLine="539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Роль преподавателя – заключается в организации самостоятельной работ</w:t>
      </w:r>
      <w:r>
        <w:rPr>
          <w:sz w:val="28"/>
          <w:szCs w:val="28"/>
        </w:rPr>
        <w:t>ы с целью приобретения обучающимися</w:t>
      </w:r>
      <w:r w:rsidRPr="00377C42">
        <w:rPr>
          <w:sz w:val="28"/>
          <w:szCs w:val="28"/>
        </w:rPr>
        <w:t xml:space="preserve"> общих и профессиональных компетенций, позволяющих сформировать у них способности к саморазвитию, к самообразованию и инновационной деятельности.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 xml:space="preserve">Большое внимание нужно уделить контролю самостоятельной работой. </w:t>
      </w:r>
      <w:r>
        <w:rPr>
          <w:sz w:val="28"/>
          <w:szCs w:val="28"/>
        </w:rPr>
        <w:t xml:space="preserve">Важное место во внеаудиторной работе обучающихся отводится изучению литературных источников. </w:t>
      </w:r>
      <w:r w:rsidRPr="00377C42">
        <w:rPr>
          <w:sz w:val="28"/>
          <w:szCs w:val="28"/>
        </w:rPr>
        <w:t>Эффективность самостоятельного чтения зависит от формы проверки. Обучающиеся должны точно знать, что им сдавать, и что их задания будут обязательно проверены. Исходя из этого, проведение дополнительных занятий по контролю самостоятельной работы является логичным и полезным. Для их проведения можно использовать различные приёмы: проверка заданий</w:t>
      </w:r>
      <w:r>
        <w:rPr>
          <w:sz w:val="28"/>
          <w:szCs w:val="28"/>
        </w:rPr>
        <w:t xml:space="preserve"> у каждого</w:t>
      </w:r>
      <w:r w:rsidRPr="00377C4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выборочная </w:t>
      </w:r>
      <w:r w:rsidRPr="00377C42">
        <w:rPr>
          <w:sz w:val="28"/>
          <w:szCs w:val="28"/>
        </w:rPr>
        <w:t>про</w:t>
      </w:r>
      <w:r>
        <w:rPr>
          <w:sz w:val="28"/>
          <w:szCs w:val="28"/>
        </w:rPr>
        <w:t>верка нескольких работ, взаимная проверка обучающимися</w:t>
      </w:r>
      <w:r w:rsidRPr="00377C42">
        <w:rPr>
          <w:sz w:val="28"/>
          <w:szCs w:val="28"/>
        </w:rPr>
        <w:t xml:space="preserve"> работ, самопро</w:t>
      </w:r>
      <w:r>
        <w:rPr>
          <w:sz w:val="28"/>
          <w:szCs w:val="28"/>
        </w:rPr>
        <w:t>верка</w:t>
      </w:r>
      <w:r w:rsidRPr="00377C42">
        <w:rPr>
          <w:sz w:val="28"/>
          <w:szCs w:val="28"/>
        </w:rPr>
        <w:t>, тестирование и пр.</w:t>
      </w:r>
      <w:r>
        <w:rPr>
          <w:sz w:val="28"/>
          <w:szCs w:val="28"/>
        </w:rPr>
        <w:t xml:space="preserve"> Важно научить обучающихся методике самостоятельной работы при исполнении различных видов заданий.</w:t>
      </w:r>
    </w:p>
    <w:p w:rsidR="00326B5B" w:rsidRPr="00D61536" w:rsidRDefault="00326B5B" w:rsidP="009664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6B5B" w:rsidRDefault="00326B5B" w:rsidP="0096647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61536">
        <w:rPr>
          <w:b/>
          <w:sz w:val="28"/>
          <w:szCs w:val="28"/>
        </w:rPr>
        <w:t>6. Методические рекомендации по организации самостоятельной работы обучающихся.</w:t>
      </w:r>
    </w:p>
    <w:p w:rsidR="00326B5B" w:rsidRPr="00D61536" w:rsidRDefault="00326B5B" w:rsidP="0096647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26B5B" w:rsidRPr="00377C42" w:rsidRDefault="00326B5B" w:rsidP="0096647F">
      <w:pPr>
        <w:ind w:firstLine="709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Роль обучающегося заключается в том, чтобы в процессе выполнения самостоятельной работы под руководством преподавателя стать творческой личностью, способной самостоятельно п</w:t>
      </w:r>
      <w:r>
        <w:rPr>
          <w:sz w:val="28"/>
          <w:szCs w:val="28"/>
        </w:rPr>
        <w:t>риобретать знания, умения и навыки</w:t>
      </w:r>
      <w:r w:rsidRPr="00377C42">
        <w:rPr>
          <w:sz w:val="28"/>
          <w:szCs w:val="28"/>
        </w:rPr>
        <w:t>, формулировать проблему и находить оптимальный путь ее решения.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Важной составляющей самостоятельной внеаудиторной подготовки является работа с литературой. Умение работать с литературой означает научиться осмысленно пользоваться источниками.</w:t>
      </w:r>
      <w:r>
        <w:rPr>
          <w:sz w:val="28"/>
          <w:szCs w:val="28"/>
        </w:rPr>
        <w:t xml:space="preserve"> Методы работы с литературой:</w:t>
      </w:r>
    </w:p>
    <w:p w:rsidR="00326B5B" w:rsidRPr="007F0009" w:rsidRDefault="00326B5B" w:rsidP="0096647F">
      <w:pPr>
        <w:tabs>
          <w:tab w:val="left" w:pos="266"/>
        </w:tabs>
        <w:jc w:val="both"/>
        <w:rPr>
          <w:i/>
        </w:rPr>
      </w:pPr>
      <w:r w:rsidRPr="00031D69">
        <w:rPr>
          <w:sz w:val="28"/>
          <w:szCs w:val="28"/>
        </w:rPr>
        <w:t xml:space="preserve">1. </w:t>
      </w:r>
      <w:r w:rsidRPr="007F0009">
        <w:rPr>
          <w:i/>
          <w:sz w:val="28"/>
          <w:szCs w:val="28"/>
        </w:rPr>
        <w:t>Составление плана.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План – краткая запись исходного источника информации. По существу, это перечень основных вопросов, рассматриваемых в источнике. План может быть простым и развернутым. Их отличие состоит в степени детализации содержания и, соответственно, в объеме.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Преимущество плана состоит в следующем.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Во-первых, план позволяет наилучшим образом уяснить логику мысли автора, упрощает понимание главных моментов произведения.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Во-вторых, план позволяет быстро и глубоко проникнуть в сущность построения произведения и, следовательно, гораздо легче ориентироваться в его содержании.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В-третьих, план позволяет – при последующем возвращении к нему – быстрее обычного вспомнить прочитанное.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В-четвертых, с помощью плана гораздо удобнее отыскивать в источнике нужные места, факты, цитаты и т.д.</w:t>
      </w:r>
    </w:p>
    <w:p w:rsidR="00326B5B" w:rsidRPr="00377C42" w:rsidRDefault="00326B5B" w:rsidP="0096647F">
      <w:pPr>
        <w:jc w:val="both"/>
        <w:rPr>
          <w:sz w:val="28"/>
          <w:szCs w:val="28"/>
        </w:rPr>
      </w:pPr>
      <w:r w:rsidRPr="00031D69">
        <w:rPr>
          <w:sz w:val="28"/>
          <w:szCs w:val="28"/>
        </w:rPr>
        <w:t xml:space="preserve">2. </w:t>
      </w:r>
      <w:r w:rsidRPr="007F0009">
        <w:rPr>
          <w:i/>
          <w:sz w:val="28"/>
          <w:szCs w:val="28"/>
        </w:rPr>
        <w:t xml:space="preserve">Выписки </w:t>
      </w:r>
      <w:r w:rsidRPr="00031D69">
        <w:rPr>
          <w:sz w:val="28"/>
          <w:szCs w:val="28"/>
        </w:rPr>
        <w:t>-</w:t>
      </w:r>
      <w:r w:rsidRPr="00377C42">
        <w:rPr>
          <w:sz w:val="28"/>
          <w:szCs w:val="28"/>
        </w:rPr>
        <w:t xml:space="preserve"> небольшие фрагменты текста (неполные и полные предложения, отделы абзацы, а также дословные и близкие к дословным записи об излагаемых в нем фактах), содержащие в себе квинтэссенцию содержания прочитанного. 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Выписки представляют собой более сложную форму записи содержания исходного источника информации. По сути, выписки – не что иное, как цитаты, заимствованные из текста. Выписки позволяют в концентрированные форме и с максимальной точностью воспроизвести в произвольном (чаще последовательном) порядке наиболее важные мысли автора.</w:t>
      </w:r>
    </w:p>
    <w:p w:rsidR="00326B5B" w:rsidRPr="00377C42" w:rsidRDefault="00326B5B" w:rsidP="0096647F">
      <w:pPr>
        <w:jc w:val="both"/>
        <w:rPr>
          <w:sz w:val="28"/>
          <w:szCs w:val="28"/>
        </w:rPr>
      </w:pPr>
      <w:r w:rsidRPr="00031D69">
        <w:rPr>
          <w:sz w:val="28"/>
          <w:szCs w:val="28"/>
        </w:rPr>
        <w:t xml:space="preserve">3. </w:t>
      </w:r>
      <w:r w:rsidRPr="007F0009">
        <w:rPr>
          <w:i/>
          <w:sz w:val="28"/>
          <w:szCs w:val="28"/>
        </w:rPr>
        <w:t>Тезисы</w:t>
      </w:r>
      <w:r w:rsidRPr="00377C42">
        <w:rPr>
          <w:sz w:val="28"/>
          <w:szCs w:val="28"/>
        </w:rPr>
        <w:t xml:space="preserve"> – сжатое изложение содержания изученного материала в утвердительной (реже опровергающей) форме.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Отличие тезисов от обычных выписок состоит в следующем. Во-первых, тезисам присуща значительно более высокая степень концентрации материала.  Во-вторых, в тезисах отмечается преобладание выводов над общими рассуждениями. В-третьих, чаще всего тезисы записываются близко к оригинальному тексту, т.е. без использования прямого цитирования.</w:t>
      </w:r>
    </w:p>
    <w:p w:rsidR="00326B5B" w:rsidRPr="00377C42" w:rsidRDefault="00326B5B" w:rsidP="0096647F">
      <w:pPr>
        <w:jc w:val="both"/>
        <w:rPr>
          <w:sz w:val="28"/>
          <w:szCs w:val="28"/>
        </w:rPr>
      </w:pPr>
      <w:r w:rsidRPr="00031D69">
        <w:rPr>
          <w:sz w:val="28"/>
          <w:szCs w:val="28"/>
        </w:rPr>
        <w:t xml:space="preserve">4. </w:t>
      </w:r>
      <w:r w:rsidRPr="005F67B4">
        <w:rPr>
          <w:i/>
          <w:sz w:val="28"/>
          <w:szCs w:val="28"/>
        </w:rPr>
        <w:t xml:space="preserve">Аннотация </w:t>
      </w:r>
      <w:r w:rsidRPr="00377C42">
        <w:rPr>
          <w:sz w:val="28"/>
          <w:szCs w:val="28"/>
        </w:rPr>
        <w:t>– краткое изложение основного содержания исходного источника информации, дающее о нем обобщенное представление. К 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Для указанной цели и используется аннотация.</w:t>
      </w:r>
    </w:p>
    <w:p w:rsidR="00326B5B" w:rsidRPr="00377C42" w:rsidRDefault="00326B5B" w:rsidP="00966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F0009">
        <w:rPr>
          <w:i/>
          <w:sz w:val="28"/>
          <w:szCs w:val="28"/>
        </w:rPr>
        <w:t>Резюме</w:t>
      </w:r>
      <w:r w:rsidRPr="00377C42">
        <w:rPr>
          <w:sz w:val="28"/>
          <w:szCs w:val="28"/>
        </w:rPr>
        <w:t xml:space="preserve"> – краткая оценка изученного содержания исходного источника информации, полученная, прежде всего, на основе содержащихся в нем выводов. Текст резюме концентрирует в себе данные не из основного содержания исходного источника информации, а из его заключительной части, прежде всего выводов. Резюме излагается своими словами – выдержки из оригинального текста в нем практически не встречаются.</w:t>
      </w:r>
    </w:p>
    <w:p w:rsidR="00326B5B" w:rsidRDefault="00326B5B" w:rsidP="00966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F0009">
        <w:rPr>
          <w:i/>
          <w:sz w:val="28"/>
          <w:szCs w:val="28"/>
        </w:rPr>
        <w:t>Конспект</w:t>
      </w:r>
      <w:r w:rsidRPr="00377C42">
        <w:rPr>
          <w:sz w:val="28"/>
          <w:szCs w:val="28"/>
        </w:rPr>
        <w:t xml:space="preserve"> –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:rsidR="00326B5B" w:rsidRDefault="00326B5B" w:rsidP="0096647F">
      <w:pPr>
        <w:jc w:val="both"/>
        <w:rPr>
          <w:sz w:val="28"/>
          <w:szCs w:val="28"/>
        </w:rPr>
      </w:pPr>
    </w:p>
    <w:p w:rsidR="00326B5B" w:rsidRDefault="00326B5B" w:rsidP="0096647F">
      <w:pPr>
        <w:jc w:val="center"/>
        <w:rPr>
          <w:b/>
          <w:sz w:val="28"/>
          <w:szCs w:val="28"/>
        </w:rPr>
      </w:pPr>
      <w:r w:rsidRPr="0096647F">
        <w:rPr>
          <w:b/>
          <w:sz w:val="28"/>
          <w:szCs w:val="28"/>
        </w:rPr>
        <w:t xml:space="preserve">Методические рекомендации для обучающихся. </w:t>
      </w:r>
    </w:p>
    <w:p w:rsidR="00326B5B" w:rsidRPr="0096647F" w:rsidRDefault="00326B5B" w:rsidP="0096647F">
      <w:pPr>
        <w:jc w:val="center"/>
        <w:rPr>
          <w:b/>
          <w:sz w:val="28"/>
          <w:szCs w:val="28"/>
        </w:rPr>
      </w:pPr>
    </w:p>
    <w:p w:rsidR="00326B5B" w:rsidRPr="00377C42" w:rsidRDefault="00326B5B" w:rsidP="0096647F">
      <w:pPr>
        <w:ind w:firstLine="540"/>
        <w:jc w:val="center"/>
        <w:rPr>
          <w:b/>
          <w:sz w:val="28"/>
          <w:szCs w:val="28"/>
        </w:rPr>
      </w:pPr>
      <w:r w:rsidRPr="00377C42">
        <w:rPr>
          <w:b/>
          <w:sz w:val="28"/>
          <w:szCs w:val="28"/>
        </w:rPr>
        <w:t>1. Рекомендации по составлению конспекта.</w:t>
      </w:r>
    </w:p>
    <w:p w:rsidR="00326B5B" w:rsidRPr="00377C42" w:rsidRDefault="00326B5B" w:rsidP="0096647F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Написание конспекта</w:t>
      </w:r>
      <w:r w:rsidRPr="00377C42">
        <w:rPr>
          <w:color w:val="000000"/>
          <w:sz w:val="28"/>
          <w:szCs w:val="28"/>
        </w:rPr>
        <w:t xml:space="preserve"> – представляет собой вид внеаудиторной самостоятельной работы обучающихся по созданию обзора информации, содержащейся в объекте конспектирования, в более краткой форме. Ценность конспекта значительно повышается, если обучающийся излагает мысли своими словами, в лаконичной форме.</w:t>
      </w:r>
    </w:p>
    <w:p w:rsidR="00326B5B" w:rsidRPr="00377C42" w:rsidRDefault="00326B5B" w:rsidP="0096647F">
      <w:pPr>
        <w:widowControl w:val="0"/>
        <w:shd w:val="clear" w:color="auto" w:fill="FFFFFF"/>
        <w:tabs>
          <w:tab w:val="left" w:pos="720"/>
        </w:tabs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Конспект должен начинаться с указания реквизитов источника (фамилии автора, полного наименования работы, места и года издания). Особо значимые места, примеры выделяются цветным подчеркиванием, взятием в рамку, пометками на полях, чтобы акцентировать на них внимание и прочнее запомнить.</w:t>
      </w:r>
    </w:p>
    <w:p w:rsidR="00326B5B" w:rsidRPr="00377C42" w:rsidRDefault="00326B5B" w:rsidP="0096647F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Работа выполняется письменно. Озвучиванию подлежат главные положения и выводы работы в виде краткого устного сообщения (3-4 мин) в рамках теоретических и практических занятий. Контроль может проводиться и в виде проверки кон</w:t>
      </w:r>
      <w:r w:rsidRPr="00377C42">
        <w:rPr>
          <w:color w:val="000000"/>
          <w:sz w:val="28"/>
          <w:szCs w:val="28"/>
        </w:rPr>
        <w:softHyphen/>
        <w:t>спектов преподавателем.</w:t>
      </w:r>
    </w:p>
    <w:p w:rsidR="00326B5B" w:rsidRPr="00377C42" w:rsidRDefault="00326B5B" w:rsidP="0096647F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 xml:space="preserve">Затраты времени при составлении конспектов зависят от сложности материала по теме, индивидуальных особенностей студента и определяются преподавателем. </w:t>
      </w:r>
    </w:p>
    <w:p w:rsidR="00326B5B" w:rsidRPr="00377C42" w:rsidRDefault="00326B5B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326B5B" w:rsidRPr="00377C42" w:rsidRDefault="00326B5B" w:rsidP="0096647F">
      <w:pPr>
        <w:shd w:val="clear" w:color="auto" w:fill="FFFFFF"/>
        <w:tabs>
          <w:tab w:val="left" w:pos="758"/>
        </w:tabs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мотивировать подбором интересной темы;</w:t>
      </w:r>
    </w:p>
    <w:p w:rsidR="00326B5B" w:rsidRPr="00377C42" w:rsidRDefault="00326B5B" w:rsidP="0096647F">
      <w:pPr>
        <w:shd w:val="clear" w:color="auto" w:fill="FFFFFF"/>
        <w:tabs>
          <w:tab w:val="left" w:pos="754"/>
        </w:tabs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консультирование при затруднениях.</w:t>
      </w:r>
    </w:p>
    <w:p w:rsidR="00326B5B" w:rsidRPr="00377C42" w:rsidRDefault="00326B5B" w:rsidP="0096647F">
      <w:pPr>
        <w:shd w:val="clear" w:color="auto" w:fill="FFFFFF"/>
        <w:tabs>
          <w:tab w:val="left" w:pos="754"/>
        </w:tabs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обучающегося: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прочитать материал источника, выбрать главное и второстепенное;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установить логическую связь между элементами темы;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записывать только то, что хорошо уяснил;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выделять ключевые слова и понятия;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заменять сложные развёрнутые обороты текста более лаконичными;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разработать и применять свою систему условных сокращений.</w:t>
      </w:r>
    </w:p>
    <w:p w:rsidR="00326B5B" w:rsidRPr="00377C42" w:rsidRDefault="00326B5B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Критерии оценки: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содержательность конспекта, соответствие плану;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отражение основных положений, результатов работы, выводов;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 xml:space="preserve">ясность, лаконичность изложения мыслей </w:t>
      </w:r>
      <w:r>
        <w:rPr>
          <w:sz w:val="28"/>
          <w:szCs w:val="28"/>
        </w:rPr>
        <w:t>обучающегося</w:t>
      </w:r>
      <w:r w:rsidRPr="00377C42">
        <w:rPr>
          <w:color w:val="000000"/>
          <w:sz w:val="28"/>
          <w:szCs w:val="28"/>
        </w:rPr>
        <w:t>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наличие схем, графическое выделение особо значимой информации;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оформления требованиям;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грамотность изложения;</w:t>
      </w:r>
    </w:p>
    <w:p w:rsidR="00326B5B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конспект сдан в срок.</w:t>
      </w:r>
    </w:p>
    <w:p w:rsidR="00326B5B" w:rsidRPr="00377C42" w:rsidRDefault="00326B5B" w:rsidP="005F67B4">
      <w:pPr>
        <w:widowControl w:val="0"/>
        <w:shd w:val="clear" w:color="auto" w:fill="FFFFFF"/>
        <w:tabs>
          <w:tab w:val="left" w:pos="715"/>
        </w:tabs>
        <w:suppressAutoHyphens/>
        <w:autoSpaceDE w:val="0"/>
        <w:ind w:left="539"/>
        <w:jc w:val="both"/>
        <w:rPr>
          <w:color w:val="000000"/>
          <w:sz w:val="28"/>
          <w:szCs w:val="28"/>
        </w:rPr>
      </w:pPr>
    </w:p>
    <w:p w:rsidR="00326B5B" w:rsidRPr="00377C42" w:rsidRDefault="00326B5B" w:rsidP="0096647F">
      <w:pPr>
        <w:ind w:firstLine="540"/>
        <w:jc w:val="center"/>
        <w:rPr>
          <w:b/>
          <w:sz w:val="28"/>
          <w:szCs w:val="28"/>
        </w:rPr>
      </w:pPr>
      <w:r w:rsidRPr="00377C42">
        <w:rPr>
          <w:b/>
          <w:sz w:val="28"/>
          <w:szCs w:val="28"/>
        </w:rPr>
        <w:t>2. Рекомендации по составлению опорного конспекта.</w:t>
      </w:r>
    </w:p>
    <w:p w:rsidR="00326B5B" w:rsidRDefault="00326B5B" w:rsidP="0096647F">
      <w:pPr>
        <w:ind w:firstLine="540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 xml:space="preserve">Основная цель опорного конспекта – облегчить запоминание. </w:t>
      </w:r>
    </w:p>
    <w:p w:rsidR="00326B5B" w:rsidRPr="00377C42" w:rsidRDefault="00326B5B" w:rsidP="0096647F">
      <w:pPr>
        <w:shd w:val="clear" w:color="auto" w:fill="FFFFFF"/>
        <w:jc w:val="both"/>
        <w:rPr>
          <w:bCs/>
          <w:spacing w:val="-6"/>
          <w:sz w:val="28"/>
          <w:szCs w:val="28"/>
        </w:rPr>
      </w:pPr>
      <w:r w:rsidRPr="00377C42">
        <w:rPr>
          <w:iCs/>
          <w:color w:val="000000"/>
          <w:sz w:val="28"/>
          <w:szCs w:val="28"/>
        </w:rPr>
        <w:t xml:space="preserve">Составление опорного конспекта – </w:t>
      </w:r>
      <w:r w:rsidRPr="00377C42">
        <w:rPr>
          <w:color w:val="000000"/>
          <w:sz w:val="28"/>
          <w:szCs w:val="28"/>
        </w:rPr>
        <w:t>представляет собой вид внеаудиторной самостоятельной работы обучающихся по созданию краткой информацион</w:t>
      </w:r>
      <w:r>
        <w:rPr>
          <w:color w:val="000000"/>
          <w:sz w:val="28"/>
          <w:szCs w:val="28"/>
        </w:rPr>
        <w:t>ной</w:t>
      </w:r>
      <w:r w:rsidRPr="00377C42">
        <w:rPr>
          <w:color w:val="000000"/>
          <w:sz w:val="28"/>
          <w:szCs w:val="28"/>
        </w:rPr>
        <w:t>, обобщающей и отражающей суть материала лекции, темы учеб</w:t>
      </w:r>
      <w:r>
        <w:rPr>
          <w:color w:val="000000"/>
          <w:sz w:val="28"/>
          <w:szCs w:val="28"/>
        </w:rPr>
        <w:t>ника</w:t>
      </w:r>
      <w:r w:rsidRPr="00377C42">
        <w:rPr>
          <w:color w:val="000000"/>
          <w:sz w:val="28"/>
          <w:szCs w:val="28"/>
        </w:rPr>
        <w:t>. Опорный конспект призван выделить главные объекты изучения, дать им краткую характеристику, используя символы, отразить связь с другими элементами. В его составлении используются различные базовые понятия, термины, знаки (символы) – опорные сигналы. Опорный конспект – это лучшая форма подготовки к ответу и в процессе ответа. Составление опорного конспекта к темам</w:t>
      </w:r>
      <w:r>
        <w:rPr>
          <w:color w:val="000000"/>
          <w:sz w:val="28"/>
          <w:szCs w:val="28"/>
        </w:rPr>
        <w:t xml:space="preserve"> особенно эффективно у обучающихся</w:t>
      </w:r>
      <w:r w:rsidRPr="00377C42">
        <w:rPr>
          <w:color w:val="000000"/>
          <w:sz w:val="28"/>
          <w:szCs w:val="28"/>
        </w:rPr>
        <w:t>, которые столкнулись с большим объёмом информации при подготовке к занятиям и, не обладая навыками выделять главное, испытывают трудности при её запоминании. Задание составить опорный конспект по теме может быть как обязательным, так и дополнительным.</w:t>
      </w:r>
      <w:r w:rsidRPr="00377C42">
        <w:rPr>
          <w:rStyle w:val="Strong"/>
          <w:b w:val="0"/>
          <w:spacing w:val="-6"/>
          <w:sz w:val="28"/>
          <w:szCs w:val="28"/>
        </w:rPr>
        <w:t xml:space="preserve"> </w:t>
      </w:r>
    </w:p>
    <w:p w:rsidR="00326B5B" w:rsidRPr="00377C42" w:rsidRDefault="00326B5B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Опорные конспекты могут быть проверены в процессе опроса по каче</w:t>
      </w:r>
      <w:r>
        <w:rPr>
          <w:color w:val="000000"/>
          <w:sz w:val="28"/>
          <w:szCs w:val="28"/>
        </w:rPr>
        <w:t>ству ответа ученика</w:t>
      </w:r>
      <w:r w:rsidRPr="00377C42">
        <w:rPr>
          <w:color w:val="000000"/>
          <w:sz w:val="28"/>
          <w:szCs w:val="28"/>
        </w:rPr>
        <w:t>, его составившего, или эффективностью его использова</w:t>
      </w:r>
      <w:r>
        <w:rPr>
          <w:color w:val="000000"/>
          <w:sz w:val="28"/>
          <w:szCs w:val="28"/>
        </w:rPr>
        <w:t>ния при ответе другими обучающимися</w:t>
      </w:r>
      <w:r w:rsidRPr="00377C42">
        <w:rPr>
          <w:color w:val="000000"/>
          <w:sz w:val="28"/>
          <w:szCs w:val="28"/>
        </w:rPr>
        <w:t>, либо в рамках семинарских занятий может быть проведен микроконкурс конспектов по принципу: какой из них более краткий по форме, ёмкий и универсальный по содержанию.</w:t>
      </w:r>
    </w:p>
    <w:p w:rsidR="00326B5B" w:rsidRPr="00377C42" w:rsidRDefault="00326B5B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помочь в выборе главных и дополнительных элементов темы;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консультировать при затруднениях;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периодически предоставлять возможность апробирования эффективности конспекта в рамках занятия.</w:t>
      </w:r>
    </w:p>
    <w:p w:rsidR="00326B5B" w:rsidRPr="00377C42" w:rsidRDefault="00326B5B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обучающихся: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изучить материалы темы, выбрать главное и второстепенное;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установить логическую связь между элементами темы;</w:t>
      </w:r>
    </w:p>
    <w:p w:rsidR="00326B5B" w:rsidRPr="00377C42" w:rsidRDefault="00326B5B" w:rsidP="0096647F">
      <w:pPr>
        <w:numPr>
          <w:ilvl w:val="0"/>
          <w:numId w:val="4"/>
        </w:numPr>
        <w:shd w:val="clear" w:color="auto" w:fill="FFFFFF"/>
        <w:suppressAutoHyphens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представить характеристику элементов в краткой форме;</w:t>
      </w:r>
    </w:p>
    <w:p w:rsidR="00326B5B" w:rsidRPr="00377C42" w:rsidRDefault="00326B5B" w:rsidP="0096647F">
      <w:pPr>
        <w:shd w:val="clear" w:color="auto" w:fill="FFFFFF"/>
        <w:tabs>
          <w:tab w:val="left" w:pos="773"/>
        </w:tabs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выбрать опорные сигналы для акцентирования главной информации и отобразить в структуре работы;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оформить работу и предоставить в установленный срок.</w:t>
      </w:r>
      <w:r w:rsidRPr="00377C42">
        <w:rPr>
          <w:color w:val="000000"/>
          <w:sz w:val="28"/>
          <w:szCs w:val="28"/>
        </w:rPr>
        <w:br/>
      </w:r>
      <w:r w:rsidRPr="00377C42">
        <w:rPr>
          <w:i/>
          <w:iCs/>
          <w:color w:val="000000"/>
          <w:sz w:val="28"/>
          <w:szCs w:val="28"/>
        </w:rPr>
        <w:t>Критерии оценки: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содержания теме;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правильная структурированность информации;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наличие логической связи изложенной информации;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оформления требованиям;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аккуратность и грамотность изложения;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работа сдана в срок.</w:t>
      </w:r>
    </w:p>
    <w:p w:rsidR="00326B5B" w:rsidRPr="00031D69" w:rsidRDefault="00326B5B" w:rsidP="0096647F">
      <w:pPr>
        <w:tabs>
          <w:tab w:val="left" w:pos="266"/>
        </w:tabs>
        <w:jc w:val="both"/>
      </w:pPr>
      <w:r w:rsidRPr="00031D69">
        <w:tab/>
      </w:r>
    </w:p>
    <w:p w:rsidR="00326B5B" w:rsidRPr="00377C42" w:rsidRDefault="00326B5B" w:rsidP="0096647F">
      <w:pPr>
        <w:jc w:val="center"/>
        <w:rPr>
          <w:b/>
          <w:sz w:val="28"/>
          <w:szCs w:val="28"/>
        </w:rPr>
      </w:pPr>
      <w:r w:rsidRPr="00377C42">
        <w:rPr>
          <w:b/>
          <w:sz w:val="28"/>
          <w:szCs w:val="28"/>
        </w:rPr>
        <w:t>3. Рекомендации по подготовке доклада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Доклад – публичное сообщение, представляющее собой развёрнутое изложение определённой темы.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Этапы подготовки доклада: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1. Определение цели доклада.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Подбор ну</w:t>
      </w:r>
      <w:r w:rsidRPr="00377C42">
        <w:rPr>
          <w:sz w:val="28"/>
          <w:szCs w:val="28"/>
        </w:rPr>
        <w:t>жного материала, определяющего содержание доклада.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3. Составление плана доклада, распределение собранного материала в необходимой логической последовательности.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4. Общее знакомство с литературой и выделение среди источников главного.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5. Уточнение плана, отбор материала к каждому пункту плана.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6. Композиционное оформление доклада.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7. Запоминание текста доклада, подготовки тезисов выступления.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8. Выступление с докладом.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9. Обсуждение доклада.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10. Оценивание доклада.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 (опровержение), заключение.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Вступление помогает обеспечить успех выступления по любой тематике.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Вступление должно содержать: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название доклада;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сообщение основной идеи;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современную оценку предмета изложения;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краткое перечисление рассматриваемых вопросов;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интересную для слушателей форму изложения;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акцентирование оригинальности подхода.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Выступление состоит из следующих частей: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Заключение - это чёткое обобщение и краткие выводы по теме.</w:t>
      </w:r>
    </w:p>
    <w:p w:rsidR="00326B5B" w:rsidRPr="00377C42" w:rsidRDefault="00326B5B" w:rsidP="0096647F">
      <w:pPr>
        <w:shd w:val="clear" w:color="auto" w:fill="FFFFFF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Ориентировочное время на подготовку информационного сообщения – 4 часа</w:t>
      </w:r>
    </w:p>
    <w:p w:rsidR="00326B5B" w:rsidRPr="00377C42" w:rsidRDefault="00326B5B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326B5B" w:rsidRPr="005F67B4" w:rsidRDefault="00326B5B" w:rsidP="005F67B4">
      <w:pPr>
        <w:pStyle w:val="ListParagraph"/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5F67B4">
        <w:rPr>
          <w:color w:val="000000"/>
          <w:sz w:val="28"/>
          <w:szCs w:val="28"/>
        </w:rPr>
        <w:t>определить тему доклада;</w:t>
      </w:r>
    </w:p>
    <w:p w:rsidR="00326B5B" w:rsidRPr="005F67B4" w:rsidRDefault="00326B5B" w:rsidP="005F67B4">
      <w:pPr>
        <w:pStyle w:val="ListParagraph"/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5F67B4">
        <w:rPr>
          <w:color w:val="000000"/>
          <w:sz w:val="28"/>
          <w:szCs w:val="28"/>
        </w:rPr>
        <w:t>оказать консультативную помощь;</w:t>
      </w:r>
    </w:p>
    <w:p w:rsidR="00326B5B" w:rsidRPr="005F67B4" w:rsidRDefault="00326B5B" w:rsidP="005F67B4">
      <w:pPr>
        <w:pStyle w:val="ListParagraph"/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5F67B4">
        <w:rPr>
          <w:color w:val="000000"/>
          <w:sz w:val="28"/>
          <w:szCs w:val="28"/>
        </w:rPr>
        <w:t>рекомендовать базовую и дополнительную литературу;</w:t>
      </w:r>
    </w:p>
    <w:p w:rsidR="00326B5B" w:rsidRPr="005F67B4" w:rsidRDefault="00326B5B" w:rsidP="005F67B4">
      <w:pPr>
        <w:pStyle w:val="ListParagraph"/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i/>
          <w:iCs/>
          <w:color w:val="000000"/>
          <w:sz w:val="28"/>
          <w:szCs w:val="28"/>
        </w:rPr>
      </w:pPr>
      <w:r w:rsidRPr="005F67B4">
        <w:rPr>
          <w:color w:val="000000"/>
          <w:sz w:val="28"/>
          <w:szCs w:val="28"/>
        </w:rPr>
        <w:t>оценить доклад в контексте занятия.</w:t>
      </w:r>
    </w:p>
    <w:p w:rsidR="00326B5B" w:rsidRPr="00377C42" w:rsidRDefault="00326B5B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обучающегося: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собрать и изучить литературу по теме;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составить план доклада;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выделить основные понятия;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ввести в текст дополнительные данные, характеризующие объект изучения;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оформить текст письменно;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сдать на контроль преподавателю и озвучить в установленный срок.</w:t>
      </w:r>
    </w:p>
    <w:p w:rsidR="00326B5B" w:rsidRPr="00377C42" w:rsidRDefault="00326B5B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Критерии оценки: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актуальность темы;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содержания теме;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глубина проработки материала;</w:t>
      </w:r>
    </w:p>
    <w:p w:rsidR="00326B5B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грамотность и полнота использования источников.</w:t>
      </w:r>
    </w:p>
    <w:p w:rsidR="00326B5B" w:rsidRPr="00377C42" w:rsidRDefault="00326B5B" w:rsidP="005F67B4">
      <w:pPr>
        <w:widowControl w:val="0"/>
        <w:shd w:val="clear" w:color="auto" w:fill="FFFFFF"/>
        <w:tabs>
          <w:tab w:val="left" w:pos="725"/>
        </w:tabs>
        <w:suppressAutoHyphens/>
        <w:autoSpaceDE w:val="0"/>
        <w:ind w:left="1260"/>
        <w:jc w:val="both"/>
        <w:rPr>
          <w:color w:val="000000"/>
          <w:sz w:val="28"/>
          <w:szCs w:val="28"/>
        </w:rPr>
      </w:pPr>
    </w:p>
    <w:p w:rsidR="00326B5B" w:rsidRPr="00377C42" w:rsidRDefault="00326B5B" w:rsidP="005F67B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377C42">
        <w:rPr>
          <w:b/>
          <w:sz w:val="28"/>
          <w:szCs w:val="28"/>
        </w:rPr>
        <w:t>. Рекомендации по подготовке сообщения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Искусство устного выступления состоит не только в отличном знании предмета речи, но и в умении преподнести свои мысли и убеждения правильно и упорядоченно, красноречиво и увлекательно. Работа по подготовке устного выступления начинается с формулировки темы. 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 Само выступление должно состоять из трех частей – вступления (10-15% общего времени), основной части (60-70%) и заключения (20-25%).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Яркая речь, отражающая увлеченность оратора, его уверенность, обладает значительной силой.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Установлено, что короткие фразы легче воспринимаются на слух, чем длинные. После выступления нужно быть готовым к ответам на возникшие у аудитории вопросы.</w:t>
      </w:r>
    </w:p>
    <w:p w:rsidR="00326B5B" w:rsidRPr="00377C42" w:rsidRDefault="00326B5B" w:rsidP="0096647F">
      <w:pPr>
        <w:ind w:firstLine="539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Регламент устного публичного выступления – не более 10 минут. </w:t>
      </w:r>
      <w:r w:rsidRPr="00377C42">
        <w:rPr>
          <w:color w:val="000000"/>
          <w:sz w:val="28"/>
          <w:szCs w:val="28"/>
        </w:rPr>
        <w:t>Ориентировочное время на подготовку информационного сообщения – 1час.</w:t>
      </w:r>
    </w:p>
    <w:p w:rsidR="00326B5B" w:rsidRPr="00377C42" w:rsidRDefault="00326B5B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326B5B" w:rsidRPr="00377C42" w:rsidRDefault="00326B5B" w:rsidP="005F67B4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определить тему и цель сообщения;</w:t>
      </w:r>
    </w:p>
    <w:p w:rsidR="00326B5B" w:rsidRPr="00377C42" w:rsidRDefault="00326B5B" w:rsidP="005F67B4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определить место и сроки подготовки сообщения;</w:t>
      </w:r>
    </w:p>
    <w:p w:rsidR="00326B5B" w:rsidRPr="00377C42" w:rsidRDefault="00326B5B" w:rsidP="005F67B4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оказать консультативную помощь;</w:t>
      </w:r>
    </w:p>
    <w:p w:rsidR="00326B5B" w:rsidRPr="00377C42" w:rsidRDefault="00326B5B" w:rsidP="005F67B4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рекомендовать базовую и дополнительную литературу;</w:t>
      </w:r>
    </w:p>
    <w:p w:rsidR="00326B5B" w:rsidRPr="00377C42" w:rsidRDefault="00326B5B" w:rsidP="005F67B4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ind w:firstLine="1276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оценить сообщение в контексте занятия.</w:t>
      </w:r>
    </w:p>
    <w:p w:rsidR="00326B5B" w:rsidRPr="00377C42" w:rsidRDefault="00326B5B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обучающегося: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собрать и изучить литературу по теме;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составить план или графическую структуру сообщения;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выделить основные понятия;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ввести в текст дополнительные данные, характеризую</w:t>
      </w:r>
      <w:r w:rsidRPr="00377C42">
        <w:rPr>
          <w:color w:val="000000"/>
          <w:sz w:val="28"/>
          <w:szCs w:val="28"/>
        </w:rPr>
        <w:softHyphen/>
        <w:t>щие объект изучения;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оформить текст письменно;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сдать на контроль преподавателю и озвучить в установленный срок.</w:t>
      </w:r>
    </w:p>
    <w:p w:rsidR="00326B5B" w:rsidRPr="00377C42" w:rsidRDefault="00326B5B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Критерии оценки: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актуальность темы;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содержания теме;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глубина проработки материала;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грамотность и полнота использования источников;</w:t>
      </w:r>
    </w:p>
    <w:p w:rsidR="00326B5B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наличие элементов наглядности.</w:t>
      </w:r>
    </w:p>
    <w:p w:rsidR="00326B5B" w:rsidRPr="00377C42" w:rsidRDefault="00326B5B" w:rsidP="005F67B4">
      <w:pPr>
        <w:widowControl w:val="0"/>
        <w:shd w:val="clear" w:color="auto" w:fill="FFFFFF"/>
        <w:tabs>
          <w:tab w:val="left" w:pos="725"/>
        </w:tabs>
        <w:suppressAutoHyphens/>
        <w:autoSpaceDE w:val="0"/>
        <w:ind w:left="1260"/>
        <w:jc w:val="both"/>
        <w:rPr>
          <w:color w:val="000000"/>
          <w:sz w:val="28"/>
          <w:szCs w:val="28"/>
        </w:rPr>
      </w:pPr>
    </w:p>
    <w:p w:rsidR="00326B5B" w:rsidRPr="00377C42" w:rsidRDefault="00326B5B" w:rsidP="005F67B4">
      <w:pPr>
        <w:ind w:firstLine="540"/>
        <w:jc w:val="center"/>
        <w:rPr>
          <w:b/>
          <w:sz w:val="28"/>
          <w:szCs w:val="28"/>
        </w:rPr>
      </w:pPr>
      <w:r w:rsidRPr="00377C42">
        <w:rPr>
          <w:b/>
          <w:sz w:val="28"/>
          <w:szCs w:val="28"/>
        </w:rPr>
        <w:t>5. Рекомендации по выполнению реферата</w:t>
      </w:r>
    </w:p>
    <w:p w:rsidR="00326B5B" w:rsidRPr="00377C42" w:rsidRDefault="00326B5B" w:rsidP="0096647F">
      <w:pPr>
        <w:ind w:firstLine="539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Внеаудиторная самостоятельная работа в форме реферата является индивидуальной самостоятельно выполненной работой обучающегося. </w:t>
      </w:r>
    </w:p>
    <w:p w:rsidR="00326B5B" w:rsidRPr="00377C42" w:rsidRDefault="00326B5B" w:rsidP="0096647F">
      <w:pPr>
        <w:ind w:firstLine="540"/>
        <w:jc w:val="both"/>
        <w:rPr>
          <w:b/>
          <w:sz w:val="28"/>
          <w:szCs w:val="28"/>
        </w:rPr>
      </w:pPr>
      <w:r w:rsidRPr="00377C42">
        <w:rPr>
          <w:b/>
          <w:sz w:val="28"/>
          <w:szCs w:val="28"/>
        </w:rPr>
        <w:t>Содержание реферата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Реферат, как правило, должен содержать следующие структур</w:t>
      </w:r>
      <w:r>
        <w:rPr>
          <w:sz w:val="28"/>
          <w:szCs w:val="28"/>
        </w:rPr>
        <w:t>ные элементы и  примерный объем</w:t>
      </w:r>
      <w:r w:rsidRPr="00377C42">
        <w:rPr>
          <w:sz w:val="28"/>
          <w:szCs w:val="28"/>
        </w:rPr>
        <w:t xml:space="preserve"> страниц  </w:t>
      </w:r>
    </w:p>
    <w:p w:rsidR="00326B5B" w:rsidRPr="00377C42" w:rsidRDefault="00326B5B" w:rsidP="0096647F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титульный лист    1 стр.</w:t>
      </w:r>
    </w:p>
    <w:p w:rsidR="00326B5B" w:rsidRPr="00377C42" w:rsidRDefault="00326B5B" w:rsidP="0096647F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содержание           1 стр.</w:t>
      </w:r>
    </w:p>
    <w:p w:rsidR="00326B5B" w:rsidRPr="00377C42" w:rsidRDefault="00326B5B" w:rsidP="0096647F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введение               2 стр.</w:t>
      </w:r>
    </w:p>
    <w:p w:rsidR="00326B5B" w:rsidRPr="00377C42" w:rsidRDefault="00326B5B" w:rsidP="0096647F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основная часть      15-20 стр. </w:t>
      </w:r>
    </w:p>
    <w:p w:rsidR="00326B5B" w:rsidRPr="00377C42" w:rsidRDefault="00326B5B" w:rsidP="0096647F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заключение           1-2 стр. </w:t>
      </w:r>
    </w:p>
    <w:p w:rsidR="00326B5B" w:rsidRPr="00377C42" w:rsidRDefault="00326B5B" w:rsidP="0096647F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список использованных источников 1-2 стр.</w:t>
      </w:r>
    </w:p>
    <w:p w:rsidR="00326B5B" w:rsidRPr="00377C42" w:rsidRDefault="00326B5B" w:rsidP="0096647F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приложения (при необходимости)  -  без ограничений.     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В содержании приводятся наименования структурных частей реферата, глав и параграфов его основной части с указанием номера страницы, с которой начинается соответствующая часть, глава, параграф. 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Во введении дается общая характеристика реферата: 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● обосновывается актуальность выбранной темы; 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● определяется цель работы и задачи, подлежащие решению для её достижения; 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описываются объект и предмет исследования, информационная база исследования;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кратко характеризуется структура реферата по главам.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Главы основной части реферата могут носить теоретический, методологический и аналитический характер.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Обязательным для реферата является логическая связь между главами и 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Изложение необходимо вести от третьего лица, либо использовать безличные конструкции и н</w:t>
      </w:r>
      <w:r>
        <w:rPr>
          <w:sz w:val="28"/>
          <w:szCs w:val="28"/>
        </w:rPr>
        <w:t>еопределенно-личные предложения</w:t>
      </w:r>
      <w:r w:rsidRPr="00377C42">
        <w:rPr>
          <w:sz w:val="28"/>
          <w:szCs w:val="28"/>
        </w:rPr>
        <w:t>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 заключении  излагаются выводы, к которым пришел обучающийся, в результате выполнения реферата. Заключение должно кратко характеризовать решение всех поставленных во введении задач и достижение цели реферата.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Количество источников в списке определяется самостоятельно, для реферата их реком</w:t>
      </w:r>
      <w:r>
        <w:rPr>
          <w:sz w:val="28"/>
          <w:szCs w:val="28"/>
        </w:rPr>
        <w:t>ендуемое количество от 10 до 20,</w:t>
      </w:r>
      <w:r w:rsidRPr="00377C42">
        <w:rPr>
          <w:sz w:val="28"/>
          <w:szCs w:val="28"/>
        </w:rPr>
        <w:t xml:space="preserve"> и  должны присутствовать источники, изданные в последние 3 года.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приложение</w:t>
      </w:r>
      <w:r w:rsidRPr="00377C42">
        <w:rPr>
          <w:sz w:val="28"/>
          <w:szCs w:val="28"/>
        </w:rPr>
        <w:t xml:space="preserve"> следует относить вспомогательный материал, который при включении в основную часть работы загромождает текст (таблицы вспомогательных данных, инструкции, методики, формы документов и т.п.).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● на одной стороне листа белой бумаги формата А-4 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размер шрифта-14; Times New Roman, цвет - черный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междустрочный интервал - одинарный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поля страницы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размер левого поля</w:t>
      </w:r>
      <w:r>
        <w:rPr>
          <w:sz w:val="28"/>
          <w:szCs w:val="28"/>
        </w:rPr>
        <w:t xml:space="preserve"> - </w:t>
      </w:r>
      <w:r w:rsidRPr="00377C42">
        <w:rPr>
          <w:sz w:val="28"/>
          <w:szCs w:val="28"/>
        </w:rPr>
        <w:t>2см, правого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1см, верхнего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2см, нижнего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2см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● отформатировано по ширине листа 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на первой странице необходимо изложить план (содержание) работы.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●  в конце работы указать источники использованной  литературы и интернет – источников. 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нумерация страниц текста внизу.</w:t>
      </w:r>
    </w:p>
    <w:p w:rsidR="00326B5B" w:rsidRPr="00377C42" w:rsidRDefault="00326B5B" w:rsidP="0096647F">
      <w:pPr>
        <w:jc w:val="both"/>
        <w:rPr>
          <w:sz w:val="28"/>
          <w:szCs w:val="28"/>
        </w:rPr>
      </w:pPr>
      <w:r w:rsidRPr="00377C42">
        <w:rPr>
          <w:sz w:val="28"/>
          <w:szCs w:val="28"/>
        </w:rPr>
        <w:t>Список использованных источников должен формироваться в алфавитном порядке по фамилии авторов. Литература обычно группируется в списке в такой последовательности: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1. Нормативно-методические документы и материалы;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2. Специальная научная отечественная и зарубежная литература (монографии, учебники, научные статьи и т.п.);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3. Справочная литература. 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Приложения следует оформлять как продолжение реферата на его последующих страницах.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Каждое приложение должно начинаться с новой страницы. Вверху стр</w:t>
      </w:r>
      <w:r>
        <w:rPr>
          <w:sz w:val="28"/>
          <w:szCs w:val="28"/>
        </w:rPr>
        <w:t>аницы справа указывается слово «Приложение»</w:t>
      </w:r>
      <w:r w:rsidRPr="00377C42">
        <w:rPr>
          <w:sz w:val="28"/>
          <w:szCs w:val="28"/>
        </w:rPr>
        <w:t xml:space="preserve"> и его номер. Приложение должно иметь заголовок, который располагается по центру листа отдельной строкой и печатается прописными буквами.</w:t>
      </w:r>
    </w:p>
    <w:p w:rsidR="00326B5B" w:rsidRPr="00377C42" w:rsidRDefault="00326B5B" w:rsidP="0096647F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Регламент озвучивания реферата – 7-10 мин. Ориентировочное время на подготовку – 4 часа.</w:t>
      </w:r>
    </w:p>
    <w:p w:rsidR="00326B5B" w:rsidRPr="00377C42" w:rsidRDefault="00326B5B" w:rsidP="0096647F">
      <w:pPr>
        <w:shd w:val="clear" w:color="auto" w:fill="FFFFFF"/>
        <w:ind w:firstLine="539"/>
        <w:jc w:val="both"/>
        <w:rPr>
          <w:i/>
          <w:iCs/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326B5B" w:rsidRPr="00377C42" w:rsidRDefault="00326B5B" w:rsidP="00812BC3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определить тему и цель реферата;</w:t>
      </w:r>
    </w:p>
    <w:p w:rsidR="00326B5B" w:rsidRPr="00377C42" w:rsidRDefault="00326B5B" w:rsidP="00812BC3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определить место и сроки подготовки;</w:t>
      </w:r>
    </w:p>
    <w:p w:rsidR="00326B5B" w:rsidRPr="00377C42" w:rsidRDefault="00326B5B" w:rsidP="00812BC3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оказать консультативную помощь;</w:t>
      </w:r>
    </w:p>
    <w:p w:rsidR="00326B5B" w:rsidRPr="00377C42" w:rsidRDefault="00326B5B" w:rsidP="00812BC3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 источников</w:t>
      </w:r>
      <w:r w:rsidRPr="00377C42">
        <w:rPr>
          <w:color w:val="000000"/>
          <w:sz w:val="28"/>
          <w:szCs w:val="28"/>
        </w:rPr>
        <w:t>;</w:t>
      </w:r>
    </w:p>
    <w:p w:rsidR="00326B5B" w:rsidRPr="00377C42" w:rsidRDefault="00326B5B" w:rsidP="00812BC3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составление</w:t>
      </w:r>
      <w:r w:rsidRPr="00377C42">
        <w:rPr>
          <w:color w:val="000000"/>
          <w:sz w:val="28"/>
          <w:szCs w:val="28"/>
        </w:rPr>
        <w:t xml:space="preserve"> плана реферата (порядок изложения мате</w:t>
      </w:r>
      <w:r w:rsidRPr="00377C42">
        <w:rPr>
          <w:color w:val="000000"/>
          <w:sz w:val="28"/>
          <w:szCs w:val="28"/>
        </w:rPr>
        <w:softHyphen/>
        <w:t>риала);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формулирование</w:t>
      </w:r>
      <w:r w:rsidRPr="00377C42">
        <w:rPr>
          <w:color w:val="000000"/>
          <w:sz w:val="28"/>
          <w:szCs w:val="28"/>
        </w:rPr>
        <w:t xml:space="preserve"> основных выводов (соответствие цели);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</w:t>
      </w:r>
      <w:r w:rsidRPr="00377C42">
        <w:rPr>
          <w:color w:val="000000"/>
          <w:sz w:val="28"/>
          <w:szCs w:val="28"/>
        </w:rPr>
        <w:t xml:space="preserve"> работы (соответствие требованиям к оформлению).</w:t>
      </w:r>
    </w:p>
    <w:p w:rsidR="00326B5B" w:rsidRPr="00377C42" w:rsidRDefault="00326B5B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 xml:space="preserve">Роль обучающегося: 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</w:t>
      </w:r>
      <w:r w:rsidRPr="00377C42">
        <w:rPr>
          <w:color w:val="000000"/>
          <w:sz w:val="28"/>
          <w:szCs w:val="28"/>
        </w:rPr>
        <w:t xml:space="preserve"> литературы (основной и дополнительной);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</w:t>
      </w:r>
      <w:r w:rsidRPr="00377C42">
        <w:rPr>
          <w:color w:val="000000"/>
          <w:sz w:val="28"/>
          <w:szCs w:val="28"/>
        </w:rPr>
        <w:t xml:space="preserve"> информации (уяснение логики материала источника, выбор основного материала, краткое изложение, формулирование выводов);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</w:t>
      </w:r>
      <w:r w:rsidRPr="00377C42">
        <w:rPr>
          <w:color w:val="000000"/>
          <w:sz w:val="28"/>
          <w:szCs w:val="28"/>
        </w:rPr>
        <w:t xml:space="preserve"> реферата согласно установленной форме.</w:t>
      </w:r>
    </w:p>
    <w:p w:rsidR="00326B5B" w:rsidRPr="00377C42" w:rsidRDefault="00326B5B" w:rsidP="0096647F">
      <w:pPr>
        <w:widowControl w:val="0"/>
        <w:shd w:val="clear" w:color="auto" w:fill="FFFFFF"/>
        <w:tabs>
          <w:tab w:val="left" w:pos="730"/>
        </w:tabs>
        <w:autoSpaceDE w:val="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К</w:t>
      </w:r>
      <w:r w:rsidRPr="00377C42">
        <w:rPr>
          <w:i/>
          <w:iCs/>
          <w:color w:val="000000"/>
          <w:sz w:val="28"/>
          <w:szCs w:val="28"/>
        </w:rPr>
        <w:t>ритерии оценки: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актуальность темы;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содержания теме;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глубина проработки материала;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грамотность и полнота использования источников;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оформления реферата требованиям.</w:t>
      </w:r>
    </w:p>
    <w:p w:rsidR="00326B5B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сроки сдачи.</w:t>
      </w:r>
    </w:p>
    <w:p w:rsidR="00326B5B" w:rsidRPr="00377C42" w:rsidRDefault="00326B5B" w:rsidP="00812BC3">
      <w:pPr>
        <w:widowControl w:val="0"/>
        <w:shd w:val="clear" w:color="auto" w:fill="FFFFFF"/>
        <w:tabs>
          <w:tab w:val="left" w:pos="730"/>
        </w:tabs>
        <w:suppressAutoHyphens/>
        <w:autoSpaceDE w:val="0"/>
        <w:ind w:left="1260"/>
        <w:jc w:val="both"/>
        <w:rPr>
          <w:color w:val="000000"/>
          <w:sz w:val="28"/>
          <w:szCs w:val="28"/>
        </w:rPr>
      </w:pPr>
    </w:p>
    <w:p w:rsidR="00326B5B" w:rsidRDefault="00326B5B" w:rsidP="00812BC3">
      <w:pPr>
        <w:shd w:val="clear" w:color="auto" w:fill="FFFFFF"/>
        <w:ind w:firstLine="488"/>
        <w:jc w:val="center"/>
        <w:rPr>
          <w:b/>
          <w:sz w:val="28"/>
          <w:szCs w:val="28"/>
        </w:rPr>
      </w:pPr>
      <w:r w:rsidRPr="00377C42">
        <w:rPr>
          <w:b/>
          <w:sz w:val="28"/>
          <w:szCs w:val="28"/>
        </w:rPr>
        <w:t>6. Рекомендации по выполнению по составлению глоссария</w:t>
      </w:r>
    </w:p>
    <w:p w:rsidR="00326B5B" w:rsidRPr="00812BC3" w:rsidRDefault="00326B5B" w:rsidP="00812BC3">
      <w:pPr>
        <w:shd w:val="clear" w:color="auto" w:fill="FFFFFF"/>
        <w:ind w:firstLine="488"/>
        <w:jc w:val="both"/>
        <w:rPr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Составление глоссария</w:t>
      </w:r>
      <w:r w:rsidRPr="00377C42">
        <w:rPr>
          <w:iCs/>
          <w:color w:val="000000"/>
          <w:sz w:val="28"/>
          <w:szCs w:val="28"/>
        </w:rPr>
        <w:t xml:space="preserve"> - это</w:t>
      </w:r>
      <w:r w:rsidRPr="00377C42">
        <w:rPr>
          <w:i/>
          <w:iCs/>
          <w:color w:val="000000"/>
          <w:sz w:val="28"/>
          <w:szCs w:val="28"/>
        </w:rPr>
        <w:t xml:space="preserve"> </w:t>
      </w:r>
      <w:r w:rsidRPr="00377C42">
        <w:rPr>
          <w:iCs/>
          <w:color w:val="000000"/>
          <w:sz w:val="28"/>
          <w:szCs w:val="28"/>
        </w:rPr>
        <w:t xml:space="preserve"> </w:t>
      </w:r>
      <w:r w:rsidRPr="00377C42">
        <w:rPr>
          <w:color w:val="000000"/>
          <w:sz w:val="28"/>
          <w:szCs w:val="28"/>
        </w:rPr>
        <w:t>вид самостоятельной работы обучающихся, выражающейся в подборе и систематизации терминов, непонятных слов и выражений, встречающихся при изучении темы, развивает у обучающихся способность выделять главные понятия темы и формулировать их. Оформляется письменно, включает название и значени</w:t>
      </w:r>
      <w:r>
        <w:rPr>
          <w:color w:val="000000"/>
          <w:sz w:val="28"/>
          <w:szCs w:val="28"/>
        </w:rPr>
        <w:t>е терминов, слов и понятий в ал</w:t>
      </w:r>
      <w:r w:rsidRPr="00377C42">
        <w:rPr>
          <w:color w:val="000000"/>
          <w:sz w:val="28"/>
          <w:szCs w:val="28"/>
        </w:rPr>
        <w:t>фавитном порядке.</w:t>
      </w:r>
      <w:r w:rsidRPr="00377C42">
        <w:rPr>
          <w:sz w:val="28"/>
          <w:szCs w:val="28"/>
        </w:rPr>
        <w:t xml:space="preserve"> </w:t>
      </w:r>
      <w:r w:rsidRPr="00377C42">
        <w:rPr>
          <w:color w:val="000000"/>
          <w:sz w:val="28"/>
          <w:szCs w:val="28"/>
        </w:rPr>
        <w:t>Ориентировочное время на подготовку глос</w:t>
      </w:r>
      <w:r w:rsidRPr="00377C42">
        <w:rPr>
          <w:color w:val="000000"/>
          <w:sz w:val="28"/>
          <w:szCs w:val="28"/>
        </w:rPr>
        <w:softHyphen/>
        <w:t>сария не менее чем из 20 слов – 1час.</w:t>
      </w:r>
    </w:p>
    <w:p w:rsidR="00326B5B" w:rsidRPr="00377C42" w:rsidRDefault="00326B5B" w:rsidP="0096647F">
      <w:pPr>
        <w:shd w:val="clear" w:color="auto" w:fill="FFFFFF"/>
        <w:ind w:firstLine="488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определить тему, рекомендовать источник информации;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488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проверить использование и степень эффективности в рамках практического занятия.</w:t>
      </w:r>
    </w:p>
    <w:p w:rsidR="00326B5B" w:rsidRPr="00377C42" w:rsidRDefault="00326B5B" w:rsidP="0096647F">
      <w:pPr>
        <w:shd w:val="clear" w:color="auto" w:fill="FFFFFF"/>
        <w:ind w:firstLine="488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обучающегося: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прочитать материал источника, выбрать главные терми</w:t>
      </w:r>
      <w:r w:rsidRPr="00377C42">
        <w:rPr>
          <w:color w:val="000000"/>
          <w:sz w:val="28"/>
          <w:szCs w:val="28"/>
        </w:rPr>
        <w:softHyphen/>
        <w:t>ны, непонятные слова;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подобрать и записать основные определения и расшифровку понятий;</w:t>
      </w:r>
    </w:p>
    <w:p w:rsidR="00326B5B" w:rsidRPr="00377C42" w:rsidRDefault="00326B5B" w:rsidP="00812BC3">
      <w:pPr>
        <w:shd w:val="clear" w:color="auto" w:fill="FFFFFF"/>
        <w:tabs>
          <w:tab w:val="left" w:pos="715"/>
        </w:tabs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критически осмыслить подобранные определения;</w:t>
      </w:r>
    </w:p>
    <w:p w:rsidR="00326B5B" w:rsidRPr="00377C42" w:rsidRDefault="00326B5B" w:rsidP="00812BC3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оформить и представить в установленный срок.</w:t>
      </w:r>
      <w:r w:rsidRPr="00377C42"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 xml:space="preserve">     </w:t>
      </w:r>
      <w:r w:rsidRPr="00377C42">
        <w:rPr>
          <w:i/>
          <w:iCs/>
          <w:color w:val="000000"/>
          <w:sz w:val="28"/>
          <w:szCs w:val="28"/>
        </w:rPr>
        <w:t>Критерии оценки:</w:t>
      </w:r>
    </w:p>
    <w:p w:rsidR="00326B5B" w:rsidRPr="00377C42" w:rsidRDefault="00326B5B" w:rsidP="00812BC3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терминов теме;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многоаспектность интерпретации терминов и конкре</w:t>
      </w:r>
      <w:r w:rsidRPr="00377C42">
        <w:rPr>
          <w:color w:val="000000"/>
          <w:sz w:val="28"/>
          <w:szCs w:val="28"/>
        </w:rPr>
        <w:softHyphen/>
        <w:t>тизация их трактовки в соответствии со спецификой изучения дисциплины;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оформления требованиям;</w:t>
      </w:r>
    </w:p>
    <w:p w:rsidR="00326B5B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работа сдана в срок.</w:t>
      </w:r>
    </w:p>
    <w:p w:rsidR="00326B5B" w:rsidRPr="00377C42" w:rsidRDefault="00326B5B" w:rsidP="00FD1C5D">
      <w:pPr>
        <w:widowControl w:val="0"/>
        <w:shd w:val="clear" w:color="auto" w:fill="FFFFFF"/>
        <w:tabs>
          <w:tab w:val="left" w:pos="725"/>
        </w:tabs>
        <w:suppressAutoHyphens/>
        <w:autoSpaceDE w:val="0"/>
        <w:jc w:val="both"/>
        <w:rPr>
          <w:color w:val="000000"/>
          <w:sz w:val="28"/>
          <w:szCs w:val="28"/>
        </w:rPr>
      </w:pPr>
    </w:p>
    <w:p w:rsidR="00326B5B" w:rsidRDefault="00326B5B" w:rsidP="00812BC3">
      <w:pPr>
        <w:shd w:val="clear" w:color="auto" w:fill="FFFFFF"/>
        <w:ind w:firstLine="539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Pr="00377C42">
        <w:rPr>
          <w:b/>
          <w:color w:val="000000"/>
          <w:sz w:val="28"/>
          <w:szCs w:val="28"/>
        </w:rPr>
        <w:t>. Р</w:t>
      </w:r>
      <w:r w:rsidRPr="00377C42">
        <w:rPr>
          <w:b/>
          <w:sz w:val="28"/>
          <w:szCs w:val="28"/>
        </w:rPr>
        <w:t xml:space="preserve">екомендации по выполнению по составлению </w:t>
      </w:r>
    </w:p>
    <w:p w:rsidR="00326B5B" w:rsidRPr="00377C42" w:rsidRDefault="00326B5B" w:rsidP="00974639">
      <w:pPr>
        <w:shd w:val="clear" w:color="auto" w:fill="FFFFFF"/>
        <w:ind w:firstLine="539"/>
        <w:jc w:val="center"/>
        <w:rPr>
          <w:b/>
          <w:sz w:val="28"/>
          <w:szCs w:val="28"/>
        </w:rPr>
      </w:pPr>
      <w:r w:rsidRPr="00377C42">
        <w:rPr>
          <w:b/>
          <w:sz w:val="28"/>
          <w:szCs w:val="28"/>
        </w:rPr>
        <w:t>сводной (обобщающей) таблицы по теме</w:t>
      </w:r>
    </w:p>
    <w:p w:rsidR="00326B5B" w:rsidRPr="00377C42" w:rsidRDefault="00326B5B" w:rsidP="00812BC3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 xml:space="preserve"> </w:t>
      </w:r>
      <w:r w:rsidRPr="00377C42">
        <w:rPr>
          <w:i/>
          <w:iCs/>
          <w:color w:val="000000"/>
          <w:sz w:val="28"/>
          <w:szCs w:val="28"/>
        </w:rPr>
        <w:t xml:space="preserve">Составление сводной (обобщающей) таблицы по теме </w:t>
      </w:r>
      <w:r w:rsidRPr="00377C42">
        <w:rPr>
          <w:iCs/>
          <w:color w:val="000000"/>
          <w:sz w:val="28"/>
          <w:szCs w:val="28"/>
        </w:rPr>
        <w:t xml:space="preserve">– </w:t>
      </w:r>
      <w:r w:rsidRPr="00377C42">
        <w:rPr>
          <w:color w:val="000000"/>
          <w:sz w:val="28"/>
          <w:szCs w:val="28"/>
        </w:rPr>
        <w:t xml:space="preserve"> это вид самостоятельной работы </w:t>
      </w:r>
      <w:r>
        <w:rPr>
          <w:sz w:val="28"/>
          <w:szCs w:val="28"/>
        </w:rPr>
        <w:t>обучающихся</w:t>
      </w:r>
      <w:r w:rsidRPr="00377C42">
        <w:rPr>
          <w:color w:val="000000"/>
          <w:sz w:val="28"/>
          <w:szCs w:val="28"/>
        </w:rPr>
        <w:t xml:space="preserve"> по систематизации объёмной информации, которая сводится (обобщается) в рамки таблицы. Формирование структуры таблицы отражает склонность обучающегося к систематизации материала и развивает его умения по структурированию информации. Крат</w:t>
      </w:r>
      <w:r w:rsidRPr="00377C42">
        <w:rPr>
          <w:color w:val="000000"/>
          <w:sz w:val="28"/>
          <w:szCs w:val="28"/>
        </w:rPr>
        <w:softHyphen/>
        <w:t>кость изложения информации характеризует способность к её свертыванию. В рамках таблицы наглядно отображаются как разделы одной темы (одноплановый материал), так и разделы разных тем (многоплановый материал). Такие таблицы создают</w:t>
      </w:r>
      <w:r w:rsidRPr="00377C42">
        <w:rPr>
          <w:color w:val="000000"/>
          <w:sz w:val="28"/>
          <w:szCs w:val="28"/>
        </w:rPr>
        <w:softHyphen/>
        <w:t>ся как помощь в изучении большого объема информации, желая придать ему оптимальную форму для запоминания. Задание чаще всего носит обязательный характер, а его качество оцени</w:t>
      </w:r>
      <w:r w:rsidRPr="00377C42">
        <w:rPr>
          <w:color w:val="000000"/>
          <w:sz w:val="28"/>
          <w:szCs w:val="28"/>
        </w:rPr>
        <w:softHyphen/>
        <w:t>вается по качеству знаний в процессе контроля. Оформляется письменно.</w:t>
      </w:r>
    </w:p>
    <w:p w:rsidR="00326B5B" w:rsidRDefault="00326B5B" w:rsidP="0096647F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Затраты времени на составление сводной таблицы зависят от объёма информации, сложности её структурирования и опреде</w:t>
      </w:r>
      <w:r w:rsidRPr="00377C42">
        <w:rPr>
          <w:color w:val="000000"/>
          <w:sz w:val="28"/>
          <w:szCs w:val="28"/>
        </w:rPr>
        <w:softHyphen/>
        <w:t>ляется преподавателем. Ориентировочное время на подготовку – 1 час.</w:t>
      </w:r>
    </w:p>
    <w:p w:rsidR="00326B5B" w:rsidRPr="00377C42" w:rsidRDefault="00326B5B" w:rsidP="0096647F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</w:p>
    <w:p w:rsidR="00326B5B" w:rsidRPr="00377C42" w:rsidRDefault="00326B5B" w:rsidP="0096647F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326B5B" w:rsidRPr="00377C42" w:rsidRDefault="00326B5B" w:rsidP="00812BC3">
      <w:pPr>
        <w:shd w:val="clear" w:color="auto" w:fill="FFFFFF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определить тему и цель;</w:t>
      </w:r>
    </w:p>
    <w:p w:rsidR="00326B5B" w:rsidRPr="00377C42" w:rsidRDefault="00326B5B" w:rsidP="00812BC3">
      <w:pPr>
        <w:shd w:val="clear" w:color="auto" w:fill="FFFFFF"/>
        <w:tabs>
          <w:tab w:val="left" w:pos="715"/>
        </w:tabs>
        <w:ind w:firstLine="1276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осуществить контроль правильности исполнения, оценить работу.</w:t>
      </w:r>
    </w:p>
    <w:p w:rsidR="00326B5B" w:rsidRPr="00377C42" w:rsidRDefault="00326B5B" w:rsidP="00812BC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</w:t>
      </w:r>
      <w:r w:rsidRPr="00377C42">
        <w:rPr>
          <w:i/>
          <w:iCs/>
          <w:color w:val="000000"/>
          <w:sz w:val="28"/>
          <w:szCs w:val="28"/>
        </w:rPr>
        <w:t>Роль обучающихся:</w:t>
      </w:r>
    </w:p>
    <w:p w:rsidR="00326B5B" w:rsidRPr="00377C42" w:rsidRDefault="00326B5B" w:rsidP="00812BC3">
      <w:pPr>
        <w:widowControl w:val="0"/>
        <w:shd w:val="clear" w:color="auto" w:fill="FFFFFF"/>
        <w:tabs>
          <w:tab w:val="left" w:pos="715"/>
        </w:tabs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 изучить информацию по теме;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выбрать оптимальную форму таблицы;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информацию представить в сжатом виде и заполнить ею основные графы таблицы;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пользуясь готовой таблицей, эффективно подготовиться</w:t>
      </w:r>
      <w:r w:rsidRPr="00377C42">
        <w:rPr>
          <w:color w:val="000000"/>
          <w:sz w:val="28"/>
          <w:szCs w:val="28"/>
        </w:rPr>
        <w:br/>
        <w:t>к контролю по заданной теме.</w:t>
      </w:r>
    </w:p>
    <w:p w:rsidR="00326B5B" w:rsidRPr="00377C42" w:rsidRDefault="00326B5B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Критерии оценки: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содержания теме;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логичность структуры таблицы;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правильный отбор информации;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наличие обобщающего (систематизирующего, структури</w:t>
      </w:r>
      <w:r w:rsidRPr="00377C42">
        <w:rPr>
          <w:color w:val="000000"/>
          <w:sz w:val="28"/>
          <w:szCs w:val="28"/>
        </w:rPr>
        <w:softHyphen/>
        <w:t>рующего, сравнительного) характера изложения информации;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оформления требованиям;</w:t>
      </w:r>
    </w:p>
    <w:p w:rsidR="00326B5B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работа сдана в срок.</w:t>
      </w:r>
    </w:p>
    <w:p w:rsidR="00326B5B" w:rsidRPr="00377C42" w:rsidRDefault="00326B5B" w:rsidP="00812BC3">
      <w:pPr>
        <w:widowControl w:val="0"/>
        <w:shd w:val="clear" w:color="auto" w:fill="FFFFFF"/>
        <w:tabs>
          <w:tab w:val="left" w:pos="715"/>
        </w:tabs>
        <w:suppressAutoHyphens/>
        <w:autoSpaceDE w:val="0"/>
        <w:ind w:left="1260"/>
        <w:jc w:val="both"/>
        <w:rPr>
          <w:color w:val="000000"/>
          <w:sz w:val="28"/>
          <w:szCs w:val="28"/>
        </w:rPr>
      </w:pPr>
    </w:p>
    <w:p w:rsidR="00326B5B" w:rsidRPr="00377C42" w:rsidRDefault="00326B5B" w:rsidP="00812BC3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377C42">
        <w:rPr>
          <w:b/>
          <w:sz w:val="28"/>
          <w:szCs w:val="28"/>
        </w:rPr>
        <w:t>. Рекомендации по составлению и решению ситуационных задач (кейсов)</w:t>
      </w:r>
    </w:p>
    <w:p w:rsidR="00326B5B" w:rsidRPr="00377C42" w:rsidRDefault="00326B5B" w:rsidP="0096647F">
      <w:pPr>
        <w:ind w:firstLine="540"/>
        <w:jc w:val="both"/>
        <w:rPr>
          <w:color w:val="000000"/>
          <w:sz w:val="28"/>
          <w:szCs w:val="28"/>
        </w:rPr>
      </w:pPr>
      <w:r w:rsidRPr="00377C42">
        <w:rPr>
          <w:iCs/>
          <w:color w:val="000000"/>
          <w:sz w:val="28"/>
          <w:szCs w:val="28"/>
        </w:rPr>
        <w:t xml:space="preserve">Составление и решение ситуационных задач </w:t>
      </w:r>
      <w:r w:rsidRPr="00377C42">
        <w:rPr>
          <w:i/>
          <w:iCs/>
          <w:color w:val="000000"/>
          <w:sz w:val="28"/>
          <w:szCs w:val="28"/>
        </w:rPr>
        <w:t xml:space="preserve">(кейсов) </w:t>
      </w:r>
      <w:r w:rsidRPr="00377C42">
        <w:rPr>
          <w:iCs/>
          <w:color w:val="000000"/>
          <w:sz w:val="28"/>
          <w:szCs w:val="28"/>
        </w:rPr>
        <w:t xml:space="preserve">– </w:t>
      </w:r>
      <w:r w:rsidRPr="00377C42">
        <w:rPr>
          <w:color w:val="000000"/>
          <w:sz w:val="28"/>
          <w:szCs w:val="28"/>
        </w:rPr>
        <w:t>это вид самостоятельной работы обучающихся по систематизации информации в рамках постановки или решения конкретных проблем. Решение ситуационных задач – чуть менее сложное действие, чем их создание. И в первом, и во втором случае требуется самостоятельный мыслительный поиск самой проблемы её решения. Такой вид самостоятельной работы на</w:t>
      </w:r>
      <w:r w:rsidRPr="00377C42">
        <w:rPr>
          <w:color w:val="000000"/>
          <w:sz w:val="28"/>
          <w:szCs w:val="28"/>
        </w:rPr>
        <w:softHyphen/>
        <w:t xml:space="preserve">правлен на развитие мышления, творческих умений, усвоение знаний, добытых в ходе активного поиска и самостоятельного решения проблем. 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Особенностью метода кейс - технологий является создание проблемной ситуации на основе фактов из реальной жизни. </w:t>
      </w:r>
    </w:p>
    <w:p w:rsidR="00326B5B" w:rsidRPr="00377C42" w:rsidRDefault="00326B5B" w:rsidP="0096647F">
      <w:pPr>
        <w:widowControl w:val="0"/>
        <w:shd w:val="clear" w:color="auto" w:fill="FFFFFF"/>
        <w:tabs>
          <w:tab w:val="left" w:pos="754"/>
        </w:tabs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 xml:space="preserve">Продумывая систему проблемных вопросов, </w:t>
      </w:r>
      <w:r>
        <w:rPr>
          <w:sz w:val="28"/>
          <w:szCs w:val="28"/>
        </w:rPr>
        <w:t>обучающийся</w:t>
      </w:r>
      <w:r w:rsidRPr="00377C42">
        <w:rPr>
          <w:color w:val="000000"/>
          <w:sz w:val="28"/>
          <w:szCs w:val="28"/>
        </w:rPr>
        <w:t xml:space="preserve"> должен опираться на уже имеющуюся базу данных, но не повторять во</w:t>
      </w:r>
      <w:r w:rsidRPr="00377C42">
        <w:rPr>
          <w:color w:val="000000"/>
          <w:sz w:val="28"/>
          <w:szCs w:val="28"/>
        </w:rPr>
        <w:softHyphen/>
        <w:t>просы уже содержащиеся в прежних заданиях по теме. Проблем</w:t>
      </w:r>
      <w:r w:rsidRPr="00377C42">
        <w:rPr>
          <w:color w:val="000000"/>
          <w:sz w:val="28"/>
          <w:szCs w:val="28"/>
        </w:rPr>
        <w:softHyphen/>
        <w:t>ные вопросы должны отражать интеллектуальные затруднения и вызывать целенаправленный мыслительный поиск. Решения ситуационных задач относятся к частично поисковому методу. Характеристики выбранной для ситуационной задачи проблемы и способы её решения являются отправной точкой для оценки качества этого вида работ. В динамике обуче</w:t>
      </w:r>
      <w:r w:rsidRPr="00377C42">
        <w:rPr>
          <w:color w:val="000000"/>
          <w:sz w:val="28"/>
          <w:szCs w:val="28"/>
        </w:rPr>
        <w:softHyphen/>
        <w:t>ния сложность проблемы нарастает, и к его завершению должна соответствовать сложности задач, поставленных профессио</w:t>
      </w:r>
      <w:r w:rsidRPr="00377C42">
        <w:rPr>
          <w:color w:val="000000"/>
          <w:sz w:val="28"/>
          <w:szCs w:val="28"/>
        </w:rPr>
        <w:softHyphen/>
        <w:t xml:space="preserve">нальной деятельностью на начальном этапе. </w:t>
      </w:r>
    </w:p>
    <w:p w:rsidR="00326B5B" w:rsidRPr="00377C42" w:rsidRDefault="00326B5B" w:rsidP="0096647F">
      <w:pPr>
        <w:shd w:val="clear" w:color="auto" w:fill="FFFFFF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Оформляются задачи и эталоны ответов к ним письменно. Количество ситуационных задач и затраты времени на их составление зависят от объёма информации, сложности и объёма решаемых проблем, индивидуальных особенностей обучающегося и определяются преподавателем. Ориентировочное время на под</w:t>
      </w:r>
      <w:r w:rsidRPr="00377C42">
        <w:rPr>
          <w:color w:val="000000"/>
          <w:sz w:val="28"/>
          <w:szCs w:val="28"/>
        </w:rPr>
        <w:softHyphen/>
        <w:t>готовку одного ситуационного задания и эталона ответа к нему – 1 час.</w:t>
      </w:r>
    </w:p>
    <w:p w:rsidR="00326B5B" w:rsidRPr="00377C42" w:rsidRDefault="00326B5B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326B5B" w:rsidRPr="00377C42" w:rsidRDefault="00326B5B" w:rsidP="0096647F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определить тему, либо раздел и рекомендовать литературу;</w:t>
      </w:r>
    </w:p>
    <w:p w:rsidR="00326B5B" w:rsidRPr="00377C42" w:rsidRDefault="00326B5B" w:rsidP="0096647F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suppressAutoHyphens/>
        <w:autoSpaceDE w:val="0"/>
        <w:ind w:firstLine="51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сообщить  информацию о методах построения проблемных задач;</w:t>
      </w:r>
    </w:p>
    <w:p w:rsidR="00326B5B" w:rsidRPr="00377C42" w:rsidRDefault="00326B5B" w:rsidP="0096647F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консультировать при возникновении затруднений;</w:t>
      </w:r>
    </w:p>
    <w:p w:rsidR="00326B5B" w:rsidRPr="00377C42" w:rsidRDefault="00326B5B" w:rsidP="0096647F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оценить работу в контексте занятия.</w:t>
      </w:r>
    </w:p>
    <w:p w:rsidR="00326B5B" w:rsidRPr="00377C42" w:rsidRDefault="00326B5B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обучающегося:</w:t>
      </w:r>
    </w:p>
    <w:p w:rsidR="00326B5B" w:rsidRPr="00377C42" w:rsidRDefault="00326B5B" w:rsidP="0096647F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изучить учебную информацию по теме;</w:t>
      </w:r>
    </w:p>
    <w:p w:rsidR="00326B5B" w:rsidRPr="00377C42" w:rsidRDefault="00326B5B" w:rsidP="0096647F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провести системно – структурированный анализ содержания темы;</w:t>
      </w:r>
    </w:p>
    <w:p w:rsidR="00326B5B" w:rsidRPr="00377C42" w:rsidRDefault="00326B5B" w:rsidP="0096647F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выделить проблему, имеющую интеллектуальное затруднение, согласовать с преподавателем;</w:t>
      </w:r>
    </w:p>
    <w:p w:rsidR="00326B5B" w:rsidRPr="00377C42" w:rsidRDefault="00326B5B" w:rsidP="0096647F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дать обстоятельную характеристику условий задачи;</w:t>
      </w:r>
    </w:p>
    <w:p w:rsidR="00326B5B" w:rsidRPr="00377C42" w:rsidRDefault="00326B5B" w:rsidP="0096647F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критически осмыслить варианты и попытаться их модифицировать;</w:t>
      </w:r>
    </w:p>
    <w:p w:rsidR="00326B5B" w:rsidRPr="00377C42" w:rsidRDefault="00326B5B" w:rsidP="0096647F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выбрать оптимальный вариант (подобрать известные и стандартные алгоритмы действия) или варианты разрешения проблемы;</w:t>
      </w:r>
    </w:p>
    <w:p w:rsidR="00326B5B" w:rsidRPr="00377C42" w:rsidRDefault="00326B5B" w:rsidP="00091A8B">
      <w:pPr>
        <w:widowControl w:val="0"/>
        <w:numPr>
          <w:ilvl w:val="0"/>
          <w:numId w:val="4"/>
        </w:numPr>
        <w:shd w:val="clear" w:color="auto" w:fill="FFFFFF"/>
        <w:tabs>
          <w:tab w:val="left" w:pos="768"/>
        </w:tabs>
        <w:suppressAutoHyphens/>
        <w:autoSpaceDE w:val="0"/>
        <w:ind w:hanging="153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оформить и сдать на контроль в установленный срок.</w:t>
      </w:r>
    </w:p>
    <w:p w:rsidR="00326B5B" w:rsidRPr="00377C42" w:rsidRDefault="00326B5B" w:rsidP="00091A8B">
      <w:pPr>
        <w:widowControl w:val="0"/>
        <w:shd w:val="clear" w:color="auto" w:fill="FFFFFF"/>
        <w:tabs>
          <w:tab w:val="left" w:pos="768"/>
        </w:tabs>
        <w:autoSpaceDE w:val="0"/>
        <w:ind w:hanging="15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  <w:t xml:space="preserve">       </w:t>
      </w:r>
      <w:r w:rsidRPr="00377C42">
        <w:rPr>
          <w:i/>
          <w:color w:val="000000"/>
          <w:sz w:val="28"/>
          <w:szCs w:val="28"/>
        </w:rPr>
        <w:t>Критерии оценки:</w:t>
      </w:r>
    </w:p>
    <w:p w:rsidR="00326B5B" w:rsidRPr="00377C42" w:rsidRDefault="00326B5B" w:rsidP="00091A8B">
      <w:pPr>
        <w:widowControl w:val="0"/>
        <w:numPr>
          <w:ilvl w:val="0"/>
          <w:numId w:val="4"/>
        </w:numPr>
        <w:shd w:val="clear" w:color="auto" w:fill="FFFFFF"/>
        <w:tabs>
          <w:tab w:val="left" w:pos="768"/>
        </w:tabs>
        <w:suppressAutoHyphens/>
        <w:autoSpaceDE w:val="0"/>
        <w:ind w:hanging="153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содержания задачи теме;</w:t>
      </w:r>
    </w:p>
    <w:p w:rsidR="00326B5B" w:rsidRPr="00377C42" w:rsidRDefault="00326B5B" w:rsidP="00091A8B">
      <w:pPr>
        <w:widowControl w:val="0"/>
        <w:numPr>
          <w:ilvl w:val="0"/>
          <w:numId w:val="4"/>
        </w:numPr>
        <w:shd w:val="clear" w:color="auto" w:fill="FFFFFF"/>
        <w:tabs>
          <w:tab w:val="left" w:pos="768"/>
        </w:tabs>
        <w:suppressAutoHyphens/>
        <w:autoSpaceDE w:val="0"/>
        <w:ind w:hanging="153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содержание задачи носит проблемный характер;</w:t>
      </w:r>
    </w:p>
    <w:p w:rsidR="00326B5B" w:rsidRPr="00377C42" w:rsidRDefault="00326B5B" w:rsidP="0096647F">
      <w:pPr>
        <w:shd w:val="clear" w:color="auto" w:fill="FFFFFF"/>
        <w:tabs>
          <w:tab w:val="left" w:pos="773"/>
        </w:tabs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решение задачи правильное, демонстрирует применение аналитического и творческого подходов;</w:t>
      </w:r>
    </w:p>
    <w:p w:rsidR="00326B5B" w:rsidRPr="00377C42" w:rsidRDefault="00326B5B" w:rsidP="0096647F">
      <w:pPr>
        <w:widowControl w:val="0"/>
        <w:numPr>
          <w:ilvl w:val="0"/>
          <w:numId w:val="8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продемонстрированы умения работы в ситуации неоднозначности и неопределенности;</w:t>
      </w:r>
    </w:p>
    <w:p w:rsidR="00326B5B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задача представлена на контроль в срок.</w:t>
      </w:r>
    </w:p>
    <w:p w:rsidR="00326B5B" w:rsidRPr="00377C42" w:rsidRDefault="00326B5B" w:rsidP="00FD1C5D">
      <w:pPr>
        <w:widowControl w:val="0"/>
        <w:shd w:val="clear" w:color="auto" w:fill="FFFFFF"/>
        <w:tabs>
          <w:tab w:val="left" w:pos="706"/>
        </w:tabs>
        <w:suppressAutoHyphens/>
        <w:autoSpaceDE w:val="0"/>
        <w:jc w:val="both"/>
        <w:rPr>
          <w:color w:val="000000"/>
          <w:sz w:val="28"/>
          <w:szCs w:val="28"/>
        </w:rPr>
      </w:pPr>
    </w:p>
    <w:p w:rsidR="00326B5B" w:rsidRPr="00377C42" w:rsidRDefault="00326B5B" w:rsidP="0015045F">
      <w:pPr>
        <w:widowControl w:val="0"/>
        <w:shd w:val="clear" w:color="auto" w:fill="FFFFFF"/>
        <w:tabs>
          <w:tab w:val="left" w:pos="706"/>
        </w:tabs>
        <w:suppressAutoHyphens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377C42">
        <w:rPr>
          <w:b/>
          <w:sz w:val="28"/>
          <w:szCs w:val="28"/>
        </w:rPr>
        <w:t>. Рекомендации по составлению тестов и ответов к ним</w:t>
      </w:r>
    </w:p>
    <w:p w:rsidR="00326B5B" w:rsidRPr="00377C42" w:rsidRDefault="00326B5B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 xml:space="preserve">Составление тестов и ответов к ним </w:t>
      </w:r>
      <w:r w:rsidRPr="00377C42">
        <w:rPr>
          <w:iCs/>
          <w:color w:val="000000"/>
          <w:sz w:val="28"/>
          <w:szCs w:val="28"/>
        </w:rPr>
        <w:t xml:space="preserve">– </w:t>
      </w:r>
      <w:r w:rsidRPr="00377C42">
        <w:rPr>
          <w:color w:val="000000"/>
          <w:sz w:val="28"/>
          <w:szCs w:val="28"/>
        </w:rPr>
        <w:t xml:space="preserve">это вид самостоятельной работы </w:t>
      </w:r>
      <w:r>
        <w:rPr>
          <w:sz w:val="28"/>
          <w:szCs w:val="28"/>
        </w:rPr>
        <w:t>обучающихся</w:t>
      </w:r>
      <w:r w:rsidRPr="00377C42">
        <w:rPr>
          <w:color w:val="000000"/>
          <w:sz w:val="28"/>
          <w:szCs w:val="28"/>
        </w:rPr>
        <w:t xml:space="preserve"> по закреплению изученной информации путем её дифференциации, конкретизации, сравнения и уточнения в контрольной форме (вопроса, ответа). </w:t>
      </w:r>
      <w:r>
        <w:rPr>
          <w:sz w:val="28"/>
          <w:szCs w:val="28"/>
        </w:rPr>
        <w:t>Обучающийся</w:t>
      </w:r>
      <w:r w:rsidRPr="00377C42">
        <w:rPr>
          <w:color w:val="000000"/>
          <w:sz w:val="28"/>
          <w:szCs w:val="28"/>
        </w:rPr>
        <w:t xml:space="preserve"> должен составить как сами тесты, так и эталоны ответов к ним. Тесты могут быть различных уровней сложности, целесообразно предоставлять </w:t>
      </w:r>
      <w:r>
        <w:rPr>
          <w:sz w:val="28"/>
          <w:szCs w:val="28"/>
        </w:rPr>
        <w:t>обучающемуся</w:t>
      </w:r>
      <w:r w:rsidRPr="00377C42">
        <w:rPr>
          <w:color w:val="000000"/>
          <w:sz w:val="28"/>
          <w:szCs w:val="28"/>
        </w:rPr>
        <w:t xml:space="preserve"> в этом свободу выбора, главное, чтобы они были в рамках темы. Количество тестов (информационных единиц) можно определить либо давать произвольно. Контроль качества тестов</w:t>
      </w:r>
      <w:r>
        <w:rPr>
          <w:color w:val="000000"/>
          <w:sz w:val="28"/>
          <w:szCs w:val="28"/>
        </w:rPr>
        <w:t xml:space="preserve"> можно вынести на обсу</w:t>
      </w:r>
      <w:r>
        <w:rPr>
          <w:color w:val="000000"/>
          <w:sz w:val="28"/>
          <w:szCs w:val="28"/>
        </w:rPr>
        <w:softHyphen/>
        <w:t>ждение («Кто их больше составил?», «</w:t>
      </w:r>
      <w:r w:rsidRPr="00377C42">
        <w:rPr>
          <w:color w:val="000000"/>
          <w:sz w:val="28"/>
          <w:szCs w:val="28"/>
        </w:rPr>
        <w:t>Чьи тест</w:t>
      </w:r>
      <w:r>
        <w:rPr>
          <w:color w:val="000000"/>
          <w:sz w:val="28"/>
          <w:szCs w:val="28"/>
        </w:rPr>
        <w:t>ы более точны, более интересны?»</w:t>
      </w:r>
      <w:r w:rsidRPr="00377C42">
        <w:rPr>
          <w:color w:val="000000"/>
          <w:sz w:val="28"/>
          <w:szCs w:val="28"/>
        </w:rPr>
        <w:t>) непосредственно на практическом занятии. Оценку их качества также целесообразно провести в рамках занятия. Задание оформляется письмен</w:t>
      </w:r>
      <w:r>
        <w:rPr>
          <w:color w:val="000000"/>
          <w:sz w:val="28"/>
          <w:szCs w:val="28"/>
        </w:rPr>
        <w:t>но</w:t>
      </w:r>
      <w:r w:rsidRPr="00377C42">
        <w:rPr>
          <w:color w:val="000000"/>
          <w:sz w:val="28"/>
          <w:szCs w:val="28"/>
        </w:rPr>
        <w:t>.</w:t>
      </w:r>
    </w:p>
    <w:p w:rsidR="00326B5B" w:rsidRPr="00377C42" w:rsidRDefault="00326B5B" w:rsidP="0096647F">
      <w:pPr>
        <w:shd w:val="clear" w:color="auto" w:fill="FFFFFF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Затраты времени на составление тестов зависит от объёма информации, сложности её структурирования и определяют</w:t>
      </w:r>
      <w:r w:rsidRPr="00377C42">
        <w:rPr>
          <w:color w:val="000000"/>
          <w:sz w:val="28"/>
          <w:szCs w:val="28"/>
        </w:rPr>
        <w:softHyphen/>
        <w:t>ся преподавателем. Ориентировочное время на подготовку одного тестового задания – 0,1 часа.</w:t>
      </w:r>
    </w:p>
    <w:p w:rsidR="00326B5B" w:rsidRPr="00377C42" w:rsidRDefault="00326B5B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326B5B" w:rsidRPr="00377C42" w:rsidRDefault="00326B5B" w:rsidP="0015045F">
      <w:pPr>
        <w:shd w:val="clear" w:color="auto" w:fill="FFFFFF"/>
        <w:tabs>
          <w:tab w:val="left" w:pos="706"/>
        </w:tabs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конкретизировать задание, уточнить цель;</w:t>
      </w:r>
    </w:p>
    <w:p w:rsidR="00326B5B" w:rsidRPr="00377C42" w:rsidRDefault="00326B5B" w:rsidP="0015045F">
      <w:pPr>
        <w:widowControl w:val="0"/>
        <w:numPr>
          <w:ilvl w:val="0"/>
          <w:numId w:val="8"/>
        </w:numPr>
        <w:shd w:val="clear" w:color="auto" w:fill="FFFFFF"/>
        <w:tabs>
          <w:tab w:val="left" w:pos="754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познакомить с вариантом тестов;</w:t>
      </w:r>
    </w:p>
    <w:p w:rsidR="00326B5B" w:rsidRPr="00377C42" w:rsidRDefault="00326B5B" w:rsidP="0015045F">
      <w:pPr>
        <w:widowControl w:val="0"/>
        <w:numPr>
          <w:ilvl w:val="0"/>
          <w:numId w:val="8"/>
        </w:numPr>
        <w:shd w:val="clear" w:color="auto" w:fill="FFFFFF"/>
        <w:tabs>
          <w:tab w:val="left" w:pos="754"/>
        </w:tabs>
        <w:suppressAutoHyphens/>
        <w:autoSpaceDE w:val="0"/>
        <w:ind w:firstLine="1276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проверить исполнение и оценить в конце занятия.</w:t>
      </w:r>
    </w:p>
    <w:p w:rsidR="00326B5B" w:rsidRPr="00377C42" w:rsidRDefault="00326B5B" w:rsidP="0015045F">
      <w:pPr>
        <w:widowControl w:val="0"/>
        <w:shd w:val="clear" w:color="auto" w:fill="FFFFFF"/>
        <w:tabs>
          <w:tab w:val="left" w:pos="754"/>
        </w:tabs>
        <w:autoSpaceDE w:val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</w:t>
      </w:r>
      <w:r w:rsidRPr="00377C42">
        <w:rPr>
          <w:i/>
          <w:iCs/>
          <w:color w:val="000000"/>
          <w:sz w:val="28"/>
          <w:szCs w:val="28"/>
        </w:rPr>
        <w:t>Роль обучающегося:</w:t>
      </w:r>
    </w:p>
    <w:p w:rsidR="00326B5B" w:rsidRPr="00377C42" w:rsidRDefault="00326B5B" w:rsidP="0015045F">
      <w:pPr>
        <w:widowControl w:val="0"/>
        <w:numPr>
          <w:ilvl w:val="0"/>
          <w:numId w:val="8"/>
        </w:numPr>
        <w:shd w:val="clear" w:color="auto" w:fill="FFFFFF"/>
        <w:tabs>
          <w:tab w:val="left" w:pos="754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изучить информацию по теме;</w:t>
      </w:r>
    </w:p>
    <w:p w:rsidR="00326B5B" w:rsidRPr="00377C42" w:rsidRDefault="00326B5B" w:rsidP="0015045F">
      <w:pPr>
        <w:widowControl w:val="0"/>
        <w:numPr>
          <w:ilvl w:val="0"/>
          <w:numId w:val="8"/>
        </w:numPr>
        <w:shd w:val="clear" w:color="auto" w:fill="FFFFFF"/>
        <w:tabs>
          <w:tab w:val="left" w:pos="754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провести её системный анализ;</w:t>
      </w:r>
    </w:p>
    <w:p w:rsidR="00326B5B" w:rsidRPr="00377C42" w:rsidRDefault="00326B5B" w:rsidP="0015045F">
      <w:pPr>
        <w:widowControl w:val="0"/>
        <w:numPr>
          <w:ilvl w:val="0"/>
          <w:numId w:val="8"/>
        </w:numPr>
        <w:shd w:val="clear" w:color="auto" w:fill="FFFFFF"/>
        <w:tabs>
          <w:tab w:val="left" w:pos="754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создать тесты;</w:t>
      </w:r>
    </w:p>
    <w:p w:rsidR="00326B5B" w:rsidRPr="00377C42" w:rsidRDefault="00326B5B" w:rsidP="0015045F">
      <w:pPr>
        <w:widowControl w:val="0"/>
        <w:numPr>
          <w:ilvl w:val="0"/>
          <w:numId w:val="7"/>
        </w:numPr>
        <w:shd w:val="clear" w:color="auto" w:fill="FFFFFF"/>
        <w:tabs>
          <w:tab w:val="left" w:pos="749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создать эталоны ответов к ним;</w:t>
      </w:r>
    </w:p>
    <w:p w:rsidR="00326B5B" w:rsidRPr="00377C42" w:rsidRDefault="00326B5B" w:rsidP="0015045F">
      <w:pPr>
        <w:widowControl w:val="0"/>
        <w:numPr>
          <w:ilvl w:val="0"/>
          <w:numId w:val="7"/>
        </w:numPr>
        <w:shd w:val="clear" w:color="auto" w:fill="FFFFFF"/>
        <w:tabs>
          <w:tab w:val="left" w:pos="749"/>
        </w:tabs>
        <w:suppressAutoHyphens/>
        <w:autoSpaceDE w:val="0"/>
        <w:ind w:firstLine="1276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представить на контроль в установленный срок.</w:t>
      </w:r>
    </w:p>
    <w:p w:rsidR="00326B5B" w:rsidRPr="00377C42" w:rsidRDefault="00326B5B" w:rsidP="0096647F">
      <w:pPr>
        <w:widowControl w:val="0"/>
        <w:shd w:val="clear" w:color="auto" w:fill="FFFFFF"/>
        <w:tabs>
          <w:tab w:val="left" w:pos="749"/>
        </w:tabs>
        <w:autoSpaceDE w:val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</w:t>
      </w:r>
      <w:r w:rsidRPr="00377C42">
        <w:rPr>
          <w:i/>
          <w:iCs/>
          <w:color w:val="000000"/>
          <w:sz w:val="28"/>
          <w:szCs w:val="28"/>
        </w:rPr>
        <w:t>Критерии оценки:</w:t>
      </w:r>
    </w:p>
    <w:p w:rsidR="00326B5B" w:rsidRPr="00377C42" w:rsidRDefault="00326B5B" w:rsidP="0015045F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содержания тестовых заданий теме;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9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включение в тестовые задания наиболее важной информации;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9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разнообразие тестовых заданий по уровням сложности;</w:t>
      </w:r>
    </w:p>
    <w:p w:rsidR="00326B5B" w:rsidRPr="00377C42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9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наличие правильных эталонов ответов;</w:t>
      </w:r>
    </w:p>
    <w:p w:rsidR="00326B5B" w:rsidRDefault="00326B5B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9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тесты представлены на контроль в срок.</w:t>
      </w:r>
    </w:p>
    <w:p w:rsidR="00326B5B" w:rsidRPr="00377C42" w:rsidRDefault="00326B5B" w:rsidP="0015045F">
      <w:pPr>
        <w:widowControl w:val="0"/>
        <w:shd w:val="clear" w:color="auto" w:fill="FFFFFF"/>
        <w:tabs>
          <w:tab w:val="left" w:pos="739"/>
        </w:tabs>
        <w:suppressAutoHyphens/>
        <w:autoSpaceDE w:val="0"/>
        <w:ind w:left="1260"/>
        <w:jc w:val="both"/>
        <w:rPr>
          <w:color w:val="000000"/>
          <w:sz w:val="28"/>
          <w:szCs w:val="28"/>
        </w:rPr>
      </w:pPr>
    </w:p>
    <w:p w:rsidR="00326B5B" w:rsidRPr="00377C42" w:rsidRDefault="00326B5B" w:rsidP="0015045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377C42">
        <w:rPr>
          <w:b/>
          <w:sz w:val="28"/>
          <w:szCs w:val="28"/>
        </w:rPr>
        <w:t>. Рекомендации по подготовке презентации</w:t>
      </w:r>
    </w:p>
    <w:p w:rsidR="00326B5B" w:rsidRPr="00377C42" w:rsidRDefault="00326B5B" w:rsidP="0096647F">
      <w:pPr>
        <w:ind w:firstLine="540"/>
        <w:jc w:val="both"/>
        <w:rPr>
          <w:b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 xml:space="preserve">Создание презентаций </w:t>
      </w:r>
      <w:r w:rsidRPr="00377C42">
        <w:rPr>
          <w:iCs/>
          <w:color w:val="000000"/>
          <w:sz w:val="28"/>
          <w:szCs w:val="28"/>
        </w:rPr>
        <w:t xml:space="preserve">– </w:t>
      </w:r>
      <w:r w:rsidRPr="00377C42">
        <w:rPr>
          <w:color w:val="000000"/>
          <w:sz w:val="28"/>
          <w:szCs w:val="28"/>
        </w:rPr>
        <w:t>это вид самостоятельной работы обучающихся по созданию наглядных информационных пособий, выполненных с помощью мультимедийной компьютерной программы Power</w:t>
      </w:r>
      <w:r>
        <w:rPr>
          <w:color w:val="000000"/>
          <w:sz w:val="28"/>
          <w:szCs w:val="28"/>
        </w:rPr>
        <w:t xml:space="preserve"> </w:t>
      </w:r>
      <w:r w:rsidRPr="00377C42">
        <w:rPr>
          <w:color w:val="000000"/>
          <w:sz w:val="28"/>
          <w:szCs w:val="28"/>
        </w:rPr>
        <w:t>Poin. Этот вид работы требует координации навыков обучающихся по сбору, систематизации, переработке информации, оформления её в виде подборки материалов, кратко отражающих основные вопросы изучаемой темы, в электронном виде.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Количество слайдов адекватно содержанию и продолжительности выступления (например, для 5-минутного выступления рекомендуется использовать не более 10 слайдов).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На первом слайде обязательно представляется тема выступления и сведения об авторах. Следующие слайды можно подготовить, используя две варианта подготовки: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1 вариант: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▪ объем текста на слайде – не больше 7 строк;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▪ маркированный/нумерованный список содержит не более 7 элементов;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▪ отсутствуют знаки пунктуации в конце строк в маркированных и нумерованных списках;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▪ значимая информация выделяется с помощью цвета, кегля, эффектов анимации.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2 вариант: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▪ выбранные средства визуализации информации (таблицы, схемы, графики и т. д.) соответствуют содержанию;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▪ использованы иллюстрации хорошего качества (высокого разрешения), с четким изображением.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Особо тщательно необходимо отнестись к оформлению презентации. Для всех слайдов презентации по возможности необходимо использовать один и тот же шаблон оформления, кегль – для заголовков - не меньше 24 пунктов, для информации - для информации не менее 18. В презентациях не принято ставить переносы в словах. Лучше не смешивать разные типы шрифтов в одной презентации. Рекомендуется не злоупотреблять прописными буквами.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Диаграммы готовятся с использованием мастера диаграмм табличного процессора MS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Excel. Данные и подписи не должны накладываться друг на друга. В таблицах не должно быть более 4 строк и 4 столбцов. Ячейки с названиями строк и столбцов и наиболее значимые данные рекомендуется выделять цветом.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Заключительный слайд презентации, не должен содержать  текст «Спасибо за внимание» или «Конец». Лучше представляется повторение первого слайда в конце презентации, поскольку это дает возможность еще раз напомнить слушателям тему выступления и имя докладчика и либо перейти к вопросам, либо завершить выступление. 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После подготовки презентации необходима репетиция выступления.</w:t>
      </w:r>
    </w:p>
    <w:p w:rsidR="00326B5B" w:rsidRPr="00377C42" w:rsidRDefault="00326B5B" w:rsidP="0096647F">
      <w:pPr>
        <w:ind w:firstLine="540"/>
        <w:jc w:val="both"/>
        <w:rPr>
          <w:sz w:val="28"/>
          <w:szCs w:val="28"/>
        </w:rPr>
      </w:pPr>
      <w:r w:rsidRPr="00377C42">
        <w:rPr>
          <w:color w:val="000000"/>
          <w:sz w:val="28"/>
          <w:szCs w:val="28"/>
        </w:rPr>
        <w:t>Ориентировочное время на подготовку – 2 часа.</w:t>
      </w:r>
    </w:p>
    <w:p w:rsidR="00326B5B" w:rsidRPr="00377C42" w:rsidRDefault="00326B5B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326B5B" w:rsidRPr="00377C42" w:rsidRDefault="00326B5B" w:rsidP="0096647F">
      <w:pPr>
        <w:shd w:val="clear" w:color="auto" w:fill="FFFFFF"/>
        <w:tabs>
          <w:tab w:val="left" w:pos="720"/>
        </w:tabs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помочь в выборе главных и дополнительных элементов темы;</w:t>
      </w:r>
    </w:p>
    <w:p w:rsidR="00326B5B" w:rsidRPr="00377C42" w:rsidRDefault="00326B5B" w:rsidP="0096647F">
      <w:pPr>
        <w:shd w:val="clear" w:color="auto" w:fill="FFFFFF"/>
        <w:tabs>
          <w:tab w:val="left" w:pos="725"/>
        </w:tabs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консультировать при затруднениях.</w:t>
      </w:r>
    </w:p>
    <w:p w:rsidR="00326B5B" w:rsidRPr="00377C42" w:rsidRDefault="00326B5B" w:rsidP="0096647F">
      <w:pPr>
        <w:shd w:val="clear" w:color="auto" w:fill="FFFFFF"/>
        <w:tabs>
          <w:tab w:val="left" w:pos="725"/>
        </w:tabs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обучающегося:</w:t>
      </w:r>
    </w:p>
    <w:p w:rsidR="00326B5B" w:rsidRPr="00377C42" w:rsidRDefault="00326B5B" w:rsidP="0096647F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изучить материалы темы, выделяя главное и второстепенное;</w:t>
      </w:r>
    </w:p>
    <w:p w:rsidR="00326B5B" w:rsidRPr="00377C42" w:rsidRDefault="00326B5B" w:rsidP="0096647F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представить характеристику элементов в краткой форме;</w:t>
      </w:r>
    </w:p>
    <w:p w:rsidR="00326B5B" w:rsidRPr="00377C42" w:rsidRDefault="00326B5B" w:rsidP="0096647F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выбрать опорные сигналы для акцентирования главной информации и отобразить в структуре работы;</w:t>
      </w:r>
    </w:p>
    <w:p w:rsidR="00326B5B" w:rsidRPr="00377C42" w:rsidRDefault="00326B5B" w:rsidP="0096647F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оформить работу и предоставить к установленному сроку.</w:t>
      </w:r>
    </w:p>
    <w:p w:rsidR="00326B5B" w:rsidRPr="00377C42" w:rsidRDefault="00326B5B" w:rsidP="0096647F">
      <w:pPr>
        <w:widowControl w:val="0"/>
        <w:shd w:val="clear" w:color="auto" w:fill="FFFFFF"/>
        <w:tabs>
          <w:tab w:val="left" w:pos="725"/>
        </w:tabs>
        <w:autoSpaceDE w:val="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Критерии оценки:</w:t>
      </w:r>
    </w:p>
    <w:p w:rsidR="00326B5B" w:rsidRPr="00377C42" w:rsidRDefault="00326B5B" w:rsidP="0096647F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содержания теме;</w:t>
      </w:r>
    </w:p>
    <w:p w:rsidR="00326B5B" w:rsidRPr="00377C42" w:rsidRDefault="00326B5B" w:rsidP="0096647F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правильная структурированность информации;</w:t>
      </w:r>
    </w:p>
    <w:p w:rsidR="00326B5B" w:rsidRPr="00377C42" w:rsidRDefault="00326B5B" w:rsidP="0096647F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наличие логической связи изложенной информации;</w:t>
      </w:r>
    </w:p>
    <w:p w:rsidR="00326B5B" w:rsidRPr="00377C42" w:rsidRDefault="00326B5B" w:rsidP="0096647F">
      <w:pPr>
        <w:widowControl w:val="0"/>
        <w:numPr>
          <w:ilvl w:val="0"/>
          <w:numId w:val="9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эстетичность оформления, его соответствие требова</w:t>
      </w:r>
      <w:r w:rsidRPr="00377C42">
        <w:rPr>
          <w:color w:val="000000"/>
          <w:sz w:val="28"/>
          <w:szCs w:val="28"/>
        </w:rPr>
        <w:softHyphen/>
        <w:t>ниям;</w:t>
      </w:r>
    </w:p>
    <w:p w:rsidR="00326B5B" w:rsidRDefault="00326B5B" w:rsidP="0096647F">
      <w:pPr>
        <w:widowControl w:val="0"/>
        <w:numPr>
          <w:ilvl w:val="0"/>
          <w:numId w:val="9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работа представлена в срок.</w:t>
      </w:r>
    </w:p>
    <w:p w:rsidR="00326B5B" w:rsidRPr="00031D69" w:rsidRDefault="00326B5B" w:rsidP="0096647F">
      <w:bookmarkStart w:id="0" w:name="_GoBack"/>
      <w:bookmarkEnd w:id="0"/>
    </w:p>
    <w:p w:rsidR="00326B5B" w:rsidRPr="00974639" w:rsidRDefault="00326B5B" w:rsidP="0097463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74639">
        <w:rPr>
          <w:b/>
          <w:sz w:val="28"/>
          <w:szCs w:val="28"/>
        </w:rPr>
        <w:t>7. Учебно-методическое и информационное обеспечение самостоятельной работы по дисциплине.</w:t>
      </w:r>
    </w:p>
    <w:p w:rsidR="00326B5B" w:rsidRDefault="00326B5B" w:rsidP="0096647F"/>
    <w:p w:rsidR="00326B5B" w:rsidRPr="00263348" w:rsidRDefault="00326B5B" w:rsidP="00974639">
      <w:pPr>
        <w:numPr>
          <w:ilvl w:val="0"/>
          <w:numId w:val="13"/>
        </w:numPr>
        <w:jc w:val="both"/>
        <w:rPr>
          <w:sz w:val="28"/>
          <w:szCs w:val="28"/>
        </w:rPr>
      </w:pPr>
      <w:r w:rsidRPr="00263348">
        <w:rPr>
          <w:sz w:val="28"/>
          <w:szCs w:val="28"/>
        </w:rPr>
        <w:t xml:space="preserve">Галацкая В. Музыкальная литература зарубежных стран. Вып. 1. – М., 2002 </w:t>
      </w:r>
    </w:p>
    <w:p w:rsidR="00326B5B" w:rsidRPr="00263348" w:rsidRDefault="00326B5B" w:rsidP="00974639">
      <w:pPr>
        <w:numPr>
          <w:ilvl w:val="0"/>
          <w:numId w:val="13"/>
        </w:numPr>
        <w:jc w:val="both"/>
        <w:rPr>
          <w:sz w:val="28"/>
          <w:szCs w:val="28"/>
        </w:rPr>
      </w:pPr>
      <w:r w:rsidRPr="00263348">
        <w:rPr>
          <w:sz w:val="28"/>
          <w:szCs w:val="28"/>
        </w:rPr>
        <w:t>Галацкая В. Музыкальная литература зарубежных стран. Вып. 3. – М., 1989</w:t>
      </w:r>
    </w:p>
    <w:p w:rsidR="00326B5B" w:rsidRPr="00263348" w:rsidRDefault="00326B5B" w:rsidP="00974639">
      <w:pPr>
        <w:numPr>
          <w:ilvl w:val="0"/>
          <w:numId w:val="13"/>
        </w:numPr>
        <w:jc w:val="both"/>
        <w:rPr>
          <w:sz w:val="28"/>
          <w:szCs w:val="28"/>
        </w:rPr>
      </w:pPr>
      <w:r w:rsidRPr="00263348">
        <w:rPr>
          <w:sz w:val="28"/>
          <w:szCs w:val="28"/>
        </w:rPr>
        <w:t>Левик Б. Музыкальная литература зарубежных стран. Вып. 2, 4, 5. – М., 1984</w:t>
      </w:r>
    </w:p>
    <w:p w:rsidR="00326B5B" w:rsidRPr="00263348" w:rsidRDefault="00326B5B" w:rsidP="00974639">
      <w:pPr>
        <w:numPr>
          <w:ilvl w:val="0"/>
          <w:numId w:val="13"/>
        </w:numPr>
        <w:jc w:val="both"/>
        <w:rPr>
          <w:sz w:val="28"/>
          <w:szCs w:val="28"/>
        </w:rPr>
      </w:pPr>
      <w:r w:rsidRPr="00263348">
        <w:rPr>
          <w:sz w:val="28"/>
          <w:szCs w:val="28"/>
        </w:rPr>
        <w:t xml:space="preserve">Музыкальная литература зарубежных стран. Вып. 2. Ред. Е. Царевой. – М., 2002 </w:t>
      </w:r>
    </w:p>
    <w:p w:rsidR="00326B5B" w:rsidRPr="00263348" w:rsidRDefault="00326B5B" w:rsidP="00974639">
      <w:pPr>
        <w:numPr>
          <w:ilvl w:val="0"/>
          <w:numId w:val="13"/>
        </w:numPr>
        <w:jc w:val="both"/>
        <w:rPr>
          <w:sz w:val="28"/>
          <w:szCs w:val="28"/>
        </w:rPr>
      </w:pPr>
      <w:r w:rsidRPr="00263348">
        <w:rPr>
          <w:sz w:val="28"/>
          <w:szCs w:val="28"/>
        </w:rPr>
        <w:t>Музыкальная литература зарубежных стран. Вып. 6. – М., 1994</w:t>
      </w:r>
    </w:p>
    <w:p w:rsidR="00326B5B" w:rsidRPr="00263348" w:rsidRDefault="00326B5B" w:rsidP="00974639">
      <w:pPr>
        <w:numPr>
          <w:ilvl w:val="0"/>
          <w:numId w:val="13"/>
        </w:numPr>
        <w:jc w:val="both"/>
        <w:rPr>
          <w:sz w:val="28"/>
          <w:szCs w:val="28"/>
        </w:rPr>
      </w:pPr>
      <w:r w:rsidRPr="00263348">
        <w:rPr>
          <w:sz w:val="28"/>
          <w:szCs w:val="28"/>
        </w:rPr>
        <w:t>Музыкальная литература зарубежных стран. Вып. 7.-М., 2000</w:t>
      </w:r>
    </w:p>
    <w:p w:rsidR="00326B5B" w:rsidRPr="00263348" w:rsidRDefault="00326B5B" w:rsidP="00974639">
      <w:pPr>
        <w:numPr>
          <w:ilvl w:val="0"/>
          <w:numId w:val="13"/>
        </w:numPr>
        <w:jc w:val="both"/>
        <w:rPr>
          <w:sz w:val="28"/>
          <w:szCs w:val="28"/>
        </w:rPr>
      </w:pPr>
      <w:r w:rsidRPr="00263348">
        <w:rPr>
          <w:sz w:val="28"/>
          <w:szCs w:val="28"/>
        </w:rPr>
        <w:t>Гивенталь И., Щукина Л. Музыкальная литература. Вып. 1. – М., 1986</w:t>
      </w:r>
    </w:p>
    <w:p w:rsidR="00326B5B" w:rsidRDefault="00326B5B" w:rsidP="00974639">
      <w:pPr>
        <w:numPr>
          <w:ilvl w:val="0"/>
          <w:numId w:val="13"/>
        </w:numPr>
        <w:jc w:val="both"/>
        <w:rPr>
          <w:sz w:val="28"/>
          <w:szCs w:val="28"/>
        </w:rPr>
      </w:pPr>
      <w:r w:rsidRPr="00263348">
        <w:rPr>
          <w:sz w:val="28"/>
          <w:szCs w:val="28"/>
        </w:rPr>
        <w:t>Гивенталь И., Щукина Л. Музыкальная литература. Вып. 2. – М., 1984</w:t>
      </w:r>
    </w:p>
    <w:p w:rsidR="00326B5B" w:rsidRDefault="00326B5B" w:rsidP="0096647F"/>
    <w:p w:rsidR="00326B5B" w:rsidRDefault="00326B5B" w:rsidP="00974639">
      <w:pPr>
        <w:jc w:val="both"/>
        <w:rPr>
          <w:sz w:val="28"/>
          <w:szCs w:val="28"/>
        </w:rPr>
      </w:pPr>
      <w:r>
        <w:rPr>
          <w:sz w:val="28"/>
          <w:szCs w:val="28"/>
        </w:rPr>
        <w:t>Интернет-ресурсы:</w:t>
      </w:r>
    </w:p>
    <w:p w:rsidR="00326B5B" w:rsidRDefault="00326B5B" w:rsidP="00974639">
      <w:pPr>
        <w:jc w:val="both"/>
        <w:rPr>
          <w:sz w:val="28"/>
          <w:szCs w:val="28"/>
        </w:rPr>
      </w:pPr>
    </w:p>
    <w:p w:rsidR="00326B5B" w:rsidRDefault="00326B5B" w:rsidP="00974639">
      <w:pPr>
        <w:jc w:val="both"/>
        <w:rPr>
          <w:sz w:val="28"/>
          <w:szCs w:val="28"/>
        </w:rPr>
      </w:pPr>
      <w:hyperlink r:id="rId5" w:history="1">
        <w:r w:rsidRPr="009C7D88">
          <w:rPr>
            <w:rStyle w:val="Hyperlink"/>
            <w:sz w:val="28"/>
            <w:szCs w:val="28"/>
          </w:rPr>
          <w:t>http://www.biografguru.ru/by/kompozitor/?q=9&amp;psn=65</w:t>
        </w:r>
      </w:hyperlink>
    </w:p>
    <w:p w:rsidR="00326B5B" w:rsidRDefault="00326B5B" w:rsidP="00974639">
      <w:pPr>
        <w:jc w:val="both"/>
        <w:rPr>
          <w:sz w:val="28"/>
          <w:szCs w:val="28"/>
        </w:rPr>
      </w:pPr>
      <w:hyperlink r:id="rId6" w:history="1">
        <w:r w:rsidRPr="009C7D88">
          <w:rPr>
            <w:rStyle w:val="Hyperlink"/>
            <w:sz w:val="28"/>
            <w:szCs w:val="28"/>
          </w:rPr>
          <w:t>http://www.classicalmusic.com.ua/bio.html</w:t>
        </w:r>
      </w:hyperlink>
    </w:p>
    <w:p w:rsidR="00326B5B" w:rsidRDefault="00326B5B" w:rsidP="00974639">
      <w:pPr>
        <w:jc w:val="both"/>
        <w:rPr>
          <w:sz w:val="28"/>
          <w:szCs w:val="28"/>
        </w:rPr>
      </w:pPr>
      <w:hyperlink r:id="rId7" w:history="1">
        <w:r w:rsidRPr="009C7D88">
          <w:rPr>
            <w:rStyle w:val="Hyperlink"/>
            <w:sz w:val="28"/>
            <w:szCs w:val="28"/>
          </w:rPr>
          <w:t>http://cl.mmv.ru/composers/biografy.htm</w:t>
        </w:r>
      </w:hyperlink>
    </w:p>
    <w:p w:rsidR="00326B5B" w:rsidRDefault="00326B5B" w:rsidP="00974639">
      <w:pPr>
        <w:jc w:val="both"/>
        <w:rPr>
          <w:sz w:val="28"/>
          <w:szCs w:val="28"/>
        </w:rPr>
      </w:pPr>
      <w:hyperlink r:id="rId8" w:history="1">
        <w:r w:rsidRPr="009C7D88">
          <w:rPr>
            <w:rStyle w:val="Hyperlink"/>
            <w:sz w:val="28"/>
            <w:szCs w:val="28"/>
          </w:rPr>
          <w:t>http://www.greatcomposers.ru/</w:t>
        </w:r>
      </w:hyperlink>
    </w:p>
    <w:p w:rsidR="00326B5B" w:rsidRDefault="00326B5B" w:rsidP="00974639">
      <w:pPr>
        <w:jc w:val="both"/>
        <w:rPr>
          <w:sz w:val="28"/>
          <w:szCs w:val="28"/>
        </w:rPr>
      </w:pPr>
      <w:hyperlink r:id="rId9" w:history="1">
        <w:r w:rsidRPr="009C7D88">
          <w:rPr>
            <w:rStyle w:val="Hyperlink"/>
            <w:sz w:val="28"/>
            <w:szCs w:val="28"/>
          </w:rPr>
          <w:t>http://classic.chubrik.ru/</w:t>
        </w:r>
      </w:hyperlink>
    </w:p>
    <w:p w:rsidR="00326B5B" w:rsidRDefault="00326B5B" w:rsidP="00974639">
      <w:pPr>
        <w:jc w:val="both"/>
        <w:rPr>
          <w:sz w:val="28"/>
          <w:szCs w:val="28"/>
        </w:rPr>
      </w:pPr>
      <w:hyperlink r:id="rId10" w:history="1">
        <w:r w:rsidRPr="009C7D88">
          <w:rPr>
            <w:rStyle w:val="Hyperlink"/>
            <w:sz w:val="28"/>
            <w:szCs w:val="28"/>
          </w:rPr>
          <w:t>http://www.classic-music.ru/</w:t>
        </w:r>
      </w:hyperlink>
    </w:p>
    <w:p w:rsidR="00326B5B" w:rsidRPr="00B52AE7" w:rsidRDefault="00326B5B" w:rsidP="00974639">
      <w:pPr>
        <w:jc w:val="both"/>
        <w:rPr>
          <w:sz w:val="28"/>
          <w:szCs w:val="28"/>
        </w:rPr>
      </w:pPr>
      <w:hyperlink r:id="rId11" w:history="1">
        <w:r w:rsidRPr="009C7D88">
          <w:rPr>
            <w:rStyle w:val="Hyperlink"/>
            <w:sz w:val="28"/>
            <w:szCs w:val="28"/>
          </w:rPr>
          <w:t>http://ru.wikipedia.org/wiki</w:t>
        </w:r>
      </w:hyperlink>
    </w:p>
    <w:p w:rsidR="00326B5B" w:rsidRDefault="00326B5B" w:rsidP="0096647F"/>
    <w:sectPr w:rsidR="00326B5B" w:rsidSect="009B119F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B24CC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numFmt w:val="bullet"/>
      <w:lvlText w:val="•"/>
      <w:lvlJc w:val="left"/>
      <w:pPr>
        <w:tabs>
          <w:tab w:val="num" w:pos="259"/>
        </w:tabs>
      </w:pPr>
      <w:rPr>
        <w:rFonts w:ascii="Times New Roman" w:hAnsi="Times New Roman"/>
      </w:rPr>
    </w:lvl>
  </w:abstractNum>
  <w:abstractNum w:abstractNumId="2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</w:abstractNum>
  <w:abstractNum w:abstractNumId="3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269"/>
        </w:tabs>
      </w:pPr>
      <w:rPr>
        <w:rFonts w:ascii="Times New Roman" w:hAnsi="Times New Roman"/>
      </w:rPr>
    </w:lvl>
  </w:abstractNum>
  <w:abstractNum w:abstractNumId="4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260"/>
        </w:tabs>
      </w:pPr>
      <w:rPr>
        <w:rFonts w:ascii="Times New Roman" w:hAnsi="Times New Roman"/>
      </w:rPr>
    </w:lvl>
  </w:abstractNum>
  <w:abstractNum w:abstractNumId="5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</w:pPr>
      <w:rPr>
        <w:rFonts w:ascii="Times New Roman" w:hAnsi="Times New Roman"/>
      </w:rPr>
    </w:lvl>
  </w:abstractNum>
  <w:abstractNum w:abstractNumId="6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4243E2E"/>
    <w:multiLevelType w:val="hybridMultilevel"/>
    <w:tmpl w:val="5B8EB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B810A2C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684B77"/>
    <w:multiLevelType w:val="hybridMultilevel"/>
    <w:tmpl w:val="B512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6C4102F"/>
    <w:multiLevelType w:val="hybridMultilevel"/>
    <w:tmpl w:val="2FD0C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7057F"/>
    <w:multiLevelType w:val="hybridMultilevel"/>
    <w:tmpl w:val="263C383E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4">
    <w:nsid w:val="70554B9A"/>
    <w:multiLevelType w:val="hybridMultilevel"/>
    <w:tmpl w:val="25DA99F2"/>
    <w:lvl w:ilvl="0" w:tplc="00000008">
      <w:numFmt w:val="bullet"/>
      <w:lvlText w:val="•"/>
      <w:lvlJc w:val="left"/>
      <w:pPr>
        <w:ind w:left="129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1A34725"/>
    <w:multiLevelType w:val="hybridMultilevel"/>
    <w:tmpl w:val="85E08CAA"/>
    <w:lvl w:ilvl="0" w:tplc="BCF0C668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13"/>
  </w:num>
  <w:num w:numId="11">
    <w:abstractNumId w:val="14"/>
  </w:num>
  <w:num w:numId="12">
    <w:abstractNumId w:val="12"/>
  </w:num>
  <w:num w:numId="13">
    <w:abstractNumId w:val="10"/>
  </w:num>
  <w:num w:numId="14">
    <w:abstractNumId w:val="11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97A"/>
    <w:rsid w:val="00006B95"/>
    <w:rsid w:val="00012F81"/>
    <w:rsid w:val="000274F8"/>
    <w:rsid w:val="00031D69"/>
    <w:rsid w:val="00042E2E"/>
    <w:rsid w:val="0004658E"/>
    <w:rsid w:val="0006111D"/>
    <w:rsid w:val="00077441"/>
    <w:rsid w:val="00084881"/>
    <w:rsid w:val="00091A8B"/>
    <w:rsid w:val="00091F17"/>
    <w:rsid w:val="000B1238"/>
    <w:rsid w:val="000E7A03"/>
    <w:rsid w:val="00111A50"/>
    <w:rsid w:val="00147A28"/>
    <w:rsid w:val="0015045F"/>
    <w:rsid w:val="00160F84"/>
    <w:rsid w:val="001C40DD"/>
    <w:rsid w:val="001E2682"/>
    <w:rsid w:val="002534EE"/>
    <w:rsid w:val="00263348"/>
    <w:rsid w:val="00264509"/>
    <w:rsid w:val="002A6136"/>
    <w:rsid w:val="002B7C51"/>
    <w:rsid w:val="00326B5B"/>
    <w:rsid w:val="0035734E"/>
    <w:rsid w:val="00377C42"/>
    <w:rsid w:val="003812AE"/>
    <w:rsid w:val="003B4A5F"/>
    <w:rsid w:val="003C7E7D"/>
    <w:rsid w:val="003D4EB4"/>
    <w:rsid w:val="004208EA"/>
    <w:rsid w:val="00422018"/>
    <w:rsid w:val="004414DF"/>
    <w:rsid w:val="004654D5"/>
    <w:rsid w:val="004E7121"/>
    <w:rsid w:val="004F6542"/>
    <w:rsid w:val="0057312B"/>
    <w:rsid w:val="005A5411"/>
    <w:rsid w:val="005A5C54"/>
    <w:rsid w:val="005C1794"/>
    <w:rsid w:val="005E5F11"/>
    <w:rsid w:val="005F67B4"/>
    <w:rsid w:val="00602B19"/>
    <w:rsid w:val="00602FBE"/>
    <w:rsid w:val="006240F6"/>
    <w:rsid w:val="0062613F"/>
    <w:rsid w:val="00627DD9"/>
    <w:rsid w:val="006371A9"/>
    <w:rsid w:val="0065720C"/>
    <w:rsid w:val="00663FA3"/>
    <w:rsid w:val="006675BD"/>
    <w:rsid w:val="006C697A"/>
    <w:rsid w:val="006F0712"/>
    <w:rsid w:val="007200EF"/>
    <w:rsid w:val="00782B75"/>
    <w:rsid w:val="007A199D"/>
    <w:rsid w:val="007C1E61"/>
    <w:rsid w:val="007E3C7E"/>
    <w:rsid w:val="007F0009"/>
    <w:rsid w:val="00812BC3"/>
    <w:rsid w:val="00852832"/>
    <w:rsid w:val="008658DD"/>
    <w:rsid w:val="00884041"/>
    <w:rsid w:val="008B0B4E"/>
    <w:rsid w:val="008B6888"/>
    <w:rsid w:val="00907E8D"/>
    <w:rsid w:val="0091496A"/>
    <w:rsid w:val="00942BC3"/>
    <w:rsid w:val="00945E38"/>
    <w:rsid w:val="0096647F"/>
    <w:rsid w:val="00974639"/>
    <w:rsid w:val="00974CDB"/>
    <w:rsid w:val="00975756"/>
    <w:rsid w:val="009B119F"/>
    <w:rsid w:val="009B37EE"/>
    <w:rsid w:val="009C7D88"/>
    <w:rsid w:val="00A14E94"/>
    <w:rsid w:val="00A6384D"/>
    <w:rsid w:val="00A921ED"/>
    <w:rsid w:val="00B35FAA"/>
    <w:rsid w:val="00B52648"/>
    <w:rsid w:val="00B52AE7"/>
    <w:rsid w:val="00BB490A"/>
    <w:rsid w:val="00BE288B"/>
    <w:rsid w:val="00BE6C6C"/>
    <w:rsid w:val="00BE78A9"/>
    <w:rsid w:val="00C3018E"/>
    <w:rsid w:val="00C3061D"/>
    <w:rsid w:val="00C618E5"/>
    <w:rsid w:val="00C619DE"/>
    <w:rsid w:val="00C809AB"/>
    <w:rsid w:val="00C84651"/>
    <w:rsid w:val="00CB0A54"/>
    <w:rsid w:val="00D41802"/>
    <w:rsid w:val="00D4663C"/>
    <w:rsid w:val="00D61536"/>
    <w:rsid w:val="00D76228"/>
    <w:rsid w:val="00D92F85"/>
    <w:rsid w:val="00D9503C"/>
    <w:rsid w:val="00DA5CE7"/>
    <w:rsid w:val="00DB2955"/>
    <w:rsid w:val="00E43660"/>
    <w:rsid w:val="00E521E8"/>
    <w:rsid w:val="00E56123"/>
    <w:rsid w:val="00E721A5"/>
    <w:rsid w:val="00E75FD2"/>
    <w:rsid w:val="00E836F6"/>
    <w:rsid w:val="00EB13E8"/>
    <w:rsid w:val="00EF4BC4"/>
    <w:rsid w:val="00F003FA"/>
    <w:rsid w:val="00F1351B"/>
    <w:rsid w:val="00F52803"/>
    <w:rsid w:val="00F9634E"/>
    <w:rsid w:val="00FD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7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6C697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C697A"/>
    <w:rPr>
      <w:rFonts w:cs="Times New Roman"/>
      <w:sz w:val="24"/>
      <w:szCs w:val="24"/>
    </w:rPr>
  </w:style>
  <w:style w:type="paragraph" w:styleId="NormalWeb">
    <w:name w:val="Normal (Web)"/>
    <w:aliases w:val="Обычный (Web),Обычный (веб)1,Обычный (Web)1"/>
    <w:basedOn w:val="Normal"/>
    <w:uiPriority w:val="99"/>
    <w:rsid w:val="00E75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Normal"/>
    <w:uiPriority w:val="99"/>
    <w:rsid w:val="00E75FD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List">
    <w:name w:val="List"/>
    <w:basedOn w:val="Normal"/>
    <w:uiPriority w:val="99"/>
    <w:rsid w:val="00E75FD2"/>
    <w:pPr>
      <w:ind w:left="283" w:hanging="283"/>
      <w:contextualSpacing/>
    </w:pPr>
  </w:style>
  <w:style w:type="character" w:customStyle="1" w:styleId="FontStyle72">
    <w:name w:val="Font Style72"/>
    <w:uiPriority w:val="99"/>
    <w:rsid w:val="0062613F"/>
    <w:rPr>
      <w:rFonts w:ascii="Times New Roman" w:hAnsi="Times New Roman"/>
      <w:b/>
      <w:sz w:val="26"/>
    </w:rPr>
  </w:style>
  <w:style w:type="paragraph" w:customStyle="1" w:styleId="Style4">
    <w:name w:val="Style4"/>
    <w:basedOn w:val="Normal"/>
    <w:uiPriority w:val="99"/>
    <w:rsid w:val="00627DD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uiPriority w:val="99"/>
    <w:rsid w:val="00627DD9"/>
    <w:rPr>
      <w:rFonts w:ascii="Times New Roman" w:hAnsi="Times New Roman"/>
      <w:sz w:val="26"/>
    </w:rPr>
  </w:style>
  <w:style w:type="paragraph" w:customStyle="1" w:styleId="Style5">
    <w:name w:val="Style5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styleId="BodyText">
    <w:name w:val="Body Text"/>
    <w:basedOn w:val="Normal"/>
    <w:link w:val="BodyTextChar"/>
    <w:uiPriority w:val="99"/>
    <w:rsid w:val="00627D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27DD9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31D6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5F67B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7463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371A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">
    <w:name w:val="Знак Знак"/>
    <w:basedOn w:val="DefaultParagraphFont"/>
    <w:uiPriority w:val="99"/>
    <w:rsid w:val="006371A9"/>
    <w:rPr>
      <w:rFonts w:cs="Times New Roman"/>
      <w:sz w:val="24"/>
      <w:szCs w:val="24"/>
    </w:rPr>
  </w:style>
  <w:style w:type="character" w:customStyle="1" w:styleId="1">
    <w:name w:val="Основной шрифт абзаца1"/>
    <w:uiPriority w:val="99"/>
    <w:rsid w:val="00BB4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atcomposers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l.mmv.ru/composers/biografy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assicalmusic.com.ua/bio.html" TargetMode="External"/><Relationship Id="rId11" Type="http://schemas.openxmlformats.org/officeDocument/2006/relationships/hyperlink" Target="http://ru.wikipedia.org/wiki" TargetMode="External"/><Relationship Id="rId5" Type="http://schemas.openxmlformats.org/officeDocument/2006/relationships/hyperlink" Target="http://www.biografguru.ru/by/kompozitor/?q=9&amp;psn=65" TargetMode="External"/><Relationship Id="rId10" Type="http://schemas.openxmlformats.org/officeDocument/2006/relationships/hyperlink" Target="http://www.classic-musi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assic.chubri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678</TotalTime>
  <Pages>26</Pages>
  <Words>7519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18</cp:revision>
  <cp:lastPrinted>2017-04-04T10:54:00Z</cp:lastPrinted>
  <dcterms:created xsi:type="dcterms:W3CDTF">2014-11-16T07:22:00Z</dcterms:created>
  <dcterms:modified xsi:type="dcterms:W3CDTF">2017-04-04T10:55:00Z</dcterms:modified>
</cp:coreProperties>
</file>