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DD" w:rsidRDefault="0040164B" w:rsidP="0040164B">
      <w:pPr>
        <w:jc w:val="center"/>
        <w:rPr>
          <w:sz w:val="28"/>
          <w:szCs w:val="28"/>
        </w:rPr>
      </w:pPr>
      <w:r>
        <w:t xml:space="preserve">Темы 13-14 </w:t>
      </w:r>
      <w:r w:rsidRPr="0040164B">
        <w:rPr>
          <w:sz w:val="28"/>
          <w:szCs w:val="28"/>
        </w:rPr>
        <w:t>Хроматизм. Альтерация. Хроматическая гамма.</w:t>
      </w:r>
      <w:r w:rsidRPr="0040164B">
        <w:rPr>
          <w:sz w:val="28"/>
          <w:szCs w:val="28"/>
        </w:rPr>
        <w:t xml:space="preserve"> </w:t>
      </w:r>
      <w:r w:rsidRPr="0040164B">
        <w:rPr>
          <w:sz w:val="28"/>
          <w:szCs w:val="28"/>
        </w:rPr>
        <w:t>Родство тональностей. Различные степени родства. Модуляция и отклонение.</w:t>
      </w:r>
    </w:p>
    <w:p w:rsidR="0040164B" w:rsidRDefault="0040164B" w:rsidP="0040164B">
      <w:pPr>
        <w:jc w:val="center"/>
        <w:rPr>
          <w:sz w:val="28"/>
          <w:szCs w:val="28"/>
        </w:rPr>
      </w:pPr>
    </w:p>
    <w:p w:rsidR="0040164B" w:rsidRDefault="0040164B" w:rsidP="0040164B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Альтерация </w:t>
      </w:r>
    </w:p>
    <w:p w:rsidR="0040164B" w:rsidRDefault="0040164B" w:rsidP="0040164B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Хроматизм </w:t>
      </w:r>
    </w:p>
    <w:p w:rsidR="0040164B" w:rsidRDefault="0040164B" w:rsidP="0040164B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Хроматическая гамма </w:t>
      </w:r>
    </w:p>
    <w:p w:rsidR="0040164B" w:rsidRDefault="0040164B" w:rsidP="0040164B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Альтерированная</w:t>
      </w:r>
      <w:proofErr w:type="spellEnd"/>
      <w:r>
        <w:rPr>
          <w:sz w:val="28"/>
          <w:szCs w:val="28"/>
        </w:rPr>
        <w:t xml:space="preserve"> гамма </w:t>
      </w:r>
    </w:p>
    <w:p w:rsidR="0040164B" w:rsidRDefault="0040164B" w:rsidP="0040164B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Модуляция </w:t>
      </w:r>
    </w:p>
    <w:p w:rsidR="0040164B" w:rsidRDefault="0040164B" w:rsidP="0040164B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Отклонение </w:t>
      </w:r>
    </w:p>
    <w:p w:rsidR="0040164B" w:rsidRDefault="0040164B" w:rsidP="0040164B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Транспозиция </w:t>
      </w:r>
    </w:p>
    <w:p w:rsidR="0040164B" w:rsidRDefault="0040164B" w:rsidP="0040164B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>Секвенция</w:t>
      </w:r>
    </w:p>
    <w:p w:rsidR="0040164B" w:rsidRDefault="0040164B" w:rsidP="0040164B">
      <w:pPr>
        <w:tabs>
          <w:tab w:val="left" w:pos="7800"/>
        </w:tabs>
        <w:jc w:val="both"/>
        <w:rPr>
          <w:sz w:val="28"/>
          <w:szCs w:val="28"/>
        </w:rPr>
      </w:pPr>
    </w:p>
    <w:p w:rsidR="0040164B" w:rsidRDefault="0040164B" w:rsidP="0040164B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Построить:</w:t>
      </w:r>
    </w:p>
    <w:p w:rsidR="0040164B" w:rsidRDefault="0040164B" w:rsidP="0040164B">
      <w:pPr>
        <w:tabs>
          <w:tab w:val="left" w:pos="7800"/>
        </w:tabs>
        <w:jc w:val="both"/>
        <w:rPr>
          <w:sz w:val="28"/>
          <w:szCs w:val="28"/>
        </w:rPr>
      </w:pPr>
    </w:p>
    <w:p w:rsidR="0040164B" w:rsidRDefault="0040164B" w:rsidP="0040164B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Построить хроматическую гамму: Ре мажор, си мин</w:t>
      </w:r>
      <w:bookmarkStart w:id="0" w:name="_GoBack"/>
      <w:bookmarkEnd w:id="0"/>
      <w:r>
        <w:rPr>
          <w:sz w:val="28"/>
          <w:szCs w:val="28"/>
        </w:rPr>
        <w:t>ор</w:t>
      </w:r>
    </w:p>
    <w:p w:rsidR="0040164B" w:rsidRPr="0040164B" w:rsidRDefault="0040164B" w:rsidP="0040164B">
      <w:pPr>
        <w:jc w:val="both"/>
      </w:pPr>
    </w:p>
    <w:sectPr w:rsidR="0040164B" w:rsidRPr="0040164B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4B"/>
    <w:rsid w:val="000274F8"/>
    <w:rsid w:val="000E7A03"/>
    <w:rsid w:val="0040164B"/>
    <w:rsid w:val="004E7121"/>
    <w:rsid w:val="007200EF"/>
    <w:rsid w:val="008658DD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2016-05-29T11:43:00Z</dcterms:created>
  <dcterms:modified xsi:type="dcterms:W3CDTF">2016-05-29T11:48:00Z</dcterms:modified>
</cp:coreProperties>
</file>