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32" w:rsidRPr="007D793D" w:rsidRDefault="00125632" w:rsidP="00125632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  <w:lang w:val="en-US"/>
        </w:rPr>
        <w:t>III</w:t>
      </w:r>
      <w:r w:rsidRPr="007D793D">
        <w:rPr>
          <w:b/>
          <w:sz w:val="28"/>
          <w:szCs w:val="28"/>
        </w:rPr>
        <w:t xml:space="preserve"> </w:t>
      </w:r>
      <w:proofErr w:type="gramStart"/>
      <w:r w:rsidRPr="007D793D">
        <w:rPr>
          <w:b/>
          <w:sz w:val="28"/>
          <w:szCs w:val="28"/>
        </w:rPr>
        <w:t xml:space="preserve">курс  </w:t>
      </w:r>
      <w:r w:rsidRPr="007D793D">
        <w:rPr>
          <w:b/>
          <w:sz w:val="28"/>
          <w:szCs w:val="28"/>
          <w:lang w:val="en-US"/>
        </w:rPr>
        <w:t>V</w:t>
      </w:r>
      <w:proofErr w:type="gramEnd"/>
      <w:r w:rsidRPr="007D793D">
        <w:rPr>
          <w:b/>
          <w:sz w:val="28"/>
          <w:szCs w:val="28"/>
        </w:rPr>
        <w:t xml:space="preserve">  семестр</w:t>
      </w:r>
    </w:p>
    <w:p w:rsidR="00125632" w:rsidRPr="007D793D" w:rsidRDefault="00125632" w:rsidP="00125632">
      <w:pPr>
        <w:jc w:val="center"/>
        <w:rPr>
          <w:sz w:val="28"/>
          <w:szCs w:val="28"/>
        </w:rPr>
      </w:pPr>
    </w:p>
    <w:p w:rsidR="00125632" w:rsidRPr="004D06C3" w:rsidRDefault="00125632" w:rsidP="00125632">
      <w:pPr>
        <w:jc w:val="center"/>
        <w:rPr>
          <w:color w:val="000000" w:themeColor="text1"/>
          <w:sz w:val="28"/>
          <w:szCs w:val="28"/>
        </w:rPr>
      </w:pPr>
      <w:r w:rsidRPr="007D793D">
        <w:rPr>
          <w:b/>
          <w:sz w:val="28"/>
          <w:szCs w:val="28"/>
        </w:rPr>
        <w:t>Самостоятельная работа №1.</w:t>
      </w:r>
      <w:r>
        <w:rPr>
          <w:b/>
          <w:sz w:val="28"/>
          <w:szCs w:val="28"/>
        </w:rPr>
        <w:t xml:space="preserve"> Темы № 4 – 7</w:t>
      </w:r>
      <w:r w:rsidRPr="001D34E9">
        <w:rPr>
          <w:b/>
          <w:sz w:val="28"/>
          <w:szCs w:val="28"/>
        </w:rPr>
        <w:t xml:space="preserve">. </w:t>
      </w:r>
    </w:p>
    <w:p w:rsidR="00125632" w:rsidRDefault="00125632" w:rsidP="00125632">
      <w:pPr>
        <w:rPr>
          <w:b/>
          <w:sz w:val="28"/>
          <w:szCs w:val="28"/>
        </w:rPr>
      </w:pPr>
    </w:p>
    <w:p w:rsidR="00125632" w:rsidRPr="00360677" w:rsidRDefault="00125632" w:rsidP="00125632">
      <w:pPr>
        <w:jc w:val="both"/>
        <w:rPr>
          <w:sz w:val="28"/>
          <w:szCs w:val="28"/>
        </w:rPr>
      </w:pPr>
      <w:r w:rsidRPr="00360677">
        <w:t xml:space="preserve"> </w:t>
      </w:r>
      <w:r>
        <w:rPr>
          <w:bCs/>
          <w:sz w:val="28"/>
          <w:szCs w:val="28"/>
        </w:rPr>
        <w:t xml:space="preserve"> Написать реферат на тему «История ораторского искусства».</w:t>
      </w:r>
    </w:p>
    <w:p w:rsidR="00125632" w:rsidRPr="00360677" w:rsidRDefault="00125632" w:rsidP="00125632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125632" w:rsidRDefault="00125632" w:rsidP="00125632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20 октября.</w:t>
      </w:r>
    </w:p>
    <w:p w:rsidR="00F27D17" w:rsidRDefault="00F27D17" w:rsidP="00F27D17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5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25632" w:rsidRPr="005E51D5" w:rsidRDefault="00125632" w:rsidP="00125632">
      <w:pPr>
        <w:rPr>
          <w:color w:val="000000" w:themeColor="text1"/>
          <w:sz w:val="28"/>
          <w:szCs w:val="28"/>
        </w:rPr>
      </w:pPr>
    </w:p>
    <w:p w:rsidR="00125632" w:rsidRPr="005E51D5" w:rsidRDefault="00125632" w:rsidP="00125632">
      <w:pPr>
        <w:spacing w:line="255" w:lineRule="atLeast"/>
        <w:ind w:firstLine="567"/>
        <w:jc w:val="center"/>
        <w:rPr>
          <w:b/>
          <w:color w:val="000000" w:themeColor="text1"/>
          <w:sz w:val="28"/>
          <w:szCs w:val="28"/>
        </w:rPr>
      </w:pPr>
      <w:r w:rsidRPr="005E51D5">
        <w:rPr>
          <w:b/>
          <w:color w:val="000000" w:themeColor="text1"/>
          <w:sz w:val="28"/>
          <w:szCs w:val="28"/>
        </w:rPr>
        <w:t>Зачет.</w:t>
      </w:r>
    </w:p>
    <w:p w:rsidR="00125632" w:rsidRPr="005E51D5" w:rsidRDefault="00125632" w:rsidP="00125632">
      <w:pPr>
        <w:spacing w:line="255" w:lineRule="atLeast"/>
        <w:ind w:firstLine="567"/>
        <w:jc w:val="center"/>
        <w:rPr>
          <w:b/>
          <w:color w:val="000000" w:themeColor="text1"/>
          <w:sz w:val="28"/>
          <w:szCs w:val="28"/>
        </w:rPr>
      </w:pPr>
      <w:r w:rsidRPr="005E51D5">
        <w:rPr>
          <w:b/>
          <w:color w:val="000000" w:themeColor="text1"/>
          <w:sz w:val="28"/>
          <w:szCs w:val="28"/>
        </w:rPr>
        <w:t>Вопросы: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>Язык и речь. Речевая деятельность. Речевое общение.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Язык и речь.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Виды речевой деятельности.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Говорение как вид речевой деятельности.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Слушание как вид речевой деятельности.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Чтение как вид речевой деятельности.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>Письмо как вид речевой деятельности.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Речевое общение.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Монологическая речь.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Диалогическая речь. Типы речевых ситуаций.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>Официальные и неофициальные ситуации общения.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 Ситуативный диалог. Диалог – беседа. Диалог – дискуссия.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>Функциональные стили речи.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Научный стиль.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Публицистический стиль.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Официально – деловой  стиль.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>Художественный стиль.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 Разговорный стиль.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>Письменная речь. Текст.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>Типы текста. Описание. Повествование. Рассуждение.</w:t>
      </w:r>
    </w:p>
    <w:p w:rsidR="00125632" w:rsidRPr="004D06C3" w:rsidRDefault="00125632" w:rsidP="00125632">
      <w:pPr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        Выразительные средства текста. Тропы. Стилистические фигуры. Парцелляция.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Создание текста. Сочинение. Отзыв. Рецензия. Эссе. Литературно – критическая статья. </w:t>
      </w:r>
    </w:p>
    <w:p w:rsidR="00125632" w:rsidRPr="004D06C3" w:rsidRDefault="00125632" w:rsidP="00125632">
      <w:pPr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        Основные виды переработки текста.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>Риторика. Искусство речи.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Что такое риторика, ораторское искусство?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История ораторского искусства.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Техника речи. Наш голос.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Артикуляция. Дикция.  Интонация.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Речь оратора: форма и содержание.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Культура речи и ораторское искусство.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>Мимика, жесты, поза.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>Культура речи.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lastRenderedPageBreak/>
        <w:t xml:space="preserve">Общество и этикет. </w:t>
      </w:r>
    </w:p>
    <w:p w:rsidR="00125632" w:rsidRPr="004D06C3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 xml:space="preserve">Речевой этикет. </w:t>
      </w:r>
    </w:p>
    <w:p w:rsidR="00125632" w:rsidRPr="007D793D" w:rsidRDefault="00125632" w:rsidP="00125632">
      <w:pPr>
        <w:ind w:firstLine="567"/>
        <w:jc w:val="both"/>
        <w:rPr>
          <w:color w:val="000000" w:themeColor="text1"/>
          <w:sz w:val="28"/>
          <w:szCs w:val="28"/>
        </w:rPr>
      </w:pPr>
      <w:r w:rsidRPr="004D06C3">
        <w:rPr>
          <w:color w:val="000000" w:themeColor="text1"/>
          <w:sz w:val="28"/>
          <w:szCs w:val="28"/>
        </w:rPr>
        <w:t>Культура речи: нормативные, коммуникативные, этические аспекты.</w:t>
      </w:r>
    </w:p>
    <w:p w:rsidR="00125632" w:rsidRPr="00360677" w:rsidRDefault="00125632" w:rsidP="00125632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 xml:space="preserve">Устный зачет. </w:t>
      </w:r>
      <w:proofErr w:type="spellStart"/>
      <w:r>
        <w:rPr>
          <w:bCs/>
          <w:sz w:val="28"/>
          <w:szCs w:val="28"/>
        </w:rPr>
        <w:t>Очно</w:t>
      </w:r>
      <w:proofErr w:type="spellEnd"/>
      <w:r>
        <w:rPr>
          <w:bCs/>
          <w:sz w:val="28"/>
          <w:szCs w:val="28"/>
        </w:rPr>
        <w:t>.</w:t>
      </w:r>
    </w:p>
    <w:p w:rsidR="00125632" w:rsidRPr="00B90450" w:rsidRDefault="00125632" w:rsidP="00125632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ноября.</w:t>
      </w:r>
    </w:p>
    <w:p w:rsidR="00D95DC2" w:rsidRDefault="00F27D17"/>
    <w:sectPr w:rsidR="00D95DC2" w:rsidSect="0043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32"/>
    <w:rsid w:val="000D1078"/>
    <w:rsid w:val="00125632"/>
    <w:rsid w:val="0043274F"/>
    <w:rsid w:val="007311DF"/>
    <w:rsid w:val="00F27D17"/>
    <w:rsid w:val="00FB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32"/>
    <w:pPr>
      <w:ind w:left="720"/>
      <w:contextualSpacing/>
    </w:pPr>
  </w:style>
  <w:style w:type="character" w:customStyle="1" w:styleId="apple-style-span">
    <w:name w:val="apple-style-span"/>
    <w:uiPriority w:val="99"/>
    <w:rsid w:val="00125632"/>
    <w:rPr>
      <w:rFonts w:cs="Times New Roman"/>
    </w:rPr>
  </w:style>
  <w:style w:type="character" w:styleId="a4">
    <w:name w:val="Hyperlink"/>
    <w:basedOn w:val="a0"/>
    <w:uiPriority w:val="99"/>
    <w:unhideWhenUsed/>
    <w:rsid w:val="00F27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2016-10-16T17:46:00Z</dcterms:created>
  <dcterms:modified xsi:type="dcterms:W3CDTF">2016-10-16T18:06:00Z</dcterms:modified>
</cp:coreProperties>
</file>