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FC" w:rsidRDefault="009147FC" w:rsidP="0040274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</w:t>
      </w:r>
    </w:p>
    <w:p w:rsidR="009147FC" w:rsidRDefault="009147FC" w:rsidP="00402745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9147FC" w:rsidRDefault="009147FC" w:rsidP="00402745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9147FC" w:rsidRDefault="009147FC" w:rsidP="00402745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281DD8" w:rsidRDefault="00281DD8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9147FC" w:rsidRDefault="009147FC" w:rsidP="006C697A">
      <w:pPr>
        <w:jc w:val="center"/>
        <w:rPr>
          <w:sz w:val="28"/>
          <w:szCs w:val="28"/>
        </w:rPr>
      </w:pPr>
    </w:p>
    <w:p w:rsidR="00281DD8" w:rsidRDefault="00281DD8" w:rsidP="0028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147FC" w:rsidRPr="00370245" w:rsidRDefault="00281DD8" w:rsidP="0028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147FC" w:rsidRDefault="009147FC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9147FC" w:rsidRPr="00E629DD" w:rsidRDefault="00C15E44" w:rsidP="0052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ПМ.00 ПМ.01 МДК.01.01</w:t>
      </w:r>
      <w:r w:rsidRPr="00EF2C6F">
        <w:rPr>
          <w:b/>
          <w:sz w:val="28"/>
          <w:szCs w:val="28"/>
        </w:rPr>
        <w:t xml:space="preserve"> </w:t>
      </w:r>
      <w:r w:rsidR="009147FC">
        <w:rPr>
          <w:b/>
          <w:sz w:val="28"/>
          <w:szCs w:val="28"/>
        </w:rPr>
        <w:t>Художественное проектирование изделий декоративно-прикладного и народного искусства</w:t>
      </w:r>
    </w:p>
    <w:p w:rsidR="003236A7" w:rsidRDefault="009147FC" w:rsidP="005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54.02.02</w:t>
      </w:r>
      <w:r w:rsidRPr="00E62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Декоративно-прикладное искусство </w:t>
      </w:r>
    </w:p>
    <w:p w:rsidR="009147FC" w:rsidRPr="00E629DD" w:rsidRDefault="009147FC" w:rsidP="00522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народные промыслы (по видам) </w:t>
      </w:r>
      <w:r w:rsidRPr="00E629DD">
        <w:rPr>
          <w:sz w:val="28"/>
          <w:szCs w:val="28"/>
        </w:rPr>
        <w:t>углубленной подготовки</w:t>
      </w:r>
    </w:p>
    <w:p w:rsidR="009147FC" w:rsidRPr="00E629DD" w:rsidRDefault="009147FC" w:rsidP="0052231C">
      <w:pPr>
        <w:jc w:val="center"/>
        <w:rPr>
          <w:sz w:val="28"/>
          <w:szCs w:val="28"/>
        </w:rPr>
      </w:pPr>
    </w:p>
    <w:p w:rsidR="009147FC" w:rsidRPr="00E629DD" w:rsidRDefault="009147FC" w:rsidP="0052231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147FC" w:rsidRDefault="009147FC" w:rsidP="006C697A">
      <w:pPr>
        <w:jc w:val="center"/>
        <w:rPr>
          <w:b/>
          <w:sz w:val="28"/>
          <w:szCs w:val="28"/>
        </w:rPr>
      </w:pPr>
    </w:p>
    <w:p w:rsidR="009147FC" w:rsidRPr="005C1794" w:rsidRDefault="009147FC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Pr="005C1794" w:rsidRDefault="009147FC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47FC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147FC" w:rsidRPr="005C1794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147FC" w:rsidRPr="005C1794" w:rsidRDefault="009147FC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147FC" w:rsidRPr="003B4A5F" w:rsidRDefault="009147FC" w:rsidP="00281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9147FC" w:rsidRPr="00DA5CE7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="00C15E44">
        <w:rPr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9147FC" w:rsidRPr="009B119F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54</w:t>
      </w:r>
      <w:r w:rsidRPr="009B119F">
        <w:rPr>
          <w:sz w:val="28"/>
          <w:szCs w:val="28"/>
          <w:u w:val="single"/>
        </w:rPr>
        <w:t>.02.0</w:t>
      </w:r>
      <w:r>
        <w:rPr>
          <w:sz w:val="28"/>
          <w:szCs w:val="28"/>
          <w:u w:val="single"/>
        </w:rPr>
        <w:t>2</w:t>
      </w:r>
    </w:p>
    <w:p w:rsidR="009147FC" w:rsidRPr="00DA5CE7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147FC" w:rsidRPr="00DA5CE7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="00C15E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9147FC" w:rsidRPr="00DA5CE7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147FC" w:rsidRPr="00DA5CE7" w:rsidRDefault="009147FC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9147FC" w:rsidRPr="00DA5CE7" w:rsidRDefault="009147FC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147FC" w:rsidRPr="00DA5CE7" w:rsidRDefault="00C15E44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Фрюауф</w:t>
      </w:r>
      <w:proofErr w:type="spellEnd"/>
      <w:r>
        <w:rPr>
          <w:sz w:val="28"/>
          <w:szCs w:val="28"/>
          <w:u w:val="single"/>
        </w:rPr>
        <w:t xml:space="preserve"> С. А.</w:t>
      </w:r>
      <w:r w:rsidR="009147FC" w:rsidRPr="00DA5CE7">
        <w:rPr>
          <w:sz w:val="28"/>
          <w:szCs w:val="28"/>
          <w:u w:val="single"/>
        </w:rPr>
        <w:t xml:space="preserve"> преподаватель Г</w:t>
      </w:r>
      <w:r w:rsidR="009147FC">
        <w:rPr>
          <w:sz w:val="28"/>
          <w:szCs w:val="28"/>
          <w:u w:val="single"/>
        </w:rPr>
        <w:t>БП</w:t>
      </w:r>
      <w:r w:rsidR="009147FC" w:rsidRPr="00DA5CE7">
        <w:rPr>
          <w:sz w:val="28"/>
          <w:szCs w:val="28"/>
          <w:u w:val="single"/>
        </w:rPr>
        <w:t xml:space="preserve">ОУ СПО </w:t>
      </w:r>
      <w:proofErr w:type="spellStart"/>
      <w:r w:rsidR="009147FC" w:rsidRPr="0006111D">
        <w:rPr>
          <w:sz w:val="28"/>
          <w:szCs w:val="28"/>
          <w:u w:val="single"/>
        </w:rPr>
        <w:t>КиИ</w:t>
      </w:r>
      <w:proofErr w:type="spellEnd"/>
      <w:r w:rsidR="009147FC" w:rsidRPr="0006111D">
        <w:rPr>
          <w:sz w:val="28"/>
          <w:szCs w:val="28"/>
          <w:u w:val="single"/>
        </w:rPr>
        <w:t xml:space="preserve"> РБ</w:t>
      </w:r>
      <w:r w:rsidR="009147FC">
        <w:rPr>
          <w:sz w:val="28"/>
          <w:szCs w:val="28"/>
          <w:u w:val="single"/>
        </w:rPr>
        <w:t xml:space="preserve"> Учалинский колледж</w:t>
      </w:r>
      <w:r w:rsidR="009147FC" w:rsidRPr="00DA5CE7">
        <w:rPr>
          <w:sz w:val="28"/>
          <w:szCs w:val="28"/>
          <w:u w:val="single"/>
        </w:rPr>
        <w:t xml:space="preserve"> искусств и культуры </w:t>
      </w:r>
      <w:r w:rsidR="009147FC">
        <w:rPr>
          <w:sz w:val="28"/>
          <w:szCs w:val="28"/>
          <w:u w:val="single"/>
        </w:rPr>
        <w:t xml:space="preserve">имени Салавата Низаметдинова </w:t>
      </w:r>
      <w:r w:rsidR="009147FC" w:rsidRPr="00DA5CE7">
        <w:rPr>
          <w:sz w:val="28"/>
          <w:szCs w:val="28"/>
          <w:u w:val="single"/>
        </w:rPr>
        <w:t>г. Учалы</w:t>
      </w:r>
    </w:p>
    <w:p w:rsidR="009147FC" w:rsidRPr="00DA5CE7" w:rsidRDefault="009147FC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9147FC" w:rsidRPr="00DA5CE7" w:rsidRDefault="009147FC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9147FC" w:rsidRPr="00DA5CE7" w:rsidRDefault="009147FC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147FC" w:rsidRDefault="009147FC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147FC" w:rsidRDefault="009147FC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147FC" w:rsidRDefault="009147FC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147FC" w:rsidRDefault="009147FC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9147FC" w:rsidRDefault="009147FC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47FC" w:rsidRDefault="009147FC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CE7">
        <w:rPr>
          <w:sz w:val="28"/>
          <w:szCs w:val="28"/>
        </w:rPr>
        <w:tab/>
      </w:r>
    </w:p>
    <w:p w:rsidR="001E1503" w:rsidRDefault="001E150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1503" w:rsidRDefault="001E150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1503" w:rsidRPr="00606B1D" w:rsidRDefault="001E150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47FC" w:rsidRDefault="009147FC" w:rsidP="00281DD8">
      <w:pPr>
        <w:widowControl w:val="0"/>
        <w:autoSpaceDE w:val="0"/>
        <w:autoSpaceDN w:val="0"/>
        <w:adjustRightInd w:val="0"/>
        <w:ind w:firstLine="2835"/>
        <w:jc w:val="both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9147FC" w:rsidRPr="00E56123" w:rsidRDefault="009147FC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47FC" w:rsidRPr="00C619DE" w:rsidRDefault="009147F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9147FC" w:rsidRPr="00C619DE" w:rsidRDefault="009147F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9147FC" w:rsidRPr="00012F81" w:rsidRDefault="009147FC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9147FC" w:rsidRPr="00012F81" w:rsidRDefault="009147F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9147FC" w:rsidRDefault="003702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7FC"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="009147FC" w:rsidRPr="00012F81">
        <w:rPr>
          <w:sz w:val="28"/>
          <w:szCs w:val="28"/>
        </w:rPr>
        <w:t>самостоятельной работы по дисциплине</w:t>
      </w:r>
      <w:r w:rsidR="009147FC" w:rsidRPr="00C619DE">
        <w:rPr>
          <w:sz w:val="28"/>
          <w:szCs w:val="28"/>
        </w:rPr>
        <w:t>.</w:t>
      </w:r>
    </w:p>
    <w:p w:rsidR="00370245" w:rsidRDefault="003702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245" w:rsidRDefault="003702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7FC" w:rsidRPr="003236A7" w:rsidRDefault="009147FC" w:rsidP="001E1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9147FC" w:rsidRPr="003236A7" w:rsidRDefault="009147FC" w:rsidP="003236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47FC" w:rsidRPr="003236A7" w:rsidRDefault="009147FC" w:rsidP="003236A7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3236A7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3236A7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3236A7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236A7">
        <w:rPr>
          <w:color w:val="000000"/>
          <w:spacing w:val="1"/>
          <w:sz w:val="28"/>
          <w:szCs w:val="28"/>
        </w:rPr>
        <w:t xml:space="preserve">работа </w:t>
      </w:r>
      <w:r w:rsidRPr="003236A7">
        <w:rPr>
          <w:color w:val="000000"/>
          <w:spacing w:val="6"/>
          <w:sz w:val="28"/>
          <w:szCs w:val="28"/>
        </w:rPr>
        <w:t>обучающихся</w:t>
      </w:r>
      <w:r w:rsidRPr="003236A7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236A7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9147FC" w:rsidRPr="003236A7" w:rsidRDefault="009147FC" w:rsidP="003236A7">
      <w:pPr>
        <w:ind w:firstLine="851"/>
        <w:jc w:val="both"/>
        <w:rPr>
          <w:sz w:val="28"/>
          <w:szCs w:val="28"/>
        </w:rPr>
      </w:pPr>
      <w:r w:rsidRPr="003236A7">
        <w:rPr>
          <w:b/>
          <w:sz w:val="28"/>
          <w:szCs w:val="28"/>
        </w:rPr>
        <w:t>Целью</w:t>
      </w:r>
      <w:r w:rsidRPr="003236A7">
        <w:rPr>
          <w:sz w:val="28"/>
          <w:szCs w:val="28"/>
        </w:rPr>
        <w:t xml:space="preserve"> самостоятельной работы </w:t>
      </w:r>
      <w:proofErr w:type="gramStart"/>
      <w:r w:rsidRPr="003236A7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3236A7">
        <w:rPr>
          <w:sz w:val="28"/>
          <w:szCs w:val="28"/>
        </w:rPr>
        <w:t xml:space="preserve"> является:</w:t>
      </w:r>
    </w:p>
    <w:p w:rsidR="009147FC" w:rsidRPr="003236A7" w:rsidRDefault="009147FC" w:rsidP="001E1503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9147FC" w:rsidRPr="003236A7" w:rsidRDefault="009147FC" w:rsidP="001E1503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9147FC" w:rsidRPr="003236A7" w:rsidRDefault="009147FC" w:rsidP="001E1503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9147FC" w:rsidRPr="003236A7" w:rsidRDefault="009147FC" w:rsidP="001E1503">
      <w:pPr>
        <w:ind w:firstLine="851"/>
        <w:jc w:val="both"/>
        <w:rPr>
          <w:sz w:val="28"/>
          <w:szCs w:val="28"/>
        </w:rPr>
      </w:pPr>
      <w:r w:rsidRPr="003236A7">
        <w:rPr>
          <w:b/>
          <w:sz w:val="28"/>
          <w:szCs w:val="28"/>
        </w:rPr>
        <w:t>Задачей,</w:t>
      </w:r>
      <w:r w:rsidRPr="003236A7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3236A7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3236A7">
        <w:rPr>
          <w:sz w:val="28"/>
          <w:szCs w:val="28"/>
        </w:rPr>
        <w:t xml:space="preserve">, в образовательной среде колледжа </w:t>
      </w:r>
      <w:r w:rsidRPr="003236A7">
        <w:rPr>
          <w:color w:val="000000"/>
          <w:sz w:val="28"/>
          <w:szCs w:val="28"/>
        </w:rPr>
        <w:t>является:</w:t>
      </w:r>
    </w:p>
    <w:p w:rsidR="009147FC" w:rsidRPr="003236A7" w:rsidRDefault="009147FC" w:rsidP="001E1503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36A7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236A7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236A7">
        <w:rPr>
          <w:rFonts w:ascii="Times New Roman" w:hAnsi="Times New Roman"/>
          <w:color w:val="000000"/>
          <w:sz w:val="28"/>
          <w:szCs w:val="28"/>
        </w:rPr>
        <w:t>;</w:t>
      </w:r>
    </w:p>
    <w:p w:rsidR="009147FC" w:rsidRPr="003236A7" w:rsidRDefault="009147FC" w:rsidP="001E1503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36A7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9147FC" w:rsidRPr="003236A7" w:rsidRDefault="009147FC" w:rsidP="001E1503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36A7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3236A7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236A7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9147FC" w:rsidRPr="003236A7" w:rsidRDefault="009147FC" w:rsidP="001E1503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36A7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9147FC" w:rsidRPr="003236A7" w:rsidRDefault="009147FC" w:rsidP="001E1503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36A7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9147FC" w:rsidRPr="003236A7" w:rsidRDefault="009147FC" w:rsidP="001E1503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36A7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9147FC" w:rsidRPr="003236A7" w:rsidRDefault="009147FC" w:rsidP="001E1503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36A7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9147FC" w:rsidRPr="003236A7" w:rsidRDefault="009147FC" w:rsidP="001E1503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sz w:val="28"/>
          <w:szCs w:val="28"/>
        </w:rPr>
      </w:pPr>
      <w:r w:rsidRPr="003236A7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9147FC" w:rsidRPr="003236A7" w:rsidRDefault="009147FC" w:rsidP="001E1503">
      <w:pPr>
        <w:numPr>
          <w:ilvl w:val="0"/>
          <w:numId w:val="27"/>
        </w:numPr>
        <w:shd w:val="clear" w:color="auto" w:fill="FFFFFF"/>
        <w:tabs>
          <w:tab w:val="left" w:pos="720"/>
          <w:tab w:val="left" w:pos="1191"/>
        </w:tabs>
        <w:ind w:left="0" w:firstLine="851"/>
        <w:jc w:val="both"/>
        <w:rPr>
          <w:color w:val="000000"/>
          <w:sz w:val="28"/>
          <w:szCs w:val="28"/>
        </w:rPr>
      </w:pPr>
      <w:r w:rsidRPr="003236A7">
        <w:rPr>
          <w:color w:val="000000"/>
          <w:sz w:val="28"/>
          <w:szCs w:val="28"/>
        </w:rPr>
        <w:t xml:space="preserve">готовность </w:t>
      </w:r>
      <w:proofErr w:type="gramStart"/>
      <w:r w:rsidRPr="003236A7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3236A7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9147FC" w:rsidRPr="003236A7" w:rsidRDefault="009147FC" w:rsidP="001E1503">
      <w:pPr>
        <w:numPr>
          <w:ilvl w:val="0"/>
          <w:numId w:val="27"/>
        </w:numPr>
        <w:shd w:val="clear" w:color="auto" w:fill="FFFFFF"/>
        <w:tabs>
          <w:tab w:val="left" w:pos="720"/>
          <w:tab w:val="left" w:pos="1191"/>
        </w:tabs>
        <w:ind w:left="0" w:firstLine="851"/>
        <w:jc w:val="both"/>
        <w:rPr>
          <w:color w:val="000000"/>
          <w:sz w:val="28"/>
          <w:szCs w:val="28"/>
        </w:rPr>
      </w:pPr>
      <w:r w:rsidRPr="003236A7">
        <w:rPr>
          <w:color w:val="000000"/>
          <w:sz w:val="28"/>
          <w:szCs w:val="28"/>
        </w:rPr>
        <w:t>мотивация получения знаний;</w:t>
      </w:r>
    </w:p>
    <w:p w:rsidR="009147FC" w:rsidRPr="003236A7" w:rsidRDefault="009147FC" w:rsidP="001E1503">
      <w:pPr>
        <w:numPr>
          <w:ilvl w:val="0"/>
          <w:numId w:val="27"/>
        </w:numPr>
        <w:shd w:val="clear" w:color="auto" w:fill="FFFFFF"/>
        <w:tabs>
          <w:tab w:val="left" w:pos="720"/>
          <w:tab w:val="left" w:pos="1191"/>
        </w:tabs>
        <w:ind w:left="0" w:firstLine="851"/>
        <w:jc w:val="both"/>
        <w:rPr>
          <w:color w:val="000000"/>
          <w:sz w:val="28"/>
          <w:szCs w:val="28"/>
        </w:rPr>
      </w:pPr>
      <w:r w:rsidRPr="003236A7">
        <w:rPr>
          <w:color w:val="000000"/>
          <w:spacing w:val="6"/>
          <w:sz w:val="28"/>
          <w:szCs w:val="28"/>
        </w:rPr>
        <w:t xml:space="preserve">наличие и доступность всего необходимого учебно-методического и справочного </w:t>
      </w:r>
      <w:r w:rsidRPr="003236A7">
        <w:rPr>
          <w:color w:val="000000"/>
          <w:spacing w:val="-1"/>
          <w:sz w:val="28"/>
          <w:szCs w:val="28"/>
        </w:rPr>
        <w:t>материала;</w:t>
      </w:r>
    </w:p>
    <w:p w:rsidR="009147FC" w:rsidRPr="003236A7" w:rsidRDefault="009147FC" w:rsidP="001E1503">
      <w:pPr>
        <w:numPr>
          <w:ilvl w:val="0"/>
          <w:numId w:val="27"/>
        </w:numPr>
        <w:shd w:val="clear" w:color="auto" w:fill="FFFFFF"/>
        <w:tabs>
          <w:tab w:val="left" w:pos="720"/>
          <w:tab w:val="left" w:pos="1191"/>
        </w:tabs>
        <w:ind w:left="0" w:firstLine="851"/>
        <w:jc w:val="both"/>
        <w:rPr>
          <w:color w:val="000000"/>
          <w:sz w:val="28"/>
          <w:szCs w:val="28"/>
        </w:rPr>
      </w:pPr>
      <w:r w:rsidRPr="003236A7">
        <w:rPr>
          <w:color w:val="000000"/>
          <w:sz w:val="28"/>
          <w:szCs w:val="28"/>
        </w:rPr>
        <w:t>система регулярного контроля качества выполненной самостоятельной работы;</w:t>
      </w:r>
    </w:p>
    <w:p w:rsidR="009147FC" w:rsidRPr="003236A7" w:rsidRDefault="009147FC" w:rsidP="001E1503">
      <w:pPr>
        <w:numPr>
          <w:ilvl w:val="0"/>
          <w:numId w:val="27"/>
        </w:numPr>
        <w:shd w:val="clear" w:color="auto" w:fill="FFFFFF"/>
        <w:tabs>
          <w:tab w:val="left" w:pos="720"/>
          <w:tab w:val="left" w:pos="1191"/>
        </w:tabs>
        <w:ind w:left="0" w:firstLine="851"/>
        <w:jc w:val="both"/>
        <w:rPr>
          <w:color w:val="000000"/>
          <w:spacing w:val="-1"/>
          <w:sz w:val="28"/>
          <w:szCs w:val="28"/>
        </w:rPr>
      </w:pPr>
      <w:r w:rsidRPr="003236A7">
        <w:rPr>
          <w:color w:val="000000"/>
          <w:spacing w:val="-1"/>
          <w:sz w:val="28"/>
          <w:szCs w:val="28"/>
        </w:rPr>
        <w:t>консультационная помощь преподавателя.</w:t>
      </w:r>
    </w:p>
    <w:p w:rsidR="00577CA8" w:rsidRPr="003236A7" w:rsidRDefault="00577CA8" w:rsidP="003236A7">
      <w:pPr>
        <w:shd w:val="clear" w:color="auto" w:fill="FFFFFF"/>
        <w:tabs>
          <w:tab w:val="left" w:pos="720"/>
          <w:tab w:val="left" w:pos="1191"/>
        </w:tabs>
        <w:ind w:left="720" w:firstLine="851"/>
        <w:jc w:val="both"/>
        <w:rPr>
          <w:color w:val="000000"/>
          <w:spacing w:val="-1"/>
          <w:sz w:val="28"/>
          <w:szCs w:val="28"/>
        </w:rPr>
      </w:pPr>
    </w:p>
    <w:p w:rsidR="001E1503" w:rsidRDefault="001E1503" w:rsidP="001E1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47FC" w:rsidRPr="003236A7" w:rsidRDefault="009147FC" w:rsidP="001E1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9147FC" w:rsidRPr="003236A7" w:rsidRDefault="009147FC" w:rsidP="003236A7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9147FC" w:rsidRPr="003236A7" w:rsidRDefault="009147FC" w:rsidP="003236A7">
      <w:pPr>
        <w:ind w:firstLine="851"/>
        <w:jc w:val="both"/>
        <w:rPr>
          <w:rStyle w:val="FontStyle72"/>
          <w:b w:val="0"/>
          <w:bCs/>
          <w:sz w:val="28"/>
          <w:szCs w:val="28"/>
        </w:rPr>
      </w:pPr>
      <w:r w:rsidRPr="003236A7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  <w:lang w:eastAsia="en-US"/>
        </w:rPr>
      </w:pPr>
      <w:r w:rsidRPr="003236A7">
        <w:rPr>
          <w:rStyle w:val="FontStyle57"/>
          <w:lang w:val="en-US" w:eastAsia="en-US"/>
        </w:rPr>
        <w:t>OK</w:t>
      </w:r>
      <w:r w:rsidRPr="003236A7">
        <w:rPr>
          <w:rStyle w:val="FontStyle57"/>
          <w:lang w:eastAsia="en-US"/>
        </w:rPr>
        <w:t>1. Понимать сущность и социальную значимость своей будущей профессии, проявлять к ней устойчивый интерес.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lastRenderedPageBreak/>
        <w:t>ОК</w:t>
      </w:r>
      <w:proofErr w:type="gramEnd"/>
      <w:r w:rsidRPr="003236A7">
        <w:rPr>
          <w:rStyle w:val="FontStyle57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47FC" w:rsidRPr="003236A7" w:rsidRDefault="009147FC" w:rsidP="003236A7">
      <w:pPr>
        <w:pStyle w:val="Style21"/>
        <w:widowControl/>
        <w:spacing w:before="5"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t>ОК</w:t>
      </w:r>
      <w:proofErr w:type="gramEnd"/>
      <w:r w:rsidRPr="003236A7">
        <w:rPr>
          <w:rStyle w:val="FontStyle57"/>
        </w:rPr>
        <w:t xml:space="preserve"> 3. Решать проблемы, оценивать риски и принимать решения в нестандартных ситуациях.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t>ОК</w:t>
      </w:r>
      <w:proofErr w:type="gramEnd"/>
      <w:r w:rsidRPr="003236A7">
        <w:rPr>
          <w:rStyle w:val="FontStyle57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t>ОК</w:t>
      </w:r>
      <w:proofErr w:type="gramEnd"/>
      <w:r w:rsidRPr="003236A7">
        <w:rPr>
          <w:rStyle w:val="FontStyle57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t>ОК</w:t>
      </w:r>
      <w:proofErr w:type="gramEnd"/>
      <w:r w:rsidRPr="003236A7">
        <w:rPr>
          <w:rStyle w:val="FontStyle57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t>ОК</w:t>
      </w:r>
      <w:proofErr w:type="gramEnd"/>
      <w:r w:rsidRPr="003236A7">
        <w:rPr>
          <w:rStyle w:val="FontStyle57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t>ОК</w:t>
      </w:r>
      <w:proofErr w:type="gramEnd"/>
      <w:r w:rsidRPr="003236A7">
        <w:rPr>
          <w:rStyle w:val="FontStyle57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t>ОК</w:t>
      </w:r>
      <w:proofErr w:type="gramEnd"/>
      <w:r w:rsidRPr="003236A7">
        <w:rPr>
          <w:rStyle w:val="FontStyle57"/>
        </w:rPr>
        <w:t xml:space="preserve"> 9. Ориентироваться в условиях частой смены технологий в профессиональной деятельности.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 w:rsidRPr="003236A7">
        <w:rPr>
          <w:rStyle w:val="FontStyle57"/>
        </w:rPr>
        <w:t>ОК</w:t>
      </w:r>
      <w:proofErr w:type="gramEnd"/>
      <w:r w:rsidRPr="003236A7">
        <w:rPr>
          <w:rStyle w:val="FontStyle57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  <w:lang w:eastAsia="en-US"/>
        </w:rPr>
      </w:pPr>
      <w:r w:rsidRPr="003236A7">
        <w:rPr>
          <w:rStyle w:val="FontStyle57"/>
          <w:lang w:val="en-US" w:eastAsia="en-US"/>
        </w:rPr>
        <w:t>OK</w:t>
      </w:r>
      <w:r w:rsidRPr="003236A7">
        <w:rPr>
          <w:rStyle w:val="FontStyle57"/>
          <w:lang w:eastAsia="en-US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356DC" w:rsidRDefault="00D356DC" w:rsidP="003236A7">
      <w:pPr>
        <w:pStyle w:val="Style21"/>
        <w:widowControl/>
        <w:spacing w:before="5" w:line="240" w:lineRule="auto"/>
        <w:ind w:firstLine="851"/>
        <w:rPr>
          <w:rStyle w:val="FontStyle57"/>
        </w:rPr>
      </w:pPr>
    </w:p>
    <w:p w:rsidR="009147FC" w:rsidRPr="003236A7" w:rsidRDefault="009147FC" w:rsidP="003236A7">
      <w:pPr>
        <w:pStyle w:val="Style21"/>
        <w:widowControl/>
        <w:spacing w:before="5"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5.4. Художник-мастер, преподаватель должен обладать профессиональными компетенциями, соответствующими видам деятельности:</w:t>
      </w:r>
    </w:p>
    <w:p w:rsidR="009147FC" w:rsidRPr="003236A7" w:rsidRDefault="009147FC" w:rsidP="001E1503">
      <w:pPr>
        <w:pStyle w:val="Style21"/>
        <w:widowControl/>
        <w:spacing w:before="5"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5.4.1. Творческая и исполнительская деятельность.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147FC" w:rsidRPr="003236A7" w:rsidRDefault="009147FC" w:rsidP="003236A7">
      <w:pPr>
        <w:pStyle w:val="Style21"/>
        <w:widowControl/>
        <w:spacing w:before="5"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9147FC" w:rsidRPr="003236A7" w:rsidRDefault="009147FC" w:rsidP="003236A7">
      <w:pPr>
        <w:pStyle w:val="Style21"/>
        <w:widowControl/>
        <w:spacing w:before="5"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9147FC" w:rsidRPr="003236A7" w:rsidRDefault="009147FC" w:rsidP="003236A7">
      <w:pPr>
        <w:pStyle w:val="Style21"/>
        <w:widowControl/>
        <w:spacing w:before="5"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1.5. Выполнять эскизы и проекты с использованием различных графических средств и приемов.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1.7. Владеть культурой устной и письменной речи, профессиональной терминологией.</w:t>
      </w:r>
    </w:p>
    <w:p w:rsidR="009147FC" w:rsidRPr="003236A7" w:rsidRDefault="009147FC" w:rsidP="001E1503">
      <w:pPr>
        <w:pStyle w:val="Style38"/>
        <w:widowControl/>
        <w:tabs>
          <w:tab w:val="left" w:pos="1392"/>
        </w:tabs>
        <w:spacing w:line="240" w:lineRule="auto"/>
        <w:ind w:firstLine="851"/>
        <w:jc w:val="both"/>
        <w:rPr>
          <w:rStyle w:val="FontStyle57"/>
        </w:rPr>
      </w:pPr>
      <w:r w:rsidRPr="003236A7">
        <w:rPr>
          <w:rStyle w:val="FontStyle57"/>
        </w:rPr>
        <w:lastRenderedPageBreak/>
        <w:t>5.4.2.</w:t>
      </w:r>
      <w:r w:rsidRPr="003236A7">
        <w:rPr>
          <w:rStyle w:val="FontStyle57"/>
        </w:rPr>
        <w:tab/>
        <w:t>Производственно-технологическая деятельность.</w:t>
      </w:r>
    </w:p>
    <w:p w:rsidR="009147FC" w:rsidRPr="003236A7" w:rsidRDefault="009147FC" w:rsidP="001E1503">
      <w:pPr>
        <w:pStyle w:val="Style21"/>
        <w:widowControl/>
        <w:spacing w:before="5"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2.1. Копировать бытовые изделия традиционного прикладного искусства.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9147FC" w:rsidRPr="003236A7" w:rsidRDefault="009147FC" w:rsidP="003236A7">
      <w:pPr>
        <w:pStyle w:val="Style21"/>
        <w:widowControl/>
        <w:spacing w:before="5"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2.5. Планировать работу коллектива исполнителей и собственную деятельность.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2.7. Обеспечивать и соблюдать правила и нормы безопасности в профессиональной деятельности.</w:t>
      </w:r>
    </w:p>
    <w:p w:rsidR="00D356DC" w:rsidRDefault="00D356DC" w:rsidP="001E1503">
      <w:pPr>
        <w:pStyle w:val="Style38"/>
        <w:widowControl/>
        <w:tabs>
          <w:tab w:val="left" w:pos="1392"/>
        </w:tabs>
        <w:spacing w:before="5" w:line="240" w:lineRule="auto"/>
        <w:ind w:firstLine="851"/>
        <w:jc w:val="both"/>
        <w:rPr>
          <w:rStyle w:val="FontStyle57"/>
        </w:rPr>
      </w:pPr>
    </w:p>
    <w:p w:rsidR="009147FC" w:rsidRPr="003236A7" w:rsidRDefault="009147FC" w:rsidP="001E1503">
      <w:pPr>
        <w:pStyle w:val="Style38"/>
        <w:widowControl/>
        <w:tabs>
          <w:tab w:val="left" w:pos="1392"/>
        </w:tabs>
        <w:spacing w:before="5" w:line="240" w:lineRule="auto"/>
        <w:ind w:firstLine="851"/>
        <w:jc w:val="both"/>
        <w:rPr>
          <w:rStyle w:val="FontStyle57"/>
        </w:rPr>
      </w:pPr>
      <w:r w:rsidRPr="003236A7">
        <w:rPr>
          <w:rStyle w:val="FontStyle57"/>
        </w:rPr>
        <w:t>5.4.3.</w:t>
      </w:r>
      <w:r w:rsidRPr="003236A7">
        <w:rPr>
          <w:rStyle w:val="FontStyle57"/>
        </w:rPr>
        <w:tab/>
        <w:t>Педагогическая деятельность.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3.5. Планировать развитие профессиональных умений обучающихся.</w:t>
      </w:r>
    </w:p>
    <w:p w:rsidR="009147FC" w:rsidRPr="003236A7" w:rsidRDefault="009147FC" w:rsidP="003236A7">
      <w:pPr>
        <w:pStyle w:val="Style21"/>
        <w:widowControl/>
        <w:spacing w:line="240" w:lineRule="auto"/>
        <w:ind w:firstLine="851"/>
        <w:rPr>
          <w:rStyle w:val="FontStyle57"/>
        </w:rPr>
      </w:pPr>
      <w:r w:rsidRPr="003236A7">
        <w:rPr>
          <w:rStyle w:val="FontStyle57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577CA8" w:rsidRPr="003236A7" w:rsidRDefault="00577CA8" w:rsidP="003236A7">
      <w:pPr>
        <w:ind w:firstLine="851"/>
        <w:jc w:val="both"/>
        <w:rPr>
          <w:rStyle w:val="FontStyle57"/>
        </w:rPr>
      </w:pPr>
    </w:p>
    <w:p w:rsidR="009147FC" w:rsidRPr="003236A7" w:rsidRDefault="009147FC" w:rsidP="001E1503">
      <w:pPr>
        <w:ind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3236A7">
        <w:rPr>
          <w:sz w:val="28"/>
          <w:szCs w:val="28"/>
        </w:rPr>
        <w:t>обучающийся</w:t>
      </w:r>
      <w:proofErr w:type="gramEnd"/>
      <w:r w:rsidRPr="003236A7">
        <w:rPr>
          <w:sz w:val="28"/>
          <w:szCs w:val="28"/>
        </w:rPr>
        <w:t xml:space="preserve"> должен:</w:t>
      </w:r>
    </w:p>
    <w:p w:rsidR="009147FC" w:rsidRPr="003236A7" w:rsidRDefault="009147FC" w:rsidP="001E1503">
      <w:pPr>
        <w:ind w:firstLine="851"/>
        <w:jc w:val="both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>иметь практический опыт:</w:t>
      </w:r>
    </w:p>
    <w:p w:rsidR="009147FC" w:rsidRPr="003236A7" w:rsidRDefault="009147FC" w:rsidP="001E1503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9147FC" w:rsidRPr="003236A7" w:rsidRDefault="009147FC" w:rsidP="001E1503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9147FC" w:rsidRPr="003236A7" w:rsidRDefault="009147FC" w:rsidP="001E1503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пользования специальной литературой;</w:t>
      </w:r>
    </w:p>
    <w:p w:rsidR="009147FC" w:rsidRPr="003236A7" w:rsidRDefault="009147FC" w:rsidP="001E1503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9147FC" w:rsidRPr="003236A7" w:rsidRDefault="009147FC" w:rsidP="001E1503">
      <w:pPr>
        <w:ind w:firstLine="851"/>
        <w:jc w:val="both"/>
        <w:rPr>
          <w:sz w:val="28"/>
          <w:szCs w:val="28"/>
        </w:rPr>
      </w:pPr>
      <w:r w:rsidRPr="003236A7">
        <w:rPr>
          <w:b/>
          <w:sz w:val="28"/>
          <w:szCs w:val="28"/>
        </w:rPr>
        <w:t>уметь:</w:t>
      </w:r>
      <w:r w:rsidRPr="003236A7">
        <w:rPr>
          <w:sz w:val="28"/>
          <w:szCs w:val="28"/>
        </w:rPr>
        <w:t xml:space="preserve"> </w:t>
      </w:r>
    </w:p>
    <w:p w:rsidR="009147FC" w:rsidRPr="003236A7" w:rsidRDefault="009147FC" w:rsidP="001E1503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9147FC" w:rsidRPr="003236A7" w:rsidRDefault="009147FC" w:rsidP="001E1503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9147FC" w:rsidRPr="003236A7" w:rsidRDefault="009147FC" w:rsidP="001E1503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lastRenderedPageBreak/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9147FC" w:rsidRPr="003236A7" w:rsidRDefault="009147FC" w:rsidP="001E1503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9147FC" w:rsidRPr="003236A7" w:rsidRDefault="009147FC" w:rsidP="001E1503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адаптироваться к условиям работы в художественно-творческом коллективе;</w:t>
      </w:r>
    </w:p>
    <w:p w:rsidR="009147FC" w:rsidRPr="003236A7" w:rsidRDefault="009147FC" w:rsidP="003236A7">
      <w:pPr>
        <w:ind w:firstLine="851"/>
        <w:jc w:val="both"/>
        <w:rPr>
          <w:sz w:val="28"/>
          <w:szCs w:val="28"/>
        </w:rPr>
      </w:pPr>
      <w:r w:rsidRPr="003236A7">
        <w:rPr>
          <w:b/>
          <w:sz w:val="28"/>
          <w:szCs w:val="28"/>
        </w:rPr>
        <w:t>знать:</w:t>
      </w:r>
      <w:r w:rsidRPr="003236A7">
        <w:rPr>
          <w:sz w:val="28"/>
          <w:szCs w:val="28"/>
        </w:rPr>
        <w:t xml:space="preserve"> </w:t>
      </w:r>
    </w:p>
    <w:p w:rsidR="009147FC" w:rsidRPr="003236A7" w:rsidRDefault="009147FC" w:rsidP="001E1503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9147FC" w:rsidRPr="003236A7" w:rsidRDefault="009147FC" w:rsidP="001E1503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9147FC" w:rsidRPr="003236A7" w:rsidRDefault="009147FC" w:rsidP="001E1503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9147FC" w:rsidRPr="003236A7" w:rsidRDefault="009147FC" w:rsidP="001E1503">
      <w:pPr>
        <w:numPr>
          <w:ilvl w:val="0"/>
          <w:numId w:val="30"/>
        </w:numPr>
        <w:ind w:left="0" w:firstLine="851"/>
        <w:jc w:val="both"/>
        <w:rPr>
          <w:rStyle w:val="FontStyle12"/>
          <w:sz w:val="28"/>
          <w:szCs w:val="28"/>
        </w:rPr>
      </w:pPr>
      <w:r w:rsidRPr="003236A7">
        <w:rPr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терминологию.</w:t>
      </w:r>
    </w:p>
    <w:p w:rsidR="009147FC" w:rsidRDefault="009147FC" w:rsidP="003236A7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1E1503" w:rsidRPr="003236A7" w:rsidRDefault="001E1503" w:rsidP="003236A7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1E1503" w:rsidRDefault="009147FC" w:rsidP="001E1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 xml:space="preserve">3. Объем самостоятельной работы по учебной дисциплине, </w:t>
      </w:r>
    </w:p>
    <w:p w:rsidR="009147FC" w:rsidRPr="003236A7" w:rsidRDefault="009147FC" w:rsidP="001E1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>виды самостоятельной работы.</w:t>
      </w:r>
    </w:p>
    <w:p w:rsidR="001E1503" w:rsidRDefault="001E1503" w:rsidP="001E1503">
      <w:pPr>
        <w:ind w:firstLine="851"/>
        <w:jc w:val="both"/>
        <w:rPr>
          <w:sz w:val="28"/>
          <w:szCs w:val="28"/>
        </w:rPr>
      </w:pPr>
    </w:p>
    <w:p w:rsidR="009147FC" w:rsidRDefault="001E1503" w:rsidP="001E1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9147FC" w:rsidRPr="003236A7">
        <w:rPr>
          <w:sz w:val="28"/>
          <w:szCs w:val="28"/>
        </w:rPr>
        <w:t xml:space="preserve"> ведется на </w:t>
      </w:r>
      <w:r w:rsidR="009147FC" w:rsidRPr="003236A7">
        <w:rPr>
          <w:sz w:val="28"/>
          <w:szCs w:val="28"/>
          <w:lang w:val="en-US"/>
        </w:rPr>
        <w:t>I</w:t>
      </w:r>
      <w:r w:rsidR="009147FC" w:rsidRPr="003236A7">
        <w:rPr>
          <w:sz w:val="28"/>
          <w:szCs w:val="28"/>
        </w:rPr>
        <w:t xml:space="preserve"> - </w:t>
      </w:r>
      <w:r w:rsidR="009147FC" w:rsidRPr="003236A7">
        <w:rPr>
          <w:sz w:val="28"/>
          <w:szCs w:val="28"/>
          <w:lang w:val="en-US"/>
        </w:rPr>
        <w:t>IV</w:t>
      </w:r>
      <w:r w:rsidR="009147FC" w:rsidRPr="003236A7">
        <w:rPr>
          <w:sz w:val="28"/>
          <w:szCs w:val="28"/>
        </w:rPr>
        <w:t xml:space="preserve"> курсах.</w:t>
      </w:r>
    </w:p>
    <w:p w:rsidR="00D356DC" w:rsidRDefault="00D356DC" w:rsidP="001E1503">
      <w:pPr>
        <w:ind w:firstLine="851"/>
        <w:jc w:val="both"/>
        <w:rPr>
          <w:sz w:val="28"/>
          <w:szCs w:val="28"/>
        </w:rPr>
      </w:pPr>
    </w:p>
    <w:tbl>
      <w:tblPr>
        <w:tblW w:w="992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64"/>
      </w:tblGrid>
      <w:tr w:rsidR="00D356DC" w:rsidRPr="00D356DC" w:rsidTr="00724D23">
        <w:trPr>
          <w:trHeight w:val="460"/>
        </w:trPr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jc w:val="center"/>
              <w:rPr>
                <w:sz w:val="28"/>
                <w:szCs w:val="28"/>
              </w:rPr>
            </w:pPr>
            <w:r w:rsidRPr="00D356DC">
              <w:rPr>
                <w:b/>
                <w:sz w:val="28"/>
                <w:szCs w:val="28"/>
              </w:rPr>
              <w:t>Объем дисциплины «художественное проектирование изделий декоративно-прикладного и народного искусства»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b/>
                <w:iCs/>
                <w:sz w:val="28"/>
                <w:szCs w:val="28"/>
              </w:rPr>
            </w:pPr>
            <w:r w:rsidRPr="00D356DC">
              <w:rPr>
                <w:b/>
                <w:iCs/>
                <w:sz w:val="28"/>
                <w:szCs w:val="28"/>
              </w:rPr>
              <w:t>Всего</w:t>
            </w:r>
          </w:p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b/>
                <w:iCs/>
                <w:sz w:val="28"/>
                <w:szCs w:val="28"/>
              </w:rPr>
              <w:t>часов:</w:t>
            </w:r>
          </w:p>
        </w:tc>
      </w:tr>
      <w:tr w:rsidR="00D356DC" w:rsidRPr="00D356DC" w:rsidTr="00724D23">
        <w:trPr>
          <w:trHeight w:val="285"/>
        </w:trPr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jc w:val="both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709</w:t>
            </w: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jc w:val="both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473</w:t>
            </w: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jc w:val="both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56DC">
              <w:rPr>
                <w:sz w:val="28"/>
                <w:szCs w:val="28"/>
              </w:rPr>
              <w:t>обучающегося</w:t>
            </w:r>
            <w:proofErr w:type="gramEnd"/>
            <w:r w:rsidRPr="00D356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236</w:t>
            </w:r>
          </w:p>
        </w:tc>
      </w:tr>
      <w:tr w:rsidR="00D356DC" w:rsidRPr="00D356DC" w:rsidTr="00724D23">
        <w:tc>
          <w:tcPr>
            <w:tcW w:w="9928" w:type="dxa"/>
            <w:gridSpan w:val="2"/>
          </w:tcPr>
          <w:p w:rsidR="00D356DC" w:rsidRPr="00D356DC" w:rsidRDefault="00D356DC" w:rsidP="00D356DC">
            <w:pPr>
              <w:ind w:firstLine="567"/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Итоговая аттестация: в форме экзамена.</w:t>
            </w:r>
          </w:p>
        </w:tc>
      </w:tr>
    </w:tbl>
    <w:p w:rsidR="00D356DC" w:rsidRPr="00D356DC" w:rsidRDefault="00D356DC" w:rsidP="00D356DC">
      <w:pPr>
        <w:rPr>
          <w:b/>
          <w:sz w:val="28"/>
          <w:szCs w:val="28"/>
        </w:rPr>
      </w:pPr>
    </w:p>
    <w:p w:rsidR="00D356DC" w:rsidRPr="00D356DC" w:rsidRDefault="00D356DC" w:rsidP="00D356DC">
      <w:pPr>
        <w:jc w:val="center"/>
        <w:rPr>
          <w:b/>
          <w:sz w:val="28"/>
          <w:szCs w:val="28"/>
        </w:rPr>
      </w:pPr>
      <w:r w:rsidRPr="00D356DC">
        <w:rPr>
          <w:b/>
          <w:sz w:val="28"/>
          <w:szCs w:val="28"/>
          <w:lang w:val="en-US"/>
        </w:rPr>
        <w:t xml:space="preserve">I </w:t>
      </w:r>
      <w:r w:rsidRPr="00D356DC">
        <w:rPr>
          <w:b/>
          <w:sz w:val="28"/>
          <w:szCs w:val="28"/>
        </w:rPr>
        <w:t>курс:</w:t>
      </w:r>
    </w:p>
    <w:p w:rsidR="00D356DC" w:rsidRDefault="00D356DC" w:rsidP="001E1503">
      <w:pPr>
        <w:ind w:firstLine="851"/>
        <w:jc w:val="both"/>
        <w:rPr>
          <w:sz w:val="28"/>
          <w:szCs w:val="28"/>
        </w:rPr>
      </w:pPr>
    </w:p>
    <w:tbl>
      <w:tblPr>
        <w:tblW w:w="992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64"/>
      </w:tblGrid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jc w:val="center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>Вид учебной работы: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Объем часов:</w:t>
            </w: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 xml:space="preserve">Обязательная аудиторная учебная нагрузка (всего): 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b/>
                <w:iCs/>
                <w:sz w:val="28"/>
                <w:szCs w:val="28"/>
              </w:rPr>
            </w:pPr>
            <w:r w:rsidRPr="00D356DC">
              <w:rPr>
                <w:b/>
                <w:iCs/>
                <w:sz w:val="28"/>
                <w:szCs w:val="28"/>
              </w:rPr>
              <w:t>108</w:t>
            </w:r>
          </w:p>
        </w:tc>
      </w:tr>
      <w:tr w:rsidR="00D356DC" w:rsidRPr="00D356DC" w:rsidTr="00724D23">
        <w:tc>
          <w:tcPr>
            <w:tcW w:w="9928" w:type="dxa"/>
            <w:gridSpan w:val="2"/>
          </w:tcPr>
          <w:p w:rsidR="00D356DC" w:rsidRPr="00D356DC" w:rsidRDefault="00D356DC" w:rsidP="00D356DC">
            <w:pPr>
              <w:ind w:firstLine="567"/>
              <w:jc w:val="both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 xml:space="preserve">       в том числе:</w:t>
            </w: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tabs>
                <w:tab w:val="left" w:pos="1122"/>
              </w:tabs>
              <w:ind w:firstLine="567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 xml:space="preserve">       лекционные занятия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93</w:t>
            </w: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 xml:space="preserve">       контрольные работы, зачет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15</w:t>
            </w: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 xml:space="preserve">       экзамен (</w:t>
            </w:r>
            <w:r w:rsidRPr="00D356DC">
              <w:rPr>
                <w:sz w:val="28"/>
                <w:szCs w:val="28"/>
                <w:lang w:val="en-US"/>
              </w:rPr>
              <w:t>I</w:t>
            </w:r>
            <w:r w:rsidRPr="00D356DC">
              <w:rPr>
                <w:sz w:val="28"/>
                <w:szCs w:val="28"/>
              </w:rPr>
              <w:t xml:space="preserve"> курс, 2 семестр)*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15 мин. на опрос 1 уч.</w:t>
            </w: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D356DC">
              <w:rPr>
                <w:sz w:val="28"/>
                <w:szCs w:val="28"/>
              </w:rPr>
              <w:t xml:space="preserve">       Самостоятельная работа обучающегося (всего):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36</w:t>
            </w: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ind w:firstLine="567"/>
            </w:pPr>
            <w:r w:rsidRPr="00D356DC">
              <w:rPr>
                <w:i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</w:pPr>
          </w:p>
        </w:tc>
      </w:tr>
      <w:tr w:rsidR="00D356DC" w:rsidRPr="00D356DC" w:rsidTr="00724D23">
        <w:tc>
          <w:tcPr>
            <w:tcW w:w="8364" w:type="dxa"/>
          </w:tcPr>
          <w:p w:rsidR="00D356DC" w:rsidRPr="00D356DC" w:rsidRDefault="00D356DC" w:rsidP="00D356DC">
            <w:pPr>
              <w:ind w:firstLine="567"/>
              <w:rPr>
                <w:sz w:val="28"/>
                <w:szCs w:val="28"/>
              </w:rPr>
            </w:pPr>
            <w:r w:rsidRPr="00D356DC">
              <w:rPr>
                <w:color w:val="FF0000"/>
                <w:sz w:val="28"/>
                <w:szCs w:val="28"/>
              </w:rPr>
              <w:t xml:space="preserve">       </w:t>
            </w:r>
            <w:r w:rsidRPr="00D356DC">
              <w:rPr>
                <w:sz w:val="28"/>
                <w:szCs w:val="28"/>
              </w:rPr>
              <w:t>внеаудиторная самостоятельная работа, домашнее задание</w:t>
            </w:r>
          </w:p>
        </w:tc>
        <w:tc>
          <w:tcPr>
            <w:tcW w:w="1564" w:type="dxa"/>
          </w:tcPr>
          <w:p w:rsidR="00D356DC" w:rsidRPr="00D356DC" w:rsidRDefault="00D356DC" w:rsidP="00D356DC">
            <w:pPr>
              <w:jc w:val="center"/>
              <w:rPr>
                <w:iCs/>
                <w:sz w:val="28"/>
                <w:szCs w:val="28"/>
              </w:rPr>
            </w:pPr>
            <w:r w:rsidRPr="00D356DC">
              <w:rPr>
                <w:iCs/>
                <w:sz w:val="28"/>
                <w:szCs w:val="28"/>
              </w:rPr>
              <w:t>36</w:t>
            </w:r>
          </w:p>
        </w:tc>
      </w:tr>
    </w:tbl>
    <w:p w:rsidR="009147FC" w:rsidRPr="003236A7" w:rsidRDefault="009147FC" w:rsidP="003236A7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147FC" w:rsidRPr="003236A7" w:rsidRDefault="009147FC" w:rsidP="003236A7">
      <w:pPr>
        <w:ind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9147FC" w:rsidRPr="003236A7" w:rsidRDefault="009147FC" w:rsidP="003236A7">
      <w:pPr>
        <w:ind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lastRenderedPageBreak/>
        <w:t>-</w:t>
      </w:r>
      <w:r w:rsidRPr="003236A7">
        <w:rPr>
          <w:sz w:val="28"/>
          <w:szCs w:val="28"/>
        </w:rPr>
        <w:tab/>
      </w:r>
      <w:r w:rsidRPr="003236A7">
        <w:rPr>
          <w:i/>
          <w:sz w:val="28"/>
          <w:szCs w:val="28"/>
        </w:rPr>
        <w:t>для овладения знаниями:</w:t>
      </w:r>
      <w:r w:rsidRPr="003236A7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видеоз</w:t>
      </w:r>
      <w:r w:rsidR="00D356DC">
        <w:rPr>
          <w:sz w:val="28"/>
          <w:szCs w:val="28"/>
        </w:rPr>
        <w:t>аписей, компьютерной техники и и</w:t>
      </w:r>
      <w:r w:rsidRPr="003236A7">
        <w:rPr>
          <w:sz w:val="28"/>
          <w:szCs w:val="28"/>
        </w:rPr>
        <w:t>нтернета и др.;</w:t>
      </w:r>
    </w:p>
    <w:p w:rsidR="009147FC" w:rsidRPr="003236A7" w:rsidRDefault="009147FC" w:rsidP="003236A7">
      <w:pPr>
        <w:ind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-</w:t>
      </w:r>
      <w:r w:rsidRPr="003236A7">
        <w:rPr>
          <w:sz w:val="28"/>
          <w:szCs w:val="28"/>
        </w:rPr>
        <w:tab/>
      </w:r>
      <w:r w:rsidRPr="003236A7">
        <w:rPr>
          <w:i/>
          <w:sz w:val="28"/>
          <w:szCs w:val="28"/>
        </w:rPr>
        <w:t>для закрепления и систематизации знаний:</w:t>
      </w:r>
      <w:r w:rsidRPr="003236A7">
        <w:rPr>
          <w:sz w:val="28"/>
          <w:szCs w:val="28"/>
        </w:rPr>
        <w:t xml:space="preserve"> работа с конспектом лекции; заучивание терминов и определений; работа над учебным материалом (учебника, первоисточника, дополнительной литературы,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подготовка рефератов, докладов</w:t>
      </w:r>
      <w:r w:rsidR="00D356DC">
        <w:rPr>
          <w:sz w:val="28"/>
          <w:szCs w:val="28"/>
        </w:rPr>
        <w:t>, мультимедийных презентаций, видеоряда и др.;</w:t>
      </w:r>
      <w:r w:rsidRPr="003236A7">
        <w:rPr>
          <w:sz w:val="28"/>
          <w:szCs w:val="28"/>
        </w:rPr>
        <w:t xml:space="preserve"> </w:t>
      </w:r>
    </w:p>
    <w:p w:rsidR="009147FC" w:rsidRPr="003236A7" w:rsidRDefault="009147FC" w:rsidP="003236A7">
      <w:pPr>
        <w:ind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-</w:t>
      </w:r>
      <w:r w:rsidRPr="003236A7">
        <w:rPr>
          <w:sz w:val="28"/>
          <w:szCs w:val="28"/>
        </w:rPr>
        <w:tab/>
      </w:r>
      <w:r w:rsidRPr="003236A7">
        <w:rPr>
          <w:i/>
          <w:sz w:val="28"/>
          <w:szCs w:val="28"/>
        </w:rPr>
        <w:t>для формирования умений:</w:t>
      </w:r>
      <w:r w:rsidRPr="003236A7">
        <w:rPr>
          <w:sz w:val="28"/>
          <w:szCs w:val="28"/>
        </w:rPr>
        <w:t xml:space="preserve"> выполнение </w:t>
      </w:r>
      <w:r w:rsidR="00D356DC">
        <w:rPr>
          <w:sz w:val="28"/>
          <w:szCs w:val="28"/>
        </w:rPr>
        <w:t xml:space="preserve">практических </w:t>
      </w:r>
      <w:r w:rsidRPr="003236A7">
        <w:rPr>
          <w:sz w:val="28"/>
          <w:szCs w:val="28"/>
        </w:rPr>
        <w:t>работ; проектирование и моделирование разных видов и компонентов профессиональной деятельности; составление технол</w:t>
      </w:r>
      <w:r w:rsidR="00D356DC">
        <w:rPr>
          <w:sz w:val="28"/>
          <w:szCs w:val="28"/>
        </w:rPr>
        <w:t>огических карт творческих работ;</w:t>
      </w:r>
      <w:r w:rsidRPr="003236A7">
        <w:rPr>
          <w:sz w:val="28"/>
          <w:szCs w:val="28"/>
        </w:rPr>
        <w:t xml:space="preserve"> </w:t>
      </w:r>
    </w:p>
    <w:p w:rsidR="009147FC" w:rsidRPr="003236A7" w:rsidRDefault="009147FC" w:rsidP="003236A7">
      <w:pPr>
        <w:pStyle w:val="22"/>
        <w:tabs>
          <w:tab w:val="num" w:pos="0"/>
        </w:tabs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3236A7">
        <w:rPr>
          <w:sz w:val="28"/>
          <w:szCs w:val="28"/>
        </w:rPr>
        <w:t xml:space="preserve">- </w:t>
      </w:r>
      <w:r w:rsidRPr="003236A7">
        <w:rPr>
          <w:i/>
          <w:sz w:val="28"/>
          <w:szCs w:val="28"/>
        </w:rPr>
        <w:t xml:space="preserve">для расширения художественного кругозора: </w:t>
      </w:r>
      <w:r w:rsidRPr="003236A7">
        <w:rPr>
          <w:sz w:val="28"/>
          <w:szCs w:val="28"/>
        </w:rPr>
        <w:t xml:space="preserve">разработка </w:t>
      </w:r>
      <w:r w:rsidR="00D356DC">
        <w:rPr>
          <w:sz w:val="28"/>
          <w:szCs w:val="28"/>
        </w:rPr>
        <w:t xml:space="preserve">пакета </w:t>
      </w:r>
      <w:r w:rsidRPr="003236A7">
        <w:rPr>
          <w:sz w:val="28"/>
          <w:szCs w:val="28"/>
        </w:rPr>
        <w:t xml:space="preserve">эскизов </w:t>
      </w:r>
      <w:r w:rsidR="00D356DC">
        <w:rPr>
          <w:sz w:val="28"/>
          <w:szCs w:val="28"/>
        </w:rPr>
        <w:t xml:space="preserve">к практическим работам по дисциплине «учебная практика по приобретению первичных профессиональных навыков»; </w:t>
      </w:r>
      <w:r w:rsidR="00D356DC">
        <w:rPr>
          <w:color w:val="000000"/>
          <w:spacing w:val="-9"/>
          <w:sz w:val="28"/>
          <w:szCs w:val="28"/>
        </w:rPr>
        <w:t>составление видео</w:t>
      </w:r>
      <w:r w:rsidRPr="003236A7">
        <w:rPr>
          <w:color w:val="000000"/>
          <w:spacing w:val="-9"/>
          <w:sz w:val="28"/>
          <w:szCs w:val="28"/>
        </w:rPr>
        <w:t>ряда</w:t>
      </w:r>
      <w:r w:rsidRPr="003236A7">
        <w:rPr>
          <w:sz w:val="28"/>
          <w:szCs w:val="28"/>
        </w:rPr>
        <w:t xml:space="preserve"> (фото, иллюстрации</w:t>
      </w:r>
      <w:r w:rsidR="00D356DC">
        <w:rPr>
          <w:sz w:val="28"/>
          <w:szCs w:val="28"/>
        </w:rPr>
        <w:t>, слайды</w:t>
      </w:r>
      <w:r w:rsidRPr="003236A7">
        <w:rPr>
          <w:sz w:val="28"/>
          <w:szCs w:val="28"/>
        </w:rPr>
        <w:t xml:space="preserve">) </w:t>
      </w:r>
      <w:r w:rsidR="00D356DC">
        <w:rPr>
          <w:sz w:val="28"/>
          <w:szCs w:val="28"/>
        </w:rPr>
        <w:t>по темам дисциплины</w:t>
      </w:r>
      <w:r w:rsidRPr="003236A7">
        <w:rPr>
          <w:sz w:val="28"/>
          <w:szCs w:val="28"/>
        </w:rPr>
        <w:t xml:space="preserve">; изучение </w:t>
      </w:r>
      <w:r w:rsidRPr="003236A7">
        <w:rPr>
          <w:color w:val="000000"/>
          <w:spacing w:val="-9"/>
          <w:sz w:val="28"/>
          <w:szCs w:val="28"/>
        </w:rPr>
        <w:t>материалов, стилев</w:t>
      </w:r>
      <w:r w:rsidR="00D356DC">
        <w:rPr>
          <w:color w:val="000000"/>
          <w:spacing w:val="-9"/>
          <w:sz w:val="28"/>
          <w:szCs w:val="28"/>
        </w:rPr>
        <w:t>ых и композиционных особенностей декоративно-прикладного и народного искусства;</w:t>
      </w:r>
      <w:r w:rsidRPr="003236A7">
        <w:rPr>
          <w:color w:val="000000"/>
          <w:spacing w:val="-9"/>
          <w:sz w:val="28"/>
          <w:szCs w:val="28"/>
        </w:rPr>
        <w:t xml:space="preserve"> </w:t>
      </w:r>
      <w:r w:rsidR="00D356DC">
        <w:rPr>
          <w:color w:val="000000"/>
          <w:spacing w:val="-9"/>
          <w:sz w:val="28"/>
          <w:szCs w:val="28"/>
        </w:rPr>
        <w:t xml:space="preserve">изучение </w:t>
      </w:r>
      <w:r w:rsidR="00D356DC">
        <w:rPr>
          <w:sz w:val="28"/>
          <w:szCs w:val="28"/>
        </w:rPr>
        <w:t>наглядных пособий;</w:t>
      </w:r>
      <w:r w:rsidRPr="003236A7">
        <w:rPr>
          <w:sz w:val="28"/>
          <w:szCs w:val="28"/>
        </w:rPr>
        <w:t xml:space="preserve"> </w:t>
      </w:r>
      <w:r w:rsidR="00D356DC">
        <w:rPr>
          <w:sz w:val="28"/>
          <w:szCs w:val="28"/>
        </w:rPr>
        <w:t>просмотр научно-популярных видеофильмов;</w:t>
      </w:r>
      <w:r w:rsidRPr="003236A7">
        <w:rPr>
          <w:sz w:val="28"/>
          <w:szCs w:val="28"/>
        </w:rPr>
        <w:t xml:space="preserve"> </w:t>
      </w:r>
      <w:r w:rsidR="00D356DC">
        <w:rPr>
          <w:sz w:val="28"/>
          <w:szCs w:val="28"/>
        </w:rPr>
        <w:t xml:space="preserve">чтение дополнительной литературы, </w:t>
      </w:r>
      <w:r w:rsidRPr="003236A7">
        <w:rPr>
          <w:sz w:val="28"/>
          <w:szCs w:val="28"/>
        </w:rPr>
        <w:t>электронных учебников; анализ произведений изделий декоративно-прикладного творчества</w:t>
      </w:r>
      <w:r w:rsidR="00D356DC">
        <w:rPr>
          <w:sz w:val="28"/>
          <w:szCs w:val="28"/>
        </w:rPr>
        <w:t xml:space="preserve"> и т. п.</w:t>
      </w:r>
      <w:proofErr w:type="gramEnd"/>
    </w:p>
    <w:p w:rsidR="00A6073D" w:rsidRDefault="00A6073D" w:rsidP="003236A7">
      <w:pPr>
        <w:pStyle w:val="22"/>
        <w:tabs>
          <w:tab w:val="num" w:pos="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283150" w:rsidRPr="003236A7" w:rsidRDefault="00283150" w:rsidP="003236A7">
      <w:pPr>
        <w:pStyle w:val="22"/>
        <w:tabs>
          <w:tab w:val="num" w:pos="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283150" w:rsidRDefault="009147FC" w:rsidP="00283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 xml:space="preserve">4. Содержание самостоятельной работы по дисциплине </w:t>
      </w:r>
    </w:p>
    <w:p w:rsidR="009147FC" w:rsidRDefault="009147FC" w:rsidP="00283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>и требования к формам и содержанию контроля.</w:t>
      </w:r>
    </w:p>
    <w:p w:rsidR="00E66F78" w:rsidRPr="003236A7" w:rsidRDefault="00E66F78" w:rsidP="00283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80E" w:rsidRPr="003236A7" w:rsidRDefault="0023380E" w:rsidP="00D606C5">
      <w:pPr>
        <w:pStyle w:val="Default"/>
        <w:ind w:firstLine="851"/>
        <w:jc w:val="both"/>
        <w:rPr>
          <w:sz w:val="28"/>
          <w:szCs w:val="28"/>
        </w:rPr>
      </w:pPr>
      <w:r w:rsidRPr="003236A7">
        <w:rPr>
          <w:sz w:val="28"/>
          <w:szCs w:val="28"/>
        </w:rPr>
        <w:t>Рациональная организация</w:t>
      </w:r>
      <w:r w:rsidR="001B6B38">
        <w:rPr>
          <w:sz w:val="28"/>
          <w:szCs w:val="28"/>
        </w:rPr>
        <w:t xml:space="preserve"> занятий обучающихся по дисциплине  «художественное проектирование изделий декоративно-прикладного и народного искусства»</w:t>
      </w:r>
      <w:r w:rsidRPr="003236A7">
        <w:rPr>
          <w:sz w:val="28"/>
          <w:szCs w:val="28"/>
        </w:rPr>
        <w:t xml:space="preserve"> должна опираться на знания  свойств материалов</w:t>
      </w:r>
      <w:r w:rsidR="001B6B38">
        <w:rPr>
          <w:sz w:val="28"/>
          <w:szCs w:val="28"/>
        </w:rPr>
        <w:t xml:space="preserve"> и инструментов, их возможности и особенности</w:t>
      </w:r>
      <w:r w:rsidRPr="003236A7">
        <w:rPr>
          <w:sz w:val="28"/>
          <w:szCs w:val="28"/>
        </w:rPr>
        <w:t xml:space="preserve"> в и</w:t>
      </w:r>
      <w:r w:rsidR="001B6B38">
        <w:rPr>
          <w:sz w:val="28"/>
          <w:szCs w:val="28"/>
        </w:rPr>
        <w:t xml:space="preserve">сполнительской практике.  На этой </w:t>
      </w:r>
      <w:r w:rsidRPr="003236A7">
        <w:rPr>
          <w:sz w:val="28"/>
          <w:szCs w:val="28"/>
        </w:rPr>
        <w:t xml:space="preserve">основе составляется структура, и определяются формы самостоятельной работы. Для более эффективной организации самостоятельной работы по дисциплине </w:t>
      </w:r>
      <w:proofErr w:type="gramStart"/>
      <w:r w:rsidRPr="003236A7">
        <w:rPr>
          <w:sz w:val="28"/>
          <w:szCs w:val="28"/>
        </w:rPr>
        <w:t>обучающегося</w:t>
      </w:r>
      <w:proofErr w:type="gramEnd"/>
      <w:r w:rsidRPr="003236A7">
        <w:rPr>
          <w:sz w:val="28"/>
          <w:szCs w:val="28"/>
        </w:rPr>
        <w:t xml:space="preserve"> необходимо </w:t>
      </w:r>
      <w:r w:rsidR="001B6B38">
        <w:rPr>
          <w:sz w:val="28"/>
          <w:szCs w:val="28"/>
        </w:rPr>
        <w:t>своевременно ознакомить со всем</w:t>
      </w:r>
      <w:r w:rsidR="001B6B38" w:rsidRPr="003236A7">
        <w:rPr>
          <w:sz w:val="28"/>
          <w:szCs w:val="28"/>
        </w:rPr>
        <w:t xml:space="preserve"> списком </w:t>
      </w:r>
      <w:r w:rsidR="001B6B38">
        <w:rPr>
          <w:sz w:val="28"/>
          <w:szCs w:val="28"/>
        </w:rPr>
        <w:t>теоретических и практических занятий</w:t>
      </w:r>
      <w:r w:rsidR="001B6B38" w:rsidRPr="003236A7">
        <w:rPr>
          <w:sz w:val="28"/>
          <w:szCs w:val="28"/>
        </w:rPr>
        <w:t xml:space="preserve">, запланированным на семестр. </w:t>
      </w:r>
      <w:proofErr w:type="gramStart"/>
      <w:r w:rsidR="001B6B38" w:rsidRPr="003236A7">
        <w:rPr>
          <w:sz w:val="28"/>
          <w:szCs w:val="28"/>
        </w:rPr>
        <w:t xml:space="preserve">При прохождении </w:t>
      </w:r>
      <w:r w:rsidRPr="003236A7">
        <w:rPr>
          <w:sz w:val="28"/>
          <w:szCs w:val="28"/>
        </w:rPr>
        <w:t>курса обучающимся предлагаются задания для самостоятельной работы (</w:t>
      </w:r>
      <w:r w:rsidR="001B6B38">
        <w:rPr>
          <w:sz w:val="28"/>
          <w:szCs w:val="28"/>
        </w:rPr>
        <w:t xml:space="preserve">работа с теоретическим материалом, выполнение практических заданий, </w:t>
      </w:r>
      <w:r w:rsidRPr="003236A7">
        <w:rPr>
          <w:sz w:val="28"/>
          <w:szCs w:val="28"/>
        </w:rPr>
        <w:t>определение технических трудностей практических заданий и подбор соответствующего учебно-инструктивного материала или их преодоления, осуществлени</w:t>
      </w:r>
      <w:r w:rsidR="001B6B38">
        <w:rPr>
          <w:sz w:val="28"/>
          <w:szCs w:val="28"/>
        </w:rPr>
        <w:t>е методического разбора заданий и т. п.</w:t>
      </w:r>
      <w:r w:rsidRPr="003236A7">
        <w:rPr>
          <w:sz w:val="28"/>
          <w:szCs w:val="28"/>
        </w:rPr>
        <w:t xml:space="preserve">). </w:t>
      </w:r>
      <w:proofErr w:type="gramEnd"/>
    </w:p>
    <w:p w:rsidR="009147FC" w:rsidRPr="003236A7" w:rsidRDefault="009147FC" w:rsidP="003236A7">
      <w:pPr>
        <w:jc w:val="both"/>
        <w:rPr>
          <w:sz w:val="28"/>
          <w:szCs w:val="28"/>
        </w:rPr>
      </w:pPr>
    </w:p>
    <w:p w:rsidR="009147FC" w:rsidRPr="003236A7" w:rsidRDefault="009147FC" w:rsidP="00D606C5">
      <w:pPr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>Тематический план</w:t>
      </w:r>
    </w:p>
    <w:p w:rsidR="00267878" w:rsidRPr="003236A7" w:rsidRDefault="00267878" w:rsidP="003236A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928"/>
      </w:tblGrid>
      <w:tr w:rsidR="00267878" w:rsidRPr="00300281" w:rsidTr="00300281">
        <w:tc>
          <w:tcPr>
            <w:tcW w:w="675" w:type="dxa"/>
            <w:shd w:val="clear" w:color="auto" w:fill="auto"/>
          </w:tcPr>
          <w:p w:rsidR="00267878" w:rsidRPr="00300281" w:rsidRDefault="00267878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267878" w:rsidRPr="00300281" w:rsidRDefault="00267878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Тема</w:t>
            </w:r>
          </w:p>
        </w:tc>
        <w:tc>
          <w:tcPr>
            <w:tcW w:w="4928" w:type="dxa"/>
            <w:shd w:val="clear" w:color="auto" w:fill="auto"/>
          </w:tcPr>
          <w:p w:rsidR="00267878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Содер</w:t>
            </w:r>
            <w:r w:rsidR="00267878" w:rsidRPr="00300281">
              <w:rPr>
                <w:sz w:val="28"/>
                <w:szCs w:val="28"/>
              </w:rPr>
              <w:t>жание самостоятельной работы</w:t>
            </w:r>
          </w:p>
        </w:tc>
      </w:tr>
      <w:tr w:rsidR="00267878" w:rsidRPr="00300281" w:rsidTr="00300281">
        <w:tc>
          <w:tcPr>
            <w:tcW w:w="675" w:type="dxa"/>
            <w:shd w:val="clear" w:color="auto" w:fill="auto"/>
          </w:tcPr>
          <w:p w:rsidR="00267878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67878" w:rsidRPr="00300281" w:rsidRDefault="0083060F" w:rsidP="0030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5"/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Раздел </w:t>
            </w:r>
            <w:r w:rsidRPr="00300281">
              <w:rPr>
                <w:sz w:val="28"/>
                <w:szCs w:val="28"/>
                <w:lang w:val="en-US"/>
              </w:rPr>
              <w:t>I</w:t>
            </w:r>
            <w:r w:rsidRPr="00300281">
              <w:rPr>
                <w:sz w:val="28"/>
                <w:szCs w:val="28"/>
              </w:rPr>
              <w:t xml:space="preserve">. Вводный курс </w:t>
            </w:r>
            <w:r w:rsidRPr="00300281">
              <w:rPr>
                <w:sz w:val="28"/>
                <w:szCs w:val="28"/>
              </w:rPr>
              <w:lastRenderedPageBreak/>
              <w:t>«Материалы живописи и рисунка».</w:t>
            </w:r>
          </w:p>
          <w:p w:rsidR="00307464" w:rsidRPr="00300281" w:rsidRDefault="00307464" w:rsidP="0030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5"/>
              <w:jc w:val="both"/>
              <w:rPr>
                <w:sz w:val="28"/>
                <w:szCs w:val="28"/>
              </w:rPr>
            </w:pPr>
          </w:p>
          <w:p w:rsidR="0083060F" w:rsidRPr="00300281" w:rsidRDefault="0083060F" w:rsidP="00300281">
            <w:pPr>
              <w:tabs>
                <w:tab w:val="left" w:pos="5445"/>
              </w:tabs>
              <w:ind w:firstLine="885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Тема №1.1. Графические материалы, принадлежности и требования к ним.</w:t>
            </w:r>
          </w:p>
        </w:tc>
        <w:tc>
          <w:tcPr>
            <w:tcW w:w="4928" w:type="dxa"/>
            <w:shd w:val="clear" w:color="auto" w:fill="auto"/>
          </w:tcPr>
          <w:p w:rsidR="00307464" w:rsidRPr="00300281" w:rsidRDefault="0083060F" w:rsidP="0030028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lastRenderedPageBreak/>
              <w:t xml:space="preserve">Требования к материалам и </w:t>
            </w:r>
            <w:r w:rsidRPr="00300281">
              <w:rPr>
                <w:sz w:val="28"/>
                <w:szCs w:val="28"/>
              </w:rPr>
              <w:lastRenderedPageBreak/>
              <w:t>инструментам для занятий рисунком.</w:t>
            </w:r>
            <w:r w:rsidRPr="00300281">
              <w:rPr>
                <w:iCs/>
                <w:sz w:val="28"/>
                <w:szCs w:val="28"/>
              </w:rPr>
              <w:t xml:space="preserve"> </w:t>
            </w:r>
            <w:r w:rsidRPr="00300281">
              <w:rPr>
                <w:sz w:val="28"/>
                <w:szCs w:val="28"/>
              </w:rPr>
              <w:t xml:space="preserve">Материалы и инструменты, необходимых для выполнения практических работ. Организация рабочего места для занятий рисунком и графикой. </w:t>
            </w:r>
            <w:r w:rsidR="00307464" w:rsidRPr="00300281">
              <w:rPr>
                <w:sz w:val="28"/>
                <w:szCs w:val="28"/>
              </w:rPr>
              <w:t>Упражнения №1-5.</w:t>
            </w:r>
          </w:p>
        </w:tc>
      </w:tr>
      <w:tr w:rsidR="00267878" w:rsidRPr="00300281" w:rsidTr="00300281">
        <w:tc>
          <w:tcPr>
            <w:tcW w:w="675" w:type="dxa"/>
            <w:shd w:val="clear" w:color="auto" w:fill="auto"/>
          </w:tcPr>
          <w:p w:rsidR="00267878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267878" w:rsidRPr="00300281" w:rsidRDefault="00307464" w:rsidP="00300281">
            <w:pPr>
              <w:tabs>
                <w:tab w:val="left" w:pos="5445"/>
              </w:tabs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Тема 1.2. Живописные материалы, принадлежности и требования к ним.</w:t>
            </w:r>
          </w:p>
        </w:tc>
        <w:tc>
          <w:tcPr>
            <w:tcW w:w="4928" w:type="dxa"/>
            <w:shd w:val="clear" w:color="auto" w:fill="auto"/>
          </w:tcPr>
          <w:p w:rsidR="00307464" w:rsidRPr="00300281" w:rsidRDefault="00307464" w:rsidP="0030028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Водные краски - живописные материалы, принадлежности и требования к ним.</w:t>
            </w:r>
            <w:r w:rsidR="00ED72C9" w:rsidRPr="00300281">
              <w:rPr>
                <w:sz w:val="28"/>
                <w:szCs w:val="28"/>
              </w:rPr>
              <w:t xml:space="preserve"> </w:t>
            </w:r>
            <w:r w:rsidRPr="00300281">
              <w:rPr>
                <w:sz w:val="28"/>
                <w:szCs w:val="28"/>
              </w:rPr>
              <w:t>Организация рабочего места для занятий живописью гуашевыми красками. Упражнения №6-11.</w:t>
            </w:r>
          </w:p>
        </w:tc>
      </w:tr>
      <w:tr w:rsidR="00267878" w:rsidRPr="00300281" w:rsidTr="00300281">
        <w:tc>
          <w:tcPr>
            <w:tcW w:w="675" w:type="dxa"/>
            <w:shd w:val="clear" w:color="auto" w:fill="auto"/>
          </w:tcPr>
          <w:p w:rsidR="00267878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07464" w:rsidRPr="00300281" w:rsidRDefault="00307464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Раздел </w:t>
            </w:r>
            <w:r w:rsidRPr="00300281">
              <w:rPr>
                <w:sz w:val="28"/>
                <w:szCs w:val="28"/>
                <w:lang w:val="en-US"/>
              </w:rPr>
              <w:t>II</w:t>
            </w:r>
            <w:r w:rsidRPr="00300281">
              <w:rPr>
                <w:sz w:val="28"/>
                <w:szCs w:val="28"/>
              </w:rPr>
              <w:t>. Основы рисунка (теория).</w:t>
            </w:r>
          </w:p>
          <w:p w:rsidR="00307464" w:rsidRPr="00300281" w:rsidRDefault="00307464" w:rsidP="00300281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267878" w:rsidRPr="00300281" w:rsidRDefault="00307464" w:rsidP="00300281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Тема 2.1. Основные сведения о рисунке. Средства художественной выразительности в графике.</w:t>
            </w:r>
          </w:p>
        </w:tc>
        <w:tc>
          <w:tcPr>
            <w:tcW w:w="4928" w:type="dxa"/>
            <w:shd w:val="clear" w:color="auto" w:fill="auto"/>
          </w:tcPr>
          <w:p w:rsidR="00307464" w:rsidRPr="00300281" w:rsidRDefault="00307464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Роль рисунка в изобразительном, декоративно-прикладном искусстве и в разных видах деятельности человека. </w:t>
            </w:r>
          </w:p>
          <w:p w:rsidR="00267878" w:rsidRPr="00300281" w:rsidRDefault="00307464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Рисунок как самостоятельное явление изобразительного искусства.  </w:t>
            </w:r>
          </w:p>
        </w:tc>
      </w:tr>
      <w:tr w:rsidR="00267878" w:rsidRPr="00300281" w:rsidTr="00300281">
        <w:tc>
          <w:tcPr>
            <w:tcW w:w="675" w:type="dxa"/>
            <w:shd w:val="clear" w:color="auto" w:fill="auto"/>
          </w:tcPr>
          <w:p w:rsidR="00267878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07464" w:rsidRPr="00300281" w:rsidRDefault="00307464" w:rsidP="00300281">
            <w:pPr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Тема 2.2. </w:t>
            </w:r>
            <w:proofErr w:type="spellStart"/>
            <w:r w:rsidRPr="00300281">
              <w:rPr>
                <w:sz w:val="28"/>
                <w:szCs w:val="28"/>
              </w:rPr>
              <w:t>Трехмерность</w:t>
            </w:r>
            <w:proofErr w:type="spellEnd"/>
            <w:r w:rsidRPr="00300281">
              <w:rPr>
                <w:sz w:val="28"/>
                <w:szCs w:val="28"/>
              </w:rPr>
              <w:t xml:space="preserve">. Форма. Объем. </w:t>
            </w:r>
            <w:r w:rsidRPr="00300281">
              <w:rPr>
                <w:bCs/>
                <w:sz w:val="28"/>
                <w:szCs w:val="28"/>
              </w:rPr>
              <w:t>Пропорции.</w:t>
            </w:r>
          </w:p>
          <w:p w:rsidR="00267878" w:rsidRPr="00300281" w:rsidRDefault="00267878" w:rsidP="0030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267878" w:rsidRPr="00300281" w:rsidRDefault="00307464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Выразительность формы предмета и объемно-пространственное восприятие художника. </w:t>
            </w:r>
            <w:r w:rsidRPr="0030028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67878" w:rsidRPr="00300281" w:rsidTr="00300281">
        <w:tc>
          <w:tcPr>
            <w:tcW w:w="675" w:type="dxa"/>
            <w:shd w:val="clear" w:color="auto" w:fill="auto"/>
          </w:tcPr>
          <w:p w:rsidR="00267878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07464" w:rsidRPr="00300281" w:rsidRDefault="00307464" w:rsidP="00300281">
            <w:pPr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Тема 2.3. Основы перспективы.</w:t>
            </w:r>
            <w:r w:rsidRPr="00300281">
              <w:rPr>
                <w:sz w:val="28"/>
                <w:szCs w:val="28"/>
              </w:rPr>
              <w:t xml:space="preserve"> Рисование отдельных предметов.</w:t>
            </w:r>
          </w:p>
          <w:p w:rsidR="00267878" w:rsidRPr="00300281" w:rsidRDefault="00267878" w:rsidP="0030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267878" w:rsidRPr="00300281" w:rsidRDefault="00307464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Виды перспекти</w:t>
            </w:r>
            <w:r w:rsidR="00ED72C9" w:rsidRPr="00300281">
              <w:rPr>
                <w:bCs/>
                <w:sz w:val="28"/>
                <w:szCs w:val="28"/>
              </w:rPr>
              <w:t xml:space="preserve">вы в изобразительном искусстве. </w:t>
            </w:r>
            <w:r w:rsidRPr="00300281">
              <w:rPr>
                <w:sz w:val="28"/>
                <w:szCs w:val="28"/>
              </w:rPr>
              <w:t xml:space="preserve">Последовательность рисования с натуры предметов простой формы. </w:t>
            </w:r>
          </w:p>
        </w:tc>
      </w:tr>
      <w:tr w:rsidR="00267878" w:rsidRPr="00300281" w:rsidTr="00300281">
        <w:tc>
          <w:tcPr>
            <w:tcW w:w="675" w:type="dxa"/>
            <w:shd w:val="clear" w:color="auto" w:fill="auto"/>
          </w:tcPr>
          <w:p w:rsidR="00267878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D72C9" w:rsidRPr="00300281" w:rsidRDefault="00ED72C9" w:rsidP="00300281">
            <w:pPr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Тема 2.4. Рисование натюрморта. Анималистика. Рисование животных и птиц.</w:t>
            </w:r>
          </w:p>
          <w:p w:rsidR="00267878" w:rsidRPr="00300281" w:rsidRDefault="00267878" w:rsidP="003002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267878" w:rsidRPr="00300281" w:rsidRDefault="00ED72C9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Натюрморт как жанр изобразительного искусства. Рисование натюрморта. Анималистический жанр в изобразительном искусстве.  Рисование животных и птиц. </w:t>
            </w:r>
          </w:p>
        </w:tc>
      </w:tr>
      <w:tr w:rsidR="00267878" w:rsidRPr="00300281" w:rsidTr="00300281">
        <w:tc>
          <w:tcPr>
            <w:tcW w:w="675" w:type="dxa"/>
            <w:shd w:val="clear" w:color="auto" w:fill="auto"/>
          </w:tcPr>
          <w:p w:rsidR="00267878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267878" w:rsidRPr="00300281" w:rsidRDefault="009965F0" w:rsidP="00300281">
            <w:pPr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Тема 2.5. Рисование человека. </w:t>
            </w:r>
          </w:p>
        </w:tc>
        <w:tc>
          <w:tcPr>
            <w:tcW w:w="4928" w:type="dxa"/>
            <w:shd w:val="clear" w:color="auto" w:fill="auto"/>
          </w:tcPr>
          <w:p w:rsidR="00267878" w:rsidRPr="00300281" w:rsidRDefault="009965F0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Основы пластической анатомии человека. Рисование фигуры человека. </w:t>
            </w:r>
          </w:p>
        </w:tc>
      </w:tr>
      <w:tr w:rsidR="009B1E41" w:rsidRPr="00300281" w:rsidTr="00300281">
        <w:tc>
          <w:tcPr>
            <w:tcW w:w="675" w:type="dxa"/>
            <w:shd w:val="clear" w:color="auto" w:fill="auto"/>
          </w:tcPr>
          <w:p w:rsidR="009B1E41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965F0" w:rsidRPr="00300281" w:rsidRDefault="009965F0" w:rsidP="00300281">
            <w:pPr>
              <w:jc w:val="center"/>
              <w:rPr>
                <w:bCs/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Раздел </w:t>
            </w:r>
            <w:r w:rsidRPr="00300281">
              <w:rPr>
                <w:sz w:val="28"/>
                <w:szCs w:val="28"/>
                <w:lang w:val="en-US"/>
              </w:rPr>
              <w:t>III</w:t>
            </w:r>
            <w:r w:rsidRPr="00300281">
              <w:rPr>
                <w:sz w:val="28"/>
                <w:szCs w:val="28"/>
              </w:rPr>
              <w:t xml:space="preserve">. </w:t>
            </w:r>
            <w:r w:rsidRPr="00300281">
              <w:rPr>
                <w:bCs/>
                <w:sz w:val="28"/>
                <w:szCs w:val="28"/>
              </w:rPr>
              <w:t xml:space="preserve">Основы живописи </w:t>
            </w:r>
            <w:r w:rsidRPr="00300281">
              <w:rPr>
                <w:sz w:val="28"/>
                <w:szCs w:val="28"/>
              </w:rPr>
              <w:t>(теория)</w:t>
            </w:r>
            <w:r w:rsidRPr="00300281">
              <w:rPr>
                <w:bCs/>
                <w:sz w:val="28"/>
                <w:szCs w:val="28"/>
              </w:rPr>
              <w:t>.</w:t>
            </w:r>
          </w:p>
          <w:p w:rsidR="009965F0" w:rsidRPr="00300281" w:rsidRDefault="009965F0" w:rsidP="00300281">
            <w:pPr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Тема 3.1. Основные сведения о живописи. </w:t>
            </w:r>
          </w:p>
          <w:p w:rsidR="009B1E41" w:rsidRPr="00300281" w:rsidRDefault="009B1E41" w:rsidP="0030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5032"/>
                <w:tab w:val="left" w:pos="5496"/>
                <w:tab w:val="left" w:pos="6412"/>
                <w:tab w:val="left" w:pos="7328"/>
                <w:tab w:val="left" w:pos="763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B1E41" w:rsidRPr="00300281" w:rsidRDefault="009965F0" w:rsidP="003002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Живопись как язык изобразительного искусства. Виды живописи. Жанры живописи. Натюрморт. Пейзаж. Портрет. Бытовой жанр. Исторический жанр. Батальный жанр.</w:t>
            </w:r>
          </w:p>
        </w:tc>
      </w:tr>
      <w:tr w:rsidR="009B1E41" w:rsidRPr="00300281" w:rsidTr="00300281">
        <w:tc>
          <w:tcPr>
            <w:tcW w:w="675" w:type="dxa"/>
            <w:shd w:val="clear" w:color="auto" w:fill="auto"/>
          </w:tcPr>
          <w:p w:rsidR="009B1E41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C5B68" w:rsidRPr="00300281" w:rsidRDefault="006C5B68" w:rsidP="00300281">
            <w:pPr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Тема 3.2. Колорит. Психофизиологическое воздействие цвета. Символика цвета. Цветовые системы.</w:t>
            </w:r>
          </w:p>
          <w:p w:rsidR="009B1E41" w:rsidRPr="00300281" w:rsidRDefault="009B1E41" w:rsidP="00300281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B1E41" w:rsidRPr="00300281" w:rsidRDefault="006C5B68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Связь колорита с содержанием и общим замыслом произведения искусства, с эпохой, стилем, индивидуальностью художника. Психофизиологическое воздействие цвета. Символика цвета. Цветовые системы.</w:t>
            </w:r>
          </w:p>
        </w:tc>
      </w:tr>
      <w:tr w:rsidR="009B1E41" w:rsidRPr="00300281" w:rsidTr="00300281">
        <w:tc>
          <w:tcPr>
            <w:tcW w:w="675" w:type="dxa"/>
            <w:shd w:val="clear" w:color="auto" w:fill="auto"/>
          </w:tcPr>
          <w:p w:rsidR="009B1E41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C5B68" w:rsidRPr="00300281" w:rsidRDefault="006C5B68" w:rsidP="00300281">
            <w:pPr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Тема 3.3. Техники </w:t>
            </w:r>
            <w:r w:rsidRPr="00300281">
              <w:rPr>
                <w:sz w:val="28"/>
                <w:szCs w:val="28"/>
              </w:rPr>
              <w:lastRenderedPageBreak/>
              <w:t>живописи.</w:t>
            </w:r>
          </w:p>
          <w:p w:rsidR="009B1E41" w:rsidRPr="00300281" w:rsidRDefault="009B1E41" w:rsidP="00300281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B1E41" w:rsidRPr="00300281" w:rsidRDefault="006C5B68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lastRenderedPageBreak/>
              <w:t xml:space="preserve">Метод лессировки. Метод </w:t>
            </w:r>
            <w:proofErr w:type="spellStart"/>
            <w:r w:rsidRPr="00300281">
              <w:rPr>
                <w:sz w:val="28"/>
                <w:szCs w:val="28"/>
              </w:rPr>
              <w:t>алла</w:t>
            </w:r>
            <w:proofErr w:type="spellEnd"/>
            <w:r w:rsidRPr="00300281">
              <w:rPr>
                <w:sz w:val="28"/>
                <w:szCs w:val="28"/>
              </w:rPr>
              <w:t xml:space="preserve">-прима. </w:t>
            </w:r>
            <w:r w:rsidRPr="00300281">
              <w:rPr>
                <w:sz w:val="28"/>
                <w:szCs w:val="28"/>
              </w:rPr>
              <w:lastRenderedPageBreak/>
              <w:t xml:space="preserve">Составление красочных смесей в методе </w:t>
            </w:r>
            <w:proofErr w:type="spellStart"/>
            <w:r w:rsidRPr="00300281">
              <w:rPr>
                <w:sz w:val="28"/>
                <w:szCs w:val="28"/>
              </w:rPr>
              <w:t>алла</w:t>
            </w:r>
            <w:proofErr w:type="spellEnd"/>
            <w:r w:rsidRPr="00300281">
              <w:rPr>
                <w:sz w:val="28"/>
                <w:szCs w:val="28"/>
              </w:rPr>
              <w:t>-прима.</w:t>
            </w:r>
          </w:p>
        </w:tc>
      </w:tr>
      <w:tr w:rsidR="009B1E41" w:rsidRPr="00300281" w:rsidTr="00300281">
        <w:tc>
          <w:tcPr>
            <w:tcW w:w="675" w:type="dxa"/>
            <w:shd w:val="clear" w:color="auto" w:fill="auto"/>
          </w:tcPr>
          <w:p w:rsidR="009B1E41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shd w:val="clear" w:color="auto" w:fill="auto"/>
          </w:tcPr>
          <w:p w:rsidR="009B1E41" w:rsidRPr="00300281" w:rsidRDefault="006C5B68" w:rsidP="00300281">
            <w:pPr>
              <w:ind w:firstLine="851"/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3.4. Последовательность работы над живописным этюдом натюрморта. Последовательность выполнения этюда человека в одежде.</w:t>
            </w:r>
          </w:p>
        </w:tc>
        <w:tc>
          <w:tcPr>
            <w:tcW w:w="4928" w:type="dxa"/>
            <w:shd w:val="clear" w:color="auto" w:fill="auto"/>
          </w:tcPr>
          <w:p w:rsidR="009B1E41" w:rsidRPr="00300281" w:rsidRDefault="00E47C4C" w:rsidP="00300281">
            <w:pPr>
              <w:jc w:val="both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Разница между учебным и творческим натюрмортом. Композиция натюрморта. Последовательность работы над живописным этюдом натюрморта. Этапы работы. Определение основных цветовых отношений. Живописное решение пространства. Трактовка фона. Обобщение. Задачи этюда фигуры человека в одежде. </w:t>
            </w:r>
          </w:p>
        </w:tc>
      </w:tr>
      <w:tr w:rsidR="009B1E41" w:rsidRPr="00300281" w:rsidTr="00300281">
        <w:tc>
          <w:tcPr>
            <w:tcW w:w="675" w:type="dxa"/>
            <w:shd w:val="clear" w:color="auto" w:fill="auto"/>
          </w:tcPr>
          <w:p w:rsidR="009B1E41" w:rsidRPr="00300281" w:rsidRDefault="009B1E41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E47C4C" w:rsidRPr="00300281" w:rsidRDefault="00E47C4C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Раздел </w:t>
            </w:r>
            <w:r w:rsidRPr="00300281">
              <w:rPr>
                <w:sz w:val="28"/>
                <w:szCs w:val="28"/>
                <w:lang w:val="en-US"/>
              </w:rPr>
              <w:t>IV</w:t>
            </w:r>
            <w:r w:rsidRPr="00300281">
              <w:rPr>
                <w:sz w:val="28"/>
                <w:szCs w:val="28"/>
              </w:rPr>
              <w:t>. Основы композиции (теория).</w:t>
            </w:r>
          </w:p>
          <w:p w:rsidR="00E47C4C" w:rsidRPr="00300281" w:rsidRDefault="00E47C4C" w:rsidP="00300281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E47C4C" w:rsidRPr="00300281" w:rsidRDefault="00E47C4C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Тема 4.1. Основные сведения о композиции.</w:t>
            </w:r>
          </w:p>
          <w:p w:rsidR="009B1E41" w:rsidRPr="00300281" w:rsidRDefault="009B1E41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B1E41" w:rsidRPr="00300281" w:rsidRDefault="00E47C4C" w:rsidP="00300281">
            <w:pPr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Значение композиции в изобразительном и декоративно-прикладном искусстве. Форма и содержание. Виды композиции.  Основные законы и свойства композиции. Средства выразительности декоративной композиции.</w:t>
            </w:r>
          </w:p>
        </w:tc>
      </w:tr>
      <w:tr w:rsidR="009B1E41" w:rsidRPr="00300281" w:rsidTr="00300281">
        <w:tc>
          <w:tcPr>
            <w:tcW w:w="675" w:type="dxa"/>
            <w:shd w:val="clear" w:color="auto" w:fill="auto"/>
          </w:tcPr>
          <w:p w:rsidR="009B1E41" w:rsidRPr="00300281" w:rsidRDefault="00C6554F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 xml:space="preserve">Тема 4.2. Выразительные средства декоративной композиции. </w:t>
            </w:r>
          </w:p>
          <w:p w:rsidR="009B1E41" w:rsidRPr="00300281" w:rsidRDefault="009B1E41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C6554F" w:rsidRPr="00300281" w:rsidRDefault="00C6554F" w:rsidP="00300281">
            <w:pPr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 xml:space="preserve">Правила, приемы и средства создания декоративной композиции. Группы произведений декоративно-прикладного искусства. </w:t>
            </w:r>
          </w:p>
          <w:p w:rsidR="009B1E41" w:rsidRPr="00300281" w:rsidRDefault="00C6554F" w:rsidP="0030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Особенности декоративной композиции: условная трактовка форм, выразительность силуэта, контуров и линий. Условность трактовки цвета в декоративной композиции.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Пропорции и пропорциональность.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Масштаб и масштабность.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Ритм и метр.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Равновесие.  Симметрия, асимметрия.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Контраст, нюанс, тождество.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 xml:space="preserve">Динамичность и статичность. 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 xml:space="preserve">Композиционные и художественно-выразительные средства декоративной композиции. Цвет. </w:t>
            </w:r>
          </w:p>
        </w:tc>
      </w:tr>
      <w:tr w:rsidR="009B1E41" w:rsidRPr="00300281" w:rsidTr="00300281">
        <w:tc>
          <w:tcPr>
            <w:tcW w:w="675" w:type="dxa"/>
            <w:shd w:val="clear" w:color="auto" w:fill="auto"/>
          </w:tcPr>
          <w:p w:rsidR="009B1E41" w:rsidRPr="00300281" w:rsidRDefault="00C6554F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C6554F" w:rsidRPr="00300281" w:rsidRDefault="00C6554F" w:rsidP="00300281">
            <w:pPr>
              <w:ind w:firstLine="34"/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Раздел </w:t>
            </w:r>
            <w:r w:rsidRPr="00300281">
              <w:rPr>
                <w:sz w:val="28"/>
                <w:szCs w:val="28"/>
                <w:lang w:val="en-US"/>
              </w:rPr>
              <w:t>V</w:t>
            </w:r>
            <w:r w:rsidRPr="00300281">
              <w:rPr>
                <w:sz w:val="28"/>
                <w:szCs w:val="28"/>
              </w:rPr>
              <w:t xml:space="preserve">. </w:t>
            </w:r>
            <w:r w:rsidRPr="00300281">
              <w:rPr>
                <w:bCs/>
                <w:sz w:val="28"/>
                <w:szCs w:val="28"/>
              </w:rPr>
              <w:t xml:space="preserve">Декоративное искусство </w:t>
            </w:r>
            <w:r w:rsidRPr="00300281">
              <w:rPr>
                <w:sz w:val="28"/>
                <w:szCs w:val="28"/>
              </w:rPr>
              <w:t>(теория).</w:t>
            </w:r>
          </w:p>
          <w:p w:rsidR="00C6554F" w:rsidRPr="00300281" w:rsidRDefault="00C6554F" w:rsidP="00300281">
            <w:pPr>
              <w:ind w:firstLine="851"/>
              <w:jc w:val="center"/>
              <w:rPr>
                <w:bCs/>
                <w:sz w:val="28"/>
                <w:szCs w:val="28"/>
              </w:rPr>
            </w:pP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t xml:space="preserve">Тема 5.1. Основные сведения о декоративном </w:t>
            </w:r>
            <w:r w:rsidRPr="00300281">
              <w:rPr>
                <w:sz w:val="28"/>
                <w:szCs w:val="28"/>
              </w:rPr>
              <w:lastRenderedPageBreak/>
              <w:t>искусстве.</w:t>
            </w:r>
          </w:p>
          <w:p w:rsidR="009B1E41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9B1E41" w:rsidRPr="00300281" w:rsidRDefault="00C6554F" w:rsidP="00300281">
            <w:pPr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lastRenderedPageBreak/>
              <w:t xml:space="preserve">Декоративное и декоративно-прикладное искусство – часть художественной культуры (исторический обзор). Народное искусство – виды. Особенность </w:t>
            </w:r>
            <w:r w:rsidRPr="00300281">
              <w:rPr>
                <w:bCs/>
                <w:sz w:val="28"/>
                <w:szCs w:val="28"/>
              </w:rPr>
              <w:lastRenderedPageBreak/>
              <w:t>народного искусства. Традиционные народные художественные промыслы России. Сходства и различия между профессиональным и народным декоративно-прикладным искусством.</w:t>
            </w:r>
          </w:p>
        </w:tc>
      </w:tr>
      <w:tr w:rsidR="009B1E41" w:rsidRPr="00300281" w:rsidTr="00300281">
        <w:tc>
          <w:tcPr>
            <w:tcW w:w="675" w:type="dxa"/>
            <w:shd w:val="clear" w:color="auto" w:fill="auto"/>
          </w:tcPr>
          <w:p w:rsidR="009B1E41" w:rsidRPr="00300281" w:rsidRDefault="00C6554F" w:rsidP="00300281">
            <w:pPr>
              <w:jc w:val="center"/>
              <w:rPr>
                <w:sz w:val="28"/>
                <w:szCs w:val="28"/>
              </w:rPr>
            </w:pPr>
            <w:r w:rsidRPr="0030028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  <w:shd w:val="clear" w:color="auto" w:fill="auto"/>
          </w:tcPr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 xml:space="preserve">Тема 5.2. Традиционные русские народные промыслы. </w:t>
            </w:r>
          </w:p>
          <w:p w:rsidR="009B1E41" w:rsidRPr="00300281" w:rsidRDefault="009B1E41" w:rsidP="00300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C6554F" w:rsidRPr="00300281" w:rsidRDefault="00C6554F" w:rsidP="00300281">
            <w:pPr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Особенности народных художественных промыслов в зависимости от традиционных материалов.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 xml:space="preserve">Художественные изделия из дерева. 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Матрешки.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Роспись по дереву.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Художественные изделия (лаковая живопись).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Художественные изделия из керамики.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 xml:space="preserve">Русская глиняная игрушка. 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Русская народная вышивка.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Узорное ткачество.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Кружевоплетение.</w:t>
            </w:r>
          </w:p>
          <w:p w:rsidR="00C6554F" w:rsidRPr="00300281" w:rsidRDefault="00C6554F" w:rsidP="00300281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Художественная роспись тканей.</w:t>
            </w:r>
          </w:p>
          <w:p w:rsidR="009B1E41" w:rsidRPr="00300281" w:rsidRDefault="00C6554F" w:rsidP="00300281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300281">
              <w:rPr>
                <w:bCs/>
                <w:sz w:val="28"/>
                <w:szCs w:val="28"/>
              </w:rPr>
              <w:t>Народный костюм.</w:t>
            </w:r>
          </w:p>
        </w:tc>
      </w:tr>
    </w:tbl>
    <w:p w:rsidR="00A6073D" w:rsidRPr="003236A7" w:rsidRDefault="00A6073D" w:rsidP="003236A7">
      <w:pPr>
        <w:suppressAutoHyphens/>
        <w:jc w:val="both"/>
        <w:rPr>
          <w:sz w:val="28"/>
          <w:szCs w:val="28"/>
        </w:rPr>
      </w:pPr>
    </w:p>
    <w:p w:rsidR="006F2941" w:rsidRPr="00FF1B4B" w:rsidRDefault="006F2941" w:rsidP="006F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FF1B4B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FF1B4B">
        <w:rPr>
          <w:bCs/>
          <w:i/>
          <w:sz w:val="28"/>
          <w:szCs w:val="28"/>
        </w:rPr>
        <w:t>обучающихся</w:t>
      </w:r>
      <w:proofErr w:type="gramEnd"/>
      <w:r w:rsidRPr="00FF1B4B">
        <w:rPr>
          <w:bCs/>
          <w:i/>
          <w:sz w:val="28"/>
          <w:szCs w:val="28"/>
        </w:rPr>
        <w:t xml:space="preserve"> по </w:t>
      </w:r>
      <w:r w:rsidRPr="00176D90">
        <w:rPr>
          <w:bCs/>
          <w:i/>
          <w:sz w:val="28"/>
          <w:szCs w:val="28"/>
        </w:rPr>
        <w:t>каждой теме</w:t>
      </w:r>
      <w:r w:rsidRPr="00176D90">
        <w:rPr>
          <w:bCs/>
          <w:sz w:val="28"/>
          <w:szCs w:val="28"/>
        </w:rPr>
        <w:t>:</w:t>
      </w:r>
      <w:r w:rsidRPr="00FF1B4B">
        <w:rPr>
          <w:bCs/>
          <w:sz w:val="28"/>
          <w:szCs w:val="28"/>
          <w:u w:val="single"/>
        </w:rPr>
        <w:t xml:space="preserve"> </w:t>
      </w:r>
    </w:p>
    <w:p w:rsidR="006F2941" w:rsidRDefault="006F2941" w:rsidP="006F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6F2941" w:rsidRPr="00E52183" w:rsidRDefault="006F2941" w:rsidP="006F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6F2941" w:rsidRPr="00E52183" w:rsidRDefault="006F2941" w:rsidP="006F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6F2941" w:rsidRPr="0056455D" w:rsidRDefault="006F2941" w:rsidP="006F294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дополнительным материалом,</w:t>
      </w:r>
      <w:r w:rsidRPr="00FF1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рекомендуемых работ, рисунков, фотографий, научно-популярных фильмов</w:t>
      </w:r>
      <w:r w:rsidRPr="006F29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изучаемой теме.</w:t>
      </w:r>
    </w:p>
    <w:p w:rsidR="006F2941" w:rsidRDefault="006F2941" w:rsidP="006F294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заданий (если предусмотрено темой).</w:t>
      </w:r>
    </w:p>
    <w:p w:rsidR="006F2941" w:rsidRDefault="006F2941" w:rsidP="006F294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кратких докладов (если предусмотрено темой выбора мультимедийной презентации).</w:t>
      </w:r>
    </w:p>
    <w:p w:rsidR="006F2941" w:rsidRPr="0053694C" w:rsidRDefault="006F2941" w:rsidP="00176D9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</w:t>
      </w:r>
      <w:r w:rsidR="00176D90">
        <w:rPr>
          <w:bCs/>
          <w:sz w:val="28"/>
          <w:szCs w:val="28"/>
        </w:rPr>
        <w:t>ние мультимедийной презентации (если предусмотрено темой).</w:t>
      </w:r>
    </w:p>
    <w:p w:rsidR="006F2941" w:rsidRDefault="006F2941" w:rsidP="006F2941">
      <w:pPr>
        <w:ind w:firstLine="851"/>
        <w:jc w:val="both"/>
        <w:rPr>
          <w:sz w:val="28"/>
          <w:szCs w:val="28"/>
        </w:rPr>
      </w:pP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уровень освоения учебного материала,</w:t>
      </w: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- полнота </w:t>
      </w:r>
      <w:proofErr w:type="spellStart"/>
      <w:r w:rsidRPr="00E52183">
        <w:rPr>
          <w:sz w:val="28"/>
          <w:szCs w:val="28"/>
        </w:rPr>
        <w:t>общеучебных</w:t>
      </w:r>
      <w:proofErr w:type="spellEnd"/>
      <w:r w:rsidRPr="00E52183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lastRenderedPageBreak/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E52183">
        <w:rPr>
          <w:sz w:val="28"/>
          <w:szCs w:val="28"/>
        </w:rPr>
        <w:t>к</w:t>
      </w:r>
      <w:proofErr w:type="gramEnd"/>
      <w:r w:rsidRPr="00E52183">
        <w:rPr>
          <w:sz w:val="28"/>
          <w:szCs w:val="28"/>
        </w:rPr>
        <w:t xml:space="preserve"> </w:t>
      </w:r>
      <w:proofErr w:type="gramStart"/>
      <w:r w:rsidRPr="00E52183">
        <w:rPr>
          <w:sz w:val="28"/>
          <w:szCs w:val="28"/>
        </w:rPr>
        <w:t>подобного</w:t>
      </w:r>
      <w:proofErr w:type="gramEnd"/>
      <w:r w:rsidRPr="00E52183">
        <w:rPr>
          <w:sz w:val="28"/>
          <w:szCs w:val="28"/>
        </w:rPr>
        <w:t xml:space="preserve"> рода материалам.</w:t>
      </w:r>
    </w:p>
    <w:p w:rsidR="006F2941" w:rsidRPr="00622CE8" w:rsidRDefault="006F2941" w:rsidP="006F294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Формы контроля:</w:t>
      </w: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самоотчеты;</w:t>
      </w:r>
    </w:p>
    <w:p w:rsidR="006F2941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предоставление конспекта, плана учебного материала</w:t>
      </w:r>
      <w:r>
        <w:rPr>
          <w:sz w:val="28"/>
          <w:szCs w:val="28"/>
        </w:rPr>
        <w:t>, терминологического словаря</w:t>
      </w:r>
      <w:r w:rsidRPr="00E52183">
        <w:rPr>
          <w:sz w:val="28"/>
          <w:szCs w:val="28"/>
        </w:rPr>
        <w:t>;</w:t>
      </w: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листов выполненных упражнений и заданий</w:t>
      </w:r>
      <w:r w:rsidR="00F472AF">
        <w:rPr>
          <w:sz w:val="28"/>
          <w:szCs w:val="28"/>
        </w:rPr>
        <w:t xml:space="preserve"> (если предусмотрено темой)</w:t>
      </w:r>
      <w:r>
        <w:rPr>
          <w:sz w:val="28"/>
          <w:szCs w:val="28"/>
        </w:rPr>
        <w:t>;</w:t>
      </w:r>
    </w:p>
    <w:p w:rsidR="006F2941" w:rsidRPr="00E52183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защита рефератов, докладов</w:t>
      </w:r>
      <w:r w:rsidR="00F472AF">
        <w:rPr>
          <w:sz w:val="28"/>
          <w:szCs w:val="28"/>
        </w:rPr>
        <w:t xml:space="preserve"> (если предусмотрено темой)</w:t>
      </w:r>
      <w:r w:rsidRPr="00E52183">
        <w:rPr>
          <w:sz w:val="28"/>
          <w:szCs w:val="28"/>
        </w:rPr>
        <w:t>;</w:t>
      </w:r>
    </w:p>
    <w:p w:rsidR="006F2941" w:rsidRPr="006F2941" w:rsidRDefault="006F2941" w:rsidP="006F294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- представление </w:t>
      </w:r>
      <w:r w:rsidR="00F472AF">
        <w:rPr>
          <w:sz w:val="28"/>
          <w:szCs w:val="28"/>
        </w:rPr>
        <w:t>мультимедийных презентаций (если предусмотрено темой)</w:t>
      </w:r>
      <w:r w:rsidRPr="00E52183">
        <w:rPr>
          <w:sz w:val="28"/>
          <w:szCs w:val="28"/>
        </w:rPr>
        <w:t>.</w:t>
      </w:r>
    </w:p>
    <w:p w:rsidR="006F2941" w:rsidRDefault="006F2941" w:rsidP="00C6554F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6554F" w:rsidRPr="00C6554F" w:rsidRDefault="00C6554F" w:rsidP="00C6554F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sz w:val="28"/>
          <w:szCs w:val="28"/>
          <w:lang w:eastAsia="en-US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C6554F" w:rsidRPr="00C6554F" w:rsidRDefault="00C6554F" w:rsidP="00C6554F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b/>
          <w:bCs/>
          <w:sz w:val="28"/>
          <w:szCs w:val="28"/>
          <w:lang w:eastAsia="en-US"/>
        </w:rPr>
        <w:t>Текущий контроль</w:t>
      </w:r>
      <w:r w:rsidRPr="00C6554F">
        <w:rPr>
          <w:rFonts w:eastAsia="Calibri"/>
          <w:bCs/>
          <w:sz w:val="28"/>
          <w:szCs w:val="28"/>
          <w:lang w:eastAsia="en-US"/>
        </w:rPr>
        <w:t xml:space="preserve"> успеваемости </w:t>
      </w:r>
      <w:r w:rsidRPr="00C6554F">
        <w:rPr>
          <w:rFonts w:eastAsia="Calibri"/>
          <w:sz w:val="28"/>
          <w:szCs w:val="28"/>
          <w:lang w:eastAsia="en-US"/>
        </w:rPr>
        <w:t>представляет собой проверку усвоения учебного материала, регулярно осуществляемую на протяжении семестра.</w:t>
      </w: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sz w:val="28"/>
          <w:szCs w:val="28"/>
          <w:lang w:eastAsia="en-US"/>
        </w:rPr>
        <w:t>Текущий контроль знаний обучающихся включает:</w:t>
      </w: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sz w:val="28"/>
          <w:szCs w:val="28"/>
          <w:lang w:eastAsia="en-US"/>
        </w:rPr>
        <w:t>- устный опрос (групповой или индивидуальный);</w:t>
      </w: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sz w:val="28"/>
          <w:szCs w:val="28"/>
          <w:lang w:eastAsia="en-US"/>
        </w:rPr>
        <w:t>- проверку выполнения практических заданий;</w:t>
      </w: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sz w:val="28"/>
          <w:szCs w:val="28"/>
          <w:lang w:eastAsia="en-US"/>
        </w:rPr>
        <w:t>- проведение контрольных практических работ, тестирований;</w:t>
      </w: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sz w:val="28"/>
          <w:szCs w:val="28"/>
          <w:lang w:eastAsia="en-US"/>
        </w:rPr>
        <w:t xml:space="preserve">- контроль самостоятельной работы </w:t>
      </w:r>
      <w:proofErr w:type="gramStart"/>
      <w:r w:rsidRPr="00C6554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6554F">
        <w:rPr>
          <w:rFonts w:eastAsia="Calibri"/>
          <w:sz w:val="28"/>
          <w:szCs w:val="28"/>
          <w:lang w:eastAsia="en-US"/>
        </w:rPr>
        <w:t>;</w:t>
      </w: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sz w:val="28"/>
          <w:szCs w:val="28"/>
          <w:lang w:eastAsia="en-US"/>
        </w:rPr>
        <w:t>- просмотры работ.</w:t>
      </w: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6554F" w:rsidRPr="00C6554F" w:rsidRDefault="00C6554F" w:rsidP="00C6554F">
      <w:pPr>
        <w:ind w:firstLine="851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6554F">
        <w:rPr>
          <w:rFonts w:eastAsia="Calibri"/>
          <w:b/>
          <w:bCs/>
          <w:iCs/>
          <w:sz w:val="28"/>
          <w:szCs w:val="28"/>
          <w:lang w:eastAsia="en-US"/>
        </w:rPr>
        <w:t>Промежуточная аттестация</w:t>
      </w:r>
      <w:r w:rsidRPr="00C6554F">
        <w:rPr>
          <w:rFonts w:eastAsia="Calibri"/>
          <w:bCs/>
          <w:iCs/>
          <w:sz w:val="28"/>
          <w:szCs w:val="28"/>
          <w:lang w:eastAsia="en-US"/>
        </w:rPr>
        <w:t xml:space="preserve"> осуществляется в конце 1 семестра в виде зачета, в конце 2, 4, 6, 8 семестров в виде экзамена; в конце 3, 5, 7 семестров в виде контрольных работ.</w:t>
      </w:r>
    </w:p>
    <w:p w:rsidR="00C6554F" w:rsidRP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554F">
        <w:rPr>
          <w:rFonts w:eastAsia="Calibri"/>
          <w:b/>
          <w:sz w:val="28"/>
          <w:szCs w:val="28"/>
          <w:lang w:eastAsia="en-US"/>
        </w:rPr>
        <w:t>Итоговая  аттестация</w:t>
      </w:r>
      <w:r w:rsidRPr="00C6554F">
        <w:rPr>
          <w:rFonts w:eastAsia="Calibri"/>
          <w:i/>
          <w:sz w:val="28"/>
          <w:szCs w:val="28"/>
          <w:lang w:eastAsia="en-US"/>
        </w:rPr>
        <w:t xml:space="preserve"> </w:t>
      </w:r>
      <w:r w:rsidRPr="00C6554F">
        <w:rPr>
          <w:rFonts w:eastAsia="Calibri"/>
          <w:sz w:val="28"/>
          <w:szCs w:val="28"/>
          <w:lang w:eastAsia="en-US"/>
        </w:rPr>
        <w:t xml:space="preserve"> осуществляется в конце 8 семестра в виде итогового экзамена. </w:t>
      </w:r>
    </w:p>
    <w:p w:rsidR="00C6554F" w:rsidRDefault="00C6554F" w:rsidP="00C655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302CD" w:rsidRPr="00C6554F" w:rsidRDefault="00935D6B" w:rsidP="00627FB6">
      <w:pPr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935D6B">
        <w:rPr>
          <w:rFonts w:eastAsia="Calibri"/>
          <w:i/>
          <w:sz w:val="28"/>
          <w:szCs w:val="28"/>
          <w:lang w:eastAsia="en-US"/>
        </w:rPr>
        <w:t xml:space="preserve">На первом курсе </w:t>
      </w:r>
      <w:proofErr w:type="gramStart"/>
      <w:r w:rsidRPr="00935D6B">
        <w:rPr>
          <w:rFonts w:eastAsia="Calibri"/>
          <w:i/>
          <w:sz w:val="28"/>
          <w:szCs w:val="28"/>
          <w:lang w:eastAsia="en-US"/>
        </w:rPr>
        <w:t>обучающиеся</w:t>
      </w:r>
      <w:proofErr w:type="gramEnd"/>
      <w:r w:rsidRPr="00935D6B">
        <w:rPr>
          <w:rFonts w:eastAsia="Calibri"/>
          <w:i/>
          <w:sz w:val="28"/>
          <w:szCs w:val="28"/>
          <w:lang w:eastAsia="en-US"/>
        </w:rPr>
        <w:t xml:space="preserve"> сдают зачет, экзамен и мультимедийную презентацию на заданную тему.</w:t>
      </w:r>
    </w:p>
    <w:p w:rsidR="00C6554F" w:rsidRDefault="00C6554F" w:rsidP="00C302CD">
      <w:pPr>
        <w:tabs>
          <w:tab w:val="left" w:pos="992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27FB6" w:rsidRDefault="00627FB6" w:rsidP="00C302CD">
      <w:pPr>
        <w:tabs>
          <w:tab w:val="left" w:pos="992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C6554F">
        <w:rPr>
          <w:b/>
          <w:color w:val="000000"/>
          <w:sz w:val="28"/>
          <w:szCs w:val="28"/>
        </w:rPr>
        <w:t>Дифференцированный зачет (теоретический).</w:t>
      </w: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C6554F">
        <w:rPr>
          <w:b/>
          <w:color w:val="000000"/>
          <w:sz w:val="28"/>
          <w:szCs w:val="28"/>
        </w:rPr>
        <w:t>(1 курс, 1 семестр)</w:t>
      </w: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>Зачет по пройденным темам проводится в форме устного опроса.</w:t>
      </w: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>Примерный перечень вопросов по пройденным темам (разбит на блоки по темам первого семестра):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C6554F">
        <w:rPr>
          <w:i/>
          <w:sz w:val="28"/>
          <w:szCs w:val="28"/>
        </w:rPr>
        <w:t>Блок «Основы рисунка»: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1. Выразительные средства графики.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 xml:space="preserve">2. Что такое </w:t>
      </w:r>
      <w:proofErr w:type="gramStart"/>
      <w:r w:rsidRPr="00C6554F">
        <w:rPr>
          <w:sz w:val="28"/>
          <w:szCs w:val="28"/>
        </w:rPr>
        <w:t>конструкция</w:t>
      </w:r>
      <w:proofErr w:type="gramEnd"/>
      <w:r w:rsidRPr="00C6554F">
        <w:rPr>
          <w:sz w:val="28"/>
          <w:szCs w:val="28"/>
        </w:rPr>
        <w:t xml:space="preserve"> предмета и </w:t>
      </w:r>
      <w:proofErr w:type="gramStart"/>
      <w:r w:rsidRPr="00C6554F">
        <w:rPr>
          <w:sz w:val="28"/>
          <w:szCs w:val="28"/>
        </w:rPr>
        <w:t>какую</w:t>
      </w:r>
      <w:proofErr w:type="gramEnd"/>
      <w:r w:rsidRPr="00C6554F">
        <w:rPr>
          <w:sz w:val="28"/>
          <w:szCs w:val="28"/>
        </w:rPr>
        <w:t xml:space="preserve"> роль в строении формы она играет?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3. Назовите внешние признаки, по которым различают формы предметов.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lastRenderedPageBreak/>
        <w:t>4. Что означает способ сквозной прорисовки?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 xml:space="preserve">5. Назовите виды оптических иллюзий в рисунке. Как </w:t>
      </w:r>
      <w:r w:rsidRPr="00C6554F">
        <w:rPr>
          <w:sz w:val="28"/>
          <w:szCs w:val="28"/>
          <w:shd w:val="clear" w:color="auto" w:fill="FFFFFF"/>
        </w:rPr>
        <w:t>знание законов зрительного восприятия может пригодиться в вашей будущей профессии?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6. Назовите основные тональные градации.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7. Особенности распределения светотени на предметах граненой и круглой формы.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8. Что такое пропорции?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9. Какие каноны для рисования человека существовали в Древнем Египте?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10. В чем суть способа визирования?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 xml:space="preserve">11. Какую роль может играть </w:t>
      </w:r>
      <w:proofErr w:type="spellStart"/>
      <w:r w:rsidRPr="00C6554F">
        <w:rPr>
          <w:sz w:val="28"/>
          <w:szCs w:val="28"/>
        </w:rPr>
        <w:t>пропорционирование</w:t>
      </w:r>
      <w:proofErr w:type="spellEnd"/>
      <w:r w:rsidRPr="00C6554F">
        <w:rPr>
          <w:sz w:val="28"/>
          <w:szCs w:val="28"/>
        </w:rPr>
        <w:t xml:space="preserve"> в вашей будущей профессии?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12. Какое значение при обучении рисованию играют рисунки геометрических тел?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13. Как знание законов перспективы помогает в построении конструкций геометрических тел?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14. Опишите последовательность рисования с натуры какого-либо предмета простой формы.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15. В какой последовательности ведут работу над гипсовым орнаментом в учебном рисунке?</w:t>
      </w: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>16. Какую роль играет рисунок в различных видах изобразительного искусства и деятельности человека?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C6554F">
        <w:rPr>
          <w:i/>
          <w:sz w:val="28"/>
          <w:szCs w:val="28"/>
        </w:rPr>
        <w:t xml:space="preserve"> Блок «Основы живописи»: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1. Каковы особенности живописи как вида изобразительного искусства?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2. Назовите виды и жанры живописи.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3. Расскажите об особенностях материалов для живописи.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4. Какую бумагу используют для акварельной живописи?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5. Свойства акварельных красок.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6. Чем отличается акварель от других живописных техник?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7. В чем заключается метод лессировки?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 xml:space="preserve">8. Метод </w:t>
      </w:r>
      <w:proofErr w:type="spellStart"/>
      <w:r w:rsidRPr="00C6554F">
        <w:rPr>
          <w:sz w:val="28"/>
          <w:szCs w:val="28"/>
        </w:rPr>
        <w:t>алла</w:t>
      </w:r>
      <w:proofErr w:type="spellEnd"/>
      <w:r w:rsidRPr="00C6554F">
        <w:rPr>
          <w:sz w:val="28"/>
          <w:szCs w:val="28"/>
        </w:rPr>
        <w:t>-прима.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9. Какую роль играет рисунок в живописи?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10. Этапы работы над натюрмортом в живописи.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11. Как определяют основные цветовые отношения при изображении натюрморта?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C6554F">
        <w:rPr>
          <w:i/>
          <w:sz w:val="28"/>
          <w:szCs w:val="28"/>
        </w:rPr>
        <w:t>Блок «Жанры»: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1. Что такое натюрморт?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2. По какому принципу подбираются предметы для натюрморта?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 xml:space="preserve">3. Объясните, как правильно </w:t>
      </w:r>
      <w:proofErr w:type="gramStart"/>
      <w:r w:rsidRPr="00C6554F">
        <w:rPr>
          <w:sz w:val="28"/>
          <w:szCs w:val="28"/>
        </w:rPr>
        <w:t>разместить композицию</w:t>
      </w:r>
      <w:proofErr w:type="gramEnd"/>
      <w:r w:rsidRPr="00C6554F">
        <w:rPr>
          <w:sz w:val="28"/>
          <w:szCs w:val="28"/>
        </w:rPr>
        <w:t xml:space="preserve"> натюрморта на листе.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4. Расскажите о последовательности рисования натюрморта (этапы работы).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5. Как называется жанр искусства, посвященный изображению животных?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6. Каковы особенности живописи как вида изобразительного искусства?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7. Назовите виды и жанры живописи.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8. Материалы для живописи.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C6554F">
        <w:rPr>
          <w:i/>
          <w:sz w:val="28"/>
          <w:szCs w:val="28"/>
        </w:rPr>
        <w:t>Блок «Скелет человека»:</w:t>
      </w:r>
    </w:p>
    <w:p w:rsidR="00C6554F" w:rsidRPr="00C6554F" w:rsidRDefault="00C6554F" w:rsidP="00C6554F">
      <w:pPr>
        <w:shd w:val="clear" w:color="auto" w:fill="FFFFFF"/>
        <w:ind w:firstLine="851"/>
        <w:jc w:val="both"/>
      </w:pPr>
      <w:r w:rsidRPr="00C6554F">
        <w:rPr>
          <w:sz w:val="28"/>
          <w:szCs w:val="28"/>
        </w:rPr>
        <w:t>1.</w:t>
      </w:r>
      <w:r w:rsidRPr="00C6554F">
        <w:rPr>
          <w:b/>
          <w:sz w:val="28"/>
          <w:szCs w:val="28"/>
        </w:rPr>
        <w:t xml:space="preserve"> </w:t>
      </w:r>
      <w:r w:rsidRPr="00C6554F">
        <w:rPr>
          <w:sz w:val="28"/>
          <w:szCs w:val="28"/>
        </w:rPr>
        <w:t>Названия костей пояса нижних конечностей.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t xml:space="preserve">2. </w:t>
      </w:r>
      <w:r w:rsidRPr="00C6554F">
        <w:rPr>
          <w:sz w:val="28"/>
          <w:szCs w:val="28"/>
        </w:rPr>
        <w:t>Названия костей пояса верхних конечностей.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3. Строение грудной клетки.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lastRenderedPageBreak/>
        <w:t>4. Названия отделов позвоночного столба.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5. Назовите непарные кости скелета человека.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6. Назовите парные кости скелета человека.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7. Назовите плоские кости скелета человека.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8. Назовите трубчатые кости скелета человека.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9. Названия и количество костей стопы и кисти человека.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10. Названия костей и строение черепа человека.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11. Скелет человека – названия отделов и костей, входящих в отделы.</w:t>
      </w:r>
    </w:p>
    <w:p w:rsidR="00C6554F" w:rsidRPr="00C6554F" w:rsidRDefault="00C6554F" w:rsidP="00C6554F">
      <w:pPr>
        <w:shd w:val="clear" w:color="auto" w:fill="FFFFFF"/>
        <w:ind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12. Названия отделов черепа человека. Названия костей.</w:t>
      </w:r>
    </w:p>
    <w:p w:rsidR="00C6554F" w:rsidRDefault="00C6554F" w:rsidP="00627FB6">
      <w:pPr>
        <w:tabs>
          <w:tab w:val="left" w:pos="992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7FB6" w:rsidRPr="00C6554F" w:rsidRDefault="00627FB6" w:rsidP="00627FB6">
      <w:pPr>
        <w:tabs>
          <w:tab w:val="left" w:pos="992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C6554F">
        <w:rPr>
          <w:b/>
          <w:color w:val="000000"/>
          <w:sz w:val="28"/>
          <w:szCs w:val="28"/>
        </w:rPr>
        <w:t>Экзамен (теоретический).</w:t>
      </w: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C6554F">
        <w:rPr>
          <w:b/>
          <w:color w:val="000000"/>
          <w:sz w:val="28"/>
          <w:szCs w:val="28"/>
        </w:rPr>
        <w:t>(1 курс, 2 семестр)</w:t>
      </w:r>
    </w:p>
    <w:p w:rsidR="00C6554F" w:rsidRPr="00C6554F" w:rsidRDefault="00C6554F" w:rsidP="00C6554F">
      <w:pPr>
        <w:tabs>
          <w:tab w:val="left" w:pos="9923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C6554F" w:rsidRPr="00C6554F" w:rsidRDefault="00C6554F" w:rsidP="00C6554F">
      <w:pPr>
        <w:ind w:firstLine="851"/>
        <w:jc w:val="both"/>
        <w:rPr>
          <w:sz w:val="28"/>
          <w:szCs w:val="28"/>
          <w:lang w:eastAsia="en-US"/>
        </w:rPr>
      </w:pPr>
      <w:r w:rsidRPr="00C6554F">
        <w:rPr>
          <w:sz w:val="28"/>
          <w:szCs w:val="28"/>
          <w:lang w:eastAsia="en-US"/>
        </w:rPr>
        <w:t xml:space="preserve">Форма контроля - экзамен (с дифференцированной оценкой) проводится по окончании второго семестра в форме </w:t>
      </w:r>
      <w:r w:rsidRPr="00C6554F">
        <w:rPr>
          <w:bCs/>
          <w:sz w:val="28"/>
          <w:szCs w:val="28"/>
          <w:lang w:eastAsia="en-US"/>
        </w:rPr>
        <w:t xml:space="preserve">устного ответа на вопросы билетов с целью </w:t>
      </w:r>
      <w:r w:rsidRPr="00C6554F">
        <w:rPr>
          <w:sz w:val="28"/>
          <w:szCs w:val="28"/>
          <w:lang w:eastAsia="en-US"/>
        </w:rPr>
        <w:t>проверки знаний теоретического материала за период обучения.</w:t>
      </w:r>
    </w:p>
    <w:p w:rsidR="00C6554F" w:rsidRPr="00C6554F" w:rsidRDefault="00C6554F" w:rsidP="00C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Примерный список экзаменационных вопросов (также сюда входит список вопросов дифференцированного зачета для 1 курса, 1 семестра – см. выше):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Что такое декоративное искусство?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Что входит в понятие «декоративно-прикладное искусство»?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В чем особенность народного искусства?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Что общего и различного между профессиональным и народным декоративно-прикладным искусством?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Назовите традиционные народные промыслы России.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Расскажите о деревянных народных промыслах.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Какие виды росписи по дереву вы знаете и в чем их особенности?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Расскажите о традиционных центрах изготовления матрешек. Что общего и в чем различия этих матрешек?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Чем знаменита гжельская керамика?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 xml:space="preserve">В чем особенности дымковской, </w:t>
      </w:r>
      <w:proofErr w:type="spellStart"/>
      <w:r w:rsidRPr="00C6554F">
        <w:rPr>
          <w:sz w:val="28"/>
          <w:szCs w:val="28"/>
        </w:rPr>
        <w:t>каргопольской</w:t>
      </w:r>
      <w:proofErr w:type="spellEnd"/>
      <w:r w:rsidRPr="00C6554F">
        <w:rPr>
          <w:sz w:val="28"/>
          <w:szCs w:val="28"/>
        </w:rPr>
        <w:t xml:space="preserve"> и </w:t>
      </w:r>
      <w:proofErr w:type="spellStart"/>
      <w:r w:rsidRPr="00C6554F">
        <w:rPr>
          <w:sz w:val="28"/>
          <w:szCs w:val="28"/>
        </w:rPr>
        <w:t>филимоновской</w:t>
      </w:r>
      <w:proofErr w:type="spellEnd"/>
      <w:r w:rsidRPr="00C6554F">
        <w:rPr>
          <w:sz w:val="28"/>
          <w:szCs w:val="28"/>
        </w:rPr>
        <w:t xml:space="preserve"> глиняной игрушки?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Расскажите о русских художественных лаках.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Назовите традиционные центры кружевоплетения в России.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 xml:space="preserve">Расскажите об особенностях </w:t>
      </w:r>
      <w:proofErr w:type="spellStart"/>
      <w:r w:rsidRPr="00C6554F">
        <w:rPr>
          <w:sz w:val="28"/>
          <w:szCs w:val="28"/>
        </w:rPr>
        <w:t>павловопосадских</w:t>
      </w:r>
      <w:proofErr w:type="spellEnd"/>
      <w:r w:rsidRPr="00C6554F">
        <w:rPr>
          <w:sz w:val="28"/>
          <w:szCs w:val="28"/>
        </w:rPr>
        <w:t xml:space="preserve"> платков.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Как в народном костюме отразилась связь с природой?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Какую роль играл узор на русских рубахах?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Как украшались праздничные женские одежды?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</w:rPr>
      </w:pPr>
      <w:r w:rsidRPr="00C6554F">
        <w:rPr>
          <w:sz w:val="28"/>
        </w:rPr>
        <w:t xml:space="preserve">Расскажите о </w:t>
      </w:r>
      <w:proofErr w:type="spellStart"/>
      <w:r w:rsidRPr="00C6554F">
        <w:rPr>
          <w:sz w:val="28"/>
        </w:rPr>
        <w:t>златоустовской</w:t>
      </w:r>
      <w:proofErr w:type="spellEnd"/>
      <w:r w:rsidRPr="00C6554F">
        <w:rPr>
          <w:sz w:val="28"/>
        </w:rPr>
        <w:t xml:space="preserve"> чеканке.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</w:rPr>
      </w:pPr>
      <w:r w:rsidRPr="00C6554F">
        <w:rPr>
          <w:sz w:val="28"/>
        </w:rPr>
        <w:t>Расскажите о резьбе по кости.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tabs>
          <w:tab w:val="left" w:pos="993"/>
        </w:tabs>
        <w:spacing w:line="276" w:lineRule="auto"/>
        <w:ind w:left="0" w:firstLine="851"/>
        <w:jc w:val="both"/>
        <w:rPr>
          <w:sz w:val="28"/>
          <w:szCs w:val="20"/>
        </w:rPr>
      </w:pPr>
      <w:r w:rsidRPr="00C6554F">
        <w:rPr>
          <w:sz w:val="28"/>
          <w:szCs w:val="20"/>
        </w:rPr>
        <w:t>Расскажите о филиграни, скани.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Что называют композицией?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Назовите виды композиции и охарактеризуйте каждый из них.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В чем состоит закон целостности?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Расскажите о законе контрастов.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В чем значение композиционного центра произведения?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lastRenderedPageBreak/>
        <w:t>В чем суть декоративной композиции?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Перечислите средства выразительности декоративной композиции.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Расскажите о роли масштаба и пропорций в композиции.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Что такое метрический и ритмический ряды? Как они влияют на характер композиции?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Назовите виды симметрии.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Что такое асимметрия?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В чем особенности контраста, нюанса и тождества?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В чем суть динамической и статической композиции?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Какова роль цвета в декоративной композиции?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«декор».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«жанр».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«контраст».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«локальный цвет».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«натюрморт».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«оттенок».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«пастозность».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«пигмент».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«симметрия».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«статичность».</w:t>
      </w:r>
    </w:p>
    <w:p w:rsidR="00C6554F" w:rsidRPr="00C6554F" w:rsidRDefault="00C6554F" w:rsidP="00C6554F">
      <w:pPr>
        <w:numPr>
          <w:ilvl w:val="0"/>
          <w:numId w:val="3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C6554F">
        <w:rPr>
          <w:sz w:val="28"/>
          <w:szCs w:val="28"/>
        </w:rPr>
        <w:t>Определение термина «динамичность».</w:t>
      </w:r>
    </w:p>
    <w:p w:rsidR="00C6554F" w:rsidRDefault="00C6554F" w:rsidP="00C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935D6B" w:rsidRPr="00C6554F" w:rsidRDefault="00935D6B" w:rsidP="00C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C6554F" w:rsidRPr="00C6554F" w:rsidRDefault="00C6554F" w:rsidP="00C6554F">
      <w:pPr>
        <w:ind w:firstLine="851"/>
        <w:jc w:val="both"/>
        <w:rPr>
          <w:b/>
          <w:sz w:val="28"/>
          <w:szCs w:val="28"/>
        </w:rPr>
      </w:pPr>
      <w:r w:rsidRPr="00C6554F">
        <w:rPr>
          <w:b/>
          <w:sz w:val="28"/>
          <w:szCs w:val="28"/>
        </w:rPr>
        <w:t>Критерии для оценивания устных ответов</w:t>
      </w:r>
      <w:r w:rsidR="00627FB6">
        <w:rPr>
          <w:b/>
          <w:sz w:val="28"/>
          <w:szCs w:val="28"/>
        </w:rPr>
        <w:t xml:space="preserve"> зачета, экзамена</w:t>
      </w:r>
      <w:r w:rsidRPr="00C6554F">
        <w:rPr>
          <w:b/>
          <w:sz w:val="28"/>
          <w:szCs w:val="28"/>
        </w:rPr>
        <w:t>: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C6554F">
        <w:rPr>
          <w:i/>
          <w:color w:val="000000"/>
          <w:sz w:val="28"/>
          <w:szCs w:val="28"/>
        </w:rPr>
        <w:t>Отметка «отлично»: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обучающийся сам исправляет по замечанию преподавателя.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C6554F">
        <w:rPr>
          <w:i/>
          <w:color w:val="000000"/>
          <w:sz w:val="28"/>
          <w:szCs w:val="28"/>
        </w:rPr>
        <w:t>Отметка «хорошо»: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C6554F">
        <w:rPr>
          <w:i/>
          <w:color w:val="000000"/>
          <w:sz w:val="28"/>
          <w:szCs w:val="28"/>
        </w:rPr>
        <w:t>Отметка «удовлетворительно»: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обучающийся знает и понимает основной материал программы, основные темы, но в усвоении материала имеются пробелы;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lastRenderedPageBreak/>
        <w:t xml:space="preserve">- изложение теоретического материала приводится с ошибками, неточно или схематично;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</w:t>
      </w:r>
      <w:proofErr w:type="gramStart"/>
      <w:r w:rsidRPr="00C6554F">
        <w:rPr>
          <w:color w:val="000000"/>
          <w:sz w:val="28"/>
          <w:szCs w:val="28"/>
        </w:rPr>
        <w:t>обучающийся</w:t>
      </w:r>
      <w:proofErr w:type="gramEnd"/>
      <w:r w:rsidRPr="00C6554F">
        <w:rPr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C6554F">
        <w:rPr>
          <w:i/>
          <w:color w:val="000000"/>
          <w:sz w:val="28"/>
          <w:szCs w:val="28"/>
        </w:rPr>
        <w:t>Отметка «неудовлетворительно»: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отказ от ответа;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C6554F" w:rsidRPr="00C6554F" w:rsidRDefault="00C6554F" w:rsidP="00C6554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6554F">
        <w:rPr>
          <w:color w:val="000000"/>
          <w:sz w:val="28"/>
          <w:szCs w:val="28"/>
        </w:rPr>
        <w:t xml:space="preserve">- </w:t>
      </w:r>
      <w:proofErr w:type="gramStart"/>
      <w:r w:rsidRPr="00C6554F">
        <w:rPr>
          <w:color w:val="000000"/>
          <w:sz w:val="28"/>
          <w:szCs w:val="28"/>
        </w:rPr>
        <w:t>обучающийся</w:t>
      </w:r>
      <w:proofErr w:type="gramEnd"/>
      <w:r w:rsidRPr="00C6554F">
        <w:rPr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935D6B" w:rsidRDefault="00935D6B" w:rsidP="00627FB6">
      <w:pPr>
        <w:pStyle w:val="Default"/>
        <w:jc w:val="both"/>
        <w:rPr>
          <w:sz w:val="28"/>
          <w:szCs w:val="28"/>
        </w:rPr>
      </w:pPr>
    </w:p>
    <w:p w:rsidR="00627FB6" w:rsidRDefault="00627FB6" w:rsidP="00627FB6">
      <w:pPr>
        <w:pStyle w:val="Default"/>
        <w:jc w:val="both"/>
        <w:rPr>
          <w:sz w:val="28"/>
          <w:szCs w:val="28"/>
        </w:rPr>
      </w:pPr>
    </w:p>
    <w:p w:rsidR="00935D6B" w:rsidRPr="00935D6B" w:rsidRDefault="00935D6B" w:rsidP="00935D6B">
      <w:pPr>
        <w:ind w:firstLine="85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5D6B">
        <w:rPr>
          <w:rFonts w:eastAsia="Calibri"/>
          <w:b/>
          <w:bCs/>
          <w:sz w:val="28"/>
          <w:szCs w:val="28"/>
          <w:lang w:eastAsia="en-US"/>
        </w:rPr>
        <w:t>Выполнение  мультимедийной презентации.</w:t>
      </w:r>
    </w:p>
    <w:p w:rsidR="00935D6B" w:rsidRPr="00935D6B" w:rsidRDefault="00935D6B" w:rsidP="00935D6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35D6B">
        <w:rPr>
          <w:b/>
          <w:sz w:val="28"/>
          <w:szCs w:val="28"/>
        </w:rPr>
        <w:t>(1 курс, 1-2 семестры)</w:t>
      </w:r>
    </w:p>
    <w:p w:rsidR="00935D6B" w:rsidRPr="00935D6B" w:rsidRDefault="00935D6B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</w:p>
    <w:p w:rsidR="00935D6B" w:rsidRPr="00935D6B" w:rsidRDefault="00935D6B" w:rsidP="00935D6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935D6B">
        <w:rPr>
          <w:rFonts w:eastAsia="Calibri"/>
          <w:bCs/>
          <w:sz w:val="28"/>
          <w:szCs w:val="28"/>
          <w:lang w:eastAsia="en-US"/>
        </w:rPr>
        <w:t>Выполнение презентации на заданную тему или тему по выбору.</w:t>
      </w:r>
    </w:p>
    <w:p w:rsidR="00935D6B" w:rsidRPr="00935D6B" w:rsidRDefault="00935D6B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935D6B">
        <w:rPr>
          <w:rFonts w:eastAsia="Calibri"/>
          <w:iCs/>
          <w:sz w:val="28"/>
          <w:szCs w:val="28"/>
          <w:lang w:eastAsia="en-US"/>
        </w:rPr>
        <w:t>Сдача презентации может проводиться в и форме доклада (подготовк</w:t>
      </w:r>
      <w:r w:rsidRPr="00935D6B">
        <w:rPr>
          <w:rFonts w:eastAsia="Calibri"/>
          <w:sz w:val="28"/>
          <w:szCs w:val="28"/>
          <w:lang w:eastAsia="en-US"/>
        </w:rPr>
        <w:t xml:space="preserve">а речи с показом мультимедийной презентации по теме). Материалы презентации (доклад, презентация в электронном виде, видеоряд и т. п.) будут хорошим методическим </w:t>
      </w:r>
      <w:proofErr w:type="gramStart"/>
      <w:r w:rsidRPr="00935D6B">
        <w:rPr>
          <w:rFonts w:eastAsia="Calibri"/>
          <w:sz w:val="28"/>
          <w:szCs w:val="28"/>
          <w:lang w:eastAsia="en-US"/>
        </w:rPr>
        <w:t>подспорьем</w:t>
      </w:r>
      <w:proofErr w:type="gramEnd"/>
      <w:r w:rsidRPr="00935D6B">
        <w:rPr>
          <w:rFonts w:eastAsia="Calibri"/>
          <w:sz w:val="28"/>
          <w:szCs w:val="28"/>
          <w:lang w:eastAsia="en-US"/>
        </w:rPr>
        <w:t xml:space="preserve"> обучающимся отделения </w:t>
      </w:r>
      <w:proofErr w:type="spellStart"/>
      <w:r w:rsidRPr="00935D6B">
        <w:rPr>
          <w:rFonts w:eastAsia="Calibri"/>
          <w:sz w:val="28"/>
          <w:szCs w:val="28"/>
          <w:lang w:eastAsia="en-US"/>
        </w:rPr>
        <w:t>ДПИиНП</w:t>
      </w:r>
      <w:proofErr w:type="spellEnd"/>
      <w:r w:rsidRPr="00935D6B">
        <w:rPr>
          <w:rFonts w:eastAsia="Calibri"/>
          <w:sz w:val="28"/>
          <w:szCs w:val="28"/>
          <w:lang w:eastAsia="en-US"/>
        </w:rPr>
        <w:t xml:space="preserve"> на занятиях рисунка, живописи, ХПИ ДПИ и НИ, ТИИ ДПИ и НИ, при прохождении учебных и производственных практик.</w:t>
      </w:r>
    </w:p>
    <w:p w:rsidR="00935D6B" w:rsidRDefault="00935D6B" w:rsidP="00935D6B">
      <w:pPr>
        <w:ind w:firstLine="851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35D6B" w:rsidRPr="00935D6B" w:rsidRDefault="00935D6B" w:rsidP="00935D6B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5D6B">
        <w:rPr>
          <w:rFonts w:eastAsia="Calibri"/>
          <w:b/>
          <w:sz w:val="28"/>
          <w:szCs w:val="28"/>
          <w:lang w:eastAsia="en-US"/>
        </w:rPr>
        <w:t>Требования к оформлени</w:t>
      </w:r>
      <w:r>
        <w:rPr>
          <w:rFonts w:eastAsia="Calibri"/>
          <w:b/>
          <w:sz w:val="28"/>
          <w:szCs w:val="28"/>
          <w:lang w:eastAsia="en-US"/>
        </w:rPr>
        <w:t>ю доклада для презентации</w:t>
      </w:r>
      <w:r w:rsidRPr="00935D6B">
        <w:rPr>
          <w:rFonts w:eastAsia="Calibri"/>
          <w:b/>
          <w:sz w:val="28"/>
          <w:szCs w:val="28"/>
          <w:lang w:eastAsia="en-US"/>
        </w:rPr>
        <w:t>:</w:t>
      </w:r>
    </w:p>
    <w:p w:rsidR="00935D6B" w:rsidRPr="00935D6B" w:rsidRDefault="00935D6B" w:rsidP="00935D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>Размеры страницы: Формат - А</w:t>
      </w:r>
      <w:proofErr w:type="gramStart"/>
      <w:r w:rsidRPr="00935D6B">
        <w:rPr>
          <w:rFonts w:eastAsia="Calibri"/>
          <w:sz w:val="28"/>
          <w:szCs w:val="28"/>
          <w:lang w:eastAsia="en-US"/>
        </w:rPr>
        <w:t>4</w:t>
      </w:r>
      <w:proofErr w:type="gramEnd"/>
      <w:r w:rsidRPr="00935D6B">
        <w:rPr>
          <w:rFonts w:eastAsia="Calibri"/>
          <w:sz w:val="28"/>
          <w:szCs w:val="28"/>
          <w:lang w:eastAsia="en-US"/>
        </w:rPr>
        <w:t>.</w:t>
      </w:r>
    </w:p>
    <w:p w:rsidR="00935D6B" w:rsidRPr="00935D6B" w:rsidRDefault="00935D6B" w:rsidP="00935D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>Поля: слева – 2 см., сверху, снизу и справа – 1,5 см.</w:t>
      </w:r>
    </w:p>
    <w:p w:rsidR="00935D6B" w:rsidRDefault="00935D6B" w:rsidP="00935D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 xml:space="preserve">Печать – </w:t>
      </w:r>
      <w:r w:rsidRPr="00935D6B">
        <w:rPr>
          <w:rFonts w:eastAsia="Calibri"/>
          <w:sz w:val="28"/>
          <w:szCs w:val="28"/>
          <w:lang w:val="en-US" w:eastAsia="en-US"/>
        </w:rPr>
        <w:t>Times</w:t>
      </w:r>
      <w:r w:rsidRPr="00935D6B">
        <w:rPr>
          <w:rFonts w:eastAsia="Calibri"/>
          <w:sz w:val="28"/>
          <w:szCs w:val="28"/>
          <w:lang w:eastAsia="en-US"/>
        </w:rPr>
        <w:t xml:space="preserve"> </w:t>
      </w:r>
      <w:r w:rsidRPr="00935D6B">
        <w:rPr>
          <w:rFonts w:eastAsia="Calibri"/>
          <w:sz w:val="28"/>
          <w:szCs w:val="28"/>
          <w:lang w:val="en-US" w:eastAsia="en-US"/>
        </w:rPr>
        <w:t>Roman</w:t>
      </w:r>
      <w:r w:rsidRPr="00935D6B">
        <w:rPr>
          <w:rFonts w:eastAsia="Calibri"/>
          <w:sz w:val="28"/>
          <w:szCs w:val="28"/>
          <w:lang w:eastAsia="en-US"/>
        </w:rPr>
        <w:t>, кегль – 14.</w:t>
      </w:r>
    </w:p>
    <w:p w:rsidR="00935D6B" w:rsidRDefault="00935D6B" w:rsidP="00935D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Заголовки – «жирный» шрифт </w:t>
      </w:r>
      <w:r w:rsidRPr="00935D6B">
        <w:rPr>
          <w:rFonts w:eastAsia="Calibri"/>
          <w:sz w:val="28"/>
          <w:szCs w:val="28"/>
          <w:lang w:val="en-US" w:eastAsia="en-US"/>
        </w:rPr>
        <w:t>Times</w:t>
      </w:r>
      <w:r w:rsidRPr="00935D6B">
        <w:rPr>
          <w:rFonts w:eastAsia="Calibri"/>
          <w:sz w:val="28"/>
          <w:szCs w:val="28"/>
          <w:lang w:eastAsia="en-US"/>
        </w:rPr>
        <w:t xml:space="preserve"> </w:t>
      </w:r>
      <w:r w:rsidRPr="00935D6B">
        <w:rPr>
          <w:rFonts w:eastAsia="Calibri"/>
          <w:sz w:val="28"/>
          <w:szCs w:val="28"/>
          <w:lang w:val="en-US" w:eastAsia="en-US"/>
        </w:rPr>
        <w:t>Roman</w:t>
      </w:r>
      <w:r w:rsidRPr="00935D6B">
        <w:rPr>
          <w:rFonts w:eastAsia="Calibri"/>
          <w:sz w:val="28"/>
          <w:szCs w:val="28"/>
          <w:lang w:eastAsia="en-US"/>
        </w:rPr>
        <w:t xml:space="preserve">, кегль – 14. </w:t>
      </w:r>
    </w:p>
    <w:p w:rsidR="00935D6B" w:rsidRPr="00935D6B" w:rsidRDefault="00935D6B" w:rsidP="00935D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>Текстовая часть о</w:t>
      </w:r>
      <w:r>
        <w:rPr>
          <w:rFonts w:eastAsia="Calibri"/>
          <w:sz w:val="28"/>
          <w:szCs w:val="28"/>
          <w:lang w:eastAsia="en-US"/>
        </w:rPr>
        <w:t>бъемом 3-5</w:t>
      </w:r>
      <w:r w:rsidR="00F32618">
        <w:rPr>
          <w:rFonts w:eastAsia="Calibri"/>
          <w:sz w:val="28"/>
          <w:szCs w:val="28"/>
          <w:lang w:eastAsia="en-US"/>
        </w:rPr>
        <w:t xml:space="preserve"> страниц печатного текста.</w:t>
      </w:r>
    </w:p>
    <w:p w:rsidR="00935D6B" w:rsidRPr="00935D6B" w:rsidRDefault="00935D6B" w:rsidP="00935D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 должен</w:t>
      </w:r>
      <w:r w:rsidRPr="00935D6B">
        <w:rPr>
          <w:rFonts w:eastAsia="Calibri"/>
          <w:sz w:val="28"/>
          <w:szCs w:val="28"/>
          <w:lang w:eastAsia="en-US"/>
        </w:rPr>
        <w:t xml:space="preserve"> носить теоретический, методологический и аналитический характер</w:t>
      </w:r>
      <w:r w:rsidR="00F32618">
        <w:rPr>
          <w:rFonts w:eastAsia="Calibri"/>
          <w:sz w:val="28"/>
          <w:szCs w:val="28"/>
          <w:lang w:eastAsia="en-US"/>
        </w:rPr>
        <w:t>.</w:t>
      </w:r>
    </w:p>
    <w:p w:rsidR="00935D6B" w:rsidRPr="00935D6B" w:rsidRDefault="00935D6B" w:rsidP="00935D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>Иллюстратив</w:t>
      </w:r>
      <w:r w:rsidR="00F32618">
        <w:rPr>
          <w:rFonts w:eastAsia="Calibri"/>
          <w:sz w:val="28"/>
          <w:szCs w:val="28"/>
          <w:lang w:eastAsia="en-US"/>
        </w:rPr>
        <w:t xml:space="preserve">ный материал, раскрывающий тему – в виде мультимедийной презентации (можно сделать видеоряд к докладу – главное условие – распечатанные листы цветных подписанных иллюстраций; подписи к иллюстрациям должны быть пронумерованы и подписаны шрифтом </w:t>
      </w:r>
      <w:r w:rsidR="00F32618" w:rsidRPr="00935D6B">
        <w:rPr>
          <w:rFonts w:eastAsia="Calibri"/>
          <w:sz w:val="28"/>
          <w:szCs w:val="28"/>
          <w:lang w:val="en-US" w:eastAsia="en-US"/>
        </w:rPr>
        <w:t>Times</w:t>
      </w:r>
      <w:r w:rsidR="00F32618" w:rsidRPr="00935D6B">
        <w:rPr>
          <w:rFonts w:eastAsia="Calibri"/>
          <w:sz w:val="28"/>
          <w:szCs w:val="28"/>
          <w:lang w:eastAsia="en-US"/>
        </w:rPr>
        <w:t xml:space="preserve"> </w:t>
      </w:r>
      <w:r w:rsidR="00F32618" w:rsidRPr="00935D6B">
        <w:rPr>
          <w:rFonts w:eastAsia="Calibri"/>
          <w:sz w:val="28"/>
          <w:szCs w:val="28"/>
          <w:lang w:val="en-US" w:eastAsia="en-US"/>
        </w:rPr>
        <w:t>Roman</w:t>
      </w:r>
      <w:r w:rsidR="00F32618" w:rsidRPr="00935D6B">
        <w:rPr>
          <w:rFonts w:eastAsia="Calibri"/>
          <w:sz w:val="28"/>
          <w:szCs w:val="28"/>
          <w:lang w:eastAsia="en-US"/>
        </w:rPr>
        <w:t xml:space="preserve">, кегль – </w:t>
      </w:r>
      <w:r w:rsidR="00F32618">
        <w:rPr>
          <w:rFonts w:eastAsia="Calibri"/>
          <w:sz w:val="28"/>
          <w:szCs w:val="28"/>
          <w:lang w:eastAsia="en-US"/>
        </w:rPr>
        <w:t>от12 до 14).</w:t>
      </w:r>
    </w:p>
    <w:p w:rsidR="00F32618" w:rsidRPr="00935D6B" w:rsidRDefault="00935D6B" w:rsidP="00F326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>Список использованной литературы.</w:t>
      </w:r>
    </w:p>
    <w:p w:rsidR="00935D6B" w:rsidRPr="00110894" w:rsidRDefault="00935D6B" w:rsidP="00F32618">
      <w:pPr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110894">
        <w:rPr>
          <w:rFonts w:eastAsia="Calibri"/>
          <w:i/>
          <w:sz w:val="28"/>
          <w:szCs w:val="28"/>
          <w:lang w:eastAsia="en-US"/>
        </w:rPr>
        <w:t>Работа предоставляется в печатном и электроном виде в заявленный срок.</w:t>
      </w:r>
    </w:p>
    <w:p w:rsidR="00935D6B" w:rsidRPr="00935D6B" w:rsidRDefault="00935D6B" w:rsidP="00935D6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35D6B" w:rsidRPr="00935D6B" w:rsidRDefault="00935D6B" w:rsidP="00935D6B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5D6B">
        <w:rPr>
          <w:rFonts w:eastAsia="Calibri"/>
          <w:b/>
          <w:sz w:val="28"/>
          <w:szCs w:val="28"/>
          <w:lang w:eastAsia="en-US"/>
        </w:rPr>
        <w:t xml:space="preserve">Требования к </w:t>
      </w:r>
      <w:r w:rsidR="00F32618">
        <w:rPr>
          <w:rFonts w:eastAsia="Calibri"/>
          <w:b/>
          <w:sz w:val="28"/>
          <w:szCs w:val="28"/>
          <w:lang w:eastAsia="en-US"/>
        </w:rPr>
        <w:t>содержанию мультимедийной презентации</w:t>
      </w:r>
      <w:r w:rsidRPr="00935D6B">
        <w:rPr>
          <w:rFonts w:eastAsia="Calibri"/>
          <w:b/>
          <w:sz w:val="28"/>
          <w:szCs w:val="28"/>
          <w:lang w:eastAsia="en-US"/>
        </w:rPr>
        <w:t>:</w:t>
      </w:r>
    </w:p>
    <w:p w:rsidR="00935D6B" w:rsidRDefault="00B46B9B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Слайды, выполненные в программе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.</w:t>
      </w:r>
    </w:p>
    <w:p w:rsidR="00B46B9B" w:rsidRDefault="00B46B9B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слайдов не менее 10, не более 30.</w:t>
      </w:r>
    </w:p>
    <w:p w:rsidR="00B46B9B" w:rsidRDefault="00B46B9B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первом слайде необходимо указать название колледжа, отделения, название выбранной темы (доклада), свои данные (курс, ФИО), ФИО преподавателя, ведущего дисциплину «ХПИ ДИ и НИ».</w:t>
      </w:r>
    </w:p>
    <w:p w:rsidR="00B46B9B" w:rsidRDefault="00B46B9B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Визуальное наполнение слайдов - рисунков, текста, схем, графиков должно соответствовать выбранной теме презентации (докладу).</w:t>
      </w:r>
    </w:p>
    <w:p w:rsidR="00724D23" w:rsidRDefault="00724D23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Обязательно:</w:t>
      </w:r>
    </w:p>
    <w:p w:rsidR="00724D23" w:rsidRDefault="00724D23" w:rsidP="0072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логической связи текста и видеоряда на слайдах, отбор существенного;</w:t>
      </w:r>
    </w:p>
    <w:p w:rsidR="00724D23" w:rsidRDefault="00724D23" w:rsidP="0072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 подачи информации (хорошо различаемый на фоне слайда текст; удачно подобранный, легко читаемый шрифт; визуально грамотная компоновка текста и изображений на слайде и т. п.).</w:t>
      </w:r>
    </w:p>
    <w:p w:rsidR="00110894" w:rsidRDefault="00110894" w:rsidP="0072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7250C7">
        <w:rPr>
          <w:i/>
          <w:sz w:val="28"/>
          <w:szCs w:val="28"/>
        </w:rPr>
        <w:t>Работ</w:t>
      </w:r>
      <w:r>
        <w:rPr>
          <w:i/>
          <w:sz w:val="28"/>
          <w:szCs w:val="28"/>
        </w:rPr>
        <w:t xml:space="preserve">а предоставляется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7250C7">
        <w:rPr>
          <w:i/>
          <w:sz w:val="28"/>
          <w:szCs w:val="28"/>
        </w:rPr>
        <w:t>электроном</w:t>
      </w:r>
      <w:proofErr w:type="gramEnd"/>
      <w:r w:rsidRPr="007250C7">
        <w:rPr>
          <w:i/>
          <w:sz w:val="28"/>
          <w:szCs w:val="28"/>
        </w:rPr>
        <w:t xml:space="preserve"> виде в заявленный срок.</w:t>
      </w:r>
    </w:p>
    <w:p w:rsidR="00724D23" w:rsidRDefault="00724D23" w:rsidP="0072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46B9B" w:rsidRDefault="00724D23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  <w:r w:rsidRPr="00724D23">
        <w:rPr>
          <w:b/>
          <w:sz w:val="28"/>
          <w:szCs w:val="28"/>
        </w:rPr>
        <w:t>Критерии проверки мультимедийной презентации:</w:t>
      </w:r>
      <w:r w:rsidR="00B46B9B" w:rsidRPr="00724D23">
        <w:rPr>
          <w:b/>
          <w:sz w:val="28"/>
          <w:szCs w:val="28"/>
        </w:rPr>
        <w:t xml:space="preserve"> </w:t>
      </w:r>
    </w:p>
    <w:p w:rsidR="00724D23" w:rsidRPr="001416EA" w:rsidRDefault="00724D23" w:rsidP="00724D2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1.  Выполнение поставленной задачи.</w:t>
      </w:r>
    </w:p>
    <w:p w:rsidR="00724D23" w:rsidRPr="001416EA" w:rsidRDefault="00724D23" w:rsidP="00724D2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16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Правильная последовательность в изложения информации.</w:t>
      </w:r>
    </w:p>
    <w:p w:rsidR="00724D23" w:rsidRDefault="00724D23" w:rsidP="0093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16EA">
        <w:rPr>
          <w:sz w:val="28"/>
          <w:szCs w:val="28"/>
        </w:rPr>
        <w:t>Технологическая культура исполнения работы.</w:t>
      </w:r>
    </w:p>
    <w:p w:rsidR="00F32618" w:rsidRPr="00935D6B" w:rsidRDefault="00F32618" w:rsidP="00C30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935D6B" w:rsidRPr="00935D6B" w:rsidRDefault="00935D6B" w:rsidP="00935D6B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935D6B">
        <w:rPr>
          <w:b/>
          <w:color w:val="000000"/>
          <w:sz w:val="28"/>
          <w:szCs w:val="28"/>
        </w:rPr>
        <w:t>Критерии для оценивания</w:t>
      </w:r>
      <w:r w:rsidR="00724D23">
        <w:rPr>
          <w:b/>
          <w:color w:val="000000"/>
          <w:sz w:val="28"/>
          <w:szCs w:val="28"/>
        </w:rPr>
        <w:t xml:space="preserve"> мультимедийной</w:t>
      </w:r>
      <w:r w:rsidRPr="00935D6B">
        <w:rPr>
          <w:b/>
          <w:color w:val="000000"/>
          <w:sz w:val="28"/>
          <w:szCs w:val="28"/>
        </w:rPr>
        <w:t xml:space="preserve"> презентации:</w:t>
      </w:r>
    </w:p>
    <w:p w:rsidR="00935D6B" w:rsidRPr="00935D6B" w:rsidRDefault="00935D6B" w:rsidP="00935D6B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935D6B">
        <w:rPr>
          <w:i/>
          <w:color w:val="000000"/>
          <w:sz w:val="28"/>
          <w:szCs w:val="28"/>
        </w:rPr>
        <w:t>Оценка «отлично»: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 xml:space="preserve">- </w:t>
      </w:r>
      <w:r w:rsidRPr="00935D6B">
        <w:rPr>
          <w:rFonts w:eastAsia="Calibri"/>
          <w:color w:val="000000"/>
          <w:sz w:val="28"/>
          <w:szCs w:val="28"/>
          <w:lang w:eastAsia="en-US"/>
        </w:rPr>
        <w:t>соответствие содержания теме;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правильная структурированность информации;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наличие логической связи изложенной информации с содержанием слайдов, видеоряда;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3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эстетичность оформления, его соответствие требова</w:t>
      </w:r>
      <w:r w:rsidRPr="00935D6B">
        <w:rPr>
          <w:rFonts w:eastAsia="Calibri"/>
          <w:color w:val="000000"/>
          <w:sz w:val="28"/>
          <w:szCs w:val="28"/>
          <w:lang w:eastAsia="en-US"/>
        </w:rPr>
        <w:softHyphen/>
        <w:t>ниям;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3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работа представлена в срок.</w:t>
      </w:r>
    </w:p>
    <w:p w:rsidR="00935D6B" w:rsidRPr="00935D6B" w:rsidRDefault="00935D6B" w:rsidP="00935D6B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935D6B">
        <w:rPr>
          <w:i/>
          <w:color w:val="000000"/>
          <w:sz w:val="28"/>
          <w:szCs w:val="28"/>
        </w:rPr>
        <w:t>Оценка «хорошо»: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 xml:space="preserve">- небольшие недочеты по </w:t>
      </w:r>
      <w:r w:rsidRPr="00935D6B">
        <w:rPr>
          <w:rFonts w:eastAsia="Calibri"/>
          <w:color w:val="000000"/>
          <w:sz w:val="28"/>
          <w:szCs w:val="28"/>
          <w:lang w:eastAsia="en-US"/>
        </w:rPr>
        <w:t>соответствию содержания теме;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правильная структурированность информации;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наличие логической связи изложенной информации с содержанием слайдов, видеоряда;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3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эстетичность оформления, его соответствие требова</w:t>
      </w:r>
      <w:r w:rsidRPr="00935D6B">
        <w:rPr>
          <w:rFonts w:eastAsia="Calibri"/>
          <w:color w:val="000000"/>
          <w:sz w:val="28"/>
          <w:szCs w:val="28"/>
          <w:lang w:eastAsia="en-US"/>
        </w:rPr>
        <w:softHyphen/>
        <w:t>ниям;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3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работа представлена в срок.</w:t>
      </w:r>
    </w:p>
    <w:p w:rsidR="00935D6B" w:rsidRPr="00935D6B" w:rsidRDefault="00935D6B" w:rsidP="00935D6B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935D6B">
        <w:rPr>
          <w:i/>
          <w:color w:val="000000"/>
          <w:sz w:val="28"/>
          <w:szCs w:val="28"/>
        </w:rPr>
        <w:t>Оценка «удовлетворительно»: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 xml:space="preserve">- небольшие недочеты по </w:t>
      </w:r>
      <w:r w:rsidRPr="00935D6B">
        <w:rPr>
          <w:rFonts w:eastAsia="Calibri"/>
          <w:color w:val="000000"/>
          <w:sz w:val="28"/>
          <w:szCs w:val="28"/>
          <w:lang w:eastAsia="en-US"/>
        </w:rPr>
        <w:t>соответствию содержания теме;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путаница в структурированности информации;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наличие логической связи изложенной информации с содержанием слайдов, видеоряда;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3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слабая эстетичность оформления, соответствие требова</w:t>
      </w:r>
      <w:r w:rsidRPr="00935D6B">
        <w:rPr>
          <w:rFonts w:eastAsia="Calibri"/>
          <w:color w:val="000000"/>
          <w:sz w:val="28"/>
          <w:szCs w:val="28"/>
          <w:lang w:eastAsia="en-US"/>
        </w:rPr>
        <w:softHyphen/>
        <w:t>ниям выполнены с нарушениями;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3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работа сдана не в срок.</w:t>
      </w:r>
    </w:p>
    <w:p w:rsidR="00935D6B" w:rsidRPr="00935D6B" w:rsidRDefault="00935D6B" w:rsidP="00935D6B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935D6B">
        <w:rPr>
          <w:i/>
          <w:color w:val="000000"/>
          <w:sz w:val="28"/>
          <w:szCs w:val="28"/>
        </w:rPr>
        <w:t>Оценка «неудовлетворительно»: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sz w:val="28"/>
          <w:szCs w:val="28"/>
          <w:lang w:eastAsia="en-US"/>
        </w:rPr>
        <w:t xml:space="preserve">- недочеты по </w:t>
      </w:r>
      <w:r w:rsidRPr="00935D6B">
        <w:rPr>
          <w:rFonts w:eastAsia="Calibri"/>
          <w:color w:val="000000"/>
          <w:sz w:val="28"/>
          <w:szCs w:val="28"/>
          <w:lang w:eastAsia="en-US"/>
        </w:rPr>
        <w:t>соответствию содержания теме;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неправильная структурированность информации;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25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нет наличия логической связи с содержанием слайдов, видеоряда и изложенной информацией;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3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t>- нарушение требова</w:t>
      </w:r>
      <w:r w:rsidRPr="00935D6B">
        <w:rPr>
          <w:rFonts w:eastAsia="Calibri"/>
          <w:color w:val="000000"/>
          <w:sz w:val="28"/>
          <w:szCs w:val="28"/>
          <w:lang w:eastAsia="en-US"/>
        </w:rPr>
        <w:softHyphen/>
        <w:t>ний оформления;</w:t>
      </w:r>
    </w:p>
    <w:p w:rsidR="00935D6B" w:rsidRPr="00935D6B" w:rsidRDefault="00935D6B" w:rsidP="00935D6B">
      <w:pPr>
        <w:widowControl w:val="0"/>
        <w:shd w:val="clear" w:color="auto" w:fill="FFFFFF"/>
        <w:tabs>
          <w:tab w:val="left" w:pos="73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D6B">
        <w:rPr>
          <w:rFonts w:eastAsia="Calibri"/>
          <w:color w:val="000000"/>
          <w:sz w:val="28"/>
          <w:szCs w:val="28"/>
          <w:lang w:eastAsia="en-US"/>
        </w:rPr>
        <w:lastRenderedPageBreak/>
        <w:t>- работа сдана не в срок.</w:t>
      </w:r>
    </w:p>
    <w:p w:rsidR="00C6554F" w:rsidRPr="003236A7" w:rsidRDefault="00C6554F" w:rsidP="00935D6B">
      <w:pPr>
        <w:pStyle w:val="Default"/>
        <w:jc w:val="both"/>
        <w:rPr>
          <w:sz w:val="28"/>
          <w:szCs w:val="28"/>
        </w:rPr>
      </w:pPr>
    </w:p>
    <w:p w:rsidR="00267878" w:rsidRPr="003236A7" w:rsidRDefault="00267878" w:rsidP="00627FB6">
      <w:pPr>
        <w:jc w:val="center"/>
        <w:rPr>
          <w:b/>
          <w:sz w:val="28"/>
          <w:szCs w:val="28"/>
        </w:rPr>
      </w:pPr>
    </w:p>
    <w:p w:rsidR="003B29B9" w:rsidRPr="003236A7" w:rsidRDefault="003B29B9" w:rsidP="00627FB6">
      <w:pPr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 xml:space="preserve">Годовой план </w:t>
      </w:r>
      <w:r w:rsidR="00A6073D" w:rsidRPr="003236A7">
        <w:rPr>
          <w:b/>
          <w:sz w:val="28"/>
          <w:szCs w:val="28"/>
        </w:rPr>
        <w:t>–</w:t>
      </w:r>
      <w:r w:rsidRPr="003236A7">
        <w:rPr>
          <w:b/>
          <w:sz w:val="28"/>
          <w:szCs w:val="28"/>
        </w:rPr>
        <w:t xml:space="preserve"> минимум</w:t>
      </w:r>
    </w:p>
    <w:p w:rsidR="00A6073D" w:rsidRPr="003236A7" w:rsidRDefault="00A6073D" w:rsidP="00627FB6">
      <w:pPr>
        <w:jc w:val="center"/>
        <w:rPr>
          <w:b/>
          <w:sz w:val="28"/>
          <w:szCs w:val="28"/>
        </w:rPr>
      </w:pPr>
    </w:p>
    <w:p w:rsidR="00A6073D" w:rsidRPr="003236A7" w:rsidRDefault="00A6073D" w:rsidP="00627FB6">
      <w:pPr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>I курс 1 семестр</w:t>
      </w:r>
    </w:p>
    <w:p w:rsidR="00A6073D" w:rsidRPr="003236A7" w:rsidRDefault="00A6073D" w:rsidP="00627FB6">
      <w:pPr>
        <w:jc w:val="center"/>
        <w:rPr>
          <w:b/>
          <w:sz w:val="28"/>
          <w:szCs w:val="28"/>
        </w:rPr>
      </w:pPr>
    </w:p>
    <w:p w:rsidR="00396B53" w:rsidRPr="00396B53" w:rsidRDefault="00396B53" w:rsidP="00396B53">
      <w:pPr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>Самостоятельная работа №1</w:t>
      </w:r>
      <w:r w:rsidR="005C1F66">
        <w:rPr>
          <w:b/>
          <w:sz w:val="28"/>
          <w:szCs w:val="28"/>
        </w:rPr>
        <w:t>.</w:t>
      </w:r>
    </w:p>
    <w:p w:rsidR="00396B53" w:rsidRPr="00396B53" w:rsidRDefault="00396B53" w:rsidP="0039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6B53" w:rsidRPr="00396B53" w:rsidRDefault="00396B53" w:rsidP="0039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396B53">
        <w:rPr>
          <w:b/>
          <w:bCs/>
          <w:sz w:val="28"/>
          <w:szCs w:val="28"/>
        </w:rPr>
        <w:t>Изучение теоретического материала по теме.</w:t>
      </w:r>
    </w:p>
    <w:p w:rsidR="00396B53" w:rsidRPr="00396B53" w:rsidRDefault="00396B53" w:rsidP="00396B53">
      <w:pPr>
        <w:pStyle w:val="22"/>
        <w:tabs>
          <w:tab w:val="left" w:pos="544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396B53">
        <w:rPr>
          <w:sz w:val="28"/>
          <w:szCs w:val="28"/>
        </w:rPr>
        <w:t>1.</w:t>
      </w:r>
      <w:r w:rsidRPr="00396B53">
        <w:rPr>
          <w:i/>
          <w:sz w:val="28"/>
          <w:szCs w:val="28"/>
        </w:rPr>
        <w:t xml:space="preserve"> Раздел </w:t>
      </w:r>
      <w:r w:rsidRPr="00396B53">
        <w:rPr>
          <w:i/>
          <w:sz w:val="28"/>
          <w:szCs w:val="28"/>
          <w:lang w:val="en-US"/>
        </w:rPr>
        <w:t>I</w:t>
      </w:r>
      <w:r w:rsidRPr="00396B53">
        <w:rPr>
          <w:i/>
          <w:sz w:val="28"/>
          <w:szCs w:val="28"/>
        </w:rPr>
        <w:t>. Вводный курс «Материалы живописи и рисунка».</w:t>
      </w:r>
      <w:r>
        <w:rPr>
          <w:b/>
          <w:sz w:val="28"/>
          <w:szCs w:val="28"/>
        </w:rPr>
        <w:t xml:space="preserve"> </w:t>
      </w:r>
      <w:r w:rsidRPr="00396B53">
        <w:rPr>
          <w:i/>
          <w:sz w:val="28"/>
          <w:szCs w:val="28"/>
        </w:rPr>
        <w:t xml:space="preserve">Тема №1.1. Графические материалы, принадлежности и требования к ним. </w:t>
      </w:r>
    </w:p>
    <w:p w:rsidR="00396B53" w:rsidRDefault="00396B53" w:rsidP="00396B53">
      <w:pPr>
        <w:tabs>
          <w:tab w:val="left" w:pos="5445"/>
        </w:tabs>
        <w:ind w:firstLine="851"/>
        <w:jc w:val="both"/>
        <w:rPr>
          <w:b/>
          <w:iCs/>
          <w:sz w:val="28"/>
          <w:szCs w:val="28"/>
        </w:rPr>
      </w:pPr>
      <w:r w:rsidRPr="00396B53">
        <w:rPr>
          <w:sz w:val="28"/>
          <w:szCs w:val="28"/>
        </w:rPr>
        <w:t>Требования к материалам и инструментам для занятий рисунком.</w:t>
      </w:r>
      <w:r w:rsidRPr="00396B53">
        <w:rPr>
          <w:b/>
          <w:iCs/>
          <w:sz w:val="28"/>
          <w:szCs w:val="28"/>
        </w:rPr>
        <w:t xml:space="preserve"> </w:t>
      </w:r>
    </w:p>
    <w:p w:rsidR="00396B53" w:rsidRPr="00396B53" w:rsidRDefault="00396B53" w:rsidP="00396B53">
      <w:pPr>
        <w:tabs>
          <w:tab w:val="left" w:pos="5445"/>
        </w:tabs>
        <w:ind w:firstLine="851"/>
        <w:jc w:val="both"/>
        <w:rPr>
          <w:b/>
          <w:sz w:val="28"/>
          <w:szCs w:val="28"/>
        </w:rPr>
      </w:pPr>
      <w:r w:rsidRPr="00396B53">
        <w:rPr>
          <w:sz w:val="28"/>
          <w:szCs w:val="28"/>
        </w:rPr>
        <w:t xml:space="preserve">Материалы и инструменты, необходимых для выполнения практических работ. </w:t>
      </w:r>
    </w:p>
    <w:p w:rsidR="00396B53" w:rsidRPr="00396B53" w:rsidRDefault="00396B53" w:rsidP="00396B53">
      <w:pPr>
        <w:tabs>
          <w:tab w:val="left" w:pos="5445"/>
        </w:tabs>
        <w:ind w:firstLine="851"/>
        <w:jc w:val="both"/>
        <w:rPr>
          <w:sz w:val="28"/>
          <w:szCs w:val="28"/>
        </w:rPr>
      </w:pPr>
      <w:r w:rsidRPr="00396B53">
        <w:rPr>
          <w:sz w:val="28"/>
          <w:szCs w:val="28"/>
        </w:rPr>
        <w:t xml:space="preserve">Организация рабочего места для занятий рисунком и графикой. </w:t>
      </w:r>
    </w:p>
    <w:p w:rsidR="007704A2" w:rsidRPr="005C1F66" w:rsidRDefault="00396B53" w:rsidP="005C1F66">
      <w:pPr>
        <w:ind w:firstLine="851"/>
        <w:jc w:val="both"/>
        <w:rPr>
          <w:sz w:val="28"/>
          <w:szCs w:val="28"/>
        </w:rPr>
      </w:pPr>
      <w:r w:rsidRPr="00396B53">
        <w:rPr>
          <w:sz w:val="28"/>
          <w:szCs w:val="28"/>
        </w:rPr>
        <w:t>Другие графические материалы – уголь, соус, сангина, пастель, мел.</w:t>
      </w:r>
    </w:p>
    <w:p w:rsidR="007704A2" w:rsidRPr="007704A2" w:rsidRDefault="007704A2" w:rsidP="007704A2">
      <w:pPr>
        <w:tabs>
          <w:tab w:val="left" w:pos="5445"/>
        </w:tabs>
        <w:ind w:firstLine="851"/>
        <w:jc w:val="both"/>
        <w:rPr>
          <w:i/>
          <w:sz w:val="28"/>
          <w:szCs w:val="28"/>
        </w:rPr>
      </w:pPr>
      <w:r w:rsidRPr="007704A2">
        <w:rPr>
          <w:i/>
          <w:sz w:val="28"/>
          <w:szCs w:val="28"/>
        </w:rPr>
        <w:t xml:space="preserve">Тема 1.2. Живописные материалы, принадлежности и требования к ним. </w:t>
      </w:r>
    </w:p>
    <w:p w:rsidR="007704A2" w:rsidRPr="007704A2" w:rsidRDefault="007704A2" w:rsidP="007704A2">
      <w:pPr>
        <w:tabs>
          <w:tab w:val="left" w:pos="5445"/>
        </w:tabs>
        <w:ind w:firstLine="851"/>
        <w:jc w:val="both"/>
        <w:rPr>
          <w:sz w:val="28"/>
          <w:szCs w:val="28"/>
        </w:rPr>
      </w:pPr>
      <w:r w:rsidRPr="007704A2">
        <w:rPr>
          <w:sz w:val="28"/>
          <w:szCs w:val="28"/>
        </w:rPr>
        <w:t>Водные краски - живописные материалы, принадлежности и требования к ним.</w:t>
      </w:r>
    </w:p>
    <w:p w:rsidR="007704A2" w:rsidRPr="007704A2" w:rsidRDefault="007704A2" w:rsidP="007704A2">
      <w:pPr>
        <w:tabs>
          <w:tab w:val="left" w:pos="5445"/>
        </w:tabs>
        <w:ind w:firstLine="851"/>
        <w:jc w:val="both"/>
        <w:rPr>
          <w:sz w:val="28"/>
          <w:szCs w:val="28"/>
        </w:rPr>
      </w:pPr>
      <w:r w:rsidRPr="007704A2">
        <w:rPr>
          <w:sz w:val="28"/>
          <w:szCs w:val="28"/>
        </w:rPr>
        <w:t xml:space="preserve">Акварель, (состав; свойства). Организация рабочего места для занятий акварельной живописью. </w:t>
      </w:r>
    </w:p>
    <w:p w:rsidR="007704A2" w:rsidRPr="007704A2" w:rsidRDefault="007704A2" w:rsidP="007704A2">
      <w:pPr>
        <w:tabs>
          <w:tab w:val="left" w:pos="5445"/>
        </w:tabs>
        <w:ind w:firstLine="851"/>
        <w:jc w:val="both"/>
        <w:rPr>
          <w:sz w:val="28"/>
          <w:szCs w:val="28"/>
        </w:rPr>
      </w:pPr>
      <w:r w:rsidRPr="007704A2">
        <w:rPr>
          <w:sz w:val="28"/>
          <w:szCs w:val="28"/>
        </w:rPr>
        <w:t xml:space="preserve">Гуашь. Свойства гуаши. Приемы и техники работы с гуашевыми красками. Организация рабочего места для занятий живописью гуашевыми красками. </w:t>
      </w:r>
    </w:p>
    <w:p w:rsidR="00396B53" w:rsidRPr="00396B53" w:rsidRDefault="00396B53" w:rsidP="007704A2">
      <w:pPr>
        <w:rPr>
          <w:b/>
          <w:sz w:val="28"/>
          <w:szCs w:val="28"/>
        </w:rPr>
      </w:pPr>
    </w:p>
    <w:p w:rsidR="00396B53" w:rsidRPr="00396B53" w:rsidRDefault="00396B53" w:rsidP="00396B53">
      <w:pPr>
        <w:ind w:firstLine="851"/>
        <w:rPr>
          <w:b/>
          <w:sz w:val="28"/>
          <w:szCs w:val="28"/>
        </w:rPr>
      </w:pPr>
      <w:r w:rsidRPr="00396B53">
        <w:rPr>
          <w:b/>
          <w:sz w:val="28"/>
          <w:szCs w:val="28"/>
        </w:rPr>
        <w:t>Задание №1.</w:t>
      </w:r>
    </w:p>
    <w:p w:rsidR="00396B53" w:rsidRPr="00396B53" w:rsidRDefault="00396B53" w:rsidP="0039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396B53">
        <w:rPr>
          <w:bCs/>
          <w:sz w:val="28"/>
          <w:szCs w:val="28"/>
        </w:rPr>
        <w:t>Изучение теоретического материала по теме.</w:t>
      </w:r>
    </w:p>
    <w:p w:rsidR="00396B53" w:rsidRPr="00396B53" w:rsidRDefault="00396B53" w:rsidP="0039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396B53"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396B53" w:rsidRPr="00396B53" w:rsidRDefault="00396B53" w:rsidP="0039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396B53">
        <w:rPr>
          <w:bCs/>
          <w:sz w:val="28"/>
          <w:szCs w:val="28"/>
        </w:rPr>
        <w:t>Проработка вопросов по пройденному материалу.</w:t>
      </w:r>
    </w:p>
    <w:p w:rsidR="00396B53" w:rsidRDefault="00396B53" w:rsidP="0039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396B53">
        <w:rPr>
          <w:bCs/>
          <w:sz w:val="28"/>
          <w:szCs w:val="28"/>
        </w:rPr>
        <w:t>Составление конспекта.</w:t>
      </w:r>
    </w:p>
    <w:p w:rsidR="00952C8F" w:rsidRPr="00396B53" w:rsidRDefault="00952C8F" w:rsidP="0039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952C8F" w:rsidRDefault="00952C8F" w:rsidP="005C1F66">
      <w:pPr>
        <w:ind w:firstLine="851"/>
        <w:jc w:val="both"/>
        <w:rPr>
          <w:sz w:val="28"/>
          <w:szCs w:val="28"/>
        </w:rPr>
      </w:pPr>
    </w:p>
    <w:p w:rsidR="007704A2" w:rsidRPr="007704A2" w:rsidRDefault="007704A2" w:rsidP="007704A2">
      <w:pPr>
        <w:ind w:firstLine="851"/>
        <w:jc w:val="both"/>
        <w:rPr>
          <w:b/>
          <w:sz w:val="28"/>
          <w:szCs w:val="28"/>
        </w:rPr>
      </w:pPr>
      <w:r w:rsidRPr="007704A2">
        <w:rPr>
          <w:b/>
          <w:sz w:val="28"/>
          <w:szCs w:val="28"/>
        </w:rPr>
        <w:t>Задание №2.</w:t>
      </w:r>
      <w:r>
        <w:rPr>
          <w:b/>
          <w:sz w:val="28"/>
          <w:szCs w:val="28"/>
        </w:rPr>
        <w:t xml:space="preserve"> </w:t>
      </w:r>
      <w:r w:rsidRPr="007704A2">
        <w:rPr>
          <w:b/>
          <w:bCs/>
          <w:sz w:val="28"/>
          <w:szCs w:val="28"/>
        </w:rPr>
        <w:t>Цикл практических упражнений №</w:t>
      </w:r>
      <w:r>
        <w:rPr>
          <w:b/>
          <w:bCs/>
          <w:sz w:val="28"/>
          <w:szCs w:val="28"/>
        </w:rPr>
        <w:t>1 – 5</w:t>
      </w:r>
      <w:r w:rsidRPr="007704A2">
        <w:rPr>
          <w:b/>
          <w:bCs/>
          <w:sz w:val="28"/>
          <w:szCs w:val="28"/>
        </w:rPr>
        <w:t>.</w:t>
      </w:r>
    </w:p>
    <w:p w:rsidR="007704A2" w:rsidRPr="007704A2" w:rsidRDefault="007704A2" w:rsidP="007704A2">
      <w:pPr>
        <w:ind w:firstLine="851"/>
        <w:jc w:val="both"/>
        <w:rPr>
          <w:bCs/>
          <w:sz w:val="28"/>
          <w:szCs w:val="28"/>
        </w:rPr>
      </w:pPr>
      <w:r w:rsidRPr="007704A2">
        <w:rPr>
          <w:bCs/>
          <w:sz w:val="28"/>
          <w:szCs w:val="28"/>
        </w:rPr>
        <w:t xml:space="preserve">Цели и задачи: </w:t>
      </w:r>
    </w:p>
    <w:p w:rsidR="007704A2" w:rsidRPr="007704A2" w:rsidRDefault="007704A2" w:rsidP="007704A2">
      <w:pPr>
        <w:ind w:firstLine="851"/>
        <w:jc w:val="both"/>
        <w:rPr>
          <w:sz w:val="28"/>
          <w:szCs w:val="28"/>
        </w:rPr>
      </w:pPr>
      <w:r w:rsidRPr="007704A2">
        <w:rPr>
          <w:b/>
          <w:sz w:val="28"/>
          <w:szCs w:val="28"/>
        </w:rPr>
        <w:t xml:space="preserve">- </w:t>
      </w:r>
      <w:r w:rsidRPr="007704A2">
        <w:rPr>
          <w:sz w:val="28"/>
          <w:szCs w:val="28"/>
        </w:rPr>
        <w:t>изучить на практике  основные характеристики графических материалов;</w:t>
      </w:r>
    </w:p>
    <w:p w:rsidR="007704A2" w:rsidRDefault="007704A2" w:rsidP="007704A2">
      <w:pPr>
        <w:ind w:firstLine="851"/>
        <w:jc w:val="both"/>
        <w:rPr>
          <w:b/>
          <w:sz w:val="28"/>
          <w:szCs w:val="28"/>
        </w:rPr>
      </w:pPr>
      <w:r w:rsidRPr="007704A2">
        <w:rPr>
          <w:b/>
          <w:sz w:val="28"/>
          <w:szCs w:val="28"/>
        </w:rPr>
        <w:t xml:space="preserve">- </w:t>
      </w:r>
      <w:r w:rsidR="006F2941" w:rsidRPr="006F2941">
        <w:rPr>
          <w:sz w:val="28"/>
          <w:szCs w:val="28"/>
        </w:rPr>
        <w:t xml:space="preserve">научиться </w:t>
      </w:r>
      <w:proofErr w:type="gramStart"/>
      <w:r>
        <w:rPr>
          <w:sz w:val="28"/>
          <w:szCs w:val="28"/>
        </w:rPr>
        <w:t>грамотно</w:t>
      </w:r>
      <w:proofErr w:type="gramEnd"/>
      <w:r>
        <w:rPr>
          <w:sz w:val="28"/>
          <w:szCs w:val="28"/>
        </w:rPr>
        <w:t xml:space="preserve"> организовать</w:t>
      </w:r>
      <w:r w:rsidR="006F2941">
        <w:rPr>
          <w:sz w:val="28"/>
          <w:szCs w:val="28"/>
        </w:rPr>
        <w:t xml:space="preserve"> рабочее место</w:t>
      </w:r>
      <w:r w:rsidRPr="00396B53">
        <w:rPr>
          <w:sz w:val="28"/>
          <w:szCs w:val="28"/>
        </w:rPr>
        <w:t xml:space="preserve"> для занятий рисунком и графикой</w:t>
      </w:r>
      <w:r w:rsidR="006F2941">
        <w:rPr>
          <w:sz w:val="28"/>
          <w:szCs w:val="28"/>
        </w:rPr>
        <w:t>;</w:t>
      </w:r>
    </w:p>
    <w:p w:rsidR="007704A2" w:rsidRPr="007704A2" w:rsidRDefault="007704A2" w:rsidP="007704A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704A2">
        <w:rPr>
          <w:sz w:val="28"/>
          <w:szCs w:val="28"/>
        </w:rPr>
        <w:t>научить</w:t>
      </w:r>
      <w:r>
        <w:rPr>
          <w:sz w:val="28"/>
          <w:szCs w:val="28"/>
        </w:rPr>
        <w:t>ся</w:t>
      </w:r>
      <w:r w:rsidRPr="007704A2">
        <w:rPr>
          <w:sz w:val="28"/>
          <w:szCs w:val="28"/>
        </w:rPr>
        <w:t xml:space="preserve"> соблюдать основные правила при работе с </w:t>
      </w:r>
      <w:r>
        <w:rPr>
          <w:sz w:val="28"/>
          <w:szCs w:val="28"/>
        </w:rPr>
        <w:t>графическими материалами.</w:t>
      </w:r>
    </w:p>
    <w:p w:rsidR="007704A2" w:rsidRPr="007704A2" w:rsidRDefault="006F2941" w:rsidP="007704A2">
      <w:pPr>
        <w:tabs>
          <w:tab w:val="left" w:pos="54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04A2" w:rsidRPr="007704A2">
        <w:rPr>
          <w:sz w:val="28"/>
          <w:szCs w:val="28"/>
        </w:rPr>
        <w:t>Упражнения №1, 2: тестирование графических материалов и инструментов рисунка (карандаш, ластик, бумага).</w:t>
      </w:r>
    </w:p>
    <w:p w:rsidR="007704A2" w:rsidRPr="007704A2" w:rsidRDefault="006F2941" w:rsidP="007704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704A2" w:rsidRPr="007704A2">
        <w:rPr>
          <w:sz w:val="28"/>
          <w:szCs w:val="28"/>
        </w:rPr>
        <w:t>Упражнение №3: шкала градаций (карандаш 2Н, Н, НВ, В, 2В, 3В, 4В, 5В).</w:t>
      </w:r>
    </w:p>
    <w:p w:rsidR="007704A2" w:rsidRDefault="006F2941" w:rsidP="007704A2">
      <w:pPr>
        <w:tabs>
          <w:tab w:val="left" w:pos="54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704A2" w:rsidRPr="007704A2">
        <w:rPr>
          <w:sz w:val="28"/>
          <w:szCs w:val="28"/>
        </w:rPr>
        <w:t>Упражнения №4, 5: изучение способов работы мягким графическим материалом.</w:t>
      </w:r>
    </w:p>
    <w:p w:rsidR="007704A2" w:rsidRDefault="00D569BD" w:rsidP="005C1F66">
      <w:pPr>
        <w:ind w:firstLine="851"/>
        <w:jc w:val="both"/>
        <w:rPr>
          <w:sz w:val="28"/>
          <w:szCs w:val="28"/>
        </w:rPr>
      </w:pPr>
      <w:proofErr w:type="gramStart"/>
      <w:r w:rsidRPr="00562EF7">
        <w:rPr>
          <w:sz w:val="28"/>
          <w:szCs w:val="28"/>
        </w:rPr>
        <w:t>Материал для выпол</w:t>
      </w:r>
      <w:r>
        <w:rPr>
          <w:sz w:val="28"/>
          <w:szCs w:val="28"/>
        </w:rPr>
        <w:t>нения задания: бумага</w:t>
      </w:r>
      <w:r w:rsidR="00804B51">
        <w:rPr>
          <w:sz w:val="28"/>
          <w:szCs w:val="28"/>
        </w:rPr>
        <w:t xml:space="preserve"> разных сортов (ватман «ГОЗНАК», полуватман, мелованная, акварельная, писчая, типографская и т. п.)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карандаши графитовые разных степеней твердости от 2Н до 5В, ластик, «</w:t>
      </w:r>
      <w:proofErr w:type="spellStart"/>
      <w:r>
        <w:rPr>
          <w:sz w:val="28"/>
          <w:szCs w:val="28"/>
        </w:rPr>
        <w:t>клячка</w:t>
      </w:r>
      <w:proofErr w:type="spellEnd"/>
      <w:r>
        <w:rPr>
          <w:sz w:val="28"/>
          <w:szCs w:val="28"/>
        </w:rPr>
        <w:t>»,</w:t>
      </w:r>
      <w:r w:rsidR="00804B51">
        <w:rPr>
          <w:sz w:val="28"/>
          <w:szCs w:val="28"/>
        </w:rPr>
        <w:t xml:space="preserve"> канцелярский нож, мягкий графический материал (</w:t>
      </w:r>
      <w:r w:rsidR="00804B51" w:rsidRPr="00396B53">
        <w:rPr>
          <w:sz w:val="28"/>
          <w:szCs w:val="28"/>
        </w:rPr>
        <w:t>уголь, соус, сангина, пастель, мел</w:t>
      </w:r>
      <w:r w:rsidR="00804B51">
        <w:rPr>
          <w:sz w:val="28"/>
          <w:szCs w:val="28"/>
        </w:rPr>
        <w:t>).</w:t>
      </w:r>
      <w:proofErr w:type="gramEnd"/>
    </w:p>
    <w:p w:rsidR="00952C8F" w:rsidRPr="005C1F66" w:rsidRDefault="00952C8F" w:rsidP="005C1F66">
      <w:pPr>
        <w:ind w:firstLine="851"/>
        <w:jc w:val="both"/>
        <w:rPr>
          <w:sz w:val="28"/>
          <w:szCs w:val="28"/>
        </w:rPr>
      </w:pPr>
    </w:p>
    <w:p w:rsidR="007704A2" w:rsidRPr="007704A2" w:rsidRDefault="007704A2" w:rsidP="007704A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  <w:r w:rsidRPr="007704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704A2">
        <w:rPr>
          <w:b/>
          <w:bCs/>
          <w:sz w:val="28"/>
          <w:szCs w:val="28"/>
        </w:rPr>
        <w:t>Цикл практических упражнений №</w:t>
      </w:r>
      <w:r>
        <w:rPr>
          <w:b/>
          <w:bCs/>
          <w:sz w:val="28"/>
          <w:szCs w:val="28"/>
        </w:rPr>
        <w:t>6 – 11</w:t>
      </w:r>
      <w:r w:rsidRPr="007704A2">
        <w:rPr>
          <w:b/>
          <w:bCs/>
          <w:sz w:val="28"/>
          <w:szCs w:val="28"/>
        </w:rPr>
        <w:t>.</w:t>
      </w:r>
    </w:p>
    <w:p w:rsidR="007704A2" w:rsidRPr="007704A2" w:rsidRDefault="007704A2" w:rsidP="007704A2">
      <w:pPr>
        <w:ind w:firstLine="851"/>
        <w:jc w:val="both"/>
        <w:rPr>
          <w:bCs/>
          <w:sz w:val="28"/>
          <w:szCs w:val="28"/>
        </w:rPr>
      </w:pPr>
      <w:r w:rsidRPr="007704A2">
        <w:rPr>
          <w:bCs/>
          <w:sz w:val="28"/>
          <w:szCs w:val="28"/>
        </w:rPr>
        <w:t xml:space="preserve">Цели и задачи: </w:t>
      </w:r>
    </w:p>
    <w:p w:rsidR="007704A2" w:rsidRPr="007704A2" w:rsidRDefault="007704A2" w:rsidP="007704A2">
      <w:pPr>
        <w:ind w:firstLine="851"/>
        <w:jc w:val="both"/>
        <w:rPr>
          <w:sz w:val="28"/>
          <w:szCs w:val="28"/>
        </w:rPr>
      </w:pPr>
      <w:r w:rsidRPr="007704A2">
        <w:rPr>
          <w:sz w:val="28"/>
          <w:szCs w:val="28"/>
        </w:rPr>
        <w:t>- изучить на практике  основные характеристики водных красок; основные приемы работы водными красками;</w:t>
      </w:r>
      <w:r w:rsidRPr="007704A2">
        <w:rPr>
          <w:bCs/>
          <w:sz w:val="28"/>
          <w:szCs w:val="28"/>
        </w:rPr>
        <w:t xml:space="preserve"> роль основных цветов в палитре художника;</w:t>
      </w:r>
    </w:p>
    <w:p w:rsidR="007704A2" w:rsidRDefault="007704A2" w:rsidP="007704A2">
      <w:pPr>
        <w:ind w:firstLine="851"/>
        <w:jc w:val="both"/>
        <w:rPr>
          <w:sz w:val="28"/>
          <w:szCs w:val="28"/>
        </w:rPr>
      </w:pPr>
      <w:r w:rsidRPr="007704A2">
        <w:rPr>
          <w:b/>
          <w:sz w:val="28"/>
          <w:szCs w:val="28"/>
        </w:rPr>
        <w:t xml:space="preserve">- </w:t>
      </w:r>
      <w:r w:rsidRPr="007704A2">
        <w:rPr>
          <w:sz w:val="28"/>
          <w:szCs w:val="28"/>
        </w:rPr>
        <w:t>научить</w:t>
      </w:r>
      <w:r>
        <w:rPr>
          <w:sz w:val="28"/>
          <w:szCs w:val="28"/>
        </w:rPr>
        <w:t>ся</w:t>
      </w:r>
      <w:r w:rsidRPr="007704A2">
        <w:rPr>
          <w:sz w:val="28"/>
          <w:szCs w:val="28"/>
        </w:rPr>
        <w:t xml:space="preserve"> соблюдать основные правила при работе с водными красками; правильно подбирать и пользоваться необходимыми инструментами и аксессуарами; </w:t>
      </w:r>
    </w:p>
    <w:p w:rsidR="007704A2" w:rsidRPr="00396B53" w:rsidRDefault="007704A2" w:rsidP="007704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научиться </w:t>
      </w:r>
      <w:r w:rsidRPr="007704A2">
        <w:rPr>
          <w:sz w:val="28"/>
          <w:szCs w:val="28"/>
        </w:rPr>
        <w:t xml:space="preserve">готовить колера, смешивать цвета; технически грамотно </w:t>
      </w:r>
      <w:r w:rsidRPr="007704A2">
        <w:rPr>
          <w:bCs/>
          <w:sz w:val="28"/>
          <w:szCs w:val="28"/>
        </w:rPr>
        <w:t>с помощью трех основных цветов</w:t>
      </w:r>
      <w:r w:rsidRPr="007704A2">
        <w:rPr>
          <w:sz w:val="28"/>
          <w:szCs w:val="28"/>
        </w:rPr>
        <w:t xml:space="preserve"> получать вторичные и третичные цвета</w:t>
      </w:r>
      <w:r w:rsidRPr="007704A2">
        <w:rPr>
          <w:bCs/>
          <w:sz w:val="28"/>
          <w:szCs w:val="28"/>
        </w:rPr>
        <w:t>.</w:t>
      </w:r>
    </w:p>
    <w:p w:rsidR="007704A2" w:rsidRPr="007704A2" w:rsidRDefault="006F2941" w:rsidP="007704A2">
      <w:pPr>
        <w:tabs>
          <w:tab w:val="left" w:pos="54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D1C4D">
        <w:rPr>
          <w:sz w:val="28"/>
          <w:szCs w:val="28"/>
        </w:rPr>
        <w:t>Упражнения №6, 7, 8</w:t>
      </w:r>
      <w:bookmarkStart w:id="0" w:name="_GoBack"/>
      <w:bookmarkEnd w:id="0"/>
      <w:r w:rsidR="007704A2" w:rsidRPr="007704A2">
        <w:rPr>
          <w:sz w:val="28"/>
          <w:szCs w:val="28"/>
        </w:rPr>
        <w:t>: изучение способов работы в технике акварели.</w:t>
      </w:r>
    </w:p>
    <w:p w:rsidR="007704A2" w:rsidRPr="007704A2" w:rsidRDefault="006F2941" w:rsidP="007704A2">
      <w:pPr>
        <w:tabs>
          <w:tab w:val="left" w:pos="54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704A2" w:rsidRPr="007704A2">
        <w:rPr>
          <w:sz w:val="28"/>
          <w:szCs w:val="28"/>
        </w:rPr>
        <w:t>Упражнения №9, 10, 11: изучение способов работы в технике гуаши.</w:t>
      </w:r>
    </w:p>
    <w:p w:rsidR="00396B53" w:rsidRDefault="00CC6E8C" w:rsidP="00396B53">
      <w:pPr>
        <w:ind w:firstLine="851"/>
        <w:jc w:val="both"/>
        <w:rPr>
          <w:sz w:val="28"/>
          <w:szCs w:val="28"/>
        </w:rPr>
      </w:pPr>
      <w:proofErr w:type="gramStart"/>
      <w:r w:rsidRPr="00562EF7">
        <w:rPr>
          <w:sz w:val="28"/>
          <w:szCs w:val="28"/>
        </w:rPr>
        <w:t>Материал для выпол</w:t>
      </w:r>
      <w:r>
        <w:rPr>
          <w:sz w:val="28"/>
          <w:szCs w:val="28"/>
        </w:rPr>
        <w:t>нения задания: бумага разных сортов (бумага для акварели разной степени зернистости, плотностью от 200 гр., ватман «ГОЗНАК»)</w:t>
      </w:r>
      <w:r w:rsidR="00E30EE7">
        <w:rPr>
          <w:sz w:val="28"/>
          <w:szCs w:val="28"/>
        </w:rPr>
        <w:t>;</w:t>
      </w:r>
      <w:r>
        <w:rPr>
          <w:sz w:val="28"/>
          <w:szCs w:val="28"/>
        </w:rPr>
        <w:t xml:space="preserve"> кисти для акварельной живописи</w:t>
      </w:r>
      <w:r w:rsidR="00E30EE7">
        <w:rPr>
          <w:sz w:val="28"/>
          <w:szCs w:val="28"/>
        </w:rPr>
        <w:t xml:space="preserve"> круглые</w:t>
      </w:r>
      <w:r>
        <w:rPr>
          <w:sz w:val="28"/>
          <w:szCs w:val="28"/>
        </w:rPr>
        <w:t xml:space="preserve"> (белка, колонок), кисти для гуаши</w:t>
      </w:r>
      <w:r w:rsidR="00E30EE7">
        <w:rPr>
          <w:sz w:val="28"/>
          <w:szCs w:val="28"/>
        </w:rPr>
        <w:t xml:space="preserve"> плоские </w:t>
      </w:r>
      <w:r>
        <w:rPr>
          <w:sz w:val="28"/>
          <w:szCs w:val="28"/>
        </w:rPr>
        <w:t xml:space="preserve"> (</w:t>
      </w:r>
      <w:r w:rsidR="00E30EE7">
        <w:rPr>
          <w:sz w:val="28"/>
          <w:szCs w:val="28"/>
        </w:rPr>
        <w:t xml:space="preserve">нейлон, </w:t>
      </w:r>
      <w:r>
        <w:rPr>
          <w:sz w:val="28"/>
          <w:szCs w:val="28"/>
        </w:rPr>
        <w:t>синтетика, щетина</w:t>
      </w:r>
      <w:r w:rsidR="00E30EE7">
        <w:rPr>
          <w:sz w:val="28"/>
          <w:szCs w:val="28"/>
        </w:rPr>
        <w:t>); акварельные художественные краски; гуашь художественная (кадмий желтый средний, кадмий красный средний или краплак, синий спектральный, белила, сажа газовая).</w:t>
      </w:r>
      <w:proofErr w:type="gramEnd"/>
    </w:p>
    <w:p w:rsidR="00CC6E8C" w:rsidRPr="00396B53" w:rsidRDefault="00E30EE7" w:rsidP="00CC6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6B53" w:rsidRPr="00396B53" w:rsidRDefault="00396B53" w:rsidP="00396B53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Форма отчетности: </w:t>
      </w:r>
      <w:r w:rsidRPr="00396B53">
        <w:rPr>
          <w:sz w:val="28"/>
          <w:szCs w:val="28"/>
        </w:rPr>
        <w:t xml:space="preserve">рабочий урок (устный опрос/тестирование, проверка </w:t>
      </w:r>
      <w:r w:rsidR="005C1F66">
        <w:rPr>
          <w:sz w:val="28"/>
          <w:szCs w:val="28"/>
        </w:rPr>
        <w:t xml:space="preserve">листов упражнений, проверка </w:t>
      </w:r>
      <w:r w:rsidRPr="00396B53">
        <w:rPr>
          <w:sz w:val="28"/>
          <w:szCs w:val="28"/>
        </w:rPr>
        <w:t>конспекта</w:t>
      </w:r>
      <w:r w:rsidR="005C1F66">
        <w:rPr>
          <w:sz w:val="28"/>
          <w:szCs w:val="28"/>
        </w:rPr>
        <w:t>, терминологического словаря</w:t>
      </w:r>
      <w:r w:rsidRPr="00396B53">
        <w:rPr>
          <w:sz w:val="28"/>
          <w:szCs w:val="28"/>
        </w:rPr>
        <w:t>). Очно.</w:t>
      </w:r>
    </w:p>
    <w:p w:rsidR="00396B53" w:rsidRPr="00396B53" w:rsidRDefault="00396B53" w:rsidP="00396B53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Сроки отчетности: </w:t>
      </w:r>
      <w:r w:rsidRPr="00396B53">
        <w:rPr>
          <w:sz w:val="28"/>
          <w:szCs w:val="28"/>
        </w:rPr>
        <w:t>до 10 октября.</w:t>
      </w:r>
    </w:p>
    <w:p w:rsidR="00396B53" w:rsidRPr="00396B53" w:rsidRDefault="00396B53" w:rsidP="00396B53">
      <w:pPr>
        <w:ind w:firstLine="851"/>
        <w:jc w:val="both"/>
        <w:rPr>
          <w:sz w:val="28"/>
          <w:szCs w:val="28"/>
        </w:rPr>
      </w:pPr>
    </w:p>
    <w:p w:rsidR="005C1F66" w:rsidRPr="00396B53" w:rsidRDefault="005C1F66" w:rsidP="005C1F6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№2.</w:t>
      </w:r>
    </w:p>
    <w:p w:rsidR="005C1F66" w:rsidRPr="00396B53" w:rsidRDefault="005C1F66" w:rsidP="005C1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C1F66" w:rsidRPr="00396B53" w:rsidRDefault="005C1F66" w:rsidP="005C1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396B53">
        <w:rPr>
          <w:b/>
          <w:bCs/>
          <w:sz w:val="28"/>
          <w:szCs w:val="28"/>
        </w:rPr>
        <w:t>Изучение теоретического материала по теме.</w:t>
      </w:r>
    </w:p>
    <w:p w:rsidR="005C1F66" w:rsidRDefault="005C1F66" w:rsidP="005C1F6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96B53">
        <w:rPr>
          <w:sz w:val="28"/>
          <w:szCs w:val="28"/>
        </w:rPr>
        <w:t>.</w:t>
      </w:r>
      <w:r w:rsidRPr="005C1F66">
        <w:rPr>
          <w:b/>
          <w:sz w:val="28"/>
          <w:szCs w:val="28"/>
        </w:rPr>
        <w:t xml:space="preserve"> </w:t>
      </w:r>
      <w:r w:rsidRPr="005C1F66">
        <w:rPr>
          <w:i/>
          <w:sz w:val="28"/>
          <w:szCs w:val="28"/>
        </w:rPr>
        <w:t xml:space="preserve">Раздел </w:t>
      </w:r>
      <w:r w:rsidRPr="005C1F66">
        <w:rPr>
          <w:i/>
          <w:sz w:val="28"/>
          <w:szCs w:val="28"/>
          <w:lang w:val="en-US"/>
        </w:rPr>
        <w:t>II</w:t>
      </w:r>
      <w:r w:rsidRPr="005C1F66">
        <w:rPr>
          <w:i/>
          <w:sz w:val="28"/>
          <w:szCs w:val="28"/>
        </w:rPr>
        <w:t>. Основы рисунка (теория). Тема 2.1. Основные сведения о рисунке. Средства художественной выразительности в графике.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 w:rsidRPr="00DC0EC9">
        <w:rPr>
          <w:sz w:val="28"/>
          <w:szCs w:val="28"/>
        </w:rPr>
        <w:t>Роль рисунка</w:t>
      </w:r>
      <w:r>
        <w:rPr>
          <w:sz w:val="28"/>
          <w:szCs w:val="28"/>
        </w:rPr>
        <w:t xml:space="preserve"> в изобразительном, декоративно-прикладном искусстве и в разных видах деятельности человека. 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как самостоятельное явление изобразительного искусства. 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Графика. Виды и техники графики, основанные на искусстве рисунка.</w:t>
      </w:r>
    </w:p>
    <w:p w:rsidR="005C1F66" w:rsidRPr="00E53EC7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Выразительные средства графики. Линия. Штрих. Пятно. </w:t>
      </w:r>
    </w:p>
    <w:p w:rsidR="005C1F66" w:rsidRPr="005C1F66" w:rsidRDefault="005C1F66" w:rsidP="005C1F66">
      <w:pPr>
        <w:ind w:firstLine="851"/>
        <w:jc w:val="both"/>
        <w:rPr>
          <w:i/>
          <w:sz w:val="28"/>
          <w:szCs w:val="28"/>
        </w:rPr>
      </w:pPr>
      <w:r w:rsidRPr="005C1F66">
        <w:rPr>
          <w:i/>
          <w:sz w:val="28"/>
          <w:szCs w:val="28"/>
        </w:rPr>
        <w:t xml:space="preserve">Тема 2.2. </w:t>
      </w:r>
      <w:proofErr w:type="spellStart"/>
      <w:r w:rsidRPr="005C1F66">
        <w:rPr>
          <w:i/>
          <w:sz w:val="28"/>
          <w:szCs w:val="28"/>
        </w:rPr>
        <w:t>Трехмерность</w:t>
      </w:r>
      <w:proofErr w:type="spellEnd"/>
      <w:r w:rsidRPr="005C1F66">
        <w:rPr>
          <w:i/>
          <w:sz w:val="28"/>
          <w:szCs w:val="28"/>
        </w:rPr>
        <w:t xml:space="preserve">. Форма. Объем. </w:t>
      </w:r>
      <w:r w:rsidRPr="005C1F66">
        <w:rPr>
          <w:bCs/>
          <w:i/>
          <w:sz w:val="28"/>
          <w:szCs w:val="28"/>
        </w:rPr>
        <w:t>Пропорции.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Выразительность формы предмета и объемно-пространственное восприятие художника. 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объема (длина, ширина, высота).  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предмета и ее роль в строении формы. Классификация предмета по форме. Внешние признаки различия формы предметов.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сквозной прорисовки.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Оптические иллюзии и виды оптических иллюзий. Особенности зрительного восприятия формы.</w:t>
      </w:r>
    </w:p>
    <w:p w:rsidR="005C1F66" w:rsidRPr="00CE308C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Светотень и ее закономерности. Распределение светотени на поверхности геометрических тел. Основные тональные градации. Особенности распределения светотени на предметах граненой и круглой формы.</w:t>
      </w:r>
    </w:p>
    <w:p w:rsidR="005C1F66" w:rsidRPr="005C1F66" w:rsidRDefault="005C1F66" w:rsidP="005C1F66">
      <w:pPr>
        <w:ind w:firstLine="851"/>
        <w:jc w:val="both"/>
        <w:rPr>
          <w:bCs/>
          <w:sz w:val="28"/>
          <w:szCs w:val="28"/>
        </w:rPr>
      </w:pPr>
      <w:r w:rsidRPr="00CE308C">
        <w:rPr>
          <w:bCs/>
          <w:sz w:val="28"/>
          <w:szCs w:val="28"/>
        </w:rPr>
        <w:t>Пропорции.</w:t>
      </w:r>
      <w:r>
        <w:rPr>
          <w:bCs/>
          <w:sz w:val="28"/>
          <w:szCs w:val="28"/>
        </w:rPr>
        <w:t xml:space="preserve"> </w:t>
      </w:r>
      <w:r w:rsidRPr="00CE308C">
        <w:rPr>
          <w:bCs/>
          <w:sz w:val="28"/>
          <w:szCs w:val="28"/>
        </w:rPr>
        <w:t>Определение пропорции.</w:t>
      </w:r>
      <w:r>
        <w:rPr>
          <w:bCs/>
          <w:sz w:val="28"/>
          <w:szCs w:val="28"/>
        </w:rPr>
        <w:t xml:space="preserve"> Каноны рисования человека. Способ визирования. </w:t>
      </w:r>
      <w:proofErr w:type="spellStart"/>
      <w:r>
        <w:rPr>
          <w:bCs/>
          <w:sz w:val="28"/>
          <w:szCs w:val="28"/>
        </w:rPr>
        <w:t>Пропорционирование</w:t>
      </w:r>
      <w:proofErr w:type="spellEnd"/>
      <w:r>
        <w:rPr>
          <w:bCs/>
          <w:sz w:val="28"/>
          <w:szCs w:val="28"/>
        </w:rPr>
        <w:t>.</w:t>
      </w:r>
    </w:p>
    <w:p w:rsidR="005C1F66" w:rsidRPr="005C1F66" w:rsidRDefault="005C1F66" w:rsidP="005C1F66">
      <w:pPr>
        <w:ind w:firstLine="851"/>
        <w:jc w:val="both"/>
        <w:rPr>
          <w:i/>
          <w:sz w:val="28"/>
          <w:szCs w:val="28"/>
        </w:rPr>
      </w:pPr>
      <w:r w:rsidRPr="005C1F66">
        <w:rPr>
          <w:bCs/>
          <w:i/>
          <w:sz w:val="28"/>
          <w:szCs w:val="28"/>
        </w:rPr>
        <w:t>Тема 2.3. Основы перспективы.</w:t>
      </w:r>
      <w:r w:rsidRPr="005C1F66">
        <w:rPr>
          <w:i/>
          <w:sz w:val="28"/>
          <w:szCs w:val="28"/>
        </w:rPr>
        <w:t xml:space="preserve"> Рисование отдельных предметов.</w:t>
      </w:r>
    </w:p>
    <w:p w:rsidR="005C1F66" w:rsidRDefault="005C1F66" w:rsidP="005C1F6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</w:t>
      </w:r>
      <w:r w:rsidRPr="00BB6F03">
        <w:rPr>
          <w:bCs/>
          <w:sz w:val="28"/>
          <w:szCs w:val="28"/>
        </w:rPr>
        <w:t xml:space="preserve"> перспективы.</w:t>
      </w:r>
      <w:r>
        <w:rPr>
          <w:bCs/>
          <w:sz w:val="28"/>
          <w:szCs w:val="28"/>
        </w:rPr>
        <w:t xml:space="preserve"> Особенности зрительного восприятия предметов в перспективе. Примеры перспективных сокращений. </w:t>
      </w:r>
    </w:p>
    <w:p w:rsidR="005C1F66" w:rsidRDefault="005C1F66" w:rsidP="005C1F6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перспективы в изобразительном искусстве. Наблюдательная перспектива. Линейная перспектива. Воздушная перспектива. </w:t>
      </w:r>
    </w:p>
    <w:p w:rsidR="005C1F66" w:rsidRDefault="005C1F66" w:rsidP="005C1F6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понятия перспективы (терминология, определения). </w:t>
      </w:r>
    </w:p>
    <w:p w:rsidR="005C1F66" w:rsidRPr="00BB6F03" w:rsidRDefault="005C1F66" w:rsidP="005C1F6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Перспектива линий, геометрических фигур, геометрических тел. Фронтальная и угловая перспектива.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рисования геометрических тел. 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рисования с натуры предметов простой формы. </w:t>
      </w:r>
    </w:p>
    <w:p w:rsidR="005C1F66" w:rsidRPr="00FA3EDF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Рисование геометрических тел. Рисование простых предметов быта. Рисование гипсового орнамента. Рисование драпировки.</w:t>
      </w:r>
    </w:p>
    <w:p w:rsidR="005C1F66" w:rsidRPr="005C1F66" w:rsidRDefault="005C1F66" w:rsidP="005C1F66">
      <w:pPr>
        <w:ind w:firstLine="851"/>
        <w:jc w:val="both"/>
        <w:rPr>
          <w:i/>
          <w:sz w:val="28"/>
          <w:szCs w:val="28"/>
        </w:rPr>
      </w:pPr>
      <w:r w:rsidRPr="005C1F66">
        <w:rPr>
          <w:i/>
          <w:sz w:val="28"/>
          <w:szCs w:val="28"/>
        </w:rPr>
        <w:t>Тема 2.4. Рисование натюрморта. Анималистика. Рисование животных и птиц.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Натюрморт – определение.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Натюрморт как жанр изобразительного искусства. 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 w:rsidRPr="00BB6F03">
        <w:rPr>
          <w:sz w:val="28"/>
          <w:szCs w:val="28"/>
        </w:rPr>
        <w:t>Рисование натюрморта.</w:t>
      </w:r>
      <w:r>
        <w:rPr>
          <w:sz w:val="28"/>
          <w:szCs w:val="28"/>
        </w:rPr>
        <w:t xml:space="preserve"> Принцип подбора предметов для натюрморта. Композиционные поиски и композиционное решение. </w:t>
      </w:r>
    </w:p>
    <w:p w:rsidR="005C1F66" w:rsidRPr="00BB6F03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рисования натюрморта, </w:t>
      </w:r>
      <w:proofErr w:type="gramStart"/>
      <w:r>
        <w:rPr>
          <w:sz w:val="28"/>
          <w:szCs w:val="28"/>
        </w:rPr>
        <w:t>основанное</w:t>
      </w:r>
      <w:proofErr w:type="gramEnd"/>
      <w:r>
        <w:rPr>
          <w:sz w:val="28"/>
          <w:szCs w:val="28"/>
        </w:rPr>
        <w:t xml:space="preserve"> на принципах академической школы (этапы работы).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Анималистика – определение. </w:t>
      </w:r>
      <w:r w:rsidRPr="00FA3EDF">
        <w:rPr>
          <w:sz w:val="28"/>
          <w:szCs w:val="28"/>
        </w:rPr>
        <w:t>Анималист</w:t>
      </w:r>
      <w:r>
        <w:rPr>
          <w:sz w:val="28"/>
          <w:szCs w:val="28"/>
        </w:rPr>
        <w:t>ический жанр в изобразительном искусстве</w:t>
      </w:r>
      <w:r w:rsidRPr="00FA3EDF">
        <w:rPr>
          <w:sz w:val="28"/>
          <w:szCs w:val="28"/>
        </w:rPr>
        <w:t>.</w:t>
      </w:r>
      <w:r>
        <w:rPr>
          <w:sz w:val="28"/>
          <w:szCs w:val="28"/>
        </w:rPr>
        <w:t xml:space="preserve">  Длительный рисунок и наброски.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Рисование чучела птицы – последовательность, этапы работы. Рисование живой натуры.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животных. Особенность рисования животных с натуры. Рисование животных и птиц по памяти и представлению. 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</w:p>
    <w:p w:rsidR="00952C8F" w:rsidRDefault="00952C8F" w:rsidP="00952C8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№4.</w:t>
      </w:r>
    </w:p>
    <w:p w:rsidR="00952C8F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952C8F" w:rsidRPr="00E52183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952C8F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952C8F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952C8F" w:rsidRPr="00E52183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5C1F66" w:rsidRPr="00FA3EDF" w:rsidRDefault="00952C8F" w:rsidP="00952C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5C1F66" w:rsidRDefault="005C1F66" w:rsidP="005C1F66">
      <w:pPr>
        <w:jc w:val="both"/>
        <w:rPr>
          <w:sz w:val="28"/>
          <w:szCs w:val="28"/>
        </w:rPr>
      </w:pPr>
    </w:p>
    <w:p w:rsidR="005C1F66" w:rsidRPr="00396B53" w:rsidRDefault="005C1F66" w:rsidP="005C1F66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Форма отчетности: </w:t>
      </w:r>
      <w:r w:rsidRPr="00396B53">
        <w:rPr>
          <w:sz w:val="28"/>
          <w:szCs w:val="28"/>
        </w:rPr>
        <w:t>рабочий урок (устный опрос/тестирование, проверка конспекта</w:t>
      </w:r>
      <w:r>
        <w:rPr>
          <w:sz w:val="28"/>
          <w:szCs w:val="28"/>
        </w:rPr>
        <w:t>, терминологического словаря</w:t>
      </w:r>
      <w:r w:rsidRPr="00396B53">
        <w:rPr>
          <w:sz w:val="28"/>
          <w:szCs w:val="28"/>
        </w:rPr>
        <w:t>). Очно.</w:t>
      </w:r>
    </w:p>
    <w:p w:rsidR="005C1F66" w:rsidRPr="00396B53" w:rsidRDefault="005C1F66" w:rsidP="005C1F66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</w:t>
      </w:r>
      <w:r w:rsidRPr="00396B53">
        <w:rPr>
          <w:sz w:val="28"/>
          <w:szCs w:val="28"/>
        </w:rPr>
        <w:t>ября.</w:t>
      </w:r>
    </w:p>
    <w:p w:rsidR="005C1F66" w:rsidRDefault="005C1F66" w:rsidP="005C1F66">
      <w:pPr>
        <w:jc w:val="both"/>
        <w:rPr>
          <w:sz w:val="28"/>
          <w:szCs w:val="28"/>
        </w:rPr>
      </w:pPr>
    </w:p>
    <w:p w:rsidR="00952C8F" w:rsidRPr="00396B53" w:rsidRDefault="00952C8F" w:rsidP="00952C8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952C8F" w:rsidRPr="00396B53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952C8F" w:rsidRPr="00396B53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396B53">
        <w:rPr>
          <w:b/>
          <w:bCs/>
          <w:sz w:val="28"/>
          <w:szCs w:val="28"/>
        </w:rPr>
        <w:t>Изучение теоретического материала по теме.</w:t>
      </w:r>
    </w:p>
    <w:p w:rsidR="005C1F66" w:rsidRPr="00952C8F" w:rsidRDefault="00952C8F" w:rsidP="00952C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96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1F66" w:rsidRPr="00952C8F">
        <w:rPr>
          <w:i/>
          <w:sz w:val="28"/>
          <w:szCs w:val="28"/>
        </w:rPr>
        <w:t>Тема 2.5. Рисование человека.</w:t>
      </w:r>
      <w:r w:rsidR="005C1F66" w:rsidRPr="00BB6F03">
        <w:rPr>
          <w:b/>
          <w:sz w:val="28"/>
          <w:szCs w:val="28"/>
        </w:rPr>
        <w:t xml:space="preserve"> </w:t>
      </w:r>
    </w:p>
    <w:p w:rsidR="005C1F66" w:rsidRPr="00FD2204" w:rsidRDefault="005C1F66" w:rsidP="005C1F66">
      <w:pPr>
        <w:ind w:firstLine="851"/>
        <w:jc w:val="both"/>
        <w:rPr>
          <w:sz w:val="28"/>
          <w:szCs w:val="28"/>
        </w:rPr>
      </w:pPr>
      <w:r w:rsidRPr="00FD2204">
        <w:rPr>
          <w:sz w:val="28"/>
          <w:szCs w:val="28"/>
        </w:rPr>
        <w:t>Пластическая анатомия – определение.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пластической анатомии человека. 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Скелет. Мышцы. Анатомия головы (строение и пропорции).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Пропорции фигуры человека.</w:t>
      </w:r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фигуры человека. Модуль. </w:t>
      </w:r>
      <w:proofErr w:type="gramStart"/>
      <w:r>
        <w:rPr>
          <w:sz w:val="28"/>
          <w:szCs w:val="28"/>
        </w:rPr>
        <w:t>Упрощенные схемы мужской и женской фигур.</w:t>
      </w:r>
      <w:proofErr w:type="gramEnd"/>
    </w:p>
    <w:p w:rsidR="005C1F66" w:rsidRDefault="005C1F66" w:rsidP="005C1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Смещение центра тяжести при различных движениях человека. Площадь опоры. Рисование фигуры человека в движении.</w:t>
      </w:r>
    </w:p>
    <w:p w:rsidR="00C01BE8" w:rsidRPr="00C01BE8" w:rsidRDefault="005C1F66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складок одежды. </w:t>
      </w:r>
    </w:p>
    <w:p w:rsidR="00C01BE8" w:rsidRPr="00C01BE8" w:rsidRDefault="00C01BE8" w:rsidP="00C01BE8">
      <w:pPr>
        <w:ind w:firstLine="851"/>
        <w:jc w:val="both"/>
        <w:rPr>
          <w:bCs/>
          <w:i/>
          <w:sz w:val="28"/>
          <w:szCs w:val="28"/>
        </w:rPr>
      </w:pPr>
      <w:r w:rsidRPr="00C01BE8">
        <w:rPr>
          <w:i/>
          <w:sz w:val="28"/>
          <w:szCs w:val="28"/>
        </w:rPr>
        <w:t xml:space="preserve">Раздел </w:t>
      </w:r>
      <w:r w:rsidRPr="00C01BE8">
        <w:rPr>
          <w:i/>
          <w:sz w:val="28"/>
          <w:szCs w:val="28"/>
          <w:lang w:val="en-US"/>
        </w:rPr>
        <w:t>III</w:t>
      </w:r>
      <w:r w:rsidRPr="00C01BE8">
        <w:rPr>
          <w:i/>
          <w:sz w:val="28"/>
          <w:szCs w:val="28"/>
        </w:rPr>
        <w:t xml:space="preserve">. </w:t>
      </w:r>
      <w:r w:rsidRPr="00C01BE8">
        <w:rPr>
          <w:bCs/>
          <w:i/>
          <w:sz w:val="28"/>
          <w:szCs w:val="28"/>
        </w:rPr>
        <w:t xml:space="preserve">Основы живописи </w:t>
      </w:r>
      <w:r w:rsidRPr="00C01BE8">
        <w:rPr>
          <w:i/>
          <w:sz w:val="28"/>
          <w:szCs w:val="28"/>
        </w:rPr>
        <w:t>(теория)</w:t>
      </w:r>
      <w:r w:rsidRPr="00C01BE8">
        <w:rPr>
          <w:bCs/>
          <w:i/>
          <w:sz w:val="28"/>
          <w:szCs w:val="28"/>
        </w:rPr>
        <w:t xml:space="preserve">. </w:t>
      </w:r>
      <w:r w:rsidRPr="00C01BE8">
        <w:rPr>
          <w:i/>
          <w:sz w:val="28"/>
          <w:szCs w:val="28"/>
        </w:rPr>
        <w:t xml:space="preserve">Тема 3.1. Основные сведения о живописи. </w:t>
      </w:r>
    </w:p>
    <w:p w:rsidR="00C01BE8" w:rsidRDefault="00C01BE8" w:rsidP="00C01BE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Живопись – определение.</w:t>
      </w:r>
    </w:p>
    <w:p w:rsidR="00C01BE8" w:rsidRDefault="00C01BE8" w:rsidP="00C01BE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Живопись как язык изобразительного искусства</w:t>
      </w:r>
      <w:r w:rsidRPr="00E53EC7">
        <w:rPr>
          <w:bCs/>
          <w:sz w:val="28"/>
          <w:szCs w:val="28"/>
        </w:rPr>
        <w:t xml:space="preserve">.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 w:rsidRPr="00E53EC7">
        <w:rPr>
          <w:bCs/>
          <w:sz w:val="28"/>
          <w:szCs w:val="28"/>
        </w:rPr>
        <w:t xml:space="preserve">Виды живописи.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Монументальная живопись.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Станковая живопись.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Декоративная и театрально-декоративная живопись. </w:t>
      </w:r>
    </w:p>
    <w:p w:rsidR="00C01BE8" w:rsidRPr="00C01BE8" w:rsidRDefault="00C01BE8" w:rsidP="00C01BE8">
      <w:pPr>
        <w:ind w:firstLine="851"/>
        <w:jc w:val="both"/>
        <w:rPr>
          <w:bCs/>
          <w:sz w:val="28"/>
          <w:szCs w:val="28"/>
        </w:rPr>
      </w:pPr>
      <w:r w:rsidRPr="00E53EC7">
        <w:rPr>
          <w:bCs/>
          <w:sz w:val="28"/>
          <w:szCs w:val="28"/>
        </w:rPr>
        <w:t>Жанры живописи.</w:t>
      </w:r>
      <w:r>
        <w:rPr>
          <w:bCs/>
          <w:sz w:val="28"/>
          <w:szCs w:val="28"/>
        </w:rPr>
        <w:t xml:space="preserve"> Натюрморт. Пейзаж. Портрет. Бытовой жанр. Исторический жанр. Батальный жанр.</w:t>
      </w:r>
    </w:p>
    <w:p w:rsidR="00C01BE8" w:rsidRPr="00C01BE8" w:rsidRDefault="00C01BE8" w:rsidP="00C01BE8">
      <w:pPr>
        <w:ind w:firstLine="851"/>
        <w:jc w:val="both"/>
        <w:rPr>
          <w:i/>
          <w:sz w:val="28"/>
          <w:szCs w:val="28"/>
        </w:rPr>
      </w:pPr>
      <w:r w:rsidRPr="00C01BE8">
        <w:rPr>
          <w:i/>
          <w:sz w:val="28"/>
          <w:szCs w:val="28"/>
        </w:rPr>
        <w:t>Тема 3.2. Колорит. Психофизиологическое воздействие цвета. Символика цвета. Цветовые системы.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Колорит – определение.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Связь колорита с содержанием и общим замыслом произведения искусства, с эпохой, стилем, индивидуальностью художника.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 w:rsidRPr="00E53EC7">
        <w:rPr>
          <w:sz w:val="28"/>
          <w:szCs w:val="28"/>
        </w:rPr>
        <w:t xml:space="preserve">Психофизиологическое воздействие цвета. </w:t>
      </w:r>
      <w:r>
        <w:rPr>
          <w:sz w:val="28"/>
          <w:szCs w:val="28"/>
        </w:rPr>
        <w:t>Физиологические реакции, вызываемые воздействием цвета. Воздействие цвета на организм человека.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 w:rsidRPr="00E53EC7">
        <w:rPr>
          <w:sz w:val="28"/>
          <w:szCs w:val="28"/>
        </w:rPr>
        <w:t xml:space="preserve">Символика цвета. </w:t>
      </w:r>
      <w:r>
        <w:rPr>
          <w:sz w:val="28"/>
          <w:szCs w:val="28"/>
        </w:rPr>
        <w:t xml:space="preserve">Эмоциональное воздействие и эмоциональные ассоциации. 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психологического восприятия цвета и цветовых сочетаний.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 w:rsidRPr="00E53EC7">
        <w:rPr>
          <w:sz w:val="28"/>
          <w:szCs w:val="28"/>
        </w:rPr>
        <w:t>Цветовые системы.</w:t>
      </w:r>
    </w:p>
    <w:p w:rsidR="00C01BE8" w:rsidRPr="00C01BE8" w:rsidRDefault="00C01BE8" w:rsidP="00C01BE8">
      <w:pPr>
        <w:ind w:firstLine="851"/>
        <w:jc w:val="both"/>
        <w:rPr>
          <w:i/>
          <w:sz w:val="28"/>
          <w:szCs w:val="28"/>
        </w:rPr>
      </w:pPr>
      <w:r w:rsidRPr="00C01BE8">
        <w:rPr>
          <w:i/>
          <w:sz w:val="28"/>
          <w:szCs w:val="28"/>
        </w:rPr>
        <w:t>Тема 3.3. Техники живописи.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лессировки. </w:t>
      </w:r>
    </w:p>
    <w:p w:rsidR="00C01BE8" w:rsidRP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алла</w:t>
      </w:r>
      <w:proofErr w:type="spellEnd"/>
      <w:r>
        <w:rPr>
          <w:sz w:val="28"/>
          <w:szCs w:val="28"/>
        </w:rPr>
        <w:t xml:space="preserve">-прима. Составление красочных смесей в методе </w:t>
      </w:r>
      <w:proofErr w:type="spellStart"/>
      <w:r>
        <w:rPr>
          <w:sz w:val="28"/>
          <w:szCs w:val="28"/>
        </w:rPr>
        <w:t>алла</w:t>
      </w:r>
      <w:proofErr w:type="spellEnd"/>
      <w:r>
        <w:rPr>
          <w:sz w:val="28"/>
          <w:szCs w:val="28"/>
        </w:rPr>
        <w:t>-прима.</w:t>
      </w:r>
    </w:p>
    <w:p w:rsidR="00C01BE8" w:rsidRPr="00C01BE8" w:rsidRDefault="00C01BE8" w:rsidP="00C01BE8">
      <w:pPr>
        <w:ind w:firstLine="851"/>
        <w:jc w:val="both"/>
        <w:rPr>
          <w:i/>
          <w:sz w:val="28"/>
          <w:szCs w:val="28"/>
        </w:rPr>
      </w:pPr>
      <w:r w:rsidRPr="00C01BE8">
        <w:rPr>
          <w:i/>
          <w:sz w:val="28"/>
          <w:szCs w:val="28"/>
        </w:rPr>
        <w:t>3.4. Последовательность работы над живописным этюдом натюрморта. Последовательность выполнения этюда человека в одежде.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Разница между учебным и творческим натюрмортом. 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Композиция натюрморта. </w:t>
      </w:r>
      <w:r w:rsidRPr="00E53EC7">
        <w:rPr>
          <w:sz w:val="28"/>
          <w:szCs w:val="28"/>
        </w:rPr>
        <w:t>Последовательность работы над живописным этюдом натюрморта.</w:t>
      </w:r>
      <w:r>
        <w:rPr>
          <w:sz w:val="28"/>
          <w:szCs w:val="28"/>
        </w:rPr>
        <w:t xml:space="preserve"> Этапы работы. 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цветовых отношений. Живописное решение пространства. Трактовка фона. Обобщение. 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этюда фигуры человека в одежде. 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Быстрые и длительные этюды.  </w:t>
      </w:r>
    </w:p>
    <w:p w:rsidR="00C01BE8" w:rsidRPr="00656892" w:rsidRDefault="00C01BE8" w:rsidP="00C01BE8">
      <w:pPr>
        <w:ind w:firstLine="851"/>
        <w:jc w:val="both"/>
        <w:rPr>
          <w:sz w:val="28"/>
          <w:szCs w:val="28"/>
        </w:rPr>
      </w:pPr>
      <w:r w:rsidRPr="00E53EC7">
        <w:rPr>
          <w:sz w:val="28"/>
          <w:szCs w:val="28"/>
        </w:rPr>
        <w:t>Последовательность выполнения этюда человека в одежде.</w:t>
      </w:r>
      <w:r>
        <w:rPr>
          <w:sz w:val="28"/>
          <w:szCs w:val="28"/>
        </w:rPr>
        <w:t xml:space="preserve"> Этапы работы.</w:t>
      </w:r>
    </w:p>
    <w:p w:rsidR="005C1F66" w:rsidRDefault="005C1F66" w:rsidP="005C1F66">
      <w:pPr>
        <w:ind w:firstLine="851"/>
        <w:jc w:val="center"/>
        <w:rPr>
          <w:b/>
          <w:sz w:val="28"/>
          <w:szCs w:val="28"/>
        </w:rPr>
      </w:pPr>
    </w:p>
    <w:p w:rsidR="00952C8F" w:rsidRDefault="00952C8F" w:rsidP="00952C8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№5.</w:t>
      </w:r>
    </w:p>
    <w:p w:rsidR="00952C8F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952C8F" w:rsidRPr="00E52183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Чтение лекционного материала, дополнительной литературы. </w:t>
      </w:r>
    </w:p>
    <w:p w:rsidR="00952C8F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952C8F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952C8F" w:rsidRPr="00E52183" w:rsidRDefault="00952C8F" w:rsidP="0095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952C8F" w:rsidRPr="00FA3EDF" w:rsidRDefault="00952C8F" w:rsidP="00952C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952C8F" w:rsidRDefault="00952C8F" w:rsidP="00952C8F">
      <w:pPr>
        <w:jc w:val="both"/>
        <w:rPr>
          <w:sz w:val="28"/>
          <w:szCs w:val="28"/>
        </w:rPr>
      </w:pPr>
    </w:p>
    <w:p w:rsidR="00952C8F" w:rsidRPr="00396B53" w:rsidRDefault="00952C8F" w:rsidP="00952C8F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Форма отчетности: </w:t>
      </w:r>
      <w:r w:rsidRPr="00396B53">
        <w:rPr>
          <w:sz w:val="28"/>
          <w:szCs w:val="28"/>
        </w:rPr>
        <w:t>рабочий урок (устный опрос/тестирование, проверка конспекта</w:t>
      </w:r>
      <w:r>
        <w:rPr>
          <w:sz w:val="28"/>
          <w:szCs w:val="28"/>
        </w:rPr>
        <w:t>, терминологического словаря</w:t>
      </w:r>
      <w:r w:rsidRPr="00396B53">
        <w:rPr>
          <w:sz w:val="28"/>
          <w:szCs w:val="28"/>
        </w:rPr>
        <w:t>). Очно.</w:t>
      </w:r>
    </w:p>
    <w:p w:rsidR="00952C8F" w:rsidRPr="00396B53" w:rsidRDefault="00952C8F" w:rsidP="00952C8F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</w:t>
      </w:r>
      <w:r w:rsidRPr="00396B53">
        <w:rPr>
          <w:sz w:val="28"/>
          <w:szCs w:val="28"/>
        </w:rPr>
        <w:t>бря.</w:t>
      </w:r>
    </w:p>
    <w:p w:rsidR="00627FB6" w:rsidRDefault="00627FB6" w:rsidP="005C1F66">
      <w:pPr>
        <w:ind w:firstLine="851"/>
        <w:jc w:val="both"/>
        <w:rPr>
          <w:b/>
          <w:sz w:val="28"/>
          <w:szCs w:val="28"/>
        </w:rPr>
      </w:pPr>
    </w:p>
    <w:p w:rsidR="00C01BE8" w:rsidRPr="00396B53" w:rsidRDefault="00C01BE8" w:rsidP="00C01BE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№4.</w:t>
      </w:r>
    </w:p>
    <w:p w:rsidR="00C01BE8" w:rsidRPr="00396B53" w:rsidRDefault="00C01BE8" w:rsidP="00C0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C01BE8" w:rsidRPr="00396B53" w:rsidRDefault="00C01BE8" w:rsidP="00C0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396B53">
        <w:rPr>
          <w:b/>
          <w:bCs/>
          <w:sz w:val="28"/>
          <w:szCs w:val="28"/>
        </w:rPr>
        <w:t>Изучение теоретического материала по теме.</w:t>
      </w:r>
    </w:p>
    <w:p w:rsidR="00C01BE8" w:rsidRPr="00C01BE8" w:rsidRDefault="00C01BE8" w:rsidP="00C01BE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396B53">
        <w:rPr>
          <w:sz w:val="28"/>
          <w:szCs w:val="28"/>
        </w:rPr>
        <w:t>.</w:t>
      </w:r>
      <w:r w:rsidRPr="00C01BE8">
        <w:rPr>
          <w:b/>
          <w:sz w:val="28"/>
          <w:szCs w:val="28"/>
        </w:rPr>
        <w:t xml:space="preserve"> </w:t>
      </w:r>
      <w:r w:rsidRPr="00C01BE8">
        <w:rPr>
          <w:i/>
          <w:sz w:val="28"/>
          <w:szCs w:val="28"/>
        </w:rPr>
        <w:t xml:space="preserve">Раздел </w:t>
      </w:r>
      <w:r w:rsidRPr="00C01BE8">
        <w:rPr>
          <w:i/>
          <w:sz w:val="28"/>
          <w:szCs w:val="28"/>
          <w:lang w:val="en-US"/>
        </w:rPr>
        <w:t>IV</w:t>
      </w:r>
      <w:r w:rsidRPr="00C01BE8">
        <w:rPr>
          <w:i/>
          <w:sz w:val="28"/>
          <w:szCs w:val="28"/>
        </w:rPr>
        <w:t>. Основы композиции (теория). Тема 4.1. Основные сведения о композиции.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Композиция – определение.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Значение композиции в изобразительном и декоративно-прикладном искусстве. Форма и содержание. </w:t>
      </w:r>
    </w:p>
    <w:p w:rsidR="00C01BE8" w:rsidRPr="00E53EC7" w:rsidRDefault="00C01BE8" w:rsidP="00C01BE8">
      <w:pPr>
        <w:ind w:firstLine="851"/>
        <w:jc w:val="both"/>
        <w:rPr>
          <w:bCs/>
          <w:sz w:val="28"/>
          <w:szCs w:val="28"/>
        </w:rPr>
      </w:pPr>
      <w:r w:rsidRPr="00E53EC7">
        <w:rPr>
          <w:bCs/>
          <w:sz w:val="28"/>
          <w:szCs w:val="28"/>
        </w:rPr>
        <w:t xml:space="preserve">Виды композиции. </w:t>
      </w:r>
      <w:r>
        <w:rPr>
          <w:bCs/>
          <w:sz w:val="28"/>
          <w:szCs w:val="28"/>
        </w:rPr>
        <w:t xml:space="preserve">Фронтальная, объемная и глубинно-пространственная композиция.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 w:rsidRPr="00E53EC7">
        <w:rPr>
          <w:bCs/>
          <w:sz w:val="28"/>
          <w:szCs w:val="28"/>
        </w:rPr>
        <w:t>Основные законы и свойства композиции.</w:t>
      </w:r>
      <w:r>
        <w:rPr>
          <w:bCs/>
          <w:sz w:val="28"/>
          <w:szCs w:val="28"/>
        </w:rPr>
        <w:t xml:space="preserve">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выразительности декоративной композиции.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 целостности. Признаки закона целостности (неделимость композиции, связь и взаимная согласованность всех элементов композиции, связность).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контрастов. Контраст – определение. Виды контрастов в изобразительном искусстве (контраст света и тени, теплых и холодных цветов, контрасты величин).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Уравновешенность.</w:t>
      </w:r>
    </w:p>
    <w:p w:rsidR="00C01BE8" w:rsidRP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Композиционный центр живописного произведения и его значение. Взаимосвязь композиционного центра с другими частями композиции.</w:t>
      </w:r>
    </w:p>
    <w:p w:rsidR="00C01BE8" w:rsidRPr="00C01BE8" w:rsidRDefault="00C01BE8" w:rsidP="00C01BE8">
      <w:pPr>
        <w:ind w:firstLine="851"/>
        <w:jc w:val="both"/>
        <w:rPr>
          <w:bCs/>
          <w:i/>
          <w:sz w:val="28"/>
          <w:szCs w:val="28"/>
        </w:rPr>
      </w:pPr>
      <w:r w:rsidRPr="00C01BE8">
        <w:rPr>
          <w:bCs/>
          <w:i/>
          <w:sz w:val="28"/>
          <w:szCs w:val="28"/>
        </w:rPr>
        <w:t xml:space="preserve">Тема 4.2. Выразительные средства декоративной композиции. 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Правила, приемы и средства создания декоративной композиции.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Группы произведений декоративно-прикладного искусства. </w:t>
      </w:r>
    </w:p>
    <w:p w:rsidR="00C01BE8" w:rsidRP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декоративной композиции: условная трактовка форм, выразительность силуэта, контуров и линий. Условность трактовки цвета в декоративной композиции.</w:t>
      </w:r>
    </w:p>
    <w:p w:rsidR="00C01BE8" w:rsidRPr="00C01BE8" w:rsidRDefault="00C01BE8" w:rsidP="00C01BE8">
      <w:pPr>
        <w:ind w:firstLine="851"/>
        <w:jc w:val="both"/>
        <w:rPr>
          <w:bCs/>
          <w:i/>
          <w:sz w:val="28"/>
          <w:szCs w:val="28"/>
        </w:rPr>
      </w:pPr>
      <w:r w:rsidRPr="00C01BE8">
        <w:rPr>
          <w:bCs/>
          <w:i/>
          <w:sz w:val="28"/>
          <w:szCs w:val="28"/>
        </w:rPr>
        <w:t>Пропорции и пропорциональность.</w:t>
      </w:r>
    </w:p>
    <w:p w:rsidR="00C01BE8" w:rsidRPr="003725EF" w:rsidRDefault="00C01BE8" w:rsidP="00C01BE8">
      <w:pPr>
        <w:ind w:firstLine="851"/>
        <w:jc w:val="both"/>
        <w:rPr>
          <w:b/>
          <w:bCs/>
          <w:sz w:val="28"/>
          <w:szCs w:val="28"/>
        </w:rPr>
      </w:pPr>
      <w:r w:rsidRPr="001364A7">
        <w:rPr>
          <w:bCs/>
          <w:sz w:val="28"/>
          <w:szCs w:val="28"/>
        </w:rPr>
        <w:t>Средства</w:t>
      </w:r>
      <w:r>
        <w:rPr>
          <w:bCs/>
          <w:sz w:val="28"/>
          <w:szCs w:val="28"/>
        </w:rPr>
        <w:t xml:space="preserve"> художественной выразительности: п</w:t>
      </w:r>
      <w:r w:rsidRPr="001364A7">
        <w:rPr>
          <w:bCs/>
          <w:sz w:val="28"/>
          <w:szCs w:val="28"/>
        </w:rPr>
        <w:t>ропорции и пропорциональность.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Пропорции – определение.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Арифметические (рациональные) и геометрические (иррациональные) пропорции. </w:t>
      </w:r>
    </w:p>
    <w:p w:rsidR="00C01BE8" w:rsidRP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Пропорциональные величины. Размерные соотношения элементов формы.</w:t>
      </w:r>
    </w:p>
    <w:p w:rsidR="00C01BE8" w:rsidRPr="00C01BE8" w:rsidRDefault="00C01BE8" w:rsidP="00C01BE8">
      <w:pPr>
        <w:ind w:firstLine="851"/>
        <w:jc w:val="both"/>
        <w:rPr>
          <w:bCs/>
          <w:i/>
          <w:sz w:val="28"/>
          <w:szCs w:val="28"/>
        </w:rPr>
      </w:pPr>
      <w:r w:rsidRPr="00C01BE8">
        <w:rPr>
          <w:bCs/>
          <w:i/>
          <w:sz w:val="28"/>
          <w:szCs w:val="28"/>
        </w:rPr>
        <w:t>Масштаб и масштабность.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Масштаб и масштабность</w:t>
      </w:r>
      <w:r w:rsidRPr="00990C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 с</w:t>
      </w:r>
      <w:r w:rsidRPr="001364A7">
        <w:rPr>
          <w:bCs/>
          <w:sz w:val="28"/>
          <w:szCs w:val="28"/>
        </w:rPr>
        <w:t>редства</w:t>
      </w:r>
      <w:r>
        <w:rPr>
          <w:bCs/>
          <w:sz w:val="28"/>
          <w:szCs w:val="28"/>
        </w:rPr>
        <w:t xml:space="preserve"> художественной выразительности.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Масштаб – определение.</w:t>
      </w:r>
    </w:p>
    <w:p w:rsidR="00C01BE8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Масштабность – определение.</w:t>
      </w:r>
    </w:p>
    <w:p w:rsidR="00C01BE8" w:rsidRPr="006979B9" w:rsidRDefault="00C01BE8" w:rsidP="00C01B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Роль масштаба и пропорций в композиции.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</w:p>
    <w:p w:rsidR="00C01BE8" w:rsidRDefault="00C01BE8" w:rsidP="00C01BE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№6.</w:t>
      </w:r>
    </w:p>
    <w:p w:rsidR="00C01BE8" w:rsidRDefault="00C01BE8" w:rsidP="00C0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C01BE8" w:rsidRPr="00E52183" w:rsidRDefault="00C01BE8" w:rsidP="00C0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C01BE8" w:rsidRDefault="00C01BE8" w:rsidP="00C0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C01BE8" w:rsidRDefault="00C01BE8" w:rsidP="00C0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C01BE8" w:rsidRPr="00E52183" w:rsidRDefault="00C01BE8" w:rsidP="00C0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C01BE8" w:rsidRPr="00FA3EDF" w:rsidRDefault="00C01BE8" w:rsidP="00C0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A85D0C" w:rsidRDefault="00A85D0C" w:rsidP="00C01BE8">
      <w:pPr>
        <w:jc w:val="both"/>
        <w:rPr>
          <w:sz w:val="28"/>
          <w:szCs w:val="28"/>
        </w:rPr>
      </w:pPr>
    </w:p>
    <w:p w:rsidR="00C01BE8" w:rsidRPr="00396B53" w:rsidRDefault="00C01BE8" w:rsidP="00C01BE8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Форма отчетности: </w:t>
      </w:r>
      <w:r w:rsidRPr="00396B53">
        <w:rPr>
          <w:sz w:val="28"/>
          <w:szCs w:val="28"/>
        </w:rPr>
        <w:t>рабочий урок (устный опрос/тестирование, проверка конспекта</w:t>
      </w:r>
      <w:r>
        <w:rPr>
          <w:sz w:val="28"/>
          <w:szCs w:val="28"/>
        </w:rPr>
        <w:t>, терминологического словаря</w:t>
      </w:r>
      <w:r w:rsidRPr="00396B53">
        <w:rPr>
          <w:sz w:val="28"/>
          <w:szCs w:val="28"/>
        </w:rPr>
        <w:t>). Очно.</w:t>
      </w:r>
    </w:p>
    <w:p w:rsidR="00C01BE8" w:rsidRPr="00396B53" w:rsidRDefault="00C01BE8" w:rsidP="00C01BE8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феврал</w:t>
      </w:r>
      <w:r w:rsidRPr="00396B53">
        <w:rPr>
          <w:sz w:val="28"/>
          <w:szCs w:val="28"/>
        </w:rPr>
        <w:t>я.</w:t>
      </w:r>
    </w:p>
    <w:p w:rsidR="00C01BE8" w:rsidRDefault="00C01BE8" w:rsidP="00C01BE8">
      <w:pPr>
        <w:ind w:firstLine="851"/>
        <w:jc w:val="both"/>
        <w:rPr>
          <w:sz w:val="28"/>
          <w:szCs w:val="28"/>
        </w:rPr>
      </w:pPr>
    </w:p>
    <w:p w:rsidR="00A85D0C" w:rsidRPr="00396B53" w:rsidRDefault="00A85D0C" w:rsidP="00A85D0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№5.</w:t>
      </w:r>
    </w:p>
    <w:p w:rsidR="00A85D0C" w:rsidRPr="00396B53" w:rsidRDefault="00A85D0C" w:rsidP="00A8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A85D0C" w:rsidRPr="00396B53" w:rsidRDefault="00A85D0C" w:rsidP="00A8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396B53">
        <w:rPr>
          <w:b/>
          <w:bCs/>
          <w:sz w:val="28"/>
          <w:szCs w:val="28"/>
        </w:rPr>
        <w:t>Изучение теоретического материала по теме.</w:t>
      </w:r>
    </w:p>
    <w:p w:rsidR="00A85D0C" w:rsidRPr="003725EF" w:rsidRDefault="00A85D0C" w:rsidP="00A85D0C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396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5D0C">
        <w:rPr>
          <w:bCs/>
          <w:i/>
          <w:sz w:val="28"/>
          <w:szCs w:val="28"/>
        </w:rPr>
        <w:t>Ритм и метр.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Ритм и метр как с</w:t>
      </w:r>
      <w:r w:rsidRPr="001364A7">
        <w:rPr>
          <w:bCs/>
          <w:sz w:val="28"/>
          <w:szCs w:val="28"/>
        </w:rPr>
        <w:t>редства</w:t>
      </w:r>
      <w:r>
        <w:rPr>
          <w:bCs/>
          <w:sz w:val="28"/>
          <w:szCs w:val="28"/>
        </w:rPr>
        <w:t xml:space="preserve"> художественной выразительности.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Ритм – определение. Признаки ритма.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Ритмические повторы. Статичная (метрическая) и динамическая (подвижная) повторяемость элементов.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Варианты метрических рядов. Простой метрический ряд. Сложные метрические ряды. Метрические повторы. Динамические ряды, образованные сочетанием метрических повторов.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Ритм в динамическом ряду.</w:t>
      </w:r>
    </w:p>
    <w:p w:rsidR="00A85D0C" w:rsidRPr="003725EF" w:rsidRDefault="00A85D0C" w:rsidP="00A85D0C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Влияние на характер композиции метрического и ритмического рядов.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>Равновесие.  Симметрия, асимметрия.</w:t>
      </w:r>
    </w:p>
    <w:p w:rsidR="00A85D0C" w:rsidRPr="003725EF" w:rsidRDefault="00A85D0C" w:rsidP="00A85D0C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Равновесие, симметрия, асимметрия как с</w:t>
      </w:r>
      <w:r w:rsidRPr="001364A7">
        <w:rPr>
          <w:bCs/>
          <w:sz w:val="28"/>
          <w:szCs w:val="28"/>
        </w:rPr>
        <w:t>редства</w:t>
      </w:r>
      <w:r>
        <w:rPr>
          <w:bCs/>
          <w:sz w:val="28"/>
          <w:szCs w:val="28"/>
        </w:rPr>
        <w:t xml:space="preserve"> художественной выразительности.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 w:rsidRPr="006979B9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позиционное равновесие и его роль в целостности произведения. Сбалансированные композиции.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Симметрия – определение.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симметрии: центрально-осевая, радиально-лучевая, винтовая, симметрия подобия, зеркальная.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Асимметрия – определение.</w:t>
      </w:r>
    </w:p>
    <w:p w:rsidR="00A85D0C" w:rsidRP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Главное условие целостности для асимметричной формы.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>Контраст, нюанс, тождество.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Контраст – определение.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контраста как композиционного средства.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Нюанс – определение.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Тождество (подобие) – определение.</w:t>
      </w:r>
    </w:p>
    <w:p w:rsidR="00A85D0C" w:rsidRP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контраста, нюанса и тождества в построении композиции.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 xml:space="preserve">Динамичность и статичность.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 w:rsidRPr="001364A7">
        <w:rPr>
          <w:bCs/>
          <w:sz w:val="28"/>
          <w:szCs w:val="28"/>
        </w:rPr>
        <w:t>Средства</w:t>
      </w:r>
      <w:r>
        <w:rPr>
          <w:bCs/>
          <w:sz w:val="28"/>
          <w:szCs w:val="28"/>
        </w:rPr>
        <w:t xml:space="preserve"> художественной выразительности: динамичность и статичность.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Динамическая композиция.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Статичность – определение.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Статические композиции.</w:t>
      </w:r>
    </w:p>
    <w:p w:rsidR="00A85D0C" w:rsidRPr="003725EF" w:rsidRDefault="00A85D0C" w:rsidP="00A85D0C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Выделение композиционного центра с помощью средств, создающих статику или динамику.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>Композиционные и художественно-выразительные средства декоративной композиции. Цвет.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Цвет как главный компонент декоративного образа.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Колористическое единство элементов декоративной композиции. </w:t>
      </w:r>
    </w:p>
    <w:p w:rsidR="00A85D0C" w:rsidRPr="00A556F5" w:rsidRDefault="00A85D0C" w:rsidP="00A85D0C">
      <w:pPr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Схемы построения и гармоничных сочетаний цветов. Родственные цвета. Родственно-контрастные цвета. Триады. Кварты.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Цветовые контрасты и нюансы.</w:t>
      </w:r>
    </w:p>
    <w:p w:rsidR="00A85D0C" w:rsidRDefault="00A85D0C" w:rsidP="00A85D0C">
      <w:pPr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Роль цвета в декоративной композиции. </w:t>
      </w:r>
    </w:p>
    <w:p w:rsidR="00C01BE8" w:rsidRDefault="00C01BE8" w:rsidP="00A85D0C">
      <w:pPr>
        <w:ind w:firstLine="851"/>
        <w:jc w:val="both"/>
        <w:rPr>
          <w:sz w:val="28"/>
          <w:szCs w:val="28"/>
        </w:rPr>
      </w:pPr>
    </w:p>
    <w:p w:rsidR="00A85D0C" w:rsidRDefault="00A85D0C" w:rsidP="00A85D0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№7.</w:t>
      </w:r>
    </w:p>
    <w:p w:rsidR="00A85D0C" w:rsidRDefault="00A85D0C" w:rsidP="00A8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A85D0C" w:rsidRPr="00E52183" w:rsidRDefault="00A85D0C" w:rsidP="00A8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A85D0C" w:rsidRDefault="00A85D0C" w:rsidP="00A8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A85D0C" w:rsidRDefault="00A85D0C" w:rsidP="00A8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85D0C" w:rsidRPr="00E52183" w:rsidRDefault="00A85D0C" w:rsidP="00A8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A85D0C" w:rsidRPr="00FA3EDF" w:rsidRDefault="00A85D0C" w:rsidP="00A85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A85D0C" w:rsidRDefault="00A85D0C" w:rsidP="00A85D0C">
      <w:pPr>
        <w:jc w:val="both"/>
        <w:rPr>
          <w:sz w:val="28"/>
          <w:szCs w:val="28"/>
        </w:rPr>
      </w:pPr>
    </w:p>
    <w:p w:rsidR="00A85D0C" w:rsidRPr="00396B53" w:rsidRDefault="00A85D0C" w:rsidP="00A85D0C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Форма отчетности: </w:t>
      </w:r>
      <w:r w:rsidRPr="00396B53">
        <w:rPr>
          <w:sz w:val="28"/>
          <w:szCs w:val="28"/>
        </w:rPr>
        <w:t>рабочий урок (устный опрос/тестирование, проверка конспекта</w:t>
      </w:r>
      <w:r>
        <w:rPr>
          <w:sz w:val="28"/>
          <w:szCs w:val="28"/>
        </w:rPr>
        <w:t>, терминологического словаря</w:t>
      </w:r>
      <w:r w:rsidRPr="00396B53">
        <w:rPr>
          <w:sz w:val="28"/>
          <w:szCs w:val="28"/>
        </w:rPr>
        <w:t>). Очно.</w:t>
      </w:r>
    </w:p>
    <w:p w:rsidR="00A85D0C" w:rsidRPr="00396B53" w:rsidRDefault="00A85D0C" w:rsidP="00A85D0C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</w:t>
      </w:r>
      <w:r w:rsidRPr="00396B53">
        <w:rPr>
          <w:sz w:val="28"/>
          <w:szCs w:val="28"/>
        </w:rPr>
        <w:t>.</w:t>
      </w:r>
    </w:p>
    <w:p w:rsidR="00A85D0C" w:rsidRDefault="00A85D0C" w:rsidP="00C01BE8">
      <w:pPr>
        <w:ind w:firstLine="851"/>
        <w:jc w:val="both"/>
        <w:rPr>
          <w:sz w:val="28"/>
          <w:szCs w:val="28"/>
        </w:rPr>
      </w:pPr>
    </w:p>
    <w:p w:rsidR="00AD10B8" w:rsidRPr="00396B53" w:rsidRDefault="00AD10B8" w:rsidP="00AD10B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№6.</w:t>
      </w:r>
    </w:p>
    <w:p w:rsidR="00AD10B8" w:rsidRPr="00396B53" w:rsidRDefault="00AD10B8" w:rsidP="00AD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AD10B8" w:rsidRPr="00396B53" w:rsidRDefault="00AD10B8" w:rsidP="00AD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396B53">
        <w:rPr>
          <w:b/>
          <w:bCs/>
          <w:sz w:val="28"/>
          <w:szCs w:val="28"/>
        </w:rPr>
        <w:t>Изучение теоретического материала по теме.</w:t>
      </w:r>
    </w:p>
    <w:p w:rsidR="00A85D0C" w:rsidRPr="00AD10B8" w:rsidRDefault="00AD10B8" w:rsidP="00AD1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6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5D0C" w:rsidRPr="00AD10B8">
        <w:rPr>
          <w:i/>
          <w:sz w:val="28"/>
          <w:szCs w:val="28"/>
        </w:rPr>
        <w:t xml:space="preserve">Раздел </w:t>
      </w:r>
      <w:r w:rsidR="00A85D0C" w:rsidRPr="00AD10B8">
        <w:rPr>
          <w:i/>
          <w:sz w:val="28"/>
          <w:szCs w:val="28"/>
          <w:lang w:val="en-US"/>
        </w:rPr>
        <w:t>V</w:t>
      </w:r>
      <w:r w:rsidR="00A85D0C" w:rsidRPr="00AD10B8">
        <w:rPr>
          <w:i/>
          <w:sz w:val="28"/>
          <w:szCs w:val="28"/>
        </w:rPr>
        <w:t xml:space="preserve">. </w:t>
      </w:r>
      <w:r w:rsidR="00A85D0C" w:rsidRPr="00AD10B8">
        <w:rPr>
          <w:bCs/>
          <w:i/>
          <w:sz w:val="28"/>
          <w:szCs w:val="28"/>
        </w:rPr>
        <w:t xml:space="preserve">Декоративное искусство </w:t>
      </w:r>
      <w:r w:rsidR="00A85D0C" w:rsidRPr="00AD10B8">
        <w:rPr>
          <w:i/>
          <w:sz w:val="28"/>
          <w:szCs w:val="28"/>
        </w:rPr>
        <w:t>(теория).</w:t>
      </w:r>
      <w:r>
        <w:rPr>
          <w:i/>
          <w:sz w:val="28"/>
          <w:szCs w:val="28"/>
        </w:rPr>
        <w:t xml:space="preserve"> </w:t>
      </w:r>
      <w:r w:rsidR="00A85D0C" w:rsidRPr="00A85D0C">
        <w:rPr>
          <w:i/>
          <w:sz w:val="28"/>
          <w:szCs w:val="28"/>
        </w:rPr>
        <w:t>Тема 5.1. Основные сведения о декоративном искусстве.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Декоративное искусство – определение.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Монументально-декоративное</w:t>
      </w:r>
      <w:r w:rsidRPr="00B04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искусство, декоративно-прикладное и оформительское искусство.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 w:rsidRPr="00E53EC7">
        <w:rPr>
          <w:bCs/>
          <w:sz w:val="28"/>
          <w:szCs w:val="28"/>
        </w:rPr>
        <w:t xml:space="preserve">Декоративное и декоративно-прикладное искусство </w:t>
      </w:r>
      <w:r>
        <w:rPr>
          <w:bCs/>
          <w:sz w:val="28"/>
          <w:szCs w:val="28"/>
        </w:rPr>
        <w:t>– часть художественной культуры (исторический обзор).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Народное искусство – виды. Особенность народного искусства. Направления народного искусства: городское художественное ремесло, народные художественные промыслы.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Традиционные народные художественные промыслы России.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Сходства и различия между профессиональным и народным декоративно-прикладным искусством. 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 xml:space="preserve">Тема 5.2. Традиционные русские народные промыслы. </w:t>
      </w:r>
    </w:p>
    <w:p w:rsidR="00A85D0C" w:rsidRP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народных художественных промыслов в зависимости от традиционных материалов.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 xml:space="preserve">Художественные изделия из дерева.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 w:rsidRPr="00BD5799">
        <w:rPr>
          <w:bCs/>
          <w:sz w:val="28"/>
          <w:szCs w:val="28"/>
        </w:rPr>
        <w:t>Деревянные художественные промыслы Рос</w:t>
      </w:r>
      <w:r>
        <w:rPr>
          <w:bCs/>
          <w:sz w:val="28"/>
          <w:szCs w:val="28"/>
        </w:rPr>
        <w:t>с</w:t>
      </w:r>
      <w:r w:rsidRPr="00BD5799">
        <w:rPr>
          <w:bCs/>
          <w:sz w:val="28"/>
          <w:szCs w:val="28"/>
        </w:rPr>
        <w:t>ии.</w:t>
      </w:r>
      <w:r>
        <w:rPr>
          <w:bCs/>
          <w:sz w:val="28"/>
          <w:szCs w:val="28"/>
        </w:rPr>
        <w:t xml:space="preserve"> 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Художественная обработка дерева в России.</w:t>
      </w:r>
    </w:p>
    <w:p w:rsidR="00A85D0C" w:rsidRP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Абрамцево-кудринская резьба. Техника и особенности абрамцево-кудринской резьбы. Виды изделий.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>Матрешки.</w:t>
      </w:r>
    </w:p>
    <w:p w:rsidR="00A85D0C" w:rsidRPr="001A73DD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 русской матрешки (С. Малютин, В. </w:t>
      </w:r>
      <w:proofErr w:type="spellStart"/>
      <w:r>
        <w:rPr>
          <w:bCs/>
          <w:sz w:val="28"/>
          <w:szCs w:val="28"/>
        </w:rPr>
        <w:t>Звездочкин</w:t>
      </w:r>
      <w:proofErr w:type="spellEnd"/>
      <w:r>
        <w:rPr>
          <w:bCs/>
          <w:sz w:val="28"/>
          <w:szCs w:val="28"/>
        </w:rPr>
        <w:t>).</w:t>
      </w:r>
    </w:p>
    <w:p w:rsidR="00A85D0C" w:rsidRP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изготовления, форм и росписи Сергиевских (</w:t>
      </w:r>
      <w:proofErr w:type="spellStart"/>
      <w:r>
        <w:rPr>
          <w:bCs/>
          <w:sz w:val="28"/>
          <w:szCs w:val="28"/>
        </w:rPr>
        <w:t>загорских</w:t>
      </w:r>
      <w:proofErr w:type="spellEnd"/>
      <w:r>
        <w:rPr>
          <w:bCs/>
          <w:sz w:val="28"/>
          <w:szCs w:val="28"/>
        </w:rPr>
        <w:t xml:space="preserve">), семеновских и </w:t>
      </w:r>
      <w:proofErr w:type="spellStart"/>
      <w:r>
        <w:rPr>
          <w:bCs/>
          <w:sz w:val="28"/>
          <w:szCs w:val="28"/>
        </w:rPr>
        <w:t>полхов-майданских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матрешкек</w:t>
      </w:r>
      <w:proofErr w:type="spellEnd"/>
      <w:r>
        <w:rPr>
          <w:bCs/>
          <w:sz w:val="28"/>
          <w:szCs w:val="28"/>
        </w:rPr>
        <w:t>.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>Роспись по дереву.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Хохломская роспись. Технология изготовления и особенности хохломской росписи. Виды изделий. Современные хохломские художники.</w:t>
      </w:r>
    </w:p>
    <w:p w:rsidR="00A85D0C" w:rsidRP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Городецкая роспись.</w:t>
      </w:r>
      <w:r w:rsidRPr="00A376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Характерные особенности и типичные сюжеты городецкой росписи.</w:t>
      </w:r>
    </w:p>
    <w:p w:rsidR="00A85D0C" w:rsidRPr="00A85D0C" w:rsidRDefault="00A85D0C" w:rsidP="00A85D0C">
      <w:pPr>
        <w:ind w:firstLine="851"/>
        <w:jc w:val="both"/>
        <w:rPr>
          <w:bCs/>
          <w:i/>
          <w:sz w:val="28"/>
          <w:szCs w:val="28"/>
        </w:rPr>
      </w:pPr>
      <w:r w:rsidRPr="00A85D0C">
        <w:rPr>
          <w:bCs/>
          <w:i/>
          <w:sz w:val="28"/>
          <w:szCs w:val="28"/>
        </w:rPr>
        <w:t>Художественные изделия (лаковая живопись).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изготовления изделий под лаковую живопись.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Данилково</w:t>
      </w:r>
      <w:proofErr w:type="spellEnd"/>
      <w:r>
        <w:rPr>
          <w:bCs/>
          <w:sz w:val="28"/>
          <w:szCs w:val="28"/>
        </w:rPr>
        <w:t xml:space="preserve">, Федоскино. </w:t>
      </w:r>
      <w:proofErr w:type="spellStart"/>
      <w:r>
        <w:rPr>
          <w:bCs/>
          <w:sz w:val="28"/>
          <w:szCs w:val="28"/>
        </w:rPr>
        <w:t>Лукутинские</w:t>
      </w:r>
      <w:proofErr w:type="spellEnd"/>
      <w:r>
        <w:rPr>
          <w:bCs/>
          <w:sz w:val="28"/>
          <w:szCs w:val="28"/>
        </w:rPr>
        <w:t xml:space="preserve"> табакерки. Особенности стиля, декоративных приемов и тем </w:t>
      </w:r>
      <w:proofErr w:type="spellStart"/>
      <w:r>
        <w:rPr>
          <w:bCs/>
          <w:sz w:val="28"/>
          <w:szCs w:val="28"/>
        </w:rPr>
        <w:t>федоскинских</w:t>
      </w:r>
      <w:proofErr w:type="spellEnd"/>
      <w:r>
        <w:rPr>
          <w:bCs/>
          <w:sz w:val="28"/>
          <w:szCs w:val="28"/>
        </w:rPr>
        <w:t xml:space="preserve"> лаковых миниатюр. Технология </w:t>
      </w:r>
      <w:proofErr w:type="spellStart"/>
      <w:r>
        <w:rPr>
          <w:bCs/>
          <w:sz w:val="28"/>
          <w:szCs w:val="28"/>
        </w:rPr>
        <w:t>федоскинского</w:t>
      </w:r>
      <w:proofErr w:type="spellEnd"/>
      <w:r>
        <w:rPr>
          <w:bCs/>
          <w:sz w:val="28"/>
          <w:szCs w:val="28"/>
        </w:rPr>
        <w:t xml:space="preserve"> лака.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Палех, </w:t>
      </w:r>
      <w:proofErr w:type="gramStart"/>
      <w:r>
        <w:rPr>
          <w:bCs/>
          <w:sz w:val="28"/>
          <w:szCs w:val="28"/>
        </w:rPr>
        <w:t>Холуй</w:t>
      </w:r>
      <w:proofErr w:type="gramEnd"/>
      <w:r>
        <w:rPr>
          <w:bCs/>
          <w:sz w:val="28"/>
          <w:szCs w:val="28"/>
        </w:rPr>
        <w:t>, Мстёра. Отличительные черты палехских миниатюр.</w:t>
      </w:r>
    </w:p>
    <w:p w:rsidR="00A85D0C" w:rsidRDefault="00A85D0C" w:rsidP="00A85D0C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Жостово</w:t>
      </w:r>
      <w:proofErr w:type="spellEnd"/>
      <w:r>
        <w:rPr>
          <w:bCs/>
          <w:sz w:val="28"/>
          <w:szCs w:val="28"/>
        </w:rPr>
        <w:t xml:space="preserve">. Производство металлических лакированных подносов. Традиционный мотив </w:t>
      </w:r>
      <w:proofErr w:type="spellStart"/>
      <w:r>
        <w:rPr>
          <w:bCs/>
          <w:sz w:val="28"/>
          <w:szCs w:val="28"/>
        </w:rPr>
        <w:t>жостовской</w:t>
      </w:r>
      <w:proofErr w:type="spellEnd"/>
      <w:r>
        <w:rPr>
          <w:bCs/>
          <w:sz w:val="28"/>
          <w:szCs w:val="28"/>
        </w:rPr>
        <w:t xml:space="preserve"> росписи.</w:t>
      </w:r>
    </w:p>
    <w:p w:rsidR="00A85D0C" w:rsidRDefault="00A85D0C" w:rsidP="00C01BE8">
      <w:pPr>
        <w:ind w:firstLine="851"/>
        <w:jc w:val="both"/>
        <w:rPr>
          <w:sz w:val="28"/>
          <w:szCs w:val="28"/>
        </w:rPr>
      </w:pPr>
    </w:p>
    <w:p w:rsidR="00AD10B8" w:rsidRDefault="00AD10B8" w:rsidP="00AD10B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№8.</w:t>
      </w:r>
    </w:p>
    <w:p w:rsidR="00AD10B8" w:rsidRDefault="00AD10B8" w:rsidP="00AD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AD10B8" w:rsidRPr="00E52183" w:rsidRDefault="00AD10B8" w:rsidP="00AD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AD10B8" w:rsidRDefault="00AD10B8" w:rsidP="00AD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AD10B8" w:rsidRDefault="00AD10B8" w:rsidP="00AD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D10B8" w:rsidRPr="00E52183" w:rsidRDefault="00AD10B8" w:rsidP="00AD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AD10B8" w:rsidRPr="0056455D" w:rsidRDefault="00AD10B8" w:rsidP="00AD1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дополнительным материалом,</w:t>
      </w:r>
      <w:r w:rsidRPr="00FF1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рекомендуемых работ, рисунков, фотографий, научно-популярных фильмов</w:t>
      </w:r>
      <w:r w:rsidRPr="006F29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изучаемой теме.</w:t>
      </w:r>
    </w:p>
    <w:p w:rsidR="00AD10B8" w:rsidRDefault="00AD10B8" w:rsidP="00AD1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кратких докладов (по теме выбора мультимедийной презентации).</w:t>
      </w:r>
    </w:p>
    <w:p w:rsidR="00AD10B8" w:rsidRPr="0053694C" w:rsidRDefault="00AD10B8" w:rsidP="00AD1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мультимедийной презентации.</w:t>
      </w:r>
    </w:p>
    <w:p w:rsidR="00AD10B8" w:rsidRDefault="00AD10B8" w:rsidP="00AD10B8">
      <w:pPr>
        <w:jc w:val="both"/>
        <w:rPr>
          <w:sz w:val="28"/>
          <w:szCs w:val="28"/>
        </w:rPr>
      </w:pPr>
    </w:p>
    <w:p w:rsidR="00AD10B8" w:rsidRPr="00396B53" w:rsidRDefault="00AD10B8" w:rsidP="00AD10B8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Форма отчетности: </w:t>
      </w:r>
      <w:r w:rsidRPr="00396B53">
        <w:rPr>
          <w:sz w:val="28"/>
          <w:szCs w:val="28"/>
        </w:rPr>
        <w:t>рабочий урок (устный опрос/тестирование, проверка конспекта</w:t>
      </w:r>
      <w:r>
        <w:rPr>
          <w:sz w:val="28"/>
          <w:szCs w:val="28"/>
        </w:rPr>
        <w:t>, терминологического словаря</w:t>
      </w:r>
      <w:r w:rsidRPr="00396B53">
        <w:rPr>
          <w:sz w:val="28"/>
          <w:szCs w:val="28"/>
        </w:rPr>
        <w:t>). Очно.</w:t>
      </w:r>
    </w:p>
    <w:p w:rsidR="00AD10B8" w:rsidRPr="00396B53" w:rsidRDefault="00AD10B8" w:rsidP="00AD10B8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</w:t>
      </w:r>
      <w:r w:rsidRPr="00396B53">
        <w:rPr>
          <w:sz w:val="28"/>
          <w:szCs w:val="28"/>
        </w:rPr>
        <w:t>.</w:t>
      </w:r>
    </w:p>
    <w:p w:rsidR="00A85D0C" w:rsidRDefault="00A85D0C" w:rsidP="00C01BE8">
      <w:pPr>
        <w:ind w:firstLine="851"/>
        <w:jc w:val="both"/>
        <w:rPr>
          <w:sz w:val="28"/>
          <w:szCs w:val="28"/>
        </w:rPr>
      </w:pPr>
    </w:p>
    <w:p w:rsidR="0021050F" w:rsidRPr="00396B53" w:rsidRDefault="0021050F" w:rsidP="002105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№7.</w:t>
      </w:r>
    </w:p>
    <w:p w:rsidR="0021050F" w:rsidRPr="00396B53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21050F" w:rsidRPr="00396B53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396B53">
        <w:rPr>
          <w:b/>
          <w:bCs/>
          <w:sz w:val="28"/>
          <w:szCs w:val="28"/>
        </w:rPr>
        <w:t>Изучение теоретического материала по теме.</w:t>
      </w:r>
    </w:p>
    <w:p w:rsidR="0021050F" w:rsidRPr="00B04C4D" w:rsidRDefault="0021050F" w:rsidP="0021050F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Pr="00396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4C4D">
        <w:rPr>
          <w:b/>
          <w:bCs/>
          <w:sz w:val="28"/>
          <w:szCs w:val="28"/>
        </w:rPr>
        <w:t>Художественные изделия из керамики.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исторический обзор гончарного искусства в России.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Фарфоровое производство. Санкт-Петербургский фарфоровый завод.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Гжельская керамика. Особенности гжельской керамики.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Скопин. 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Дымково.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Ломоносовское фарфоровое объединение. </w:t>
      </w:r>
      <w:proofErr w:type="spellStart"/>
      <w:r>
        <w:rPr>
          <w:bCs/>
          <w:sz w:val="28"/>
          <w:szCs w:val="28"/>
        </w:rPr>
        <w:t>Дулевский</w:t>
      </w:r>
      <w:proofErr w:type="spellEnd"/>
      <w:r>
        <w:rPr>
          <w:bCs/>
          <w:sz w:val="28"/>
          <w:szCs w:val="28"/>
        </w:rPr>
        <w:t>, Конаковский, Дмитриевский заводы.</w:t>
      </w:r>
    </w:p>
    <w:p w:rsidR="0021050F" w:rsidRP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Современное производство керамики и фарфора в России.</w:t>
      </w:r>
    </w:p>
    <w:p w:rsidR="0021050F" w:rsidRPr="0021050F" w:rsidRDefault="0021050F" w:rsidP="0021050F">
      <w:pPr>
        <w:ind w:firstLine="851"/>
        <w:jc w:val="both"/>
        <w:rPr>
          <w:bCs/>
          <w:i/>
          <w:sz w:val="28"/>
          <w:szCs w:val="28"/>
        </w:rPr>
      </w:pPr>
      <w:r w:rsidRPr="0021050F">
        <w:rPr>
          <w:bCs/>
          <w:i/>
          <w:sz w:val="28"/>
          <w:szCs w:val="28"/>
        </w:rPr>
        <w:t xml:space="preserve">Русская глиняная игрушка. 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Народная глиняная игрушка.</w:t>
      </w:r>
      <w:r w:rsidRPr="005E7E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Центры промысла.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Дымковская игрушка. Технология изготовления. Характерные особенности дымковской игрушки.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Каргопольская</w:t>
      </w:r>
      <w:proofErr w:type="spellEnd"/>
      <w:r>
        <w:rPr>
          <w:bCs/>
          <w:sz w:val="28"/>
          <w:szCs w:val="28"/>
        </w:rPr>
        <w:t xml:space="preserve"> глиняная игрушка. Тематика </w:t>
      </w:r>
      <w:proofErr w:type="spellStart"/>
      <w:r>
        <w:rPr>
          <w:bCs/>
          <w:sz w:val="28"/>
          <w:szCs w:val="28"/>
        </w:rPr>
        <w:t>каргопольской</w:t>
      </w:r>
      <w:proofErr w:type="spellEnd"/>
      <w:r>
        <w:rPr>
          <w:bCs/>
          <w:sz w:val="28"/>
          <w:szCs w:val="28"/>
        </w:rPr>
        <w:t xml:space="preserve"> игрушки. Цветовая гамма и орнамент </w:t>
      </w:r>
      <w:proofErr w:type="spellStart"/>
      <w:r>
        <w:rPr>
          <w:bCs/>
          <w:sz w:val="28"/>
          <w:szCs w:val="28"/>
        </w:rPr>
        <w:t>каргополя</w:t>
      </w:r>
      <w:proofErr w:type="spellEnd"/>
      <w:r>
        <w:rPr>
          <w:bCs/>
          <w:sz w:val="28"/>
          <w:szCs w:val="28"/>
        </w:rPr>
        <w:t>.</w:t>
      </w:r>
    </w:p>
    <w:p w:rsidR="0021050F" w:rsidRPr="0021050F" w:rsidRDefault="0021050F" w:rsidP="0021050F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Филимоновская</w:t>
      </w:r>
      <w:proofErr w:type="spellEnd"/>
      <w:r>
        <w:rPr>
          <w:bCs/>
          <w:sz w:val="28"/>
          <w:szCs w:val="28"/>
        </w:rPr>
        <w:t xml:space="preserve"> игрушка. Характерные особенности </w:t>
      </w:r>
      <w:proofErr w:type="spellStart"/>
      <w:r>
        <w:rPr>
          <w:bCs/>
          <w:sz w:val="28"/>
          <w:szCs w:val="28"/>
        </w:rPr>
        <w:t>филимоновской</w:t>
      </w:r>
      <w:proofErr w:type="spellEnd"/>
      <w:r>
        <w:rPr>
          <w:bCs/>
          <w:sz w:val="28"/>
          <w:szCs w:val="28"/>
        </w:rPr>
        <w:t xml:space="preserve"> игрушки.</w:t>
      </w:r>
    </w:p>
    <w:p w:rsidR="0021050F" w:rsidRPr="0021050F" w:rsidRDefault="0021050F" w:rsidP="0021050F">
      <w:pPr>
        <w:ind w:firstLine="851"/>
        <w:jc w:val="both"/>
        <w:rPr>
          <w:bCs/>
          <w:i/>
          <w:sz w:val="28"/>
          <w:szCs w:val="28"/>
        </w:rPr>
      </w:pPr>
      <w:r w:rsidRPr="0021050F">
        <w:rPr>
          <w:bCs/>
          <w:i/>
          <w:sz w:val="28"/>
          <w:szCs w:val="28"/>
        </w:rPr>
        <w:t>Русская народная вышивка.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 w:rsidRPr="00266BDC">
        <w:rPr>
          <w:bCs/>
          <w:sz w:val="28"/>
          <w:szCs w:val="28"/>
        </w:rPr>
        <w:t xml:space="preserve">Вышивка (шитье) </w:t>
      </w:r>
      <w:r>
        <w:rPr>
          <w:bCs/>
          <w:sz w:val="28"/>
          <w:szCs w:val="28"/>
        </w:rPr>
        <w:t xml:space="preserve">– определение. 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исторический обзор.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Вышивка в русском традиционном костюме 18 - начала 20 веков. Утилитарное и декоративное значение вышивки.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Центры шитья в России. Промысловые центры художественной вышивки. Крестьянская вышивка. </w:t>
      </w:r>
    </w:p>
    <w:p w:rsidR="0021050F" w:rsidRP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Техники вышивания: счетная и свободная (несчетная). Технические приемы и орнаментальные мотивы в разных регионах.</w:t>
      </w:r>
    </w:p>
    <w:p w:rsidR="0021050F" w:rsidRPr="0021050F" w:rsidRDefault="0021050F" w:rsidP="0021050F">
      <w:pPr>
        <w:ind w:firstLine="851"/>
        <w:jc w:val="both"/>
        <w:rPr>
          <w:bCs/>
          <w:i/>
          <w:sz w:val="28"/>
          <w:szCs w:val="28"/>
        </w:rPr>
      </w:pPr>
      <w:r w:rsidRPr="0021050F">
        <w:rPr>
          <w:bCs/>
          <w:i/>
          <w:sz w:val="28"/>
          <w:szCs w:val="28"/>
        </w:rPr>
        <w:t>Узорное ткачество.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Краткий исторический обзор. 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Различные способы ручного ткачества: пестрядь, бранное ткачество, ремизное ткачество, выбор, заклад, бранное ажурное ткачество, ручное узорное ткачество.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Тканые узоры. </w:t>
      </w:r>
    </w:p>
    <w:p w:rsidR="0021050F" w:rsidRPr="00292A77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Изобразительные мотивы и сюжетные композиции  узорного ткачества Новгородской, Архангельской, Псковской, Волгоградской губерний. </w:t>
      </w:r>
    </w:p>
    <w:p w:rsidR="0021050F" w:rsidRDefault="0021050F" w:rsidP="0021050F">
      <w:pPr>
        <w:ind w:firstLine="851"/>
        <w:jc w:val="both"/>
        <w:rPr>
          <w:b/>
          <w:bCs/>
          <w:sz w:val="28"/>
          <w:szCs w:val="28"/>
        </w:rPr>
      </w:pPr>
    </w:p>
    <w:p w:rsidR="0021050F" w:rsidRDefault="0021050F" w:rsidP="0021050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№9.</w:t>
      </w:r>
    </w:p>
    <w:p w:rsidR="0021050F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21050F" w:rsidRPr="00E52183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21050F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21050F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21050F" w:rsidRPr="00E52183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21050F" w:rsidRPr="0056455D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дополнительным материалом,</w:t>
      </w:r>
      <w:r w:rsidRPr="00FF1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рекомендуемых работ, рисунков, фотографий, научно-популярных фильмов</w:t>
      </w:r>
      <w:r w:rsidRPr="006F29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изучаемой теме.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кратких докладов (по теме выбора мультимедийной презентации).</w:t>
      </w:r>
    </w:p>
    <w:p w:rsidR="0021050F" w:rsidRPr="0053694C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мультимедийной презентации.</w:t>
      </w:r>
    </w:p>
    <w:p w:rsidR="0021050F" w:rsidRDefault="0021050F" w:rsidP="0021050F">
      <w:pPr>
        <w:jc w:val="both"/>
        <w:rPr>
          <w:sz w:val="28"/>
          <w:szCs w:val="28"/>
        </w:rPr>
      </w:pPr>
    </w:p>
    <w:p w:rsidR="0021050F" w:rsidRPr="00396B53" w:rsidRDefault="0021050F" w:rsidP="0021050F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Форма отчетности: </w:t>
      </w:r>
      <w:r w:rsidRPr="00396B53">
        <w:rPr>
          <w:sz w:val="28"/>
          <w:szCs w:val="28"/>
        </w:rPr>
        <w:t>рабочий урок (устный опрос/тестирование, проверка конспекта</w:t>
      </w:r>
      <w:r>
        <w:rPr>
          <w:sz w:val="28"/>
          <w:szCs w:val="28"/>
        </w:rPr>
        <w:t>, терминологического словаря</w:t>
      </w:r>
      <w:r w:rsidRPr="00396B53">
        <w:rPr>
          <w:sz w:val="28"/>
          <w:szCs w:val="28"/>
        </w:rPr>
        <w:t>). Очно.</w:t>
      </w:r>
    </w:p>
    <w:p w:rsidR="0021050F" w:rsidRPr="00C24B7D" w:rsidRDefault="0021050F" w:rsidP="00C24B7D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</w:t>
      </w:r>
      <w:r w:rsidRPr="00396B53">
        <w:rPr>
          <w:sz w:val="28"/>
          <w:szCs w:val="28"/>
        </w:rPr>
        <w:t>.</w:t>
      </w:r>
    </w:p>
    <w:p w:rsidR="0021050F" w:rsidRDefault="0021050F" w:rsidP="0021050F">
      <w:pPr>
        <w:ind w:firstLine="851"/>
        <w:jc w:val="both"/>
        <w:rPr>
          <w:b/>
          <w:bCs/>
          <w:sz w:val="28"/>
          <w:szCs w:val="28"/>
        </w:rPr>
      </w:pPr>
    </w:p>
    <w:p w:rsidR="0021050F" w:rsidRPr="00396B53" w:rsidRDefault="0021050F" w:rsidP="002105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№8.</w:t>
      </w:r>
    </w:p>
    <w:p w:rsidR="0021050F" w:rsidRPr="00396B53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21050F" w:rsidRPr="00396B53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396B53">
        <w:rPr>
          <w:b/>
          <w:bCs/>
          <w:sz w:val="28"/>
          <w:szCs w:val="28"/>
        </w:rPr>
        <w:t>Изучение теоретического материала по теме.</w:t>
      </w:r>
    </w:p>
    <w:p w:rsidR="0021050F" w:rsidRPr="00B04C4D" w:rsidRDefault="0021050F" w:rsidP="0021050F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Pr="00396B53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1050F">
        <w:rPr>
          <w:bCs/>
          <w:i/>
          <w:sz w:val="28"/>
          <w:szCs w:val="28"/>
        </w:rPr>
        <w:t>Кружевоплетение.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Кружево – определение.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Краткий исторический обзор. Ручное кружевоплетение в России. </w:t>
      </w:r>
    </w:p>
    <w:p w:rsidR="0021050F" w:rsidRPr="008E44F7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типы плетеных кружев: </w:t>
      </w:r>
      <w:proofErr w:type="gramStart"/>
      <w:r>
        <w:rPr>
          <w:bCs/>
          <w:sz w:val="28"/>
          <w:szCs w:val="28"/>
        </w:rPr>
        <w:t>парное</w:t>
      </w:r>
      <w:proofErr w:type="gramEnd"/>
      <w:r>
        <w:rPr>
          <w:bCs/>
          <w:sz w:val="28"/>
          <w:szCs w:val="28"/>
        </w:rPr>
        <w:t>, сцепное, численное.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Центры традиционного кружевоплетения в России – Вологда, Елец, Мценск, Михайлов, Вятская губерния.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Вологодское кружево. Особенности и орнаментальные мотивы.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Елецкое</w:t>
      </w:r>
      <w:proofErr w:type="spellEnd"/>
      <w:r>
        <w:rPr>
          <w:bCs/>
          <w:sz w:val="28"/>
          <w:szCs w:val="28"/>
        </w:rPr>
        <w:t xml:space="preserve"> кружево. 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Вятское кружево.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Михайловское кружево.</w:t>
      </w:r>
    </w:p>
    <w:p w:rsidR="00ED2155" w:rsidRPr="00ED2155" w:rsidRDefault="00ED2155" w:rsidP="00ED2155">
      <w:pPr>
        <w:ind w:firstLine="851"/>
        <w:jc w:val="both"/>
        <w:rPr>
          <w:bCs/>
          <w:i/>
          <w:sz w:val="28"/>
          <w:szCs w:val="28"/>
        </w:rPr>
      </w:pPr>
      <w:r w:rsidRPr="00ED2155">
        <w:rPr>
          <w:bCs/>
          <w:i/>
          <w:sz w:val="28"/>
          <w:szCs w:val="28"/>
        </w:rPr>
        <w:t>Художественная роспись тканей.</w:t>
      </w:r>
    </w:p>
    <w:p w:rsidR="00ED2155" w:rsidRDefault="00ED2155" w:rsidP="00ED215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Русские набивные ткани - краткий исторический обзор. </w:t>
      </w:r>
    </w:p>
    <w:p w:rsidR="00ED2155" w:rsidRDefault="00ED2155" w:rsidP="00ED2155">
      <w:pPr>
        <w:ind w:firstLine="851"/>
        <w:jc w:val="both"/>
        <w:rPr>
          <w:bCs/>
          <w:sz w:val="28"/>
          <w:szCs w:val="28"/>
        </w:rPr>
      </w:pPr>
      <w:r w:rsidRPr="00BD5799">
        <w:rPr>
          <w:bCs/>
          <w:sz w:val="28"/>
          <w:szCs w:val="28"/>
        </w:rPr>
        <w:t xml:space="preserve">Платки. </w:t>
      </w:r>
      <w:r>
        <w:rPr>
          <w:bCs/>
          <w:sz w:val="28"/>
          <w:szCs w:val="28"/>
        </w:rPr>
        <w:t>Орнаменты платков. Цветовая гамма.</w:t>
      </w:r>
    </w:p>
    <w:p w:rsidR="00ED2155" w:rsidRPr="00ED2155" w:rsidRDefault="00ED2155" w:rsidP="00ED215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Особенности </w:t>
      </w:r>
      <w:proofErr w:type="spellStart"/>
      <w:r>
        <w:rPr>
          <w:bCs/>
          <w:sz w:val="28"/>
          <w:szCs w:val="28"/>
        </w:rPr>
        <w:t>павловопосадских</w:t>
      </w:r>
      <w:proofErr w:type="spellEnd"/>
      <w:r>
        <w:rPr>
          <w:bCs/>
          <w:sz w:val="28"/>
          <w:szCs w:val="28"/>
        </w:rPr>
        <w:t xml:space="preserve"> платков.</w:t>
      </w:r>
    </w:p>
    <w:p w:rsidR="00ED2155" w:rsidRPr="00ED2155" w:rsidRDefault="00ED2155" w:rsidP="00ED2155">
      <w:pPr>
        <w:ind w:firstLine="851"/>
        <w:jc w:val="both"/>
        <w:rPr>
          <w:bCs/>
          <w:i/>
          <w:sz w:val="28"/>
          <w:szCs w:val="28"/>
        </w:rPr>
      </w:pPr>
      <w:r w:rsidRPr="00ED2155">
        <w:rPr>
          <w:bCs/>
          <w:i/>
          <w:sz w:val="28"/>
          <w:szCs w:val="28"/>
        </w:rPr>
        <w:t>Народный костюм.</w:t>
      </w:r>
    </w:p>
    <w:p w:rsidR="00ED2155" w:rsidRDefault="00ED2155" w:rsidP="00ED21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Русский народный костюм – исторический обзор.</w:t>
      </w:r>
    </w:p>
    <w:p w:rsidR="00ED2155" w:rsidRDefault="00ED2155" w:rsidP="00ED21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Отражение связи с природой в народном костюме. Роль узора на русских рубахах.</w:t>
      </w:r>
    </w:p>
    <w:p w:rsidR="00ED2155" w:rsidRDefault="00ED2155" w:rsidP="00ED21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Цветовой строй народного костюма. </w:t>
      </w:r>
    </w:p>
    <w:p w:rsidR="00C01BE8" w:rsidRPr="00ED2155" w:rsidRDefault="00ED2155" w:rsidP="00ED21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Праздничная женская одежда.</w:t>
      </w:r>
    </w:p>
    <w:p w:rsidR="0021050F" w:rsidRDefault="0021050F" w:rsidP="0021050F">
      <w:pPr>
        <w:ind w:firstLine="851"/>
        <w:jc w:val="both"/>
        <w:rPr>
          <w:b/>
          <w:sz w:val="28"/>
          <w:szCs w:val="28"/>
        </w:rPr>
      </w:pPr>
    </w:p>
    <w:p w:rsidR="0021050F" w:rsidRDefault="0021050F" w:rsidP="0021050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№10.</w:t>
      </w:r>
    </w:p>
    <w:p w:rsidR="0021050F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21050F" w:rsidRPr="00E52183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21050F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21050F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21050F" w:rsidRPr="00E52183" w:rsidRDefault="0021050F" w:rsidP="0021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21050F" w:rsidRPr="0056455D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дополнительным материалом,</w:t>
      </w:r>
      <w:r w:rsidRPr="00FF1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рекомендуемых работ, рисунков, фотографий, научно-популярных фильмов</w:t>
      </w:r>
      <w:r w:rsidRPr="006F29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изучаемой теме.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кратких докладов (по теме выбора мультимедийной презентации).</w:t>
      </w:r>
    </w:p>
    <w:p w:rsidR="0021050F" w:rsidRDefault="0021050F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мультимедийной презентации.</w:t>
      </w:r>
    </w:p>
    <w:p w:rsidR="00ED2155" w:rsidRPr="0053694C" w:rsidRDefault="00ED2155" w:rsidP="002105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 экзамену.</w:t>
      </w:r>
    </w:p>
    <w:p w:rsidR="0021050F" w:rsidRDefault="0021050F" w:rsidP="0021050F">
      <w:pPr>
        <w:jc w:val="both"/>
        <w:rPr>
          <w:sz w:val="28"/>
          <w:szCs w:val="28"/>
        </w:rPr>
      </w:pPr>
    </w:p>
    <w:p w:rsidR="0021050F" w:rsidRPr="00396B53" w:rsidRDefault="0021050F" w:rsidP="0021050F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Форма отчетности: </w:t>
      </w:r>
      <w:r w:rsidRPr="00396B53">
        <w:rPr>
          <w:sz w:val="28"/>
          <w:szCs w:val="28"/>
        </w:rPr>
        <w:t>рабочий урок (устный опрос/тестирование, проверка конспекта</w:t>
      </w:r>
      <w:r>
        <w:rPr>
          <w:sz w:val="28"/>
          <w:szCs w:val="28"/>
        </w:rPr>
        <w:t>, терминологического словаря</w:t>
      </w:r>
      <w:r w:rsidRPr="00396B53">
        <w:rPr>
          <w:sz w:val="28"/>
          <w:szCs w:val="28"/>
        </w:rPr>
        <w:t>). Очно.</w:t>
      </w:r>
    </w:p>
    <w:p w:rsidR="0021050F" w:rsidRPr="00396B53" w:rsidRDefault="0021050F" w:rsidP="0021050F">
      <w:pPr>
        <w:ind w:firstLine="851"/>
        <w:jc w:val="both"/>
        <w:rPr>
          <w:sz w:val="28"/>
          <w:szCs w:val="28"/>
        </w:rPr>
      </w:pPr>
      <w:r w:rsidRPr="00396B53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июня</w:t>
      </w:r>
      <w:r w:rsidRPr="00396B53">
        <w:rPr>
          <w:sz w:val="28"/>
          <w:szCs w:val="28"/>
        </w:rPr>
        <w:t>.</w:t>
      </w:r>
    </w:p>
    <w:p w:rsidR="0021050F" w:rsidRDefault="0021050F" w:rsidP="0021050F">
      <w:pPr>
        <w:ind w:firstLine="851"/>
        <w:jc w:val="both"/>
        <w:rPr>
          <w:b/>
          <w:sz w:val="28"/>
          <w:szCs w:val="28"/>
        </w:rPr>
      </w:pPr>
    </w:p>
    <w:p w:rsidR="00960706" w:rsidRPr="003236A7" w:rsidRDefault="00960706" w:rsidP="003236A7">
      <w:pPr>
        <w:jc w:val="both"/>
        <w:rPr>
          <w:sz w:val="28"/>
          <w:szCs w:val="28"/>
        </w:rPr>
      </w:pPr>
    </w:p>
    <w:p w:rsidR="005614C7" w:rsidRPr="003236A7" w:rsidRDefault="005614C7" w:rsidP="00802E1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3236A7">
        <w:rPr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802E16" w:rsidRDefault="00802E16" w:rsidP="00802E16">
      <w:pPr>
        <w:ind w:firstLine="851"/>
        <w:contextualSpacing/>
        <w:jc w:val="both"/>
        <w:rPr>
          <w:b/>
          <w:sz w:val="28"/>
          <w:szCs w:val="28"/>
        </w:rPr>
      </w:pPr>
    </w:p>
    <w:p w:rsidR="00802E16" w:rsidRPr="00802E16" w:rsidRDefault="00802E16" w:rsidP="00802E16">
      <w:pPr>
        <w:ind w:firstLine="851"/>
        <w:contextualSpacing/>
        <w:jc w:val="both"/>
        <w:rPr>
          <w:sz w:val="28"/>
          <w:szCs w:val="28"/>
        </w:rPr>
      </w:pPr>
      <w:r w:rsidRPr="00802E16">
        <w:rPr>
          <w:b/>
          <w:sz w:val="28"/>
          <w:szCs w:val="28"/>
        </w:rPr>
        <w:t>Библиотека отдела ДПИ.</w:t>
      </w:r>
      <w:r w:rsidRPr="00802E16">
        <w:rPr>
          <w:sz w:val="28"/>
          <w:szCs w:val="28"/>
        </w:rPr>
        <w:t xml:space="preserve"> Библиотечный фонд отделения, насчитывает более 200 экземпляров книг, периодических изданий более 120 экземпляров. Обеспеченность литературой  соответствует нормам.</w:t>
      </w:r>
    </w:p>
    <w:p w:rsidR="00802E16" w:rsidRDefault="00802E16" w:rsidP="00802E16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802E16" w:rsidRPr="00802E16" w:rsidRDefault="00802E16" w:rsidP="00802E16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802E16">
        <w:rPr>
          <w:b/>
          <w:sz w:val="28"/>
          <w:szCs w:val="28"/>
        </w:rPr>
        <w:t>Учебные методические пособия:</w:t>
      </w:r>
    </w:p>
    <w:p w:rsidR="00802E16" w:rsidRPr="00C24B7D" w:rsidRDefault="00802E16" w:rsidP="00C24B7D">
      <w:pPr>
        <w:ind w:firstLine="851"/>
        <w:contextualSpacing/>
        <w:jc w:val="both"/>
        <w:rPr>
          <w:sz w:val="28"/>
          <w:szCs w:val="28"/>
        </w:rPr>
      </w:pPr>
      <w:r w:rsidRPr="00802E16">
        <w:rPr>
          <w:sz w:val="28"/>
          <w:szCs w:val="28"/>
        </w:rPr>
        <w:t>- «Цветоведение», «Основы работы с цветом», «Эскизная графика».</w:t>
      </w:r>
    </w:p>
    <w:p w:rsidR="00802E16" w:rsidRPr="00802E16" w:rsidRDefault="00802E16" w:rsidP="00802E16">
      <w:pPr>
        <w:ind w:firstLine="851"/>
        <w:contextualSpacing/>
        <w:jc w:val="both"/>
        <w:rPr>
          <w:b/>
          <w:sz w:val="28"/>
          <w:szCs w:val="28"/>
        </w:rPr>
      </w:pPr>
      <w:r w:rsidRPr="00802E16">
        <w:rPr>
          <w:b/>
          <w:sz w:val="28"/>
          <w:szCs w:val="28"/>
        </w:rPr>
        <w:lastRenderedPageBreak/>
        <w:t>Интернет-ресурсы (сайты, связанные с дисциплиной «Художественное проектирование изделий декоративно-прикладного и народного искусства»):</w:t>
      </w:r>
    </w:p>
    <w:p w:rsidR="00802E16" w:rsidRPr="00802E16" w:rsidRDefault="006D1C4D" w:rsidP="00802E16">
      <w:pPr>
        <w:numPr>
          <w:ilvl w:val="0"/>
          <w:numId w:val="32"/>
        </w:numPr>
        <w:ind w:left="0" w:firstLine="851"/>
        <w:contextualSpacing/>
        <w:jc w:val="both"/>
        <w:rPr>
          <w:sz w:val="28"/>
          <w:szCs w:val="28"/>
        </w:rPr>
      </w:pPr>
      <w:hyperlink r:id="rId6" w:history="1">
        <w:r w:rsidR="00802E16" w:rsidRPr="00802E16">
          <w:rPr>
            <w:color w:val="0000FF"/>
            <w:sz w:val="28"/>
            <w:szCs w:val="28"/>
            <w:u w:val="single"/>
          </w:rPr>
          <w:t>http://dic.academic.ru/dic.nsf/ruwiki/94929</w:t>
        </w:r>
      </w:hyperlink>
    </w:p>
    <w:p w:rsidR="00802E16" w:rsidRPr="00802E16" w:rsidRDefault="006D1C4D" w:rsidP="00802E16">
      <w:pPr>
        <w:numPr>
          <w:ilvl w:val="0"/>
          <w:numId w:val="32"/>
        </w:numPr>
        <w:ind w:left="0" w:firstLine="851"/>
        <w:contextualSpacing/>
        <w:jc w:val="both"/>
        <w:rPr>
          <w:sz w:val="28"/>
          <w:szCs w:val="28"/>
        </w:rPr>
      </w:pPr>
      <w:hyperlink r:id="rId7" w:history="1">
        <w:r w:rsidR="00802E16" w:rsidRPr="00802E16">
          <w:rPr>
            <w:color w:val="0000FF"/>
            <w:sz w:val="28"/>
            <w:szCs w:val="28"/>
            <w:u w:val="single"/>
          </w:rPr>
          <w:t>http://www.analiculturolog.ru/journal/archive/item/1758-из-истории-развития-декоративно-прикладного-искусства-на-тамбовщине.html</w:t>
        </w:r>
      </w:hyperlink>
    </w:p>
    <w:p w:rsidR="00802E16" w:rsidRPr="00802E16" w:rsidRDefault="006D1C4D" w:rsidP="00802E16">
      <w:pPr>
        <w:numPr>
          <w:ilvl w:val="0"/>
          <w:numId w:val="32"/>
        </w:numPr>
        <w:ind w:left="0" w:firstLine="851"/>
        <w:contextualSpacing/>
        <w:jc w:val="both"/>
        <w:rPr>
          <w:sz w:val="28"/>
          <w:szCs w:val="28"/>
        </w:rPr>
      </w:pPr>
      <w:hyperlink r:id="rId8" w:history="1">
        <w:r w:rsidR="00802E16" w:rsidRPr="00802E16">
          <w:rPr>
            <w:color w:val="0000FF"/>
            <w:sz w:val="28"/>
            <w:szCs w:val="28"/>
            <w:u w:val="single"/>
          </w:rPr>
          <w:t>http://www.krugosvet.ru/enc/kultura_i_obrazovanie/izobrazitelnoe_iskusstvo/DEKORATIVNOE_ISKUSSTVO.html</w:t>
        </w:r>
      </w:hyperlink>
    </w:p>
    <w:p w:rsidR="00802E16" w:rsidRPr="00802E16" w:rsidRDefault="006D1C4D" w:rsidP="00802E16">
      <w:pPr>
        <w:numPr>
          <w:ilvl w:val="0"/>
          <w:numId w:val="32"/>
        </w:numPr>
        <w:ind w:left="0" w:firstLine="851"/>
        <w:contextualSpacing/>
        <w:jc w:val="both"/>
        <w:rPr>
          <w:sz w:val="28"/>
          <w:szCs w:val="28"/>
        </w:rPr>
      </w:pPr>
      <w:hyperlink r:id="rId9" w:history="1">
        <w:r w:rsidR="00802E16" w:rsidRPr="00802E16">
          <w:rPr>
            <w:color w:val="0000FF"/>
            <w:sz w:val="28"/>
            <w:szCs w:val="28"/>
            <w:u w:val="single"/>
          </w:rPr>
          <w:t>http://festival.1september.ru/articles/517176/</w:t>
        </w:r>
      </w:hyperlink>
    </w:p>
    <w:p w:rsidR="00802E16" w:rsidRPr="00802E16" w:rsidRDefault="006D1C4D" w:rsidP="00802E16">
      <w:pPr>
        <w:numPr>
          <w:ilvl w:val="0"/>
          <w:numId w:val="32"/>
        </w:numPr>
        <w:ind w:left="0" w:firstLine="851"/>
        <w:contextualSpacing/>
        <w:jc w:val="both"/>
        <w:rPr>
          <w:sz w:val="28"/>
          <w:szCs w:val="28"/>
        </w:rPr>
      </w:pPr>
      <w:hyperlink r:id="rId10" w:history="1">
        <w:r w:rsidR="00802E16" w:rsidRPr="00802E16">
          <w:rPr>
            <w:color w:val="0000FF"/>
            <w:sz w:val="28"/>
            <w:szCs w:val="28"/>
            <w:u w:val="single"/>
          </w:rPr>
          <w:t>http://expomod.me/news/Design/mebel/istoriia-dekorativno-prikladnogo-iskusstva</w:t>
        </w:r>
      </w:hyperlink>
    </w:p>
    <w:p w:rsidR="00802E16" w:rsidRPr="00802E16" w:rsidRDefault="006D1C4D" w:rsidP="00802E16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hyperlink r:id="rId11" w:history="1">
        <w:r w:rsidR="00802E16" w:rsidRPr="00802E16">
          <w:rPr>
            <w:color w:val="0000FF"/>
            <w:sz w:val="28"/>
            <w:szCs w:val="28"/>
            <w:u w:val="single"/>
          </w:rPr>
          <w:t>http://gim-muzej.narod.ru/p2aa1.html</w:t>
        </w:r>
      </w:hyperlink>
    </w:p>
    <w:p w:rsidR="00802E16" w:rsidRPr="00802E16" w:rsidRDefault="006D1C4D" w:rsidP="00802E16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hyperlink r:id="rId12" w:history="1">
        <w:r w:rsidR="00802E16" w:rsidRPr="00802E16">
          <w:rPr>
            <w:color w:val="0000FF"/>
            <w:sz w:val="28"/>
            <w:szCs w:val="28"/>
            <w:u w:val="single"/>
          </w:rPr>
          <w:t>http://usenkomaxim.ru/entsiklopediya-hudozhnika/</w:t>
        </w:r>
      </w:hyperlink>
    </w:p>
    <w:p w:rsidR="00802E16" w:rsidRPr="00802E16" w:rsidRDefault="006D1C4D" w:rsidP="00802E16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hyperlink r:id="rId13" w:history="1">
        <w:r w:rsidR="00802E16" w:rsidRPr="00802E16">
          <w:rPr>
            <w:color w:val="0000FF"/>
            <w:sz w:val="28"/>
            <w:szCs w:val="28"/>
            <w:u w:val="single"/>
          </w:rPr>
          <w:t>http://www.artcyclopedia.ru/</w:t>
        </w:r>
      </w:hyperlink>
    </w:p>
    <w:p w:rsidR="00802E16" w:rsidRPr="00802E16" w:rsidRDefault="006D1C4D" w:rsidP="00802E16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hyperlink r:id="rId14" w:history="1">
        <w:r w:rsidR="00802E16" w:rsidRPr="00802E16">
          <w:rPr>
            <w:color w:val="0000FF"/>
            <w:sz w:val="28"/>
            <w:szCs w:val="28"/>
            <w:u w:val="single"/>
          </w:rPr>
          <w:t>http://www.wikiart.org/ru/Alphabet</w:t>
        </w:r>
      </w:hyperlink>
    </w:p>
    <w:p w:rsidR="0014081D" w:rsidRDefault="0014081D" w:rsidP="0014081D">
      <w:pPr>
        <w:widowControl w:val="0"/>
        <w:autoSpaceDE w:val="0"/>
        <w:autoSpaceDN w:val="0"/>
        <w:adjustRightInd w:val="0"/>
        <w:ind w:left="1287"/>
        <w:rPr>
          <w:b/>
          <w:sz w:val="28"/>
          <w:szCs w:val="28"/>
        </w:rPr>
      </w:pPr>
    </w:p>
    <w:p w:rsidR="00C24B7D" w:rsidRDefault="0014081D" w:rsidP="00C24B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0346">
        <w:rPr>
          <w:b/>
          <w:sz w:val="28"/>
          <w:szCs w:val="28"/>
        </w:rPr>
        <w:t>Перечень основной и дополнительной литературы.</w:t>
      </w:r>
    </w:p>
    <w:p w:rsidR="0014081D" w:rsidRPr="00C24B7D" w:rsidRDefault="0014081D" w:rsidP="00C2391B">
      <w:pPr>
        <w:spacing w:line="276" w:lineRule="auto"/>
        <w:ind w:left="1287"/>
        <w:rPr>
          <w:b/>
          <w:sz w:val="28"/>
          <w:szCs w:val="28"/>
        </w:rPr>
      </w:pPr>
      <w:r w:rsidRPr="00C24B7D">
        <w:rPr>
          <w:b/>
          <w:sz w:val="28"/>
          <w:szCs w:val="28"/>
        </w:rPr>
        <w:t>Основная литература: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14081D">
        <w:rPr>
          <w:bCs/>
          <w:spacing w:val="6"/>
          <w:sz w:val="28"/>
          <w:szCs w:val="28"/>
        </w:rPr>
        <w:t>Абишева</w:t>
      </w:r>
      <w:proofErr w:type="spellEnd"/>
      <w:r w:rsidRPr="0014081D">
        <w:rPr>
          <w:bCs/>
          <w:spacing w:val="6"/>
          <w:sz w:val="28"/>
          <w:szCs w:val="28"/>
        </w:rPr>
        <w:t xml:space="preserve"> С.</w:t>
      </w:r>
      <w:r w:rsidRPr="00C2391B">
        <w:rPr>
          <w:bCs/>
          <w:spacing w:val="6"/>
          <w:sz w:val="28"/>
          <w:szCs w:val="28"/>
        </w:rPr>
        <w:t xml:space="preserve"> </w:t>
      </w:r>
      <w:r w:rsidRPr="0014081D">
        <w:rPr>
          <w:bCs/>
          <w:spacing w:val="6"/>
          <w:sz w:val="28"/>
          <w:szCs w:val="28"/>
        </w:rPr>
        <w:t xml:space="preserve">И. Цветоведение: учебное пособие для студ. </w:t>
      </w:r>
      <w:proofErr w:type="spellStart"/>
      <w:r w:rsidRPr="0014081D">
        <w:rPr>
          <w:bCs/>
          <w:spacing w:val="6"/>
          <w:sz w:val="28"/>
          <w:szCs w:val="28"/>
        </w:rPr>
        <w:t>высш</w:t>
      </w:r>
      <w:proofErr w:type="spellEnd"/>
      <w:r w:rsidRPr="0014081D">
        <w:rPr>
          <w:bCs/>
          <w:spacing w:val="6"/>
          <w:sz w:val="28"/>
          <w:szCs w:val="28"/>
        </w:rPr>
        <w:t>. учеб</w:t>
      </w:r>
      <w:proofErr w:type="gramStart"/>
      <w:r w:rsidRPr="0014081D">
        <w:rPr>
          <w:bCs/>
          <w:spacing w:val="6"/>
          <w:sz w:val="28"/>
          <w:szCs w:val="28"/>
        </w:rPr>
        <w:t>.</w:t>
      </w:r>
      <w:proofErr w:type="gramEnd"/>
      <w:r w:rsidRPr="0014081D">
        <w:rPr>
          <w:bCs/>
          <w:spacing w:val="6"/>
          <w:sz w:val="28"/>
          <w:szCs w:val="28"/>
        </w:rPr>
        <w:t xml:space="preserve"> </w:t>
      </w:r>
      <w:proofErr w:type="gramStart"/>
      <w:r w:rsidRPr="0014081D">
        <w:rPr>
          <w:bCs/>
          <w:spacing w:val="6"/>
          <w:sz w:val="28"/>
          <w:szCs w:val="28"/>
        </w:rPr>
        <w:t>з</w:t>
      </w:r>
      <w:proofErr w:type="gramEnd"/>
      <w:r w:rsidRPr="0014081D">
        <w:rPr>
          <w:bCs/>
          <w:spacing w:val="6"/>
          <w:sz w:val="28"/>
          <w:szCs w:val="28"/>
        </w:rPr>
        <w:t xml:space="preserve">аведений. - Павлодар: изд-во ПГУ, 2009 </w:t>
      </w:r>
    </w:p>
    <w:p w:rsidR="0014081D" w:rsidRPr="00C2391B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bCs/>
          <w:spacing w:val="6"/>
          <w:sz w:val="28"/>
          <w:szCs w:val="28"/>
        </w:rPr>
        <w:t xml:space="preserve">Беляева С. Е. Основы изобразительного искусства и художественного проектирования. </w:t>
      </w:r>
      <w:r w:rsidRPr="00C2391B">
        <w:rPr>
          <w:bCs/>
          <w:spacing w:val="6"/>
          <w:sz w:val="28"/>
          <w:szCs w:val="28"/>
        </w:rPr>
        <w:t xml:space="preserve">- </w:t>
      </w:r>
      <w:r w:rsidRPr="0014081D">
        <w:rPr>
          <w:bCs/>
          <w:spacing w:val="6"/>
          <w:sz w:val="28"/>
          <w:szCs w:val="28"/>
        </w:rPr>
        <w:t>М.: Академия, 2013</w:t>
      </w:r>
    </w:p>
    <w:p w:rsidR="0014081D" w:rsidRPr="00C2391B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Большая  иллюстрированная  энциклопедия  древностей. - Прага, «</w:t>
      </w:r>
      <w:proofErr w:type="spellStart"/>
      <w:r w:rsidRPr="00C2391B">
        <w:rPr>
          <w:sz w:val="28"/>
          <w:szCs w:val="28"/>
        </w:rPr>
        <w:t>Артия</w:t>
      </w:r>
      <w:proofErr w:type="spellEnd"/>
      <w:r w:rsidRPr="00C2391B">
        <w:rPr>
          <w:sz w:val="28"/>
          <w:szCs w:val="28"/>
        </w:rPr>
        <w:t>», 1983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C2391B">
        <w:rPr>
          <w:sz w:val="28"/>
          <w:szCs w:val="28"/>
        </w:rPr>
        <w:t>Буткевич</w:t>
      </w:r>
      <w:proofErr w:type="spellEnd"/>
      <w:r w:rsidRPr="00C2391B">
        <w:rPr>
          <w:sz w:val="28"/>
          <w:szCs w:val="28"/>
        </w:rPr>
        <w:t xml:space="preserve">  Л.М. «История орнамента». - М., 2005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>Васильева Э.</w:t>
      </w:r>
      <w:r w:rsidRPr="00C2391B">
        <w:rPr>
          <w:sz w:val="28"/>
          <w:szCs w:val="28"/>
        </w:rPr>
        <w:t xml:space="preserve"> </w:t>
      </w:r>
      <w:r w:rsidRPr="0014081D">
        <w:rPr>
          <w:sz w:val="28"/>
          <w:szCs w:val="28"/>
        </w:rPr>
        <w:t xml:space="preserve">В., </w:t>
      </w:r>
      <w:proofErr w:type="spellStart"/>
      <w:r w:rsidRPr="0014081D">
        <w:rPr>
          <w:sz w:val="28"/>
          <w:szCs w:val="28"/>
        </w:rPr>
        <w:t>Курмышева</w:t>
      </w:r>
      <w:proofErr w:type="spellEnd"/>
      <w:r w:rsidRPr="0014081D">
        <w:rPr>
          <w:sz w:val="28"/>
          <w:szCs w:val="28"/>
        </w:rPr>
        <w:t xml:space="preserve"> О.</w:t>
      </w:r>
      <w:r w:rsidRPr="00C2391B">
        <w:rPr>
          <w:sz w:val="28"/>
          <w:szCs w:val="28"/>
        </w:rPr>
        <w:t xml:space="preserve"> </w:t>
      </w:r>
      <w:r w:rsidRPr="0014081D">
        <w:rPr>
          <w:sz w:val="28"/>
          <w:szCs w:val="28"/>
        </w:rPr>
        <w:t xml:space="preserve">Г. Жизнь в цвете. - Омск: изд-во «Акцент», 2011 </w:t>
      </w:r>
    </w:p>
    <w:p w:rsidR="0014081D" w:rsidRPr="00C2391B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14081D">
        <w:rPr>
          <w:sz w:val="28"/>
          <w:szCs w:val="28"/>
        </w:rPr>
        <w:t>Визер</w:t>
      </w:r>
      <w:proofErr w:type="spellEnd"/>
      <w:r w:rsidRPr="0014081D">
        <w:rPr>
          <w:sz w:val="28"/>
          <w:szCs w:val="28"/>
        </w:rPr>
        <w:t xml:space="preserve"> В. Система цвета в изобразительном искусстве. - </w:t>
      </w:r>
      <w:proofErr w:type="gramStart"/>
      <w:r w:rsidRPr="0014081D">
        <w:rPr>
          <w:sz w:val="28"/>
          <w:szCs w:val="28"/>
        </w:rPr>
        <w:t>С-Пб</w:t>
      </w:r>
      <w:proofErr w:type="gramEnd"/>
      <w:r w:rsidRPr="0014081D">
        <w:rPr>
          <w:sz w:val="28"/>
          <w:szCs w:val="28"/>
        </w:rPr>
        <w:t xml:space="preserve">.: «Питер», 2006  </w:t>
      </w:r>
    </w:p>
    <w:p w:rsidR="0014081D" w:rsidRPr="00C2391B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Всемирная история. Древний  мир. Под ред. В. П. Будановой. М., «Издательство ЭКСМО», 2003</w:t>
      </w:r>
    </w:p>
    <w:p w:rsidR="00C2391B" w:rsidRPr="0014081D" w:rsidRDefault="00C2391B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Голубева О. Л. «Основы  композиции». Издательский  дом «Искусство». М.: 2004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14081D">
        <w:rPr>
          <w:sz w:val="28"/>
          <w:szCs w:val="28"/>
        </w:rPr>
        <w:t>Иттен</w:t>
      </w:r>
      <w:proofErr w:type="spellEnd"/>
      <w:r w:rsidRPr="0014081D">
        <w:rPr>
          <w:sz w:val="28"/>
          <w:szCs w:val="28"/>
        </w:rPr>
        <w:t xml:space="preserve"> И. Искусство цвета. - М.: Издатель Д. Аронов, 2001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14081D">
        <w:rPr>
          <w:sz w:val="28"/>
          <w:szCs w:val="28"/>
        </w:rPr>
        <w:t>Кирцер</w:t>
      </w:r>
      <w:proofErr w:type="spellEnd"/>
      <w:r w:rsidRPr="0014081D">
        <w:rPr>
          <w:sz w:val="28"/>
          <w:szCs w:val="28"/>
        </w:rPr>
        <w:t xml:space="preserve"> Ю. М. Рисунок и живопись. - М.: «Академия», 1998 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 xml:space="preserve">Литвинова А. А., </w:t>
      </w:r>
      <w:proofErr w:type="spellStart"/>
      <w:r w:rsidRPr="0014081D">
        <w:rPr>
          <w:sz w:val="28"/>
          <w:szCs w:val="28"/>
        </w:rPr>
        <w:t>Агранович</w:t>
      </w:r>
      <w:proofErr w:type="spellEnd"/>
      <w:r w:rsidRPr="0014081D">
        <w:rPr>
          <w:sz w:val="28"/>
          <w:szCs w:val="28"/>
        </w:rPr>
        <w:t xml:space="preserve">-Пономарева Е. С. Архитектурная </w:t>
      </w:r>
      <w:proofErr w:type="spellStart"/>
      <w:r w:rsidRPr="0014081D">
        <w:rPr>
          <w:sz w:val="28"/>
          <w:szCs w:val="28"/>
        </w:rPr>
        <w:t>колористика</w:t>
      </w:r>
      <w:proofErr w:type="spellEnd"/>
      <w:r w:rsidRPr="0014081D">
        <w:rPr>
          <w:sz w:val="28"/>
          <w:szCs w:val="28"/>
        </w:rPr>
        <w:t>. - М.: УП «</w:t>
      </w:r>
      <w:proofErr w:type="spellStart"/>
      <w:r w:rsidRPr="0014081D">
        <w:rPr>
          <w:sz w:val="28"/>
          <w:szCs w:val="28"/>
        </w:rPr>
        <w:t>Технопринт</w:t>
      </w:r>
      <w:proofErr w:type="spellEnd"/>
      <w:r w:rsidRPr="0014081D">
        <w:rPr>
          <w:sz w:val="28"/>
          <w:szCs w:val="28"/>
        </w:rPr>
        <w:t xml:space="preserve">», 2002 </w:t>
      </w:r>
    </w:p>
    <w:p w:rsid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>Ломов С.</w:t>
      </w:r>
      <w:r w:rsidRPr="00C2391B">
        <w:rPr>
          <w:sz w:val="28"/>
          <w:szCs w:val="28"/>
        </w:rPr>
        <w:t xml:space="preserve"> </w:t>
      </w:r>
      <w:r w:rsidRPr="0014081D">
        <w:rPr>
          <w:sz w:val="28"/>
          <w:szCs w:val="28"/>
        </w:rPr>
        <w:t xml:space="preserve">П., </w:t>
      </w:r>
      <w:proofErr w:type="spellStart"/>
      <w:r w:rsidRPr="0014081D">
        <w:rPr>
          <w:sz w:val="28"/>
          <w:szCs w:val="28"/>
        </w:rPr>
        <w:t>Аманжолов</w:t>
      </w:r>
      <w:proofErr w:type="spellEnd"/>
      <w:r w:rsidRPr="0014081D">
        <w:rPr>
          <w:sz w:val="28"/>
          <w:szCs w:val="28"/>
        </w:rPr>
        <w:t xml:space="preserve"> С.</w:t>
      </w:r>
      <w:r w:rsidRPr="00C2391B">
        <w:rPr>
          <w:sz w:val="28"/>
          <w:szCs w:val="28"/>
        </w:rPr>
        <w:t xml:space="preserve"> </w:t>
      </w:r>
      <w:r w:rsidRPr="0014081D">
        <w:rPr>
          <w:sz w:val="28"/>
          <w:szCs w:val="28"/>
        </w:rPr>
        <w:t>А. Цветоведение (учебное пособие для вузов). – М.: ГИИ «ВЛАДОС», 2014</w:t>
      </w:r>
    </w:p>
    <w:p w:rsidR="00C2391B" w:rsidRPr="0014081D" w:rsidRDefault="00C2391B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Макарова М. Н. Рисунок и перспектива</w:t>
      </w:r>
      <w:r w:rsidR="00EE219D">
        <w:rPr>
          <w:sz w:val="28"/>
          <w:szCs w:val="28"/>
        </w:rPr>
        <w:t xml:space="preserve"> (теория и практика)</w:t>
      </w:r>
      <w:r>
        <w:rPr>
          <w:sz w:val="28"/>
          <w:szCs w:val="28"/>
        </w:rPr>
        <w:t>.</w:t>
      </w:r>
      <w:r w:rsidR="00EE219D">
        <w:rPr>
          <w:sz w:val="28"/>
          <w:szCs w:val="28"/>
        </w:rPr>
        <w:t xml:space="preserve"> – М.: «Академический проект», 2014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 xml:space="preserve">Михайлов А. М. Искусство акварели. - М.: «Изобразительное искусство», 1995 </w:t>
      </w:r>
    </w:p>
    <w:p w:rsidR="0014081D" w:rsidRPr="00C2391B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lastRenderedPageBreak/>
        <w:t xml:space="preserve">Омельяненко Е.В. Основы цветоведения и </w:t>
      </w:r>
      <w:proofErr w:type="spellStart"/>
      <w:r w:rsidRPr="0014081D">
        <w:rPr>
          <w:sz w:val="28"/>
          <w:szCs w:val="28"/>
        </w:rPr>
        <w:t>колористики</w:t>
      </w:r>
      <w:proofErr w:type="spellEnd"/>
      <w:r w:rsidRPr="0014081D">
        <w:rPr>
          <w:sz w:val="28"/>
          <w:szCs w:val="28"/>
        </w:rPr>
        <w:t xml:space="preserve">. - Ростов-на-Дону: изд-во ЮФУ, 2010 </w:t>
      </w:r>
    </w:p>
    <w:p w:rsidR="0014081D" w:rsidRPr="00C2391B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>Одноралов Н.</w:t>
      </w:r>
      <w:r w:rsidRPr="00C2391B">
        <w:rPr>
          <w:sz w:val="28"/>
          <w:szCs w:val="28"/>
        </w:rPr>
        <w:t xml:space="preserve"> </w:t>
      </w:r>
      <w:r w:rsidRPr="0014081D">
        <w:rPr>
          <w:sz w:val="28"/>
          <w:szCs w:val="28"/>
        </w:rPr>
        <w:t>В. Материалы, инструменты и оборудование в изобразительном искусстве. – М.: «Просвещение», 1983</w:t>
      </w:r>
    </w:p>
    <w:p w:rsidR="00C2391B" w:rsidRPr="0014081D" w:rsidRDefault="00C2391B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 xml:space="preserve">Орнамент всех времен и стилей в двух томах. Том </w:t>
      </w:r>
      <w:r w:rsidRPr="00C2391B">
        <w:rPr>
          <w:sz w:val="28"/>
          <w:szCs w:val="28"/>
          <w:lang w:val="en-US"/>
        </w:rPr>
        <w:t>I</w:t>
      </w:r>
      <w:r w:rsidRPr="00C2391B">
        <w:rPr>
          <w:sz w:val="28"/>
          <w:szCs w:val="28"/>
        </w:rPr>
        <w:t xml:space="preserve"> –Античное искусство, искусство Азии, Средние века. – М.: «</w:t>
      </w:r>
      <w:proofErr w:type="gramStart"/>
      <w:r w:rsidRPr="00C2391B">
        <w:rPr>
          <w:sz w:val="28"/>
          <w:szCs w:val="28"/>
        </w:rPr>
        <w:t>Арт</w:t>
      </w:r>
      <w:proofErr w:type="gramEnd"/>
      <w:r w:rsidRPr="00C2391B">
        <w:rPr>
          <w:sz w:val="28"/>
          <w:szCs w:val="28"/>
        </w:rPr>
        <w:t xml:space="preserve"> – Родник», 2002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 xml:space="preserve">Ф. </w:t>
      </w:r>
      <w:proofErr w:type="spellStart"/>
      <w:r w:rsidRPr="0014081D">
        <w:rPr>
          <w:sz w:val="28"/>
          <w:szCs w:val="28"/>
        </w:rPr>
        <w:t>Милтнер</w:t>
      </w:r>
      <w:proofErr w:type="spellEnd"/>
      <w:r w:rsidRPr="0014081D">
        <w:rPr>
          <w:sz w:val="28"/>
          <w:szCs w:val="28"/>
        </w:rPr>
        <w:t xml:space="preserve">, В. </w:t>
      </w:r>
      <w:proofErr w:type="spellStart"/>
      <w:r w:rsidRPr="0014081D">
        <w:rPr>
          <w:sz w:val="28"/>
          <w:szCs w:val="28"/>
        </w:rPr>
        <w:t>Сифнер</w:t>
      </w:r>
      <w:proofErr w:type="spellEnd"/>
      <w:r w:rsidRPr="0014081D">
        <w:rPr>
          <w:sz w:val="28"/>
          <w:szCs w:val="28"/>
        </w:rPr>
        <w:t xml:space="preserve"> и др. Мысль, разум, интеллект. - Испания: «</w:t>
      </w:r>
      <w:proofErr w:type="spellStart"/>
      <w:r w:rsidRPr="0014081D">
        <w:rPr>
          <w:sz w:val="28"/>
          <w:szCs w:val="28"/>
        </w:rPr>
        <w:t>Ридер</w:t>
      </w:r>
      <w:proofErr w:type="spellEnd"/>
      <w:r w:rsidRPr="0014081D">
        <w:rPr>
          <w:sz w:val="28"/>
          <w:szCs w:val="28"/>
        </w:rPr>
        <w:t xml:space="preserve"> Дайджест», 2003 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 xml:space="preserve">Х. </w:t>
      </w:r>
      <w:proofErr w:type="spellStart"/>
      <w:r w:rsidRPr="0014081D">
        <w:rPr>
          <w:sz w:val="28"/>
          <w:szCs w:val="28"/>
        </w:rPr>
        <w:t>Паррамон</w:t>
      </w:r>
      <w:proofErr w:type="spellEnd"/>
      <w:r w:rsidRPr="0014081D">
        <w:rPr>
          <w:sz w:val="28"/>
          <w:szCs w:val="28"/>
        </w:rPr>
        <w:t xml:space="preserve">. Свет и цвет в живописи. - М.: «Мир книги», 2006 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 xml:space="preserve">У. Ф. Пауэлл. Библиотека художника. Цвет. - М.: «АСТ – </w:t>
      </w:r>
      <w:proofErr w:type="spellStart"/>
      <w:r w:rsidRPr="0014081D">
        <w:rPr>
          <w:sz w:val="28"/>
          <w:szCs w:val="28"/>
        </w:rPr>
        <w:t>Астрель</w:t>
      </w:r>
      <w:proofErr w:type="spellEnd"/>
      <w:r w:rsidRPr="0014081D">
        <w:rPr>
          <w:sz w:val="28"/>
          <w:szCs w:val="28"/>
        </w:rPr>
        <w:t xml:space="preserve">», 2006 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 xml:space="preserve">Сурина М. О., Сурин А. А. История образования и </w:t>
      </w:r>
      <w:proofErr w:type="spellStart"/>
      <w:r w:rsidRPr="0014081D">
        <w:rPr>
          <w:sz w:val="28"/>
          <w:szCs w:val="28"/>
        </w:rPr>
        <w:t>цветодидактики</w:t>
      </w:r>
      <w:proofErr w:type="spellEnd"/>
      <w:r w:rsidRPr="0014081D">
        <w:rPr>
          <w:sz w:val="28"/>
          <w:szCs w:val="28"/>
        </w:rPr>
        <w:t xml:space="preserve">. - М.: Изд. Центр «Март», 2003 </w:t>
      </w:r>
    </w:p>
    <w:p w:rsidR="0014081D" w:rsidRPr="00C2391B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14081D">
        <w:rPr>
          <w:sz w:val="28"/>
          <w:szCs w:val="28"/>
        </w:rPr>
        <w:t>Фостер</w:t>
      </w:r>
      <w:proofErr w:type="spellEnd"/>
      <w:r w:rsidRPr="0014081D">
        <w:rPr>
          <w:sz w:val="28"/>
          <w:szCs w:val="28"/>
        </w:rPr>
        <w:t xml:space="preserve"> У. Смешиваем краски. - М.: «АСТ – </w:t>
      </w:r>
      <w:proofErr w:type="spellStart"/>
      <w:r w:rsidRPr="0014081D">
        <w:rPr>
          <w:sz w:val="28"/>
          <w:szCs w:val="28"/>
        </w:rPr>
        <w:t>Астрель</w:t>
      </w:r>
      <w:proofErr w:type="spellEnd"/>
      <w:r w:rsidRPr="0014081D">
        <w:rPr>
          <w:sz w:val="28"/>
          <w:szCs w:val="28"/>
        </w:rPr>
        <w:t>», 2004</w:t>
      </w:r>
    </w:p>
    <w:p w:rsidR="00C2391B" w:rsidRPr="0014081D" w:rsidRDefault="00C2391B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Шорохов Е. В. Основы композиции. Учебное пособие для студентов педагогических институтов по специальности № 2109 « Черчение, рисование и труд». - М.: «Просвещение», 1979</w:t>
      </w:r>
    </w:p>
    <w:p w:rsidR="0014081D" w:rsidRPr="0014081D" w:rsidRDefault="0014081D" w:rsidP="00C2391B">
      <w:pPr>
        <w:numPr>
          <w:ilvl w:val="0"/>
          <w:numId w:val="3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 xml:space="preserve">Цвет в дизайне и колористическое образование. Материалы конференций, совещаний. ВНИИТЭ, - М.,1990 </w:t>
      </w:r>
    </w:p>
    <w:p w:rsidR="0014081D" w:rsidRPr="0014081D" w:rsidRDefault="0014081D" w:rsidP="00C2391B">
      <w:pPr>
        <w:spacing w:line="276" w:lineRule="auto"/>
        <w:ind w:firstLine="851"/>
        <w:jc w:val="both"/>
        <w:rPr>
          <w:sz w:val="28"/>
          <w:szCs w:val="28"/>
        </w:rPr>
      </w:pPr>
    </w:p>
    <w:p w:rsidR="0014081D" w:rsidRPr="0014081D" w:rsidRDefault="0014081D" w:rsidP="00C24B7D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081D">
        <w:rPr>
          <w:b/>
          <w:sz w:val="28"/>
          <w:szCs w:val="28"/>
        </w:rPr>
        <w:t>Дополнительная литература:</w:t>
      </w:r>
    </w:p>
    <w:p w:rsidR="0014081D" w:rsidRPr="00C2391B" w:rsidRDefault="0014081D" w:rsidP="00C2391B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C2391B">
        <w:rPr>
          <w:iCs/>
          <w:sz w:val="28"/>
          <w:szCs w:val="28"/>
        </w:rPr>
        <w:t>Бреслав</w:t>
      </w:r>
      <w:proofErr w:type="spellEnd"/>
      <w:r w:rsidRPr="00C2391B">
        <w:rPr>
          <w:iCs/>
          <w:sz w:val="28"/>
          <w:szCs w:val="28"/>
        </w:rPr>
        <w:t xml:space="preserve"> Г. Э.</w:t>
      </w:r>
      <w:r w:rsidRPr="00C2391B">
        <w:rPr>
          <w:sz w:val="28"/>
          <w:szCs w:val="28"/>
        </w:rPr>
        <w:t xml:space="preserve"> </w:t>
      </w:r>
      <w:hyperlink r:id="rId15" w:history="1">
        <w:proofErr w:type="spellStart"/>
        <w:r w:rsidRPr="00C2391B">
          <w:rPr>
            <w:sz w:val="28"/>
            <w:szCs w:val="28"/>
          </w:rPr>
          <w:t>Цветопсихология</w:t>
        </w:r>
        <w:proofErr w:type="spellEnd"/>
        <w:r w:rsidRPr="00C2391B">
          <w:rPr>
            <w:sz w:val="28"/>
            <w:szCs w:val="28"/>
          </w:rPr>
          <w:t xml:space="preserve"> и </w:t>
        </w:r>
        <w:proofErr w:type="spellStart"/>
        <w:r w:rsidRPr="00C2391B">
          <w:rPr>
            <w:sz w:val="28"/>
            <w:szCs w:val="28"/>
          </w:rPr>
          <w:t>цветолечение</w:t>
        </w:r>
        <w:proofErr w:type="spellEnd"/>
        <w:r w:rsidRPr="00C2391B">
          <w:rPr>
            <w:sz w:val="28"/>
            <w:szCs w:val="28"/>
          </w:rPr>
          <w:t xml:space="preserve"> для всех</w:t>
        </w:r>
      </w:hyperlink>
      <w:r w:rsidRPr="00C2391B">
        <w:rPr>
          <w:sz w:val="28"/>
          <w:szCs w:val="28"/>
        </w:rPr>
        <w:t xml:space="preserve">. — </w:t>
      </w:r>
      <w:proofErr w:type="gramStart"/>
      <w:r w:rsidRPr="00C2391B">
        <w:rPr>
          <w:sz w:val="28"/>
          <w:szCs w:val="28"/>
        </w:rPr>
        <w:t>С-Пб</w:t>
      </w:r>
      <w:proofErr w:type="gramEnd"/>
      <w:r w:rsidRPr="00C2391B">
        <w:rPr>
          <w:sz w:val="28"/>
          <w:szCs w:val="28"/>
        </w:rPr>
        <w:t xml:space="preserve">.: «Б.&amp;К.», 2000 </w:t>
      </w:r>
    </w:p>
    <w:p w:rsidR="0014081D" w:rsidRPr="00C2391B" w:rsidRDefault="0014081D" w:rsidP="00C2391B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Волков Н.</w:t>
      </w:r>
      <w:r w:rsidR="00C2391B" w:rsidRPr="00C2391B">
        <w:rPr>
          <w:sz w:val="28"/>
          <w:szCs w:val="28"/>
        </w:rPr>
        <w:t xml:space="preserve"> </w:t>
      </w:r>
      <w:r w:rsidRPr="00C2391B">
        <w:rPr>
          <w:sz w:val="28"/>
          <w:szCs w:val="28"/>
        </w:rPr>
        <w:t>Н. «Цвет в живописи». – М., 1984</w:t>
      </w:r>
    </w:p>
    <w:p w:rsidR="00C2391B" w:rsidRPr="0014081D" w:rsidRDefault="00C2391B" w:rsidP="00C2391B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Власов В. Г. «Стили в искусстве». – С.-Пб, 1996</w:t>
      </w:r>
    </w:p>
    <w:p w:rsidR="0014081D" w:rsidRPr="0014081D" w:rsidRDefault="0014081D" w:rsidP="00C2391B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4081D">
        <w:rPr>
          <w:sz w:val="28"/>
          <w:szCs w:val="28"/>
        </w:rPr>
        <w:t xml:space="preserve">Пучков А.С., </w:t>
      </w:r>
      <w:proofErr w:type="spellStart"/>
      <w:r w:rsidRPr="0014081D">
        <w:rPr>
          <w:sz w:val="28"/>
          <w:szCs w:val="28"/>
        </w:rPr>
        <w:t>Триселев</w:t>
      </w:r>
      <w:proofErr w:type="spellEnd"/>
      <w:r w:rsidRPr="0014081D">
        <w:rPr>
          <w:sz w:val="28"/>
          <w:szCs w:val="28"/>
        </w:rPr>
        <w:t xml:space="preserve"> А.В. Методика работы над натюрмортом. – М.: «Просвещение», 1982</w:t>
      </w:r>
    </w:p>
    <w:p w:rsidR="0014081D" w:rsidRPr="00C2391B" w:rsidRDefault="0014081D" w:rsidP="00C2391B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C2391B">
        <w:rPr>
          <w:iCs/>
          <w:sz w:val="28"/>
          <w:szCs w:val="28"/>
        </w:rPr>
        <w:t>Фрилинг</w:t>
      </w:r>
      <w:proofErr w:type="spellEnd"/>
      <w:r w:rsidRPr="00C2391B">
        <w:rPr>
          <w:iCs/>
          <w:sz w:val="28"/>
          <w:szCs w:val="28"/>
        </w:rPr>
        <w:t xml:space="preserve">, Генрих. Ауэр, </w:t>
      </w:r>
      <w:proofErr w:type="spellStart"/>
      <w:r w:rsidRPr="00C2391B">
        <w:rPr>
          <w:iCs/>
          <w:sz w:val="28"/>
          <w:szCs w:val="28"/>
        </w:rPr>
        <w:t>Ксавер</w:t>
      </w:r>
      <w:proofErr w:type="spellEnd"/>
      <w:r w:rsidRPr="00C2391B">
        <w:rPr>
          <w:sz w:val="28"/>
          <w:szCs w:val="28"/>
        </w:rPr>
        <w:t xml:space="preserve"> </w:t>
      </w:r>
      <w:hyperlink r:id="rId16" w:history="1">
        <w:r w:rsidRPr="00C2391B">
          <w:rPr>
            <w:sz w:val="28"/>
            <w:szCs w:val="28"/>
          </w:rPr>
          <w:t xml:space="preserve">Человек — цвет — пространство: </w:t>
        </w:r>
        <w:proofErr w:type="gramStart"/>
        <w:r w:rsidRPr="00C2391B">
          <w:rPr>
            <w:sz w:val="28"/>
            <w:szCs w:val="28"/>
          </w:rPr>
          <w:t>Прикладная</w:t>
        </w:r>
        <w:proofErr w:type="gramEnd"/>
        <w:r w:rsidRPr="00C2391B">
          <w:rPr>
            <w:sz w:val="28"/>
            <w:szCs w:val="28"/>
          </w:rPr>
          <w:t xml:space="preserve"> </w:t>
        </w:r>
        <w:proofErr w:type="spellStart"/>
        <w:r w:rsidRPr="00C2391B">
          <w:rPr>
            <w:sz w:val="28"/>
            <w:szCs w:val="28"/>
          </w:rPr>
          <w:t>цветопсихология</w:t>
        </w:r>
        <w:proofErr w:type="spellEnd"/>
      </w:hyperlink>
      <w:r w:rsidRPr="00C2391B">
        <w:rPr>
          <w:sz w:val="28"/>
          <w:szCs w:val="28"/>
        </w:rPr>
        <w:t xml:space="preserve"> (сокращенный перевод с немецкого). — М.: «</w:t>
      </w:r>
      <w:proofErr w:type="spellStart"/>
      <w:r w:rsidRPr="00C2391B">
        <w:rPr>
          <w:sz w:val="28"/>
          <w:szCs w:val="28"/>
        </w:rPr>
        <w:t>Стройиздат</w:t>
      </w:r>
      <w:proofErr w:type="spellEnd"/>
      <w:r w:rsidRPr="00C2391B">
        <w:rPr>
          <w:sz w:val="28"/>
          <w:szCs w:val="28"/>
        </w:rPr>
        <w:t>», 1973</w:t>
      </w:r>
    </w:p>
    <w:p w:rsidR="005614C7" w:rsidRPr="00C2391B" w:rsidRDefault="005614C7" w:rsidP="00C2391B">
      <w:pPr>
        <w:spacing w:line="276" w:lineRule="auto"/>
        <w:ind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 xml:space="preserve">6. </w:t>
      </w:r>
      <w:r w:rsidR="00C2391B" w:rsidRPr="00C2391B">
        <w:rPr>
          <w:sz w:val="28"/>
          <w:szCs w:val="28"/>
        </w:rPr>
        <w:t>Логвиненко Г.М. «Декор</w:t>
      </w:r>
      <w:r w:rsidR="00C2391B">
        <w:rPr>
          <w:sz w:val="28"/>
          <w:szCs w:val="28"/>
        </w:rPr>
        <w:t>ативная композиция», - М., 2005</w:t>
      </w:r>
    </w:p>
    <w:p w:rsidR="005614C7" w:rsidRPr="00C2391B" w:rsidRDefault="00C2391B" w:rsidP="00C2391B">
      <w:pPr>
        <w:spacing w:line="276" w:lineRule="auto"/>
        <w:ind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7</w:t>
      </w:r>
      <w:r w:rsidR="005614C7" w:rsidRPr="00C2391B">
        <w:rPr>
          <w:sz w:val="28"/>
          <w:szCs w:val="28"/>
        </w:rPr>
        <w:t xml:space="preserve">. </w:t>
      </w:r>
      <w:proofErr w:type="spellStart"/>
      <w:r w:rsidR="005614C7" w:rsidRPr="00C2391B">
        <w:rPr>
          <w:sz w:val="28"/>
          <w:szCs w:val="28"/>
        </w:rPr>
        <w:t>Раппопорт</w:t>
      </w:r>
      <w:proofErr w:type="spellEnd"/>
      <w:r w:rsidR="005614C7" w:rsidRPr="00C2391B">
        <w:rPr>
          <w:sz w:val="28"/>
          <w:szCs w:val="28"/>
        </w:rPr>
        <w:t xml:space="preserve"> С.</w:t>
      </w:r>
      <w:r w:rsidRPr="00C2391B">
        <w:rPr>
          <w:sz w:val="28"/>
          <w:szCs w:val="28"/>
        </w:rPr>
        <w:t xml:space="preserve"> </w:t>
      </w:r>
      <w:r w:rsidR="005614C7" w:rsidRPr="00C2391B">
        <w:rPr>
          <w:sz w:val="28"/>
          <w:szCs w:val="28"/>
        </w:rPr>
        <w:t>Х. Неизобразительные формы в деко</w:t>
      </w:r>
      <w:r>
        <w:rPr>
          <w:sz w:val="28"/>
          <w:szCs w:val="28"/>
        </w:rPr>
        <w:t>ративном искусстве». – М., 1986</w:t>
      </w:r>
    </w:p>
    <w:p w:rsidR="005614C7" w:rsidRPr="00C2391B" w:rsidRDefault="00C2391B" w:rsidP="00C2391B">
      <w:pPr>
        <w:spacing w:line="276" w:lineRule="auto"/>
        <w:ind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8</w:t>
      </w:r>
      <w:r w:rsidR="005614C7" w:rsidRPr="00C2391B">
        <w:rPr>
          <w:sz w:val="28"/>
          <w:szCs w:val="28"/>
        </w:rPr>
        <w:t>. Рисунок для ювелиров.</w:t>
      </w:r>
      <w:r>
        <w:rPr>
          <w:sz w:val="28"/>
          <w:szCs w:val="28"/>
        </w:rPr>
        <w:t xml:space="preserve"> Издательство «Арт-Родник», 2005</w:t>
      </w:r>
    </w:p>
    <w:p w:rsidR="005614C7" w:rsidRPr="00C2391B" w:rsidRDefault="00C2391B" w:rsidP="00C2391B">
      <w:pPr>
        <w:spacing w:line="276" w:lineRule="auto"/>
        <w:ind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9</w:t>
      </w:r>
      <w:r w:rsidR="005614C7" w:rsidRPr="00C2391B">
        <w:rPr>
          <w:sz w:val="28"/>
          <w:szCs w:val="28"/>
        </w:rPr>
        <w:t>. Сто великих сокровищ. ООО</w:t>
      </w:r>
      <w:r>
        <w:rPr>
          <w:sz w:val="28"/>
          <w:szCs w:val="28"/>
        </w:rPr>
        <w:t xml:space="preserve"> « Издательский дом «Вече», 2005</w:t>
      </w:r>
    </w:p>
    <w:p w:rsidR="005614C7" w:rsidRPr="00C2391B" w:rsidRDefault="005614C7" w:rsidP="00C2391B">
      <w:pPr>
        <w:spacing w:line="276" w:lineRule="auto"/>
        <w:ind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 xml:space="preserve">10.  </w:t>
      </w:r>
      <w:proofErr w:type="spellStart"/>
      <w:r w:rsidRPr="00C2391B">
        <w:rPr>
          <w:sz w:val="28"/>
          <w:szCs w:val="28"/>
        </w:rPr>
        <w:t>Суржаненко</w:t>
      </w:r>
      <w:proofErr w:type="spellEnd"/>
      <w:r w:rsidRPr="00C2391B">
        <w:rPr>
          <w:sz w:val="28"/>
          <w:szCs w:val="28"/>
        </w:rPr>
        <w:t xml:space="preserve"> А.Е. «</w:t>
      </w:r>
      <w:proofErr w:type="spellStart"/>
      <w:r w:rsidRPr="00C2391B">
        <w:rPr>
          <w:sz w:val="28"/>
          <w:szCs w:val="28"/>
        </w:rPr>
        <w:t>Альфрейно</w:t>
      </w:r>
      <w:proofErr w:type="spellEnd"/>
      <w:r w:rsidRPr="00C2391B">
        <w:rPr>
          <w:sz w:val="28"/>
          <w:szCs w:val="28"/>
        </w:rPr>
        <w:t xml:space="preserve"> – </w:t>
      </w:r>
      <w:r w:rsidR="00C2391B">
        <w:rPr>
          <w:sz w:val="28"/>
          <w:szCs w:val="28"/>
        </w:rPr>
        <w:t>живописные работы». – М., 1990</w:t>
      </w:r>
    </w:p>
    <w:p w:rsidR="005614C7" w:rsidRPr="00C2391B" w:rsidRDefault="00C2391B" w:rsidP="00C2391B">
      <w:pPr>
        <w:spacing w:line="276" w:lineRule="auto"/>
        <w:ind w:firstLine="851"/>
        <w:jc w:val="both"/>
        <w:rPr>
          <w:sz w:val="28"/>
          <w:szCs w:val="28"/>
        </w:rPr>
      </w:pPr>
      <w:r w:rsidRPr="00C2391B">
        <w:rPr>
          <w:sz w:val="28"/>
          <w:szCs w:val="28"/>
        </w:rPr>
        <w:t>1</w:t>
      </w:r>
      <w:r w:rsidR="005614C7" w:rsidRPr="00C2391B">
        <w:rPr>
          <w:sz w:val="28"/>
          <w:szCs w:val="28"/>
        </w:rPr>
        <w:t>1. Фокина Л.В. «Орнамент», – Ростов-на-Дону, 2005.</w:t>
      </w:r>
    </w:p>
    <w:p w:rsidR="00960706" w:rsidRPr="003236A7" w:rsidRDefault="00960706" w:rsidP="00627FB6">
      <w:pPr>
        <w:spacing w:after="240"/>
        <w:ind w:firstLine="851"/>
        <w:jc w:val="both"/>
        <w:rPr>
          <w:sz w:val="28"/>
          <w:szCs w:val="28"/>
        </w:rPr>
      </w:pPr>
    </w:p>
    <w:sectPr w:rsidR="00960706" w:rsidRPr="003236A7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28C5E3A"/>
    <w:multiLevelType w:val="hybridMultilevel"/>
    <w:tmpl w:val="36C6C1E2"/>
    <w:lvl w:ilvl="0" w:tplc="F4E0ED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06A76763"/>
    <w:multiLevelType w:val="hybridMultilevel"/>
    <w:tmpl w:val="AC860158"/>
    <w:lvl w:ilvl="0" w:tplc="C19890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9B72B7"/>
    <w:multiLevelType w:val="hybridMultilevel"/>
    <w:tmpl w:val="590EDE9A"/>
    <w:lvl w:ilvl="0" w:tplc="56B24CC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981C7D"/>
    <w:multiLevelType w:val="hybridMultilevel"/>
    <w:tmpl w:val="BD18E586"/>
    <w:lvl w:ilvl="0" w:tplc="39C496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78304AE"/>
    <w:multiLevelType w:val="hybridMultilevel"/>
    <w:tmpl w:val="8D2670D8"/>
    <w:lvl w:ilvl="0" w:tplc="330CDF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D33308F"/>
    <w:multiLevelType w:val="multilevel"/>
    <w:tmpl w:val="AF5A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05265FE"/>
    <w:multiLevelType w:val="hybridMultilevel"/>
    <w:tmpl w:val="FAFC53D2"/>
    <w:lvl w:ilvl="0" w:tplc="56B24CC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867045"/>
    <w:multiLevelType w:val="hybridMultilevel"/>
    <w:tmpl w:val="BAE2E58C"/>
    <w:lvl w:ilvl="0" w:tplc="56B24CC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C5753C"/>
    <w:multiLevelType w:val="hybridMultilevel"/>
    <w:tmpl w:val="BBBA847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AB6173"/>
    <w:multiLevelType w:val="hybridMultilevel"/>
    <w:tmpl w:val="E3B8AFC8"/>
    <w:lvl w:ilvl="0" w:tplc="3A0097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AF43FF"/>
    <w:multiLevelType w:val="hybridMultilevel"/>
    <w:tmpl w:val="B3F65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3B6518"/>
    <w:multiLevelType w:val="hybridMultilevel"/>
    <w:tmpl w:val="41D4ABFA"/>
    <w:lvl w:ilvl="0" w:tplc="F8CC6BDC">
      <w:start w:val="11"/>
      <w:numFmt w:val="bullet"/>
      <w:lvlText w:val="•"/>
      <w:lvlJc w:val="left"/>
      <w:pPr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3A40995"/>
    <w:multiLevelType w:val="hybridMultilevel"/>
    <w:tmpl w:val="3106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618E5593"/>
    <w:multiLevelType w:val="hybridMultilevel"/>
    <w:tmpl w:val="A65A6274"/>
    <w:lvl w:ilvl="0" w:tplc="6C56B4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BCA01CF"/>
    <w:multiLevelType w:val="hybridMultilevel"/>
    <w:tmpl w:val="0CA8E2F2"/>
    <w:lvl w:ilvl="0" w:tplc="AE48767C">
      <w:start w:val="4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6C2D4A32"/>
    <w:multiLevelType w:val="hybridMultilevel"/>
    <w:tmpl w:val="5880A7BE"/>
    <w:lvl w:ilvl="0" w:tplc="56B24CC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EF17246"/>
    <w:multiLevelType w:val="hybridMultilevel"/>
    <w:tmpl w:val="7AA8FDD8"/>
    <w:lvl w:ilvl="0" w:tplc="56B24CC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711572B3"/>
    <w:multiLevelType w:val="hybridMultilevel"/>
    <w:tmpl w:val="054EDA6C"/>
    <w:lvl w:ilvl="0" w:tplc="EDFA4B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69A5465"/>
    <w:multiLevelType w:val="hybridMultilevel"/>
    <w:tmpl w:val="AC7ECBFA"/>
    <w:lvl w:ilvl="0" w:tplc="003666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EF68E6"/>
    <w:multiLevelType w:val="hybridMultilevel"/>
    <w:tmpl w:val="01EC2B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5"/>
  </w:num>
  <w:num w:numId="11">
    <w:abstractNumId w:val="30"/>
  </w:num>
  <w:num w:numId="12">
    <w:abstractNumId w:val="24"/>
  </w:num>
  <w:num w:numId="13">
    <w:abstractNumId w:val="19"/>
  </w:num>
  <w:num w:numId="14">
    <w:abstractNumId w:val="12"/>
  </w:num>
  <w:num w:numId="15">
    <w:abstractNumId w:val="32"/>
  </w:num>
  <w:num w:numId="16">
    <w:abstractNumId w:val="15"/>
  </w:num>
  <w:num w:numId="17">
    <w:abstractNumId w:val="26"/>
  </w:num>
  <w:num w:numId="18">
    <w:abstractNumId w:val="27"/>
  </w:num>
  <w:num w:numId="19">
    <w:abstractNumId w:val="7"/>
  </w:num>
  <w:num w:numId="20">
    <w:abstractNumId w:val="18"/>
  </w:num>
  <w:num w:numId="21">
    <w:abstractNumId w:val="31"/>
  </w:num>
  <w:num w:numId="22">
    <w:abstractNumId w:val="10"/>
  </w:num>
  <w:num w:numId="23">
    <w:abstractNumId w:val="11"/>
  </w:num>
  <w:num w:numId="24">
    <w:abstractNumId w:val="23"/>
  </w:num>
  <w:num w:numId="25">
    <w:abstractNumId w:val="13"/>
  </w:num>
  <w:num w:numId="26">
    <w:abstractNumId w:val="22"/>
  </w:num>
  <w:num w:numId="27">
    <w:abstractNumId w:val="29"/>
  </w:num>
  <w:num w:numId="28">
    <w:abstractNumId w:val="28"/>
  </w:num>
  <w:num w:numId="29">
    <w:abstractNumId w:val="14"/>
  </w:num>
  <w:num w:numId="30">
    <w:abstractNumId w:val="9"/>
  </w:num>
  <w:num w:numId="31">
    <w:abstractNumId w:val="33"/>
  </w:num>
  <w:num w:numId="32">
    <w:abstractNumId w:val="21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12F81"/>
    <w:rsid w:val="000274F8"/>
    <w:rsid w:val="00031D69"/>
    <w:rsid w:val="00042E2E"/>
    <w:rsid w:val="0004658E"/>
    <w:rsid w:val="00047731"/>
    <w:rsid w:val="00060B6F"/>
    <w:rsid w:val="0006111D"/>
    <w:rsid w:val="00091A8B"/>
    <w:rsid w:val="00091F17"/>
    <w:rsid w:val="00093123"/>
    <w:rsid w:val="000B1238"/>
    <w:rsid w:val="000D0DDA"/>
    <w:rsid w:val="000E7A03"/>
    <w:rsid w:val="000F27F8"/>
    <w:rsid w:val="00110894"/>
    <w:rsid w:val="001171DC"/>
    <w:rsid w:val="0013052B"/>
    <w:rsid w:val="0014081D"/>
    <w:rsid w:val="0015045F"/>
    <w:rsid w:val="00176D90"/>
    <w:rsid w:val="001943DB"/>
    <w:rsid w:val="001A2666"/>
    <w:rsid w:val="001B6B38"/>
    <w:rsid w:val="001C40DD"/>
    <w:rsid w:val="001D5F89"/>
    <w:rsid w:val="001E1503"/>
    <w:rsid w:val="001E2682"/>
    <w:rsid w:val="00202D41"/>
    <w:rsid w:val="0021050F"/>
    <w:rsid w:val="00222E2F"/>
    <w:rsid w:val="0023380E"/>
    <w:rsid w:val="00241F1E"/>
    <w:rsid w:val="00243931"/>
    <w:rsid w:val="00267878"/>
    <w:rsid w:val="00277160"/>
    <w:rsid w:val="00281DD8"/>
    <w:rsid w:val="00283150"/>
    <w:rsid w:val="002B7C51"/>
    <w:rsid w:val="002C713E"/>
    <w:rsid w:val="002D1169"/>
    <w:rsid w:val="00300281"/>
    <w:rsid w:val="00307464"/>
    <w:rsid w:val="003236A7"/>
    <w:rsid w:val="00337D21"/>
    <w:rsid w:val="003438F5"/>
    <w:rsid w:val="0035734E"/>
    <w:rsid w:val="00370245"/>
    <w:rsid w:val="00377C42"/>
    <w:rsid w:val="003812AE"/>
    <w:rsid w:val="00392487"/>
    <w:rsid w:val="00396B53"/>
    <w:rsid w:val="003B29B9"/>
    <w:rsid w:val="003B4A5F"/>
    <w:rsid w:val="003C342C"/>
    <w:rsid w:val="003C3ABD"/>
    <w:rsid w:val="003C7E7D"/>
    <w:rsid w:val="003D4EB4"/>
    <w:rsid w:val="003D64F8"/>
    <w:rsid w:val="003E378C"/>
    <w:rsid w:val="003E6738"/>
    <w:rsid w:val="003E70F9"/>
    <w:rsid w:val="003E743F"/>
    <w:rsid w:val="00402745"/>
    <w:rsid w:val="00405D1D"/>
    <w:rsid w:val="004070AA"/>
    <w:rsid w:val="00413C14"/>
    <w:rsid w:val="004159C3"/>
    <w:rsid w:val="004208EA"/>
    <w:rsid w:val="0044280C"/>
    <w:rsid w:val="0045575B"/>
    <w:rsid w:val="00461180"/>
    <w:rsid w:val="004654D5"/>
    <w:rsid w:val="00472169"/>
    <w:rsid w:val="004D18AB"/>
    <w:rsid w:val="004D1ACD"/>
    <w:rsid w:val="004D6C83"/>
    <w:rsid w:val="004E7121"/>
    <w:rsid w:val="00512452"/>
    <w:rsid w:val="0052231C"/>
    <w:rsid w:val="00535DDA"/>
    <w:rsid w:val="005614C7"/>
    <w:rsid w:val="00565473"/>
    <w:rsid w:val="0057124B"/>
    <w:rsid w:val="0057312B"/>
    <w:rsid w:val="00577CA8"/>
    <w:rsid w:val="005A2B4C"/>
    <w:rsid w:val="005A5C54"/>
    <w:rsid w:val="005C1794"/>
    <w:rsid w:val="005C1F66"/>
    <w:rsid w:val="005C2672"/>
    <w:rsid w:val="005E46FF"/>
    <w:rsid w:val="005F2F02"/>
    <w:rsid w:val="005F67B4"/>
    <w:rsid w:val="00606B1D"/>
    <w:rsid w:val="00625606"/>
    <w:rsid w:val="00625FDA"/>
    <w:rsid w:val="0062613F"/>
    <w:rsid w:val="00627CCD"/>
    <w:rsid w:val="00627DD9"/>
    <w:rsid w:val="00627FB6"/>
    <w:rsid w:val="00663FA3"/>
    <w:rsid w:val="006675BD"/>
    <w:rsid w:val="00677C7E"/>
    <w:rsid w:val="00685B99"/>
    <w:rsid w:val="00695351"/>
    <w:rsid w:val="006A79B3"/>
    <w:rsid w:val="006C5B68"/>
    <w:rsid w:val="006C697A"/>
    <w:rsid w:val="006D1C4D"/>
    <w:rsid w:val="006F0712"/>
    <w:rsid w:val="006F2941"/>
    <w:rsid w:val="00716DCC"/>
    <w:rsid w:val="007200EF"/>
    <w:rsid w:val="00724D23"/>
    <w:rsid w:val="007253D3"/>
    <w:rsid w:val="00725585"/>
    <w:rsid w:val="0075165E"/>
    <w:rsid w:val="00757FEE"/>
    <w:rsid w:val="007704A2"/>
    <w:rsid w:val="007A4020"/>
    <w:rsid w:val="007B5404"/>
    <w:rsid w:val="007B7ED3"/>
    <w:rsid w:val="007C2351"/>
    <w:rsid w:val="007E3C7E"/>
    <w:rsid w:val="007E6E56"/>
    <w:rsid w:val="007F0009"/>
    <w:rsid w:val="007F0208"/>
    <w:rsid w:val="007F618F"/>
    <w:rsid w:val="00801B4F"/>
    <w:rsid w:val="00802E16"/>
    <w:rsid w:val="00804B51"/>
    <w:rsid w:val="00812BC3"/>
    <w:rsid w:val="00814205"/>
    <w:rsid w:val="0083060F"/>
    <w:rsid w:val="00844127"/>
    <w:rsid w:val="00846713"/>
    <w:rsid w:val="00851473"/>
    <w:rsid w:val="00852832"/>
    <w:rsid w:val="008658DD"/>
    <w:rsid w:val="008709CA"/>
    <w:rsid w:val="008731B1"/>
    <w:rsid w:val="0087753A"/>
    <w:rsid w:val="00882901"/>
    <w:rsid w:val="008A43FC"/>
    <w:rsid w:val="008A7E4B"/>
    <w:rsid w:val="008B0B4E"/>
    <w:rsid w:val="008F6B9B"/>
    <w:rsid w:val="00907E8D"/>
    <w:rsid w:val="009147FC"/>
    <w:rsid w:val="0091496A"/>
    <w:rsid w:val="00933BBD"/>
    <w:rsid w:val="009347BA"/>
    <w:rsid w:val="00935D6B"/>
    <w:rsid w:val="00952C8F"/>
    <w:rsid w:val="00960706"/>
    <w:rsid w:val="0096251F"/>
    <w:rsid w:val="0096647F"/>
    <w:rsid w:val="00972868"/>
    <w:rsid w:val="00974639"/>
    <w:rsid w:val="009965F0"/>
    <w:rsid w:val="009A2011"/>
    <w:rsid w:val="009B119F"/>
    <w:rsid w:val="009B1E41"/>
    <w:rsid w:val="009C5DB8"/>
    <w:rsid w:val="009D7754"/>
    <w:rsid w:val="009E51DB"/>
    <w:rsid w:val="00A034E3"/>
    <w:rsid w:val="00A11899"/>
    <w:rsid w:val="00A14E94"/>
    <w:rsid w:val="00A35F84"/>
    <w:rsid w:val="00A36EA2"/>
    <w:rsid w:val="00A6073D"/>
    <w:rsid w:val="00A634CC"/>
    <w:rsid w:val="00A6384D"/>
    <w:rsid w:val="00A82BD3"/>
    <w:rsid w:val="00A85D0C"/>
    <w:rsid w:val="00AB6713"/>
    <w:rsid w:val="00AD10B8"/>
    <w:rsid w:val="00AD4F27"/>
    <w:rsid w:val="00AF26DD"/>
    <w:rsid w:val="00AF3679"/>
    <w:rsid w:val="00AF7CB9"/>
    <w:rsid w:val="00B35FAA"/>
    <w:rsid w:val="00B46B9B"/>
    <w:rsid w:val="00B56A32"/>
    <w:rsid w:val="00B577B8"/>
    <w:rsid w:val="00B72938"/>
    <w:rsid w:val="00B95014"/>
    <w:rsid w:val="00BA1749"/>
    <w:rsid w:val="00BB10D5"/>
    <w:rsid w:val="00BC018A"/>
    <w:rsid w:val="00BC4EF8"/>
    <w:rsid w:val="00BD55EC"/>
    <w:rsid w:val="00BF22A4"/>
    <w:rsid w:val="00BF24C0"/>
    <w:rsid w:val="00C01BE8"/>
    <w:rsid w:val="00C0606B"/>
    <w:rsid w:val="00C12BD0"/>
    <w:rsid w:val="00C14022"/>
    <w:rsid w:val="00C15E44"/>
    <w:rsid w:val="00C2391B"/>
    <w:rsid w:val="00C24B7D"/>
    <w:rsid w:val="00C3018E"/>
    <w:rsid w:val="00C302CD"/>
    <w:rsid w:val="00C3130C"/>
    <w:rsid w:val="00C4244B"/>
    <w:rsid w:val="00C618E5"/>
    <w:rsid w:val="00C619DE"/>
    <w:rsid w:val="00C6554F"/>
    <w:rsid w:val="00C6581D"/>
    <w:rsid w:val="00CA25AF"/>
    <w:rsid w:val="00CB00A0"/>
    <w:rsid w:val="00CC6E8C"/>
    <w:rsid w:val="00CE2005"/>
    <w:rsid w:val="00CF7F56"/>
    <w:rsid w:val="00D054C8"/>
    <w:rsid w:val="00D356DC"/>
    <w:rsid w:val="00D569BD"/>
    <w:rsid w:val="00D606C5"/>
    <w:rsid w:val="00D61536"/>
    <w:rsid w:val="00D724E3"/>
    <w:rsid w:val="00D74DF2"/>
    <w:rsid w:val="00D75E05"/>
    <w:rsid w:val="00DA5CE7"/>
    <w:rsid w:val="00DB226E"/>
    <w:rsid w:val="00DC302E"/>
    <w:rsid w:val="00DD57B4"/>
    <w:rsid w:val="00DF653A"/>
    <w:rsid w:val="00E30EE7"/>
    <w:rsid w:val="00E34C32"/>
    <w:rsid w:val="00E43660"/>
    <w:rsid w:val="00E47C4C"/>
    <w:rsid w:val="00E51A77"/>
    <w:rsid w:val="00E56123"/>
    <w:rsid w:val="00E629DD"/>
    <w:rsid w:val="00E669A3"/>
    <w:rsid w:val="00E66F78"/>
    <w:rsid w:val="00E66FB8"/>
    <w:rsid w:val="00E721A5"/>
    <w:rsid w:val="00E75FD2"/>
    <w:rsid w:val="00E835BD"/>
    <w:rsid w:val="00E85C76"/>
    <w:rsid w:val="00E939C3"/>
    <w:rsid w:val="00E97B6D"/>
    <w:rsid w:val="00EA733A"/>
    <w:rsid w:val="00ED2155"/>
    <w:rsid w:val="00ED26AE"/>
    <w:rsid w:val="00ED72C9"/>
    <w:rsid w:val="00EE219D"/>
    <w:rsid w:val="00EE51F5"/>
    <w:rsid w:val="00EF4BC4"/>
    <w:rsid w:val="00F10CD4"/>
    <w:rsid w:val="00F15F65"/>
    <w:rsid w:val="00F32618"/>
    <w:rsid w:val="00F472AF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A36EA2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57">
    <w:name w:val="Font Style57"/>
    <w:uiPriority w:val="99"/>
    <w:rsid w:val="00A36EA2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05D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C4244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C4244B"/>
    <w:rPr>
      <w:rFonts w:cs="Times New Roman"/>
      <w:sz w:val="24"/>
      <w:szCs w:val="24"/>
    </w:rPr>
  </w:style>
  <w:style w:type="character" w:styleId="aa">
    <w:name w:val="FollowedHyperlink"/>
    <w:uiPriority w:val="99"/>
    <w:semiHidden/>
    <w:rsid w:val="00F15F65"/>
    <w:rPr>
      <w:rFonts w:cs="Times New Roman"/>
      <w:color w:val="800080"/>
      <w:u w:val="single"/>
    </w:rPr>
  </w:style>
  <w:style w:type="paragraph" w:customStyle="1" w:styleId="Style38">
    <w:name w:val="Style38"/>
    <w:basedOn w:val="a"/>
    <w:uiPriority w:val="99"/>
    <w:rsid w:val="00D054C8"/>
    <w:pPr>
      <w:widowControl w:val="0"/>
      <w:autoSpaceDE w:val="0"/>
      <w:autoSpaceDN w:val="0"/>
      <w:adjustRightInd w:val="0"/>
      <w:spacing w:line="485" w:lineRule="exact"/>
    </w:pPr>
  </w:style>
  <w:style w:type="table" w:styleId="ab">
    <w:name w:val="Table Grid"/>
    <w:basedOn w:val="a1"/>
    <w:locked/>
    <w:rsid w:val="0026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9B1E4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kultura_i_obrazovanie/izobrazitelnoe_iskusstvo/DEKORATIVNOE_ISKUSSTVO.html" TargetMode="External"/><Relationship Id="rId13" Type="http://schemas.openxmlformats.org/officeDocument/2006/relationships/hyperlink" Target="http://www.artcyclopedi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naliculturolog.ru/journal/archive/item/1758-&#1080;&#1079;-&#1080;&#1089;&#1090;&#1086;&#1088;&#1080;&#1080;-&#1088;&#1072;&#1079;&#1074;&#1080;&#1090;&#1080;&#1103;-&#1076;&#1077;&#1082;&#1086;&#1088;&#1072;&#1090;&#1080;&#1074;&#1085;&#1086;-&#1087;&#1088;&#1080;&#1082;&#1083;&#1072;&#1076;&#1085;&#1086;&#1075;&#1086;-&#1080;&#1089;&#1082;&#1091;&#1089;&#1089;&#1090;&#1074;&#1072;-&#1085;&#1072;-&#1090;&#1072;&#1084;&#1073;&#1086;&#1074;&#1097;&#1080;&#1085;&#1077;.html" TargetMode="External"/><Relationship Id="rId12" Type="http://schemas.openxmlformats.org/officeDocument/2006/relationships/hyperlink" Target="http://usenkomaxim.ru/entsiklopediya-hudozhnik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wg.ru/dnl/77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94929" TargetMode="External"/><Relationship Id="rId11" Type="http://schemas.openxmlformats.org/officeDocument/2006/relationships/hyperlink" Target="http://gim-muzej.narod.ru/p2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lib.ru/Books/1/0365/index.shtml" TargetMode="External"/><Relationship Id="rId10" Type="http://schemas.openxmlformats.org/officeDocument/2006/relationships/hyperlink" Target="http://expomod.me/news/Design/mebel/istoriia-dekorativno-prikladnogo-iskus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7176/" TargetMode="External"/><Relationship Id="rId14" Type="http://schemas.openxmlformats.org/officeDocument/2006/relationships/hyperlink" Target="http://www.wikiart.org/ru/Alphab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8047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Фрюауф С. А.</Manager>
  <Company>УКИиК им. С. Низаметдинова, отделение "Декоративно-прикладное искусство и народные промыслы"</Company>
  <LinksUpToDate>false</LinksUpToDate>
  <CharactersWithSpaces>53808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ХПИ ДИ и НИ</dc:title>
  <dc:creator>REIN</dc:creator>
  <cp:keywords>СРС дистанционное обучение</cp:keywords>
  <dc:description>2016-2017</dc:description>
  <cp:lastModifiedBy>REIN</cp:lastModifiedBy>
  <cp:revision>4</cp:revision>
  <cp:lastPrinted>2016-09-21T01:15:00Z</cp:lastPrinted>
  <dcterms:created xsi:type="dcterms:W3CDTF">2016-09-21T01:23:00Z</dcterms:created>
  <dcterms:modified xsi:type="dcterms:W3CDTF">2016-09-21T12:38:00Z</dcterms:modified>
</cp:coreProperties>
</file>