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02" w:rsidRPr="005C5964" w:rsidRDefault="00866202" w:rsidP="008662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№2.</w:t>
      </w:r>
    </w:p>
    <w:p w:rsidR="00866202" w:rsidRPr="005C5964" w:rsidRDefault="00866202" w:rsidP="00866202">
      <w:pPr>
        <w:pStyle w:val="a3"/>
        <w:spacing w:before="129" w:line="316" w:lineRule="exact"/>
        <w:ind w:right="9"/>
        <w:rPr>
          <w:sz w:val="28"/>
          <w:szCs w:val="28"/>
        </w:rPr>
      </w:pP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307" w:lineRule="exact"/>
        <w:ind w:right="9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Тема 4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5964">
        <w:rPr>
          <w:rFonts w:ascii="Times New Roman" w:hAnsi="Times New Roman"/>
          <w:b/>
          <w:sz w:val="28"/>
          <w:szCs w:val="28"/>
          <w:lang w:eastAsia="ru-RU"/>
        </w:rPr>
        <w:t>Виды и способы хранения информации.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307" w:lineRule="exact"/>
        <w:ind w:right="9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Понятие файла и его типы. Файловые менеджеры. 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before="129" w:after="0" w:line="316" w:lineRule="exact"/>
        <w:ind w:left="19" w:right="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Единицы компьютерной информации (бит, байт, Кб, Мб, Гб). Понятия: «данные», «файл». Способы представления различных типов, данных в компьютере. </w:t>
      </w:r>
    </w:p>
    <w:p w:rsidR="00866202" w:rsidRPr="005C5964" w:rsidRDefault="00866202" w:rsidP="00866202">
      <w:pPr>
        <w:widowControl w:val="0"/>
        <w:tabs>
          <w:tab w:val="left" w:pos="700"/>
          <w:tab w:val="left" w:pos="3081"/>
        </w:tabs>
        <w:autoSpaceDE w:val="0"/>
        <w:autoSpaceDN w:val="0"/>
        <w:adjustRightInd w:val="0"/>
        <w:spacing w:after="0" w:line="465" w:lineRule="exact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Иерархическая структура организации данных в персональном 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331" w:lineRule="exact"/>
        <w:ind w:left="14" w:right="9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компьютере. Папки, директории, каталоги. </w:t>
      </w:r>
    </w:p>
    <w:p w:rsidR="00866202" w:rsidRPr="005C5964" w:rsidRDefault="00866202" w:rsidP="00866202">
      <w:pPr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Разновидности файлов: исполняемые файлы, файлы конфигурации, файлы-библиотеки, файлы-документы (текстовые, графические, звуковые).</w:t>
      </w:r>
    </w:p>
    <w:p w:rsidR="00866202" w:rsidRPr="005C5964" w:rsidRDefault="00866202" w:rsidP="00866202">
      <w:pPr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</w:rPr>
        <w:t>Самостоятельная работа обучающихся: Создать файлы различного типа и размера. Сравнить их.</w:t>
      </w:r>
    </w:p>
    <w:p w:rsidR="00866202" w:rsidRPr="005C5964" w:rsidRDefault="00866202" w:rsidP="008662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Тема 5.Операционные системы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66202" w:rsidRPr="005C5964" w:rsidRDefault="00866202" w:rsidP="008662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</w:rPr>
        <w:t xml:space="preserve"> Операционные системы. </w:t>
      </w:r>
      <w:proofErr w:type="gramStart"/>
      <w:r w:rsidRPr="005C5964">
        <w:rPr>
          <w:rFonts w:ascii="Times New Roman" w:hAnsi="Times New Roman"/>
          <w:sz w:val="28"/>
          <w:szCs w:val="28"/>
          <w:lang w:val="en-US"/>
        </w:rPr>
        <w:t>Microsoft</w:t>
      </w:r>
      <w:r w:rsidRPr="005C5964">
        <w:rPr>
          <w:rFonts w:ascii="Times New Roman" w:hAnsi="Times New Roman"/>
          <w:sz w:val="28"/>
          <w:szCs w:val="28"/>
        </w:rPr>
        <w:t xml:space="preserve">  ХР</w:t>
      </w:r>
      <w:proofErr w:type="gramEnd"/>
      <w:r w:rsidRPr="005C5964">
        <w:rPr>
          <w:rFonts w:ascii="Times New Roman" w:hAnsi="Times New Roman"/>
          <w:sz w:val="28"/>
          <w:szCs w:val="28"/>
        </w:rPr>
        <w:t xml:space="preserve">, </w:t>
      </w:r>
      <w:r w:rsidRPr="005C5964">
        <w:rPr>
          <w:rFonts w:ascii="Times New Roman" w:hAnsi="Times New Roman"/>
          <w:sz w:val="28"/>
          <w:szCs w:val="28"/>
          <w:lang w:val="en-US"/>
        </w:rPr>
        <w:t>vista</w:t>
      </w:r>
      <w:r w:rsidRPr="005C5964">
        <w:rPr>
          <w:rFonts w:ascii="Times New Roman" w:hAnsi="Times New Roman"/>
          <w:sz w:val="28"/>
          <w:szCs w:val="28"/>
        </w:rPr>
        <w:t>, 7.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Понятие операционной системы. Дисковая операционная система (DOS). 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5C5964">
        <w:rPr>
          <w:rFonts w:ascii="Times New Roman" w:hAnsi="Times New Roman"/>
          <w:sz w:val="28"/>
          <w:szCs w:val="28"/>
          <w:lang w:eastAsia="ru-RU"/>
        </w:rPr>
        <w:t>МiсrоsоftWindows</w:t>
      </w:r>
      <w:proofErr w:type="spellEnd"/>
      <w:r w:rsidRPr="005C5964">
        <w:rPr>
          <w:rFonts w:ascii="Times New Roman" w:hAnsi="Times New Roman"/>
          <w:sz w:val="28"/>
          <w:szCs w:val="28"/>
          <w:lang w:eastAsia="ru-RU"/>
        </w:rPr>
        <w:t xml:space="preserve"> 98/МЕ/2000/ХР. 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Графический интерфейс </w:t>
      </w:r>
      <w:proofErr w:type="spellStart"/>
      <w:r w:rsidRPr="005C5964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5C5964">
        <w:rPr>
          <w:rFonts w:ascii="Times New Roman" w:hAnsi="Times New Roman"/>
          <w:sz w:val="28"/>
          <w:szCs w:val="28"/>
          <w:lang w:eastAsia="ru-RU"/>
        </w:rPr>
        <w:t xml:space="preserve"> в пользовательском режиме. Настройка и стандартизация интерфейса. 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Уровни и постановка задач. Загрузка операционной системы. 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Определение задач в меню «Пуск». Главное и подчиненные меню. Содержание основных папок: «Рабочий стол», «Мой компьютер», «Сетевое окружение», «Корзина», «Мои документы» и пр. 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Файловый менеджер </w:t>
      </w:r>
      <w:proofErr w:type="spellStart"/>
      <w:r w:rsidRPr="005C5964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5C5964">
        <w:rPr>
          <w:rFonts w:ascii="Times New Roman" w:hAnsi="Times New Roman"/>
          <w:sz w:val="28"/>
          <w:szCs w:val="28"/>
          <w:lang w:eastAsia="ru-RU"/>
        </w:rPr>
        <w:t xml:space="preserve"> «Проводник». Операции с папками, файлами и ярлыками: контекстный поиск, запуск файлов, просмотр, присвоение имени, переименование, копирование, перенос, вырезка, удаление, размножение, сортировка, редактирование, архивирование. Буфер обмена. </w:t>
      </w:r>
    </w:p>
    <w:p w:rsidR="00866202" w:rsidRPr="005C5964" w:rsidRDefault="00866202" w:rsidP="00866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Запуск и завершение работы приложений. Управление окнами (сворачивание, развертывание, масштабная коррекция, смена расположения). </w:t>
      </w:r>
    </w:p>
    <w:p w:rsidR="00866202" w:rsidRPr="005C5964" w:rsidRDefault="00866202" w:rsidP="00866202">
      <w:pPr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Ждущий и «спящий» режимы. Ошибки и сбои в работе </w:t>
      </w:r>
      <w:proofErr w:type="spellStart"/>
      <w:r w:rsidRPr="005C5964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5C5964">
        <w:rPr>
          <w:rFonts w:ascii="Times New Roman" w:hAnsi="Times New Roman"/>
          <w:sz w:val="28"/>
          <w:szCs w:val="28"/>
          <w:lang w:eastAsia="ru-RU"/>
        </w:rPr>
        <w:t>. Выход из системы.</w:t>
      </w:r>
    </w:p>
    <w:p w:rsidR="00866202" w:rsidRPr="005C5964" w:rsidRDefault="00866202" w:rsidP="00866202">
      <w:pPr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обучающихся </w:t>
      </w:r>
      <w:proofErr w:type="gramStart"/>
      <w:r w:rsidRPr="005C5964">
        <w:rPr>
          <w:rFonts w:ascii="Times New Roman" w:hAnsi="Times New Roman"/>
          <w:i/>
          <w:sz w:val="28"/>
        </w:rPr>
        <w:t>Создать</w:t>
      </w:r>
      <w:proofErr w:type="gramEnd"/>
      <w:r w:rsidRPr="005C5964">
        <w:rPr>
          <w:rFonts w:ascii="Times New Roman" w:hAnsi="Times New Roman"/>
          <w:i/>
          <w:sz w:val="28"/>
        </w:rPr>
        <w:t xml:space="preserve"> файл, переименовать его, переместить, скопировать, удалить в корзину, удалить. </w:t>
      </w:r>
    </w:p>
    <w:p w:rsidR="00866202" w:rsidRPr="005C5964" w:rsidRDefault="00866202" w:rsidP="00866202">
      <w:pPr>
        <w:pStyle w:val="a3"/>
        <w:spacing w:line="326" w:lineRule="exact"/>
        <w:ind w:left="9" w:right="4"/>
        <w:rPr>
          <w:sz w:val="28"/>
          <w:szCs w:val="28"/>
        </w:rPr>
      </w:pPr>
      <w:r w:rsidRPr="005C5964">
        <w:rPr>
          <w:b/>
          <w:sz w:val="28"/>
          <w:szCs w:val="28"/>
        </w:rPr>
        <w:t>Тема 6.Компьютерные программы и типы программного обеспечения.</w:t>
      </w:r>
      <w:r w:rsidRPr="005C5964">
        <w:rPr>
          <w:sz w:val="28"/>
          <w:szCs w:val="28"/>
        </w:rPr>
        <w:t xml:space="preserve"> Понятие «программное обеспечение» (ПО). Роль программного обеспечения в работе персонального компьютера. Основные типы программного обеспечения: системное и прикладное. Назначение и функции системного программного обеспечения. </w:t>
      </w:r>
    </w:p>
    <w:p w:rsidR="00866202" w:rsidRPr="005C5964" w:rsidRDefault="00866202" w:rsidP="00866202">
      <w:pPr>
        <w:pStyle w:val="a3"/>
        <w:spacing w:before="110" w:line="326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 xml:space="preserve">Назначение и функции прикладного программного обеспечения. Общие сведения о прикладных программах. </w:t>
      </w:r>
    </w:p>
    <w:p w:rsidR="00866202" w:rsidRPr="005C5964" w:rsidRDefault="00866202" w:rsidP="00866202">
      <w:pPr>
        <w:pStyle w:val="a3"/>
        <w:spacing w:before="110" w:line="326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lastRenderedPageBreak/>
        <w:t xml:space="preserve">Программы-утилиты, в </w:t>
      </w:r>
      <w:proofErr w:type="spellStart"/>
      <w:r w:rsidRPr="005C5964">
        <w:rPr>
          <w:sz w:val="28"/>
          <w:szCs w:val="28"/>
        </w:rPr>
        <w:t>т.ч</w:t>
      </w:r>
      <w:proofErr w:type="spellEnd"/>
      <w:r w:rsidRPr="005C5964">
        <w:rPr>
          <w:sz w:val="28"/>
          <w:szCs w:val="28"/>
        </w:rPr>
        <w:t xml:space="preserve">. архиваторы, </w:t>
      </w:r>
      <w:proofErr w:type="spellStart"/>
      <w:r w:rsidRPr="005C5964">
        <w:rPr>
          <w:sz w:val="28"/>
          <w:szCs w:val="28"/>
        </w:rPr>
        <w:t>просмотрщики</w:t>
      </w:r>
      <w:proofErr w:type="spellEnd"/>
      <w:r w:rsidRPr="005C5964">
        <w:rPr>
          <w:sz w:val="28"/>
          <w:szCs w:val="28"/>
        </w:rPr>
        <w:t xml:space="preserve"> (</w:t>
      </w:r>
      <w:proofErr w:type="spellStart"/>
      <w:r w:rsidRPr="005C5964">
        <w:rPr>
          <w:sz w:val="28"/>
          <w:szCs w:val="28"/>
        </w:rPr>
        <w:t>viewers</w:t>
      </w:r>
      <w:proofErr w:type="spellEnd"/>
      <w:r w:rsidRPr="005C5964">
        <w:rPr>
          <w:sz w:val="28"/>
          <w:szCs w:val="28"/>
        </w:rPr>
        <w:t>), проигрыватели (</w:t>
      </w:r>
      <w:proofErr w:type="spellStart"/>
      <w:r w:rsidRPr="005C5964">
        <w:rPr>
          <w:sz w:val="28"/>
          <w:szCs w:val="28"/>
        </w:rPr>
        <w:t>players</w:t>
      </w:r>
      <w:proofErr w:type="spellEnd"/>
      <w:r w:rsidRPr="005C5964">
        <w:rPr>
          <w:sz w:val="28"/>
          <w:szCs w:val="28"/>
        </w:rPr>
        <w:t xml:space="preserve">). </w:t>
      </w:r>
    </w:p>
    <w:p w:rsidR="00866202" w:rsidRPr="005C5964" w:rsidRDefault="00866202" w:rsidP="00866202">
      <w:pPr>
        <w:pStyle w:val="a3"/>
        <w:spacing w:before="110" w:line="326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 xml:space="preserve">Офисные программы (редакторы текста и электронных таблиц, системы управления базами данных, распознаватели текста, переводчики). </w:t>
      </w:r>
    </w:p>
    <w:p w:rsidR="00866202" w:rsidRPr="005C5964" w:rsidRDefault="00866202" w:rsidP="00866202">
      <w:pPr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 xml:space="preserve">Состав сервисного пакета </w:t>
      </w:r>
      <w:proofErr w:type="spellStart"/>
      <w:r w:rsidRPr="005C5964">
        <w:rPr>
          <w:rFonts w:ascii="Times New Roman" w:hAnsi="Times New Roman"/>
          <w:sz w:val="28"/>
          <w:szCs w:val="28"/>
        </w:rPr>
        <w:t>МiсrоsоftOffice</w:t>
      </w:r>
      <w:proofErr w:type="spellEnd"/>
      <w:r w:rsidRPr="005C5964">
        <w:rPr>
          <w:rFonts w:ascii="Times New Roman" w:hAnsi="Times New Roman"/>
          <w:sz w:val="28"/>
          <w:szCs w:val="28"/>
        </w:rPr>
        <w:t xml:space="preserve">. Назначение и общая характеристика программ </w:t>
      </w:r>
      <w:proofErr w:type="spellStart"/>
      <w:r w:rsidRPr="005C5964">
        <w:rPr>
          <w:rFonts w:ascii="Times New Roman" w:hAnsi="Times New Roman"/>
          <w:sz w:val="28"/>
          <w:szCs w:val="28"/>
        </w:rPr>
        <w:t>МiсrоsоftЕхсеl</w:t>
      </w:r>
      <w:proofErr w:type="spellEnd"/>
      <w:r w:rsidRPr="005C59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5964">
        <w:rPr>
          <w:rFonts w:ascii="Times New Roman" w:hAnsi="Times New Roman"/>
          <w:sz w:val="28"/>
          <w:szCs w:val="28"/>
        </w:rPr>
        <w:t>МiсrоsоftAccess</w:t>
      </w:r>
      <w:proofErr w:type="spellEnd"/>
      <w:r w:rsidRPr="005C59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5964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C5964">
        <w:rPr>
          <w:rFonts w:ascii="Times New Roman" w:hAnsi="Times New Roman"/>
          <w:sz w:val="28"/>
          <w:szCs w:val="28"/>
        </w:rPr>
        <w:t>.</w:t>
      </w:r>
    </w:p>
    <w:p w:rsidR="00866202" w:rsidRPr="005C5964" w:rsidRDefault="00866202" w:rsidP="00866202">
      <w:pPr>
        <w:rPr>
          <w:rFonts w:ascii="Times New Roman" w:hAnsi="Times New Roman"/>
          <w:i/>
          <w:sz w:val="28"/>
          <w:szCs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обучающихся: ознакомиться с </w:t>
      </w:r>
      <w:r w:rsidRPr="005C5964">
        <w:rPr>
          <w:rFonts w:ascii="Times New Roman" w:hAnsi="Times New Roman"/>
          <w:i/>
          <w:sz w:val="28"/>
          <w:szCs w:val="28"/>
        </w:rPr>
        <w:t xml:space="preserve">составом сервисного пакета </w:t>
      </w:r>
      <w:proofErr w:type="spellStart"/>
      <w:r w:rsidRPr="005C5964">
        <w:rPr>
          <w:rFonts w:ascii="Times New Roman" w:hAnsi="Times New Roman"/>
          <w:i/>
          <w:sz w:val="28"/>
          <w:szCs w:val="28"/>
        </w:rPr>
        <w:t>МiсrоsоftOffice</w:t>
      </w:r>
      <w:proofErr w:type="spellEnd"/>
      <w:r w:rsidRPr="005C5964">
        <w:rPr>
          <w:rFonts w:ascii="Times New Roman" w:hAnsi="Times New Roman"/>
          <w:i/>
          <w:sz w:val="28"/>
          <w:szCs w:val="28"/>
        </w:rPr>
        <w:t>.</w:t>
      </w:r>
    </w:p>
    <w:p w:rsidR="00866202" w:rsidRPr="005C5964" w:rsidRDefault="00866202" w:rsidP="00866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866202" w:rsidRPr="005C5964" w:rsidRDefault="00866202" w:rsidP="008662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4 – 6.</w:t>
      </w:r>
    </w:p>
    <w:p w:rsidR="00866202" w:rsidRPr="00054B01" w:rsidRDefault="00866202" w:rsidP="008662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866202" w:rsidRPr="00054B01" w:rsidRDefault="00866202" w:rsidP="008662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4B01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054B01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 w:rsidRPr="00054B01">
        <w:rPr>
          <w:rFonts w:ascii="Times New Roman" w:hAnsi="Times New Roman"/>
          <w:bCs/>
          <w:sz w:val="28"/>
          <w:szCs w:val="28"/>
        </w:rPr>
        <w:t>10 ноября</w:t>
      </w:r>
      <w:r w:rsidRPr="00054B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0A6A" w:rsidRPr="00866202" w:rsidRDefault="00780A6A" w:rsidP="00866202">
      <w:bookmarkStart w:id="0" w:name="_GoBack"/>
      <w:bookmarkEnd w:id="0"/>
    </w:p>
    <w:sectPr w:rsidR="00780A6A" w:rsidRPr="0086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780A6A"/>
    <w:rsid w:val="008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2017-01-08T13:25:00Z</dcterms:created>
  <dcterms:modified xsi:type="dcterms:W3CDTF">2017-01-08T13:25:00Z</dcterms:modified>
</cp:coreProperties>
</file>