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FD06E8">
        <w:rPr>
          <w:sz w:val="28"/>
          <w:szCs w:val="28"/>
          <w:u w:val="single"/>
        </w:rPr>
        <w:t>Литература</w:t>
      </w:r>
      <w:r w:rsidR="00FD06E8">
        <w:rPr>
          <w:b/>
          <w:sz w:val="28"/>
          <w:szCs w:val="28"/>
        </w:rPr>
        <w:t xml:space="preserve">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C81A69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C81A69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6F6DC0" w:rsidRPr="00864FC9" w:rsidTr="00FA6E26">
        <w:tc>
          <w:tcPr>
            <w:tcW w:w="2957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6F6DC0" w:rsidRDefault="00CD4D27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C81A69">
              <w:rPr>
                <w:bCs/>
                <w:sz w:val="28"/>
                <w:szCs w:val="28"/>
              </w:rPr>
              <w:t>1 – 4. Литературный процесс 50-80-х гг.</w:t>
            </w:r>
          </w:p>
          <w:p w:rsidR="00C81A69" w:rsidRPr="00A40262" w:rsidRDefault="00C81A69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Творчество   К. Д. Воробьева,  Ю.В. Бондарева,  В. Т. Шаламова.</w:t>
            </w:r>
          </w:p>
        </w:tc>
        <w:tc>
          <w:tcPr>
            <w:tcW w:w="2957" w:type="dxa"/>
            <w:shd w:val="clear" w:color="auto" w:fill="auto"/>
          </w:tcPr>
          <w:p w:rsidR="006F6DC0" w:rsidRDefault="00C81A69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5 – 6.</w:t>
            </w:r>
          </w:p>
          <w:p w:rsidR="006F6DC0" w:rsidRPr="00A40262" w:rsidRDefault="00C81A69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Поэты – шестидесятники и авторская песня.</w:t>
            </w:r>
          </w:p>
        </w:tc>
        <w:tc>
          <w:tcPr>
            <w:tcW w:w="2957" w:type="dxa"/>
            <w:shd w:val="clear" w:color="auto" w:fill="auto"/>
          </w:tcPr>
          <w:p w:rsidR="006F6DC0" w:rsidRDefault="00C81A69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7 – 11.</w:t>
            </w:r>
          </w:p>
          <w:p w:rsidR="006F6DC0" w:rsidRPr="00A40262" w:rsidRDefault="00C81A69" w:rsidP="006F6D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«Деревенская проза»</w:t>
            </w:r>
          </w:p>
        </w:tc>
        <w:tc>
          <w:tcPr>
            <w:tcW w:w="2958" w:type="dxa"/>
            <w:shd w:val="clear" w:color="auto" w:fill="auto"/>
          </w:tcPr>
          <w:p w:rsidR="006F6DC0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F6DC0" w:rsidRPr="00864FC9" w:rsidRDefault="006F6DC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C81A69" w:rsidRDefault="00C81A69" w:rsidP="00C81A69">
            <w:pPr>
              <w:snapToGri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Анализ произведения К. Д. Воробьева «Убиты под Москвой».</w:t>
            </w:r>
            <w:r w:rsidRPr="0021648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A3B70" w:rsidRPr="00C81A69" w:rsidRDefault="00C81A69" w:rsidP="00C81A69">
            <w:pPr>
              <w:snapToGri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A3B70" w:rsidRPr="000E19C4" w:rsidRDefault="00C81A69" w:rsidP="002D289D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Доклад по творчеству одного из писателей (Б. Окуджавы или  В. С. Высоцкого)</w:t>
            </w:r>
            <w:r w:rsidR="000E19C4" w:rsidRPr="00216488">
              <w:rPr>
                <w:color w:val="000000" w:themeColor="text1"/>
                <w:sz w:val="28"/>
                <w:szCs w:val="28"/>
              </w:rPr>
              <w:t>. Дистанционно.</w:t>
            </w:r>
          </w:p>
        </w:tc>
        <w:tc>
          <w:tcPr>
            <w:tcW w:w="2957" w:type="dxa"/>
            <w:shd w:val="clear" w:color="auto" w:fill="auto"/>
          </w:tcPr>
          <w:p w:rsidR="00AC0668" w:rsidRPr="00C81A69" w:rsidRDefault="00C81A69" w:rsidP="00C81A69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провести «Царь – рыба».</w:t>
            </w:r>
          </w:p>
          <w:p w:rsidR="003A3B70" w:rsidRPr="00864FC9" w:rsidRDefault="00C81A69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6488">
              <w:rPr>
                <w:color w:val="000000" w:themeColor="text1"/>
                <w:sz w:val="28"/>
                <w:szCs w:val="28"/>
              </w:rPr>
              <w:t>Дистанционно.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Очно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4E0B85" w:rsidRDefault="003A3B70" w:rsidP="004E0B85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 xml:space="preserve">Преподаватель          </w:t>
      </w:r>
      <w:proofErr w:type="spellStart"/>
      <w:r>
        <w:rPr>
          <w:sz w:val="28"/>
          <w:szCs w:val="28"/>
        </w:rPr>
        <w:t>__</w:t>
      </w:r>
      <w:r w:rsidR="00CD4D27">
        <w:rPr>
          <w:sz w:val="28"/>
          <w:szCs w:val="28"/>
          <w:u w:val="single"/>
        </w:rPr>
        <w:t>Иванова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Фания</w:t>
      </w:r>
      <w:proofErr w:type="spellEnd"/>
      <w:r w:rsidR="00CD4D27">
        <w:rPr>
          <w:sz w:val="28"/>
          <w:szCs w:val="28"/>
          <w:u w:val="single"/>
        </w:rPr>
        <w:t xml:space="preserve"> </w:t>
      </w:r>
      <w:proofErr w:type="spellStart"/>
      <w:r w:rsidR="00CD4D27">
        <w:rPr>
          <w:sz w:val="28"/>
          <w:szCs w:val="28"/>
          <w:u w:val="single"/>
        </w:rPr>
        <w:t>Нуритдиновна</w:t>
      </w:r>
      <w:proofErr w:type="spellEnd"/>
      <w:r w:rsidR="00CD4D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3C7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A3B70"/>
    <w:rsid w:val="000274F8"/>
    <w:rsid w:val="000E19C4"/>
    <w:rsid w:val="000E7A03"/>
    <w:rsid w:val="001D7D88"/>
    <w:rsid w:val="002D289D"/>
    <w:rsid w:val="003A3B70"/>
    <w:rsid w:val="003B1144"/>
    <w:rsid w:val="003F68D6"/>
    <w:rsid w:val="004D7916"/>
    <w:rsid w:val="004E0B85"/>
    <w:rsid w:val="004E7121"/>
    <w:rsid w:val="005A7570"/>
    <w:rsid w:val="006F6DC0"/>
    <w:rsid w:val="00716B83"/>
    <w:rsid w:val="007200EF"/>
    <w:rsid w:val="00853BFA"/>
    <w:rsid w:val="008658DD"/>
    <w:rsid w:val="00980D07"/>
    <w:rsid w:val="00AC0668"/>
    <w:rsid w:val="00BA0A47"/>
    <w:rsid w:val="00C81A69"/>
    <w:rsid w:val="00CD4D27"/>
    <w:rsid w:val="00E12BC2"/>
    <w:rsid w:val="00EF4BC4"/>
    <w:rsid w:val="00FD06E8"/>
    <w:rsid w:val="00FE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13</cp:revision>
  <dcterms:created xsi:type="dcterms:W3CDTF">2016-02-23T10:12:00Z</dcterms:created>
  <dcterms:modified xsi:type="dcterms:W3CDTF">2016-09-04T07:29:00Z</dcterms:modified>
</cp:coreProperties>
</file>