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803588">
        <w:rPr>
          <w:sz w:val="28"/>
          <w:szCs w:val="28"/>
          <w:u w:val="single"/>
        </w:rPr>
        <w:t>Хоровое</w:t>
      </w:r>
      <w:proofErr w:type="spellEnd"/>
      <w:r w:rsidR="00803588">
        <w:rPr>
          <w:sz w:val="28"/>
          <w:szCs w:val="28"/>
          <w:u w:val="single"/>
        </w:rPr>
        <w:t xml:space="preserve"> сольфеджио (ХД)</w:t>
      </w:r>
      <w:r w:rsidR="00803588">
        <w:rPr>
          <w:b/>
          <w:sz w:val="28"/>
          <w:szCs w:val="28"/>
        </w:rPr>
        <w:t xml:space="preserve"> </w:t>
      </w:r>
    </w:p>
    <w:p w:rsidR="001D607E" w:rsidRPr="000A184A" w:rsidRDefault="001D607E" w:rsidP="00803588">
      <w:pPr>
        <w:tabs>
          <w:tab w:val="left" w:pos="540"/>
        </w:tabs>
        <w:rPr>
          <w:b/>
          <w:sz w:val="28"/>
          <w:szCs w:val="28"/>
        </w:rPr>
      </w:pPr>
    </w:p>
    <w:p w:rsidR="001D607E" w:rsidRPr="000A184A" w:rsidRDefault="001D607E" w:rsidP="00D0484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80358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803588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__ семестр 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803588" w:rsidRPr="00864FC9" w:rsidRDefault="001D607E" w:rsidP="008035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3A675D" w:rsidRDefault="003A675D" w:rsidP="003A675D">
            <w:pPr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Септаккорды </w:t>
            </w:r>
            <w:r w:rsidRPr="00AE22FD">
              <w:rPr>
                <w:sz w:val="28"/>
                <w:szCs w:val="28"/>
                <w:lang w:val="en-US"/>
              </w:rPr>
              <w:t>V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VII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II</w:t>
            </w:r>
            <w:r w:rsidRPr="00AE22FD">
              <w:rPr>
                <w:sz w:val="28"/>
                <w:szCs w:val="28"/>
              </w:rPr>
              <w:t xml:space="preserve"> ступеней.</w:t>
            </w:r>
          </w:p>
          <w:p w:rsidR="003A675D" w:rsidRDefault="003A675D" w:rsidP="003A675D">
            <w:pPr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Обращение и разрешение септаккордов.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803588" w:rsidRPr="00324C13" w:rsidRDefault="001D607E" w:rsidP="008035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3A675D" w:rsidRDefault="003A675D" w:rsidP="003A675D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Неаккордовые звуки и их виды: </w:t>
            </w:r>
          </w:p>
          <w:p w:rsidR="003A675D" w:rsidRDefault="003A675D" w:rsidP="003A6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E22FD">
              <w:rPr>
                <w:sz w:val="28"/>
                <w:szCs w:val="28"/>
              </w:rPr>
              <w:t>проходящие,</w:t>
            </w:r>
          </w:p>
          <w:p w:rsidR="003A675D" w:rsidRDefault="003A675D" w:rsidP="003A6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E22FD">
              <w:rPr>
                <w:sz w:val="28"/>
                <w:szCs w:val="28"/>
              </w:rPr>
              <w:t>вспомогательные,</w:t>
            </w:r>
          </w:p>
          <w:p w:rsidR="003A675D" w:rsidRDefault="003A675D" w:rsidP="003A675D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E22FD">
              <w:rPr>
                <w:sz w:val="28"/>
                <w:szCs w:val="28"/>
              </w:rPr>
              <w:t>предъем</w:t>
            </w:r>
            <w:r>
              <w:rPr>
                <w:sz w:val="28"/>
                <w:szCs w:val="28"/>
              </w:rPr>
              <w:t>,</w:t>
            </w:r>
            <w:r w:rsidRPr="00AE22FD">
              <w:rPr>
                <w:sz w:val="28"/>
                <w:szCs w:val="28"/>
              </w:rPr>
              <w:t xml:space="preserve"> </w:t>
            </w:r>
          </w:p>
          <w:p w:rsidR="001D607E" w:rsidRPr="003A675D" w:rsidRDefault="003A675D" w:rsidP="003A675D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органный пункт на Т, Д.</w:t>
            </w:r>
          </w:p>
        </w:tc>
        <w:tc>
          <w:tcPr>
            <w:tcW w:w="2644" w:type="dxa"/>
            <w:shd w:val="clear" w:color="auto" w:fill="auto"/>
          </w:tcPr>
          <w:p w:rsidR="00803588" w:rsidRPr="00324C13" w:rsidRDefault="001D607E" w:rsidP="008035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3A675D" w:rsidRDefault="003A675D" w:rsidP="003A675D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Аккорды, построенные на </w:t>
            </w:r>
            <w:r w:rsidRPr="00AE22FD">
              <w:rPr>
                <w:sz w:val="28"/>
                <w:szCs w:val="28"/>
                <w:lang w:val="en-US"/>
              </w:rPr>
              <w:t>VI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III</w:t>
            </w:r>
            <w:r w:rsidRPr="00AE22FD">
              <w:rPr>
                <w:sz w:val="28"/>
                <w:szCs w:val="28"/>
              </w:rPr>
              <w:t xml:space="preserve"> ступени мажора и минора.</w:t>
            </w:r>
          </w:p>
          <w:p w:rsidR="003A675D" w:rsidRPr="00F92619" w:rsidRDefault="003A675D" w:rsidP="003A675D">
            <w:pPr>
              <w:rPr>
                <w:sz w:val="28"/>
                <w:szCs w:val="28"/>
              </w:rPr>
            </w:pPr>
          </w:p>
          <w:p w:rsidR="001D607E" w:rsidRPr="00324C13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803588" w:rsidRDefault="001D607E" w:rsidP="008035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3A675D" w:rsidRDefault="003A675D" w:rsidP="003A675D">
            <w:pPr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Септаккорды </w:t>
            </w:r>
            <w:r w:rsidRPr="00AE22FD">
              <w:rPr>
                <w:sz w:val="28"/>
                <w:szCs w:val="28"/>
                <w:lang w:val="en-US"/>
              </w:rPr>
              <w:t>V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VII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; </w:t>
            </w:r>
          </w:p>
          <w:p w:rsidR="003A675D" w:rsidRDefault="003A675D" w:rsidP="003A6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Аккорды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,</w:t>
            </w:r>
            <w:r w:rsidRPr="006817D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 ступеней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3A675D" w:rsidRDefault="003A675D" w:rsidP="003A675D">
            <w:pPr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Обра</w:t>
            </w:r>
            <w:r>
              <w:rPr>
                <w:sz w:val="28"/>
                <w:szCs w:val="28"/>
              </w:rPr>
              <w:t>щение и разрешение септаккордов;</w:t>
            </w:r>
          </w:p>
          <w:p w:rsidR="003A675D" w:rsidRPr="00F92619" w:rsidRDefault="003A675D" w:rsidP="003A6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неаккордовых звуков.</w:t>
            </w: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CB12BA" w:rsidP="00CB12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к контрольному </w:t>
            </w:r>
            <w:r w:rsidR="003A675D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>у.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7AC6">
              <w:rPr>
                <w:sz w:val="28"/>
                <w:szCs w:val="28"/>
              </w:rPr>
              <w:t>5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7AC6">
              <w:rPr>
                <w:sz w:val="28"/>
                <w:szCs w:val="28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7AC6">
              <w:rPr>
                <w:sz w:val="28"/>
                <w:szCs w:val="28"/>
              </w:rPr>
              <w:t>7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7AC6">
              <w:rPr>
                <w:sz w:val="28"/>
                <w:szCs w:val="28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415EF0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урок.</w:t>
            </w:r>
            <w:bookmarkStart w:id="0" w:name="_GoBack"/>
            <w:bookmarkEnd w:id="0"/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803588" w:rsidP="008035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урок.</w:t>
            </w:r>
          </w:p>
          <w:p w:rsidR="00803588" w:rsidRPr="00864FC9" w:rsidRDefault="00803588" w:rsidP="0080358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</w:tc>
        <w:tc>
          <w:tcPr>
            <w:tcW w:w="2643" w:type="dxa"/>
            <w:shd w:val="clear" w:color="auto" w:fill="auto"/>
          </w:tcPr>
          <w:p w:rsidR="00803588" w:rsidRDefault="00803588" w:rsidP="008035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урок.</w:t>
            </w:r>
          </w:p>
          <w:p w:rsidR="001D607E" w:rsidRPr="00864FC9" w:rsidRDefault="00803588" w:rsidP="0080358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</w:tc>
        <w:tc>
          <w:tcPr>
            <w:tcW w:w="2644" w:type="dxa"/>
            <w:shd w:val="clear" w:color="auto" w:fill="auto"/>
          </w:tcPr>
          <w:p w:rsidR="00803588" w:rsidRDefault="00803588" w:rsidP="008035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урок.</w:t>
            </w:r>
          </w:p>
          <w:p w:rsidR="001D607E" w:rsidRPr="00864FC9" w:rsidRDefault="00803588" w:rsidP="008035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</w:tc>
        <w:tc>
          <w:tcPr>
            <w:tcW w:w="2643" w:type="dxa"/>
            <w:shd w:val="clear" w:color="auto" w:fill="auto"/>
          </w:tcPr>
          <w:p w:rsidR="00803588" w:rsidRDefault="00803588" w:rsidP="008035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урок.</w:t>
            </w:r>
          </w:p>
          <w:p w:rsidR="001D607E" w:rsidRPr="00864FC9" w:rsidRDefault="00803588" w:rsidP="008035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</w:tc>
        <w:tc>
          <w:tcPr>
            <w:tcW w:w="2644" w:type="dxa"/>
            <w:shd w:val="clear" w:color="auto" w:fill="auto"/>
          </w:tcPr>
          <w:p w:rsidR="00803588" w:rsidRDefault="00803588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урок.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proofErr w:type="spellStart"/>
      <w:r w:rsidR="003A675D">
        <w:rPr>
          <w:sz w:val="28"/>
          <w:szCs w:val="28"/>
          <w:u w:val="single"/>
        </w:rPr>
        <w:t>Кайбышева</w:t>
      </w:r>
      <w:proofErr w:type="spellEnd"/>
      <w:r w:rsidR="003A675D">
        <w:rPr>
          <w:sz w:val="28"/>
          <w:szCs w:val="28"/>
          <w:u w:val="single"/>
        </w:rPr>
        <w:t xml:space="preserve"> Эльза </w:t>
      </w:r>
      <w:proofErr w:type="spellStart"/>
      <w:r w:rsidR="003A675D">
        <w:rPr>
          <w:sz w:val="28"/>
          <w:szCs w:val="28"/>
          <w:u w:val="single"/>
        </w:rPr>
        <w:t>Камилевна</w:t>
      </w:r>
      <w:proofErr w:type="spellEnd"/>
      <w:r>
        <w:rPr>
          <w:sz w:val="28"/>
          <w:szCs w:val="28"/>
        </w:rPr>
        <w:t xml:space="preserve">___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E7A03"/>
    <w:rsid w:val="001D607E"/>
    <w:rsid w:val="003A675D"/>
    <w:rsid w:val="00415EF0"/>
    <w:rsid w:val="004E7121"/>
    <w:rsid w:val="007200EF"/>
    <w:rsid w:val="00803588"/>
    <w:rsid w:val="008658DD"/>
    <w:rsid w:val="00CB12BA"/>
    <w:rsid w:val="00D0484C"/>
    <w:rsid w:val="00E67AC6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AF0B8"/>
  <w15:docId w15:val="{07F6159C-27E7-4451-A0AB-95F53ECF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7</cp:revision>
  <dcterms:created xsi:type="dcterms:W3CDTF">2016-02-23T08:26:00Z</dcterms:created>
  <dcterms:modified xsi:type="dcterms:W3CDTF">2016-05-14T14:09:00Z</dcterms:modified>
</cp:coreProperties>
</file>