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F4" w:rsidRPr="003923A4" w:rsidRDefault="00FF13F4" w:rsidP="003923A4">
      <w:pPr>
        <w:jc w:val="center"/>
        <w:rPr>
          <w:b w:val="0"/>
          <w:sz w:val="28"/>
          <w:szCs w:val="28"/>
        </w:rPr>
      </w:pPr>
      <w:r w:rsidRPr="003923A4">
        <w:rPr>
          <w:b w:val="0"/>
          <w:sz w:val="28"/>
          <w:szCs w:val="28"/>
        </w:rPr>
        <w:t>Министерство культуры Республики Башкортостан</w:t>
      </w:r>
    </w:p>
    <w:p w:rsidR="00FF13F4" w:rsidRPr="003923A4" w:rsidRDefault="00FF13F4" w:rsidP="003923A4">
      <w:pPr>
        <w:jc w:val="center"/>
        <w:rPr>
          <w:b w:val="0"/>
          <w:sz w:val="28"/>
          <w:szCs w:val="28"/>
        </w:rPr>
      </w:pPr>
      <w:r w:rsidRPr="003923A4">
        <w:rPr>
          <w:b w:val="0"/>
          <w:sz w:val="28"/>
          <w:szCs w:val="28"/>
        </w:rPr>
        <w:t>ГБПОУ РБ Учалинский колледж искусств и культуры</w:t>
      </w:r>
    </w:p>
    <w:p w:rsidR="00FF13F4" w:rsidRPr="003923A4" w:rsidRDefault="00FF13F4" w:rsidP="003923A4">
      <w:pPr>
        <w:jc w:val="center"/>
        <w:rPr>
          <w:b w:val="0"/>
          <w:sz w:val="28"/>
          <w:szCs w:val="28"/>
        </w:rPr>
      </w:pPr>
      <w:r w:rsidRPr="003923A4">
        <w:rPr>
          <w:b w:val="0"/>
          <w:sz w:val="28"/>
          <w:szCs w:val="28"/>
        </w:rPr>
        <w:t>имени Салавата Низаметдинова</w:t>
      </w:r>
    </w:p>
    <w:p w:rsidR="00FF13F4" w:rsidRPr="003923A4" w:rsidRDefault="00FF13F4" w:rsidP="003923A4">
      <w:pPr>
        <w:jc w:val="center"/>
        <w:rPr>
          <w:b w:val="0"/>
          <w:sz w:val="28"/>
          <w:szCs w:val="28"/>
        </w:rPr>
      </w:pPr>
    </w:p>
    <w:p w:rsidR="00FF13F4" w:rsidRPr="003923A4" w:rsidRDefault="00FF13F4" w:rsidP="003923A4">
      <w:pPr>
        <w:jc w:val="center"/>
        <w:rPr>
          <w:b w:val="0"/>
          <w:sz w:val="28"/>
          <w:szCs w:val="28"/>
        </w:rPr>
      </w:pPr>
    </w:p>
    <w:p w:rsidR="00FF13F4" w:rsidRPr="003923A4" w:rsidRDefault="00FF13F4" w:rsidP="003923A4">
      <w:pPr>
        <w:jc w:val="center"/>
        <w:rPr>
          <w:b w:val="0"/>
          <w:sz w:val="28"/>
          <w:szCs w:val="28"/>
        </w:rPr>
      </w:pPr>
    </w:p>
    <w:p w:rsidR="00FF13F4" w:rsidRPr="003923A4" w:rsidRDefault="00FF13F4" w:rsidP="003923A4">
      <w:pPr>
        <w:jc w:val="center"/>
        <w:rPr>
          <w:b w:val="0"/>
          <w:sz w:val="28"/>
          <w:szCs w:val="28"/>
        </w:rPr>
      </w:pPr>
    </w:p>
    <w:p w:rsidR="00FF13F4" w:rsidRPr="003923A4" w:rsidRDefault="00FF13F4" w:rsidP="003923A4">
      <w:pPr>
        <w:jc w:val="center"/>
        <w:rPr>
          <w:b w:val="0"/>
          <w:sz w:val="28"/>
          <w:szCs w:val="28"/>
        </w:rPr>
      </w:pPr>
    </w:p>
    <w:p w:rsidR="00FF13F4" w:rsidRPr="003923A4" w:rsidRDefault="00FF13F4" w:rsidP="003923A4">
      <w:pPr>
        <w:jc w:val="center"/>
        <w:rPr>
          <w:b w:val="0"/>
          <w:sz w:val="28"/>
          <w:szCs w:val="28"/>
        </w:rPr>
      </w:pPr>
    </w:p>
    <w:p w:rsidR="00FF13F4" w:rsidRPr="003923A4" w:rsidRDefault="00FF13F4" w:rsidP="003923A4">
      <w:pPr>
        <w:jc w:val="center"/>
        <w:rPr>
          <w:b w:val="0"/>
          <w:sz w:val="28"/>
          <w:szCs w:val="28"/>
        </w:rPr>
      </w:pPr>
    </w:p>
    <w:p w:rsidR="00FF13F4" w:rsidRPr="003923A4" w:rsidRDefault="00FF13F4" w:rsidP="003923A4">
      <w:pPr>
        <w:jc w:val="center"/>
        <w:rPr>
          <w:b w:val="0"/>
          <w:sz w:val="28"/>
          <w:szCs w:val="28"/>
        </w:rPr>
      </w:pPr>
    </w:p>
    <w:p w:rsidR="00FF13F4" w:rsidRPr="003923A4" w:rsidRDefault="00FF13F4" w:rsidP="003923A4">
      <w:pPr>
        <w:jc w:val="center"/>
        <w:rPr>
          <w:b w:val="0"/>
          <w:sz w:val="28"/>
          <w:szCs w:val="28"/>
        </w:rPr>
      </w:pPr>
    </w:p>
    <w:p w:rsidR="00FF13F4" w:rsidRPr="003923A4" w:rsidRDefault="00FF13F4" w:rsidP="003923A4">
      <w:pPr>
        <w:jc w:val="center"/>
        <w:rPr>
          <w:b w:val="0"/>
          <w:sz w:val="28"/>
          <w:szCs w:val="28"/>
        </w:rPr>
      </w:pPr>
    </w:p>
    <w:p w:rsidR="00FF13F4" w:rsidRPr="003923A4" w:rsidRDefault="00FF13F4" w:rsidP="003923A4">
      <w:pPr>
        <w:jc w:val="center"/>
        <w:rPr>
          <w:b w:val="0"/>
          <w:sz w:val="28"/>
          <w:szCs w:val="28"/>
        </w:rPr>
      </w:pPr>
    </w:p>
    <w:p w:rsidR="00FF13F4" w:rsidRPr="003923A4" w:rsidRDefault="00FF13F4" w:rsidP="003923A4">
      <w:pPr>
        <w:jc w:val="center"/>
        <w:rPr>
          <w:b w:val="0"/>
          <w:sz w:val="28"/>
          <w:szCs w:val="28"/>
        </w:rPr>
      </w:pPr>
    </w:p>
    <w:p w:rsidR="00FF13F4" w:rsidRPr="003923A4" w:rsidRDefault="00FF13F4" w:rsidP="003923A4">
      <w:pPr>
        <w:jc w:val="center"/>
        <w:rPr>
          <w:b w:val="0"/>
          <w:sz w:val="28"/>
          <w:szCs w:val="28"/>
        </w:rPr>
      </w:pPr>
    </w:p>
    <w:p w:rsidR="00FF13F4" w:rsidRPr="003923A4" w:rsidRDefault="00FF13F4" w:rsidP="003923A4">
      <w:pPr>
        <w:jc w:val="center"/>
        <w:rPr>
          <w:b w:val="0"/>
          <w:sz w:val="28"/>
          <w:szCs w:val="28"/>
        </w:rPr>
      </w:pPr>
    </w:p>
    <w:p w:rsidR="00FF13F4" w:rsidRDefault="00FF13F4" w:rsidP="00626878">
      <w:pPr>
        <w:jc w:val="center"/>
        <w:rPr>
          <w:b w:val="0"/>
          <w:sz w:val="28"/>
          <w:szCs w:val="28"/>
        </w:rPr>
      </w:pPr>
      <w:r w:rsidRPr="00AD1B30">
        <w:rPr>
          <w:sz w:val="28"/>
          <w:szCs w:val="28"/>
        </w:rPr>
        <w:t>Самостоятельная работа обучающихся</w:t>
      </w:r>
    </w:p>
    <w:p w:rsidR="00FF13F4" w:rsidRPr="003923A4" w:rsidRDefault="00FF13F4" w:rsidP="003923A4">
      <w:pPr>
        <w:jc w:val="center"/>
        <w:rPr>
          <w:b w:val="0"/>
          <w:sz w:val="28"/>
          <w:szCs w:val="28"/>
        </w:rPr>
      </w:pPr>
      <w:r w:rsidRPr="003923A4">
        <w:rPr>
          <w:b w:val="0"/>
          <w:sz w:val="28"/>
          <w:szCs w:val="28"/>
        </w:rPr>
        <w:t>по дисциплине</w:t>
      </w:r>
    </w:p>
    <w:p w:rsidR="00FF13F4" w:rsidRDefault="00FF13F4" w:rsidP="003923A4">
      <w:pPr>
        <w:jc w:val="center"/>
        <w:rPr>
          <w:sz w:val="28"/>
          <w:szCs w:val="28"/>
        </w:rPr>
      </w:pPr>
      <w:r>
        <w:rPr>
          <w:sz w:val="28"/>
          <w:szCs w:val="28"/>
        </w:rPr>
        <w:t>ПМ.03 МДК.03.01  Менеджмент в социально-культурной сфере</w:t>
      </w:r>
    </w:p>
    <w:p w:rsidR="00FF13F4" w:rsidRDefault="00FF13F4" w:rsidP="00F91A27">
      <w:pPr>
        <w:jc w:val="center"/>
        <w:rPr>
          <w:b w:val="0"/>
          <w:sz w:val="28"/>
          <w:szCs w:val="28"/>
        </w:rPr>
      </w:pPr>
      <w:r>
        <w:rPr>
          <w:sz w:val="28"/>
          <w:szCs w:val="28"/>
        </w:rPr>
        <w:t>(требования для очно-дистанционной формы обучения)</w:t>
      </w:r>
    </w:p>
    <w:p w:rsidR="00FF13F4" w:rsidRPr="003923A4" w:rsidRDefault="00FF13F4" w:rsidP="003923A4">
      <w:pPr>
        <w:jc w:val="center"/>
        <w:rPr>
          <w:b w:val="0"/>
          <w:sz w:val="28"/>
          <w:szCs w:val="28"/>
        </w:rPr>
      </w:pPr>
      <w:r w:rsidRPr="003923A4">
        <w:rPr>
          <w:b w:val="0"/>
          <w:sz w:val="28"/>
          <w:szCs w:val="28"/>
        </w:rPr>
        <w:t>специальности 51.02.02  Социально-культурная деятельность</w:t>
      </w:r>
    </w:p>
    <w:p w:rsidR="00FF13F4" w:rsidRPr="003923A4" w:rsidRDefault="00FF13F4" w:rsidP="003923A4">
      <w:pPr>
        <w:jc w:val="center"/>
        <w:rPr>
          <w:b w:val="0"/>
          <w:sz w:val="28"/>
          <w:szCs w:val="28"/>
        </w:rPr>
      </w:pPr>
      <w:r w:rsidRPr="003923A4">
        <w:rPr>
          <w:b w:val="0"/>
          <w:sz w:val="28"/>
          <w:szCs w:val="28"/>
        </w:rPr>
        <w:t>Организация и постановка культурно-массовых мероприятий и театрализованных представлений</w:t>
      </w:r>
    </w:p>
    <w:p w:rsidR="00FF13F4" w:rsidRPr="003923A4" w:rsidRDefault="00FF13F4" w:rsidP="003923A4">
      <w:pPr>
        <w:jc w:val="center"/>
        <w:rPr>
          <w:b w:val="0"/>
          <w:sz w:val="28"/>
          <w:szCs w:val="28"/>
        </w:rPr>
      </w:pPr>
      <w:r w:rsidRPr="003923A4">
        <w:rPr>
          <w:b w:val="0"/>
          <w:sz w:val="28"/>
          <w:szCs w:val="28"/>
        </w:rPr>
        <w:t>углубленной подготовки</w:t>
      </w:r>
    </w:p>
    <w:p w:rsidR="00FF13F4" w:rsidRPr="003923A4" w:rsidRDefault="00FF13F4" w:rsidP="003923A4">
      <w:pPr>
        <w:jc w:val="center"/>
        <w:rPr>
          <w:b w:val="0"/>
          <w:sz w:val="28"/>
          <w:szCs w:val="28"/>
        </w:rPr>
      </w:pPr>
    </w:p>
    <w:p w:rsidR="00FF13F4" w:rsidRPr="003923A4" w:rsidRDefault="00FF13F4" w:rsidP="003923A4">
      <w:pPr>
        <w:widowControl w:val="0"/>
        <w:suppressAutoHyphens/>
        <w:autoSpaceDE w:val="0"/>
        <w:autoSpaceDN w:val="0"/>
        <w:adjustRightInd w:val="0"/>
        <w:jc w:val="center"/>
        <w:rPr>
          <w:b w:val="0"/>
          <w:caps/>
          <w:sz w:val="28"/>
          <w:szCs w:val="28"/>
        </w:rPr>
      </w:pPr>
    </w:p>
    <w:p w:rsidR="00FF13F4" w:rsidRPr="003923A4" w:rsidRDefault="00FF13F4" w:rsidP="00392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13F4" w:rsidRPr="003923A4" w:rsidRDefault="00FF13F4" w:rsidP="00392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13F4" w:rsidRPr="003923A4" w:rsidRDefault="00FF13F4" w:rsidP="00392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13F4" w:rsidRPr="003923A4" w:rsidRDefault="00FF13F4" w:rsidP="00392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13F4" w:rsidRPr="003923A4" w:rsidRDefault="00FF13F4" w:rsidP="00392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13F4" w:rsidRPr="003923A4" w:rsidRDefault="00FF13F4" w:rsidP="00392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13F4" w:rsidRPr="003923A4" w:rsidRDefault="00FF13F4" w:rsidP="00392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13F4" w:rsidRPr="003923A4" w:rsidRDefault="00FF13F4" w:rsidP="00392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13F4" w:rsidRPr="003923A4" w:rsidRDefault="00FF13F4" w:rsidP="00392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13F4" w:rsidRPr="003923A4" w:rsidRDefault="00FF13F4" w:rsidP="00392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13F4" w:rsidRPr="003923A4" w:rsidRDefault="00FF13F4" w:rsidP="00392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13F4" w:rsidRPr="003923A4" w:rsidRDefault="00FF13F4" w:rsidP="00392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13F4" w:rsidRPr="003923A4" w:rsidRDefault="00FF13F4" w:rsidP="00392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13F4" w:rsidRPr="003923A4" w:rsidRDefault="00FF13F4" w:rsidP="00392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13F4" w:rsidRPr="003923A4" w:rsidRDefault="00FF13F4" w:rsidP="00392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val="0"/>
          <w:sz w:val="28"/>
          <w:szCs w:val="28"/>
        </w:rPr>
      </w:pPr>
    </w:p>
    <w:p w:rsidR="00FF13F4" w:rsidRPr="003923A4" w:rsidRDefault="00FF13F4" w:rsidP="00392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val="0"/>
          <w:sz w:val="28"/>
          <w:szCs w:val="28"/>
        </w:rPr>
      </w:pPr>
    </w:p>
    <w:p w:rsidR="00FF13F4" w:rsidRPr="003923A4" w:rsidRDefault="00FF13F4" w:rsidP="00392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val="0"/>
          <w:sz w:val="28"/>
          <w:szCs w:val="28"/>
        </w:rPr>
      </w:pPr>
    </w:p>
    <w:p w:rsidR="00FF13F4" w:rsidRPr="003923A4" w:rsidRDefault="00FF13F4" w:rsidP="0039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pacing w:val="-2"/>
          <w:sz w:val="28"/>
          <w:szCs w:val="28"/>
        </w:rPr>
      </w:pPr>
    </w:p>
    <w:p w:rsidR="00FF13F4" w:rsidRPr="003923A4" w:rsidRDefault="00FF13F4" w:rsidP="0039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pacing w:val="-2"/>
          <w:sz w:val="28"/>
          <w:szCs w:val="28"/>
        </w:rPr>
      </w:pPr>
    </w:p>
    <w:p w:rsidR="00FF13F4" w:rsidRPr="003923A4" w:rsidRDefault="00FF13F4" w:rsidP="0039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sz w:val="28"/>
          <w:szCs w:val="28"/>
        </w:rPr>
      </w:pPr>
      <w:r>
        <w:rPr>
          <w:b w:val="0"/>
          <w:bCs/>
          <w:sz w:val="28"/>
          <w:szCs w:val="28"/>
        </w:rPr>
        <w:t>Учалы</w:t>
      </w:r>
      <w:bookmarkStart w:id="0" w:name="_GoBack"/>
      <w:bookmarkEnd w:id="0"/>
    </w:p>
    <w:p w:rsidR="00FF13F4" w:rsidRPr="0082626B" w:rsidRDefault="00FF13F4" w:rsidP="0082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val="0"/>
          <w:sz w:val="28"/>
          <w:szCs w:val="28"/>
        </w:rPr>
      </w:pPr>
      <w:r w:rsidRPr="0082626B">
        <w:rPr>
          <w:b w:val="0"/>
          <w:sz w:val="28"/>
          <w:szCs w:val="28"/>
        </w:rPr>
        <w:t>Самостоятельная работа обучающихся учебной дисциплины</w:t>
      </w:r>
      <w:r w:rsidRPr="0082626B">
        <w:rPr>
          <w:b w:val="0"/>
          <w:caps/>
          <w:sz w:val="28"/>
          <w:szCs w:val="28"/>
        </w:rPr>
        <w:t xml:space="preserve"> </w:t>
      </w:r>
      <w:r w:rsidRPr="0082626B">
        <w:rPr>
          <w:b w:val="0"/>
          <w:sz w:val="28"/>
          <w:szCs w:val="28"/>
        </w:rPr>
        <w:t xml:space="preserve">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FF13F4" w:rsidRPr="0082626B" w:rsidRDefault="00FF13F4" w:rsidP="0082626B">
      <w:pPr>
        <w:jc w:val="both"/>
        <w:rPr>
          <w:b w:val="0"/>
          <w:sz w:val="28"/>
          <w:szCs w:val="28"/>
          <w:u w:val="single"/>
        </w:rPr>
      </w:pPr>
      <w:r w:rsidRPr="0082626B">
        <w:rPr>
          <w:b w:val="0"/>
          <w:sz w:val="28"/>
          <w:szCs w:val="28"/>
          <w:u w:val="single"/>
        </w:rPr>
        <w:t>51.02.02.</w:t>
      </w:r>
    </w:p>
    <w:p w:rsidR="00FF13F4" w:rsidRPr="0082626B" w:rsidRDefault="00FF13F4" w:rsidP="0082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val="0"/>
          <w:sz w:val="28"/>
          <w:szCs w:val="28"/>
        </w:rPr>
      </w:pPr>
    </w:p>
    <w:p w:rsidR="00FF13F4" w:rsidRPr="0082626B" w:rsidRDefault="00FF13F4" w:rsidP="0082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val="0"/>
          <w:sz w:val="28"/>
          <w:szCs w:val="28"/>
          <w:u w:val="single"/>
        </w:rPr>
      </w:pPr>
      <w:r w:rsidRPr="0082626B">
        <w:rPr>
          <w:b w:val="0"/>
          <w:sz w:val="28"/>
          <w:szCs w:val="28"/>
        </w:rPr>
        <w:t xml:space="preserve">Организация-разработчик: </w:t>
      </w:r>
      <w:r w:rsidRPr="0082626B">
        <w:rPr>
          <w:b w:val="0"/>
          <w:sz w:val="28"/>
          <w:szCs w:val="28"/>
          <w:u w:val="single"/>
        </w:rPr>
        <w:t>ГБПОУ РБ Учалинский колледж искусств и культуры им. С. Низаметдинова</w:t>
      </w:r>
    </w:p>
    <w:p w:rsidR="00FF13F4" w:rsidRPr="0082626B" w:rsidRDefault="00FF13F4" w:rsidP="0082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val="0"/>
          <w:sz w:val="28"/>
          <w:szCs w:val="28"/>
          <w:u w:val="single"/>
        </w:rPr>
      </w:pPr>
    </w:p>
    <w:p w:rsidR="00FF13F4" w:rsidRPr="0082626B" w:rsidRDefault="00FF13F4" w:rsidP="0082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val="0"/>
          <w:sz w:val="28"/>
          <w:szCs w:val="28"/>
        </w:rPr>
      </w:pPr>
      <w:r w:rsidRPr="0082626B">
        <w:rPr>
          <w:b w:val="0"/>
          <w:sz w:val="28"/>
          <w:szCs w:val="28"/>
        </w:rPr>
        <w:t>Разработчик:</w:t>
      </w:r>
    </w:p>
    <w:p w:rsidR="00FF13F4" w:rsidRPr="0082626B" w:rsidRDefault="00FF13F4" w:rsidP="0082626B">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b w:val="0"/>
          <w:sz w:val="28"/>
          <w:szCs w:val="28"/>
          <w:u w:val="single"/>
        </w:rPr>
      </w:pPr>
    </w:p>
    <w:p w:rsidR="00FF13F4" w:rsidRPr="0082626B" w:rsidRDefault="00FF13F4" w:rsidP="0082626B">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b w:val="0"/>
          <w:sz w:val="28"/>
          <w:szCs w:val="28"/>
          <w:u w:val="single"/>
        </w:rPr>
      </w:pPr>
      <w:r w:rsidRPr="0082626B">
        <w:rPr>
          <w:b w:val="0"/>
          <w:sz w:val="28"/>
          <w:szCs w:val="28"/>
          <w:u w:val="single"/>
        </w:rPr>
        <w:t>Алевский С.</w:t>
      </w:r>
      <w:r>
        <w:rPr>
          <w:b w:val="0"/>
          <w:sz w:val="28"/>
          <w:szCs w:val="28"/>
          <w:u w:val="single"/>
        </w:rPr>
        <w:t xml:space="preserve"> </w:t>
      </w:r>
      <w:r w:rsidRPr="0082626B">
        <w:rPr>
          <w:b w:val="0"/>
          <w:sz w:val="28"/>
          <w:szCs w:val="28"/>
          <w:u w:val="single"/>
        </w:rPr>
        <w:t>А. преподаватель ГБПОУ РБ Учалинский колледж искусств и культуры им. С. Низаметдинова г. Учалы</w:t>
      </w:r>
    </w:p>
    <w:p w:rsidR="00FF13F4" w:rsidRPr="0082626B" w:rsidRDefault="00FF13F4" w:rsidP="0082626B">
      <w:pPr>
        <w:tabs>
          <w:tab w:val="left" w:pos="6420"/>
        </w:tabs>
        <w:suppressAutoHyphens/>
        <w:rPr>
          <w:b w:val="0"/>
          <w:sz w:val="28"/>
          <w:szCs w:val="28"/>
          <w:u w:val="single"/>
        </w:rPr>
      </w:pP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val="0"/>
          <w:sz w:val="28"/>
          <w:szCs w:val="28"/>
        </w:rPr>
      </w:pPr>
      <w:r w:rsidRPr="0082626B">
        <w:rPr>
          <w:b w:val="0"/>
          <w:sz w:val="28"/>
          <w:szCs w:val="28"/>
        </w:rPr>
        <w:tab/>
        <w:t xml:space="preserve">Рекомендована: </w:t>
      </w: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u w:val="single"/>
        </w:rPr>
      </w:pPr>
      <w:r w:rsidRPr="0082626B">
        <w:rPr>
          <w:b w:val="0"/>
          <w:sz w:val="28"/>
          <w:szCs w:val="28"/>
        </w:rPr>
        <w:t xml:space="preserve">    Заключение: </w:t>
      </w:r>
      <w:r w:rsidRPr="0082626B">
        <w:rPr>
          <w:b w:val="0"/>
          <w:sz w:val="28"/>
          <w:szCs w:val="28"/>
          <w:u w:val="single"/>
        </w:rPr>
        <w:t xml:space="preserve">№            </w:t>
      </w:r>
      <w:r>
        <w:rPr>
          <w:b w:val="0"/>
          <w:sz w:val="28"/>
          <w:szCs w:val="28"/>
          <w:u w:val="single"/>
        </w:rPr>
        <w:t xml:space="preserve">             от   «       »                  </w:t>
      </w:r>
      <w:r w:rsidRPr="0082626B">
        <w:rPr>
          <w:b w:val="0"/>
          <w:sz w:val="28"/>
          <w:szCs w:val="28"/>
          <w:u w:val="single"/>
        </w:rPr>
        <w:t xml:space="preserve">    </w:t>
      </w:r>
      <w:r>
        <w:rPr>
          <w:b w:val="0"/>
          <w:sz w:val="28"/>
          <w:szCs w:val="28"/>
          <w:u w:val="single"/>
        </w:rPr>
        <w:t xml:space="preserve">201 </w:t>
      </w:r>
      <w:r w:rsidRPr="0082626B">
        <w:rPr>
          <w:b w:val="0"/>
          <w:sz w:val="28"/>
          <w:szCs w:val="28"/>
          <w:u w:val="single"/>
        </w:rPr>
        <w:t xml:space="preserve"> г.</w:t>
      </w: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8"/>
          <w:szCs w:val="28"/>
          <w:u w:val="single"/>
        </w:rPr>
      </w:pP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8"/>
          <w:szCs w:val="28"/>
        </w:rPr>
      </w:pPr>
      <w:r w:rsidRPr="0082626B">
        <w:rPr>
          <w:b w:val="0"/>
          <w:sz w:val="28"/>
          <w:szCs w:val="28"/>
        </w:rPr>
        <w:t>Срок действия продлен, дополнения одобрены:</w:t>
      </w: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r w:rsidRPr="0082626B">
        <w:rPr>
          <w:b w:val="0"/>
          <w:sz w:val="28"/>
          <w:szCs w:val="28"/>
        </w:rPr>
        <w:tab/>
        <w:t>Заключение: №____________  от «____»__________201__ г.</w:t>
      </w: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8"/>
          <w:szCs w:val="28"/>
        </w:rPr>
      </w:pP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8"/>
          <w:szCs w:val="28"/>
        </w:rPr>
      </w:pPr>
      <w:r w:rsidRPr="0082626B">
        <w:rPr>
          <w:b w:val="0"/>
          <w:sz w:val="28"/>
          <w:szCs w:val="28"/>
        </w:rPr>
        <w:t>Срок действия продлен, дополнения одобрены:</w:t>
      </w: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r w:rsidRPr="0082626B">
        <w:rPr>
          <w:b w:val="0"/>
          <w:sz w:val="28"/>
          <w:szCs w:val="28"/>
        </w:rPr>
        <w:tab/>
        <w:t>Заключение: №____________  от «____»__________201__ г.</w:t>
      </w: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8"/>
          <w:szCs w:val="28"/>
        </w:rPr>
      </w:pP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8"/>
          <w:szCs w:val="28"/>
        </w:rPr>
      </w:pPr>
      <w:r w:rsidRPr="0082626B">
        <w:rPr>
          <w:b w:val="0"/>
          <w:sz w:val="28"/>
          <w:szCs w:val="28"/>
        </w:rPr>
        <w:t>Срок действия продлен, дополнения одобрены:</w:t>
      </w: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r w:rsidRPr="0082626B">
        <w:rPr>
          <w:b w:val="0"/>
          <w:sz w:val="28"/>
          <w:szCs w:val="28"/>
        </w:rPr>
        <w:tab/>
        <w:t>Заключение: №____________  от «____»__________201__ г.</w:t>
      </w: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8"/>
          <w:szCs w:val="28"/>
        </w:rPr>
      </w:pP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8"/>
          <w:szCs w:val="28"/>
        </w:rPr>
      </w:pPr>
      <w:r w:rsidRPr="0082626B">
        <w:rPr>
          <w:b w:val="0"/>
          <w:sz w:val="28"/>
          <w:szCs w:val="28"/>
        </w:rPr>
        <w:t>Срок действия продлен, дополнения одобрены:</w:t>
      </w: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r w:rsidRPr="0082626B">
        <w:rPr>
          <w:b w:val="0"/>
          <w:sz w:val="28"/>
          <w:szCs w:val="28"/>
        </w:rPr>
        <w:tab/>
        <w:t>Заключение: №____________  от «____»__________201__ г.</w:t>
      </w: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8"/>
          <w:szCs w:val="28"/>
        </w:rPr>
      </w:pPr>
      <w:r w:rsidRPr="0082626B">
        <w:rPr>
          <w:b w:val="0"/>
          <w:sz w:val="28"/>
          <w:szCs w:val="28"/>
        </w:rPr>
        <w:t>Срок действия продлен, дополнения одобрены:</w:t>
      </w: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r w:rsidRPr="0082626B">
        <w:rPr>
          <w:b w:val="0"/>
          <w:sz w:val="28"/>
          <w:szCs w:val="28"/>
        </w:rPr>
        <w:tab/>
        <w:t>Заключение: №____________  от «____»__________20____ г.</w:t>
      </w: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8"/>
          <w:szCs w:val="28"/>
        </w:rPr>
      </w:pP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8"/>
          <w:szCs w:val="28"/>
        </w:rPr>
      </w:pPr>
      <w:r w:rsidRPr="0082626B">
        <w:rPr>
          <w:b w:val="0"/>
          <w:sz w:val="28"/>
          <w:szCs w:val="28"/>
        </w:rPr>
        <w:t>Срок действия продлен, дополнения одобрены:</w:t>
      </w:r>
    </w:p>
    <w:p w:rsidR="00FF13F4"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r w:rsidRPr="0082626B">
        <w:rPr>
          <w:b w:val="0"/>
          <w:sz w:val="28"/>
          <w:szCs w:val="28"/>
        </w:rPr>
        <w:tab/>
        <w:t>Заключение: №____________  от «____»__________20____ г.</w:t>
      </w:r>
    </w:p>
    <w:p w:rsidR="00FF13F4"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p>
    <w:p w:rsidR="00FF13F4" w:rsidRPr="0082626B" w:rsidRDefault="00FF13F4" w:rsidP="00826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i/>
          <w:sz w:val="28"/>
          <w:szCs w:val="28"/>
        </w:rPr>
      </w:pPr>
      <w:r w:rsidRPr="0082626B">
        <w:rPr>
          <w:b w:val="0"/>
          <w:sz w:val="28"/>
          <w:szCs w:val="28"/>
        </w:rPr>
        <w:tab/>
        <w:t xml:space="preserve">                  </w:t>
      </w:r>
    </w:p>
    <w:p w:rsidR="00FF13F4" w:rsidRDefault="00FF13F4" w:rsidP="00F91A27">
      <w:pPr>
        <w:jc w:val="both"/>
        <w:rPr>
          <w:b w:val="0"/>
          <w:sz w:val="28"/>
          <w:szCs w:val="28"/>
        </w:rPr>
      </w:pPr>
    </w:p>
    <w:p w:rsidR="00FF13F4" w:rsidRPr="00241267" w:rsidRDefault="00FF13F4" w:rsidP="00F91A27">
      <w:pPr>
        <w:jc w:val="both"/>
        <w:rPr>
          <w:bCs/>
          <w:sz w:val="28"/>
          <w:szCs w:val="28"/>
        </w:rPr>
      </w:pPr>
      <w:r w:rsidRPr="00241267">
        <w:rPr>
          <w:sz w:val="28"/>
          <w:szCs w:val="28"/>
        </w:rPr>
        <w:t>Структура программы:</w:t>
      </w:r>
    </w:p>
    <w:p w:rsidR="00FF13F4" w:rsidRPr="00241267" w:rsidRDefault="00FF13F4" w:rsidP="00F91A27">
      <w:pPr>
        <w:jc w:val="both"/>
        <w:rPr>
          <w:b w:val="0"/>
          <w:bCs/>
          <w:sz w:val="28"/>
          <w:szCs w:val="28"/>
        </w:rPr>
      </w:pPr>
      <w:r w:rsidRPr="00241267">
        <w:rPr>
          <w:b w:val="0"/>
          <w:sz w:val="28"/>
          <w:szCs w:val="28"/>
        </w:rPr>
        <w:t>1. Цель и задачи самостоятельной работы по дисциплине.</w:t>
      </w:r>
    </w:p>
    <w:p w:rsidR="00FF13F4" w:rsidRPr="00241267" w:rsidRDefault="00FF13F4" w:rsidP="00F91A27">
      <w:pPr>
        <w:jc w:val="both"/>
        <w:rPr>
          <w:b w:val="0"/>
          <w:bCs/>
          <w:sz w:val="28"/>
          <w:szCs w:val="28"/>
        </w:rPr>
      </w:pPr>
      <w:r w:rsidRPr="00241267">
        <w:rPr>
          <w:b w:val="0"/>
          <w:sz w:val="28"/>
          <w:szCs w:val="28"/>
        </w:rPr>
        <w:t>2. Требования к результатам освоения содержания дисциплины.</w:t>
      </w:r>
    </w:p>
    <w:p w:rsidR="00FF13F4" w:rsidRPr="00241267" w:rsidRDefault="00FF13F4" w:rsidP="00F91A27">
      <w:pPr>
        <w:jc w:val="both"/>
        <w:rPr>
          <w:b w:val="0"/>
          <w:bCs/>
          <w:sz w:val="28"/>
          <w:szCs w:val="28"/>
        </w:rPr>
      </w:pPr>
      <w:r w:rsidRPr="00241267">
        <w:rPr>
          <w:b w:val="0"/>
          <w:sz w:val="28"/>
          <w:szCs w:val="28"/>
        </w:rPr>
        <w:t>3. Объем самостоятельной работы по учебной дисциплине, виды самостоятельной работы.</w:t>
      </w:r>
    </w:p>
    <w:p w:rsidR="00FF13F4" w:rsidRPr="00241267" w:rsidRDefault="00FF13F4" w:rsidP="00F91A27">
      <w:pPr>
        <w:jc w:val="both"/>
        <w:rPr>
          <w:b w:val="0"/>
          <w:bCs/>
          <w:sz w:val="28"/>
          <w:szCs w:val="28"/>
        </w:rPr>
      </w:pPr>
      <w:r w:rsidRPr="00241267">
        <w:rPr>
          <w:b w:val="0"/>
          <w:sz w:val="28"/>
          <w:szCs w:val="28"/>
        </w:rPr>
        <w:t>4. Содержание самостоятельной работы по дисциплине и требования к формам и содержанию контроля.</w:t>
      </w:r>
    </w:p>
    <w:p w:rsidR="00FF13F4" w:rsidRPr="00241267" w:rsidRDefault="00FF13F4" w:rsidP="00F91A27">
      <w:pPr>
        <w:jc w:val="both"/>
        <w:rPr>
          <w:b w:val="0"/>
          <w:bCs/>
          <w:sz w:val="28"/>
          <w:szCs w:val="28"/>
        </w:rPr>
      </w:pPr>
      <w:r w:rsidRPr="00241267">
        <w:rPr>
          <w:b w:val="0"/>
          <w:sz w:val="28"/>
          <w:szCs w:val="28"/>
        </w:rPr>
        <w:t>5. Учебно-методическое и информационное обеспечение самостоятельной работы по дисциплине.</w:t>
      </w:r>
    </w:p>
    <w:p w:rsidR="00FF13F4" w:rsidRDefault="00FF13F4" w:rsidP="00F91A27">
      <w:pPr>
        <w:jc w:val="both"/>
        <w:rPr>
          <w:bCs/>
          <w:sz w:val="28"/>
          <w:szCs w:val="28"/>
        </w:rPr>
      </w:pPr>
    </w:p>
    <w:p w:rsidR="00FF13F4" w:rsidRDefault="00FF13F4" w:rsidP="00F91A27">
      <w:pPr>
        <w:jc w:val="both"/>
        <w:rPr>
          <w:bCs/>
          <w:sz w:val="28"/>
          <w:szCs w:val="28"/>
        </w:rPr>
      </w:pPr>
    </w:p>
    <w:p w:rsidR="00FF13F4" w:rsidRPr="00241267" w:rsidRDefault="00FF13F4" w:rsidP="00F91A27">
      <w:pPr>
        <w:jc w:val="both"/>
        <w:rPr>
          <w:bCs/>
          <w:sz w:val="28"/>
          <w:szCs w:val="28"/>
        </w:rPr>
      </w:pPr>
      <w:r w:rsidRPr="00241267">
        <w:rPr>
          <w:sz w:val="28"/>
          <w:szCs w:val="28"/>
        </w:rPr>
        <w:t>1. Цели и задачи самостоятельной работы по дисциплине.</w:t>
      </w:r>
    </w:p>
    <w:p w:rsidR="00FF13F4" w:rsidRPr="00241267" w:rsidRDefault="00FF13F4" w:rsidP="00F91A27">
      <w:pPr>
        <w:jc w:val="both"/>
        <w:rPr>
          <w:bCs/>
          <w:sz w:val="28"/>
          <w:szCs w:val="28"/>
        </w:rPr>
      </w:pPr>
    </w:p>
    <w:p w:rsidR="00FF13F4" w:rsidRPr="00241267" w:rsidRDefault="00FF13F4" w:rsidP="00F91A27">
      <w:pPr>
        <w:shd w:val="clear" w:color="auto" w:fill="FFFFFF"/>
        <w:tabs>
          <w:tab w:val="left" w:pos="720"/>
          <w:tab w:val="left" w:pos="1191"/>
        </w:tabs>
        <w:ind w:firstLine="720"/>
        <w:jc w:val="both"/>
        <w:rPr>
          <w:b w:val="0"/>
          <w:bCs/>
          <w:color w:val="000000"/>
          <w:sz w:val="28"/>
          <w:szCs w:val="28"/>
        </w:rPr>
      </w:pPr>
      <w:r w:rsidRPr="00241267">
        <w:rPr>
          <w:b w:val="0"/>
          <w:color w:val="000000"/>
          <w:spacing w:val="6"/>
          <w:sz w:val="28"/>
          <w:szCs w:val="28"/>
        </w:rPr>
        <w:t>Внеаудиторная самостоятельная работа обучающихся</w:t>
      </w:r>
      <w:r w:rsidRPr="00241267">
        <w:rPr>
          <w:b w:val="0"/>
          <w:color w:val="000000"/>
          <w:spacing w:val="5"/>
          <w:sz w:val="28"/>
          <w:szCs w:val="28"/>
        </w:rPr>
        <w:t xml:space="preserve"> – это планируемая учебная, учебно-исследовательская, научно-исследовательская </w:t>
      </w:r>
      <w:r w:rsidRPr="00241267">
        <w:rPr>
          <w:b w:val="0"/>
          <w:color w:val="000000"/>
          <w:spacing w:val="1"/>
          <w:sz w:val="28"/>
          <w:szCs w:val="28"/>
        </w:rPr>
        <w:t xml:space="preserve">работа </w:t>
      </w:r>
      <w:r w:rsidRPr="00241267">
        <w:rPr>
          <w:b w:val="0"/>
          <w:color w:val="000000"/>
          <w:spacing w:val="6"/>
          <w:sz w:val="28"/>
          <w:szCs w:val="28"/>
        </w:rPr>
        <w:t>обучающихся</w:t>
      </w:r>
      <w:r w:rsidRPr="00241267">
        <w:rPr>
          <w:b w:val="0"/>
          <w:color w:val="000000"/>
          <w:spacing w:val="1"/>
          <w:sz w:val="28"/>
          <w:szCs w:val="28"/>
        </w:rPr>
        <w:t xml:space="preserve">, выполняемая во внеаудиторное время по заданию и при методическом </w:t>
      </w:r>
      <w:r w:rsidRPr="00241267">
        <w:rPr>
          <w:b w:val="0"/>
          <w:color w:val="000000"/>
          <w:sz w:val="28"/>
          <w:szCs w:val="28"/>
        </w:rPr>
        <w:t>руководстве преподавателя, при этом носящая сугубо индивидуальный характер.</w:t>
      </w:r>
    </w:p>
    <w:p w:rsidR="00FF13F4" w:rsidRPr="00241267" w:rsidRDefault="00FF13F4" w:rsidP="00F91A27">
      <w:pPr>
        <w:ind w:firstLine="851"/>
        <w:jc w:val="both"/>
        <w:rPr>
          <w:b w:val="0"/>
          <w:bCs/>
          <w:sz w:val="28"/>
          <w:szCs w:val="28"/>
        </w:rPr>
      </w:pPr>
      <w:r w:rsidRPr="00241267">
        <w:rPr>
          <w:sz w:val="28"/>
          <w:szCs w:val="28"/>
        </w:rPr>
        <w:t>Целью</w:t>
      </w:r>
      <w:r w:rsidRPr="00241267">
        <w:rPr>
          <w:b w:val="0"/>
          <w:sz w:val="28"/>
          <w:szCs w:val="28"/>
        </w:rPr>
        <w:t xml:space="preserve"> самостоятельной работы </w:t>
      </w:r>
      <w:r w:rsidRPr="00241267">
        <w:rPr>
          <w:b w:val="0"/>
          <w:color w:val="000000"/>
          <w:spacing w:val="6"/>
          <w:sz w:val="28"/>
          <w:szCs w:val="28"/>
        </w:rPr>
        <w:t>обучающихся</w:t>
      </w:r>
      <w:r w:rsidRPr="00241267">
        <w:rPr>
          <w:b w:val="0"/>
          <w:sz w:val="28"/>
          <w:szCs w:val="28"/>
        </w:rPr>
        <w:t xml:space="preserve"> является:</w:t>
      </w:r>
    </w:p>
    <w:p w:rsidR="00FF13F4" w:rsidRPr="00241267" w:rsidRDefault="00FF13F4" w:rsidP="00F91A27">
      <w:pPr>
        <w:ind w:firstLine="708"/>
        <w:jc w:val="both"/>
        <w:rPr>
          <w:b w:val="0"/>
          <w:bCs/>
          <w:sz w:val="28"/>
          <w:szCs w:val="28"/>
        </w:rPr>
      </w:pPr>
      <w:r w:rsidRPr="00241267">
        <w:rPr>
          <w:b w:val="0"/>
          <w:sz w:val="28"/>
          <w:szCs w:val="28"/>
        </w:rPr>
        <w:t>• обеспечение профессиональной подготовки выпускника в соответствии с ФГОС СПО;</w:t>
      </w:r>
    </w:p>
    <w:p w:rsidR="00FF13F4" w:rsidRPr="00241267" w:rsidRDefault="00FF13F4" w:rsidP="00F91A27">
      <w:pPr>
        <w:ind w:firstLine="708"/>
        <w:jc w:val="both"/>
        <w:rPr>
          <w:b w:val="0"/>
          <w:bCs/>
          <w:sz w:val="28"/>
          <w:szCs w:val="28"/>
        </w:rPr>
      </w:pPr>
      <w:r w:rsidRPr="00241267">
        <w:rPr>
          <w:b w:val="0"/>
          <w:sz w:val="28"/>
          <w:szCs w:val="28"/>
        </w:rPr>
        <w:t>• формирование и развитие общих компетенций, определённых в ФГОС СПО;</w:t>
      </w:r>
    </w:p>
    <w:p w:rsidR="00FF13F4" w:rsidRPr="00241267" w:rsidRDefault="00FF13F4" w:rsidP="00F91A27">
      <w:pPr>
        <w:ind w:firstLine="708"/>
        <w:jc w:val="both"/>
        <w:rPr>
          <w:b w:val="0"/>
          <w:bCs/>
          <w:sz w:val="28"/>
          <w:szCs w:val="28"/>
        </w:rPr>
      </w:pPr>
      <w:r w:rsidRPr="00241267">
        <w:rPr>
          <w:b w:val="0"/>
          <w:sz w:val="28"/>
          <w:szCs w:val="28"/>
        </w:rPr>
        <w:t>• формирование и развитие профессиональных компетенций, соответствующих основным видам профессиональной деятельности.</w:t>
      </w:r>
    </w:p>
    <w:p w:rsidR="00FF13F4" w:rsidRPr="00241267" w:rsidRDefault="00FF13F4" w:rsidP="00F91A27">
      <w:pPr>
        <w:ind w:firstLine="851"/>
        <w:jc w:val="both"/>
        <w:rPr>
          <w:b w:val="0"/>
          <w:bCs/>
          <w:sz w:val="28"/>
          <w:szCs w:val="28"/>
        </w:rPr>
      </w:pPr>
      <w:r w:rsidRPr="00241267">
        <w:rPr>
          <w:b w:val="0"/>
          <w:sz w:val="28"/>
          <w:szCs w:val="28"/>
        </w:rPr>
        <w:t xml:space="preserve"> </w:t>
      </w:r>
      <w:r w:rsidRPr="00241267">
        <w:rPr>
          <w:sz w:val="28"/>
          <w:szCs w:val="28"/>
        </w:rPr>
        <w:t>Задачей,</w:t>
      </w:r>
      <w:r w:rsidRPr="00241267">
        <w:rPr>
          <w:b w:val="0"/>
          <w:sz w:val="28"/>
          <w:szCs w:val="28"/>
        </w:rPr>
        <w:t xml:space="preserve"> реализуемой  в ходе проведения внеаудиторной самостоятельной работы </w:t>
      </w:r>
      <w:r w:rsidRPr="00241267">
        <w:rPr>
          <w:b w:val="0"/>
          <w:color w:val="000000"/>
          <w:spacing w:val="6"/>
          <w:sz w:val="28"/>
          <w:szCs w:val="28"/>
        </w:rPr>
        <w:t>обучающихся</w:t>
      </w:r>
      <w:r w:rsidRPr="00241267">
        <w:rPr>
          <w:b w:val="0"/>
          <w:sz w:val="28"/>
          <w:szCs w:val="28"/>
        </w:rPr>
        <w:t xml:space="preserve">, в образовательной среде колледжа </w:t>
      </w:r>
      <w:r w:rsidRPr="00241267">
        <w:rPr>
          <w:b w:val="0"/>
          <w:color w:val="000000"/>
          <w:sz w:val="28"/>
          <w:szCs w:val="28"/>
        </w:rPr>
        <w:t>является:</w:t>
      </w:r>
    </w:p>
    <w:p w:rsidR="00FF13F4" w:rsidRPr="00241267" w:rsidRDefault="00FF13F4" w:rsidP="00F91A27">
      <w:pPr>
        <w:numPr>
          <w:ilvl w:val="0"/>
          <w:numId w:val="14"/>
        </w:numPr>
        <w:tabs>
          <w:tab w:val="left" w:pos="851"/>
        </w:tabs>
        <w:ind w:firstLine="567"/>
        <w:contextualSpacing/>
        <w:jc w:val="both"/>
        <w:rPr>
          <w:b w:val="0"/>
          <w:bCs/>
          <w:color w:val="000000"/>
          <w:sz w:val="28"/>
          <w:szCs w:val="28"/>
        </w:rPr>
      </w:pPr>
      <w:r w:rsidRPr="00241267">
        <w:rPr>
          <w:b w:val="0"/>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241267">
        <w:rPr>
          <w:b w:val="0"/>
          <w:color w:val="000000"/>
          <w:spacing w:val="6"/>
          <w:sz w:val="28"/>
          <w:szCs w:val="28"/>
        </w:rPr>
        <w:t>обучающихся</w:t>
      </w:r>
      <w:r w:rsidRPr="00241267">
        <w:rPr>
          <w:b w:val="0"/>
          <w:color w:val="000000"/>
          <w:sz w:val="28"/>
          <w:szCs w:val="28"/>
        </w:rPr>
        <w:t>;</w:t>
      </w:r>
    </w:p>
    <w:p w:rsidR="00FF13F4" w:rsidRPr="00241267" w:rsidRDefault="00FF13F4" w:rsidP="00F91A27">
      <w:pPr>
        <w:numPr>
          <w:ilvl w:val="0"/>
          <w:numId w:val="14"/>
        </w:numPr>
        <w:tabs>
          <w:tab w:val="left" w:pos="851"/>
        </w:tabs>
        <w:ind w:firstLine="567"/>
        <w:contextualSpacing/>
        <w:jc w:val="both"/>
        <w:rPr>
          <w:b w:val="0"/>
          <w:bCs/>
          <w:color w:val="000000"/>
          <w:sz w:val="28"/>
          <w:szCs w:val="28"/>
        </w:rPr>
      </w:pPr>
      <w:r w:rsidRPr="00241267">
        <w:rPr>
          <w:b w:val="0"/>
          <w:color w:val="000000"/>
          <w:sz w:val="28"/>
          <w:szCs w:val="28"/>
        </w:rPr>
        <w:t>овладение практическими навыками работы с нормативной и справочной литературой;</w:t>
      </w:r>
    </w:p>
    <w:p w:rsidR="00FF13F4" w:rsidRPr="00241267" w:rsidRDefault="00FF13F4" w:rsidP="00F91A27">
      <w:pPr>
        <w:numPr>
          <w:ilvl w:val="0"/>
          <w:numId w:val="14"/>
        </w:numPr>
        <w:tabs>
          <w:tab w:val="left" w:pos="851"/>
        </w:tabs>
        <w:ind w:firstLine="567"/>
        <w:contextualSpacing/>
        <w:jc w:val="both"/>
        <w:rPr>
          <w:b w:val="0"/>
          <w:bCs/>
          <w:color w:val="000000"/>
          <w:sz w:val="28"/>
          <w:szCs w:val="28"/>
        </w:rPr>
      </w:pPr>
      <w:r w:rsidRPr="00241267">
        <w:rPr>
          <w:b w:val="0"/>
          <w:color w:val="000000"/>
          <w:sz w:val="28"/>
          <w:szCs w:val="28"/>
        </w:rPr>
        <w:t xml:space="preserve">развитие познавательных способностей и активности </w:t>
      </w:r>
      <w:r w:rsidRPr="00241267">
        <w:rPr>
          <w:b w:val="0"/>
          <w:color w:val="000000"/>
          <w:spacing w:val="6"/>
          <w:sz w:val="28"/>
          <w:szCs w:val="28"/>
        </w:rPr>
        <w:t>обучающихся</w:t>
      </w:r>
      <w:r w:rsidRPr="00241267">
        <w:rPr>
          <w:b w:val="0"/>
          <w:color w:val="000000"/>
          <w:sz w:val="28"/>
          <w:szCs w:val="28"/>
        </w:rPr>
        <w:t>: творческой инициативы, самостоятельности, ответственности и организованности;</w:t>
      </w:r>
    </w:p>
    <w:p w:rsidR="00FF13F4" w:rsidRPr="00241267" w:rsidRDefault="00FF13F4" w:rsidP="00F91A27">
      <w:pPr>
        <w:numPr>
          <w:ilvl w:val="0"/>
          <w:numId w:val="14"/>
        </w:numPr>
        <w:tabs>
          <w:tab w:val="left" w:pos="851"/>
        </w:tabs>
        <w:ind w:firstLine="567"/>
        <w:contextualSpacing/>
        <w:jc w:val="both"/>
        <w:rPr>
          <w:b w:val="0"/>
          <w:bCs/>
          <w:color w:val="000000"/>
          <w:sz w:val="28"/>
          <w:szCs w:val="28"/>
        </w:rPr>
      </w:pPr>
      <w:r w:rsidRPr="00241267">
        <w:rPr>
          <w:b w:val="0"/>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FF13F4" w:rsidRPr="00241267" w:rsidRDefault="00FF13F4" w:rsidP="00F91A27">
      <w:pPr>
        <w:numPr>
          <w:ilvl w:val="0"/>
          <w:numId w:val="14"/>
        </w:numPr>
        <w:tabs>
          <w:tab w:val="left" w:pos="851"/>
        </w:tabs>
        <w:ind w:firstLine="567"/>
        <w:contextualSpacing/>
        <w:jc w:val="both"/>
        <w:rPr>
          <w:b w:val="0"/>
          <w:bCs/>
          <w:color w:val="000000"/>
          <w:sz w:val="28"/>
          <w:szCs w:val="28"/>
        </w:rPr>
      </w:pPr>
      <w:r w:rsidRPr="00241267">
        <w:rPr>
          <w:b w:val="0"/>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FF13F4" w:rsidRPr="00241267" w:rsidRDefault="00FF13F4" w:rsidP="00F91A27">
      <w:pPr>
        <w:numPr>
          <w:ilvl w:val="0"/>
          <w:numId w:val="14"/>
        </w:numPr>
        <w:tabs>
          <w:tab w:val="left" w:pos="851"/>
        </w:tabs>
        <w:ind w:firstLine="567"/>
        <w:contextualSpacing/>
        <w:jc w:val="both"/>
        <w:rPr>
          <w:b w:val="0"/>
          <w:bCs/>
          <w:color w:val="000000"/>
          <w:sz w:val="28"/>
          <w:szCs w:val="28"/>
        </w:rPr>
      </w:pPr>
      <w:r w:rsidRPr="00241267">
        <w:rPr>
          <w:b w:val="0"/>
          <w:color w:val="000000"/>
          <w:sz w:val="28"/>
          <w:szCs w:val="28"/>
        </w:rPr>
        <w:t>формирование общих и профессиональных компетенций;</w:t>
      </w:r>
    </w:p>
    <w:p w:rsidR="00FF13F4" w:rsidRPr="00241267" w:rsidRDefault="00FF13F4" w:rsidP="00F91A27">
      <w:pPr>
        <w:numPr>
          <w:ilvl w:val="0"/>
          <w:numId w:val="14"/>
        </w:numPr>
        <w:tabs>
          <w:tab w:val="left" w:pos="851"/>
        </w:tabs>
        <w:ind w:firstLine="567"/>
        <w:contextualSpacing/>
        <w:jc w:val="both"/>
        <w:rPr>
          <w:b w:val="0"/>
          <w:bCs/>
          <w:color w:val="000000"/>
          <w:sz w:val="28"/>
          <w:szCs w:val="28"/>
        </w:rPr>
      </w:pPr>
      <w:r w:rsidRPr="00241267">
        <w:rPr>
          <w:b w:val="0"/>
          <w:color w:val="000000"/>
          <w:sz w:val="28"/>
          <w:szCs w:val="28"/>
        </w:rPr>
        <w:t>развитие исследовательских умений.</w:t>
      </w:r>
    </w:p>
    <w:p w:rsidR="00FF13F4" w:rsidRPr="00241267" w:rsidRDefault="00FF13F4" w:rsidP="00F91A27">
      <w:pPr>
        <w:shd w:val="clear" w:color="auto" w:fill="FFFFFF"/>
        <w:tabs>
          <w:tab w:val="left" w:pos="720"/>
          <w:tab w:val="left" w:pos="1191"/>
        </w:tabs>
        <w:ind w:firstLine="720"/>
        <w:jc w:val="both"/>
        <w:rPr>
          <w:b w:val="0"/>
          <w:bCs/>
          <w:sz w:val="28"/>
          <w:szCs w:val="28"/>
        </w:rPr>
      </w:pPr>
      <w:r w:rsidRPr="00241267">
        <w:rPr>
          <w:b w:val="0"/>
          <w:color w:val="000000"/>
          <w:sz w:val="28"/>
          <w:szCs w:val="28"/>
        </w:rPr>
        <w:t>Для организации самостоятельной работы необходимы следующие условия:</w:t>
      </w:r>
    </w:p>
    <w:p w:rsidR="00FF13F4" w:rsidRPr="00241267" w:rsidRDefault="00FF13F4" w:rsidP="00F91A27">
      <w:pPr>
        <w:shd w:val="clear" w:color="auto" w:fill="FFFFFF"/>
        <w:tabs>
          <w:tab w:val="left" w:pos="720"/>
          <w:tab w:val="left" w:pos="1191"/>
        </w:tabs>
        <w:ind w:left="720"/>
        <w:jc w:val="both"/>
        <w:rPr>
          <w:b w:val="0"/>
          <w:bCs/>
          <w:color w:val="000000"/>
          <w:sz w:val="28"/>
          <w:szCs w:val="28"/>
        </w:rPr>
      </w:pPr>
      <w:r w:rsidRPr="00241267">
        <w:rPr>
          <w:b w:val="0"/>
          <w:color w:val="000000"/>
          <w:sz w:val="28"/>
          <w:szCs w:val="28"/>
        </w:rPr>
        <w:t xml:space="preserve">– готовность </w:t>
      </w:r>
      <w:r w:rsidRPr="00241267">
        <w:rPr>
          <w:b w:val="0"/>
          <w:color w:val="000000"/>
          <w:spacing w:val="6"/>
          <w:sz w:val="28"/>
          <w:szCs w:val="28"/>
        </w:rPr>
        <w:t>обучающихся</w:t>
      </w:r>
      <w:r w:rsidRPr="00241267">
        <w:rPr>
          <w:b w:val="0"/>
          <w:color w:val="000000"/>
          <w:sz w:val="28"/>
          <w:szCs w:val="28"/>
        </w:rPr>
        <w:t xml:space="preserve"> к самостоятельному  профессиональному труду;</w:t>
      </w:r>
    </w:p>
    <w:p w:rsidR="00FF13F4" w:rsidRPr="00241267" w:rsidRDefault="00FF13F4" w:rsidP="00F91A27">
      <w:pPr>
        <w:shd w:val="clear" w:color="auto" w:fill="FFFFFF"/>
        <w:tabs>
          <w:tab w:val="left" w:pos="720"/>
          <w:tab w:val="left" w:pos="1191"/>
        </w:tabs>
        <w:ind w:left="720"/>
        <w:jc w:val="both"/>
        <w:rPr>
          <w:b w:val="0"/>
          <w:bCs/>
          <w:color w:val="000000"/>
          <w:sz w:val="28"/>
          <w:szCs w:val="28"/>
        </w:rPr>
      </w:pPr>
      <w:r w:rsidRPr="00241267">
        <w:rPr>
          <w:b w:val="0"/>
          <w:color w:val="000000"/>
          <w:sz w:val="28"/>
          <w:szCs w:val="28"/>
        </w:rPr>
        <w:t>– мотивация получения знаний;</w:t>
      </w:r>
    </w:p>
    <w:p w:rsidR="00FF13F4" w:rsidRPr="00241267" w:rsidRDefault="00FF13F4" w:rsidP="00F91A27">
      <w:pPr>
        <w:shd w:val="clear" w:color="auto" w:fill="FFFFFF"/>
        <w:tabs>
          <w:tab w:val="left" w:pos="720"/>
          <w:tab w:val="left" w:pos="1191"/>
        </w:tabs>
        <w:ind w:left="720"/>
        <w:jc w:val="both"/>
        <w:rPr>
          <w:b w:val="0"/>
          <w:bCs/>
          <w:color w:val="000000"/>
          <w:sz w:val="28"/>
          <w:szCs w:val="28"/>
        </w:rPr>
      </w:pPr>
      <w:r w:rsidRPr="00241267">
        <w:rPr>
          <w:b w:val="0"/>
          <w:color w:val="000000"/>
          <w:spacing w:val="6"/>
          <w:sz w:val="28"/>
          <w:szCs w:val="28"/>
        </w:rPr>
        <w:t xml:space="preserve">– наличие и доступность всего необходимого учебно-методического и справочного </w:t>
      </w:r>
      <w:r w:rsidRPr="00241267">
        <w:rPr>
          <w:b w:val="0"/>
          <w:color w:val="000000"/>
          <w:spacing w:val="-1"/>
          <w:sz w:val="28"/>
          <w:szCs w:val="28"/>
        </w:rPr>
        <w:t>материала;</w:t>
      </w:r>
    </w:p>
    <w:p w:rsidR="00FF13F4" w:rsidRPr="00241267" w:rsidRDefault="00FF13F4" w:rsidP="00F91A27">
      <w:pPr>
        <w:shd w:val="clear" w:color="auto" w:fill="FFFFFF"/>
        <w:tabs>
          <w:tab w:val="left" w:pos="720"/>
          <w:tab w:val="left" w:pos="1191"/>
        </w:tabs>
        <w:ind w:left="720"/>
        <w:jc w:val="both"/>
        <w:rPr>
          <w:b w:val="0"/>
          <w:bCs/>
          <w:color w:val="000000"/>
          <w:sz w:val="28"/>
          <w:szCs w:val="28"/>
        </w:rPr>
      </w:pPr>
      <w:r w:rsidRPr="00241267">
        <w:rPr>
          <w:b w:val="0"/>
          <w:color w:val="000000"/>
          <w:sz w:val="28"/>
          <w:szCs w:val="28"/>
        </w:rPr>
        <w:t>– система регулярного контроля качества выполненной самостоятельной работы;</w:t>
      </w:r>
    </w:p>
    <w:p w:rsidR="00FF13F4" w:rsidRPr="00241267" w:rsidRDefault="00FF13F4" w:rsidP="00F91A27">
      <w:pPr>
        <w:shd w:val="clear" w:color="auto" w:fill="FFFFFF"/>
        <w:tabs>
          <w:tab w:val="left" w:pos="720"/>
          <w:tab w:val="left" w:pos="1191"/>
        </w:tabs>
        <w:ind w:left="720"/>
        <w:jc w:val="both"/>
        <w:rPr>
          <w:b w:val="0"/>
          <w:bCs/>
          <w:color w:val="000000"/>
          <w:spacing w:val="-1"/>
          <w:sz w:val="28"/>
          <w:szCs w:val="28"/>
        </w:rPr>
      </w:pPr>
      <w:r w:rsidRPr="00241267">
        <w:rPr>
          <w:b w:val="0"/>
          <w:color w:val="000000"/>
          <w:spacing w:val="-1"/>
          <w:sz w:val="28"/>
          <w:szCs w:val="28"/>
        </w:rPr>
        <w:t>– консультационная помощь преподавателя.</w:t>
      </w:r>
    </w:p>
    <w:p w:rsidR="00FF13F4" w:rsidRPr="00241267" w:rsidRDefault="00FF13F4" w:rsidP="00F91A27">
      <w:pPr>
        <w:shd w:val="clear" w:color="auto" w:fill="FFFFFF"/>
        <w:tabs>
          <w:tab w:val="left" w:pos="720"/>
          <w:tab w:val="left" w:pos="1191"/>
        </w:tabs>
        <w:jc w:val="both"/>
        <w:rPr>
          <w:b w:val="0"/>
          <w:bCs/>
          <w:color w:val="000000"/>
          <w:spacing w:val="-1"/>
          <w:sz w:val="28"/>
          <w:szCs w:val="28"/>
        </w:rPr>
      </w:pPr>
    </w:p>
    <w:p w:rsidR="00FF13F4" w:rsidRPr="00241267" w:rsidRDefault="00FF13F4" w:rsidP="00F91A27">
      <w:pPr>
        <w:jc w:val="both"/>
        <w:rPr>
          <w:bCs/>
          <w:sz w:val="28"/>
          <w:szCs w:val="28"/>
        </w:rPr>
      </w:pPr>
      <w:r w:rsidRPr="00241267">
        <w:rPr>
          <w:sz w:val="28"/>
          <w:szCs w:val="28"/>
        </w:rPr>
        <w:t>2. Требования к результатам освоения содержания дисциплины.</w:t>
      </w:r>
    </w:p>
    <w:p w:rsidR="00FF13F4" w:rsidRPr="00241267" w:rsidRDefault="00FF13F4" w:rsidP="00F91A27">
      <w:pPr>
        <w:shd w:val="clear" w:color="auto" w:fill="FFFFFF"/>
        <w:tabs>
          <w:tab w:val="left" w:pos="720"/>
          <w:tab w:val="left" w:pos="1191"/>
        </w:tabs>
        <w:jc w:val="both"/>
        <w:rPr>
          <w:b w:val="0"/>
          <w:bCs/>
          <w:color w:val="000000"/>
          <w:spacing w:val="-1"/>
          <w:sz w:val="28"/>
          <w:szCs w:val="28"/>
        </w:rPr>
      </w:pPr>
    </w:p>
    <w:p w:rsidR="00FF13F4" w:rsidRPr="00241267" w:rsidRDefault="00FF13F4" w:rsidP="00F91A27">
      <w:pPr>
        <w:ind w:firstLine="567"/>
        <w:jc w:val="both"/>
        <w:rPr>
          <w:b w:val="0"/>
          <w:sz w:val="28"/>
          <w:szCs w:val="24"/>
        </w:rPr>
      </w:pPr>
      <w:r w:rsidRPr="00241267">
        <w:rPr>
          <w:b w:val="0"/>
          <w:sz w:val="28"/>
          <w:szCs w:val="24"/>
        </w:rPr>
        <w:t>Внеаудиторная самостоятельная работа направлена на формирование общих компетенций, включающих в себя способность:</w:t>
      </w:r>
    </w:p>
    <w:p w:rsidR="00FF13F4" w:rsidRPr="00241267" w:rsidRDefault="00FF13F4" w:rsidP="00F91A27">
      <w:pPr>
        <w:tabs>
          <w:tab w:val="left" w:pos="900"/>
        </w:tabs>
        <w:ind w:firstLine="720"/>
        <w:contextualSpacing/>
        <w:jc w:val="both"/>
        <w:rPr>
          <w:b w:val="0"/>
          <w:bCs/>
          <w:sz w:val="28"/>
          <w:szCs w:val="24"/>
        </w:rPr>
      </w:pPr>
      <w:r w:rsidRPr="00241267">
        <w:rPr>
          <w:b w:val="0"/>
          <w:sz w:val="28"/>
          <w:szCs w:val="24"/>
        </w:rPr>
        <w:t>ОК 1. Понимать сущность и социальную значимость своей будущей профессии, проявлять к ней устойчивый интерес.</w:t>
      </w:r>
    </w:p>
    <w:p w:rsidR="00FF13F4" w:rsidRPr="00241267" w:rsidRDefault="00FF13F4" w:rsidP="00F91A27">
      <w:pPr>
        <w:ind w:firstLine="720"/>
        <w:contextualSpacing/>
        <w:jc w:val="both"/>
        <w:rPr>
          <w:b w:val="0"/>
          <w:bCs/>
          <w:sz w:val="28"/>
          <w:szCs w:val="24"/>
        </w:rPr>
      </w:pPr>
      <w:r w:rsidRPr="00241267">
        <w:rPr>
          <w:b w:val="0"/>
          <w:sz w:val="28"/>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F13F4" w:rsidRPr="00241267" w:rsidRDefault="00FF13F4" w:rsidP="00F91A27">
      <w:pPr>
        <w:ind w:firstLine="720"/>
        <w:contextualSpacing/>
        <w:jc w:val="both"/>
        <w:rPr>
          <w:b w:val="0"/>
          <w:bCs/>
          <w:sz w:val="28"/>
          <w:szCs w:val="24"/>
        </w:rPr>
      </w:pPr>
      <w:r w:rsidRPr="00241267">
        <w:rPr>
          <w:b w:val="0"/>
          <w:sz w:val="28"/>
          <w:szCs w:val="24"/>
        </w:rPr>
        <w:t>ОК 3. Решать проблемы, оценивать риски и принимать решения в нестандартных ситуациях.</w:t>
      </w:r>
    </w:p>
    <w:p w:rsidR="00FF13F4" w:rsidRPr="00241267" w:rsidRDefault="00FF13F4" w:rsidP="00F91A27">
      <w:pPr>
        <w:ind w:firstLine="720"/>
        <w:contextualSpacing/>
        <w:jc w:val="both"/>
        <w:rPr>
          <w:b w:val="0"/>
          <w:bCs/>
          <w:sz w:val="28"/>
          <w:szCs w:val="24"/>
        </w:rPr>
      </w:pPr>
      <w:r w:rsidRPr="00241267">
        <w:rPr>
          <w:b w:val="0"/>
          <w:sz w:val="28"/>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FF13F4" w:rsidRPr="00241267" w:rsidRDefault="00FF13F4" w:rsidP="00F91A27">
      <w:pPr>
        <w:ind w:firstLine="720"/>
        <w:contextualSpacing/>
        <w:jc w:val="both"/>
        <w:rPr>
          <w:b w:val="0"/>
          <w:bCs/>
          <w:sz w:val="28"/>
          <w:szCs w:val="24"/>
        </w:rPr>
      </w:pPr>
      <w:r w:rsidRPr="00241267">
        <w:rPr>
          <w:b w:val="0"/>
          <w:sz w:val="28"/>
          <w:szCs w:val="24"/>
        </w:rPr>
        <w:t>ОК 5. Использовать информационно-коммуникационные технологии для совершенствования профессиональной деятельности.</w:t>
      </w:r>
    </w:p>
    <w:p w:rsidR="00FF13F4" w:rsidRPr="00241267" w:rsidRDefault="00FF13F4" w:rsidP="00F91A27">
      <w:pPr>
        <w:ind w:firstLine="720"/>
        <w:contextualSpacing/>
        <w:jc w:val="both"/>
        <w:rPr>
          <w:b w:val="0"/>
          <w:bCs/>
          <w:sz w:val="28"/>
          <w:szCs w:val="24"/>
        </w:rPr>
      </w:pPr>
      <w:r w:rsidRPr="00241267">
        <w:rPr>
          <w:b w:val="0"/>
          <w:sz w:val="28"/>
          <w:szCs w:val="24"/>
        </w:rPr>
        <w:t>ОК 6. Работать в коллективе, эффективно общаться с коллегами, руководством.</w:t>
      </w:r>
    </w:p>
    <w:p w:rsidR="00FF13F4" w:rsidRPr="00241267" w:rsidRDefault="00FF13F4" w:rsidP="00F91A27">
      <w:pPr>
        <w:ind w:firstLine="720"/>
        <w:contextualSpacing/>
        <w:jc w:val="both"/>
        <w:rPr>
          <w:b w:val="0"/>
          <w:bCs/>
          <w:sz w:val="28"/>
          <w:szCs w:val="24"/>
        </w:rPr>
      </w:pPr>
      <w:r w:rsidRPr="00241267">
        <w:rPr>
          <w:b w:val="0"/>
          <w:sz w:val="28"/>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F13F4" w:rsidRPr="00241267" w:rsidRDefault="00FF13F4" w:rsidP="00F91A27">
      <w:pPr>
        <w:ind w:firstLine="720"/>
        <w:contextualSpacing/>
        <w:jc w:val="both"/>
        <w:rPr>
          <w:b w:val="0"/>
          <w:bCs/>
          <w:sz w:val="28"/>
          <w:szCs w:val="24"/>
        </w:rPr>
      </w:pPr>
      <w:r w:rsidRPr="00241267">
        <w:rPr>
          <w:b w:val="0"/>
          <w:sz w:val="28"/>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F13F4" w:rsidRPr="00241267" w:rsidRDefault="00FF13F4" w:rsidP="00F91A27">
      <w:pPr>
        <w:ind w:firstLine="709"/>
        <w:contextualSpacing/>
        <w:jc w:val="both"/>
        <w:rPr>
          <w:b w:val="0"/>
          <w:bCs/>
          <w:sz w:val="28"/>
          <w:szCs w:val="24"/>
        </w:rPr>
      </w:pPr>
      <w:r w:rsidRPr="00241267">
        <w:rPr>
          <w:b w:val="0"/>
          <w:sz w:val="28"/>
          <w:szCs w:val="24"/>
        </w:rPr>
        <w:t>ОК 9. Ориентироваться в условиях частой смены технологий в профессиональной деятельности.</w:t>
      </w:r>
    </w:p>
    <w:p w:rsidR="00FF13F4" w:rsidRPr="00241267" w:rsidRDefault="00FF13F4" w:rsidP="00F91A27">
      <w:pPr>
        <w:tabs>
          <w:tab w:val="left" w:pos="1620"/>
        </w:tabs>
        <w:ind w:firstLine="709"/>
        <w:contextualSpacing/>
        <w:jc w:val="both"/>
        <w:rPr>
          <w:b w:val="0"/>
          <w:bCs/>
          <w:sz w:val="28"/>
          <w:szCs w:val="24"/>
        </w:rPr>
      </w:pPr>
      <w:r w:rsidRPr="00241267">
        <w:rPr>
          <w:b w:val="0"/>
          <w:sz w:val="28"/>
          <w:szCs w:val="24"/>
        </w:rPr>
        <w:t>ОК 10. </w:t>
      </w:r>
      <w:r w:rsidRPr="00241267">
        <w:rPr>
          <w:rFonts w:ascii="Lucida Grande Cyr" w:hAnsi="Lucida Grande Cyr" w:cs="Lucida Grande Cyr"/>
          <w:b w:val="0"/>
          <w:sz w:val="28"/>
          <w:szCs w:val="28"/>
        </w:rPr>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FF13F4" w:rsidRPr="00241267" w:rsidRDefault="00FF13F4" w:rsidP="00F91A27">
      <w:pPr>
        <w:tabs>
          <w:tab w:val="left" w:pos="1620"/>
        </w:tabs>
        <w:ind w:firstLine="709"/>
        <w:contextualSpacing/>
        <w:jc w:val="both"/>
        <w:rPr>
          <w:rFonts w:ascii="Lucida Grande" w:hAnsi="Lucida Grande" w:cs="Lucida Grande"/>
          <w:b w:val="0"/>
          <w:bCs/>
          <w:sz w:val="28"/>
          <w:szCs w:val="28"/>
        </w:rPr>
      </w:pPr>
      <w:r w:rsidRPr="00241267">
        <w:rPr>
          <w:b w:val="0"/>
          <w:sz w:val="28"/>
          <w:szCs w:val="24"/>
        </w:rPr>
        <w:t>ОК 11.</w:t>
      </w:r>
      <w:r w:rsidRPr="00241267">
        <w:rPr>
          <w:b w:val="0"/>
          <w:sz w:val="28"/>
          <w:szCs w:val="24"/>
        </w:rPr>
        <w:tab/>
      </w:r>
      <w:r w:rsidRPr="00241267">
        <w:rPr>
          <w:rFonts w:ascii="Lucida Grande Cyr" w:hAnsi="Lucida Grande Cyr" w:cs="Lucida Grande Cyr"/>
          <w:b w:val="0"/>
          <w:sz w:val="28"/>
          <w:szCs w:val="28"/>
        </w:rPr>
        <w:t>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FF13F4" w:rsidRPr="00FF1D70" w:rsidRDefault="00FF13F4" w:rsidP="00F91A27">
      <w:pPr>
        <w:jc w:val="both"/>
        <w:rPr>
          <w:b w:val="0"/>
          <w:bCs/>
          <w:sz w:val="28"/>
          <w:szCs w:val="28"/>
        </w:rPr>
      </w:pPr>
      <w:r w:rsidRPr="00FF1D70">
        <w:rPr>
          <w:b w:val="0"/>
          <w:sz w:val="28"/>
          <w:szCs w:val="28"/>
        </w:rPr>
        <w:t xml:space="preserve">В процессе изучения курса </w:t>
      </w:r>
      <w:r>
        <w:rPr>
          <w:b w:val="0"/>
          <w:sz w:val="28"/>
          <w:szCs w:val="28"/>
        </w:rPr>
        <w:t>обучающиеся</w:t>
      </w:r>
      <w:r w:rsidRPr="00FF1D70">
        <w:rPr>
          <w:b w:val="0"/>
          <w:sz w:val="28"/>
          <w:szCs w:val="28"/>
        </w:rPr>
        <w:t xml:space="preserve"> должны </w:t>
      </w:r>
      <w:r w:rsidRPr="00FF1D70">
        <w:rPr>
          <w:sz w:val="28"/>
          <w:szCs w:val="28"/>
        </w:rPr>
        <w:t>овладеть</w:t>
      </w:r>
      <w:r w:rsidRPr="00FF1D70">
        <w:rPr>
          <w:b w:val="0"/>
          <w:sz w:val="28"/>
          <w:szCs w:val="28"/>
        </w:rPr>
        <w:t xml:space="preserve"> теоретическими и практическими основами менеджмента, а также научиться в ходе проводимых деловых игр и разбора конкретных ситуаций принимать коллективное решение, приобрести навыки анализа причины неудач, успеха, развивать лидерские качества, необходимые в предпринимательской деятельности.</w:t>
      </w:r>
    </w:p>
    <w:p w:rsidR="00FF13F4" w:rsidRPr="00FF1D70" w:rsidRDefault="00FF13F4" w:rsidP="00F91A27">
      <w:pPr>
        <w:ind w:firstLine="567"/>
        <w:jc w:val="both"/>
        <w:rPr>
          <w:b w:val="0"/>
          <w:bCs/>
          <w:i/>
          <w:sz w:val="28"/>
          <w:szCs w:val="28"/>
        </w:rPr>
      </w:pPr>
      <w:r w:rsidRPr="00FF1D70">
        <w:rPr>
          <w:b w:val="0"/>
          <w:sz w:val="28"/>
          <w:szCs w:val="28"/>
        </w:rPr>
        <w:t xml:space="preserve">В результате изучения учебной дисциплины </w:t>
      </w:r>
      <w:r w:rsidRPr="00FF1D70">
        <w:rPr>
          <w:b w:val="0"/>
          <w:i/>
          <w:sz w:val="28"/>
          <w:szCs w:val="28"/>
        </w:rPr>
        <w:t>слушатель должен:</w:t>
      </w:r>
    </w:p>
    <w:p w:rsidR="00FF13F4" w:rsidRPr="00FF1D70" w:rsidRDefault="00FF13F4" w:rsidP="00F91A27">
      <w:pPr>
        <w:jc w:val="both"/>
        <w:rPr>
          <w:sz w:val="28"/>
          <w:szCs w:val="28"/>
        </w:rPr>
      </w:pPr>
      <w:r w:rsidRPr="00FF1D70">
        <w:rPr>
          <w:sz w:val="28"/>
          <w:szCs w:val="28"/>
        </w:rPr>
        <w:t>Знать:</w:t>
      </w:r>
    </w:p>
    <w:p w:rsidR="00FF13F4" w:rsidRPr="00FF1D70" w:rsidRDefault="00FF13F4" w:rsidP="00F91A27">
      <w:pPr>
        <w:jc w:val="both"/>
        <w:rPr>
          <w:b w:val="0"/>
          <w:sz w:val="28"/>
          <w:szCs w:val="28"/>
        </w:rPr>
      </w:pPr>
      <w:r w:rsidRPr="00FF1D70">
        <w:rPr>
          <w:b w:val="0"/>
          <w:sz w:val="28"/>
          <w:szCs w:val="28"/>
        </w:rPr>
        <w:t>- сущность и характерные черты современного менеджмента:</w:t>
      </w:r>
    </w:p>
    <w:p w:rsidR="00FF13F4" w:rsidRPr="00FF1D70" w:rsidRDefault="00FF13F4" w:rsidP="00F91A27">
      <w:pPr>
        <w:jc w:val="both"/>
        <w:rPr>
          <w:b w:val="0"/>
          <w:sz w:val="28"/>
          <w:szCs w:val="28"/>
        </w:rPr>
      </w:pPr>
      <w:r w:rsidRPr="00FF1D70">
        <w:rPr>
          <w:b w:val="0"/>
          <w:sz w:val="28"/>
          <w:szCs w:val="28"/>
        </w:rPr>
        <w:t>- особенности экономических отношений в сфере культуры:</w:t>
      </w:r>
    </w:p>
    <w:p w:rsidR="00FF13F4" w:rsidRPr="00FF1D70" w:rsidRDefault="00FF13F4" w:rsidP="00F91A27">
      <w:pPr>
        <w:jc w:val="both"/>
        <w:rPr>
          <w:b w:val="0"/>
          <w:sz w:val="28"/>
          <w:szCs w:val="28"/>
        </w:rPr>
      </w:pPr>
      <w:r w:rsidRPr="00FF1D70">
        <w:rPr>
          <w:b w:val="0"/>
          <w:sz w:val="28"/>
          <w:szCs w:val="28"/>
        </w:rPr>
        <w:t>- источники и порядок финансирования учреждений культуры:</w:t>
      </w:r>
    </w:p>
    <w:p w:rsidR="00FF13F4" w:rsidRPr="00FF1D70" w:rsidRDefault="00FF13F4" w:rsidP="00F91A27">
      <w:pPr>
        <w:jc w:val="both"/>
        <w:rPr>
          <w:b w:val="0"/>
          <w:sz w:val="28"/>
          <w:szCs w:val="28"/>
        </w:rPr>
      </w:pPr>
      <w:r w:rsidRPr="00FF1D70">
        <w:rPr>
          <w:b w:val="0"/>
          <w:sz w:val="28"/>
          <w:szCs w:val="28"/>
        </w:rPr>
        <w:t>- основные этапы управленческой деятельности:</w:t>
      </w:r>
    </w:p>
    <w:p w:rsidR="00FF13F4" w:rsidRPr="00FF1D70" w:rsidRDefault="00FF13F4" w:rsidP="00F91A27">
      <w:pPr>
        <w:jc w:val="both"/>
        <w:rPr>
          <w:b w:val="0"/>
          <w:sz w:val="28"/>
          <w:szCs w:val="28"/>
        </w:rPr>
      </w:pPr>
      <w:r w:rsidRPr="00FF1D70">
        <w:rPr>
          <w:b w:val="0"/>
          <w:sz w:val="28"/>
          <w:szCs w:val="28"/>
        </w:rPr>
        <w:t>- теорию менеджмента</w:t>
      </w:r>
    </w:p>
    <w:p w:rsidR="00FF13F4" w:rsidRPr="00FF1D70" w:rsidRDefault="00FF13F4" w:rsidP="00F91A27">
      <w:pPr>
        <w:jc w:val="both"/>
        <w:rPr>
          <w:sz w:val="28"/>
          <w:szCs w:val="28"/>
        </w:rPr>
      </w:pPr>
      <w:r w:rsidRPr="00FF1D70">
        <w:rPr>
          <w:sz w:val="28"/>
          <w:szCs w:val="28"/>
        </w:rPr>
        <w:t>Уметь:</w:t>
      </w:r>
    </w:p>
    <w:p w:rsidR="00FF13F4" w:rsidRPr="00FF1D70" w:rsidRDefault="00FF13F4" w:rsidP="00F91A27">
      <w:pPr>
        <w:jc w:val="both"/>
        <w:rPr>
          <w:b w:val="0"/>
          <w:sz w:val="28"/>
          <w:szCs w:val="28"/>
        </w:rPr>
      </w:pPr>
      <w:r w:rsidRPr="00FF1D70">
        <w:rPr>
          <w:b w:val="0"/>
          <w:sz w:val="28"/>
          <w:szCs w:val="28"/>
        </w:rPr>
        <w:t>- применять в профессиональной деятельности приемы делового общения;</w:t>
      </w:r>
    </w:p>
    <w:p w:rsidR="00FF13F4" w:rsidRPr="00FF1D70" w:rsidRDefault="00FF13F4" w:rsidP="00F91A27">
      <w:pPr>
        <w:jc w:val="both"/>
        <w:rPr>
          <w:b w:val="0"/>
          <w:sz w:val="28"/>
          <w:szCs w:val="28"/>
        </w:rPr>
      </w:pPr>
      <w:r w:rsidRPr="00FF1D70">
        <w:rPr>
          <w:b w:val="0"/>
          <w:sz w:val="28"/>
          <w:szCs w:val="28"/>
        </w:rPr>
        <w:t xml:space="preserve">- применять </w:t>
      </w:r>
      <w:r>
        <w:rPr>
          <w:b w:val="0"/>
          <w:sz w:val="28"/>
          <w:szCs w:val="28"/>
        </w:rPr>
        <w:t>на практике эффективные решения.</w:t>
      </w:r>
    </w:p>
    <w:p w:rsidR="00FF13F4" w:rsidRPr="00FF1D70" w:rsidRDefault="00FF13F4" w:rsidP="00F91A27">
      <w:pPr>
        <w:jc w:val="both"/>
        <w:rPr>
          <w:b w:val="0"/>
          <w:sz w:val="28"/>
          <w:szCs w:val="28"/>
        </w:rPr>
      </w:pPr>
      <w:r w:rsidRPr="00FF1D70">
        <w:rPr>
          <w:b w:val="0"/>
          <w:sz w:val="28"/>
          <w:szCs w:val="28"/>
        </w:rPr>
        <w:t xml:space="preserve">     Изучение программного материала должно способствовать формированию у </w:t>
      </w:r>
      <w:r>
        <w:rPr>
          <w:b w:val="0"/>
          <w:sz w:val="28"/>
          <w:szCs w:val="28"/>
        </w:rPr>
        <w:t>обучающихся</w:t>
      </w:r>
      <w:r w:rsidRPr="00FF1D70">
        <w:rPr>
          <w:b w:val="0"/>
          <w:sz w:val="28"/>
          <w:szCs w:val="28"/>
        </w:rPr>
        <w:t xml:space="preserve"> нового экономического мышления.</w:t>
      </w:r>
    </w:p>
    <w:p w:rsidR="00FF13F4" w:rsidRDefault="00FF13F4" w:rsidP="00F91A27">
      <w:pPr>
        <w:pStyle w:val="Style29"/>
        <w:widowControl/>
        <w:spacing w:line="240" w:lineRule="auto"/>
        <w:ind w:firstLine="706"/>
        <w:rPr>
          <w:rStyle w:val="FontStyle54"/>
          <w:szCs w:val="28"/>
        </w:rPr>
      </w:pPr>
      <w:r>
        <w:rPr>
          <w:rStyle w:val="FontStyle54"/>
          <w:szCs w:val="28"/>
        </w:rPr>
        <w:t>Артист, преподаватель, концертмейстер должен обладать профессиональными компетенциями, соответствующими видам деятельности:</w:t>
      </w:r>
    </w:p>
    <w:p w:rsidR="00FF13F4" w:rsidRPr="00F91A27" w:rsidRDefault="00FF13F4" w:rsidP="00F91A27">
      <w:pPr>
        <w:pStyle w:val="Style20"/>
        <w:widowControl/>
        <w:tabs>
          <w:tab w:val="left" w:pos="1397"/>
        </w:tabs>
        <w:spacing w:line="240" w:lineRule="auto"/>
        <w:ind w:left="715"/>
        <w:rPr>
          <w:b/>
          <w:bCs/>
          <w:color w:val="000000"/>
          <w:lang w:eastAsia="en-US"/>
        </w:rPr>
      </w:pPr>
      <w:r>
        <w:rPr>
          <w:rStyle w:val="FontStyle54"/>
          <w:szCs w:val="28"/>
        </w:rPr>
        <w:tab/>
      </w:r>
      <w:r>
        <w:rPr>
          <w:sz w:val="28"/>
          <w:szCs w:val="28"/>
        </w:rPr>
        <w:t>А также обучающийся</w:t>
      </w:r>
      <w:r w:rsidRPr="00483A9F">
        <w:rPr>
          <w:sz w:val="28"/>
          <w:szCs w:val="28"/>
        </w:rPr>
        <w:t xml:space="preserve"> должен обладать следующим набором компетенций, которые позволят усваивать теоретический материал учебной дисциплины и реализовывать практические задачи:</w:t>
      </w:r>
      <w:r w:rsidRPr="00F91A27">
        <w:rPr>
          <w:color w:val="000000"/>
          <w:lang w:eastAsia="en-US"/>
        </w:rPr>
        <w:t xml:space="preserve"> </w:t>
      </w:r>
    </w:p>
    <w:p w:rsidR="00FF13F4" w:rsidRDefault="00FF13F4" w:rsidP="00F91A27">
      <w:pPr>
        <w:pStyle w:val="ListParagraph"/>
        <w:numPr>
          <w:ilvl w:val="0"/>
          <w:numId w:val="22"/>
        </w:numPr>
        <w:contextualSpacing/>
        <w:rPr>
          <w:b w:val="0"/>
          <w:bCs/>
          <w:sz w:val="28"/>
          <w:szCs w:val="28"/>
        </w:rPr>
      </w:pPr>
      <w:r w:rsidRPr="00C068E3">
        <w:rPr>
          <w:b w:val="0"/>
          <w:sz w:val="28"/>
          <w:szCs w:val="28"/>
        </w:rPr>
        <w:t>способен использовать основные теории мотивации, лидерства и власти для решения управленческих задач;</w:t>
      </w:r>
    </w:p>
    <w:p w:rsidR="00FF13F4" w:rsidRDefault="00FF13F4" w:rsidP="00F91A27">
      <w:pPr>
        <w:pStyle w:val="ListParagraph"/>
        <w:numPr>
          <w:ilvl w:val="0"/>
          <w:numId w:val="22"/>
        </w:numPr>
        <w:contextualSpacing/>
        <w:rPr>
          <w:b w:val="0"/>
          <w:bCs/>
          <w:sz w:val="28"/>
          <w:szCs w:val="28"/>
        </w:rPr>
      </w:pPr>
      <w:r w:rsidRPr="00C068E3">
        <w:rPr>
          <w:b w:val="0"/>
          <w:sz w:val="28"/>
          <w:szCs w:val="28"/>
        </w:rPr>
        <w:t>способен оценивать условия и последствия принимаемых организацион-но-управленческих решений</w:t>
      </w:r>
      <w:r>
        <w:rPr>
          <w:b w:val="0"/>
          <w:sz w:val="28"/>
          <w:szCs w:val="28"/>
        </w:rPr>
        <w:t>;</w:t>
      </w:r>
    </w:p>
    <w:p w:rsidR="00FF13F4" w:rsidRPr="00241267" w:rsidRDefault="00FF13F4" w:rsidP="00F91A27">
      <w:pPr>
        <w:spacing w:line="260" w:lineRule="exact"/>
        <w:rPr>
          <w:sz w:val="28"/>
          <w:szCs w:val="28"/>
        </w:rPr>
      </w:pPr>
      <w:r w:rsidRPr="00C068E3">
        <w:rPr>
          <w:b w:val="0"/>
          <w:sz w:val="28"/>
          <w:szCs w:val="28"/>
        </w:rPr>
        <w:t>владеть методами принятия стратегических, тактических и оперативных решений в управлении операционной (производственной) деятельностью организаций</w:t>
      </w:r>
    </w:p>
    <w:p w:rsidR="00FF13F4" w:rsidRDefault="00FF13F4" w:rsidP="0082626B">
      <w:pPr>
        <w:pStyle w:val="a3"/>
        <w:shd w:val="clear" w:color="auto" w:fill="auto"/>
        <w:spacing w:line="260" w:lineRule="exact"/>
        <w:rPr>
          <w:sz w:val="28"/>
          <w:szCs w:val="28"/>
        </w:rPr>
      </w:pPr>
    </w:p>
    <w:p w:rsidR="00FF13F4" w:rsidRPr="007756F9" w:rsidRDefault="00FF13F4" w:rsidP="0082626B">
      <w:pPr>
        <w:autoSpaceDE w:val="0"/>
        <w:autoSpaceDN w:val="0"/>
        <w:adjustRightInd w:val="0"/>
        <w:jc w:val="both"/>
        <w:rPr>
          <w:b w:val="0"/>
          <w:sz w:val="28"/>
          <w:szCs w:val="28"/>
        </w:rPr>
      </w:pPr>
      <w:r w:rsidRPr="00CE623E">
        <w:rPr>
          <w:sz w:val="28"/>
          <w:szCs w:val="28"/>
        </w:rPr>
        <w:t>3.</w:t>
      </w:r>
      <w:r w:rsidRPr="003E4A32">
        <w:rPr>
          <w:sz w:val="28"/>
          <w:szCs w:val="28"/>
        </w:rPr>
        <w:t xml:space="preserve"> </w:t>
      </w:r>
      <w:r w:rsidRPr="0082626B">
        <w:rPr>
          <w:sz w:val="28"/>
          <w:szCs w:val="28"/>
        </w:rPr>
        <w:t>Объем самостоятельной работы по учебной дисциплине, виды самостоятельной работы.</w:t>
      </w:r>
    </w:p>
    <w:p w:rsidR="00FF13F4" w:rsidRPr="0082626B" w:rsidRDefault="00FF13F4" w:rsidP="0082626B">
      <w:pPr>
        <w:pStyle w:val="BodyText3"/>
        <w:spacing w:after="0" w:line="276" w:lineRule="auto"/>
        <w:jc w:val="both"/>
        <w:rPr>
          <w:b/>
          <w:sz w:val="28"/>
        </w:rPr>
      </w:pPr>
      <w:r>
        <w:rPr>
          <w:sz w:val="28"/>
        </w:rPr>
        <w:t xml:space="preserve">      Дисциплина проводится на </w:t>
      </w:r>
      <w:r>
        <w:rPr>
          <w:sz w:val="28"/>
          <w:lang w:val="en-US"/>
        </w:rPr>
        <w:t>II</w:t>
      </w:r>
      <w:r w:rsidRPr="0082626B">
        <w:rPr>
          <w:sz w:val="28"/>
        </w:rPr>
        <w:t>-</w:t>
      </w:r>
      <w:r>
        <w:rPr>
          <w:sz w:val="28"/>
          <w:lang w:val="en-US"/>
        </w:rPr>
        <w:t>IV</w:t>
      </w:r>
      <w:r w:rsidRPr="0082626B">
        <w:rPr>
          <w:sz w:val="28"/>
        </w:rPr>
        <w:t xml:space="preserve"> </w:t>
      </w:r>
      <w:r>
        <w:rPr>
          <w:sz w:val="28"/>
        </w:rPr>
        <w:t>курсах.</w:t>
      </w:r>
    </w:p>
    <w:p w:rsidR="00FF13F4" w:rsidRDefault="00FF13F4">
      <w:pPr>
        <w:ind w:left="-180" w:right="-185"/>
        <w:jc w:val="both"/>
        <w:rPr>
          <w:b w:val="0"/>
          <w:sz w:val="28"/>
        </w:rPr>
      </w:pP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tblPr>
      <w:tblGrid>
        <w:gridCol w:w="8547"/>
        <w:gridCol w:w="1690"/>
      </w:tblGrid>
      <w:tr w:rsidR="00FF13F4">
        <w:tc>
          <w:tcPr>
            <w:tcW w:w="8547" w:type="dxa"/>
            <w:shd w:val="clear" w:color="auto" w:fill="FFFFFF"/>
          </w:tcPr>
          <w:p w:rsidR="00FF13F4" w:rsidRDefault="00FF13F4">
            <w:pPr>
              <w:jc w:val="center"/>
              <w:rPr>
                <w:b w:val="0"/>
                <w:sz w:val="28"/>
              </w:rPr>
            </w:pPr>
            <w:r>
              <w:rPr>
                <w:b w:val="0"/>
                <w:sz w:val="28"/>
              </w:rPr>
              <w:t>Вид учебной работы</w:t>
            </w:r>
          </w:p>
        </w:tc>
        <w:tc>
          <w:tcPr>
            <w:tcW w:w="1690" w:type="dxa"/>
            <w:shd w:val="clear" w:color="auto" w:fill="FFFFFF"/>
          </w:tcPr>
          <w:p w:rsidR="00FF13F4" w:rsidRDefault="00FF13F4">
            <w:pPr>
              <w:jc w:val="center"/>
              <w:rPr>
                <w:b w:val="0"/>
                <w:sz w:val="28"/>
              </w:rPr>
            </w:pPr>
            <w:r>
              <w:rPr>
                <w:b w:val="0"/>
                <w:sz w:val="28"/>
              </w:rPr>
              <w:t xml:space="preserve">Объем часов </w:t>
            </w:r>
          </w:p>
        </w:tc>
      </w:tr>
      <w:tr w:rsidR="00FF13F4">
        <w:tc>
          <w:tcPr>
            <w:tcW w:w="8547" w:type="dxa"/>
            <w:shd w:val="clear" w:color="auto" w:fill="FFFFFF"/>
          </w:tcPr>
          <w:p w:rsidR="00FF13F4" w:rsidRDefault="00FF13F4">
            <w:pPr>
              <w:rPr>
                <w:b w:val="0"/>
                <w:sz w:val="28"/>
              </w:rPr>
            </w:pPr>
            <w:r>
              <w:rPr>
                <w:b w:val="0"/>
                <w:sz w:val="28"/>
              </w:rPr>
              <w:t>Максимальная учебная нагрузка (всего)</w:t>
            </w:r>
          </w:p>
        </w:tc>
        <w:tc>
          <w:tcPr>
            <w:tcW w:w="1690" w:type="dxa"/>
            <w:shd w:val="clear" w:color="auto" w:fill="FFFFFF"/>
          </w:tcPr>
          <w:p w:rsidR="00FF13F4" w:rsidRDefault="00FF13F4">
            <w:pPr>
              <w:jc w:val="center"/>
              <w:rPr>
                <w:b w:val="0"/>
                <w:i/>
                <w:sz w:val="28"/>
              </w:rPr>
            </w:pPr>
            <w:r>
              <w:rPr>
                <w:b w:val="0"/>
                <w:i/>
                <w:sz w:val="28"/>
              </w:rPr>
              <w:t>100</w:t>
            </w:r>
          </w:p>
        </w:tc>
      </w:tr>
      <w:tr w:rsidR="00FF13F4">
        <w:tc>
          <w:tcPr>
            <w:tcW w:w="8547" w:type="dxa"/>
            <w:shd w:val="clear" w:color="auto" w:fill="FFFFFF"/>
          </w:tcPr>
          <w:p w:rsidR="00FF13F4" w:rsidRDefault="00FF13F4">
            <w:pPr>
              <w:jc w:val="both"/>
              <w:rPr>
                <w:b w:val="0"/>
                <w:sz w:val="28"/>
              </w:rPr>
            </w:pPr>
            <w:r>
              <w:rPr>
                <w:b w:val="0"/>
                <w:sz w:val="28"/>
              </w:rPr>
              <w:t xml:space="preserve">Обязательная аудиторная учебная нагрузка (всего) </w:t>
            </w:r>
          </w:p>
        </w:tc>
        <w:tc>
          <w:tcPr>
            <w:tcW w:w="1690" w:type="dxa"/>
            <w:shd w:val="clear" w:color="auto" w:fill="FFFFFF"/>
          </w:tcPr>
          <w:p w:rsidR="00FF13F4" w:rsidRDefault="00FF13F4">
            <w:pPr>
              <w:jc w:val="center"/>
              <w:rPr>
                <w:b w:val="0"/>
                <w:i/>
                <w:sz w:val="28"/>
              </w:rPr>
            </w:pPr>
            <w:r>
              <w:rPr>
                <w:b w:val="0"/>
                <w:i/>
                <w:sz w:val="28"/>
              </w:rPr>
              <w:t>67</w:t>
            </w:r>
          </w:p>
        </w:tc>
      </w:tr>
      <w:tr w:rsidR="00FF13F4">
        <w:tc>
          <w:tcPr>
            <w:tcW w:w="8547" w:type="dxa"/>
            <w:shd w:val="clear" w:color="auto" w:fill="FFFFFF"/>
          </w:tcPr>
          <w:p w:rsidR="00FF13F4" w:rsidRDefault="00FF13F4">
            <w:pPr>
              <w:jc w:val="both"/>
              <w:rPr>
                <w:b w:val="0"/>
                <w:sz w:val="28"/>
              </w:rPr>
            </w:pPr>
            <w:r>
              <w:rPr>
                <w:b w:val="0"/>
                <w:sz w:val="28"/>
              </w:rPr>
              <w:t>Самостоятельная работа обучающегося (всего)</w:t>
            </w:r>
          </w:p>
        </w:tc>
        <w:tc>
          <w:tcPr>
            <w:tcW w:w="1690" w:type="dxa"/>
            <w:shd w:val="clear" w:color="auto" w:fill="FFFFFF"/>
          </w:tcPr>
          <w:p w:rsidR="00FF13F4" w:rsidRDefault="00FF13F4">
            <w:pPr>
              <w:jc w:val="center"/>
              <w:rPr>
                <w:b w:val="0"/>
                <w:i/>
                <w:sz w:val="28"/>
              </w:rPr>
            </w:pPr>
            <w:r>
              <w:rPr>
                <w:b w:val="0"/>
                <w:i/>
                <w:sz w:val="28"/>
              </w:rPr>
              <w:t>33</w:t>
            </w:r>
          </w:p>
        </w:tc>
      </w:tr>
      <w:tr w:rsidR="00FF13F4">
        <w:tc>
          <w:tcPr>
            <w:tcW w:w="8547" w:type="dxa"/>
            <w:shd w:val="clear" w:color="auto" w:fill="FFFFFF"/>
          </w:tcPr>
          <w:p w:rsidR="00FF13F4" w:rsidRDefault="00FF13F4">
            <w:pPr>
              <w:jc w:val="both"/>
              <w:rPr>
                <w:b w:val="0"/>
                <w:sz w:val="28"/>
              </w:rPr>
            </w:pPr>
            <w:r>
              <w:rPr>
                <w:b w:val="0"/>
                <w:i/>
                <w:sz w:val="28"/>
              </w:rPr>
              <w:t xml:space="preserve">Итоговая аттестация в форме зачета                                                         </w:t>
            </w:r>
          </w:p>
        </w:tc>
        <w:tc>
          <w:tcPr>
            <w:tcW w:w="1690" w:type="dxa"/>
            <w:shd w:val="clear" w:color="auto" w:fill="FFFFFF"/>
          </w:tcPr>
          <w:p w:rsidR="00FF13F4" w:rsidRDefault="00FF13F4">
            <w:pPr>
              <w:jc w:val="center"/>
              <w:rPr>
                <w:b w:val="0"/>
                <w:i/>
                <w:color w:val="FF0000"/>
                <w:sz w:val="28"/>
              </w:rPr>
            </w:pPr>
          </w:p>
        </w:tc>
      </w:tr>
    </w:tbl>
    <w:p w:rsidR="00FF13F4" w:rsidRDefault="00FF13F4" w:rsidP="0082626B">
      <w:pPr>
        <w:jc w:val="both"/>
        <w:rPr>
          <w:b w:val="0"/>
          <w:sz w:val="28"/>
        </w:rPr>
      </w:pPr>
    </w:p>
    <w:p w:rsidR="00FF13F4" w:rsidRPr="0082626B" w:rsidRDefault="00FF13F4" w:rsidP="0082626B">
      <w:pPr>
        <w:ind w:firstLine="851"/>
        <w:jc w:val="both"/>
        <w:rPr>
          <w:b w:val="0"/>
          <w:sz w:val="28"/>
          <w:szCs w:val="28"/>
        </w:rPr>
      </w:pPr>
      <w:r w:rsidRPr="0082626B">
        <w:rPr>
          <w:b w:val="0"/>
          <w:sz w:val="28"/>
          <w:szCs w:val="28"/>
        </w:rPr>
        <w:t>Содержание внеаудиторной самостоятельной работы определяется в соответствии со следующими рекомендуемыми ее видами:</w:t>
      </w:r>
    </w:p>
    <w:p w:rsidR="00FF13F4" w:rsidRPr="0082626B" w:rsidRDefault="00FF13F4" w:rsidP="0082626B">
      <w:pPr>
        <w:ind w:firstLine="851"/>
        <w:jc w:val="both"/>
        <w:rPr>
          <w:b w:val="0"/>
          <w:sz w:val="28"/>
          <w:szCs w:val="28"/>
        </w:rPr>
      </w:pPr>
      <w:r w:rsidRPr="0082626B">
        <w:rPr>
          <w:b w:val="0"/>
          <w:sz w:val="28"/>
          <w:szCs w:val="28"/>
        </w:rPr>
        <w:t>-</w:t>
      </w:r>
      <w:r w:rsidRPr="0082626B">
        <w:rPr>
          <w:b w:val="0"/>
          <w:sz w:val="28"/>
          <w:szCs w:val="28"/>
        </w:rPr>
        <w:tab/>
      </w:r>
      <w:r w:rsidRPr="0082626B">
        <w:rPr>
          <w:b w:val="0"/>
          <w:i/>
          <w:sz w:val="28"/>
          <w:szCs w:val="28"/>
        </w:rPr>
        <w:t>для овладения знаниями:</w:t>
      </w:r>
      <w:r w:rsidRPr="0082626B">
        <w:rPr>
          <w:b w:val="0"/>
          <w:sz w:val="28"/>
          <w:szCs w:val="28"/>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FF13F4" w:rsidRPr="0082626B" w:rsidRDefault="00FF13F4" w:rsidP="0082626B">
      <w:pPr>
        <w:ind w:firstLine="851"/>
        <w:jc w:val="both"/>
        <w:rPr>
          <w:b w:val="0"/>
          <w:sz w:val="28"/>
          <w:szCs w:val="28"/>
        </w:rPr>
      </w:pPr>
      <w:r w:rsidRPr="0082626B">
        <w:rPr>
          <w:b w:val="0"/>
          <w:sz w:val="28"/>
          <w:szCs w:val="28"/>
        </w:rPr>
        <w:t>-</w:t>
      </w:r>
      <w:r w:rsidRPr="0082626B">
        <w:rPr>
          <w:b w:val="0"/>
          <w:sz w:val="28"/>
          <w:szCs w:val="28"/>
        </w:rPr>
        <w:tab/>
      </w:r>
      <w:r w:rsidRPr="0082626B">
        <w:rPr>
          <w:b w:val="0"/>
          <w:i/>
          <w:sz w:val="28"/>
          <w:szCs w:val="28"/>
        </w:rPr>
        <w:t>для закрепления и систематизации знаний:</w:t>
      </w:r>
      <w:r w:rsidRPr="0082626B">
        <w:rPr>
          <w:b w:val="0"/>
          <w:sz w:val="28"/>
          <w:szCs w:val="28"/>
        </w:rPr>
        <w:t xml:space="preserve">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конференции; подготовка рефератов, докладов: составление тематических кроссвордов и др.;</w:t>
      </w:r>
    </w:p>
    <w:p w:rsidR="00FF13F4" w:rsidRPr="0082626B" w:rsidRDefault="00FF13F4" w:rsidP="0082626B">
      <w:pPr>
        <w:ind w:firstLine="851"/>
        <w:jc w:val="both"/>
        <w:rPr>
          <w:b w:val="0"/>
          <w:sz w:val="28"/>
          <w:szCs w:val="28"/>
        </w:rPr>
      </w:pPr>
      <w:r w:rsidRPr="0082626B">
        <w:rPr>
          <w:b w:val="0"/>
          <w:sz w:val="28"/>
          <w:szCs w:val="28"/>
        </w:rPr>
        <w:t>-</w:t>
      </w:r>
      <w:r w:rsidRPr="0082626B">
        <w:rPr>
          <w:b w:val="0"/>
          <w:sz w:val="28"/>
          <w:szCs w:val="28"/>
        </w:rPr>
        <w:tab/>
      </w:r>
      <w:r w:rsidRPr="0082626B">
        <w:rPr>
          <w:b w:val="0"/>
          <w:i/>
          <w:sz w:val="28"/>
          <w:szCs w:val="28"/>
        </w:rPr>
        <w:t>для формирования умений:</w:t>
      </w:r>
      <w:r w:rsidRPr="0082626B">
        <w:rPr>
          <w:b w:val="0"/>
          <w:sz w:val="28"/>
          <w:szCs w:val="28"/>
        </w:rPr>
        <w:t xml:space="preserve"> решение задач и упражнений по образцу; решение вариативных задач и упражнений; решение ситуационных задач; подготовка к деловым играм; проектирование и моделирование разных видов и компонентов профессиональной деятельности; подготовка курсовых работ (проектов); экспериментально-конструкторская работа; опытно-экспериментальная работа.</w:t>
      </w:r>
    </w:p>
    <w:p w:rsidR="00FF13F4" w:rsidRPr="0082626B" w:rsidRDefault="00FF13F4" w:rsidP="001D4AAD">
      <w:pPr>
        <w:widowControl w:val="0"/>
        <w:tabs>
          <w:tab w:val="left" w:pos="2790"/>
        </w:tabs>
        <w:jc w:val="center"/>
        <w:rPr>
          <w:sz w:val="28"/>
          <w:szCs w:val="28"/>
        </w:rPr>
      </w:pPr>
      <w:r w:rsidRPr="0082626B">
        <w:rPr>
          <w:sz w:val="28"/>
          <w:szCs w:val="28"/>
        </w:rPr>
        <w:t>4. Содержание самостоятельной работы по дисциплине и требования к формам и содержанию контроля.</w:t>
      </w:r>
    </w:p>
    <w:p w:rsidR="00FF13F4" w:rsidRDefault="00FF13F4" w:rsidP="001D4AAD">
      <w:pPr>
        <w:widowControl w:val="0"/>
        <w:tabs>
          <w:tab w:val="left" w:pos="2790"/>
        </w:tabs>
        <w:jc w:val="center"/>
        <w:rPr>
          <w:color w:val="000000"/>
          <w:sz w:val="28"/>
          <w:szCs w:val="28"/>
        </w:rPr>
      </w:pPr>
      <w:r w:rsidRPr="0082626B">
        <w:rPr>
          <w:color w:val="000000"/>
          <w:sz w:val="28"/>
          <w:szCs w:val="28"/>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6088"/>
        <w:gridCol w:w="1795"/>
        <w:gridCol w:w="2041"/>
      </w:tblGrid>
      <w:tr w:rsidR="00FF13F4" w:rsidRPr="002B4701" w:rsidTr="00C06A09">
        <w:trPr>
          <w:trHeight w:val="436"/>
        </w:trPr>
        <w:tc>
          <w:tcPr>
            <w:tcW w:w="531" w:type="dxa"/>
            <w:vMerge w:val="restart"/>
          </w:tcPr>
          <w:p w:rsidR="00FF13F4" w:rsidRPr="00C06A09" w:rsidRDefault="00FF13F4" w:rsidP="00C06A09">
            <w:pPr>
              <w:spacing w:after="160" w:line="259" w:lineRule="auto"/>
              <w:jc w:val="center"/>
              <w:rPr>
                <w:szCs w:val="28"/>
                <w:lang w:eastAsia="en-US"/>
              </w:rPr>
            </w:pPr>
            <w:r w:rsidRPr="00C06A09">
              <w:rPr>
                <w:lang w:eastAsia="en-US"/>
              </w:rPr>
              <w:t>№</w:t>
            </w:r>
          </w:p>
        </w:tc>
        <w:tc>
          <w:tcPr>
            <w:tcW w:w="6088" w:type="dxa"/>
            <w:vMerge w:val="restart"/>
            <w:vAlign w:val="center"/>
          </w:tcPr>
          <w:p w:rsidR="00FF13F4" w:rsidRPr="00C06A09" w:rsidRDefault="00FF13F4" w:rsidP="00C06A09">
            <w:pPr>
              <w:spacing w:after="160" w:line="259" w:lineRule="auto"/>
              <w:jc w:val="center"/>
              <w:rPr>
                <w:szCs w:val="22"/>
                <w:lang w:eastAsia="en-US"/>
              </w:rPr>
            </w:pPr>
            <w:r w:rsidRPr="00C06A09">
              <w:rPr>
                <w:szCs w:val="28"/>
                <w:lang w:eastAsia="en-US"/>
              </w:rPr>
              <w:t>Наименование разделов и тем</w:t>
            </w:r>
          </w:p>
        </w:tc>
        <w:tc>
          <w:tcPr>
            <w:tcW w:w="3836" w:type="dxa"/>
            <w:gridSpan w:val="2"/>
          </w:tcPr>
          <w:p w:rsidR="00FF13F4" w:rsidRPr="00C06A09" w:rsidRDefault="00FF13F4" w:rsidP="00C06A09">
            <w:pPr>
              <w:jc w:val="center"/>
              <w:rPr>
                <w:szCs w:val="28"/>
                <w:lang w:eastAsia="en-US"/>
              </w:rPr>
            </w:pPr>
            <w:r w:rsidRPr="00C06A09">
              <w:rPr>
                <w:szCs w:val="28"/>
                <w:lang w:eastAsia="en-US"/>
              </w:rPr>
              <w:t>Количество часов на самостоятельную работу по ДО</w:t>
            </w:r>
          </w:p>
        </w:tc>
      </w:tr>
      <w:tr w:rsidR="00FF13F4" w:rsidRPr="002B4701" w:rsidTr="00C06A09">
        <w:trPr>
          <w:trHeight w:val="496"/>
        </w:trPr>
        <w:tc>
          <w:tcPr>
            <w:tcW w:w="531" w:type="dxa"/>
            <w:vMerge/>
          </w:tcPr>
          <w:p w:rsidR="00FF13F4" w:rsidRPr="00C06A09" w:rsidRDefault="00FF13F4" w:rsidP="00C06A09">
            <w:pPr>
              <w:spacing w:after="160" w:line="259" w:lineRule="auto"/>
              <w:rPr>
                <w:sz w:val="22"/>
                <w:szCs w:val="22"/>
                <w:lang w:eastAsia="en-US"/>
              </w:rPr>
            </w:pPr>
          </w:p>
        </w:tc>
        <w:tc>
          <w:tcPr>
            <w:tcW w:w="6088" w:type="dxa"/>
            <w:vMerge/>
          </w:tcPr>
          <w:p w:rsidR="00FF13F4" w:rsidRPr="00C06A09" w:rsidRDefault="00FF13F4" w:rsidP="00C06A09">
            <w:pPr>
              <w:spacing w:after="160" w:line="259" w:lineRule="auto"/>
              <w:rPr>
                <w:sz w:val="22"/>
                <w:szCs w:val="22"/>
                <w:lang w:eastAsia="en-US"/>
              </w:rPr>
            </w:pPr>
          </w:p>
        </w:tc>
        <w:tc>
          <w:tcPr>
            <w:tcW w:w="1795" w:type="dxa"/>
          </w:tcPr>
          <w:p w:rsidR="00FF13F4" w:rsidRPr="00C06A09" w:rsidRDefault="00FF13F4" w:rsidP="00C06A09">
            <w:pPr>
              <w:jc w:val="center"/>
              <w:rPr>
                <w:lang w:eastAsia="en-US"/>
              </w:rPr>
            </w:pPr>
            <w:r w:rsidRPr="00C06A09">
              <w:rPr>
                <w:lang w:eastAsia="en-US"/>
              </w:rPr>
              <w:t>Обязательная учебная нагрузка по УП</w:t>
            </w:r>
          </w:p>
        </w:tc>
        <w:tc>
          <w:tcPr>
            <w:tcW w:w="2041" w:type="dxa"/>
          </w:tcPr>
          <w:p w:rsidR="00FF13F4" w:rsidRPr="00C06A09" w:rsidRDefault="00FF13F4" w:rsidP="00C06A09">
            <w:pPr>
              <w:jc w:val="center"/>
              <w:rPr>
                <w:lang w:eastAsia="en-US"/>
              </w:rPr>
            </w:pPr>
            <w:r w:rsidRPr="00C06A09">
              <w:rPr>
                <w:lang w:eastAsia="en-US"/>
              </w:rPr>
              <w:t>Самостоятельная работа</w:t>
            </w:r>
          </w:p>
          <w:p w:rsidR="00FF13F4" w:rsidRPr="00C06A09" w:rsidRDefault="00FF13F4" w:rsidP="00C06A09">
            <w:pPr>
              <w:jc w:val="center"/>
              <w:rPr>
                <w:lang w:eastAsia="en-US"/>
              </w:rPr>
            </w:pPr>
            <w:r w:rsidRPr="00C06A09">
              <w:rPr>
                <w:lang w:eastAsia="en-US"/>
              </w:rPr>
              <w:t>по УП</w:t>
            </w:r>
          </w:p>
        </w:tc>
      </w:tr>
      <w:tr w:rsidR="00FF13F4" w:rsidRPr="00C51FE0" w:rsidTr="00C06A09">
        <w:trPr>
          <w:trHeight w:val="451"/>
        </w:trPr>
        <w:tc>
          <w:tcPr>
            <w:tcW w:w="531" w:type="dxa"/>
            <w:vAlign w:val="center"/>
          </w:tcPr>
          <w:p w:rsidR="00FF13F4" w:rsidRPr="00C06A09" w:rsidRDefault="00FF13F4" w:rsidP="00321C2A">
            <w:pPr>
              <w:rPr>
                <w:b w:val="0"/>
                <w:sz w:val="28"/>
                <w:lang w:eastAsia="en-US"/>
              </w:rPr>
            </w:pPr>
            <w:r w:rsidRPr="00C06A09">
              <w:rPr>
                <w:b w:val="0"/>
                <w:sz w:val="28"/>
                <w:lang w:eastAsia="en-US"/>
              </w:rPr>
              <w:t>1</w:t>
            </w:r>
          </w:p>
        </w:tc>
        <w:tc>
          <w:tcPr>
            <w:tcW w:w="6088" w:type="dxa"/>
            <w:vAlign w:val="center"/>
          </w:tcPr>
          <w:p w:rsidR="00FF13F4" w:rsidRPr="00C06A09" w:rsidRDefault="00FF13F4" w:rsidP="00321C2A">
            <w:pPr>
              <w:rPr>
                <w:b w:val="0"/>
                <w:sz w:val="28"/>
                <w:lang w:eastAsia="en-US"/>
              </w:rPr>
            </w:pPr>
            <w:r w:rsidRPr="00C06A09">
              <w:rPr>
                <w:b w:val="0"/>
                <w:sz w:val="28"/>
                <w:lang w:eastAsia="en-US"/>
              </w:rPr>
              <w:t>Сфера культуры и технология менеджмента.</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2</w:t>
            </w:r>
          </w:p>
        </w:tc>
        <w:tc>
          <w:tcPr>
            <w:tcW w:w="6088" w:type="dxa"/>
            <w:vAlign w:val="center"/>
          </w:tcPr>
          <w:p w:rsidR="00FF13F4" w:rsidRPr="00C06A09" w:rsidRDefault="00FF13F4" w:rsidP="00321C2A">
            <w:pPr>
              <w:rPr>
                <w:b w:val="0"/>
                <w:sz w:val="28"/>
                <w:lang w:eastAsia="en-US"/>
              </w:rPr>
            </w:pPr>
            <w:r w:rsidRPr="00C06A09">
              <w:rPr>
                <w:b w:val="0"/>
                <w:sz w:val="28"/>
                <w:lang w:eastAsia="en-US"/>
              </w:rPr>
              <w:t>Особенности менеджмента в сфере культуры.</w:t>
            </w:r>
          </w:p>
          <w:p w:rsidR="00FF13F4" w:rsidRPr="00C06A09" w:rsidRDefault="00FF13F4" w:rsidP="00321C2A">
            <w:pPr>
              <w:rPr>
                <w:b w:val="0"/>
                <w:sz w:val="28"/>
                <w:lang w:eastAsia="en-US"/>
              </w:rPr>
            </w:pP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3</w:t>
            </w:r>
          </w:p>
        </w:tc>
        <w:tc>
          <w:tcPr>
            <w:tcW w:w="6088" w:type="dxa"/>
            <w:vAlign w:val="center"/>
          </w:tcPr>
          <w:p w:rsidR="00FF13F4" w:rsidRPr="00C06A09" w:rsidRDefault="00FF13F4" w:rsidP="00321C2A">
            <w:pPr>
              <w:rPr>
                <w:b w:val="0"/>
                <w:sz w:val="28"/>
                <w:lang w:eastAsia="en-US"/>
              </w:rPr>
            </w:pPr>
            <w:r w:rsidRPr="00C06A09">
              <w:rPr>
                <w:b w:val="0"/>
                <w:sz w:val="28"/>
                <w:lang w:eastAsia="en-US"/>
              </w:rPr>
              <w:t>Теория общественного контроля</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4</w:t>
            </w:r>
          </w:p>
        </w:tc>
        <w:tc>
          <w:tcPr>
            <w:tcW w:w="6088" w:type="dxa"/>
            <w:vAlign w:val="center"/>
          </w:tcPr>
          <w:p w:rsidR="00FF13F4" w:rsidRPr="00C06A09" w:rsidRDefault="00FF13F4" w:rsidP="00321C2A">
            <w:pPr>
              <w:rPr>
                <w:b w:val="0"/>
                <w:sz w:val="28"/>
                <w:lang w:eastAsia="en-US"/>
              </w:rPr>
            </w:pPr>
            <w:r w:rsidRPr="00C06A09">
              <w:rPr>
                <w:b w:val="0"/>
                <w:sz w:val="28"/>
                <w:lang w:eastAsia="en-US"/>
              </w:rPr>
              <w:t>Опыт и итоги административных нововведений в сфере культуры России.</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5</w:t>
            </w:r>
          </w:p>
        </w:tc>
        <w:tc>
          <w:tcPr>
            <w:tcW w:w="6088" w:type="dxa"/>
            <w:vAlign w:val="center"/>
          </w:tcPr>
          <w:p w:rsidR="00FF13F4" w:rsidRPr="00C06A09" w:rsidRDefault="00FF13F4" w:rsidP="00321C2A">
            <w:pPr>
              <w:rPr>
                <w:b w:val="0"/>
                <w:sz w:val="28"/>
                <w:lang w:eastAsia="en-US"/>
              </w:rPr>
            </w:pPr>
            <w:r w:rsidRPr="00C06A09">
              <w:rPr>
                <w:b w:val="0"/>
                <w:sz w:val="28"/>
                <w:lang w:eastAsia="en-US"/>
              </w:rPr>
              <w:t>Основные научные школы менеджмента.</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6</w:t>
            </w:r>
          </w:p>
        </w:tc>
        <w:tc>
          <w:tcPr>
            <w:tcW w:w="6088" w:type="dxa"/>
            <w:vAlign w:val="center"/>
          </w:tcPr>
          <w:p w:rsidR="00FF13F4" w:rsidRPr="00C06A09" w:rsidRDefault="00FF13F4" w:rsidP="00321C2A">
            <w:pPr>
              <w:rPr>
                <w:b w:val="0"/>
                <w:sz w:val="28"/>
                <w:lang w:eastAsia="en-US"/>
              </w:rPr>
            </w:pPr>
            <w:r w:rsidRPr="00C06A09">
              <w:rPr>
                <w:b w:val="0"/>
                <w:sz w:val="28"/>
                <w:lang w:eastAsia="en-US"/>
              </w:rPr>
              <w:t xml:space="preserve">Зарубежный опыт менеджмента. </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7</w:t>
            </w:r>
          </w:p>
        </w:tc>
        <w:tc>
          <w:tcPr>
            <w:tcW w:w="6088" w:type="dxa"/>
            <w:vAlign w:val="center"/>
          </w:tcPr>
          <w:p w:rsidR="00FF13F4" w:rsidRPr="00C06A09" w:rsidRDefault="00FF13F4" w:rsidP="00321C2A">
            <w:pPr>
              <w:rPr>
                <w:b w:val="0"/>
                <w:sz w:val="28"/>
                <w:lang w:eastAsia="en-US"/>
              </w:rPr>
            </w:pPr>
            <w:r w:rsidRPr="00C06A09">
              <w:rPr>
                <w:b w:val="0"/>
                <w:sz w:val="28"/>
                <w:lang w:eastAsia="en-US"/>
              </w:rPr>
              <w:t>Специфика менеджмента в России.</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8</w:t>
            </w:r>
          </w:p>
        </w:tc>
        <w:tc>
          <w:tcPr>
            <w:tcW w:w="6088" w:type="dxa"/>
            <w:vAlign w:val="center"/>
          </w:tcPr>
          <w:p w:rsidR="00FF13F4" w:rsidRPr="00C06A09" w:rsidRDefault="00FF13F4" w:rsidP="00321C2A">
            <w:pPr>
              <w:pStyle w:val="a"/>
              <w:rPr>
                <w:sz w:val="28"/>
                <w:lang w:eastAsia="en-US"/>
              </w:rPr>
            </w:pPr>
            <w:r w:rsidRPr="00C06A09">
              <w:rPr>
                <w:sz w:val="28"/>
                <w:lang w:eastAsia="en-US"/>
              </w:rPr>
              <w:t xml:space="preserve">Сущность и характерные черты менеджмента в сфере   культуры. </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9</w:t>
            </w:r>
          </w:p>
        </w:tc>
        <w:tc>
          <w:tcPr>
            <w:tcW w:w="6088" w:type="dxa"/>
            <w:vAlign w:val="center"/>
          </w:tcPr>
          <w:p w:rsidR="00FF13F4" w:rsidRPr="00C06A09" w:rsidRDefault="00FF13F4" w:rsidP="00C06A09">
            <w:pPr>
              <w:pStyle w:val="a"/>
              <w:ind w:left="124"/>
              <w:rPr>
                <w:sz w:val="28"/>
                <w:lang w:eastAsia="en-US"/>
              </w:rPr>
            </w:pPr>
            <w:r w:rsidRPr="00C06A09">
              <w:rPr>
                <w:sz w:val="28"/>
                <w:lang w:eastAsia="en-US"/>
              </w:rPr>
              <w:t>Управленческий цикл менеджмента.</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10</w:t>
            </w:r>
          </w:p>
        </w:tc>
        <w:tc>
          <w:tcPr>
            <w:tcW w:w="6088" w:type="dxa"/>
            <w:vAlign w:val="center"/>
          </w:tcPr>
          <w:p w:rsidR="00FF13F4" w:rsidRPr="00C06A09" w:rsidRDefault="00FF13F4" w:rsidP="00C06A09">
            <w:pPr>
              <w:pStyle w:val="a"/>
              <w:ind w:left="124"/>
              <w:rPr>
                <w:sz w:val="28"/>
                <w:lang w:eastAsia="en-US"/>
              </w:rPr>
            </w:pPr>
            <w:r w:rsidRPr="00C06A09">
              <w:rPr>
                <w:sz w:val="28"/>
                <w:lang w:eastAsia="en-US"/>
              </w:rPr>
              <w:t>Технология планирования в сфере культуры.</w:t>
            </w:r>
          </w:p>
          <w:p w:rsidR="00FF13F4" w:rsidRPr="00C06A09" w:rsidRDefault="00FF13F4" w:rsidP="00C06A09">
            <w:pPr>
              <w:pStyle w:val="a"/>
              <w:ind w:left="124"/>
              <w:rPr>
                <w:sz w:val="28"/>
                <w:lang w:eastAsia="en-US"/>
              </w:rPr>
            </w:pP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11</w:t>
            </w:r>
          </w:p>
        </w:tc>
        <w:tc>
          <w:tcPr>
            <w:tcW w:w="6088" w:type="dxa"/>
            <w:vAlign w:val="center"/>
          </w:tcPr>
          <w:p w:rsidR="00FF13F4" w:rsidRPr="00C06A09" w:rsidRDefault="00FF13F4" w:rsidP="00C06A09">
            <w:pPr>
              <w:pStyle w:val="a"/>
              <w:ind w:left="124"/>
              <w:rPr>
                <w:sz w:val="28"/>
                <w:lang w:eastAsia="en-US"/>
              </w:rPr>
            </w:pPr>
            <w:r w:rsidRPr="00C06A09">
              <w:rPr>
                <w:sz w:val="28"/>
                <w:lang w:eastAsia="en-US"/>
              </w:rPr>
              <w:t>Методы планирования.</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p>
        </w:tc>
        <w:tc>
          <w:tcPr>
            <w:tcW w:w="6088" w:type="dxa"/>
            <w:vAlign w:val="center"/>
          </w:tcPr>
          <w:p w:rsidR="00FF13F4" w:rsidRPr="00C06A09" w:rsidRDefault="00FF13F4" w:rsidP="00C06A09">
            <w:pPr>
              <w:pStyle w:val="a"/>
              <w:ind w:left="124"/>
              <w:rPr>
                <w:sz w:val="28"/>
                <w:lang w:eastAsia="en-US"/>
              </w:rPr>
            </w:pPr>
            <w:r w:rsidRPr="00C06A09">
              <w:rPr>
                <w:sz w:val="28"/>
                <w:lang w:eastAsia="en-US"/>
              </w:rPr>
              <w:t>Контрольный урок</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p>
        </w:tc>
        <w:tc>
          <w:tcPr>
            <w:tcW w:w="6088" w:type="dxa"/>
            <w:vAlign w:val="center"/>
          </w:tcPr>
          <w:p w:rsidR="00FF13F4" w:rsidRPr="00C06A09" w:rsidRDefault="00FF13F4" w:rsidP="00C06A09">
            <w:pPr>
              <w:pStyle w:val="a"/>
              <w:ind w:left="124"/>
              <w:jc w:val="center"/>
              <w:rPr>
                <w:sz w:val="28"/>
                <w:lang w:eastAsia="en-US"/>
              </w:rPr>
            </w:pPr>
            <w:r w:rsidRPr="00C06A09">
              <w:rPr>
                <w:b/>
                <w:sz w:val="28"/>
                <w:lang w:eastAsia="en-US"/>
              </w:rPr>
              <w:t>3 курс</w:t>
            </w:r>
          </w:p>
        </w:tc>
        <w:tc>
          <w:tcPr>
            <w:tcW w:w="1795" w:type="dxa"/>
            <w:vAlign w:val="center"/>
          </w:tcPr>
          <w:p w:rsidR="00FF13F4" w:rsidRPr="00C06A09" w:rsidRDefault="00FF13F4" w:rsidP="00321C2A">
            <w:pPr>
              <w:rPr>
                <w:b w:val="0"/>
                <w:sz w:val="28"/>
                <w:lang w:eastAsia="en-US"/>
              </w:rPr>
            </w:pPr>
          </w:p>
        </w:tc>
        <w:tc>
          <w:tcPr>
            <w:tcW w:w="2041" w:type="dxa"/>
            <w:vAlign w:val="center"/>
          </w:tcPr>
          <w:p w:rsidR="00FF13F4" w:rsidRPr="00C06A09" w:rsidRDefault="00FF13F4" w:rsidP="00C06A09">
            <w:pPr>
              <w:spacing w:after="160" w:line="259" w:lineRule="auto"/>
              <w:jc w:val="center"/>
              <w:rPr>
                <w:b w:val="0"/>
                <w:sz w:val="28"/>
                <w:szCs w:val="28"/>
                <w:lang w:eastAsia="en-US"/>
              </w:rPr>
            </w:pP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12</w:t>
            </w:r>
          </w:p>
        </w:tc>
        <w:tc>
          <w:tcPr>
            <w:tcW w:w="6088" w:type="dxa"/>
            <w:vAlign w:val="center"/>
          </w:tcPr>
          <w:p w:rsidR="00FF13F4" w:rsidRPr="00C06A09" w:rsidRDefault="00FF13F4" w:rsidP="00C06A09">
            <w:pPr>
              <w:pStyle w:val="a"/>
              <w:ind w:left="124"/>
              <w:rPr>
                <w:rFonts w:ascii="Calibri" w:hAnsi="Calibri"/>
                <w:sz w:val="28"/>
                <w:lang w:eastAsia="en-US"/>
              </w:rPr>
            </w:pPr>
            <w:r w:rsidRPr="00C06A09">
              <w:rPr>
                <w:sz w:val="28"/>
                <w:lang w:eastAsia="en-US"/>
              </w:rPr>
              <w:t>Методы принятия управленческих решений</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13</w:t>
            </w:r>
          </w:p>
        </w:tc>
        <w:tc>
          <w:tcPr>
            <w:tcW w:w="6088" w:type="dxa"/>
            <w:vAlign w:val="center"/>
          </w:tcPr>
          <w:p w:rsidR="00FF13F4" w:rsidRPr="00C06A09" w:rsidRDefault="00FF13F4" w:rsidP="00321C2A">
            <w:pPr>
              <w:rPr>
                <w:b w:val="0"/>
                <w:sz w:val="28"/>
                <w:lang w:eastAsia="en-US"/>
              </w:rPr>
            </w:pPr>
            <w:r w:rsidRPr="00C06A09">
              <w:rPr>
                <w:b w:val="0"/>
                <w:sz w:val="28"/>
                <w:lang w:eastAsia="en-US"/>
              </w:rPr>
              <w:t>Учет, отчетность и контроль</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14</w:t>
            </w:r>
          </w:p>
        </w:tc>
        <w:tc>
          <w:tcPr>
            <w:tcW w:w="6088" w:type="dxa"/>
            <w:vAlign w:val="center"/>
          </w:tcPr>
          <w:p w:rsidR="00FF13F4" w:rsidRPr="00C06A09" w:rsidRDefault="00FF13F4" w:rsidP="00321C2A">
            <w:pPr>
              <w:rPr>
                <w:b w:val="0"/>
                <w:sz w:val="28"/>
                <w:lang w:eastAsia="en-US"/>
              </w:rPr>
            </w:pPr>
            <w:r w:rsidRPr="00C06A09">
              <w:rPr>
                <w:b w:val="0"/>
                <w:color w:val="000000"/>
                <w:sz w:val="28"/>
                <w:lang w:eastAsia="en-US"/>
              </w:rPr>
              <w:t>Управление персоналом.</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15</w:t>
            </w:r>
          </w:p>
        </w:tc>
        <w:tc>
          <w:tcPr>
            <w:tcW w:w="6088" w:type="dxa"/>
            <w:vAlign w:val="center"/>
          </w:tcPr>
          <w:p w:rsidR="00FF13F4" w:rsidRPr="00C06A09" w:rsidRDefault="00FF13F4" w:rsidP="00321C2A">
            <w:pPr>
              <w:rPr>
                <w:b w:val="0"/>
                <w:sz w:val="28"/>
                <w:lang w:eastAsia="en-US"/>
              </w:rPr>
            </w:pPr>
            <w:r w:rsidRPr="00C06A09">
              <w:rPr>
                <w:b w:val="0"/>
                <w:color w:val="000000"/>
                <w:sz w:val="28"/>
                <w:shd w:val="clear" w:color="auto" w:fill="FFFFFF"/>
                <w:lang w:eastAsia="en-US"/>
              </w:rPr>
              <w:t>Система работы с персоналом.</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16</w:t>
            </w:r>
          </w:p>
        </w:tc>
        <w:tc>
          <w:tcPr>
            <w:tcW w:w="6088" w:type="dxa"/>
            <w:vAlign w:val="center"/>
          </w:tcPr>
          <w:p w:rsidR="00FF13F4" w:rsidRPr="00C06A09" w:rsidRDefault="00FF13F4" w:rsidP="00321C2A">
            <w:pPr>
              <w:rPr>
                <w:b w:val="0"/>
                <w:sz w:val="28"/>
                <w:lang w:eastAsia="en-US"/>
              </w:rPr>
            </w:pPr>
            <w:r w:rsidRPr="00C06A09">
              <w:rPr>
                <w:b w:val="0"/>
                <w:color w:val="000000"/>
                <w:sz w:val="28"/>
                <w:shd w:val="clear" w:color="auto" w:fill="FFFFFF"/>
                <w:lang w:eastAsia="en-US"/>
              </w:rPr>
              <w:t>Лидерство и стили руководства.</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17</w:t>
            </w:r>
          </w:p>
        </w:tc>
        <w:tc>
          <w:tcPr>
            <w:tcW w:w="6088" w:type="dxa"/>
            <w:vAlign w:val="center"/>
          </w:tcPr>
          <w:p w:rsidR="00FF13F4" w:rsidRPr="00C06A09" w:rsidRDefault="00FF13F4" w:rsidP="00321C2A">
            <w:pPr>
              <w:rPr>
                <w:b w:val="0"/>
                <w:sz w:val="28"/>
                <w:lang w:eastAsia="en-US"/>
              </w:rPr>
            </w:pPr>
            <w:r w:rsidRPr="00C06A09">
              <w:rPr>
                <w:b w:val="0"/>
                <w:sz w:val="28"/>
                <w:lang w:eastAsia="en-US"/>
              </w:rPr>
              <w:t>Стили управления.</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18</w:t>
            </w:r>
          </w:p>
        </w:tc>
        <w:tc>
          <w:tcPr>
            <w:tcW w:w="6088" w:type="dxa"/>
            <w:vAlign w:val="center"/>
          </w:tcPr>
          <w:p w:rsidR="00FF13F4" w:rsidRPr="00C06A09" w:rsidRDefault="00FF13F4" w:rsidP="00321C2A">
            <w:pPr>
              <w:rPr>
                <w:b w:val="0"/>
                <w:sz w:val="28"/>
                <w:lang w:eastAsia="en-US"/>
              </w:rPr>
            </w:pPr>
            <w:r w:rsidRPr="00C06A09">
              <w:rPr>
                <w:b w:val="0"/>
                <w:color w:val="000000"/>
                <w:sz w:val="28"/>
                <w:shd w:val="clear" w:color="auto" w:fill="FFFFFF"/>
                <w:lang w:eastAsia="en-US"/>
              </w:rPr>
              <w:t>Мотивация деятельности в организации.</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19</w:t>
            </w:r>
          </w:p>
        </w:tc>
        <w:tc>
          <w:tcPr>
            <w:tcW w:w="6088" w:type="dxa"/>
            <w:vAlign w:val="center"/>
          </w:tcPr>
          <w:p w:rsidR="00FF13F4" w:rsidRPr="00C06A09" w:rsidRDefault="00FF13F4" w:rsidP="00321C2A">
            <w:pPr>
              <w:rPr>
                <w:b w:val="0"/>
                <w:color w:val="000000"/>
                <w:sz w:val="28"/>
                <w:shd w:val="clear" w:color="auto" w:fill="FFFFFF"/>
                <w:lang w:eastAsia="en-US"/>
              </w:rPr>
            </w:pPr>
            <w:r w:rsidRPr="00C06A09">
              <w:rPr>
                <w:b w:val="0"/>
                <w:color w:val="000000"/>
                <w:sz w:val="28"/>
                <w:shd w:val="clear" w:color="auto" w:fill="FFFFFF"/>
                <w:lang w:eastAsia="en-US"/>
              </w:rPr>
              <w:t>Стимулирование и мотивация.</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20</w:t>
            </w:r>
          </w:p>
        </w:tc>
        <w:tc>
          <w:tcPr>
            <w:tcW w:w="6088" w:type="dxa"/>
            <w:vAlign w:val="center"/>
          </w:tcPr>
          <w:p w:rsidR="00FF13F4" w:rsidRPr="00C06A09" w:rsidRDefault="00FF13F4" w:rsidP="00321C2A">
            <w:pPr>
              <w:rPr>
                <w:b w:val="0"/>
                <w:sz w:val="28"/>
                <w:lang w:eastAsia="en-US"/>
              </w:rPr>
            </w:pPr>
            <w:r w:rsidRPr="00C06A09">
              <w:rPr>
                <w:b w:val="0"/>
                <w:color w:val="000000"/>
                <w:sz w:val="28"/>
                <w:shd w:val="clear" w:color="auto" w:fill="FFFFFF"/>
                <w:lang w:eastAsia="en-US"/>
              </w:rPr>
              <w:t>Внешняя среда организации.</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21</w:t>
            </w:r>
          </w:p>
        </w:tc>
        <w:tc>
          <w:tcPr>
            <w:tcW w:w="6088" w:type="dxa"/>
            <w:vAlign w:val="center"/>
          </w:tcPr>
          <w:p w:rsidR="00FF13F4" w:rsidRPr="00C06A09" w:rsidRDefault="00FF13F4" w:rsidP="00321C2A">
            <w:pPr>
              <w:rPr>
                <w:b w:val="0"/>
                <w:sz w:val="28"/>
                <w:lang w:eastAsia="en-US"/>
              </w:rPr>
            </w:pPr>
            <w:r w:rsidRPr="00C06A09">
              <w:rPr>
                <w:b w:val="0"/>
                <w:sz w:val="28"/>
                <w:lang w:eastAsia="en-US"/>
              </w:rPr>
              <w:t>Внутренняя среда организации.</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p>
        </w:tc>
        <w:tc>
          <w:tcPr>
            <w:tcW w:w="6088" w:type="dxa"/>
            <w:vAlign w:val="center"/>
          </w:tcPr>
          <w:p w:rsidR="00FF13F4" w:rsidRPr="00C06A09" w:rsidRDefault="00FF13F4" w:rsidP="00321C2A">
            <w:pPr>
              <w:rPr>
                <w:b w:val="0"/>
                <w:sz w:val="28"/>
                <w:lang w:eastAsia="en-US"/>
              </w:rPr>
            </w:pPr>
            <w:r w:rsidRPr="00C06A09">
              <w:rPr>
                <w:b w:val="0"/>
                <w:sz w:val="28"/>
                <w:lang w:eastAsia="en-US"/>
              </w:rPr>
              <w:t>Защита реферата.</w:t>
            </w:r>
          </w:p>
        </w:tc>
        <w:tc>
          <w:tcPr>
            <w:tcW w:w="1795" w:type="dxa"/>
            <w:vAlign w:val="center"/>
          </w:tcPr>
          <w:p w:rsidR="00FF13F4" w:rsidRPr="00C06A09" w:rsidRDefault="00FF13F4" w:rsidP="00321C2A">
            <w:pPr>
              <w:rPr>
                <w:b w:val="0"/>
                <w:sz w:val="28"/>
                <w:lang w:eastAsia="en-US"/>
              </w:rPr>
            </w:pPr>
            <w:r w:rsidRPr="00C06A09">
              <w:rPr>
                <w:b w:val="0"/>
                <w:sz w:val="28"/>
                <w:lang w:eastAsia="en-US"/>
              </w:rPr>
              <w:t>1</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p>
        </w:tc>
        <w:tc>
          <w:tcPr>
            <w:tcW w:w="6088" w:type="dxa"/>
            <w:vAlign w:val="center"/>
          </w:tcPr>
          <w:p w:rsidR="00FF13F4" w:rsidRPr="00C06A09" w:rsidRDefault="00FF13F4" w:rsidP="00321C2A">
            <w:pPr>
              <w:pStyle w:val="a"/>
              <w:rPr>
                <w:sz w:val="28"/>
                <w:lang w:eastAsia="en-US"/>
              </w:rPr>
            </w:pPr>
            <w:r w:rsidRPr="00C06A09">
              <w:rPr>
                <w:sz w:val="28"/>
                <w:lang w:eastAsia="en-US"/>
              </w:rPr>
              <w:t>Контрольный урок</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p>
        </w:tc>
        <w:tc>
          <w:tcPr>
            <w:tcW w:w="6088" w:type="dxa"/>
            <w:vAlign w:val="center"/>
          </w:tcPr>
          <w:p w:rsidR="00FF13F4" w:rsidRPr="00C06A09" w:rsidRDefault="00FF13F4" w:rsidP="00C06A09">
            <w:pPr>
              <w:pStyle w:val="a"/>
              <w:jc w:val="center"/>
              <w:rPr>
                <w:b/>
                <w:sz w:val="28"/>
                <w:lang w:eastAsia="en-US"/>
              </w:rPr>
            </w:pPr>
            <w:r w:rsidRPr="00C06A09">
              <w:rPr>
                <w:b/>
                <w:sz w:val="28"/>
                <w:lang w:eastAsia="en-US"/>
              </w:rPr>
              <w:t>4 курс</w:t>
            </w:r>
          </w:p>
        </w:tc>
        <w:tc>
          <w:tcPr>
            <w:tcW w:w="1795" w:type="dxa"/>
            <w:vAlign w:val="center"/>
          </w:tcPr>
          <w:p w:rsidR="00FF13F4" w:rsidRPr="00C06A09" w:rsidRDefault="00FF13F4" w:rsidP="00321C2A">
            <w:pPr>
              <w:rPr>
                <w:b w:val="0"/>
                <w:sz w:val="28"/>
                <w:lang w:eastAsia="en-US"/>
              </w:rPr>
            </w:pPr>
          </w:p>
        </w:tc>
        <w:tc>
          <w:tcPr>
            <w:tcW w:w="2041" w:type="dxa"/>
            <w:vAlign w:val="center"/>
          </w:tcPr>
          <w:p w:rsidR="00FF13F4" w:rsidRPr="00C06A09" w:rsidRDefault="00FF13F4" w:rsidP="00C06A09">
            <w:pPr>
              <w:spacing w:after="160" w:line="259" w:lineRule="auto"/>
              <w:jc w:val="center"/>
              <w:rPr>
                <w:b w:val="0"/>
                <w:sz w:val="28"/>
                <w:szCs w:val="28"/>
                <w:lang w:eastAsia="en-US"/>
              </w:rPr>
            </w:pP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22</w:t>
            </w:r>
          </w:p>
        </w:tc>
        <w:tc>
          <w:tcPr>
            <w:tcW w:w="6088" w:type="dxa"/>
            <w:vAlign w:val="center"/>
          </w:tcPr>
          <w:p w:rsidR="00FF13F4" w:rsidRPr="00C06A09" w:rsidRDefault="00FF13F4" w:rsidP="00C06A09">
            <w:pPr>
              <w:pStyle w:val="a"/>
              <w:ind w:left="124"/>
              <w:rPr>
                <w:sz w:val="28"/>
                <w:lang w:eastAsia="en-US"/>
              </w:rPr>
            </w:pPr>
            <w:r w:rsidRPr="00C06A09">
              <w:rPr>
                <w:color w:val="000000"/>
                <w:sz w:val="28"/>
                <w:shd w:val="clear" w:color="auto" w:fill="FFFFFF"/>
                <w:lang w:eastAsia="en-US"/>
              </w:rPr>
              <w:t>Культура менеджмента и организационная культура фирмы</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23</w:t>
            </w:r>
          </w:p>
        </w:tc>
        <w:tc>
          <w:tcPr>
            <w:tcW w:w="6088" w:type="dxa"/>
            <w:vAlign w:val="center"/>
          </w:tcPr>
          <w:p w:rsidR="00FF13F4" w:rsidRPr="00C06A09" w:rsidRDefault="00FF13F4" w:rsidP="00321C2A">
            <w:pPr>
              <w:rPr>
                <w:b w:val="0"/>
                <w:sz w:val="28"/>
                <w:lang w:eastAsia="en-US"/>
              </w:rPr>
            </w:pPr>
            <w:r w:rsidRPr="00C06A09">
              <w:rPr>
                <w:b w:val="0"/>
                <w:sz w:val="28"/>
                <w:lang w:eastAsia="en-US"/>
              </w:rPr>
              <w:t>Управление конфликтами в коллективе.</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24</w:t>
            </w:r>
          </w:p>
        </w:tc>
        <w:tc>
          <w:tcPr>
            <w:tcW w:w="6088" w:type="dxa"/>
            <w:vAlign w:val="center"/>
          </w:tcPr>
          <w:p w:rsidR="00FF13F4" w:rsidRPr="00C06A09" w:rsidRDefault="00FF13F4" w:rsidP="00321C2A">
            <w:pPr>
              <w:rPr>
                <w:b w:val="0"/>
                <w:sz w:val="28"/>
                <w:lang w:eastAsia="en-US"/>
              </w:rPr>
            </w:pPr>
            <w:r w:rsidRPr="00C06A09">
              <w:rPr>
                <w:b w:val="0"/>
                <w:color w:val="000000"/>
                <w:sz w:val="28"/>
                <w:shd w:val="clear" w:color="auto" w:fill="FFFFFF"/>
                <w:lang w:eastAsia="en-US"/>
              </w:rPr>
              <w:t>Способы разрешения организационных конфликтов</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25</w:t>
            </w:r>
          </w:p>
        </w:tc>
        <w:tc>
          <w:tcPr>
            <w:tcW w:w="6088" w:type="dxa"/>
            <w:vAlign w:val="center"/>
          </w:tcPr>
          <w:p w:rsidR="00FF13F4" w:rsidRPr="00C06A09" w:rsidRDefault="00FF13F4" w:rsidP="00C06A09">
            <w:pPr>
              <w:pStyle w:val="NormalWeb"/>
              <w:spacing w:line="300" w:lineRule="atLeast"/>
              <w:rPr>
                <w:sz w:val="28"/>
                <w:lang w:eastAsia="en-US"/>
              </w:rPr>
            </w:pPr>
            <w:r w:rsidRPr="00C06A09">
              <w:rPr>
                <w:color w:val="000000"/>
                <w:sz w:val="28"/>
                <w:lang w:eastAsia="en-US"/>
              </w:rPr>
              <w:t>Организационно-экономические условия менеджмента в сфере культуры.</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26</w:t>
            </w:r>
          </w:p>
        </w:tc>
        <w:tc>
          <w:tcPr>
            <w:tcW w:w="6088" w:type="dxa"/>
            <w:vAlign w:val="center"/>
          </w:tcPr>
          <w:p w:rsidR="00FF13F4" w:rsidRPr="00C06A09" w:rsidRDefault="00FF13F4" w:rsidP="00321C2A">
            <w:pPr>
              <w:rPr>
                <w:b w:val="0"/>
                <w:sz w:val="28"/>
                <w:lang w:eastAsia="en-US"/>
              </w:rPr>
            </w:pPr>
            <w:r w:rsidRPr="00C06A09">
              <w:rPr>
                <w:b w:val="0"/>
                <w:color w:val="000000"/>
                <w:sz w:val="28"/>
                <w:shd w:val="clear" w:color="auto" w:fill="FFFFFF"/>
                <w:lang w:eastAsia="en-US"/>
              </w:rPr>
              <w:t>Источники финансирования работы учреждений культуры.</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27</w:t>
            </w:r>
          </w:p>
        </w:tc>
        <w:tc>
          <w:tcPr>
            <w:tcW w:w="6088" w:type="dxa"/>
            <w:vAlign w:val="center"/>
          </w:tcPr>
          <w:p w:rsidR="00FF13F4" w:rsidRPr="00C06A09" w:rsidRDefault="00FF13F4" w:rsidP="00321C2A">
            <w:pPr>
              <w:rPr>
                <w:b w:val="0"/>
                <w:sz w:val="28"/>
                <w:lang w:eastAsia="en-US"/>
              </w:rPr>
            </w:pPr>
            <w:r w:rsidRPr="00C06A09">
              <w:rPr>
                <w:b w:val="0"/>
                <w:sz w:val="28"/>
                <w:lang w:eastAsia="en-US"/>
              </w:rPr>
              <w:t>Проблема эффективности менеджмента в сфере культуры.</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28</w:t>
            </w:r>
          </w:p>
        </w:tc>
        <w:tc>
          <w:tcPr>
            <w:tcW w:w="6088" w:type="dxa"/>
            <w:vAlign w:val="center"/>
          </w:tcPr>
          <w:p w:rsidR="00FF13F4" w:rsidRPr="00C06A09" w:rsidRDefault="00FF13F4" w:rsidP="00321C2A">
            <w:pPr>
              <w:rPr>
                <w:b w:val="0"/>
                <w:sz w:val="28"/>
                <w:lang w:eastAsia="en-US"/>
              </w:rPr>
            </w:pPr>
            <w:r w:rsidRPr="00C06A09">
              <w:rPr>
                <w:b w:val="0"/>
                <w:sz w:val="28"/>
                <w:lang w:eastAsia="en-US"/>
              </w:rPr>
              <w:t>Уровни анализа эффективности.</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29</w:t>
            </w:r>
          </w:p>
        </w:tc>
        <w:tc>
          <w:tcPr>
            <w:tcW w:w="6088" w:type="dxa"/>
            <w:vAlign w:val="center"/>
          </w:tcPr>
          <w:p w:rsidR="00FF13F4" w:rsidRPr="00C06A09" w:rsidRDefault="00FF13F4" w:rsidP="00321C2A">
            <w:pPr>
              <w:rPr>
                <w:b w:val="0"/>
                <w:sz w:val="28"/>
                <w:lang w:eastAsia="en-US"/>
              </w:rPr>
            </w:pPr>
            <w:r w:rsidRPr="00C06A09">
              <w:rPr>
                <w:b w:val="0"/>
                <w:sz w:val="28"/>
                <w:lang w:eastAsia="en-US"/>
              </w:rPr>
              <w:t>Самоменеджмент и формирование имиджа руководителя.</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r w:rsidRPr="00C06A09">
              <w:rPr>
                <w:b w:val="0"/>
                <w:sz w:val="28"/>
                <w:lang w:eastAsia="en-US"/>
              </w:rPr>
              <w:t>30</w:t>
            </w:r>
          </w:p>
        </w:tc>
        <w:tc>
          <w:tcPr>
            <w:tcW w:w="6088" w:type="dxa"/>
            <w:vAlign w:val="center"/>
          </w:tcPr>
          <w:p w:rsidR="00FF13F4" w:rsidRPr="00C06A09" w:rsidRDefault="00FF13F4" w:rsidP="00321C2A">
            <w:pPr>
              <w:rPr>
                <w:b w:val="0"/>
                <w:sz w:val="28"/>
                <w:lang w:eastAsia="en-US"/>
              </w:rPr>
            </w:pPr>
            <w:r w:rsidRPr="00C06A09">
              <w:rPr>
                <w:b w:val="0"/>
                <w:sz w:val="28"/>
                <w:lang w:eastAsia="en-US"/>
              </w:rPr>
              <w:t>Социо-факторы и этика организации.</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1</w:t>
            </w:r>
          </w:p>
        </w:tc>
      </w:tr>
      <w:tr w:rsidR="00FF13F4" w:rsidRPr="00C51FE0" w:rsidTr="00C06A09">
        <w:trPr>
          <w:trHeight w:val="436"/>
        </w:trPr>
        <w:tc>
          <w:tcPr>
            <w:tcW w:w="531" w:type="dxa"/>
            <w:vAlign w:val="center"/>
          </w:tcPr>
          <w:p w:rsidR="00FF13F4" w:rsidRPr="00C06A09" w:rsidRDefault="00FF13F4" w:rsidP="00321C2A">
            <w:pPr>
              <w:rPr>
                <w:b w:val="0"/>
                <w:sz w:val="28"/>
                <w:lang w:eastAsia="en-US"/>
              </w:rPr>
            </w:pPr>
          </w:p>
        </w:tc>
        <w:tc>
          <w:tcPr>
            <w:tcW w:w="6088" w:type="dxa"/>
            <w:vAlign w:val="center"/>
          </w:tcPr>
          <w:p w:rsidR="00FF13F4" w:rsidRPr="00C06A09" w:rsidRDefault="00FF13F4" w:rsidP="00321C2A">
            <w:pPr>
              <w:rPr>
                <w:b w:val="0"/>
                <w:sz w:val="28"/>
                <w:lang w:eastAsia="en-US"/>
              </w:rPr>
            </w:pPr>
            <w:r w:rsidRPr="00C06A09">
              <w:rPr>
                <w:b w:val="0"/>
                <w:sz w:val="28"/>
                <w:lang w:eastAsia="en-US"/>
              </w:rPr>
              <w:t>Контрольный урок</w:t>
            </w:r>
          </w:p>
        </w:tc>
        <w:tc>
          <w:tcPr>
            <w:tcW w:w="1795" w:type="dxa"/>
            <w:vAlign w:val="center"/>
          </w:tcPr>
          <w:p w:rsidR="00FF13F4" w:rsidRPr="00C06A09" w:rsidRDefault="00FF13F4" w:rsidP="00321C2A">
            <w:pPr>
              <w:rPr>
                <w:b w:val="0"/>
                <w:sz w:val="28"/>
                <w:lang w:eastAsia="en-US"/>
              </w:rPr>
            </w:pPr>
            <w:r w:rsidRPr="00C06A09">
              <w:rPr>
                <w:b w:val="0"/>
                <w:sz w:val="28"/>
                <w:lang w:eastAsia="en-US"/>
              </w:rPr>
              <w:t>2</w:t>
            </w:r>
          </w:p>
        </w:tc>
        <w:tc>
          <w:tcPr>
            <w:tcW w:w="2041" w:type="dxa"/>
            <w:vAlign w:val="center"/>
          </w:tcPr>
          <w:p w:rsidR="00FF13F4" w:rsidRPr="00C06A09" w:rsidRDefault="00FF13F4" w:rsidP="00C06A09">
            <w:pPr>
              <w:spacing w:after="160" w:line="259" w:lineRule="auto"/>
              <w:jc w:val="center"/>
              <w:rPr>
                <w:b w:val="0"/>
                <w:sz w:val="28"/>
                <w:szCs w:val="28"/>
                <w:lang w:eastAsia="en-US"/>
              </w:rPr>
            </w:pPr>
          </w:p>
        </w:tc>
      </w:tr>
      <w:tr w:rsidR="00FF13F4" w:rsidRPr="00C51FE0" w:rsidTr="00C06A09">
        <w:trPr>
          <w:trHeight w:val="436"/>
        </w:trPr>
        <w:tc>
          <w:tcPr>
            <w:tcW w:w="531" w:type="dxa"/>
            <w:vAlign w:val="center"/>
          </w:tcPr>
          <w:p w:rsidR="00FF13F4" w:rsidRPr="00C06A09" w:rsidRDefault="00FF13F4" w:rsidP="00321C2A">
            <w:pPr>
              <w:rPr>
                <w:b w:val="0"/>
                <w:sz w:val="28"/>
                <w:szCs w:val="28"/>
                <w:lang w:eastAsia="en-US"/>
              </w:rPr>
            </w:pPr>
          </w:p>
        </w:tc>
        <w:tc>
          <w:tcPr>
            <w:tcW w:w="6088" w:type="dxa"/>
            <w:vAlign w:val="center"/>
          </w:tcPr>
          <w:p w:rsidR="00FF13F4" w:rsidRPr="00C06A09" w:rsidRDefault="00FF13F4" w:rsidP="00321C2A">
            <w:pPr>
              <w:pStyle w:val="a"/>
              <w:rPr>
                <w:bCs/>
                <w:sz w:val="28"/>
                <w:szCs w:val="28"/>
                <w:lang w:eastAsia="en-US"/>
              </w:rPr>
            </w:pPr>
            <w:r w:rsidRPr="00C06A09">
              <w:rPr>
                <w:sz w:val="28"/>
                <w:szCs w:val="28"/>
                <w:lang w:eastAsia="en-US"/>
              </w:rPr>
              <w:t>Итого</w:t>
            </w:r>
          </w:p>
        </w:tc>
        <w:tc>
          <w:tcPr>
            <w:tcW w:w="1795" w:type="dxa"/>
            <w:vAlign w:val="center"/>
          </w:tcPr>
          <w:p w:rsidR="00FF13F4" w:rsidRPr="00C06A09" w:rsidRDefault="00FF13F4" w:rsidP="00C06A09">
            <w:pPr>
              <w:jc w:val="center"/>
              <w:rPr>
                <w:b w:val="0"/>
                <w:sz w:val="28"/>
                <w:szCs w:val="28"/>
                <w:lang w:eastAsia="en-US"/>
              </w:rPr>
            </w:pPr>
            <w:r w:rsidRPr="00C06A09">
              <w:rPr>
                <w:b w:val="0"/>
                <w:sz w:val="28"/>
                <w:szCs w:val="28"/>
                <w:lang w:eastAsia="en-US"/>
              </w:rPr>
              <w:t>67</w:t>
            </w:r>
          </w:p>
        </w:tc>
        <w:tc>
          <w:tcPr>
            <w:tcW w:w="2041" w:type="dxa"/>
            <w:vAlign w:val="center"/>
          </w:tcPr>
          <w:p w:rsidR="00FF13F4" w:rsidRPr="00C06A09" w:rsidRDefault="00FF13F4" w:rsidP="00C06A09">
            <w:pPr>
              <w:spacing w:after="160" w:line="259" w:lineRule="auto"/>
              <w:jc w:val="center"/>
              <w:rPr>
                <w:b w:val="0"/>
                <w:sz w:val="28"/>
                <w:szCs w:val="28"/>
                <w:lang w:eastAsia="en-US"/>
              </w:rPr>
            </w:pPr>
            <w:r w:rsidRPr="00C06A09">
              <w:rPr>
                <w:b w:val="0"/>
                <w:sz w:val="28"/>
                <w:szCs w:val="28"/>
                <w:lang w:eastAsia="en-US"/>
              </w:rPr>
              <w:t>33</w:t>
            </w:r>
          </w:p>
        </w:tc>
      </w:tr>
      <w:tr w:rsidR="00FF13F4" w:rsidRPr="002B4701" w:rsidTr="00C06A09">
        <w:trPr>
          <w:trHeight w:val="436"/>
        </w:trPr>
        <w:tc>
          <w:tcPr>
            <w:tcW w:w="531" w:type="dxa"/>
            <w:vAlign w:val="center"/>
          </w:tcPr>
          <w:p w:rsidR="00FF13F4" w:rsidRPr="00C06A09" w:rsidRDefault="00FF13F4" w:rsidP="00321C2A">
            <w:pPr>
              <w:rPr>
                <w:b w:val="0"/>
                <w:sz w:val="28"/>
                <w:szCs w:val="28"/>
                <w:lang w:eastAsia="en-US"/>
              </w:rPr>
            </w:pPr>
          </w:p>
        </w:tc>
        <w:tc>
          <w:tcPr>
            <w:tcW w:w="6088" w:type="dxa"/>
            <w:vAlign w:val="center"/>
          </w:tcPr>
          <w:p w:rsidR="00FF13F4" w:rsidRPr="00C06A09" w:rsidRDefault="00FF13F4" w:rsidP="00321C2A">
            <w:pPr>
              <w:pStyle w:val="a"/>
              <w:rPr>
                <w:sz w:val="28"/>
                <w:szCs w:val="28"/>
                <w:lang w:eastAsia="en-US"/>
              </w:rPr>
            </w:pPr>
            <w:r w:rsidRPr="00C06A09">
              <w:rPr>
                <w:sz w:val="28"/>
                <w:szCs w:val="28"/>
                <w:lang w:eastAsia="en-US"/>
              </w:rPr>
              <w:t>Всего по дисциплине:</w:t>
            </w:r>
          </w:p>
        </w:tc>
        <w:tc>
          <w:tcPr>
            <w:tcW w:w="3836" w:type="dxa"/>
            <w:gridSpan w:val="2"/>
            <w:vAlign w:val="center"/>
          </w:tcPr>
          <w:p w:rsidR="00FF13F4" w:rsidRPr="00C06A09" w:rsidRDefault="00FF13F4" w:rsidP="00C06A09">
            <w:pPr>
              <w:spacing w:after="160" w:line="259" w:lineRule="auto"/>
              <w:jc w:val="center"/>
              <w:rPr>
                <w:sz w:val="22"/>
                <w:szCs w:val="22"/>
                <w:lang w:eastAsia="en-US"/>
              </w:rPr>
            </w:pPr>
            <w:r w:rsidRPr="00C06A09">
              <w:rPr>
                <w:sz w:val="22"/>
                <w:szCs w:val="22"/>
                <w:lang w:eastAsia="en-US"/>
              </w:rPr>
              <w:t>100</w:t>
            </w:r>
          </w:p>
        </w:tc>
      </w:tr>
    </w:tbl>
    <w:p w:rsidR="00FF13F4" w:rsidRDefault="00FF13F4" w:rsidP="001D4AAD">
      <w:pPr>
        <w:widowControl w:val="0"/>
        <w:tabs>
          <w:tab w:val="left" w:pos="2790"/>
        </w:tabs>
        <w:jc w:val="center"/>
        <w:rPr>
          <w:color w:val="000000"/>
          <w:sz w:val="28"/>
          <w:szCs w:val="28"/>
        </w:rPr>
      </w:pPr>
    </w:p>
    <w:p w:rsidR="00FF13F4" w:rsidRPr="00C51FE0" w:rsidRDefault="00FF13F4" w:rsidP="0032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51FE0">
        <w:rPr>
          <w:b w:val="0"/>
          <w:i/>
          <w:sz w:val="28"/>
          <w:szCs w:val="28"/>
        </w:rPr>
        <w:t xml:space="preserve">          </w:t>
      </w:r>
      <w:r w:rsidRPr="00C51FE0">
        <w:rPr>
          <w:i/>
          <w:sz w:val="28"/>
          <w:szCs w:val="28"/>
        </w:rPr>
        <w:t>Самостоятельная работа обучающихся по каждой теме включает</w:t>
      </w:r>
      <w:r w:rsidRPr="00C51FE0">
        <w:rPr>
          <w:sz w:val="28"/>
          <w:szCs w:val="28"/>
        </w:rPr>
        <w:t xml:space="preserve">: </w:t>
      </w:r>
    </w:p>
    <w:p w:rsidR="00FF13F4" w:rsidRPr="00C51FE0" w:rsidRDefault="00FF13F4" w:rsidP="0032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sidRPr="00C51FE0">
        <w:rPr>
          <w:b w:val="0"/>
          <w:sz w:val="28"/>
          <w:szCs w:val="28"/>
        </w:rPr>
        <w:t xml:space="preserve">         Изучение теоретического материала по теме.</w:t>
      </w:r>
    </w:p>
    <w:p w:rsidR="00FF13F4" w:rsidRPr="00C51FE0" w:rsidRDefault="00FF13F4" w:rsidP="0032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sidRPr="00C51FE0">
        <w:rPr>
          <w:b w:val="0"/>
          <w:sz w:val="28"/>
          <w:szCs w:val="28"/>
        </w:rPr>
        <w:t xml:space="preserve">         Проработка вопросов тестов по теме.</w:t>
      </w:r>
    </w:p>
    <w:p w:rsidR="00FF13F4" w:rsidRPr="00C51FE0" w:rsidRDefault="00FF13F4" w:rsidP="0032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sidRPr="00C51FE0">
        <w:rPr>
          <w:b w:val="0"/>
          <w:sz w:val="28"/>
          <w:szCs w:val="28"/>
        </w:rPr>
        <w:t xml:space="preserve">         Выполнение домашних заданий по разделу.</w:t>
      </w:r>
    </w:p>
    <w:p w:rsidR="00FF13F4" w:rsidRPr="00C51FE0" w:rsidRDefault="00FF13F4" w:rsidP="0032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8"/>
          <w:szCs w:val="28"/>
        </w:rPr>
      </w:pPr>
      <w:r w:rsidRPr="00C51FE0">
        <w:rPr>
          <w:b w:val="0"/>
          <w:sz w:val="28"/>
          <w:szCs w:val="28"/>
        </w:rPr>
        <w:t xml:space="preserve">         Изучение терминов.</w:t>
      </w:r>
    </w:p>
    <w:p w:rsidR="00FF13F4" w:rsidRPr="00C51FE0" w:rsidRDefault="00FF13F4" w:rsidP="00321C2A">
      <w:pPr>
        <w:ind w:left="360"/>
        <w:jc w:val="both"/>
        <w:rPr>
          <w:b w:val="0"/>
          <w:sz w:val="28"/>
          <w:szCs w:val="28"/>
        </w:rPr>
      </w:pPr>
      <w:r w:rsidRPr="00C51FE0">
        <w:rPr>
          <w:b w:val="0"/>
          <w:sz w:val="28"/>
          <w:szCs w:val="28"/>
        </w:rPr>
        <w:t xml:space="preserve">    </w:t>
      </w:r>
      <w:r>
        <w:rPr>
          <w:b w:val="0"/>
          <w:sz w:val="28"/>
          <w:szCs w:val="28"/>
        </w:rPr>
        <w:t>Поиск и изучение дополнительного материала по темам</w:t>
      </w:r>
      <w:r w:rsidRPr="00C51FE0">
        <w:rPr>
          <w:b w:val="0"/>
          <w:sz w:val="28"/>
          <w:szCs w:val="28"/>
        </w:rPr>
        <w:t>.</w:t>
      </w:r>
    </w:p>
    <w:p w:rsidR="00FF13F4" w:rsidRPr="00C51FE0" w:rsidRDefault="00FF13F4" w:rsidP="00321C2A">
      <w:pPr>
        <w:ind w:left="360"/>
        <w:jc w:val="both"/>
        <w:rPr>
          <w:b w:val="0"/>
          <w:sz w:val="28"/>
          <w:szCs w:val="28"/>
        </w:rPr>
      </w:pPr>
      <w:r w:rsidRPr="00C51FE0">
        <w:rPr>
          <w:b w:val="0"/>
          <w:sz w:val="28"/>
          <w:szCs w:val="28"/>
        </w:rPr>
        <w:t xml:space="preserve">    </w:t>
      </w:r>
      <w:r>
        <w:rPr>
          <w:b w:val="0"/>
          <w:sz w:val="28"/>
          <w:szCs w:val="28"/>
        </w:rPr>
        <w:t>Выполнение рефератов.</w:t>
      </w:r>
    </w:p>
    <w:p w:rsidR="00FF13F4" w:rsidRPr="00C51FE0" w:rsidRDefault="00FF13F4" w:rsidP="00321C2A">
      <w:pPr>
        <w:ind w:left="360"/>
        <w:jc w:val="both"/>
        <w:rPr>
          <w:b w:val="0"/>
          <w:sz w:val="28"/>
          <w:szCs w:val="28"/>
        </w:rPr>
      </w:pPr>
    </w:p>
    <w:p w:rsidR="00FF13F4" w:rsidRPr="00C51FE0" w:rsidRDefault="00FF13F4" w:rsidP="00321C2A">
      <w:pPr>
        <w:ind w:left="360"/>
        <w:jc w:val="center"/>
        <w:rPr>
          <w:i/>
          <w:sz w:val="28"/>
          <w:szCs w:val="28"/>
        </w:rPr>
      </w:pPr>
      <w:r w:rsidRPr="00C51FE0">
        <w:rPr>
          <w:i/>
          <w:sz w:val="28"/>
          <w:szCs w:val="28"/>
        </w:rPr>
        <w:t>Критерии оценки:</w:t>
      </w:r>
    </w:p>
    <w:p w:rsidR="00FF13F4" w:rsidRPr="00C51FE0" w:rsidRDefault="00FF13F4" w:rsidP="00321C2A">
      <w:pPr>
        <w:ind w:firstLine="708"/>
        <w:jc w:val="both"/>
        <w:rPr>
          <w:b w:val="0"/>
          <w:bCs/>
          <w:color w:val="000000"/>
          <w:sz w:val="28"/>
          <w:szCs w:val="28"/>
        </w:rPr>
      </w:pPr>
      <w:r w:rsidRPr="00C51FE0">
        <w:rPr>
          <w:b w:val="0"/>
          <w:color w:val="000000"/>
          <w:sz w:val="28"/>
          <w:szCs w:val="28"/>
        </w:rPr>
        <w:t xml:space="preserve">Успеваемость обучающихся определяется следующими оценками: «неудовлетворительно», «удовлетворительно», «хорошо», «отлично». </w:t>
      </w:r>
    </w:p>
    <w:p w:rsidR="00FF13F4" w:rsidRPr="00C51FE0" w:rsidRDefault="00FF13F4" w:rsidP="00321C2A">
      <w:pPr>
        <w:ind w:firstLine="708"/>
        <w:jc w:val="center"/>
        <w:rPr>
          <w:b w:val="0"/>
          <w:bCs/>
          <w:i/>
          <w:color w:val="000000"/>
          <w:sz w:val="28"/>
          <w:szCs w:val="28"/>
        </w:rPr>
      </w:pPr>
      <w:r w:rsidRPr="00C51FE0">
        <w:rPr>
          <w:b w:val="0"/>
          <w:i/>
          <w:color w:val="000000"/>
          <w:sz w:val="28"/>
          <w:szCs w:val="28"/>
        </w:rPr>
        <w:t>Оценка устных ответов.</w:t>
      </w:r>
    </w:p>
    <w:p w:rsidR="00FF13F4" w:rsidRPr="00C51FE0" w:rsidRDefault="00FF13F4" w:rsidP="00321C2A">
      <w:pPr>
        <w:jc w:val="both"/>
        <w:rPr>
          <w:b w:val="0"/>
          <w:bCs/>
          <w:i/>
          <w:color w:val="000000"/>
          <w:sz w:val="28"/>
          <w:szCs w:val="28"/>
        </w:rPr>
      </w:pPr>
      <w:r w:rsidRPr="00C51FE0">
        <w:rPr>
          <w:b w:val="0"/>
          <w:i/>
          <w:color w:val="000000"/>
          <w:sz w:val="28"/>
          <w:szCs w:val="28"/>
        </w:rPr>
        <w:t>Оценка «отлично»:</w:t>
      </w:r>
    </w:p>
    <w:p w:rsidR="00FF13F4" w:rsidRPr="00C51FE0" w:rsidRDefault="00FF13F4" w:rsidP="00321C2A">
      <w:pPr>
        <w:jc w:val="both"/>
        <w:rPr>
          <w:b w:val="0"/>
          <w:bCs/>
          <w:color w:val="000000"/>
          <w:sz w:val="28"/>
          <w:szCs w:val="28"/>
        </w:rPr>
      </w:pPr>
      <w:r w:rsidRPr="00C51FE0">
        <w:rPr>
          <w:b w:val="0"/>
          <w:color w:val="000000"/>
          <w:sz w:val="28"/>
          <w:szCs w:val="28"/>
        </w:rPr>
        <w:t xml:space="preserve">- ответ содержательный, уверенный и четкий; </w:t>
      </w:r>
    </w:p>
    <w:p w:rsidR="00FF13F4" w:rsidRPr="00C51FE0" w:rsidRDefault="00FF13F4" w:rsidP="00321C2A">
      <w:pPr>
        <w:jc w:val="both"/>
        <w:rPr>
          <w:b w:val="0"/>
          <w:bCs/>
          <w:color w:val="000000"/>
          <w:sz w:val="28"/>
          <w:szCs w:val="28"/>
        </w:rPr>
      </w:pPr>
      <w:r w:rsidRPr="00C51FE0">
        <w:rPr>
          <w:b w:val="0"/>
          <w:color w:val="000000"/>
          <w:sz w:val="28"/>
          <w:szCs w:val="28"/>
        </w:rPr>
        <w:t xml:space="preserve">- использована правильная научная терминология, приведены примеры (где возможно); </w:t>
      </w:r>
    </w:p>
    <w:p w:rsidR="00FF13F4" w:rsidRPr="00C51FE0" w:rsidRDefault="00FF13F4" w:rsidP="00321C2A">
      <w:pPr>
        <w:jc w:val="both"/>
        <w:rPr>
          <w:b w:val="0"/>
          <w:bCs/>
          <w:color w:val="000000"/>
          <w:sz w:val="28"/>
          <w:szCs w:val="28"/>
        </w:rPr>
      </w:pPr>
      <w:r w:rsidRPr="00C51FE0">
        <w:rPr>
          <w:b w:val="0"/>
          <w:color w:val="000000"/>
          <w:sz w:val="28"/>
          <w:szCs w:val="28"/>
        </w:rPr>
        <w:t xml:space="preserve">- показано свободное и полное владение материалом различной степени сложности; </w:t>
      </w:r>
    </w:p>
    <w:p w:rsidR="00FF13F4" w:rsidRPr="00C51FE0" w:rsidRDefault="00FF13F4" w:rsidP="00321C2A">
      <w:pPr>
        <w:jc w:val="both"/>
        <w:rPr>
          <w:b w:val="0"/>
          <w:bCs/>
          <w:color w:val="000000"/>
          <w:sz w:val="28"/>
          <w:szCs w:val="28"/>
        </w:rPr>
      </w:pPr>
      <w:r w:rsidRPr="00C51FE0">
        <w:rPr>
          <w:b w:val="0"/>
          <w:color w:val="000000"/>
          <w:sz w:val="28"/>
          <w:szCs w:val="28"/>
        </w:rPr>
        <w:t xml:space="preserve">- при ответе на дополнительные вопросы выявляется владение материалом; допускаются один-два недочета, которые студент сам исправляет по замечанию преподавателя. </w:t>
      </w:r>
    </w:p>
    <w:p w:rsidR="00FF13F4" w:rsidRPr="00C51FE0" w:rsidRDefault="00FF13F4" w:rsidP="00321C2A">
      <w:pPr>
        <w:jc w:val="both"/>
        <w:rPr>
          <w:b w:val="0"/>
          <w:bCs/>
          <w:i/>
          <w:color w:val="000000"/>
          <w:sz w:val="28"/>
          <w:szCs w:val="28"/>
        </w:rPr>
      </w:pPr>
      <w:r w:rsidRPr="00C51FE0">
        <w:rPr>
          <w:b w:val="0"/>
          <w:i/>
          <w:color w:val="000000"/>
          <w:sz w:val="28"/>
          <w:szCs w:val="28"/>
        </w:rPr>
        <w:t>Оценка «хорошо»:</w:t>
      </w:r>
    </w:p>
    <w:p w:rsidR="00FF13F4" w:rsidRPr="00C51FE0" w:rsidRDefault="00FF13F4" w:rsidP="00321C2A">
      <w:pPr>
        <w:jc w:val="both"/>
        <w:rPr>
          <w:b w:val="0"/>
          <w:bCs/>
          <w:color w:val="000000"/>
          <w:sz w:val="28"/>
          <w:szCs w:val="28"/>
        </w:rPr>
      </w:pPr>
      <w:r w:rsidRPr="00C51FE0">
        <w:rPr>
          <w:b w:val="0"/>
          <w:color w:val="000000"/>
          <w:sz w:val="28"/>
          <w:szCs w:val="28"/>
        </w:rPr>
        <w:t xml:space="preserve"> - твердо усвоен основной материал, продемонстрировано знание рекомендованной литературы; </w:t>
      </w:r>
    </w:p>
    <w:p w:rsidR="00FF13F4" w:rsidRPr="00C51FE0" w:rsidRDefault="00FF13F4" w:rsidP="00321C2A">
      <w:pPr>
        <w:jc w:val="both"/>
        <w:rPr>
          <w:b w:val="0"/>
          <w:bCs/>
          <w:color w:val="000000"/>
          <w:sz w:val="28"/>
          <w:szCs w:val="28"/>
        </w:rPr>
      </w:pPr>
      <w:r w:rsidRPr="00C51FE0">
        <w:rPr>
          <w:b w:val="0"/>
          <w:color w:val="000000"/>
          <w:sz w:val="28"/>
          <w:szCs w:val="28"/>
        </w:rPr>
        <w:t xml:space="preserve">- ответы удовлетворяют требованиям, установленным для оценки «отлично», но при этом допускается одна негрубая ошибка; </w:t>
      </w:r>
    </w:p>
    <w:p w:rsidR="00FF13F4" w:rsidRPr="00C51FE0" w:rsidRDefault="00FF13F4" w:rsidP="00321C2A">
      <w:pPr>
        <w:jc w:val="both"/>
        <w:rPr>
          <w:b w:val="0"/>
          <w:bCs/>
          <w:color w:val="000000"/>
          <w:sz w:val="28"/>
          <w:szCs w:val="28"/>
        </w:rPr>
      </w:pPr>
      <w:r w:rsidRPr="00C51FE0">
        <w:rPr>
          <w:b w:val="0"/>
          <w:color w:val="000000"/>
          <w:sz w:val="28"/>
          <w:szCs w:val="28"/>
        </w:rPr>
        <w:t xml:space="preserve">- делаются несущественные пропуски при изложении фактического материала; </w:t>
      </w:r>
    </w:p>
    <w:p w:rsidR="00FF13F4" w:rsidRPr="00C51FE0" w:rsidRDefault="00FF13F4" w:rsidP="00321C2A">
      <w:pPr>
        <w:jc w:val="both"/>
        <w:rPr>
          <w:b w:val="0"/>
          <w:bCs/>
          <w:color w:val="000000"/>
          <w:sz w:val="28"/>
          <w:szCs w:val="28"/>
        </w:rPr>
      </w:pPr>
      <w:r w:rsidRPr="00C51FE0">
        <w:rPr>
          <w:b w:val="0"/>
          <w:color w:val="000000"/>
          <w:sz w:val="28"/>
          <w:szCs w:val="28"/>
        </w:rPr>
        <w:t xml:space="preserve">- при ответе на дополнительные вопросы демонстрируется полное воспроизведение требуемого материала с несущественными ошибками. </w:t>
      </w:r>
    </w:p>
    <w:p w:rsidR="00FF13F4" w:rsidRPr="00C51FE0" w:rsidRDefault="00FF13F4" w:rsidP="00321C2A">
      <w:pPr>
        <w:jc w:val="both"/>
        <w:rPr>
          <w:b w:val="0"/>
          <w:bCs/>
          <w:i/>
          <w:color w:val="000000"/>
          <w:sz w:val="28"/>
          <w:szCs w:val="28"/>
        </w:rPr>
      </w:pPr>
      <w:r w:rsidRPr="00C51FE0">
        <w:rPr>
          <w:b w:val="0"/>
          <w:i/>
          <w:color w:val="000000"/>
          <w:sz w:val="28"/>
          <w:szCs w:val="28"/>
        </w:rPr>
        <w:t>Оценка «удовлетворительно»:</w:t>
      </w:r>
    </w:p>
    <w:p w:rsidR="00FF13F4" w:rsidRPr="00C51FE0" w:rsidRDefault="00FF13F4" w:rsidP="00321C2A">
      <w:pPr>
        <w:jc w:val="both"/>
        <w:rPr>
          <w:b w:val="0"/>
          <w:bCs/>
          <w:color w:val="000000"/>
          <w:sz w:val="28"/>
          <w:szCs w:val="28"/>
        </w:rPr>
      </w:pPr>
      <w:r w:rsidRPr="00C51FE0">
        <w:rPr>
          <w:b w:val="0"/>
          <w:color w:val="000000"/>
          <w:sz w:val="28"/>
          <w:szCs w:val="28"/>
        </w:rPr>
        <w:t xml:space="preserve">- обучаемый знает и понимает основной материал программы, основные темы, но в усвоении материала имеются пробелы; </w:t>
      </w:r>
    </w:p>
    <w:p w:rsidR="00FF13F4" w:rsidRPr="00C51FE0" w:rsidRDefault="00FF13F4" w:rsidP="00321C2A">
      <w:pPr>
        <w:jc w:val="both"/>
        <w:rPr>
          <w:b w:val="0"/>
          <w:bCs/>
          <w:color w:val="000000"/>
          <w:sz w:val="28"/>
          <w:szCs w:val="28"/>
        </w:rPr>
      </w:pPr>
      <w:r w:rsidRPr="00C51FE0">
        <w:rPr>
          <w:b w:val="0"/>
          <w:color w:val="000000"/>
          <w:sz w:val="28"/>
          <w:szCs w:val="28"/>
        </w:rPr>
        <w:t xml:space="preserve">- излагает его упрощенно, с небольшими ошибками и затруднениями; </w:t>
      </w:r>
    </w:p>
    <w:p w:rsidR="00FF13F4" w:rsidRPr="00C51FE0" w:rsidRDefault="00FF13F4" w:rsidP="00321C2A">
      <w:pPr>
        <w:jc w:val="both"/>
        <w:rPr>
          <w:b w:val="0"/>
          <w:bCs/>
          <w:color w:val="000000"/>
          <w:sz w:val="28"/>
          <w:szCs w:val="28"/>
        </w:rPr>
      </w:pPr>
      <w:r w:rsidRPr="00C51FE0">
        <w:rPr>
          <w:b w:val="0"/>
          <w:color w:val="000000"/>
          <w:sz w:val="28"/>
          <w:szCs w:val="28"/>
        </w:rPr>
        <w:t xml:space="preserve">- изложение теоретического материала приводится с ошибками, неточно или схематично; </w:t>
      </w:r>
    </w:p>
    <w:p w:rsidR="00FF13F4" w:rsidRPr="00C51FE0" w:rsidRDefault="00FF13F4" w:rsidP="00321C2A">
      <w:pPr>
        <w:jc w:val="both"/>
        <w:rPr>
          <w:b w:val="0"/>
          <w:bCs/>
          <w:color w:val="000000"/>
          <w:sz w:val="28"/>
          <w:szCs w:val="28"/>
        </w:rPr>
      </w:pPr>
      <w:r w:rsidRPr="00C51FE0">
        <w:rPr>
          <w:b w:val="0"/>
          <w:color w:val="000000"/>
          <w:sz w:val="28"/>
          <w:szCs w:val="28"/>
        </w:rPr>
        <w:t xml:space="preserve">- появляются затруднения при ответе на дополнительные вопросы; </w:t>
      </w:r>
    </w:p>
    <w:p w:rsidR="00FF13F4" w:rsidRPr="00C51FE0" w:rsidRDefault="00FF13F4" w:rsidP="00321C2A">
      <w:pPr>
        <w:jc w:val="both"/>
        <w:rPr>
          <w:b w:val="0"/>
          <w:bCs/>
          <w:color w:val="000000"/>
          <w:sz w:val="28"/>
          <w:szCs w:val="28"/>
        </w:rPr>
      </w:pPr>
      <w:r w:rsidRPr="00C51FE0">
        <w:rPr>
          <w:b w:val="0"/>
          <w:color w:val="000000"/>
          <w:sz w:val="28"/>
          <w:szCs w:val="28"/>
        </w:rPr>
        <w:t xml:space="preserve">- </w:t>
      </w:r>
      <w:r w:rsidRPr="00417651">
        <w:rPr>
          <w:b w:val="0"/>
          <w:color w:val="000000"/>
          <w:sz w:val="28"/>
          <w:szCs w:val="28"/>
        </w:rPr>
        <w:t>обучающийся</w:t>
      </w:r>
      <w:r>
        <w:rPr>
          <w:color w:val="000000"/>
          <w:sz w:val="28"/>
          <w:szCs w:val="28"/>
        </w:rPr>
        <w:t xml:space="preserve"> </w:t>
      </w:r>
      <w:r w:rsidRPr="00C51FE0">
        <w:rPr>
          <w:b w:val="0"/>
          <w:color w:val="000000"/>
          <w:sz w:val="28"/>
          <w:szCs w:val="28"/>
        </w:rPr>
        <w:t xml:space="preserve">способен исправить ошибки с помощью рекомендаций преподавателя. </w:t>
      </w:r>
    </w:p>
    <w:p w:rsidR="00FF13F4" w:rsidRPr="00C51FE0" w:rsidRDefault="00FF13F4" w:rsidP="00321C2A">
      <w:pPr>
        <w:jc w:val="both"/>
        <w:rPr>
          <w:b w:val="0"/>
          <w:bCs/>
          <w:i/>
          <w:color w:val="000000"/>
          <w:sz w:val="28"/>
          <w:szCs w:val="28"/>
        </w:rPr>
      </w:pPr>
      <w:r w:rsidRPr="00C51FE0">
        <w:rPr>
          <w:b w:val="0"/>
          <w:i/>
          <w:color w:val="000000"/>
          <w:sz w:val="28"/>
          <w:szCs w:val="28"/>
        </w:rPr>
        <w:t>Оценка «неудовлетворительно»:</w:t>
      </w:r>
    </w:p>
    <w:p w:rsidR="00FF13F4" w:rsidRPr="00C51FE0" w:rsidRDefault="00FF13F4" w:rsidP="00321C2A">
      <w:pPr>
        <w:jc w:val="both"/>
        <w:rPr>
          <w:b w:val="0"/>
          <w:bCs/>
          <w:color w:val="000000"/>
          <w:sz w:val="28"/>
          <w:szCs w:val="28"/>
        </w:rPr>
      </w:pPr>
      <w:r w:rsidRPr="00C51FE0">
        <w:rPr>
          <w:b w:val="0"/>
          <w:color w:val="000000"/>
          <w:sz w:val="28"/>
          <w:szCs w:val="28"/>
        </w:rPr>
        <w:t xml:space="preserve">- отказ от ответа; </w:t>
      </w:r>
    </w:p>
    <w:p w:rsidR="00FF13F4" w:rsidRPr="00C51FE0" w:rsidRDefault="00FF13F4" w:rsidP="00321C2A">
      <w:pPr>
        <w:jc w:val="both"/>
        <w:rPr>
          <w:b w:val="0"/>
          <w:bCs/>
          <w:color w:val="000000"/>
          <w:sz w:val="28"/>
          <w:szCs w:val="28"/>
        </w:rPr>
      </w:pPr>
      <w:r w:rsidRPr="00C51FE0">
        <w:rPr>
          <w:b w:val="0"/>
          <w:color w:val="000000"/>
          <w:sz w:val="28"/>
          <w:szCs w:val="28"/>
        </w:rPr>
        <w:t xml:space="preserve">- отсутствие минимальных знаний и компетенций по дисциплине; </w:t>
      </w:r>
    </w:p>
    <w:p w:rsidR="00FF13F4" w:rsidRPr="00C51FE0" w:rsidRDefault="00FF13F4" w:rsidP="00321C2A">
      <w:pPr>
        <w:jc w:val="both"/>
        <w:rPr>
          <w:b w:val="0"/>
          <w:bCs/>
          <w:color w:val="000000"/>
          <w:sz w:val="28"/>
          <w:szCs w:val="28"/>
        </w:rPr>
      </w:pPr>
      <w:r w:rsidRPr="00C51FE0">
        <w:rPr>
          <w:b w:val="0"/>
          <w:color w:val="000000"/>
          <w:sz w:val="28"/>
          <w:szCs w:val="28"/>
        </w:rPr>
        <w:t xml:space="preserve">- усвоены лишь отдельные понятия и факты материала; </w:t>
      </w:r>
    </w:p>
    <w:p w:rsidR="00FF13F4" w:rsidRPr="00C51FE0" w:rsidRDefault="00FF13F4" w:rsidP="00321C2A">
      <w:pPr>
        <w:jc w:val="both"/>
        <w:rPr>
          <w:b w:val="0"/>
          <w:bCs/>
          <w:color w:val="000000"/>
          <w:sz w:val="28"/>
          <w:szCs w:val="28"/>
        </w:rPr>
      </w:pPr>
      <w:r w:rsidRPr="00C51FE0">
        <w:rPr>
          <w:b w:val="0"/>
          <w:color w:val="000000"/>
          <w:sz w:val="28"/>
          <w:szCs w:val="28"/>
        </w:rPr>
        <w:t xml:space="preserve">- присутствуют грубые ошибки в ответе; </w:t>
      </w:r>
    </w:p>
    <w:p w:rsidR="00FF13F4" w:rsidRPr="00C51FE0" w:rsidRDefault="00FF13F4" w:rsidP="00321C2A">
      <w:pPr>
        <w:jc w:val="both"/>
        <w:rPr>
          <w:b w:val="0"/>
          <w:bCs/>
          <w:color w:val="000000"/>
          <w:sz w:val="28"/>
          <w:szCs w:val="28"/>
        </w:rPr>
      </w:pPr>
      <w:r w:rsidRPr="00C51FE0">
        <w:rPr>
          <w:b w:val="0"/>
          <w:color w:val="000000"/>
          <w:sz w:val="28"/>
          <w:szCs w:val="28"/>
        </w:rPr>
        <w:t xml:space="preserve">- практические навыки отсутствуют; </w:t>
      </w:r>
    </w:p>
    <w:p w:rsidR="00FF13F4" w:rsidRPr="00C51FE0" w:rsidRDefault="00FF13F4" w:rsidP="00321C2A">
      <w:pPr>
        <w:jc w:val="both"/>
        <w:rPr>
          <w:b w:val="0"/>
          <w:bCs/>
          <w:color w:val="000000"/>
          <w:sz w:val="28"/>
          <w:szCs w:val="28"/>
        </w:rPr>
      </w:pPr>
      <w:r w:rsidRPr="00C51FE0">
        <w:rPr>
          <w:b w:val="0"/>
          <w:color w:val="000000"/>
          <w:sz w:val="28"/>
          <w:szCs w:val="28"/>
        </w:rPr>
        <w:t>-</w:t>
      </w:r>
      <w:r w:rsidRPr="00417651">
        <w:rPr>
          <w:b w:val="0"/>
          <w:color w:val="000000"/>
          <w:sz w:val="28"/>
          <w:szCs w:val="28"/>
        </w:rPr>
        <w:t xml:space="preserve"> обучающийся</w:t>
      </w:r>
      <w:r w:rsidRPr="00C51FE0">
        <w:rPr>
          <w:b w:val="0"/>
          <w:color w:val="000000"/>
          <w:sz w:val="28"/>
          <w:szCs w:val="28"/>
        </w:rPr>
        <w:t xml:space="preserve"> не способен исправить ошибки даже с помощью рекомендаций преподавателя.</w:t>
      </w:r>
    </w:p>
    <w:p w:rsidR="00FF13F4" w:rsidRPr="00C51FE0" w:rsidRDefault="00FF13F4" w:rsidP="00321C2A">
      <w:pPr>
        <w:jc w:val="center"/>
        <w:rPr>
          <w:b w:val="0"/>
          <w:bCs/>
          <w:i/>
          <w:sz w:val="28"/>
          <w:szCs w:val="28"/>
        </w:rPr>
      </w:pPr>
      <w:r w:rsidRPr="00C51FE0">
        <w:rPr>
          <w:b w:val="0"/>
          <w:i/>
          <w:sz w:val="28"/>
          <w:szCs w:val="28"/>
        </w:rPr>
        <w:t>Оценка тестовых работ.</w:t>
      </w:r>
    </w:p>
    <w:p w:rsidR="00FF13F4" w:rsidRPr="00C51FE0" w:rsidRDefault="00FF13F4" w:rsidP="00321C2A">
      <w:pPr>
        <w:rPr>
          <w:b w:val="0"/>
          <w:bCs/>
          <w:i/>
          <w:sz w:val="28"/>
          <w:szCs w:val="28"/>
        </w:rPr>
      </w:pPr>
      <w:r w:rsidRPr="00C51FE0">
        <w:rPr>
          <w:b w:val="0"/>
          <w:i/>
          <w:sz w:val="28"/>
          <w:szCs w:val="28"/>
        </w:rPr>
        <w:t xml:space="preserve">Оценка «отлично»: </w:t>
      </w:r>
    </w:p>
    <w:p w:rsidR="00FF13F4" w:rsidRPr="00C51FE0" w:rsidRDefault="00FF13F4" w:rsidP="00321C2A">
      <w:pPr>
        <w:rPr>
          <w:b w:val="0"/>
          <w:bCs/>
          <w:sz w:val="28"/>
          <w:szCs w:val="28"/>
        </w:rPr>
      </w:pPr>
      <w:r w:rsidRPr="00C51FE0">
        <w:rPr>
          <w:b w:val="0"/>
          <w:sz w:val="28"/>
          <w:szCs w:val="28"/>
        </w:rPr>
        <w:t>- работа выполнена в полном объеме с соблюдением необходимой последовательности действий;</w:t>
      </w:r>
    </w:p>
    <w:p w:rsidR="00FF13F4" w:rsidRPr="00C51FE0" w:rsidRDefault="00FF13F4" w:rsidP="00321C2A">
      <w:pPr>
        <w:rPr>
          <w:b w:val="0"/>
          <w:bCs/>
          <w:sz w:val="28"/>
          <w:szCs w:val="28"/>
        </w:rPr>
      </w:pPr>
      <w:r w:rsidRPr="00C51FE0">
        <w:rPr>
          <w:b w:val="0"/>
          <w:sz w:val="28"/>
          <w:szCs w:val="28"/>
        </w:rPr>
        <w:t>- правильных ответов 90 – 100%.</w:t>
      </w:r>
    </w:p>
    <w:p w:rsidR="00FF13F4" w:rsidRPr="00C51FE0" w:rsidRDefault="00FF13F4" w:rsidP="00321C2A">
      <w:pPr>
        <w:rPr>
          <w:b w:val="0"/>
          <w:bCs/>
          <w:i/>
          <w:sz w:val="28"/>
          <w:szCs w:val="28"/>
        </w:rPr>
      </w:pPr>
      <w:r w:rsidRPr="00C51FE0">
        <w:rPr>
          <w:b w:val="0"/>
          <w:i/>
          <w:sz w:val="28"/>
          <w:szCs w:val="28"/>
        </w:rPr>
        <w:t xml:space="preserve">Оценка «хорошо»: </w:t>
      </w:r>
    </w:p>
    <w:p w:rsidR="00FF13F4" w:rsidRPr="00C51FE0" w:rsidRDefault="00FF13F4" w:rsidP="00321C2A">
      <w:pPr>
        <w:rPr>
          <w:b w:val="0"/>
          <w:bCs/>
          <w:sz w:val="28"/>
          <w:szCs w:val="28"/>
        </w:rPr>
      </w:pPr>
      <w:r w:rsidRPr="00C51FE0">
        <w:rPr>
          <w:b w:val="0"/>
          <w:sz w:val="28"/>
          <w:szCs w:val="28"/>
        </w:rPr>
        <w:t>- работа выполнена в полном объеме с соблюдением необходимой последовательности действий;</w:t>
      </w:r>
    </w:p>
    <w:p w:rsidR="00FF13F4" w:rsidRPr="00C51FE0" w:rsidRDefault="00FF13F4" w:rsidP="00321C2A">
      <w:pPr>
        <w:rPr>
          <w:b w:val="0"/>
          <w:bCs/>
          <w:sz w:val="28"/>
          <w:szCs w:val="28"/>
        </w:rPr>
      </w:pPr>
      <w:r w:rsidRPr="00C51FE0">
        <w:rPr>
          <w:b w:val="0"/>
          <w:sz w:val="28"/>
          <w:szCs w:val="28"/>
        </w:rPr>
        <w:t>- правильных ответов 65 – 89%.</w:t>
      </w:r>
    </w:p>
    <w:p w:rsidR="00FF13F4" w:rsidRPr="00C51FE0" w:rsidRDefault="00FF13F4" w:rsidP="00321C2A">
      <w:pPr>
        <w:rPr>
          <w:b w:val="0"/>
          <w:bCs/>
          <w:i/>
          <w:sz w:val="28"/>
          <w:szCs w:val="28"/>
        </w:rPr>
      </w:pPr>
      <w:r w:rsidRPr="00C51FE0">
        <w:rPr>
          <w:b w:val="0"/>
          <w:i/>
          <w:sz w:val="28"/>
          <w:szCs w:val="28"/>
        </w:rPr>
        <w:t>Оценка «удовлетворительно»:</w:t>
      </w:r>
    </w:p>
    <w:p w:rsidR="00FF13F4" w:rsidRPr="00C51FE0" w:rsidRDefault="00FF13F4" w:rsidP="00321C2A">
      <w:pPr>
        <w:rPr>
          <w:b w:val="0"/>
          <w:bCs/>
          <w:sz w:val="28"/>
          <w:szCs w:val="28"/>
        </w:rPr>
      </w:pPr>
      <w:r w:rsidRPr="00C51FE0">
        <w:rPr>
          <w:b w:val="0"/>
          <w:sz w:val="28"/>
          <w:szCs w:val="28"/>
        </w:rPr>
        <w:t>- работа выполнена в полном объеме с соблюдением необходимой последовательности действий;</w:t>
      </w:r>
    </w:p>
    <w:p w:rsidR="00FF13F4" w:rsidRPr="00C51FE0" w:rsidRDefault="00FF13F4" w:rsidP="00321C2A">
      <w:pPr>
        <w:rPr>
          <w:b w:val="0"/>
          <w:bCs/>
          <w:sz w:val="28"/>
          <w:szCs w:val="28"/>
        </w:rPr>
      </w:pPr>
      <w:r w:rsidRPr="00C51FE0">
        <w:rPr>
          <w:b w:val="0"/>
          <w:sz w:val="28"/>
          <w:szCs w:val="28"/>
        </w:rPr>
        <w:t>- правильных ответов 35 – 64%;</w:t>
      </w:r>
    </w:p>
    <w:p w:rsidR="00FF13F4" w:rsidRPr="00C51FE0" w:rsidRDefault="00FF13F4" w:rsidP="00321C2A">
      <w:pPr>
        <w:rPr>
          <w:b w:val="0"/>
          <w:bCs/>
          <w:sz w:val="28"/>
          <w:szCs w:val="28"/>
        </w:rPr>
      </w:pPr>
      <w:r w:rsidRPr="00C51FE0">
        <w:rPr>
          <w:b w:val="0"/>
          <w:sz w:val="28"/>
          <w:szCs w:val="28"/>
        </w:rPr>
        <w:t>- если работа выполнена не полностью, но объем выполненной части таков, что позволяет получить оценку.</w:t>
      </w:r>
    </w:p>
    <w:p w:rsidR="00FF13F4" w:rsidRPr="00C51FE0" w:rsidRDefault="00FF13F4" w:rsidP="00321C2A">
      <w:pPr>
        <w:rPr>
          <w:b w:val="0"/>
          <w:bCs/>
          <w:i/>
          <w:sz w:val="28"/>
          <w:szCs w:val="28"/>
        </w:rPr>
      </w:pPr>
      <w:r w:rsidRPr="00C51FE0">
        <w:rPr>
          <w:b w:val="0"/>
          <w:i/>
          <w:sz w:val="28"/>
          <w:szCs w:val="28"/>
        </w:rPr>
        <w:t>Оценка «неудовлетворительно»:</w:t>
      </w:r>
    </w:p>
    <w:p w:rsidR="00FF13F4" w:rsidRPr="00C51FE0" w:rsidRDefault="00FF13F4" w:rsidP="00321C2A">
      <w:pPr>
        <w:rPr>
          <w:b w:val="0"/>
          <w:bCs/>
          <w:sz w:val="28"/>
          <w:szCs w:val="28"/>
        </w:rPr>
      </w:pPr>
      <w:r w:rsidRPr="00C51FE0">
        <w:rPr>
          <w:b w:val="0"/>
          <w:sz w:val="28"/>
          <w:szCs w:val="28"/>
        </w:rPr>
        <w:t>- работа, выполнена полностью, но количество правильных ответов не превышает 35% от общего числа заданий;</w:t>
      </w:r>
    </w:p>
    <w:p w:rsidR="00FF13F4" w:rsidRPr="00C51FE0" w:rsidRDefault="00FF13F4" w:rsidP="00321C2A">
      <w:pPr>
        <w:rPr>
          <w:b w:val="0"/>
          <w:bCs/>
          <w:sz w:val="28"/>
          <w:szCs w:val="28"/>
        </w:rPr>
      </w:pPr>
      <w:r w:rsidRPr="00C51FE0">
        <w:rPr>
          <w:b w:val="0"/>
          <w:sz w:val="28"/>
          <w:szCs w:val="28"/>
        </w:rPr>
        <w:t>- работа выполнена не полностью и объем выполненной работы не превышает 35% от общего числа заданий.</w:t>
      </w:r>
    </w:p>
    <w:p w:rsidR="00FF13F4" w:rsidRDefault="00FF13F4" w:rsidP="00321C2A">
      <w:pPr>
        <w:jc w:val="center"/>
        <w:rPr>
          <w:bCs/>
          <w:sz w:val="28"/>
          <w:szCs w:val="28"/>
        </w:rPr>
      </w:pPr>
    </w:p>
    <w:p w:rsidR="00FF13F4" w:rsidRPr="002B4701" w:rsidRDefault="00FF13F4" w:rsidP="00321C2A">
      <w:pPr>
        <w:jc w:val="center"/>
        <w:rPr>
          <w:b w:val="0"/>
          <w:bCs/>
          <w:sz w:val="28"/>
          <w:szCs w:val="28"/>
        </w:rPr>
      </w:pPr>
      <w:r>
        <w:rPr>
          <w:bCs/>
          <w:sz w:val="28"/>
          <w:szCs w:val="28"/>
        </w:rPr>
        <w:t>2</w:t>
      </w:r>
      <w:r w:rsidRPr="002B4701">
        <w:rPr>
          <w:bCs/>
          <w:sz w:val="28"/>
          <w:szCs w:val="28"/>
        </w:rPr>
        <w:t xml:space="preserve"> курс 1 семестр</w:t>
      </w:r>
    </w:p>
    <w:p w:rsidR="00FF13F4" w:rsidRDefault="00FF13F4" w:rsidP="00321C2A">
      <w:pPr>
        <w:jc w:val="center"/>
        <w:rPr>
          <w:b w:val="0"/>
          <w:bCs/>
          <w:sz w:val="28"/>
          <w:szCs w:val="28"/>
        </w:rPr>
      </w:pPr>
    </w:p>
    <w:p w:rsidR="00FF13F4" w:rsidRPr="002B4701" w:rsidRDefault="00FF13F4" w:rsidP="00321C2A">
      <w:pPr>
        <w:jc w:val="center"/>
        <w:rPr>
          <w:b w:val="0"/>
          <w:bCs/>
          <w:sz w:val="28"/>
          <w:szCs w:val="28"/>
        </w:rPr>
      </w:pPr>
      <w:r w:rsidRPr="002B4701">
        <w:rPr>
          <w:bCs/>
          <w:sz w:val="28"/>
          <w:szCs w:val="28"/>
        </w:rPr>
        <w:t>Самостоятельная работа №1.</w:t>
      </w:r>
    </w:p>
    <w:p w:rsidR="00FF13F4" w:rsidRPr="002B4701" w:rsidRDefault="00FF13F4" w:rsidP="00321C2A">
      <w:pPr>
        <w:jc w:val="center"/>
        <w:rPr>
          <w:b w:val="0"/>
          <w:bCs/>
          <w:sz w:val="28"/>
          <w:szCs w:val="28"/>
        </w:rPr>
      </w:pPr>
      <w:r w:rsidRPr="002B4701">
        <w:rPr>
          <w:bCs/>
          <w:sz w:val="28"/>
          <w:szCs w:val="28"/>
        </w:rPr>
        <w:t>Темы для изучения:</w:t>
      </w:r>
    </w:p>
    <w:p w:rsidR="00FF13F4" w:rsidRDefault="00FF13F4" w:rsidP="00321C2A">
      <w:pPr>
        <w:jc w:val="center"/>
        <w:rPr>
          <w:b w:val="0"/>
          <w:bCs/>
          <w:sz w:val="28"/>
          <w:szCs w:val="28"/>
        </w:rPr>
      </w:pPr>
    </w:p>
    <w:p w:rsidR="00FF13F4" w:rsidRDefault="00FF13F4" w:rsidP="00417651">
      <w:pPr>
        <w:jc w:val="center"/>
        <w:rPr>
          <w:b w:val="0"/>
          <w:color w:val="000000"/>
          <w:sz w:val="28"/>
          <w:shd w:val="clear" w:color="auto" w:fill="FFFFFF"/>
        </w:rPr>
      </w:pPr>
      <w:r>
        <w:rPr>
          <w:sz w:val="28"/>
          <w:szCs w:val="28"/>
        </w:rPr>
        <w:t xml:space="preserve"> </w:t>
      </w:r>
      <w:r>
        <w:rPr>
          <w:color w:val="000000"/>
          <w:sz w:val="28"/>
          <w:shd w:val="clear" w:color="auto" w:fill="FFFFFF"/>
        </w:rPr>
        <w:t>1.</w:t>
      </w:r>
      <w:r>
        <w:rPr>
          <w:sz w:val="28"/>
        </w:rPr>
        <w:t>Сфера культуры и технология менеджмента</w:t>
      </w:r>
      <w:r>
        <w:rPr>
          <w:b w:val="0"/>
          <w:sz w:val="28"/>
        </w:rPr>
        <w:t>.</w:t>
      </w:r>
      <w:r>
        <w:rPr>
          <w:color w:val="000000"/>
          <w:sz w:val="28"/>
        </w:rPr>
        <w:br/>
      </w:r>
      <w:r>
        <w:rPr>
          <w:b w:val="0"/>
          <w:color w:val="000000"/>
          <w:sz w:val="28"/>
          <w:shd w:val="clear" w:color="auto" w:fill="FFFFFF"/>
        </w:rPr>
        <w:t>Вклад культуры в экономику.</w:t>
      </w:r>
      <w:r>
        <w:rPr>
          <w:b w:val="0"/>
          <w:color w:val="000000"/>
          <w:sz w:val="28"/>
        </w:rPr>
        <w:br/>
      </w:r>
      <w:r>
        <w:rPr>
          <w:b w:val="0"/>
          <w:color w:val="000000"/>
          <w:sz w:val="28"/>
          <w:shd w:val="clear" w:color="auto" w:fill="FFFFFF"/>
        </w:rPr>
        <w:t xml:space="preserve">Сущность менеджмента как процесса и науки. Содержание понятий «менеджмент», «бизнес» и «предпринимательства». Организация: люди, цели, управление. </w:t>
      </w:r>
    </w:p>
    <w:p w:rsidR="00FF13F4" w:rsidRDefault="00FF13F4" w:rsidP="00417651">
      <w:pPr>
        <w:jc w:val="both"/>
        <w:rPr>
          <w:b w:val="0"/>
          <w:color w:val="000000"/>
          <w:sz w:val="28"/>
          <w:shd w:val="clear" w:color="auto" w:fill="FFFFFF"/>
        </w:rPr>
      </w:pPr>
      <w:r>
        <w:rPr>
          <w:b w:val="0"/>
          <w:color w:val="000000"/>
          <w:sz w:val="28"/>
          <w:shd w:val="clear" w:color="auto" w:fill="FFFFFF"/>
        </w:rPr>
        <w:t>Сущность и содержание понятия «менеджмент». Современные подходы к определению понятия «менеджмент». Менеджмент как наука и искусство. Менеджмент как процесс. Менеджмент как аппарат управления. Менеджмент как вид деятельности. Менеджмент как категория людей.</w:t>
      </w:r>
    </w:p>
    <w:p w:rsidR="00FF13F4" w:rsidRDefault="00FF13F4" w:rsidP="00417651">
      <w:pPr>
        <w:jc w:val="both"/>
        <w:rPr>
          <w:b w:val="0"/>
          <w:color w:val="000000"/>
          <w:sz w:val="28"/>
          <w:shd w:val="clear" w:color="auto" w:fill="FFFFFF"/>
        </w:rPr>
      </w:pPr>
      <w:r>
        <w:rPr>
          <w:b w:val="0"/>
          <w:color w:val="000000"/>
          <w:sz w:val="28"/>
          <w:shd w:val="clear" w:color="auto" w:fill="FFFFFF"/>
        </w:rPr>
        <w:t xml:space="preserve">Coциально-культурная сфера. </w:t>
      </w:r>
    </w:p>
    <w:p w:rsidR="00FF13F4" w:rsidRDefault="00FF13F4">
      <w:pPr>
        <w:rPr>
          <w:sz w:val="28"/>
        </w:rPr>
      </w:pPr>
      <w:r>
        <w:rPr>
          <w:color w:val="000000"/>
          <w:sz w:val="28"/>
          <w:shd w:val="clear" w:color="auto" w:fill="FFFFFF"/>
        </w:rPr>
        <w:t>2.</w:t>
      </w:r>
      <w:r>
        <w:rPr>
          <w:sz w:val="28"/>
        </w:rPr>
        <w:t>Особенности менеджмента в сфере культуры.</w:t>
      </w:r>
    </w:p>
    <w:p w:rsidR="00FF13F4" w:rsidRDefault="00FF13F4">
      <w:pPr>
        <w:rPr>
          <w:b w:val="0"/>
          <w:sz w:val="28"/>
        </w:rPr>
      </w:pPr>
      <w:r>
        <w:rPr>
          <w:b w:val="0"/>
          <w:sz w:val="28"/>
        </w:rPr>
        <w:t xml:space="preserve">Сфера культуры как сфера услуг. Основные и дополнительные услуги. </w:t>
      </w:r>
    </w:p>
    <w:p w:rsidR="00FF13F4" w:rsidRDefault="00FF13F4">
      <w:pPr>
        <w:rPr>
          <w:b w:val="0"/>
          <w:sz w:val="28"/>
        </w:rPr>
      </w:pPr>
      <w:r>
        <w:rPr>
          <w:b w:val="0"/>
          <w:sz w:val="28"/>
        </w:rPr>
        <w:t>Сфера культуры – некоммерческая сфера. Первичный и вторичный продукты.</w:t>
      </w:r>
    </w:p>
    <w:p w:rsidR="00FF13F4" w:rsidRDefault="00FF13F4">
      <w:pPr>
        <w:rPr>
          <w:sz w:val="28"/>
        </w:rPr>
      </w:pPr>
      <w:r>
        <w:rPr>
          <w:sz w:val="28"/>
        </w:rPr>
        <w:t>3.Теория общественного контроля.</w:t>
      </w:r>
    </w:p>
    <w:p w:rsidR="00FF13F4" w:rsidRDefault="00FF13F4">
      <w:pPr>
        <w:rPr>
          <w:b w:val="0"/>
          <w:sz w:val="28"/>
        </w:rPr>
      </w:pPr>
      <w:r>
        <w:rPr>
          <w:b w:val="0"/>
          <w:sz w:val="28"/>
        </w:rPr>
        <w:t>Контроль «стейкхолдеров» (профсоюзы, благотворительные организации...). Попечительский совет и его функции.</w:t>
      </w:r>
    </w:p>
    <w:p w:rsidR="00FF13F4" w:rsidRDefault="00FF13F4" w:rsidP="00417651">
      <w:pPr>
        <w:jc w:val="both"/>
        <w:rPr>
          <w:b w:val="0"/>
          <w:sz w:val="28"/>
        </w:rPr>
      </w:pPr>
      <w:r>
        <w:rPr>
          <w:sz w:val="28"/>
        </w:rPr>
        <w:t xml:space="preserve">4. Опыт и итоги административных нововведений в сфере культуры России. </w:t>
      </w:r>
      <w:r>
        <w:rPr>
          <w:b w:val="0"/>
          <w:sz w:val="28"/>
        </w:rPr>
        <w:t>Сфера культуры в советское время. Накопленный опыт нововведений. Условия саморазвития культурной жизни.</w:t>
      </w:r>
    </w:p>
    <w:p w:rsidR="00FF13F4" w:rsidRDefault="00FF13F4" w:rsidP="00417651">
      <w:pPr>
        <w:jc w:val="both"/>
        <w:rPr>
          <w:color w:val="000000"/>
          <w:sz w:val="28"/>
          <w:shd w:val="clear" w:color="auto" w:fill="FFFFFF"/>
        </w:rPr>
      </w:pPr>
      <w:r>
        <w:rPr>
          <w:color w:val="000000"/>
          <w:sz w:val="28"/>
          <w:shd w:val="clear" w:color="auto" w:fill="FFFFFF"/>
        </w:rPr>
        <w:t>5. Основные научные школы менеджмента.</w:t>
      </w:r>
    </w:p>
    <w:p w:rsidR="00FF13F4" w:rsidRPr="00417651" w:rsidRDefault="00FF13F4" w:rsidP="00417651">
      <w:pPr>
        <w:jc w:val="both"/>
        <w:rPr>
          <w:color w:val="000000"/>
          <w:sz w:val="28"/>
          <w:shd w:val="clear" w:color="auto" w:fill="FFFFFF"/>
        </w:rPr>
      </w:pPr>
      <w:r>
        <w:rPr>
          <w:b w:val="0"/>
          <w:color w:val="000000"/>
          <w:sz w:val="28"/>
        </w:rPr>
        <w:t>Основные этапы эволюции управленческой мысли.</w:t>
      </w:r>
    </w:p>
    <w:p w:rsidR="00FF13F4" w:rsidRDefault="00FF13F4" w:rsidP="00417651">
      <w:pPr>
        <w:jc w:val="both"/>
        <w:rPr>
          <w:b w:val="0"/>
          <w:color w:val="000000"/>
          <w:sz w:val="28"/>
        </w:rPr>
      </w:pPr>
      <w:r>
        <w:rPr>
          <w:b w:val="0"/>
          <w:color w:val="000000"/>
          <w:sz w:val="28"/>
        </w:rPr>
        <w:t>Классическая школа управления (теория научной организации труда Ф. Тейлора, административно-управленческий подход А. Файоля и М. Вебера). Теория человеческих отношений Э. Мэйо.</w:t>
      </w:r>
    </w:p>
    <w:p w:rsidR="00FF13F4" w:rsidRDefault="00FF13F4" w:rsidP="00417651">
      <w:pPr>
        <w:jc w:val="both"/>
        <w:rPr>
          <w:b w:val="0"/>
          <w:sz w:val="28"/>
        </w:rPr>
      </w:pPr>
      <w:r>
        <w:rPr>
          <w:color w:val="000000"/>
          <w:sz w:val="28"/>
        </w:rPr>
        <w:t>6.</w:t>
      </w:r>
      <w:r>
        <w:rPr>
          <w:sz w:val="28"/>
        </w:rPr>
        <w:t xml:space="preserve"> Зарубежный опыт менеджмента.</w:t>
      </w:r>
    </w:p>
    <w:p w:rsidR="00FF13F4" w:rsidRDefault="00FF13F4" w:rsidP="00417651">
      <w:pPr>
        <w:jc w:val="both"/>
        <w:rPr>
          <w:b w:val="0"/>
          <w:color w:val="000000"/>
          <w:sz w:val="28"/>
          <w:shd w:val="clear" w:color="auto" w:fill="FFFFFF"/>
        </w:rPr>
      </w:pPr>
      <w:r>
        <w:rPr>
          <w:b w:val="0"/>
          <w:color w:val="000000"/>
          <w:sz w:val="28"/>
          <w:shd w:val="clear" w:color="auto" w:fill="FFFFFF"/>
        </w:rPr>
        <w:t>Классические модели менеджмента. Опыт управления в Японии и США. Японский менеджмент ориентируется на групповую форму организации труда. Особенность американской модели –индивидуализм.</w:t>
      </w:r>
    </w:p>
    <w:p w:rsidR="00FF13F4" w:rsidRPr="00430DE6" w:rsidRDefault="00FF13F4" w:rsidP="00417651">
      <w:pPr>
        <w:jc w:val="both"/>
        <w:rPr>
          <w:sz w:val="28"/>
          <w:szCs w:val="28"/>
        </w:rPr>
      </w:pPr>
      <w:r w:rsidRPr="00430DE6">
        <w:rPr>
          <w:sz w:val="28"/>
          <w:szCs w:val="28"/>
        </w:rPr>
        <w:t>Задание:</w:t>
      </w:r>
    </w:p>
    <w:p w:rsidR="00FF13F4" w:rsidRPr="00430DE6" w:rsidRDefault="00FF13F4" w:rsidP="00417651">
      <w:pPr>
        <w:widowControl w:val="0"/>
        <w:numPr>
          <w:ilvl w:val="0"/>
          <w:numId w:val="24"/>
        </w:numPr>
        <w:contextualSpacing/>
        <w:jc w:val="both"/>
        <w:rPr>
          <w:b w:val="0"/>
          <w:sz w:val="28"/>
          <w:szCs w:val="28"/>
        </w:rPr>
      </w:pPr>
      <w:r w:rsidRPr="00430DE6">
        <w:rPr>
          <w:b w:val="0"/>
          <w:sz w:val="28"/>
          <w:szCs w:val="28"/>
        </w:rPr>
        <w:t xml:space="preserve">Изучить материал по темам № 1 – </w:t>
      </w:r>
      <w:r>
        <w:rPr>
          <w:b w:val="0"/>
          <w:sz w:val="28"/>
          <w:szCs w:val="28"/>
        </w:rPr>
        <w:t>6</w:t>
      </w:r>
      <w:r w:rsidRPr="00430DE6">
        <w:rPr>
          <w:b w:val="0"/>
          <w:sz w:val="28"/>
          <w:szCs w:val="28"/>
        </w:rPr>
        <w:t>.</w:t>
      </w:r>
    </w:p>
    <w:p w:rsidR="00FF13F4" w:rsidRPr="00430DE6" w:rsidRDefault="00FF13F4" w:rsidP="00417651">
      <w:pPr>
        <w:ind w:left="360"/>
        <w:jc w:val="both"/>
        <w:rPr>
          <w:b w:val="0"/>
          <w:sz w:val="28"/>
          <w:szCs w:val="28"/>
        </w:rPr>
      </w:pPr>
      <w:r w:rsidRPr="00430DE6">
        <w:rPr>
          <w:bCs/>
          <w:sz w:val="28"/>
          <w:szCs w:val="28"/>
        </w:rPr>
        <w:t xml:space="preserve">Форма отчетности: </w:t>
      </w:r>
      <w:r w:rsidRPr="00430DE6">
        <w:rPr>
          <w:b w:val="0"/>
          <w:bCs/>
          <w:sz w:val="28"/>
          <w:szCs w:val="28"/>
        </w:rPr>
        <w:t>Письменная работа, реферат</w:t>
      </w:r>
      <w:r w:rsidRPr="00430DE6">
        <w:rPr>
          <w:b w:val="0"/>
          <w:sz w:val="28"/>
          <w:szCs w:val="28"/>
        </w:rPr>
        <w:t>. Дистанционно.</w:t>
      </w:r>
    </w:p>
    <w:p w:rsidR="00FF13F4" w:rsidRDefault="00FF13F4" w:rsidP="00417651">
      <w:pPr>
        <w:ind w:left="360"/>
        <w:jc w:val="both"/>
        <w:rPr>
          <w:b w:val="0"/>
          <w:bCs/>
          <w:sz w:val="28"/>
          <w:szCs w:val="28"/>
        </w:rPr>
      </w:pPr>
      <w:r w:rsidRPr="00430DE6">
        <w:rPr>
          <w:bCs/>
          <w:sz w:val="28"/>
          <w:szCs w:val="28"/>
        </w:rPr>
        <w:t>Сроки отчетности:</w:t>
      </w:r>
      <w:r w:rsidRPr="00430DE6">
        <w:rPr>
          <w:b w:val="0"/>
          <w:bCs/>
          <w:sz w:val="28"/>
          <w:szCs w:val="28"/>
        </w:rPr>
        <w:t xml:space="preserve"> до 10 октября</w:t>
      </w:r>
      <w:r>
        <w:rPr>
          <w:b w:val="0"/>
          <w:bCs/>
          <w:sz w:val="28"/>
          <w:szCs w:val="28"/>
        </w:rPr>
        <w:t>.</w:t>
      </w:r>
    </w:p>
    <w:p w:rsidR="00FF13F4" w:rsidRPr="00900881" w:rsidRDefault="00FF13F4" w:rsidP="00C05F09">
      <w:pPr>
        <w:ind w:left="360"/>
        <w:jc w:val="center"/>
        <w:rPr>
          <w:sz w:val="28"/>
          <w:szCs w:val="28"/>
        </w:rPr>
      </w:pPr>
      <w:r w:rsidRPr="00900881">
        <w:rPr>
          <w:sz w:val="28"/>
          <w:szCs w:val="28"/>
        </w:rPr>
        <w:t xml:space="preserve">Зачет </w:t>
      </w:r>
    </w:p>
    <w:p w:rsidR="00FF13F4" w:rsidRPr="00900881" w:rsidRDefault="00FF13F4" w:rsidP="00C05F09">
      <w:pPr>
        <w:rPr>
          <w:b w:val="0"/>
          <w:bCs/>
          <w:sz w:val="28"/>
          <w:szCs w:val="28"/>
        </w:rPr>
      </w:pPr>
      <w:r w:rsidRPr="00900881">
        <w:rPr>
          <w:b w:val="0"/>
          <w:sz w:val="28"/>
          <w:szCs w:val="28"/>
        </w:rPr>
        <w:t>Зачет по пройденным темам.</w:t>
      </w:r>
    </w:p>
    <w:p w:rsidR="00FF13F4" w:rsidRPr="00900881" w:rsidRDefault="00FF13F4" w:rsidP="00C05F09">
      <w:pPr>
        <w:ind w:left="360"/>
        <w:jc w:val="both"/>
        <w:rPr>
          <w:b w:val="0"/>
          <w:bCs/>
          <w:sz w:val="28"/>
          <w:szCs w:val="28"/>
        </w:rPr>
      </w:pPr>
      <w:r w:rsidRPr="00900881">
        <w:rPr>
          <w:sz w:val="28"/>
          <w:szCs w:val="28"/>
        </w:rPr>
        <w:t xml:space="preserve">Форма отчетности: </w:t>
      </w:r>
      <w:r w:rsidRPr="00C05F09">
        <w:rPr>
          <w:b w:val="0"/>
          <w:sz w:val="28"/>
          <w:szCs w:val="28"/>
        </w:rPr>
        <w:t>Устный зачет. Очно.</w:t>
      </w:r>
    </w:p>
    <w:p w:rsidR="00FF13F4" w:rsidRPr="00900881" w:rsidRDefault="00FF13F4" w:rsidP="00C05F09">
      <w:pPr>
        <w:ind w:left="360"/>
        <w:jc w:val="both"/>
        <w:rPr>
          <w:b w:val="0"/>
          <w:sz w:val="28"/>
          <w:szCs w:val="28"/>
        </w:rPr>
      </w:pPr>
      <w:r w:rsidRPr="00900881">
        <w:rPr>
          <w:sz w:val="28"/>
          <w:szCs w:val="28"/>
        </w:rPr>
        <w:t>Сроки отчетности:</w:t>
      </w:r>
      <w:r w:rsidRPr="00900881">
        <w:rPr>
          <w:b w:val="0"/>
          <w:sz w:val="28"/>
          <w:szCs w:val="28"/>
        </w:rPr>
        <w:t xml:space="preserve"> </w:t>
      </w:r>
      <w:r w:rsidRPr="00430DE6">
        <w:rPr>
          <w:b w:val="0"/>
          <w:bCs/>
          <w:sz w:val="28"/>
          <w:szCs w:val="28"/>
        </w:rPr>
        <w:t>до 10 октября</w:t>
      </w:r>
      <w:r>
        <w:rPr>
          <w:b w:val="0"/>
          <w:bCs/>
          <w:sz w:val="28"/>
          <w:szCs w:val="28"/>
        </w:rPr>
        <w:t>.</w:t>
      </w:r>
    </w:p>
    <w:p w:rsidR="00FF13F4" w:rsidRPr="00430DE6" w:rsidRDefault="00FF13F4" w:rsidP="00C05F09">
      <w:pPr>
        <w:ind w:left="360"/>
        <w:jc w:val="both"/>
        <w:rPr>
          <w:b w:val="0"/>
          <w:bCs/>
          <w:sz w:val="28"/>
          <w:szCs w:val="28"/>
        </w:rPr>
      </w:pPr>
    </w:p>
    <w:p w:rsidR="00FF13F4" w:rsidRPr="002B4701" w:rsidRDefault="00FF13F4" w:rsidP="00C05F09">
      <w:pPr>
        <w:jc w:val="center"/>
        <w:rPr>
          <w:b w:val="0"/>
          <w:bCs/>
          <w:sz w:val="28"/>
          <w:szCs w:val="28"/>
        </w:rPr>
      </w:pPr>
      <w:r>
        <w:rPr>
          <w:bCs/>
          <w:sz w:val="28"/>
          <w:szCs w:val="28"/>
        </w:rPr>
        <w:t xml:space="preserve">2 курс 2 </w:t>
      </w:r>
      <w:r w:rsidRPr="002B4701">
        <w:rPr>
          <w:bCs/>
          <w:sz w:val="28"/>
          <w:szCs w:val="28"/>
        </w:rPr>
        <w:t>семестр</w:t>
      </w:r>
    </w:p>
    <w:p w:rsidR="00FF13F4" w:rsidRPr="00430DE6" w:rsidRDefault="00FF13F4" w:rsidP="00C05F09">
      <w:pPr>
        <w:jc w:val="center"/>
        <w:rPr>
          <w:bCs/>
          <w:sz w:val="28"/>
          <w:szCs w:val="28"/>
        </w:rPr>
      </w:pPr>
      <w:r w:rsidRPr="00430DE6">
        <w:rPr>
          <w:bCs/>
          <w:sz w:val="28"/>
          <w:szCs w:val="28"/>
        </w:rPr>
        <w:t>Самостоятельная работа №</w:t>
      </w:r>
      <w:r>
        <w:rPr>
          <w:bCs/>
          <w:sz w:val="28"/>
          <w:szCs w:val="28"/>
        </w:rPr>
        <w:t xml:space="preserve"> </w:t>
      </w:r>
      <w:r w:rsidRPr="00430DE6">
        <w:rPr>
          <w:bCs/>
          <w:sz w:val="28"/>
          <w:szCs w:val="28"/>
        </w:rPr>
        <w:t>2.</w:t>
      </w:r>
    </w:p>
    <w:p w:rsidR="00FF13F4" w:rsidRPr="00430DE6" w:rsidRDefault="00FF13F4" w:rsidP="00C05F09">
      <w:pPr>
        <w:jc w:val="center"/>
        <w:rPr>
          <w:bCs/>
          <w:sz w:val="28"/>
          <w:szCs w:val="28"/>
        </w:rPr>
      </w:pPr>
      <w:r w:rsidRPr="00430DE6">
        <w:rPr>
          <w:bCs/>
          <w:sz w:val="28"/>
          <w:szCs w:val="28"/>
        </w:rPr>
        <w:t>Темы для изучения:</w:t>
      </w:r>
    </w:p>
    <w:p w:rsidR="00FF13F4" w:rsidRDefault="00FF13F4">
      <w:pPr>
        <w:rPr>
          <w:color w:val="000000"/>
          <w:sz w:val="28"/>
          <w:shd w:val="clear" w:color="auto" w:fill="FFFFFF"/>
        </w:rPr>
      </w:pPr>
      <w:r>
        <w:rPr>
          <w:color w:val="000000"/>
          <w:sz w:val="28"/>
          <w:shd w:val="clear" w:color="auto" w:fill="FFFFFF"/>
        </w:rPr>
        <w:br/>
        <w:t xml:space="preserve"> 7. Специфика менеджмента в России.</w:t>
      </w:r>
    </w:p>
    <w:p w:rsidR="00FF13F4" w:rsidRDefault="00FF13F4" w:rsidP="00417651">
      <w:pPr>
        <w:spacing w:line="276" w:lineRule="auto"/>
        <w:jc w:val="both"/>
        <w:rPr>
          <w:b w:val="0"/>
          <w:color w:val="000000"/>
          <w:sz w:val="28"/>
          <w:shd w:val="clear" w:color="auto" w:fill="FFFFFF"/>
        </w:rPr>
      </w:pPr>
      <w:r>
        <w:rPr>
          <w:b w:val="0"/>
          <w:color w:val="000000"/>
          <w:sz w:val="28"/>
          <w:shd w:val="clear" w:color="auto" w:fill="FFFFFF"/>
        </w:rPr>
        <w:t xml:space="preserve">  Состояние и проблемы менеджмента в современной России. К специфическим чертам относятся: национальные особенности общества, исторические особенности его развития, географические условия, культура и другие подобные факторы.</w:t>
      </w:r>
    </w:p>
    <w:p w:rsidR="00FF13F4" w:rsidRDefault="00FF13F4" w:rsidP="00417651">
      <w:pPr>
        <w:jc w:val="both"/>
        <w:rPr>
          <w:b w:val="0"/>
          <w:color w:val="000000"/>
          <w:sz w:val="28"/>
          <w:shd w:val="clear" w:color="auto" w:fill="FFFFFF"/>
        </w:rPr>
      </w:pPr>
      <w:r>
        <w:rPr>
          <w:b w:val="0"/>
          <w:color w:val="000000"/>
          <w:sz w:val="28"/>
          <w:shd w:val="clear" w:color="auto" w:fill="FFFFFF"/>
        </w:rPr>
        <w:t>Задачи этого этапа.</w:t>
      </w:r>
    </w:p>
    <w:p w:rsidR="00FF13F4" w:rsidRDefault="00FF13F4">
      <w:pPr>
        <w:rPr>
          <w:sz w:val="28"/>
        </w:rPr>
      </w:pPr>
      <w:r>
        <w:rPr>
          <w:color w:val="000000"/>
          <w:sz w:val="28"/>
          <w:shd w:val="clear" w:color="auto" w:fill="FFFFFF"/>
        </w:rPr>
        <w:t xml:space="preserve">8. </w:t>
      </w:r>
      <w:r>
        <w:rPr>
          <w:sz w:val="28"/>
        </w:rPr>
        <w:t xml:space="preserve">Сущность и характерные черты менеджмента в сфере культуры. </w:t>
      </w:r>
    </w:p>
    <w:p w:rsidR="00FF13F4" w:rsidRDefault="00FF13F4" w:rsidP="00417651">
      <w:pPr>
        <w:jc w:val="both"/>
        <w:rPr>
          <w:b w:val="0"/>
          <w:color w:val="000000"/>
          <w:sz w:val="28"/>
          <w:shd w:val="clear" w:color="auto" w:fill="FFFFFF"/>
        </w:rPr>
      </w:pPr>
      <w:r>
        <w:rPr>
          <w:b w:val="0"/>
          <w:color w:val="000000"/>
          <w:sz w:val="28"/>
          <w:shd w:val="clear" w:color="auto" w:fill="FFFFFF"/>
        </w:rPr>
        <w:t>Понятие менеджмента и социально-культурной сферы, их взаимосвязь. Характерные черты и специфика управления в области культуры. Система, виды учета и отчетности деятельности учреждений культуры, их роль и значение, основные требования к организации.</w:t>
      </w:r>
    </w:p>
    <w:p w:rsidR="00FF13F4" w:rsidRDefault="00FF13F4">
      <w:pPr>
        <w:rPr>
          <w:color w:val="000000"/>
          <w:sz w:val="28"/>
          <w:shd w:val="clear" w:color="auto" w:fill="FFFFFF"/>
        </w:rPr>
      </w:pPr>
      <w:r>
        <w:rPr>
          <w:color w:val="000000"/>
          <w:sz w:val="28"/>
          <w:shd w:val="clear" w:color="auto" w:fill="FFFFFF"/>
        </w:rPr>
        <w:t>9. Управленческий цикл менеджмента.</w:t>
      </w:r>
    </w:p>
    <w:p w:rsidR="00FF13F4" w:rsidRDefault="00FF13F4" w:rsidP="00417651">
      <w:pPr>
        <w:jc w:val="both"/>
        <w:rPr>
          <w:b w:val="0"/>
          <w:color w:val="000000"/>
          <w:sz w:val="28"/>
          <w:shd w:val="clear" w:color="auto" w:fill="FFFFFF"/>
        </w:rPr>
      </w:pPr>
      <w:r>
        <w:rPr>
          <w:b w:val="0"/>
          <w:color w:val="000000"/>
          <w:sz w:val="28"/>
          <w:shd w:val="clear" w:color="auto" w:fill="FFFFFF"/>
        </w:rPr>
        <w:t>Управленческий цикл содержит в себе четыре функции: планирование, организацию, мотивацию, контроль. Данные функции охватывают все виды управленческой деятельности по созданию материальных ценностей, финансированию, маркетингу и т. д.  </w:t>
      </w:r>
    </w:p>
    <w:p w:rsidR="00FF13F4" w:rsidRDefault="00FF13F4">
      <w:pPr>
        <w:rPr>
          <w:b w:val="0"/>
          <w:sz w:val="28"/>
        </w:rPr>
      </w:pPr>
      <w:r>
        <w:rPr>
          <w:color w:val="000000"/>
          <w:sz w:val="28"/>
          <w:shd w:val="clear" w:color="auto" w:fill="FFFFFF"/>
        </w:rPr>
        <w:t xml:space="preserve">10. </w:t>
      </w:r>
      <w:r>
        <w:rPr>
          <w:sz w:val="28"/>
        </w:rPr>
        <w:t>Технология планирования в сфере культуры.</w:t>
      </w:r>
    </w:p>
    <w:p w:rsidR="00FF13F4" w:rsidRDefault="00FF13F4" w:rsidP="00417651">
      <w:pPr>
        <w:jc w:val="both"/>
        <w:rPr>
          <w:b w:val="0"/>
          <w:color w:val="000000"/>
          <w:sz w:val="28"/>
          <w:shd w:val="clear" w:color="auto" w:fill="FFFFFF"/>
        </w:rPr>
      </w:pPr>
      <w:r>
        <w:rPr>
          <w:b w:val="0"/>
          <w:color w:val="000000"/>
          <w:sz w:val="28"/>
          <w:shd w:val="clear" w:color="auto" w:fill="FFFFFF"/>
        </w:rPr>
        <w:t xml:space="preserve"> Виды планов в сфере культуры. Бизнес-план, маркетинговый план, финансовое, производственное планирование. Организация плановой деятельности (этапы планирования). </w:t>
      </w:r>
    </w:p>
    <w:p w:rsidR="00FF13F4" w:rsidRDefault="00FF13F4">
      <w:pPr>
        <w:rPr>
          <w:color w:val="000000"/>
          <w:sz w:val="28"/>
          <w:shd w:val="clear" w:color="auto" w:fill="FFFFFF"/>
        </w:rPr>
      </w:pPr>
      <w:r>
        <w:rPr>
          <w:color w:val="000000"/>
          <w:sz w:val="28"/>
          <w:shd w:val="clear" w:color="auto" w:fill="FFFFFF"/>
        </w:rPr>
        <w:t>11. Методы планирования.</w:t>
      </w:r>
    </w:p>
    <w:p w:rsidR="00FF13F4" w:rsidRDefault="00FF13F4" w:rsidP="00417651">
      <w:pPr>
        <w:jc w:val="both"/>
        <w:rPr>
          <w:b w:val="0"/>
          <w:color w:val="000000"/>
          <w:sz w:val="28"/>
          <w:shd w:val="clear" w:color="auto" w:fill="FFFFFF"/>
        </w:rPr>
      </w:pPr>
      <w:r>
        <w:rPr>
          <w:b w:val="0"/>
          <w:color w:val="000000"/>
          <w:sz w:val="28"/>
          <w:shd w:val="clear" w:color="auto" w:fill="FFFFFF"/>
        </w:rPr>
        <w:t>Методы планирования. Аналитическое планирование. Элементы маркетинга. Нормативное планирование. Целевое обоснование планов. Планирование материального и финансового обеспечения (балансовые методы планирования).</w:t>
      </w:r>
    </w:p>
    <w:p w:rsidR="00FF13F4" w:rsidRDefault="00FF13F4">
      <w:pPr>
        <w:rPr>
          <w:b w:val="0"/>
          <w:color w:val="000000"/>
          <w:sz w:val="28"/>
          <w:shd w:val="clear" w:color="auto" w:fill="FFFFFF"/>
        </w:rPr>
      </w:pPr>
    </w:p>
    <w:p w:rsidR="00FF13F4" w:rsidRPr="00430DE6" w:rsidRDefault="00FF13F4" w:rsidP="00C05F09">
      <w:pPr>
        <w:jc w:val="both"/>
        <w:rPr>
          <w:sz w:val="28"/>
          <w:szCs w:val="28"/>
        </w:rPr>
      </w:pPr>
      <w:r w:rsidRPr="00430DE6">
        <w:rPr>
          <w:sz w:val="28"/>
          <w:szCs w:val="28"/>
        </w:rPr>
        <w:t>Задание:</w:t>
      </w:r>
    </w:p>
    <w:p w:rsidR="00FF13F4" w:rsidRPr="00430DE6" w:rsidRDefault="00FF13F4" w:rsidP="00C05F09">
      <w:pPr>
        <w:widowControl w:val="0"/>
        <w:numPr>
          <w:ilvl w:val="0"/>
          <w:numId w:val="27"/>
        </w:numPr>
        <w:contextualSpacing/>
        <w:jc w:val="both"/>
        <w:rPr>
          <w:b w:val="0"/>
          <w:sz w:val="28"/>
          <w:szCs w:val="28"/>
        </w:rPr>
      </w:pPr>
      <w:r w:rsidRPr="00430DE6">
        <w:rPr>
          <w:b w:val="0"/>
          <w:sz w:val="28"/>
          <w:szCs w:val="28"/>
        </w:rPr>
        <w:t xml:space="preserve">Изучить материал по темам № </w:t>
      </w:r>
      <w:r>
        <w:rPr>
          <w:b w:val="0"/>
          <w:sz w:val="28"/>
          <w:szCs w:val="28"/>
        </w:rPr>
        <w:t>7</w:t>
      </w:r>
      <w:r w:rsidRPr="00430DE6">
        <w:rPr>
          <w:b w:val="0"/>
          <w:sz w:val="28"/>
          <w:szCs w:val="28"/>
        </w:rPr>
        <w:t xml:space="preserve"> – </w:t>
      </w:r>
      <w:r>
        <w:rPr>
          <w:b w:val="0"/>
          <w:sz w:val="28"/>
          <w:szCs w:val="28"/>
        </w:rPr>
        <w:t>11</w:t>
      </w:r>
      <w:r w:rsidRPr="00430DE6">
        <w:rPr>
          <w:b w:val="0"/>
          <w:sz w:val="28"/>
          <w:szCs w:val="28"/>
        </w:rPr>
        <w:t>.</w:t>
      </w:r>
    </w:p>
    <w:p w:rsidR="00FF13F4" w:rsidRPr="00430DE6" w:rsidRDefault="00FF13F4" w:rsidP="00C05F09">
      <w:pPr>
        <w:ind w:left="360"/>
        <w:jc w:val="both"/>
        <w:rPr>
          <w:b w:val="0"/>
          <w:sz w:val="28"/>
          <w:szCs w:val="28"/>
        </w:rPr>
      </w:pPr>
      <w:r w:rsidRPr="00430DE6">
        <w:rPr>
          <w:bCs/>
          <w:sz w:val="28"/>
          <w:szCs w:val="28"/>
        </w:rPr>
        <w:t xml:space="preserve">Форма отчетности: </w:t>
      </w:r>
      <w:r w:rsidRPr="00430DE6">
        <w:rPr>
          <w:b w:val="0"/>
          <w:bCs/>
          <w:sz w:val="28"/>
          <w:szCs w:val="28"/>
        </w:rPr>
        <w:t>Письменная работа, реферат</w:t>
      </w:r>
      <w:r w:rsidRPr="00430DE6">
        <w:rPr>
          <w:b w:val="0"/>
          <w:sz w:val="28"/>
          <w:szCs w:val="28"/>
        </w:rPr>
        <w:t>. Дистанционно.</w:t>
      </w:r>
    </w:p>
    <w:p w:rsidR="00FF13F4" w:rsidRPr="00430DE6" w:rsidRDefault="00FF13F4" w:rsidP="00C05F09">
      <w:pPr>
        <w:ind w:left="360"/>
        <w:jc w:val="both"/>
        <w:rPr>
          <w:b w:val="0"/>
          <w:bCs/>
          <w:sz w:val="28"/>
          <w:szCs w:val="28"/>
        </w:rPr>
      </w:pPr>
      <w:r w:rsidRPr="00430DE6">
        <w:rPr>
          <w:bCs/>
          <w:sz w:val="28"/>
          <w:szCs w:val="28"/>
        </w:rPr>
        <w:t>Сроки отчетности:</w:t>
      </w:r>
      <w:r w:rsidRPr="00430DE6">
        <w:rPr>
          <w:b w:val="0"/>
          <w:bCs/>
          <w:sz w:val="28"/>
          <w:szCs w:val="28"/>
        </w:rPr>
        <w:t xml:space="preserve"> до 10 </w:t>
      </w:r>
      <w:r>
        <w:rPr>
          <w:b w:val="0"/>
          <w:bCs/>
          <w:sz w:val="28"/>
          <w:szCs w:val="28"/>
        </w:rPr>
        <w:t>марта.</w:t>
      </w:r>
    </w:p>
    <w:p w:rsidR="00FF13F4" w:rsidRPr="00900881" w:rsidRDefault="00FF13F4" w:rsidP="00C05F09">
      <w:pPr>
        <w:ind w:left="360"/>
        <w:jc w:val="center"/>
        <w:rPr>
          <w:sz w:val="28"/>
          <w:szCs w:val="28"/>
        </w:rPr>
      </w:pPr>
      <w:r w:rsidRPr="00900881">
        <w:rPr>
          <w:sz w:val="28"/>
          <w:szCs w:val="28"/>
        </w:rPr>
        <w:t xml:space="preserve">Зачет </w:t>
      </w:r>
    </w:p>
    <w:p w:rsidR="00FF13F4" w:rsidRPr="00900881" w:rsidRDefault="00FF13F4" w:rsidP="00C05F09">
      <w:pPr>
        <w:rPr>
          <w:b w:val="0"/>
          <w:bCs/>
          <w:sz w:val="28"/>
          <w:szCs w:val="28"/>
        </w:rPr>
      </w:pPr>
      <w:r w:rsidRPr="00900881">
        <w:rPr>
          <w:b w:val="0"/>
          <w:sz w:val="28"/>
          <w:szCs w:val="28"/>
        </w:rPr>
        <w:t>Зачет по пройденным темам.</w:t>
      </w:r>
    </w:p>
    <w:p w:rsidR="00FF13F4" w:rsidRPr="00900881" w:rsidRDefault="00FF13F4" w:rsidP="00C05F09">
      <w:pPr>
        <w:ind w:left="360"/>
        <w:jc w:val="both"/>
        <w:rPr>
          <w:b w:val="0"/>
          <w:bCs/>
          <w:sz w:val="28"/>
          <w:szCs w:val="28"/>
        </w:rPr>
      </w:pPr>
      <w:r w:rsidRPr="00900881">
        <w:rPr>
          <w:sz w:val="28"/>
          <w:szCs w:val="28"/>
        </w:rPr>
        <w:t xml:space="preserve">Форма отчетности: </w:t>
      </w:r>
      <w:r w:rsidRPr="00C05F09">
        <w:rPr>
          <w:b w:val="0"/>
          <w:sz w:val="28"/>
          <w:szCs w:val="28"/>
        </w:rPr>
        <w:t>Устный зачет. Очно.</w:t>
      </w:r>
    </w:p>
    <w:p w:rsidR="00FF13F4" w:rsidRPr="00900881" w:rsidRDefault="00FF13F4" w:rsidP="00C05F09">
      <w:pPr>
        <w:ind w:left="360"/>
        <w:jc w:val="both"/>
        <w:rPr>
          <w:b w:val="0"/>
          <w:sz w:val="28"/>
          <w:szCs w:val="28"/>
        </w:rPr>
      </w:pPr>
      <w:r w:rsidRPr="00900881">
        <w:rPr>
          <w:sz w:val="28"/>
          <w:szCs w:val="28"/>
        </w:rPr>
        <w:t>Сроки отчетности:</w:t>
      </w:r>
      <w:r w:rsidRPr="00900881">
        <w:rPr>
          <w:b w:val="0"/>
          <w:sz w:val="28"/>
          <w:szCs w:val="28"/>
        </w:rPr>
        <w:t xml:space="preserve"> </w:t>
      </w:r>
      <w:r w:rsidRPr="00430DE6">
        <w:rPr>
          <w:b w:val="0"/>
          <w:bCs/>
          <w:sz w:val="28"/>
          <w:szCs w:val="28"/>
        </w:rPr>
        <w:t xml:space="preserve">до 10 </w:t>
      </w:r>
      <w:r>
        <w:rPr>
          <w:b w:val="0"/>
          <w:bCs/>
          <w:sz w:val="28"/>
          <w:szCs w:val="28"/>
        </w:rPr>
        <w:t>марта.</w:t>
      </w:r>
    </w:p>
    <w:p w:rsidR="00FF13F4" w:rsidRDefault="00FF13F4" w:rsidP="00C05F09">
      <w:pPr>
        <w:jc w:val="center"/>
        <w:rPr>
          <w:bCs/>
          <w:sz w:val="28"/>
          <w:szCs w:val="28"/>
        </w:rPr>
      </w:pPr>
    </w:p>
    <w:p w:rsidR="00FF13F4" w:rsidRPr="002B4701" w:rsidRDefault="00FF13F4" w:rsidP="00C05F09">
      <w:pPr>
        <w:jc w:val="center"/>
        <w:rPr>
          <w:b w:val="0"/>
          <w:bCs/>
          <w:sz w:val="28"/>
          <w:szCs w:val="28"/>
        </w:rPr>
      </w:pPr>
      <w:r>
        <w:rPr>
          <w:bCs/>
          <w:sz w:val="28"/>
          <w:szCs w:val="28"/>
        </w:rPr>
        <w:t xml:space="preserve">3 курс 1 </w:t>
      </w:r>
      <w:r w:rsidRPr="002B4701">
        <w:rPr>
          <w:bCs/>
          <w:sz w:val="28"/>
          <w:szCs w:val="28"/>
        </w:rPr>
        <w:t>семестр</w:t>
      </w:r>
    </w:p>
    <w:p w:rsidR="00FF13F4" w:rsidRPr="00430DE6" w:rsidRDefault="00FF13F4" w:rsidP="00C05F09">
      <w:pPr>
        <w:jc w:val="center"/>
        <w:rPr>
          <w:bCs/>
          <w:sz w:val="28"/>
          <w:szCs w:val="28"/>
        </w:rPr>
      </w:pPr>
      <w:r w:rsidRPr="00430DE6">
        <w:rPr>
          <w:bCs/>
          <w:sz w:val="28"/>
          <w:szCs w:val="28"/>
        </w:rPr>
        <w:t>Самостоятельная работа №</w:t>
      </w:r>
      <w:r>
        <w:rPr>
          <w:bCs/>
          <w:sz w:val="28"/>
          <w:szCs w:val="28"/>
        </w:rPr>
        <w:t xml:space="preserve"> 1</w:t>
      </w:r>
      <w:r w:rsidRPr="00430DE6">
        <w:rPr>
          <w:bCs/>
          <w:sz w:val="28"/>
          <w:szCs w:val="28"/>
        </w:rPr>
        <w:t>.</w:t>
      </w:r>
    </w:p>
    <w:p w:rsidR="00FF13F4" w:rsidRPr="00430DE6" w:rsidRDefault="00FF13F4" w:rsidP="00C05F09">
      <w:pPr>
        <w:jc w:val="center"/>
        <w:rPr>
          <w:bCs/>
          <w:sz w:val="28"/>
          <w:szCs w:val="28"/>
        </w:rPr>
      </w:pPr>
      <w:r w:rsidRPr="00430DE6">
        <w:rPr>
          <w:bCs/>
          <w:sz w:val="28"/>
          <w:szCs w:val="28"/>
        </w:rPr>
        <w:t>Темы для изучения:</w:t>
      </w:r>
    </w:p>
    <w:p w:rsidR="00FF13F4" w:rsidRDefault="00FF13F4">
      <w:pPr>
        <w:rPr>
          <w:b w:val="0"/>
          <w:color w:val="000000"/>
          <w:sz w:val="28"/>
          <w:shd w:val="clear" w:color="auto" w:fill="FFFFFF"/>
        </w:rPr>
      </w:pPr>
    </w:p>
    <w:p w:rsidR="00FF13F4" w:rsidRDefault="00FF13F4">
      <w:pPr>
        <w:rPr>
          <w:color w:val="000000"/>
          <w:sz w:val="28"/>
          <w:shd w:val="clear" w:color="auto" w:fill="FFFFFF"/>
        </w:rPr>
      </w:pPr>
      <w:r>
        <w:rPr>
          <w:color w:val="000000"/>
          <w:sz w:val="28"/>
          <w:shd w:val="clear" w:color="auto" w:fill="FFFFFF"/>
        </w:rPr>
        <w:t>12. Методы принятия управленческих решений.</w:t>
      </w:r>
    </w:p>
    <w:p w:rsidR="00FF13F4" w:rsidRDefault="00FF13F4" w:rsidP="00417651">
      <w:pPr>
        <w:jc w:val="both"/>
        <w:rPr>
          <w:b w:val="0"/>
          <w:color w:val="000000"/>
          <w:sz w:val="28"/>
          <w:shd w:val="clear" w:color="auto" w:fill="FFFFFF"/>
        </w:rPr>
      </w:pPr>
      <w:r>
        <w:rPr>
          <w:b w:val="0"/>
          <w:color w:val="000000"/>
          <w:sz w:val="28"/>
          <w:shd w:val="clear" w:color="auto" w:fill="FFFFFF"/>
        </w:rPr>
        <w:t>Методы принятия управленческих решений — это конкретные способы, с помощью которых может быть решена проблема. Традиционно-стереотипный и инновационные методы принятия решений.</w:t>
      </w:r>
    </w:p>
    <w:p w:rsidR="00FF13F4" w:rsidRDefault="00FF13F4">
      <w:pPr>
        <w:rPr>
          <w:color w:val="000000"/>
          <w:sz w:val="28"/>
          <w:shd w:val="clear" w:color="auto" w:fill="FFFFFF"/>
        </w:rPr>
      </w:pPr>
      <w:r>
        <w:rPr>
          <w:color w:val="000000"/>
          <w:sz w:val="28"/>
          <w:shd w:val="clear" w:color="auto" w:fill="FFFFFF"/>
        </w:rPr>
        <w:t>13.Учет, отчетность и контроль.</w:t>
      </w:r>
    </w:p>
    <w:p w:rsidR="00FF13F4" w:rsidRDefault="00FF13F4" w:rsidP="00417651">
      <w:pPr>
        <w:jc w:val="both"/>
        <w:rPr>
          <w:b w:val="0"/>
          <w:color w:val="000000"/>
          <w:sz w:val="28"/>
          <w:shd w:val="clear" w:color="auto" w:fill="FFFFFF"/>
        </w:rPr>
      </w:pPr>
      <w:r>
        <w:rPr>
          <w:b w:val="0"/>
          <w:color w:val="000000"/>
          <w:sz w:val="28"/>
          <w:shd w:val="clear" w:color="auto" w:fill="FFFFFF"/>
        </w:rPr>
        <w:t>Роль и значение учета, отчетности и контроля. Виды учета и отчетности, требования к их организации. Текущий (оперативный) учет. Статистический учет и отчетность. Творческие отчеты. Технология контроля. Виды и типы контроля. Средства и формы контроля. Организация (этапы) проведения ревизии.</w:t>
      </w:r>
    </w:p>
    <w:p w:rsidR="00FF13F4" w:rsidRDefault="00FF13F4">
      <w:pPr>
        <w:pStyle w:val="NormalWeb"/>
        <w:spacing w:line="300" w:lineRule="atLeast"/>
        <w:rPr>
          <w:b/>
          <w:color w:val="000000"/>
          <w:sz w:val="28"/>
          <w:shd w:val="clear" w:color="auto" w:fill="FFFFFF"/>
        </w:rPr>
      </w:pPr>
      <w:r>
        <w:rPr>
          <w:b/>
          <w:color w:val="000000"/>
          <w:sz w:val="28"/>
          <w:shd w:val="clear" w:color="auto" w:fill="FFFFFF"/>
        </w:rPr>
        <w:t>14.</w:t>
      </w:r>
      <w:r>
        <w:rPr>
          <w:b/>
          <w:color w:val="000000"/>
          <w:sz w:val="28"/>
        </w:rPr>
        <w:t xml:space="preserve"> Управление персоналом.</w:t>
      </w:r>
    </w:p>
    <w:p w:rsidR="00FF13F4" w:rsidRDefault="00FF13F4" w:rsidP="00417651">
      <w:pPr>
        <w:pStyle w:val="NormalWeb"/>
        <w:spacing w:line="300" w:lineRule="atLeast"/>
        <w:jc w:val="both"/>
        <w:rPr>
          <w:color w:val="000000"/>
          <w:sz w:val="28"/>
          <w:shd w:val="clear" w:color="auto" w:fill="FFFFFF"/>
        </w:rPr>
      </w:pPr>
      <w:r>
        <w:rPr>
          <w:color w:val="000000"/>
          <w:sz w:val="28"/>
          <w:shd w:val="clear" w:color="auto" w:fill="FFFFFF"/>
        </w:rPr>
        <w:t>Управление персоналом как функция менеджера. Понятие «система управления персоналом». Основные элементы системы управления персоналом. Основные методы управления персоналом.</w:t>
      </w:r>
    </w:p>
    <w:p w:rsidR="00FF13F4" w:rsidRDefault="00FF13F4" w:rsidP="00417651">
      <w:pPr>
        <w:pStyle w:val="NormalWeb"/>
        <w:spacing w:line="300" w:lineRule="atLeast"/>
        <w:jc w:val="both"/>
        <w:rPr>
          <w:b/>
          <w:color w:val="000000"/>
          <w:sz w:val="28"/>
          <w:shd w:val="clear" w:color="auto" w:fill="FFFFFF"/>
        </w:rPr>
      </w:pPr>
      <w:r>
        <w:rPr>
          <w:color w:val="000000"/>
          <w:sz w:val="28"/>
          <w:shd w:val="clear" w:color="auto" w:fill="FFFFFF"/>
        </w:rPr>
        <w:t xml:space="preserve">Сущность кадрового планирования в организации. Процесс отбора персонала. Основные правила составления должностной инструкции. Критерии оценки деятельности работников. Понятие «карьера». </w:t>
      </w:r>
    </w:p>
    <w:p w:rsidR="00FF13F4" w:rsidRDefault="00FF13F4">
      <w:pPr>
        <w:rPr>
          <w:color w:val="000000"/>
          <w:sz w:val="28"/>
          <w:shd w:val="clear" w:color="auto" w:fill="FFFFFF"/>
        </w:rPr>
      </w:pPr>
      <w:r>
        <w:rPr>
          <w:color w:val="000000"/>
          <w:sz w:val="28"/>
          <w:shd w:val="clear" w:color="auto" w:fill="FFFFFF"/>
        </w:rPr>
        <w:t>15. Система работы с персоналом.</w:t>
      </w:r>
    </w:p>
    <w:p w:rsidR="00FF13F4" w:rsidRDefault="00FF13F4" w:rsidP="00417651">
      <w:pPr>
        <w:jc w:val="both"/>
        <w:rPr>
          <w:b w:val="0"/>
          <w:color w:val="000000"/>
          <w:sz w:val="28"/>
          <w:shd w:val="clear" w:color="auto" w:fill="FFFFFF"/>
        </w:rPr>
      </w:pPr>
      <w:r>
        <w:rPr>
          <w:b w:val="0"/>
          <w:color w:val="000000"/>
          <w:sz w:val="28"/>
          <w:shd w:val="clear" w:color="auto" w:fill="FFFFFF"/>
        </w:rPr>
        <w:t>Персонал в сфере культуры и кадровая политика. Требования к работникам сферы культуры и проблемы их подготовки. Содержание и методы подбора компетентного персонала. Требования к расстановке кадров. Оценка и аттестация. Переподготовка и повышение квалификации.</w:t>
      </w:r>
    </w:p>
    <w:p w:rsidR="00FF13F4" w:rsidRDefault="00FF13F4">
      <w:pPr>
        <w:rPr>
          <w:color w:val="000000"/>
          <w:sz w:val="28"/>
          <w:shd w:val="clear" w:color="auto" w:fill="FFFFFF"/>
        </w:rPr>
      </w:pPr>
      <w:r>
        <w:rPr>
          <w:color w:val="000000"/>
          <w:sz w:val="28"/>
          <w:shd w:val="clear" w:color="auto" w:fill="FFFFFF"/>
        </w:rPr>
        <w:t>16. Лидерство и стили руководства.</w:t>
      </w:r>
    </w:p>
    <w:p w:rsidR="00FF13F4" w:rsidRDefault="00FF13F4" w:rsidP="00417651">
      <w:pPr>
        <w:jc w:val="both"/>
        <w:rPr>
          <w:b w:val="0"/>
          <w:color w:val="000000"/>
          <w:sz w:val="28"/>
        </w:rPr>
      </w:pPr>
      <w:r>
        <w:rPr>
          <w:b w:val="0"/>
          <w:color w:val="000000"/>
          <w:sz w:val="28"/>
          <w:shd w:val="clear" w:color="auto" w:fill="FFFFFF"/>
        </w:rPr>
        <w:t xml:space="preserve"> Лидерство и социально-психологическое содержание руководства.</w:t>
      </w:r>
      <w:r>
        <w:rPr>
          <w:b w:val="0"/>
          <w:color w:val="000000"/>
          <w:sz w:val="28"/>
        </w:rPr>
        <w:t xml:space="preserve"> Понятия «власть», «влияние», «лидер» с точки зрения современного менеджмента.</w:t>
      </w:r>
    </w:p>
    <w:p w:rsidR="00FF13F4" w:rsidRPr="00430DE6" w:rsidRDefault="00FF13F4" w:rsidP="00C05F09">
      <w:pPr>
        <w:jc w:val="both"/>
        <w:rPr>
          <w:sz w:val="28"/>
          <w:szCs w:val="28"/>
        </w:rPr>
      </w:pPr>
      <w:r w:rsidRPr="00430DE6">
        <w:rPr>
          <w:sz w:val="28"/>
          <w:szCs w:val="28"/>
        </w:rPr>
        <w:t>Задание:</w:t>
      </w:r>
    </w:p>
    <w:p w:rsidR="00FF13F4" w:rsidRPr="00430DE6" w:rsidRDefault="00FF13F4" w:rsidP="00C05F09">
      <w:pPr>
        <w:widowControl w:val="0"/>
        <w:numPr>
          <w:ilvl w:val="0"/>
          <w:numId w:val="28"/>
        </w:numPr>
        <w:contextualSpacing/>
        <w:jc w:val="both"/>
        <w:rPr>
          <w:b w:val="0"/>
          <w:sz w:val="28"/>
          <w:szCs w:val="28"/>
        </w:rPr>
      </w:pPr>
      <w:r w:rsidRPr="00430DE6">
        <w:rPr>
          <w:b w:val="0"/>
          <w:sz w:val="28"/>
          <w:szCs w:val="28"/>
        </w:rPr>
        <w:t>Изучить материал по темам № 1</w:t>
      </w:r>
      <w:r>
        <w:rPr>
          <w:b w:val="0"/>
          <w:sz w:val="28"/>
          <w:szCs w:val="28"/>
        </w:rPr>
        <w:t>2</w:t>
      </w:r>
      <w:r w:rsidRPr="00430DE6">
        <w:rPr>
          <w:b w:val="0"/>
          <w:sz w:val="28"/>
          <w:szCs w:val="28"/>
        </w:rPr>
        <w:t xml:space="preserve"> – </w:t>
      </w:r>
      <w:r>
        <w:rPr>
          <w:b w:val="0"/>
          <w:sz w:val="28"/>
          <w:szCs w:val="28"/>
        </w:rPr>
        <w:t>16</w:t>
      </w:r>
      <w:r w:rsidRPr="00430DE6">
        <w:rPr>
          <w:b w:val="0"/>
          <w:sz w:val="28"/>
          <w:szCs w:val="28"/>
        </w:rPr>
        <w:t>.</w:t>
      </w:r>
    </w:p>
    <w:p w:rsidR="00FF13F4" w:rsidRPr="00430DE6" w:rsidRDefault="00FF13F4" w:rsidP="00C05F09">
      <w:pPr>
        <w:ind w:left="360"/>
        <w:jc w:val="both"/>
        <w:rPr>
          <w:b w:val="0"/>
          <w:sz w:val="28"/>
          <w:szCs w:val="28"/>
        </w:rPr>
      </w:pPr>
      <w:r w:rsidRPr="00430DE6">
        <w:rPr>
          <w:bCs/>
          <w:sz w:val="28"/>
          <w:szCs w:val="28"/>
        </w:rPr>
        <w:t xml:space="preserve">Форма отчетности: </w:t>
      </w:r>
      <w:r w:rsidRPr="00430DE6">
        <w:rPr>
          <w:b w:val="0"/>
          <w:bCs/>
          <w:sz w:val="28"/>
          <w:szCs w:val="28"/>
        </w:rPr>
        <w:t>Письменная работа, реферат</w:t>
      </w:r>
      <w:r w:rsidRPr="00430DE6">
        <w:rPr>
          <w:b w:val="0"/>
          <w:sz w:val="28"/>
          <w:szCs w:val="28"/>
        </w:rPr>
        <w:t>. Дистанционно.</w:t>
      </w:r>
    </w:p>
    <w:p w:rsidR="00FF13F4" w:rsidRDefault="00FF13F4" w:rsidP="00C05F09">
      <w:pPr>
        <w:ind w:left="360"/>
        <w:jc w:val="both"/>
        <w:rPr>
          <w:b w:val="0"/>
          <w:bCs/>
          <w:sz w:val="28"/>
          <w:szCs w:val="28"/>
        </w:rPr>
      </w:pPr>
      <w:r w:rsidRPr="00430DE6">
        <w:rPr>
          <w:bCs/>
          <w:sz w:val="28"/>
          <w:szCs w:val="28"/>
        </w:rPr>
        <w:t>Сроки отчетности:</w:t>
      </w:r>
      <w:r w:rsidRPr="00430DE6">
        <w:rPr>
          <w:b w:val="0"/>
          <w:bCs/>
          <w:sz w:val="28"/>
          <w:szCs w:val="28"/>
        </w:rPr>
        <w:t xml:space="preserve"> до 10 октября</w:t>
      </w:r>
      <w:r>
        <w:rPr>
          <w:b w:val="0"/>
          <w:bCs/>
          <w:sz w:val="28"/>
          <w:szCs w:val="28"/>
        </w:rPr>
        <w:t>.</w:t>
      </w:r>
    </w:p>
    <w:p w:rsidR="00FF13F4" w:rsidRPr="00900881" w:rsidRDefault="00FF13F4" w:rsidP="00C05F09">
      <w:pPr>
        <w:ind w:left="360"/>
        <w:jc w:val="center"/>
        <w:rPr>
          <w:sz w:val="28"/>
          <w:szCs w:val="28"/>
        </w:rPr>
      </w:pPr>
      <w:r w:rsidRPr="00900881">
        <w:rPr>
          <w:sz w:val="28"/>
          <w:szCs w:val="28"/>
        </w:rPr>
        <w:t xml:space="preserve">Зачет </w:t>
      </w:r>
    </w:p>
    <w:p w:rsidR="00FF13F4" w:rsidRPr="00900881" w:rsidRDefault="00FF13F4" w:rsidP="00C05F09">
      <w:pPr>
        <w:rPr>
          <w:b w:val="0"/>
          <w:bCs/>
          <w:sz w:val="28"/>
          <w:szCs w:val="28"/>
        </w:rPr>
      </w:pPr>
      <w:r w:rsidRPr="00900881">
        <w:rPr>
          <w:b w:val="0"/>
          <w:sz w:val="28"/>
          <w:szCs w:val="28"/>
        </w:rPr>
        <w:t>Зачет по пройденным темам.</w:t>
      </w:r>
    </w:p>
    <w:p w:rsidR="00FF13F4" w:rsidRPr="00900881" w:rsidRDefault="00FF13F4" w:rsidP="00C05F09">
      <w:pPr>
        <w:ind w:left="360"/>
        <w:jc w:val="both"/>
        <w:rPr>
          <w:b w:val="0"/>
          <w:bCs/>
          <w:sz w:val="28"/>
          <w:szCs w:val="28"/>
        </w:rPr>
      </w:pPr>
      <w:r w:rsidRPr="00900881">
        <w:rPr>
          <w:sz w:val="28"/>
          <w:szCs w:val="28"/>
        </w:rPr>
        <w:t xml:space="preserve">Форма отчетности: </w:t>
      </w:r>
      <w:r w:rsidRPr="00C05F09">
        <w:rPr>
          <w:b w:val="0"/>
          <w:sz w:val="28"/>
          <w:szCs w:val="28"/>
        </w:rPr>
        <w:t>Устный зачет. Очно.</w:t>
      </w:r>
    </w:p>
    <w:p w:rsidR="00FF13F4" w:rsidRPr="00900881" w:rsidRDefault="00FF13F4" w:rsidP="00C05F09">
      <w:pPr>
        <w:ind w:left="360"/>
        <w:jc w:val="both"/>
        <w:rPr>
          <w:b w:val="0"/>
          <w:sz w:val="28"/>
          <w:szCs w:val="28"/>
        </w:rPr>
      </w:pPr>
      <w:r w:rsidRPr="00900881">
        <w:rPr>
          <w:sz w:val="28"/>
          <w:szCs w:val="28"/>
        </w:rPr>
        <w:t>Сроки отчетности:</w:t>
      </w:r>
      <w:r w:rsidRPr="00900881">
        <w:rPr>
          <w:b w:val="0"/>
          <w:sz w:val="28"/>
          <w:szCs w:val="28"/>
        </w:rPr>
        <w:t xml:space="preserve"> </w:t>
      </w:r>
      <w:r w:rsidRPr="00430DE6">
        <w:rPr>
          <w:b w:val="0"/>
          <w:bCs/>
          <w:sz w:val="28"/>
          <w:szCs w:val="28"/>
        </w:rPr>
        <w:t>до 10 октября</w:t>
      </w:r>
      <w:r>
        <w:rPr>
          <w:b w:val="0"/>
          <w:bCs/>
          <w:sz w:val="28"/>
          <w:szCs w:val="28"/>
        </w:rPr>
        <w:t>.</w:t>
      </w:r>
    </w:p>
    <w:p w:rsidR="00FF13F4" w:rsidRPr="00430DE6" w:rsidRDefault="00FF13F4" w:rsidP="00C05F09">
      <w:pPr>
        <w:ind w:left="360"/>
        <w:jc w:val="both"/>
        <w:rPr>
          <w:b w:val="0"/>
          <w:bCs/>
          <w:sz w:val="28"/>
          <w:szCs w:val="28"/>
        </w:rPr>
      </w:pPr>
    </w:p>
    <w:p w:rsidR="00FF13F4" w:rsidRDefault="00FF13F4" w:rsidP="00C05F09">
      <w:pPr>
        <w:jc w:val="center"/>
        <w:rPr>
          <w:bCs/>
          <w:sz w:val="28"/>
          <w:szCs w:val="28"/>
        </w:rPr>
      </w:pPr>
    </w:p>
    <w:p w:rsidR="00FF13F4" w:rsidRPr="002B4701" w:rsidRDefault="00FF13F4" w:rsidP="00C05F09">
      <w:pPr>
        <w:jc w:val="center"/>
        <w:rPr>
          <w:b w:val="0"/>
          <w:bCs/>
          <w:sz w:val="28"/>
          <w:szCs w:val="28"/>
        </w:rPr>
      </w:pPr>
      <w:r>
        <w:rPr>
          <w:bCs/>
          <w:sz w:val="28"/>
          <w:szCs w:val="28"/>
        </w:rPr>
        <w:t xml:space="preserve">3 курс 2 </w:t>
      </w:r>
      <w:r w:rsidRPr="002B4701">
        <w:rPr>
          <w:bCs/>
          <w:sz w:val="28"/>
          <w:szCs w:val="28"/>
        </w:rPr>
        <w:t>семестр</w:t>
      </w:r>
    </w:p>
    <w:p w:rsidR="00FF13F4" w:rsidRPr="00430DE6" w:rsidRDefault="00FF13F4" w:rsidP="00C05F09">
      <w:pPr>
        <w:jc w:val="center"/>
        <w:rPr>
          <w:bCs/>
          <w:sz w:val="28"/>
          <w:szCs w:val="28"/>
        </w:rPr>
      </w:pPr>
      <w:r w:rsidRPr="00430DE6">
        <w:rPr>
          <w:bCs/>
          <w:sz w:val="28"/>
          <w:szCs w:val="28"/>
        </w:rPr>
        <w:t>Самостоятельная работа №</w:t>
      </w:r>
      <w:r>
        <w:rPr>
          <w:bCs/>
          <w:sz w:val="28"/>
          <w:szCs w:val="28"/>
        </w:rPr>
        <w:t xml:space="preserve"> </w:t>
      </w:r>
      <w:r w:rsidRPr="00430DE6">
        <w:rPr>
          <w:bCs/>
          <w:sz w:val="28"/>
          <w:szCs w:val="28"/>
        </w:rPr>
        <w:t>2.</w:t>
      </w:r>
    </w:p>
    <w:p w:rsidR="00FF13F4" w:rsidRPr="00430DE6" w:rsidRDefault="00FF13F4" w:rsidP="00C05F09">
      <w:pPr>
        <w:jc w:val="center"/>
        <w:rPr>
          <w:bCs/>
          <w:sz w:val="28"/>
          <w:szCs w:val="28"/>
        </w:rPr>
      </w:pPr>
      <w:r w:rsidRPr="00430DE6">
        <w:rPr>
          <w:bCs/>
          <w:sz w:val="28"/>
          <w:szCs w:val="28"/>
        </w:rPr>
        <w:t>Темы для изучения:</w:t>
      </w:r>
    </w:p>
    <w:p w:rsidR="00FF13F4" w:rsidRDefault="00FF13F4">
      <w:pPr>
        <w:rPr>
          <w:b w:val="0"/>
          <w:color w:val="000000"/>
          <w:sz w:val="28"/>
          <w:shd w:val="clear" w:color="auto" w:fill="FFFFFF"/>
        </w:rPr>
      </w:pPr>
    </w:p>
    <w:p w:rsidR="00FF13F4" w:rsidRDefault="00FF13F4">
      <w:pPr>
        <w:rPr>
          <w:sz w:val="28"/>
        </w:rPr>
      </w:pPr>
      <w:r>
        <w:rPr>
          <w:color w:val="000000"/>
          <w:sz w:val="28"/>
          <w:shd w:val="clear" w:color="auto" w:fill="FFFFFF"/>
        </w:rPr>
        <w:t>17.</w:t>
      </w:r>
      <w:r>
        <w:rPr>
          <w:sz w:val="28"/>
        </w:rPr>
        <w:t xml:space="preserve"> Стили управления.</w:t>
      </w:r>
    </w:p>
    <w:p w:rsidR="00FF13F4" w:rsidRDefault="00FF13F4" w:rsidP="00417651">
      <w:pPr>
        <w:jc w:val="both"/>
        <w:rPr>
          <w:b w:val="0"/>
          <w:color w:val="000000"/>
          <w:sz w:val="28"/>
          <w:shd w:val="clear" w:color="auto" w:fill="FFFFFF"/>
        </w:rPr>
      </w:pPr>
      <w:r>
        <w:rPr>
          <w:b w:val="0"/>
          <w:color w:val="000000"/>
          <w:sz w:val="28"/>
          <w:shd w:val="clear" w:color="auto" w:fill="FFFFFF"/>
        </w:rPr>
        <w:t>Виды стилей руководства. Факторы формирования и динамика стилей руководства. Авторитарный, либеральный, демократический, смешанный.</w:t>
      </w:r>
    </w:p>
    <w:p w:rsidR="00FF13F4" w:rsidRDefault="00FF13F4" w:rsidP="00417651">
      <w:pPr>
        <w:jc w:val="both"/>
        <w:rPr>
          <w:color w:val="000000"/>
          <w:sz w:val="28"/>
        </w:rPr>
      </w:pPr>
      <w:r>
        <w:rPr>
          <w:color w:val="000000"/>
          <w:sz w:val="28"/>
          <w:shd w:val="clear" w:color="auto" w:fill="FFFFFF"/>
        </w:rPr>
        <w:t>18. Мотивация деятельности в организации.</w:t>
      </w:r>
    </w:p>
    <w:p w:rsidR="00FF13F4" w:rsidRDefault="00FF13F4" w:rsidP="00417651">
      <w:pPr>
        <w:jc w:val="both"/>
        <w:rPr>
          <w:b w:val="0"/>
          <w:color w:val="000000"/>
          <w:sz w:val="28"/>
          <w:shd w:val="clear" w:color="auto" w:fill="FFFFFF"/>
        </w:rPr>
      </w:pPr>
      <w:r>
        <w:rPr>
          <w:b w:val="0"/>
          <w:color w:val="000000"/>
          <w:sz w:val="28"/>
          <w:shd w:val="clear" w:color="auto" w:fill="FFFFFF"/>
        </w:rPr>
        <w:t>Мотивационная структура: потребности, интересы, мотивы и стимулы. Характеристика системы стимулирования: усилие, старание, настойчивость, добросовестность, направленность. Мотивационный процесс: возникновение потребности, поиск путей устранения потребностей, определение направления действия, осуществление действия, получение вознаграждения за осуществленные действия, устранение потребности. Теория иерархии потребностей Маслоу. Процессуальные теории мотивации: теория ожидания.</w:t>
      </w:r>
    </w:p>
    <w:p w:rsidR="00FF13F4" w:rsidRDefault="00FF13F4">
      <w:pPr>
        <w:rPr>
          <w:b w:val="0"/>
          <w:color w:val="000000"/>
          <w:sz w:val="28"/>
          <w:shd w:val="clear" w:color="auto" w:fill="FFFFFF"/>
        </w:rPr>
      </w:pPr>
      <w:r>
        <w:rPr>
          <w:color w:val="000000"/>
          <w:sz w:val="28"/>
          <w:shd w:val="clear" w:color="auto" w:fill="FFFFFF"/>
        </w:rPr>
        <w:t>19. Стимулирование и мотивация</w:t>
      </w:r>
      <w:r>
        <w:rPr>
          <w:b w:val="0"/>
          <w:color w:val="000000"/>
          <w:sz w:val="28"/>
          <w:shd w:val="clear" w:color="auto" w:fill="FFFFFF"/>
        </w:rPr>
        <w:t>.</w:t>
      </w:r>
    </w:p>
    <w:p w:rsidR="00FF13F4" w:rsidRDefault="00FF13F4" w:rsidP="00417651">
      <w:pPr>
        <w:jc w:val="both"/>
        <w:rPr>
          <w:b w:val="0"/>
          <w:color w:val="000000"/>
          <w:sz w:val="28"/>
          <w:shd w:val="clear" w:color="auto" w:fill="FFFFFF"/>
        </w:rPr>
      </w:pPr>
      <w:r>
        <w:rPr>
          <w:b w:val="0"/>
          <w:color w:val="000000"/>
          <w:sz w:val="28"/>
          <w:shd w:val="clear" w:color="auto" w:fill="FFFFFF"/>
        </w:rPr>
        <w:t xml:space="preserve"> Виды и методы стимулирования. Содержание мотивации и виды мотивов. Мотивация и проблема успеха. Свобода и ответственность. Создание и развитие мотивационных</w:t>
      </w:r>
    </w:p>
    <w:p w:rsidR="00FF13F4" w:rsidRDefault="00FF13F4" w:rsidP="00417651">
      <w:pPr>
        <w:jc w:val="both"/>
        <w:rPr>
          <w:b w:val="0"/>
          <w:color w:val="000000"/>
          <w:sz w:val="28"/>
          <w:shd w:val="clear" w:color="auto" w:fill="FFFFFF"/>
        </w:rPr>
      </w:pPr>
      <w:r>
        <w:rPr>
          <w:b w:val="0"/>
          <w:color w:val="000000"/>
          <w:sz w:val="28"/>
          <w:shd w:val="clear" w:color="auto" w:fill="FFFFFF"/>
        </w:rPr>
        <w:t>условий.</w:t>
      </w:r>
    </w:p>
    <w:p w:rsidR="00FF13F4" w:rsidRDefault="00FF13F4">
      <w:pPr>
        <w:rPr>
          <w:color w:val="000000"/>
          <w:sz w:val="28"/>
          <w:shd w:val="clear" w:color="auto" w:fill="FFFFFF"/>
        </w:rPr>
      </w:pPr>
      <w:r>
        <w:rPr>
          <w:color w:val="000000"/>
          <w:sz w:val="28"/>
          <w:shd w:val="clear" w:color="auto" w:fill="FFFFFF"/>
        </w:rPr>
        <w:t>20</w:t>
      </w:r>
      <w:r>
        <w:rPr>
          <w:b w:val="0"/>
          <w:color w:val="000000"/>
          <w:sz w:val="28"/>
        </w:rPr>
        <w:t>.</w:t>
      </w:r>
      <w:r>
        <w:rPr>
          <w:color w:val="000000"/>
          <w:sz w:val="28"/>
          <w:shd w:val="clear" w:color="auto" w:fill="FFFFFF"/>
        </w:rPr>
        <w:t xml:space="preserve"> Внутренняя среда организации.</w:t>
      </w:r>
    </w:p>
    <w:p w:rsidR="00FF13F4" w:rsidRDefault="00FF13F4" w:rsidP="00417651">
      <w:pPr>
        <w:jc w:val="both"/>
        <w:rPr>
          <w:color w:val="000000"/>
          <w:sz w:val="28"/>
          <w:shd w:val="clear" w:color="auto" w:fill="FFFFFF"/>
        </w:rPr>
      </w:pPr>
      <w:r>
        <w:rPr>
          <w:b w:val="0"/>
          <w:color w:val="000000"/>
          <w:sz w:val="28"/>
          <w:shd w:val="clear" w:color="auto" w:fill="FFFFFF"/>
        </w:rPr>
        <w:t xml:space="preserve">Понятие «внутренняя среда организации». Элементы внутренней среды организации. Цель как внутренняя переменная организации. Технология как внутренняя переменная организации. Структура как внутренняя переменная организации Задачи как внутренняя переменная организации. Должностная инструкция как способ описания задач работника. Персонал как внутренняя переменная организации. Классификация работников на предприятии. </w:t>
      </w:r>
    </w:p>
    <w:p w:rsidR="00FF13F4" w:rsidRDefault="00FF13F4">
      <w:pPr>
        <w:rPr>
          <w:color w:val="000000"/>
          <w:sz w:val="28"/>
          <w:shd w:val="clear" w:color="auto" w:fill="FFFFFF"/>
        </w:rPr>
      </w:pPr>
      <w:r>
        <w:rPr>
          <w:color w:val="000000"/>
          <w:sz w:val="28"/>
          <w:shd w:val="clear" w:color="auto" w:fill="FFFFFF"/>
        </w:rPr>
        <w:t>21. Внешняя среда организации.</w:t>
      </w:r>
    </w:p>
    <w:p w:rsidR="00FF13F4" w:rsidRDefault="00FF13F4" w:rsidP="00417651">
      <w:pPr>
        <w:jc w:val="both"/>
        <w:rPr>
          <w:b w:val="0"/>
          <w:color w:val="000000"/>
          <w:sz w:val="28"/>
          <w:shd w:val="clear" w:color="auto" w:fill="FFFFFF"/>
        </w:rPr>
      </w:pPr>
      <w:r>
        <w:rPr>
          <w:b w:val="0"/>
          <w:color w:val="000000"/>
          <w:sz w:val="28"/>
          <w:shd w:val="clear" w:color="auto" w:fill="FFFFFF"/>
        </w:rPr>
        <w:t>Основные характеристики внешней среды. Факторы прямого воздействия (поставщики, посредники, конкуренты, потребители, органы государственной власти, трудовые ресурсы, источники силового давления, материалы, капитал.)</w:t>
      </w:r>
    </w:p>
    <w:p w:rsidR="00FF13F4" w:rsidRDefault="00FF13F4" w:rsidP="00417651">
      <w:pPr>
        <w:jc w:val="both"/>
        <w:rPr>
          <w:b w:val="0"/>
          <w:color w:val="000000"/>
          <w:sz w:val="28"/>
          <w:shd w:val="clear" w:color="auto" w:fill="FFFFFF"/>
        </w:rPr>
      </w:pPr>
      <w:r>
        <w:rPr>
          <w:b w:val="0"/>
          <w:color w:val="000000"/>
          <w:sz w:val="28"/>
          <w:shd w:val="clear" w:color="auto" w:fill="FFFFFF"/>
        </w:rPr>
        <w:t>Факторы косвенного воздействия (состояние экономики, политические и социокультурные факторы, научно-технические достижения.)</w:t>
      </w:r>
    </w:p>
    <w:p w:rsidR="00FF13F4" w:rsidRPr="00430DE6" w:rsidRDefault="00FF13F4" w:rsidP="00C05F09">
      <w:pPr>
        <w:jc w:val="both"/>
        <w:rPr>
          <w:sz w:val="28"/>
          <w:szCs w:val="28"/>
        </w:rPr>
      </w:pPr>
      <w:r w:rsidRPr="00430DE6">
        <w:rPr>
          <w:sz w:val="28"/>
          <w:szCs w:val="28"/>
        </w:rPr>
        <w:t>Задание:</w:t>
      </w:r>
    </w:p>
    <w:p w:rsidR="00FF13F4" w:rsidRPr="00430DE6" w:rsidRDefault="00FF13F4" w:rsidP="00C05F09">
      <w:pPr>
        <w:widowControl w:val="0"/>
        <w:numPr>
          <w:ilvl w:val="0"/>
          <w:numId w:val="29"/>
        </w:numPr>
        <w:contextualSpacing/>
        <w:jc w:val="both"/>
        <w:rPr>
          <w:b w:val="0"/>
          <w:sz w:val="28"/>
          <w:szCs w:val="28"/>
        </w:rPr>
      </w:pPr>
      <w:r w:rsidRPr="00430DE6">
        <w:rPr>
          <w:b w:val="0"/>
          <w:sz w:val="28"/>
          <w:szCs w:val="28"/>
        </w:rPr>
        <w:t xml:space="preserve">Изучить материал по темам № </w:t>
      </w:r>
      <w:r>
        <w:rPr>
          <w:b w:val="0"/>
          <w:sz w:val="28"/>
          <w:szCs w:val="28"/>
        </w:rPr>
        <w:t>17</w:t>
      </w:r>
      <w:r w:rsidRPr="00430DE6">
        <w:rPr>
          <w:b w:val="0"/>
          <w:sz w:val="28"/>
          <w:szCs w:val="28"/>
        </w:rPr>
        <w:t xml:space="preserve"> – </w:t>
      </w:r>
      <w:r>
        <w:rPr>
          <w:b w:val="0"/>
          <w:sz w:val="28"/>
          <w:szCs w:val="28"/>
        </w:rPr>
        <w:t>21</w:t>
      </w:r>
      <w:r w:rsidRPr="00430DE6">
        <w:rPr>
          <w:b w:val="0"/>
          <w:sz w:val="28"/>
          <w:szCs w:val="28"/>
        </w:rPr>
        <w:t>.</w:t>
      </w:r>
    </w:p>
    <w:p w:rsidR="00FF13F4" w:rsidRPr="00430DE6" w:rsidRDefault="00FF13F4" w:rsidP="00C05F09">
      <w:pPr>
        <w:ind w:left="360"/>
        <w:jc w:val="both"/>
        <w:rPr>
          <w:b w:val="0"/>
          <w:sz w:val="28"/>
          <w:szCs w:val="28"/>
        </w:rPr>
      </w:pPr>
      <w:r w:rsidRPr="00430DE6">
        <w:rPr>
          <w:bCs/>
          <w:sz w:val="28"/>
          <w:szCs w:val="28"/>
        </w:rPr>
        <w:t xml:space="preserve">Форма отчетности: </w:t>
      </w:r>
      <w:r w:rsidRPr="00430DE6">
        <w:rPr>
          <w:b w:val="0"/>
          <w:bCs/>
          <w:sz w:val="28"/>
          <w:szCs w:val="28"/>
        </w:rPr>
        <w:t>Письменная работа, реферат</w:t>
      </w:r>
      <w:r w:rsidRPr="00430DE6">
        <w:rPr>
          <w:b w:val="0"/>
          <w:sz w:val="28"/>
          <w:szCs w:val="28"/>
        </w:rPr>
        <w:t>. Дистанционно.</w:t>
      </w:r>
    </w:p>
    <w:p w:rsidR="00FF13F4" w:rsidRPr="00430DE6" w:rsidRDefault="00FF13F4" w:rsidP="00C05F09">
      <w:pPr>
        <w:ind w:left="360"/>
        <w:jc w:val="both"/>
        <w:rPr>
          <w:b w:val="0"/>
          <w:bCs/>
          <w:sz w:val="28"/>
          <w:szCs w:val="28"/>
        </w:rPr>
      </w:pPr>
      <w:r w:rsidRPr="00430DE6">
        <w:rPr>
          <w:bCs/>
          <w:sz w:val="28"/>
          <w:szCs w:val="28"/>
        </w:rPr>
        <w:t>Сроки отчетности:</w:t>
      </w:r>
      <w:r w:rsidRPr="00430DE6">
        <w:rPr>
          <w:b w:val="0"/>
          <w:bCs/>
          <w:sz w:val="28"/>
          <w:szCs w:val="28"/>
        </w:rPr>
        <w:t xml:space="preserve"> до 10 </w:t>
      </w:r>
      <w:r>
        <w:rPr>
          <w:b w:val="0"/>
          <w:bCs/>
          <w:sz w:val="28"/>
          <w:szCs w:val="28"/>
        </w:rPr>
        <w:t>марта.</w:t>
      </w:r>
    </w:p>
    <w:p w:rsidR="00FF13F4" w:rsidRPr="00900881" w:rsidRDefault="00FF13F4" w:rsidP="00C05F09">
      <w:pPr>
        <w:ind w:left="360"/>
        <w:jc w:val="center"/>
        <w:rPr>
          <w:sz w:val="28"/>
          <w:szCs w:val="28"/>
        </w:rPr>
      </w:pPr>
      <w:r w:rsidRPr="00900881">
        <w:rPr>
          <w:sz w:val="28"/>
          <w:szCs w:val="28"/>
        </w:rPr>
        <w:t xml:space="preserve">Зачет </w:t>
      </w:r>
    </w:p>
    <w:p w:rsidR="00FF13F4" w:rsidRPr="00900881" w:rsidRDefault="00FF13F4" w:rsidP="00C05F09">
      <w:pPr>
        <w:rPr>
          <w:b w:val="0"/>
          <w:bCs/>
          <w:sz w:val="28"/>
          <w:szCs w:val="28"/>
        </w:rPr>
      </w:pPr>
      <w:r w:rsidRPr="00900881">
        <w:rPr>
          <w:b w:val="0"/>
          <w:sz w:val="28"/>
          <w:szCs w:val="28"/>
        </w:rPr>
        <w:t>Зачет по пройденным темам.</w:t>
      </w:r>
    </w:p>
    <w:p w:rsidR="00FF13F4" w:rsidRPr="00900881" w:rsidRDefault="00FF13F4" w:rsidP="00C05F09">
      <w:pPr>
        <w:ind w:left="360"/>
        <w:jc w:val="both"/>
        <w:rPr>
          <w:b w:val="0"/>
          <w:bCs/>
          <w:sz w:val="28"/>
          <w:szCs w:val="28"/>
        </w:rPr>
      </w:pPr>
      <w:r w:rsidRPr="00900881">
        <w:rPr>
          <w:sz w:val="28"/>
          <w:szCs w:val="28"/>
        </w:rPr>
        <w:t xml:space="preserve">Форма отчетности: </w:t>
      </w:r>
      <w:r w:rsidRPr="00C05F09">
        <w:rPr>
          <w:b w:val="0"/>
          <w:sz w:val="28"/>
          <w:szCs w:val="28"/>
        </w:rPr>
        <w:t>Устный зачет. Очно.</w:t>
      </w:r>
    </w:p>
    <w:p w:rsidR="00FF13F4" w:rsidRPr="00900881" w:rsidRDefault="00FF13F4" w:rsidP="00C05F09">
      <w:pPr>
        <w:ind w:left="360"/>
        <w:jc w:val="both"/>
        <w:rPr>
          <w:b w:val="0"/>
          <w:sz w:val="28"/>
          <w:szCs w:val="28"/>
        </w:rPr>
      </w:pPr>
      <w:r w:rsidRPr="00900881">
        <w:rPr>
          <w:sz w:val="28"/>
          <w:szCs w:val="28"/>
        </w:rPr>
        <w:t>Сроки отчетности:</w:t>
      </w:r>
      <w:r w:rsidRPr="00900881">
        <w:rPr>
          <w:b w:val="0"/>
          <w:sz w:val="28"/>
          <w:szCs w:val="28"/>
        </w:rPr>
        <w:t xml:space="preserve"> </w:t>
      </w:r>
      <w:r w:rsidRPr="00430DE6">
        <w:rPr>
          <w:b w:val="0"/>
          <w:bCs/>
          <w:sz w:val="28"/>
          <w:szCs w:val="28"/>
        </w:rPr>
        <w:t xml:space="preserve">до 10 </w:t>
      </w:r>
      <w:r>
        <w:rPr>
          <w:b w:val="0"/>
          <w:bCs/>
          <w:sz w:val="28"/>
          <w:szCs w:val="28"/>
        </w:rPr>
        <w:t>марта.</w:t>
      </w:r>
    </w:p>
    <w:p w:rsidR="00FF13F4" w:rsidRDefault="00FF13F4" w:rsidP="00C05F09">
      <w:pPr>
        <w:jc w:val="center"/>
        <w:rPr>
          <w:bCs/>
          <w:sz w:val="28"/>
          <w:szCs w:val="28"/>
        </w:rPr>
      </w:pPr>
    </w:p>
    <w:p w:rsidR="00FF13F4" w:rsidRDefault="00FF13F4" w:rsidP="00C05F09">
      <w:pPr>
        <w:jc w:val="center"/>
        <w:rPr>
          <w:bCs/>
          <w:sz w:val="28"/>
          <w:szCs w:val="28"/>
        </w:rPr>
      </w:pPr>
    </w:p>
    <w:p w:rsidR="00FF13F4" w:rsidRDefault="00FF13F4" w:rsidP="00C05F09">
      <w:pPr>
        <w:jc w:val="center"/>
        <w:rPr>
          <w:bCs/>
          <w:sz w:val="28"/>
          <w:szCs w:val="28"/>
        </w:rPr>
      </w:pPr>
    </w:p>
    <w:p w:rsidR="00FF13F4" w:rsidRPr="002B4701" w:rsidRDefault="00FF13F4" w:rsidP="00C05F09">
      <w:pPr>
        <w:jc w:val="center"/>
        <w:rPr>
          <w:b w:val="0"/>
          <w:bCs/>
          <w:sz w:val="28"/>
          <w:szCs w:val="28"/>
        </w:rPr>
      </w:pPr>
      <w:r>
        <w:rPr>
          <w:bCs/>
          <w:sz w:val="28"/>
          <w:szCs w:val="28"/>
        </w:rPr>
        <w:t xml:space="preserve">4 курс 1 </w:t>
      </w:r>
      <w:r w:rsidRPr="002B4701">
        <w:rPr>
          <w:bCs/>
          <w:sz w:val="28"/>
          <w:szCs w:val="28"/>
        </w:rPr>
        <w:t>семестр</w:t>
      </w:r>
    </w:p>
    <w:p w:rsidR="00FF13F4" w:rsidRPr="00430DE6" w:rsidRDefault="00FF13F4" w:rsidP="00C05F09">
      <w:pPr>
        <w:jc w:val="center"/>
        <w:rPr>
          <w:bCs/>
          <w:sz w:val="28"/>
          <w:szCs w:val="28"/>
        </w:rPr>
      </w:pPr>
      <w:r w:rsidRPr="00430DE6">
        <w:rPr>
          <w:bCs/>
          <w:sz w:val="28"/>
          <w:szCs w:val="28"/>
        </w:rPr>
        <w:t>Самостоятельная работа №</w:t>
      </w:r>
      <w:r>
        <w:rPr>
          <w:bCs/>
          <w:sz w:val="28"/>
          <w:szCs w:val="28"/>
        </w:rPr>
        <w:t xml:space="preserve"> 1</w:t>
      </w:r>
      <w:r w:rsidRPr="00430DE6">
        <w:rPr>
          <w:bCs/>
          <w:sz w:val="28"/>
          <w:szCs w:val="28"/>
        </w:rPr>
        <w:t>.</w:t>
      </w:r>
    </w:p>
    <w:p w:rsidR="00FF13F4" w:rsidRPr="00430DE6" w:rsidRDefault="00FF13F4" w:rsidP="00C05F09">
      <w:pPr>
        <w:jc w:val="center"/>
        <w:rPr>
          <w:bCs/>
          <w:sz w:val="28"/>
          <w:szCs w:val="28"/>
        </w:rPr>
      </w:pPr>
      <w:r w:rsidRPr="00430DE6">
        <w:rPr>
          <w:bCs/>
          <w:sz w:val="28"/>
          <w:szCs w:val="28"/>
        </w:rPr>
        <w:t>Темы для изучения:</w:t>
      </w:r>
    </w:p>
    <w:p w:rsidR="00FF13F4" w:rsidRDefault="00FF13F4">
      <w:pPr>
        <w:rPr>
          <w:b w:val="0"/>
          <w:color w:val="000000"/>
          <w:sz w:val="28"/>
          <w:shd w:val="clear" w:color="auto" w:fill="FFFFFF"/>
        </w:rPr>
      </w:pPr>
    </w:p>
    <w:p w:rsidR="00FF13F4" w:rsidRDefault="00FF13F4">
      <w:pPr>
        <w:rPr>
          <w:b w:val="0"/>
          <w:color w:val="000000"/>
          <w:sz w:val="28"/>
          <w:shd w:val="clear" w:color="auto" w:fill="FFFFFF"/>
        </w:rPr>
      </w:pPr>
    </w:p>
    <w:p w:rsidR="00FF13F4" w:rsidRDefault="00FF13F4">
      <w:pPr>
        <w:rPr>
          <w:sz w:val="28"/>
        </w:rPr>
      </w:pPr>
      <w:r>
        <w:rPr>
          <w:color w:val="000000"/>
          <w:sz w:val="28"/>
          <w:shd w:val="clear" w:color="auto" w:fill="FFFFFF"/>
        </w:rPr>
        <w:t>22.Культура менеджмента и организационная культура фирмы.</w:t>
      </w:r>
    </w:p>
    <w:p w:rsidR="00FF13F4" w:rsidRDefault="00FF13F4">
      <w:pPr>
        <w:rPr>
          <w:sz w:val="28"/>
        </w:rPr>
      </w:pPr>
      <w:r>
        <w:rPr>
          <w:sz w:val="28"/>
        </w:rPr>
        <w:t>23. Управление конфликтами в коллективе.</w:t>
      </w:r>
    </w:p>
    <w:p w:rsidR="00FF13F4" w:rsidRDefault="00FF13F4" w:rsidP="00417651">
      <w:pPr>
        <w:pStyle w:val="NormalWeb"/>
        <w:jc w:val="both"/>
        <w:rPr>
          <w:color w:val="000000"/>
          <w:sz w:val="28"/>
          <w:shd w:val="clear" w:color="auto" w:fill="FFFFFF"/>
        </w:rPr>
      </w:pPr>
      <w:r>
        <w:rPr>
          <w:color w:val="000000"/>
          <w:sz w:val="28"/>
          <w:shd w:val="clear" w:color="auto" w:fill="FFFFFF"/>
        </w:rPr>
        <w:t>Понятие «конфликт» в менеджменте. Основные виды и причины конфликтов в организации. Функциональные и дисфункциональные последствия конфликтов в организации.</w:t>
      </w:r>
    </w:p>
    <w:p w:rsidR="00FF13F4" w:rsidRDefault="00FF13F4">
      <w:pPr>
        <w:pStyle w:val="NormalWeb"/>
        <w:spacing w:line="300" w:lineRule="atLeast"/>
        <w:rPr>
          <w:color w:val="000000"/>
          <w:sz w:val="28"/>
          <w:shd w:val="clear" w:color="auto" w:fill="FFFFFF"/>
        </w:rPr>
      </w:pPr>
      <w:r>
        <w:rPr>
          <w:b/>
          <w:color w:val="000000"/>
          <w:sz w:val="28"/>
          <w:shd w:val="clear" w:color="auto" w:fill="FFFFFF"/>
        </w:rPr>
        <w:t>24. Способы разрешения организационных конфликтов</w:t>
      </w:r>
      <w:r>
        <w:rPr>
          <w:color w:val="000000"/>
          <w:sz w:val="28"/>
          <w:shd w:val="clear" w:color="auto" w:fill="FFFFFF"/>
        </w:rPr>
        <w:t>.</w:t>
      </w:r>
    </w:p>
    <w:p w:rsidR="00FF13F4" w:rsidRDefault="00FF13F4" w:rsidP="00417651">
      <w:pPr>
        <w:jc w:val="both"/>
        <w:rPr>
          <w:b w:val="0"/>
          <w:sz w:val="28"/>
        </w:rPr>
      </w:pPr>
      <w:r>
        <w:rPr>
          <w:b w:val="0"/>
          <w:sz w:val="28"/>
        </w:rPr>
        <w:t xml:space="preserve">Самооборона: уклонение, доминирование, сглаживание, капитуляция. Сотрудничество: компромисс, взаимодействие. </w:t>
      </w:r>
    </w:p>
    <w:p w:rsidR="00FF13F4" w:rsidRDefault="00FF13F4">
      <w:pPr>
        <w:rPr>
          <w:color w:val="000000"/>
          <w:sz w:val="28"/>
        </w:rPr>
      </w:pPr>
      <w:r>
        <w:rPr>
          <w:sz w:val="28"/>
        </w:rPr>
        <w:t>25.</w:t>
      </w:r>
      <w:r>
        <w:rPr>
          <w:color w:val="000000"/>
          <w:sz w:val="28"/>
        </w:rPr>
        <w:t>Организационно-экономические условия менеджмента в сфере культуры.</w:t>
      </w:r>
    </w:p>
    <w:p w:rsidR="00FF13F4" w:rsidRDefault="00FF13F4" w:rsidP="00417651">
      <w:pPr>
        <w:jc w:val="both"/>
        <w:rPr>
          <w:b w:val="0"/>
          <w:sz w:val="28"/>
        </w:rPr>
      </w:pPr>
      <w:r>
        <w:rPr>
          <w:b w:val="0"/>
          <w:sz w:val="28"/>
        </w:rPr>
        <w:t>Негосударственная поддержка социально-культурной сферы.</w:t>
      </w:r>
    </w:p>
    <w:p w:rsidR="00FF13F4" w:rsidRDefault="00FF13F4" w:rsidP="00417651">
      <w:pPr>
        <w:jc w:val="both"/>
        <w:rPr>
          <w:b w:val="0"/>
          <w:sz w:val="28"/>
        </w:rPr>
      </w:pPr>
      <w:r>
        <w:rPr>
          <w:b w:val="0"/>
          <w:sz w:val="28"/>
        </w:rPr>
        <w:t>Спонсорство, благотворительность, патронаж. Цели и формы спонсорства. Благотворительность: проблемы и организация. Некоммерческие организации, фонды.</w:t>
      </w:r>
    </w:p>
    <w:p w:rsidR="00FF13F4" w:rsidRPr="00430DE6" w:rsidRDefault="00FF13F4" w:rsidP="005B13F3">
      <w:pPr>
        <w:jc w:val="both"/>
        <w:rPr>
          <w:sz w:val="28"/>
          <w:szCs w:val="28"/>
        </w:rPr>
      </w:pPr>
      <w:r w:rsidRPr="00430DE6">
        <w:rPr>
          <w:sz w:val="28"/>
          <w:szCs w:val="28"/>
        </w:rPr>
        <w:t>Задание:</w:t>
      </w:r>
    </w:p>
    <w:p w:rsidR="00FF13F4" w:rsidRPr="00430DE6" w:rsidRDefault="00FF13F4" w:rsidP="005B13F3">
      <w:pPr>
        <w:widowControl w:val="0"/>
        <w:numPr>
          <w:ilvl w:val="0"/>
          <w:numId w:val="30"/>
        </w:numPr>
        <w:contextualSpacing/>
        <w:jc w:val="both"/>
        <w:rPr>
          <w:b w:val="0"/>
          <w:sz w:val="28"/>
          <w:szCs w:val="28"/>
        </w:rPr>
      </w:pPr>
      <w:r w:rsidRPr="00430DE6">
        <w:rPr>
          <w:b w:val="0"/>
          <w:sz w:val="28"/>
          <w:szCs w:val="28"/>
        </w:rPr>
        <w:t xml:space="preserve">Изучить материал по темам № </w:t>
      </w:r>
      <w:r>
        <w:rPr>
          <w:b w:val="0"/>
          <w:sz w:val="28"/>
          <w:szCs w:val="28"/>
        </w:rPr>
        <w:t>22</w:t>
      </w:r>
      <w:r w:rsidRPr="00430DE6">
        <w:rPr>
          <w:b w:val="0"/>
          <w:sz w:val="28"/>
          <w:szCs w:val="28"/>
        </w:rPr>
        <w:t xml:space="preserve"> – </w:t>
      </w:r>
      <w:r>
        <w:rPr>
          <w:b w:val="0"/>
          <w:sz w:val="28"/>
          <w:szCs w:val="28"/>
        </w:rPr>
        <w:t>25</w:t>
      </w:r>
      <w:r w:rsidRPr="00430DE6">
        <w:rPr>
          <w:b w:val="0"/>
          <w:sz w:val="28"/>
          <w:szCs w:val="28"/>
        </w:rPr>
        <w:t>.</w:t>
      </w:r>
    </w:p>
    <w:p w:rsidR="00FF13F4" w:rsidRPr="00430DE6" w:rsidRDefault="00FF13F4" w:rsidP="005B13F3">
      <w:pPr>
        <w:ind w:left="360"/>
        <w:jc w:val="both"/>
        <w:rPr>
          <w:b w:val="0"/>
          <w:sz w:val="28"/>
          <w:szCs w:val="28"/>
        </w:rPr>
      </w:pPr>
      <w:r w:rsidRPr="00430DE6">
        <w:rPr>
          <w:bCs/>
          <w:sz w:val="28"/>
          <w:szCs w:val="28"/>
        </w:rPr>
        <w:t xml:space="preserve">Форма отчетности: </w:t>
      </w:r>
      <w:r w:rsidRPr="00430DE6">
        <w:rPr>
          <w:b w:val="0"/>
          <w:bCs/>
          <w:sz w:val="28"/>
          <w:szCs w:val="28"/>
        </w:rPr>
        <w:t>Письменная работа, реферат</w:t>
      </w:r>
      <w:r w:rsidRPr="00430DE6">
        <w:rPr>
          <w:b w:val="0"/>
          <w:sz w:val="28"/>
          <w:szCs w:val="28"/>
        </w:rPr>
        <w:t>. Дистанционно.</w:t>
      </w:r>
    </w:p>
    <w:p w:rsidR="00FF13F4" w:rsidRDefault="00FF13F4" w:rsidP="005B13F3">
      <w:pPr>
        <w:ind w:left="360"/>
        <w:jc w:val="both"/>
        <w:rPr>
          <w:b w:val="0"/>
          <w:bCs/>
          <w:sz w:val="28"/>
          <w:szCs w:val="28"/>
        </w:rPr>
      </w:pPr>
      <w:r w:rsidRPr="00430DE6">
        <w:rPr>
          <w:bCs/>
          <w:sz w:val="28"/>
          <w:szCs w:val="28"/>
        </w:rPr>
        <w:t>Сроки отчетности:</w:t>
      </w:r>
      <w:r w:rsidRPr="00430DE6">
        <w:rPr>
          <w:b w:val="0"/>
          <w:bCs/>
          <w:sz w:val="28"/>
          <w:szCs w:val="28"/>
        </w:rPr>
        <w:t xml:space="preserve"> до 10 октября</w:t>
      </w:r>
      <w:r>
        <w:rPr>
          <w:b w:val="0"/>
          <w:bCs/>
          <w:sz w:val="28"/>
          <w:szCs w:val="28"/>
        </w:rPr>
        <w:t>.</w:t>
      </w:r>
    </w:p>
    <w:p w:rsidR="00FF13F4" w:rsidRPr="00900881" w:rsidRDefault="00FF13F4" w:rsidP="005B13F3">
      <w:pPr>
        <w:ind w:left="360"/>
        <w:jc w:val="center"/>
        <w:rPr>
          <w:sz w:val="28"/>
          <w:szCs w:val="28"/>
        </w:rPr>
      </w:pPr>
      <w:r w:rsidRPr="00900881">
        <w:rPr>
          <w:sz w:val="28"/>
          <w:szCs w:val="28"/>
        </w:rPr>
        <w:t xml:space="preserve">Зачет </w:t>
      </w:r>
    </w:p>
    <w:p w:rsidR="00FF13F4" w:rsidRPr="00900881" w:rsidRDefault="00FF13F4" w:rsidP="005B13F3">
      <w:pPr>
        <w:rPr>
          <w:b w:val="0"/>
          <w:bCs/>
          <w:sz w:val="28"/>
          <w:szCs w:val="28"/>
        </w:rPr>
      </w:pPr>
      <w:r w:rsidRPr="00900881">
        <w:rPr>
          <w:b w:val="0"/>
          <w:sz w:val="28"/>
          <w:szCs w:val="28"/>
        </w:rPr>
        <w:t>Зачет по пройденным темам.</w:t>
      </w:r>
    </w:p>
    <w:p w:rsidR="00FF13F4" w:rsidRPr="00900881" w:rsidRDefault="00FF13F4" w:rsidP="005B13F3">
      <w:pPr>
        <w:ind w:left="360"/>
        <w:jc w:val="both"/>
        <w:rPr>
          <w:b w:val="0"/>
          <w:bCs/>
          <w:sz w:val="28"/>
          <w:szCs w:val="28"/>
        </w:rPr>
      </w:pPr>
      <w:r w:rsidRPr="00900881">
        <w:rPr>
          <w:sz w:val="28"/>
          <w:szCs w:val="28"/>
        </w:rPr>
        <w:t xml:space="preserve">Форма отчетности: </w:t>
      </w:r>
      <w:r w:rsidRPr="00C05F09">
        <w:rPr>
          <w:b w:val="0"/>
          <w:sz w:val="28"/>
          <w:szCs w:val="28"/>
        </w:rPr>
        <w:t>Устный зачет. Очно.</w:t>
      </w:r>
    </w:p>
    <w:p w:rsidR="00FF13F4" w:rsidRDefault="00FF13F4" w:rsidP="005B13F3">
      <w:pPr>
        <w:ind w:left="360"/>
        <w:jc w:val="both"/>
        <w:rPr>
          <w:b w:val="0"/>
          <w:bCs/>
          <w:sz w:val="28"/>
          <w:szCs w:val="28"/>
        </w:rPr>
      </w:pPr>
      <w:r w:rsidRPr="00900881">
        <w:rPr>
          <w:sz w:val="28"/>
          <w:szCs w:val="28"/>
        </w:rPr>
        <w:t>Сроки отчетности:</w:t>
      </w:r>
      <w:r w:rsidRPr="00900881">
        <w:rPr>
          <w:b w:val="0"/>
          <w:sz w:val="28"/>
          <w:szCs w:val="28"/>
        </w:rPr>
        <w:t xml:space="preserve"> </w:t>
      </w:r>
      <w:r w:rsidRPr="00430DE6">
        <w:rPr>
          <w:b w:val="0"/>
          <w:bCs/>
          <w:sz w:val="28"/>
          <w:szCs w:val="28"/>
        </w:rPr>
        <w:t>до 10 октября</w:t>
      </w:r>
      <w:r>
        <w:rPr>
          <w:b w:val="0"/>
          <w:bCs/>
          <w:sz w:val="28"/>
          <w:szCs w:val="28"/>
        </w:rPr>
        <w:t>.</w:t>
      </w:r>
    </w:p>
    <w:p w:rsidR="00FF13F4" w:rsidRDefault="00FF13F4" w:rsidP="005B13F3">
      <w:pPr>
        <w:ind w:left="360"/>
        <w:jc w:val="both"/>
        <w:rPr>
          <w:b w:val="0"/>
          <w:sz w:val="28"/>
          <w:szCs w:val="28"/>
        </w:rPr>
      </w:pPr>
    </w:p>
    <w:p w:rsidR="00FF13F4" w:rsidRPr="002B4701" w:rsidRDefault="00FF13F4" w:rsidP="005B13F3">
      <w:pPr>
        <w:jc w:val="center"/>
        <w:rPr>
          <w:b w:val="0"/>
          <w:bCs/>
          <w:sz w:val="28"/>
          <w:szCs w:val="28"/>
        </w:rPr>
      </w:pPr>
      <w:r>
        <w:rPr>
          <w:bCs/>
          <w:sz w:val="28"/>
          <w:szCs w:val="28"/>
        </w:rPr>
        <w:t xml:space="preserve">4 курс 2 </w:t>
      </w:r>
      <w:r w:rsidRPr="002B4701">
        <w:rPr>
          <w:bCs/>
          <w:sz w:val="28"/>
          <w:szCs w:val="28"/>
        </w:rPr>
        <w:t>семестр</w:t>
      </w:r>
    </w:p>
    <w:p w:rsidR="00FF13F4" w:rsidRPr="00430DE6" w:rsidRDefault="00FF13F4" w:rsidP="005B13F3">
      <w:pPr>
        <w:jc w:val="center"/>
        <w:rPr>
          <w:bCs/>
          <w:sz w:val="28"/>
          <w:szCs w:val="28"/>
        </w:rPr>
      </w:pPr>
      <w:r w:rsidRPr="00430DE6">
        <w:rPr>
          <w:bCs/>
          <w:sz w:val="28"/>
          <w:szCs w:val="28"/>
        </w:rPr>
        <w:t>Самостоятельная работа №</w:t>
      </w:r>
      <w:r>
        <w:rPr>
          <w:bCs/>
          <w:sz w:val="28"/>
          <w:szCs w:val="28"/>
        </w:rPr>
        <w:t xml:space="preserve"> </w:t>
      </w:r>
      <w:r w:rsidRPr="00430DE6">
        <w:rPr>
          <w:bCs/>
          <w:sz w:val="28"/>
          <w:szCs w:val="28"/>
        </w:rPr>
        <w:t>2.</w:t>
      </w:r>
    </w:p>
    <w:p w:rsidR="00FF13F4" w:rsidRPr="00430DE6" w:rsidRDefault="00FF13F4" w:rsidP="005B13F3">
      <w:pPr>
        <w:jc w:val="center"/>
        <w:rPr>
          <w:bCs/>
          <w:sz w:val="28"/>
          <w:szCs w:val="28"/>
        </w:rPr>
      </w:pPr>
      <w:r w:rsidRPr="00430DE6">
        <w:rPr>
          <w:bCs/>
          <w:sz w:val="28"/>
          <w:szCs w:val="28"/>
        </w:rPr>
        <w:t>Темы для изучения:</w:t>
      </w:r>
    </w:p>
    <w:p w:rsidR="00FF13F4" w:rsidRPr="00900881" w:rsidRDefault="00FF13F4" w:rsidP="005B13F3">
      <w:pPr>
        <w:ind w:left="360"/>
        <w:jc w:val="both"/>
        <w:rPr>
          <w:b w:val="0"/>
          <w:sz w:val="28"/>
          <w:szCs w:val="28"/>
        </w:rPr>
      </w:pPr>
    </w:p>
    <w:p w:rsidR="00FF13F4" w:rsidRDefault="00FF13F4">
      <w:pPr>
        <w:rPr>
          <w:b w:val="0"/>
          <w:sz w:val="28"/>
        </w:rPr>
      </w:pPr>
    </w:p>
    <w:p w:rsidR="00FF13F4" w:rsidRDefault="00FF13F4">
      <w:pPr>
        <w:pStyle w:val="NormalWeb"/>
        <w:rPr>
          <w:b/>
          <w:color w:val="000000"/>
          <w:sz w:val="28"/>
          <w:shd w:val="clear" w:color="auto" w:fill="FFFFFF"/>
        </w:rPr>
      </w:pPr>
      <w:r>
        <w:rPr>
          <w:b/>
          <w:color w:val="000000"/>
          <w:sz w:val="28"/>
        </w:rPr>
        <w:t xml:space="preserve">26. </w:t>
      </w:r>
      <w:r>
        <w:rPr>
          <w:b/>
          <w:color w:val="000000"/>
          <w:sz w:val="28"/>
          <w:shd w:val="clear" w:color="auto" w:fill="FFFFFF"/>
        </w:rPr>
        <w:t>Источники финансирования работы учреждений культуры.</w:t>
      </w:r>
    </w:p>
    <w:p w:rsidR="00FF13F4" w:rsidRDefault="00FF13F4" w:rsidP="00417651">
      <w:pPr>
        <w:pStyle w:val="NormalWeb"/>
        <w:spacing w:line="300" w:lineRule="atLeast"/>
        <w:jc w:val="both"/>
        <w:rPr>
          <w:b/>
          <w:color w:val="000000"/>
          <w:sz w:val="28"/>
          <w:shd w:val="clear" w:color="auto" w:fill="FFFFFF"/>
        </w:rPr>
      </w:pPr>
      <w:r>
        <w:rPr>
          <w:color w:val="000000"/>
          <w:sz w:val="28"/>
          <w:shd w:val="clear" w:color="auto" w:fill="FFFFFF"/>
        </w:rPr>
        <w:t>Бюджетные (бюджет текущего содержания и финансирование программ по уровням бюджетообразования, возможность бюджетного финансирования непосредственно потребителя услуг в сфере культуры) и внебюджетные (средства доноров, спонсорские средства, гранты отечественных, зарубежных и международных фондов и организаций, собственные коммерческая деятельность и платные услуги и т. д.).</w:t>
      </w:r>
    </w:p>
    <w:p w:rsidR="00FF13F4" w:rsidRDefault="00FF13F4">
      <w:pPr>
        <w:rPr>
          <w:b w:val="0"/>
          <w:sz w:val="28"/>
        </w:rPr>
      </w:pPr>
      <w:r>
        <w:rPr>
          <w:color w:val="000000"/>
          <w:sz w:val="28"/>
          <w:shd w:val="clear" w:color="auto" w:fill="FFFFFF"/>
        </w:rPr>
        <w:t>27</w:t>
      </w:r>
      <w:r>
        <w:rPr>
          <w:b w:val="0"/>
          <w:color w:val="000000"/>
          <w:sz w:val="28"/>
          <w:shd w:val="clear" w:color="auto" w:fill="FFFFFF"/>
        </w:rPr>
        <w:t xml:space="preserve">. </w:t>
      </w:r>
      <w:r>
        <w:rPr>
          <w:sz w:val="28"/>
        </w:rPr>
        <w:t>Проблема эффективности менеджмента в сфере культуры</w:t>
      </w:r>
      <w:r>
        <w:rPr>
          <w:b w:val="0"/>
          <w:sz w:val="28"/>
        </w:rPr>
        <w:t>.</w:t>
      </w:r>
    </w:p>
    <w:p w:rsidR="00FF13F4" w:rsidRDefault="00FF13F4" w:rsidP="00417651">
      <w:pPr>
        <w:jc w:val="both"/>
        <w:rPr>
          <w:b w:val="0"/>
          <w:sz w:val="28"/>
        </w:rPr>
      </w:pPr>
      <w:r>
        <w:rPr>
          <w:b w:val="0"/>
          <w:sz w:val="28"/>
        </w:rPr>
        <w:t>Эффект и эффективность. Виды эффективности в сфере культуры. Целесообразность, рациональность и экономичность в социально-культурной сфере.</w:t>
      </w:r>
    </w:p>
    <w:p w:rsidR="00FF13F4" w:rsidRDefault="00FF13F4">
      <w:pPr>
        <w:rPr>
          <w:sz w:val="28"/>
        </w:rPr>
      </w:pPr>
      <w:r>
        <w:rPr>
          <w:sz w:val="28"/>
        </w:rPr>
        <w:t>28. Уровни анализа эффективности.</w:t>
      </w:r>
    </w:p>
    <w:p w:rsidR="00FF13F4" w:rsidRDefault="00FF13F4" w:rsidP="00417651">
      <w:pPr>
        <w:jc w:val="both"/>
        <w:rPr>
          <w:b w:val="0"/>
          <w:sz w:val="28"/>
        </w:rPr>
      </w:pPr>
      <w:r>
        <w:rPr>
          <w:b w:val="0"/>
          <w:sz w:val="28"/>
        </w:rPr>
        <w:t>Уровень социально-культурной деятельности, уровень деятельности фирмы,</w:t>
      </w:r>
    </w:p>
    <w:p w:rsidR="00FF13F4" w:rsidRDefault="00FF13F4" w:rsidP="00417651">
      <w:pPr>
        <w:jc w:val="both"/>
        <w:rPr>
          <w:sz w:val="28"/>
        </w:rPr>
      </w:pPr>
      <w:r>
        <w:rPr>
          <w:b w:val="0"/>
          <w:sz w:val="28"/>
        </w:rPr>
        <w:t>уровень управления организациями и учреждениями. Методы анализа эффективности</w:t>
      </w:r>
      <w:r>
        <w:rPr>
          <w:sz w:val="28"/>
        </w:rPr>
        <w:t>.</w:t>
      </w:r>
    </w:p>
    <w:p w:rsidR="00FF13F4" w:rsidRDefault="00FF13F4">
      <w:pPr>
        <w:rPr>
          <w:b w:val="0"/>
          <w:sz w:val="28"/>
        </w:rPr>
      </w:pPr>
      <w:r>
        <w:rPr>
          <w:sz w:val="28"/>
        </w:rPr>
        <w:t>29. Самоменеджмент и формирование имиджа руководителя.</w:t>
      </w:r>
    </w:p>
    <w:p w:rsidR="00FF13F4" w:rsidRDefault="00FF13F4" w:rsidP="00417651">
      <w:pPr>
        <w:jc w:val="both"/>
        <w:rPr>
          <w:b w:val="0"/>
          <w:sz w:val="28"/>
        </w:rPr>
      </w:pPr>
      <w:r>
        <w:rPr>
          <w:b w:val="0"/>
          <w:sz w:val="28"/>
        </w:rPr>
        <w:t>Самоменеджмент – это управление собственными ресурсами, т.е. умение их приобретать, сохранять, развивать и рационально использовать и быть успешным и самодостаточным человеком.</w:t>
      </w:r>
    </w:p>
    <w:p w:rsidR="00FF13F4" w:rsidRDefault="00FF13F4" w:rsidP="00417651">
      <w:pPr>
        <w:jc w:val="both"/>
        <w:rPr>
          <w:b w:val="0"/>
          <w:sz w:val="28"/>
        </w:rPr>
      </w:pPr>
      <w:r>
        <w:rPr>
          <w:b w:val="0"/>
          <w:sz w:val="28"/>
        </w:rPr>
        <w:t>Имидж - целенаправленно формируемый образ (какого-либо лица, явления, предмета), признанный оказать эмоционально-психологическое воздействие на кого-либо</w:t>
      </w:r>
    </w:p>
    <w:p w:rsidR="00FF13F4" w:rsidRDefault="00FF13F4">
      <w:pPr>
        <w:rPr>
          <w:sz w:val="28"/>
        </w:rPr>
      </w:pPr>
      <w:r>
        <w:rPr>
          <w:sz w:val="28"/>
        </w:rPr>
        <w:t>30. Социо-факторы и этика организации.</w:t>
      </w:r>
    </w:p>
    <w:p w:rsidR="00FF13F4" w:rsidRDefault="00FF13F4" w:rsidP="00417651">
      <w:pPr>
        <w:jc w:val="both"/>
        <w:rPr>
          <w:b w:val="0"/>
          <w:sz w:val="28"/>
        </w:rPr>
      </w:pPr>
      <w:r>
        <w:rPr>
          <w:b w:val="0"/>
          <w:sz w:val="28"/>
        </w:rPr>
        <w:t>Социальная ответственность. Три подхода к пониманию проблем социальной ответственности бизнеса и этики управленческих решений:</w:t>
      </w:r>
    </w:p>
    <w:p w:rsidR="00FF13F4" w:rsidRDefault="00FF13F4" w:rsidP="00417651">
      <w:pPr>
        <w:jc w:val="both"/>
        <w:rPr>
          <w:b w:val="0"/>
          <w:color w:val="1E1E1E"/>
          <w:sz w:val="28"/>
          <w:shd w:val="clear" w:color="auto" w:fill="FFFFFF"/>
        </w:rPr>
      </w:pPr>
      <w:r>
        <w:rPr>
          <w:b w:val="0"/>
          <w:color w:val="1E1E1E"/>
          <w:sz w:val="28"/>
          <w:shd w:val="clear" w:color="auto" w:fill="FFFFFF"/>
        </w:rPr>
        <w:t>Этический подход (с точки зрения заинтересованных лиц) - сформулирован профессором социологии, признанным гуру менеджмента Питером Друкером. </w:t>
      </w:r>
    </w:p>
    <w:p w:rsidR="00FF13F4" w:rsidRDefault="00FF13F4" w:rsidP="00417651">
      <w:pPr>
        <w:jc w:val="both"/>
        <w:rPr>
          <w:b w:val="0"/>
          <w:color w:val="1E1E1E"/>
          <w:sz w:val="28"/>
          <w:shd w:val="clear" w:color="auto" w:fill="FFFFFF"/>
        </w:rPr>
      </w:pPr>
      <w:r>
        <w:rPr>
          <w:b w:val="0"/>
          <w:color w:val="1E1E1E"/>
          <w:sz w:val="28"/>
          <w:shd w:val="clear" w:color="auto" w:fill="FFFFFF"/>
        </w:rPr>
        <w:t>Традиционный (узкоэкономический) - сформулирован лауреатом Нобелевской премии Милтоном Фридменом.</w:t>
      </w:r>
    </w:p>
    <w:p w:rsidR="00FF13F4" w:rsidRDefault="00FF13F4" w:rsidP="00417651">
      <w:pPr>
        <w:jc w:val="both"/>
        <w:rPr>
          <w:b w:val="0"/>
          <w:color w:val="1E1E1E"/>
          <w:sz w:val="28"/>
          <w:shd w:val="clear" w:color="auto" w:fill="FFFFFF"/>
        </w:rPr>
      </w:pPr>
      <w:r>
        <w:rPr>
          <w:b w:val="0"/>
          <w:color w:val="1E1E1E"/>
          <w:sz w:val="28"/>
          <w:shd w:val="clear" w:color="auto" w:fill="FFFFFF"/>
        </w:rPr>
        <w:t>Социально-этичный (утвердительный подход) - сформировался в 1960е-70е годы под влиянием философско-этических воззрений ряда теоретиков: Курта Левина, Эдгара Шайна, Генри Минцберга и др.</w:t>
      </w:r>
    </w:p>
    <w:p w:rsidR="00FF13F4" w:rsidRDefault="00FF13F4">
      <w:pPr>
        <w:rPr>
          <w:b w:val="0"/>
          <w:color w:val="1E1E1E"/>
          <w:sz w:val="28"/>
          <w:shd w:val="clear" w:color="auto" w:fill="FFFFFF"/>
        </w:rPr>
      </w:pPr>
    </w:p>
    <w:p w:rsidR="00FF13F4" w:rsidRPr="00430DE6" w:rsidRDefault="00FF13F4" w:rsidP="005B13F3">
      <w:pPr>
        <w:jc w:val="both"/>
        <w:rPr>
          <w:sz w:val="28"/>
          <w:szCs w:val="28"/>
        </w:rPr>
      </w:pPr>
      <w:r w:rsidRPr="00430DE6">
        <w:rPr>
          <w:sz w:val="28"/>
          <w:szCs w:val="28"/>
        </w:rPr>
        <w:t>Задание:</w:t>
      </w:r>
    </w:p>
    <w:p w:rsidR="00FF13F4" w:rsidRPr="00430DE6" w:rsidRDefault="00FF13F4" w:rsidP="005B13F3">
      <w:pPr>
        <w:widowControl w:val="0"/>
        <w:numPr>
          <w:ilvl w:val="0"/>
          <w:numId w:val="31"/>
        </w:numPr>
        <w:contextualSpacing/>
        <w:jc w:val="both"/>
        <w:rPr>
          <w:b w:val="0"/>
          <w:sz w:val="28"/>
          <w:szCs w:val="28"/>
        </w:rPr>
      </w:pPr>
      <w:r w:rsidRPr="00430DE6">
        <w:rPr>
          <w:b w:val="0"/>
          <w:sz w:val="28"/>
          <w:szCs w:val="28"/>
        </w:rPr>
        <w:t xml:space="preserve">Изучить материал по темам № </w:t>
      </w:r>
      <w:r>
        <w:rPr>
          <w:b w:val="0"/>
          <w:sz w:val="28"/>
          <w:szCs w:val="28"/>
        </w:rPr>
        <w:t>26</w:t>
      </w:r>
      <w:r w:rsidRPr="00430DE6">
        <w:rPr>
          <w:b w:val="0"/>
          <w:sz w:val="28"/>
          <w:szCs w:val="28"/>
        </w:rPr>
        <w:t xml:space="preserve">– </w:t>
      </w:r>
      <w:r>
        <w:rPr>
          <w:b w:val="0"/>
          <w:sz w:val="28"/>
          <w:szCs w:val="28"/>
        </w:rPr>
        <w:t>30</w:t>
      </w:r>
      <w:r w:rsidRPr="00430DE6">
        <w:rPr>
          <w:b w:val="0"/>
          <w:sz w:val="28"/>
          <w:szCs w:val="28"/>
        </w:rPr>
        <w:t>.</w:t>
      </w:r>
    </w:p>
    <w:p w:rsidR="00FF13F4" w:rsidRPr="00430DE6" w:rsidRDefault="00FF13F4" w:rsidP="005B13F3">
      <w:pPr>
        <w:ind w:left="360"/>
        <w:jc w:val="both"/>
        <w:rPr>
          <w:b w:val="0"/>
          <w:sz w:val="28"/>
          <w:szCs w:val="28"/>
        </w:rPr>
      </w:pPr>
      <w:r w:rsidRPr="00430DE6">
        <w:rPr>
          <w:bCs/>
          <w:sz w:val="28"/>
          <w:szCs w:val="28"/>
        </w:rPr>
        <w:t xml:space="preserve">Форма отчетности: </w:t>
      </w:r>
      <w:r w:rsidRPr="00430DE6">
        <w:rPr>
          <w:b w:val="0"/>
          <w:bCs/>
          <w:sz w:val="28"/>
          <w:szCs w:val="28"/>
        </w:rPr>
        <w:t>Письменная работа, реферат</w:t>
      </w:r>
      <w:r w:rsidRPr="00430DE6">
        <w:rPr>
          <w:b w:val="0"/>
          <w:sz w:val="28"/>
          <w:szCs w:val="28"/>
        </w:rPr>
        <w:t>. Дистанционно.</w:t>
      </w:r>
    </w:p>
    <w:p w:rsidR="00FF13F4" w:rsidRPr="00430DE6" w:rsidRDefault="00FF13F4" w:rsidP="005B13F3">
      <w:pPr>
        <w:ind w:left="360"/>
        <w:jc w:val="both"/>
        <w:rPr>
          <w:b w:val="0"/>
          <w:bCs/>
          <w:sz w:val="28"/>
          <w:szCs w:val="28"/>
        </w:rPr>
      </w:pPr>
      <w:r w:rsidRPr="00430DE6">
        <w:rPr>
          <w:bCs/>
          <w:sz w:val="28"/>
          <w:szCs w:val="28"/>
        </w:rPr>
        <w:t>Сроки отчетности:</w:t>
      </w:r>
      <w:r w:rsidRPr="00430DE6">
        <w:rPr>
          <w:b w:val="0"/>
          <w:bCs/>
          <w:sz w:val="28"/>
          <w:szCs w:val="28"/>
        </w:rPr>
        <w:t xml:space="preserve"> до 10 </w:t>
      </w:r>
      <w:r>
        <w:rPr>
          <w:b w:val="0"/>
          <w:bCs/>
          <w:sz w:val="28"/>
          <w:szCs w:val="28"/>
        </w:rPr>
        <w:t>марта.</w:t>
      </w:r>
    </w:p>
    <w:p w:rsidR="00FF13F4" w:rsidRDefault="00FF13F4">
      <w:pPr>
        <w:rPr>
          <w:b w:val="0"/>
          <w:sz w:val="28"/>
        </w:rPr>
      </w:pPr>
    </w:p>
    <w:p w:rsidR="00FF13F4" w:rsidRPr="00900881" w:rsidRDefault="00FF13F4" w:rsidP="005B13F3">
      <w:pPr>
        <w:ind w:left="360"/>
        <w:rPr>
          <w:sz w:val="28"/>
          <w:szCs w:val="28"/>
        </w:rPr>
      </w:pPr>
      <w:r>
        <w:rPr>
          <w:sz w:val="28"/>
          <w:szCs w:val="28"/>
        </w:rPr>
        <w:t>Государственный Экзамен!!!</w:t>
      </w:r>
    </w:p>
    <w:p w:rsidR="00FF13F4" w:rsidRPr="00900881" w:rsidRDefault="00FF13F4" w:rsidP="00321C2A">
      <w:pPr>
        <w:rPr>
          <w:b w:val="0"/>
          <w:bCs/>
          <w:sz w:val="28"/>
          <w:szCs w:val="28"/>
        </w:rPr>
      </w:pPr>
      <w:r w:rsidRPr="00900881">
        <w:rPr>
          <w:b w:val="0"/>
          <w:sz w:val="28"/>
          <w:szCs w:val="28"/>
        </w:rPr>
        <w:t>Зачет по пройденным темам.</w:t>
      </w:r>
    </w:p>
    <w:p w:rsidR="00FF13F4" w:rsidRPr="00900881" w:rsidRDefault="00FF13F4" w:rsidP="00321C2A">
      <w:pPr>
        <w:ind w:left="360"/>
        <w:jc w:val="both"/>
        <w:rPr>
          <w:b w:val="0"/>
          <w:bCs/>
          <w:sz w:val="28"/>
          <w:szCs w:val="28"/>
        </w:rPr>
      </w:pPr>
      <w:r w:rsidRPr="00900881">
        <w:rPr>
          <w:sz w:val="28"/>
          <w:szCs w:val="28"/>
        </w:rPr>
        <w:t xml:space="preserve">Форма отчетности: </w:t>
      </w:r>
      <w:r w:rsidRPr="00321C2A">
        <w:rPr>
          <w:b w:val="0"/>
          <w:sz w:val="28"/>
          <w:szCs w:val="28"/>
        </w:rPr>
        <w:t>Устный экзамен. Очно.</w:t>
      </w:r>
    </w:p>
    <w:p w:rsidR="00FF13F4" w:rsidRPr="00900881" w:rsidRDefault="00FF13F4" w:rsidP="00321C2A">
      <w:pPr>
        <w:ind w:left="360"/>
        <w:jc w:val="both"/>
        <w:rPr>
          <w:b w:val="0"/>
          <w:sz w:val="28"/>
          <w:szCs w:val="28"/>
        </w:rPr>
      </w:pPr>
      <w:r w:rsidRPr="00900881">
        <w:rPr>
          <w:sz w:val="28"/>
          <w:szCs w:val="28"/>
        </w:rPr>
        <w:t>Сроки отчетности:</w:t>
      </w:r>
      <w:r w:rsidRPr="00900881">
        <w:rPr>
          <w:b w:val="0"/>
          <w:sz w:val="28"/>
          <w:szCs w:val="28"/>
        </w:rPr>
        <w:t xml:space="preserve"> до 10 июня</w:t>
      </w:r>
    </w:p>
    <w:p w:rsidR="00FF13F4" w:rsidRPr="00D0497D" w:rsidRDefault="00FF13F4" w:rsidP="00321C2A">
      <w:pPr>
        <w:jc w:val="both"/>
        <w:rPr>
          <w:b w:val="0"/>
          <w:sz w:val="28"/>
          <w:szCs w:val="28"/>
        </w:rPr>
      </w:pPr>
    </w:p>
    <w:p w:rsidR="00FF13F4" w:rsidRPr="00241267" w:rsidRDefault="00FF13F4" w:rsidP="00321C2A">
      <w:pPr>
        <w:jc w:val="both"/>
        <w:rPr>
          <w:b w:val="0"/>
          <w:bCs/>
          <w:sz w:val="28"/>
          <w:szCs w:val="28"/>
        </w:rPr>
      </w:pPr>
    </w:p>
    <w:p w:rsidR="00FF13F4" w:rsidRPr="00241267" w:rsidRDefault="00FF13F4" w:rsidP="00321C2A">
      <w:pPr>
        <w:jc w:val="both"/>
        <w:rPr>
          <w:bCs/>
          <w:sz w:val="28"/>
          <w:szCs w:val="28"/>
        </w:rPr>
      </w:pPr>
      <w:r w:rsidRPr="00241267">
        <w:rPr>
          <w:sz w:val="28"/>
          <w:szCs w:val="28"/>
        </w:rPr>
        <w:t>5. Рекомендации по выполнению реферата.</w:t>
      </w:r>
    </w:p>
    <w:p w:rsidR="00FF13F4" w:rsidRPr="00241267" w:rsidRDefault="00FF13F4" w:rsidP="00321C2A">
      <w:pPr>
        <w:ind w:firstLine="539"/>
        <w:jc w:val="both"/>
        <w:rPr>
          <w:b w:val="0"/>
          <w:bCs/>
          <w:sz w:val="28"/>
          <w:szCs w:val="28"/>
        </w:rPr>
      </w:pPr>
      <w:r w:rsidRPr="00241267">
        <w:rPr>
          <w:b w:val="0"/>
          <w:sz w:val="28"/>
          <w:szCs w:val="28"/>
        </w:rPr>
        <w:t xml:space="preserve">Внеаудиторная самостоятельная работа в форме реферата является индивидуальной самостоятельно выполненной работой обучающегося. </w:t>
      </w:r>
    </w:p>
    <w:p w:rsidR="00FF13F4" w:rsidRPr="00241267" w:rsidRDefault="00FF13F4" w:rsidP="00321C2A">
      <w:pPr>
        <w:ind w:firstLine="540"/>
        <w:jc w:val="both"/>
        <w:rPr>
          <w:bCs/>
          <w:sz w:val="28"/>
          <w:szCs w:val="28"/>
        </w:rPr>
      </w:pPr>
      <w:r w:rsidRPr="00241267">
        <w:rPr>
          <w:sz w:val="28"/>
          <w:szCs w:val="28"/>
        </w:rPr>
        <w:t>Содержание реферата</w:t>
      </w:r>
    </w:p>
    <w:p w:rsidR="00FF13F4" w:rsidRPr="00241267" w:rsidRDefault="00FF13F4" w:rsidP="00321C2A">
      <w:pPr>
        <w:ind w:firstLine="540"/>
        <w:jc w:val="both"/>
        <w:rPr>
          <w:b w:val="0"/>
          <w:bCs/>
          <w:sz w:val="28"/>
          <w:szCs w:val="28"/>
        </w:rPr>
      </w:pPr>
      <w:r w:rsidRPr="00241267">
        <w:rPr>
          <w:b w:val="0"/>
          <w:sz w:val="28"/>
          <w:szCs w:val="28"/>
        </w:rPr>
        <w:t xml:space="preserve">Реферат, как правило, должен содержать следующие структурные элементы и  примерный объем страниц  </w:t>
      </w:r>
    </w:p>
    <w:p w:rsidR="00FF13F4" w:rsidRPr="00241267" w:rsidRDefault="00FF13F4" w:rsidP="00321C2A">
      <w:pPr>
        <w:numPr>
          <w:ilvl w:val="0"/>
          <w:numId w:val="16"/>
        </w:numPr>
        <w:jc w:val="both"/>
        <w:rPr>
          <w:b w:val="0"/>
          <w:bCs/>
          <w:sz w:val="28"/>
          <w:szCs w:val="28"/>
        </w:rPr>
      </w:pPr>
      <w:r w:rsidRPr="00241267">
        <w:rPr>
          <w:b w:val="0"/>
          <w:sz w:val="28"/>
          <w:szCs w:val="28"/>
        </w:rPr>
        <w:t>титульный лист    1 стр.</w:t>
      </w:r>
    </w:p>
    <w:p w:rsidR="00FF13F4" w:rsidRPr="00241267" w:rsidRDefault="00FF13F4" w:rsidP="00321C2A">
      <w:pPr>
        <w:numPr>
          <w:ilvl w:val="0"/>
          <w:numId w:val="16"/>
        </w:numPr>
        <w:jc w:val="both"/>
        <w:rPr>
          <w:b w:val="0"/>
          <w:bCs/>
          <w:sz w:val="28"/>
          <w:szCs w:val="28"/>
        </w:rPr>
      </w:pPr>
      <w:r w:rsidRPr="00241267">
        <w:rPr>
          <w:b w:val="0"/>
          <w:sz w:val="28"/>
          <w:szCs w:val="28"/>
        </w:rPr>
        <w:t>содержание           1 стр.</w:t>
      </w:r>
    </w:p>
    <w:p w:rsidR="00FF13F4" w:rsidRPr="00241267" w:rsidRDefault="00FF13F4" w:rsidP="00321C2A">
      <w:pPr>
        <w:numPr>
          <w:ilvl w:val="0"/>
          <w:numId w:val="16"/>
        </w:numPr>
        <w:jc w:val="both"/>
        <w:rPr>
          <w:b w:val="0"/>
          <w:bCs/>
          <w:sz w:val="28"/>
          <w:szCs w:val="28"/>
        </w:rPr>
      </w:pPr>
      <w:r w:rsidRPr="00241267">
        <w:rPr>
          <w:b w:val="0"/>
          <w:sz w:val="28"/>
          <w:szCs w:val="28"/>
        </w:rPr>
        <w:t>введение               2 стр.</w:t>
      </w:r>
    </w:p>
    <w:p w:rsidR="00FF13F4" w:rsidRPr="00241267" w:rsidRDefault="00FF13F4" w:rsidP="00321C2A">
      <w:pPr>
        <w:numPr>
          <w:ilvl w:val="0"/>
          <w:numId w:val="16"/>
        </w:numPr>
        <w:jc w:val="both"/>
        <w:rPr>
          <w:b w:val="0"/>
          <w:bCs/>
          <w:sz w:val="28"/>
          <w:szCs w:val="28"/>
        </w:rPr>
      </w:pPr>
      <w:r w:rsidRPr="00241267">
        <w:rPr>
          <w:b w:val="0"/>
          <w:sz w:val="28"/>
          <w:szCs w:val="28"/>
        </w:rPr>
        <w:t xml:space="preserve">основная часть      15-20 стр. </w:t>
      </w:r>
    </w:p>
    <w:p w:rsidR="00FF13F4" w:rsidRPr="00241267" w:rsidRDefault="00FF13F4" w:rsidP="00321C2A">
      <w:pPr>
        <w:numPr>
          <w:ilvl w:val="0"/>
          <w:numId w:val="16"/>
        </w:numPr>
        <w:jc w:val="both"/>
        <w:rPr>
          <w:b w:val="0"/>
          <w:bCs/>
          <w:sz w:val="28"/>
          <w:szCs w:val="28"/>
        </w:rPr>
      </w:pPr>
      <w:r w:rsidRPr="00241267">
        <w:rPr>
          <w:b w:val="0"/>
          <w:sz w:val="28"/>
          <w:szCs w:val="28"/>
        </w:rPr>
        <w:t xml:space="preserve">заключение           1-2 стр. </w:t>
      </w:r>
    </w:p>
    <w:p w:rsidR="00FF13F4" w:rsidRPr="00241267" w:rsidRDefault="00FF13F4" w:rsidP="00321C2A">
      <w:pPr>
        <w:numPr>
          <w:ilvl w:val="0"/>
          <w:numId w:val="16"/>
        </w:numPr>
        <w:jc w:val="both"/>
        <w:rPr>
          <w:b w:val="0"/>
          <w:bCs/>
          <w:sz w:val="28"/>
          <w:szCs w:val="28"/>
        </w:rPr>
      </w:pPr>
      <w:r w:rsidRPr="00241267">
        <w:rPr>
          <w:b w:val="0"/>
          <w:sz w:val="28"/>
          <w:szCs w:val="28"/>
        </w:rPr>
        <w:t>список использованных источников 1-2 стр.</w:t>
      </w:r>
    </w:p>
    <w:p w:rsidR="00FF13F4" w:rsidRPr="00241267" w:rsidRDefault="00FF13F4" w:rsidP="00321C2A">
      <w:pPr>
        <w:numPr>
          <w:ilvl w:val="0"/>
          <w:numId w:val="16"/>
        </w:numPr>
        <w:jc w:val="both"/>
        <w:rPr>
          <w:b w:val="0"/>
          <w:bCs/>
          <w:sz w:val="28"/>
          <w:szCs w:val="28"/>
        </w:rPr>
      </w:pPr>
      <w:r w:rsidRPr="00241267">
        <w:rPr>
          <w:b w:val="0"/>
          <w:sz w:val="28"/>
          <w:szCs w:val="28"/>
        </w:rPr>
        <w:t xml:space="preserve">приложения (при необходимости)  -  без ограничений.     </w:t>
      </w:r>
    </w:p>
    <w:p w:rsidR="00FF13F4" w:rsidRPr="00241267" w:rsidRDefault="00FF13F4" w:rsidP="00321C2A">
      <w:pPr>
        <w:ind w:firstLine="540"/>
        <w:jc w:val="both"/>
        <w:rPr>
          <w:b w:val="0"/>
          <w:bCs/>
          <w:sz w:val="28"/>
          <w:szCs w:val="28"/>
        </w:rPr>
      </w:pPr>
      <w:r w:rsidRPr="00241267">
        <w:rPr>
          <w:b w:val="0"/>
          <w:sz w:val="28"/>
          <w:szCs w:val="28"/>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rsidR="00FF13F4" w:rsidRPr="00241267" w:rsidRDefault="00FF13F4" w:rsidP="00321C2A">
      <w:pPr>
        <w:ind w:firstLine="540"/>
        <w:jc w:val="both"/>
        <w:rPr>
          <w:b w:val="0"/>
          <w:bCs/>
          <w:sz w:val="28"/>
          <w:szCs w:val="28"/>
        </w:rPr>
      </w:pPr>
      <w:r w:rsidRPr="00241267">
        <w:rPr>
          <w:b w:val="0"/>
          <w:sz w:val="28"/>
          <w:szCs w:val="28"/>
        </w:rPr>
        <w:t xml:space="preserve">Во введении дается общая характеристика реферата: </w:t>
      </w:r>
    </w:p>
    <w:p w:rsidR="00FF13F4" w:rsidRPr="00241267" w:rsidRDefault="00FF13F4" w:rsidP="00321C2A">
      <w:pPr>
        <w:ind w:firstLine="540"/>
        <w:jc w:val="both"/>
        <w:rPr>
          <w:b w:val="0"/>
          <w:bCs/>
          <w:sz w:val="28"/>
          <w:szCs w:val="28"/>
        </w:rPr>
      </w:pPr>
      <w:r w:rsidRPr="00241267">
        <w:rPr>
          <w:b w:val="0"/>
          <w:sz w:val="28"/>
          <w:szCs w:val="28"/>
        </w:rPr>
        <w:t xml:space="preserve">● обосновывается актуальность выбранной темы; </w:t>
      </w:r>
    </w:p>
    <w:p w:rsidR="00FF13F4" w:rsidRPr="00241267" w:rsidRDefault="00FF13F4" w:rsidP="00321C2A">
      <w:pPr>
        <w:ind w:firstLine="540"/>
        <w:jc w:val="both"/>
        <w:rPr>
          <w:b w:val="0"/>
          <w:bCs/>
          <w:sz w:val="28"/>
          <w:szCs w:val="28"/>
        </w:rPr>
      </w:pPr>
      <w:r w:rsidRPr="00241267">
        <w:rPr>
          <w:b w:val="0"/>
          <w:sz w:val="28"/>
          <w:szCs w:val="28"/>
        </w:rPr>
        <w:t xml:space="preserve">● определяется цель работы и задачи, подлежащие решению для её достижения; </w:t>
      </w:r>
    </w:p>
    <w:p w:rsidR="00FF13F4" w:rsidRPr="00241267" w:rsidRDefault="00FF13F4" w:rsidP="00321C2A">
      <w:pPr>
        <w:ind w:firstLine="540"/>
        <w:jc w:val="both"/>
        <w:rPr>
          <w:b w:val="0"/>
          <w:bCs/>
          <w:sz w:val="28"/>
          <w:szCs w:val="28"/>
        </w:rPr>
      </w:pPr>
      <w:r w:rsidRPr="00241267">
        <w:rPr>
          <w:b w:val="0"/>
          <w:sz w:val="28"/>
          <w:szCs w:val="28"/>
        </w:rPr>
        <w:t>● описываются объект и предмет исследования, информационная база исследования;</w:t>
      </w:r>
    </w:p>
    <w:p w:rsidR="00FF13F4" w:rsidRPr="00241267" w:rsidRDefault="00FF13F4" w:rsidP="00321C2A">
      <w:pPr>
        <w:ind w:firstLine="540"/>
        <w:jc w:val="both"/>
        <w:rPr>
          <w:b w:val="0"/>
          <w:bCs/>
          <w:sz w:val="28"/>
          <w:szCs w:val="28"/>
        </w:rPr>
      </w:pPr>
      <w:r w:rsidRPr="00241267">
        <w:rPr>
          <w:b w:val="0"/>
          <w:sz w:val="28"/>
          <w:szCs w:val="28"/>
        </w:rPr>
        <w:t>● кратко характеризуется структура реферата по главам.</w:t>
      </w:r>
    </w:p>
    <w:p w:rsidR="00FF13F4" w:rsidRPr="00241267" w:rsidRDefault="00FF13F4" w:rsidP="00321C2A">
      <w:pPr>
        <w:ind w:firstLine="540"/>
        <w:jc w:val="both"/>
        <w:rPr>
          <w:b w:val="0"/>
          <w:bCs/>
          <w:sz w:val="28"/>
          <w:szCs w:val="28"/>
        </w:rPr>
      </w:pPr>
      <w:r w:rsidRPr="00241267">
        <w:rPr>
          <w:b w:val="0"/>
          <w:sz w:val="28"/>
          <w:szCs w:val="28"/>
        </w:rPr>
        <w:t>Главы основной части реферата могут носить теоретический, методологический и аналитический характер.</w:t>
      </w:r>
    </w:p>
    <w:p w:rsidR="00FF13F4" w:rsidRPr="00241267" w:rsidRDefault="00FF13F4" w:rsidP="00321C2A">
      <w:pPr>
        <w:ind w:firstLine="540"/>
        <w:jc w:val="both"/>
        <w:rPr>
          <w:b w:val="0"/>
          <w:bCs/>
          <w:sz w:val="28"/>
          <w:szCs w:val="28"/>
        </w:rPr>
      </w:pPr>
      <w:r w:rsidRPr="00241267">
        <w:rPr>
          <w:b w:val="0"/>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FF13F4" w:rsidRPr="00241267" w:rsidRDefault="00FF13F4" w:rsidP="00321C2A">
      <w:pPr>
        <w:ind w:firstLine="540"/>
        <w:jc w:val="both"/>
        <w:rPr>
          <w:b w:val="0"/>
          <w:bCs/>
          <w:sz w:val="28"/>
          <w:szCs w:val="28"/>
        </w:rPr>
      </w:pPr>
      <w:r w:rsidRPr="00241267">
        <w:rPr>
          <w:b w:val="0"/>
          <w:sz w:val="28"/>
          <w:szCs w:val="28"/>
        </w:rPr>
        <w:t>Изложение необходимо вести от третьего лица, либо использовать безличные конструкции и неопределенно-личные предложения.</w:t>
      </w:r>
    </w:p>
    <w:p w:rsidR="00FF13F4" w:rsidRPr="00241267" w:rsidRDefault="00FF13F4" w:rsidP="00321C2A">
      <w:pPr>
        <w:ind w:firstLine="540"/>
        <w:jc w:val="both"/>
        <w:rPr>
          <w:b w:val="0"/>
          <w:bCs/>
          <w:sz w:val="28"/>
          <w:szCs w:val="28"/>
        </w:rPr>
      </w:pPr>
      <w:r w:rsidRPr="00241267">
        <w:rPr>
          <w:b w:val="0"/>
          <w:sz w:val="28"/>
          <w:szCs w:val="28"/>
        </w:rPr>
        <w:t>В заключении  излагаются выводы, к которым пришел обучающийся,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FF13F4" w:rsidRPr="00241267" w:rsidRDefault="00FF13F4" w:rsidP="00321C2A">
      <w:pPr>
        <w:ind w:firstLine="540"/>
        <w:jc w:val="both"/>
        <w:rPr>
          <w:b w:val="0"/>
          <w:bCs/>
          <w:sz w:val="28"/>
          <w:szCs w:val="28"/>
        </w:rPr>
      </w:pPr>
      <w:r w:rsidRPr="00241267">
        <w:rPr>
          <w:b w:val="0"/>
          <w:sz w:val="28"/>
          <w:szCs w:val="28"/>
        </w:rPr>
        <w:t>Количество источников в списке определяется самостоятельно, для реферата их рекомендуемое количество от 10 до 20, и  должны присутствовать источники, изданные в последние 3 года.</w:t>
      </w:r>
    </w:p>
    <w:p w:rsidR="00FF13F4" w:rsidRPr="00241267" w:rsidRDefault="00FF13F4" w:rsidP="00321C2A">
      <w:pPr>
        <w:ind w:firstLine="540"/>
        <w:jc w:val="both"/>
        <w:rPr>
          <w:b w:val="0"/>
          <w:bCs/>
          <w:sz w:val="28"/>
          <w:szCs w:val="28"/>
        </w:rPr>
      </w:pPr>
      <w:r w:rsidRPr="00241267">
        <w:rPr>
          <w:b w:val="0"/>
          <w:sz w:val="28"/>
          <w:szCs w:val="28"/>
        </w:rPr>
        <w:t>В приложение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FF13F4" w:rsidRPr="00241267" w:rsidRDefault="00FF13F4" w:rsidP="00321C2A">
      <w:pPr>
        <w:ind w:firstLine="540"/>
        <w:jc w:val="both"/>
        <w:rPr>
          <w:b w:val="0"/>
          <w:bCs/>
          <w:sz w:val="28"/>
          <w:szCs w:val="28"/>
        </w:rPr>
      </w:pPr>
      <w:r w:rsidRPr="00241267">
        <w:rPr>
          <w:b w:val="0"/>
          <w:sz w:val="28"/>
          <w:szCs w:val="28"/>
        </w:rPr>
        <w:t>При выполнении внеаудиторной самостоятельной работы в виде реферата необходимо соблюдать следующие требования:</w:t>
      </w:r>
    </w:p>
    <w:p w:rsidR="00FF13F4" w:rsidRPr="00241267" w:rsidRDefault="00FF13F4" w:rsidP="00321C2A">
      <w:pPr>
        <w:ind w:firstLine="540"/>
        <w:jc w:val="both"/>
        <w:rPr>
          <w:b w:val="0"/>
          <w:bCs/>
          <w:sz w:val="28"/>
          <w:szCs w:val="28"/>
        </w:rPr>
      </w:pPr>
      <w:r w:rsidRPr="00241267">
        <w:rPr>
          <w:b w:val="0"/>
          <w:sz w:val="28"/>
          <w:szCs w:val="28"/>
        </w:rPr>
        <w:t xml:space="preserve">● на одной стороне листа белой бумаги формата А-4 </w:t>
      </w:r>
    </w:p>
    <w:p w:rsidR="00FF13F4" w:rsidRPr="00241267" w:rsidRDefault="00FF13F4" w:rsidP="00321C2A">
      <w:pPr>
        <w:ind w:firstLine="540"/>
        <w:jc w:val="both"/>
        <w:rPr>
          <w:b w:val="0"/>
          <w:bCs/>
          <w:sz w:val="28"/>
          <w:szCs w:val="28"/>
        </w:rPr>
      </w:pPr>
      <w:r w:rsidRPr="00241267">
        <w:rPr>
          <w:b w:val="0"/>
          <w:sz w:val="28"/>
          <w:szCs w:val="28"/>
        </w:rPr>
        <w:t>● размер шрифта-14; Times New Roman, цвет - черный</w:t>
      </w:r>
    </w:p>
    <w:p w:rsidR="00FF13F4" w:rsidRPr="00241267" w:rsidRDefault="00FF13F4" w:rsidP="00321C2A">
      <w:pPr>
        <w:ind w:firstLine="540"/>
        <w:jc w:val="both"/>
        <w:rPr>
          <w:b w:val="0"/>
          <w:bCs/>
          <w:sz w:val="28"/>
          <w:szCs w:val="28"/>
        </w:rPr>
      </w:pPr>
      <w:r w:rsidRPr="00241267">
        <w:rPr>
          <w:b w:val="0"/>
          <w:sz w:val="28"/>
          <w:szCs w:val="28"/>
        </w:rPr>
        <w:t>● междустрочный интервал - одинарный</w:t>
      </w:r>
    </w:p>
    <w:p w:rsidR="00FF13F4" w:rsidRPr="00241267" w:rsidRDefault="00FF13F4" w:rsidP="00321C2A">
      <w:pPr>
        <w:ind w:firstLine="540"/>
        <w:jc w:val="both"/>
        <w:rPr>
          <w:b w:val="0"/>
          <w:bCs/>
          <w:sz w:val="28"/>
          <w:szCs w:val="28"/>
        </w:rPr>
      </w:pPr>
      <w:r w:rsidRPr="00241267">
        <w:rPr>
          <w:b w:val="0"/>
          <w:sz w:val="28"/>
          <w:szCs w:val="28"/>
        </w:rPr>
        <w:t>● поля страницы – размер левого поля - 2см, правого - 1см, верхнего - 2см, нижнего - 2см</w:t>
      </w:r>
    </w:p>
    <w:p w:rsidR="00FF13F4" w:rsidRPr="00241267" w:rsidRDefault="00FF13F4" w:rsidP="00321C2A">
      <w:pPr>
        <w:ind w:firstLine="540"/>
        <w:jc w:val="both"/>
        <w:rPr>
          <w:b w:val="0"/>
          <w:bCs/>
          <w:sz w:val="28"/>
          <w:szCs w:val="28"/>
        </w:rPr>
      </w:pPr>
      <w:r w:rsidRPr="00241267">
        <w:rPr>
          <w:b w:val="0"/>
          <w:sz w:val="28"/>
          <w:szCs w:val="28"/>
        </w:rPr>
        <w:t xml:space="preserve">● отформатировано по ширине листа </w:t>
      </w:r>
    </w:p>
    <w:p w:rsidR="00FF13F4" w:rsidRPr="00241267" w:rsidRDefault="00FF13F4" w:rsidP="00321C2A">
      <w:pPr>
        <w:ind w:firstLine="540"/>
        <w:jc w:val="both"/>
        <w:rPr>
          <w:b w:val="0"/>
          <w:bCs/>
          <w:sz w:val="28"/>
          <w:szCs w:val="28"/>
        </w:rPr>
      </w:pPr>
      <w:r w:rsidRPr="00241267">
        <w:rPr>
          <w:b w:val="0"/>
          <w:sz w:val="28"/>
          <w:szCs w:val="28"/>
        </w:rPr>
        <w:t>● на первой странице необходимо изложить план (содержание) работы.</w:t>
      </w:r>
    </w:p>
    <w:p w:rsidR="00FF13F4" w:rsidRPr="00241267" w:rsidRDefault="00FF13F4" w:rsidP="00321C2A">
      <w:pPr>
        <w:ind w:firstLine="540"/>
        <w:jc w:val="both"/>
        <w:rPr>
          <w:b w:val="0"/>
          <w:bCs/>
          <w:sz w:val="28"/>
          <w:szCs w:val="28"/>
        </w:rPr>
      </w:pPr>
      <w:r w:rsidRPr="00241267">
        <w:rPr>
          <w:b w:val="0"/>
          <w:sz w:val="28"/>
          <w:szCs w:val="28"/>
        </w:rPr>
        <w:t xml:space="preserve">●  в конце работы указать источники использованной  литературы и интернет – источников. </w:t>
      </w:r>
    </w:p>
    <w:p w:rsidR="00FF13F4" w:rsidRPr="00241267" w:rsidRDefault="00FF13F4" w:rsidP="00321C2A">
      <w:pPr>
        <w:ind w:firstLine="540"/>
        <w:jc w:val="both"/>
        <w:rPr>
          <w:b w:val="0"/>
          <w:bCs/>
          <w:sz w:val="28"/>
          <w:szCs w:val="28"/>
        </w:rPr>
      </w:pPr>
      <w:r w:rsidRPr="00241267">
        <w:rPr>
          <w:b w:val="0"/>
          <w:sz w:val="28"/>
          <w:szCs w:val="28"/>
        </w:rPr>
        <w:t>● нумерация страниц текста внизу.</w:t>
      </w:r>
    </w:p>
    <w:p w:rsidR="00FF13F4" w:rsidRPr="00241267" w:rsidRDefault="00FF13F4" w:rsidP="00321C2A">
      <w:pPr>
        <w:jc w:val="both"/>
        <w:rPr>
          <w:b w:val="0"/>
          <w:bCs/>
          <w:sz w:val="28"/>
          <w:szCs w:val="28"/>
        </w:rPr>
      </w:pPr>
      <w:r w:rsidRPr="00241267">
        <w:rPr>
          <w:b w:val="0"/>
          <w:sz w:val="28"/>
          <w:szCs w:val="28"/>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FF13F4" w:rsidRPr="00241267" w:rsidRDefault="00FF13F4" w:rsidP="00321C2A">
      <w:pPr>
        <w:ind w:firstLine="540"/>
        <w:jc w:val="both"/>
        <w:rPr>
          <w:b w:val="0"/>
          <w:bCs/>
          <w:sz w:val="28"/>
          <w:szCs w:val="28"/>
        </w:rPr>
      </w:pPr>
      <w:r w:rsidRPr="00241267">
        <w:rPr>
          <w:b w:val="0"/>
          <w:sz w:val="28"/>
          <w:szCs w:val="28"/>
        </w:rPr>
        <w:t>1. Нормативно-методические документы и материалы;</w:t>
      </w:r>
    </w:p>
    <w:p w:rsidR="00FF13F4" w:rsidRPr="00241267" w:rsidRDefault="00FF13F4" w:rsidP="00321C2A">
      <w:pPr>
        <w:ind w:firstLine="540"/>
        <w:jc w:val="both"/>
        <w:rPr>
          <w:b w:val="0"/>
          <w:bCs/>
          <w:sz w:val="28"/>
          <w:szCs w:val="28"/>
        </w:rPr>
      </w:pPr>
      <w:r w:rsidRPr="00241267">
        <w:rPr>
          <w:b w:val="0"/>
          <w:sz w:val="28"/>
          <w:szCs w:val="28"/>
        </w:rPr>
        <w:t>2. Специальная научная отечественная и зарубежная литература (монографии, учебники, научные статьи и т.п.);</w:t>
      </w:r>
    </w:p>
    <w:p w:rsidR="00FF13F4" w:rsidRPr="00241267" w:rsidRDefault="00FF13F4" w:rsidP="00321C2A">
      <w:pPr>
        <w:ind w:firstLine="540"/>
        <w:jc w:val="both"/>
        <w:rPr>
          <w:b w:val="0"/>
          <w:bCs/>
          <w:sz w:val="28"/>
          <w:szCs w:val="28"/>
        </w:rPr>
      </w:pPr>
      <w:r w:rsidRPr="00241267">
        <w:rPr>
          <w:b w:val="0"/>
          <w:sz w:val="28"/>
          <w:szCs w:val="28"/>
        </w:rPr>
        <w:t xml:space="preserve">3. Справочная литература. </w:t>
      </w:r>
    </w:p>
    <w:p w:rsidR="00FF13F4" w:rsidRPr="00241267" w:rsidRDefault="00FF13F4" w:rsidP="00321C2A">
      <w:pPr>
        <w:ind w:firstLine="540"/>
        <w:jc w:val="both"/>
        <w:rPr>
          <w:b w:val="0"/>
          <w:bCs/>
          <w:sz w:val="28"/>
          <w:szCs w:val="28"/>
        </w:rPr>
      </w:pPr>
      <w:r w:rsidRPr="00241267">
        <w:rPr>
          <w:b w:val="0"/>
          <w:sz w:val="28"/>
          <w:szCs w:val="28"/>
        </w:rPr>
        <w:t>Приложения следует оформлять как продолжение реферата на его последующих страницах.</w:t>
      </w:r>
    </w:p>
    <w:p w:rsidR="00FF13F4" w:rsidRPr="00241267" w:rsidRDefault="00FF13F4" w:rsidP="00321C2A">
      <w:pPr>
        <w:ind w:firstLine="540"/>
        <w:jc w:val="both"/>
        <w:rPr>
          <w:b w:val="0"/>
          <w:bCs/>
          <w:sz w:val="28"/>
          <w:szCs w:val="28"/>
        </w:rPr>
      </w:pPr>
      <w:r w:rsidRPr="00241267">
        <w:rPr>
          <w:b w:val="0"/>
          <w:sz w:val="28"/>
          <w:szCs w:val="28"/>
        </w:rPr>
        <w:t>Каждое приложение должно начинаться с новой страницы. Вверху страницы справа указывается слово «Приложение» и его номер. Приложение должно иметь заголовок, который располагается по центру листа отдельной строкой и печатается прописными буквами.</w:t>
      </w:r>
    </w:p>
    <w:p w:rsidR="00FF13F4" w:rsidRPr="00241267" w:rsidRDefault="00FF13F4" w:rsidP="00321C2A">
      <w:pPr>
        <w:shd w:val="clear" w:color="auto" w:fill="FFFFFF"/>
        <w:ind w:firstLine="539"/>
        <w:jc w:val="both"/>
        <w:rPr>
          <w:b w:val="0"/>
          <w:bCs/>
          <w:color w:val="000000"/>
          <w:sz w:val="28"/>
          <w:szCs w:val="28"/>
        </w:rPr>
      </w:pPr>
      <w:r w:rsidRPr="00241267">
        <w:rPr>
          <w:b w:val="0"/>
          <w:color w:val="000000"/>
          <w:sz w:val="28"/>
          <w:szCs w:val="28"/>
        </w:rPr>
        <w:t>Регламент озвучивания реферата – 7-10 мин. Ориентировочное время на подготовку – 4 часа.</w:t>
      </w:r>
    </w:p>
    <w:p w:rsidR="00FF13F4" w:rsidRPr="00241267" w:rsidRDefault="00FF13F4" w:rsidP="00321C2A">
      <w:pPr>
        <w:shd w:val="clear" w:color="auto" w:fill="FFFFFF"/>
        <w:tabs>
          <w:tab w:val="left" w:pos="730"/>
        </w:tabs>
        <w:jc w:val="both"/>
        <w:rPr>
          <w:b w:val="0"/>
          <w:bCs/>
          <w:color w:val="000000"/>
          <w:sz w:val="28"/>
          <w:szCs w:val="28"/>
        </w:rPr>
      </w:pPr>
      <w:r w:rsidRPr="00241267">
        <w:rPr>
          <w:b w:val="0"/>
          <w:color w:val="000000"/>
          <w:sz w:val="28"/>
          <w:szCs w:val="28"/>
        </w:rPr>
        <w:t xml:space="preserve">       К</w:t>
      </w:r>
      <w:r w:rsidRPr="00241267">
        <w:rPr>
          <w:b w:val="0"/>
          <w:i/>
          <w:iCs/>
          <w:color w:val="000000"/>
          <w:sz w:val="28"/>
          <w:szCs w:val="28"/>
        </w:rPr>
        <w:t>ритерии оценки:</w:t>
      </w:r>
    </w:p>
    <w:p w:rsidR="00FF13F4" w:rsidRPr="00241267" w:rsidRDefault="00FF13F4" w:rsidP="00321C2A">
      <w:pPr>
        <w:numPr>
          <w:ilvl w:val="0"/>
          <w:numId w:val="15"/>
        </w:numPr>
        <w:shd w:val="clear" w:color="auto" w:fill="FFFFFF"/>
        <w:tabs>
          <w:tab w:val="left" w:pos="730"/>
        </w:tabs>
        <w:suppressAutoHyphens/>
        <w:ind w:firstLine="540"/>
        <w:jc w:val="both"/>
        <w:rPr>
          <w:b w:val="0"/>
          <w:bCs/>
          <w:color w:val="000000"/>
          <w:sz w:val="28"/>
          <w:szCs w:val="28"/>
        </w:rPr>
      </w:pPr>
      <w:r w:rsidRPr="00241267">
        <w:rPr>
          <w:b w:val="0"/>
          <w:color w:val="000000"/>
          <w:sz w:val="28"/>
          <w:szCs w:val="28"/>
        </w:rPr>
        <w:t>актуальность темы;</w:t>
      </w:r>
    </w:p>
    <w:p w:rsidR="00FF13F4" w:rsidRPr="00241267" w:rsidRDefault="00FF13F4" w:rsidP="00321C2A">
      <w:pPr>
        <w:numPr>
          <w:ilvl w:val="0"/>
          <w:numId w:val="15"/>
        </w:numPr>
        <w:shd w:val="clear" w:color="auto" w:fill="FFFFFF"/>
        <w:tabs>
          <w:tab w:val="left" w:pos="730"/>
        </w:tabs>
        <w:suppressAutoHyphens/>
        <w:ind w:firstLine="540"/>
        <w:jc w:val="both"/>
        <w:rPr>
          <w:b w:val="0"/>
          <w:bCs/>
          <w:color w:val="000000"/>
          <w:sz w:val="28"/>
          <w:szCs w:val="28"/>
        </w:rPr>
      </w:pPr>
      <w:r w:rsidRPr="00241267">
        <w:rPr>
          <w:b w:val="0"/>
          <w:color w:val="000000"/>
          <w:sz w:val="28"/>
          <w:szCs w:val="28"/>
        </w:rPr>
        <w:t>соответствие содержания теме;</w:t>
      </w:r>
    </w:p>
    <w:p w:rsidR="00FF13F4" w:rsidRPr="00241267" w:rsidRDefault="00FF13F4" w:rsidP="00321C2A">
      <w:pPr>
        <w:numPr>
          <w:ilvl w:val="0"/>
          <w:numId w:val="15"/>
        </w:numPr>
        <w:shd w:val="clear" w:color="auto" w:fill="FFFFFF"/>
        <w:tabs>
          <w:tab w:val="left" w:pos="730"/>
        </w:tabs>
        <w:suppressAutoHyphens/>
        <w:ind w:firstLine="540"/>
        <w:jc w:val="both"/>
        <w:rPr>
          <w:b w:val="0"/>
          <w:bCs/>
          <w:color w:val="000000"/>
          <w:sz w:val="28"/>
          <w:szCs w:val="28"/>
        </w:rPr>
      </w:pPr>
      <w:r w:rsidRPr="00241267">
        <w:rPr>
          <w:b w:val="0"/>
          <w:color w:val="000000"/>
          <w:sz w:val="28"/>
          <w:szCs w:val="28"/>
        </w:rPr>
        <w:t>глубина проработки материала;</w:t>
      </w:r>
    </w:p>
    <w:p w:rsidR="00FF13F4" w:rsidRPr="00241267" w:rsidRDefault="00FF13F4" w:rsidP="00321C2A">
      <w:pPr>
        <w:numPr>
          <w:ilvl w:val="0"/>
          <w:numId w:val="15"/>
        </w:numPr>
        <w:shd w:val="clear" w:color="auto" w:fill="FFFFFF"/>
        <w:tabs>
          <w:tab w:val="left" w:pos="730"/>
        </w:tabs>
        <w:suppressAutoHyphens/>
        <w:ind w:firstLine="540"/>
        <w:jc w:val="both"/>
        <w:rPr>
          <w:b w:val="0"/>
          <w:bCs/>
          <w:color w:val="000000"/>
          <w:sz w:val="28"/>
          <w:szCs w:val="28"/>
        </w:rPr>
      </w:pPr>
      <w:r w:rsidRPr="00241267">
        <w:rPr>
          <w:b w:val="0"/>
          <w:color w:val="000000"/>
          <w:sz w:val="28"/>
          <w:szCs w:val="28"/>
        </w:rPr>
        <w:t>грамотность и полнота использования источников;</w:t>
      </w:r>
    </w:p>
    <w:p w:rsidR="00FF13F4" w:rsidRPr="00241267" w:rsidRDefault="00FF13F4" w:rsidP="00321C2A">
      <w:pPr>
        <w:numPr>
          <w:ilvl w:val="0"/>
          <w:numId w:val="15"/>
        </w:numPr>
        <w:shd w:val="clear" w:color="auto" w:fill="FFFFFF"/>
        <w:tabs>
          <w:tab w:val="left" w:pos="730"/>
        </w:tabs>
        <w:suppressAutoHyphens/>
        <w:ind w:firstLine="540"/>
        <w:jc w:val="both"/>
        <w:rPr>
          <w:b w:val="0"/>
          <w:bCs/>
          <w:color w:val="000000"/>
          <w:sz w:val="28"/>
          <w:szCs w:val="28"/>
        </w:rPr>
      </w:pPr>
      <w:r w:rsidRPr="00241267">
        <w:rPr>
          <w:b w:val="0"/>
          <w:color w:val="000000"/>
          <w:sz w:val="28"/>
          <w:szCs w:val="28"/>
        </w:rPr>
        <w:t>соответствие оформления реферата требованиям.</w:t>
      </w:r>
    </w:p>
    <w:p w:rsidR="00FF13F4" w:rsidRPr="00241267" w:rsidRDefault="00FF13F4" w:rsidP="00321C2A">
      <w:pPr>
        <w:numPr>
          <w:ilvl w:val="0"/>
          <w:numId w:val="15"/>
        </w:numPr>
        <w:shd w:val="clear" w:color="auto" w:fill="FFFFFF"/>
        <w:tabs>
          <w:tab w:val="left" w:pos="730"/>
        </w:tabs>
        <w:suppressAutoHyphens/>
        <w:ind w:firstLine="540"/>
        <w:jc w:val="both"/>
        <w:rPr>
          <w:b w:val="0"/>
          <w:bCs/>
          <w:color w:val="000000"/>
          <w:sz w:val="28"/>
          <w:szCs w:val="28"/>
        </w:rPr>
      </w:pPr>
      <w:r w:rsidRPr="00241267">
        <w:rPr>
          <w:b w:val="0"/>
          <w:color w:val="000000"/>
          <w:sz w:val="28"/>
          <w:szCs w:val="28"/>
        </w:rPr>
        <w:t>сроки сдачи.</w:t>
      </w:r>
    </w:p>
    <w:p w:rsidR="00FF13F4" w:rsidRDefault="00FF13F4" w:rsidP="00321C2A">
      <w:pPr>
        <w:jc w:val="both"/>
        <w:rPr>
          <w:sz w:val="28"/>
          <w:szCs w:val="28"/>
        </w:rPr>
      </w:pPr>
      <w:bookmarkStart w:id="1" w:name="bookmark8"/>
    </w:p>
    <w:p w:rsidR="00FF13F4" w:rsidRPr="00241267" w:rsidRDefault="00FF13F4" w:rsidP="00321C2A">
      <w:pPr>
        <w:jc w:val="both"/>
        <w:rPr>
          <w:sz w:val="28"/>
          <w:szCs w:val="28"/>
        </w:rPr>
      </w:pPr>
      <w:r>
        <w:rPr>
          <w:sz w:val="28"/>
          <w:szCs w:val="28"/>
        </w:rPr>
        <w:t>6</w:t>
      </w:r>
      <w:r w:rsidRPr="00241267">
        <w:rPr>
          <w:sz w:val="28"/>
          <w:szCs w:val="28"/>
        </w:rPr>
        <w:t xml:space="preserve">. </w:t>
      </w:r>
      <w:bookmarkEnd w:id="1"/>
      <w:r w:rsidRPr="00241267">
        <w:rPr>
          <w:sz w:val="28"/>
          <w:szCs w:val="28"/>
        </w:rPr>
        <w:t>Учебно-методическое и информационное обеспечение самостоятельной работы по дисциплине.</w:t>
      </w:r>
    </w:p>
    <w:p w:rsidR="00FF13F4" w:rsidRPr="00FF1D70" w:rsidRDefault="00FF13F4" w:rsidP="00321C2A">
      <w:pPr>
        <w:spacing w:line="276" w:lineRule="auto"/>
        <w:rPr>
          <w:sz w:val="28"/>
          <w:szCs w:val="28"/>
        </w:rPr>
      </w:pPr>
    </w:p>
    <w:p w:rsidR="00FF13F4" w:rsidRPr="002E25BB" w:rsidRDefault="00FF13F4" w:rsidP="00296BB1">
      <w:pPr>
        <w:widowControl w:val="0"/>
        <w:numPr>
          <w:ilvl w:val="0"/>
          <w:numId w:val="23"/>
        </w:numPr>
        <w:autoSpaceDE w:val="0"/>
        <w:autoSpaceDN w:val="0"/>
        <w:adjustRightInd w:val="0"/>
        <w:spacing w:line="276" w:lineRule="auto"/>
        <w:jc w:val="both"/>
        <w:rPr>
          <w:b w:val="0"/>
          <w:sz w:val="28"/>
          <w:szCs w:val="28"/>
        </w:rPr>
      </w:pPr>
      <w:r w:rsidRPr="002E25BB">
        <w:rPr>
          <w:b w:val="0"/>
          <w:sz w:val="28"/>
          <w:szCs w:val="28"/>
        </w:rPr>
        <w:t>Драчева, Е.А., ЮликовЛ.И.</w:t>
      </w:r>
      <w:r>
        <w:rPr>
          <w:b w:val="0"/>
          <w:sz w:val="28"/>
          <w:szCs w:val="28"/>
        </w:rPr>
        <w:t>,</w:t>
      </w:r>
      <w:r w:rsidRPr="002E25BB">
        <w:rPr>
          <w:b w:val="0"/>
          <w:sz w:val="28"/>
          <w:szCs w:val="28"/>
        </w:rPr>
        <w:t>Менеджмент</w:t>
      </w:r>
      <w:r>
        <w:rPr>
          <w:b w:val="0"/>
          <w:sz w:val="28"/>
          <w:szCs w:val="28"/>
        </w:rPr>
        <w:t>. - М.: Мастерство,</w:t>
      </w:r>
      <w:r w:rsidRPr="002E25BB">
        <w:rPr>
          <w:b w:val="0"/>
          <w:sz w:val="28"/>
          <w:szCs w:val="28"/>
        </w:rPr>
        <w:t xml:space="preserve"> 2002. – 288 с.</w:t>
      </w:r>
    </w:p>
    <w:p w:rsidR="00FF13F4" w:rsidRDefault="00FF13F4" w:rsidP="00296BB1">
      <w:pPr>
        <w:widowControl w:val="0"/>
        <w:numPr>
          <w:ilvl w:val="0"/>
          <w:numId w:val="23"/>
        </w:numPr>
        <w:autoSpaceDE w:val="0"/>
        <w:autoSpaceDN w:val="0"/>
        <w:adjustRightInd w:val="0"/>
        <w:spacing w:line="276" w:lineRule="auto"/>
        <w:jc w:val="both"/>
        <w:rPr>
          <w:b w:val="0"/>
          <w:sz w:val="28"/>
          <w:szCs w:val="28"/>
        </w:rPr>
      </w:pPr>
      <w:r w:rsidRPr="002E25BB">
        <w:rPr>
          <w:b w:val="0"/>
          <w:sz w:val="28"/>
          <w:szCs w:val="28"/>
        </w:rPr>
        <w:t>Пилилян Е.К.</w:t>
      </w:r>
      <w:r>
        <w:rPr>
          <w:b w:val="0"/>
          <w:sz w:val="28"/>
          <w:szCs w:val="28"/>
        </w:rPr>
        <w:t>,</w:t>
      </w:r>
      <w:r w:rsidRPr="002E25BB">
        <w:rPr>
          <w:b w:val="0"/>
          <w:sz w:val="28"/>
          <w:szCs w:val="28"/>
        </w:rPr>
        <w:t xml:space="preserve"> Менеджмент культу</w:t>
      </w:r>
      <w:r>
        <w:rPr>
          <w:b w:val="0"/>
          <w:sz w:val="28"/>
          <w:szCs w:val="28"/>
        </w:rPr>
        <w:t>ры, Учебно-методическое пособие. –</w:t>
      </w:r>
      <w:r w:rsidRPr="002E25BB">
        <w:rPr>
          <w:b w:val="0"/>
          <w:sz w:val="28"/>
          <w:szCs w:val="28"/>
        </w:rPr>
        <w:t xml:space="preserve"> Владивосток</w:t>
      </w:r>
      <w:r>
        <w:rPr>
          <w:b w:val="0"/>
          <w:sz w:val="28"/>
          <w:szCs w:val="28"/>
        </w:rPr>
        <w:t>,</w:t>
      </w:r>
      <w:r w:rsidRPr="002E25BB">
        <w:rPr>
          <w:b w:val="0"/>
          <w:sz w:val="28"/>
          <w:szCs w:val="28"/>
        </w:rPr>
        <w:t xml:space="preserve"> 2007</w:t>
      </w:r>
      <w:r>
        <w:rPr>
          <w:b w:val="0"/>
          <w:sz w:val="28"/>
          <w:szCs w:val="28"/>
        </w:rPr>
        <w:t>.</w:t>
      </w:r>
    </w:p>
    <w:p w:rsidR="00FF13F4" w:rsidRPr="00C911A5" w:rsidRDefault="00FF13F4" w:rsidP="00296BB1">
      <w:pPr>
        <w:pStyle w:val="ListParagraph"/>
        <w:numPr>
          <w:ilvl w:val="0"/>
          <w:numId w:val="23"/>
        </w:numPr>
        <w:spacing w:line="276" w:lineRule="auto"/>
        <w:ind w:right="357"/>
        <w:contextualSpacing/>
        <w:jc w:val="both"/>
        <w:rPr>
          <w:b w:val="0"/>
          <w:bCs/>
          <w:sz w:val="28"/>
          <w:szCs w:val="28"/>
        </w:rPr>
      </w:pPr>
      <w:r>
        <w:rPr>
          <w:b w:val="0"/>
          <w:sz w:val="28"/>
          <w:szCs w:val="28"/>
        </w:rPr>
        <w:t>Помпеев</w:t>
      </w:r>
      <w:r w:rsidRPr="00C911A5">
        <w:rPr>
          <w:b w:val="0"/>
          <w:sz w:val="28"/>
          <w:szCs w:val="28"/>
        </w:rPr>
        <w:t xml:space="preserve"> Ю.А.</w:t>
      </w:r>
      <w:r>
        <w:rPr>
          <w:b w:val="0"/>
          <w:sz w:val="28"/>
          <w:szCs w:val="28"/>
        </w:rPr>
        <w:t>,</w:t>
      </w:r>
      <w:r w:rsidRPr="00C911A5">
        <w:rPr>
          <w:b w:val="0"/>
          <w:sz w:val="28"/>
          <w:szCs w:val="28"/>
        </w:rPr>
        <w:t xml:space="preserve"> Эконо</w:t>
      </w:r>
      <w:r>
        <w:rPr>
          <w:b w:val="0"/>
          <w:sz w:val="28"/>
          <w:szCs w:val="28"/>
        </w:rPr>
        <w:t>мика социально-культурной сферы.- СПб.:</w:t>
      </w:r>
      <w:r w:rsidRPr="00C911A5">
        <w:rPr>
          <w:b w:val="0"/>
          <w:sz w:val="28"/>
          <w:szCs w:val="28"/>
        </w:rPr>
        <w:t xml:space="preserve"> 2003. – 96с.</w:t>
      </w:r>
    </w:p>
    <w:p w:rsidR="00FF13F4" w:rsidRDefault="00FF13F4" w:rsidP="00296BB1">
      <w:pPr>
        <w:pStyle w:val="ListParagraph"/>
        <w:numPr>
          <w:ilvl w:val="0"/>
          <w:numId w:val="23"/>
        </w:numPr>
        <w:spacing w:line="276" w:lineRule="auto"/>
        <w:ind w:right="357"/>
        <w:contextualSpacing/>
        <w:jc w:val="both"/>
        <w:rPr>
          <w:b w:val="0"/>
          <w:bCs/>
          <w:sz w:val="28"/>
          <w:szCs w:val="28"/>
        </w:rPr>
      </w:pPr>
      <w:r>
        <w:rPr>
          <w:b w:val="0"/>
          <w:sz w:val="28"/>
          <w:szCs w:val="28"/>
        </w:rPr>
        <w:t>Иванов</w:t>
      </w:r>
      <w:r w:rsidRPr="00C911A5">
        <w:rPr>
          <w:b w:val="0"/>
          <w:sz w:val="28"/>
          <w:szCs w:val="28"/>
        </w:rPr>
        <w:t xml:space="preserve"> Г.П.</w:t>
      </w:r>
      <w:r>
        <w:rPr>
          <w:b w:val="0"/>
          <w:sz w:val="28"/>
          <w:szCs w:val="28"/>
        </w:rPr>
        <w:t>,</w:t>
      </w:r>
      <w:r w:rsidRPr="00C911A5">
        <w:rPr>
          <w:b w:val="0"/>
          <w:sz w:val="28"/>
          <w:szCs w:val="28"/>
        </w:rPr>
        <w:t xml:space="preserve"> Экономика культуры</w:t>
      </w:r>
      <w:r>
        <w:rPr>
          <w:b w:val="0"/>
          <w:sz w:val="28"/>
          <w:szCs w:val="28"/>
        </w:rPr>
        <w:t>. – М.: ЮНИТИ – ДАНА,</w:t>
      </w:r>
      <w:r w:rsidRPr="00C911A5">
        <w:rPr>
          <w:b w:val="0"/>
          <w:sz w:val="28"/>
          <w:szCs w:val="28"/>
        </w:rPr>
        <w:t xml:space="preserve"> 2001. – 184с.</w:t>
      </w:r>
    </w:p>
    <w:p w:rsidR="00FF13F4" w:rsidRPr="00C911A5" w:rsidRDefault="00FF13F4" w:rsidP="00296BB1">
      <w:pPr>
        <w:pStyle w:val="ListParagraph"/>
        <w:numPr>
          <w:ilvl w:val="0"/>
          <w:numId w:val="23"/>
        </w:numPr>
        <w:spacing w:line="276" w:lineRule="auto"/>
        <w:ind w:right="357"/>
        <w:contextualSpacing/>
        <w:jc w:val="both"/>
        <w:rPr>
          <w:b w:val="0"/>
          <w:bCs/>
          <w:sz w:val="28"/>
          <w:szCs w:val="28"/>
        </w:rPr>
      </w:pPr>
      <w:r>
        <w:rPr>
          <w:b w:val="0"/>
          <w:sz w:val="28"/>
          <w:szCs w:val="28"/>
        </w:rPr>
        <w:t>Тульчинский Г.Л., Шекова Е.Л., Менеджмент в сфере культуры. - СПб.:2013. – 544 с.</w:t>
      </w:r>
    </w:p>
    <w:p w:rsidR="00FF13F4" w:rsidRPr="002E25BB" w:rsidRDefault="00FF13F4" w:rsidP="00321C2A">
      <w:pPr>
        <w:spacing w:line="276" w:lineRule="auto"/>
        <w:ind w:left="435"/>
        <w:rPr>
          <w:b w:val="0"/>
          <w:sz w:val="28"/>
          <w:szCs w:val="28"/>
        </w:rPr>
      </w:pPr>
    </w:p>
    <w:p w:rsidR="00FF13F4" w:rsidRPr="00FF1D70" w:rsidRDefault="00FF13F4" w:rsidP="00321C2A">
      <w:pPr>
        <w:tabs>
          <w:tab w:val="num" w:pos="720"/>
        </w:tabs>
        <w:spacing w:line="276" w:lineRule="auto"/>
        <w:rPr>
          <w:b w:val="0"/>
          <w:sz w:val="28"/>
          <w:szCs w:val="28"/>
        </w:rPr>
      </w:pPr>
    </w:p>
    <w:p w:rsidR="00FF13F4" w:rsidRPr="00FF1D70" w:rsidRDefault="00FF13F4" w:rsidP="00321C2A">
      <w:pPr>
        <w:tabs>
          <w:tab w:val="num" w:pos="720"/>
        </w:tabs>
        <w:spacing w:line="276" w:lineRule="auto"/>
        <w:rPr>
          <w:b w:val="0"/>
          <w:sz w:val="28"/>
          <w:szCs w:val="28"/>
        </w:rPr>
      </w:pPr>
    </w:p>
    <w:p w:rsidR="00FF13F4" w:rsidRDefault="00FF13F4" w:rsidP="00321C2A">
      <w:pPr>
        <w:widowControl w:val="0"/>
        <w:autoSpaceDE w:val="0"/>
        <w:autoSpaceDN w:val="0"/>
        <w:adjustRightInd w:val="0"/>
        <w:jc w:val="both"/>
        <w:rPr>
          <w:sz w:val="28"/>
        </w:rPr>
      </w:pPr>
    </w:p>
    <w:sectPr w:rsidR="00FF13F4" w:rsidSect="00892290">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Grande Cyr">
    <w:altName w:val="Times New Roman"/>
    <w:panose1 w:val="00000000000000000000"/>
    <w:charset w:val="CC"/>
    <w:family w:val="auto"/>
    <w:notTrueType/>
    <w:pitch w:val="variable"/>
    <w:sig w:usb0="00000201" w:usb1="00000000" w:usb2="00000000" w:usb3="00000000" w:csb0="00000004" w:csb1="00000000"/>
  </w:font>
  <w:font w:name="Lucida Grande">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1">
    <w:nsid w:val="00000008"/>
    <w:multiLevelType w:val="singleLevel"/>
    <w:tmpl w:val="00000008"/>
    <w:lvl w:ilvl="0">
      <w:numFmt w:val="bullet"/>
      <w:lvlText w:val="•"/>
      <w:lvlJc w:val="left"/>
      <w:pPr>
        <w:ind w:left="720" w:hanging="360"/>
      </w:pPr>
      <w:rPr>
        <w:rFonts w:ascii="Times New Roman" w:hAnsi="Times New Roman"/>
      </w:rPr>
    </w:lvl>
  </w:abstractNum>
  <w:abstractNum w:abstractNumId="2">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3">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4">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5">
    <w:nsid w:val="04530726"/>
    <w:multiLevelType w:val="hybridMultilevel"/>
    <w:tmpl w:val="F564984A"/>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6">
    <w:nsid w:val="0A3B2D14"/>
    <w:multiLevelType w:val="hybridMultilevel"/>
    <w:tmpl w:val="D1787C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C6408FD"/>
    <w:multiLevelType w:val="multilevel"/>
    <w:tmpl w:val="0E24E9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34205C9"/>
    <w:multiLevelType w:val="multilevel"/>
    <w:tmpl w:val="56FC8922"/>
    <w:lvl w:ilvl="0">
      <w:start w:val="1"/>
      <w:numFmt w:val="decimal"/>
      <w:lvlText w:val="%1."/>
      <w:lvlJc w:val="left"/>
      <w:pPr>
        <w:ind w:left="840" w:hanging="360"/>
      </w:pPr>
      <w:rPr>
        <w:rFonts w:cs="Times New Roman"/>
      </w:rPr>
    </w:lvl>
    <w:lvl w:ilvl="1">
      <w:start w:val="1"/>
      <w:numFmt w:val="decimal"/>
      <w:lvlText w:val="%2."/>
      <w:lvlJc w:val="left"/>
      <w:pPr>
        <w:ind w:left="1560" w:hanging="360"/>
      </w:pPr>
      <w:rPr>
        <w:rFonts w:cs="Times New Roman"/>
      </w:rPr>
    </w:lvl>
    <w:lvl w:ilvl="2">
      <w:start w:val="1"/>
      <w:numFmt w:val="decimal"/>
      <w:lvlText w:val="%3."/>
      <w:lvlJc w:val="left"/>
      <w:pPr>
        <w:ind w:left="2280" w:hanging="180"/>
      </w:pPr>
      <w:rPr>
        <w:rFonts w:cs="Times New Roman"/>
      </w:rPr>
    </w:lvl>
    <w:lvl w:ilvl="3">
      <w:start w:val="1"/>
      <w:numFmt w:val="decimal"/>
      <w:lvlText w:val="%4."/>
      <w:lvlJc w:val="left"/>
      <w:pPr>
        <w:ind w:left="3000" w:hanging="360"/>
      </w:pPr>
      <w:rPr>
        <w:rFonts w:cs="Times New Roman"/>
      </w:rPr>
    </w:lvl>
    <w:lvl w:ilvl="4">
      <w:start w:val="1"/>
      <w:numFmt w:val="decimal"/>
      <w:lvlText w:val="%5."/>
      <w:lvlJc w:val="left"/>
      <w:pPr>
        <w:ind w:left="3720" w:hanging="360"/>
      </w:pPr>
      <w:rPr>
        <w:rFonts w:cs="Times New Roman"/>
      </w:rPr>
    </w:lvl>
    <w:lvl w:ilvl="5">
      <w:start w:val="1"/>
      <w:numFmt w:val="decimal"/>
      <w:lvlText w:val="%6."/>
      <w:lvlJc w:val="left"/>
      <w:pPr>
        <w:ind w:left="4440" w:hanging="180"/>
      </w:pPr>
      <w:rPr>
        <w:rFonts w:cs="Times New Roman"/>
      </w:rPr>
    </w:lvl>
    <w:lvl w:ilvl="6">
      <w:start w:val="1"/>
      <w:numFmt w:val="decimal"/>
      <w:lvlText w:val="%7."/>
      <w:lvlJc w:val="left"/>
      <w:pPr>
        <w:ind w:left="5160" w:hanging="360"/>
      </w:pPr>
      <w:rPr>
        <w:rFonts w:cs="Times New Roman"/>
      </w:rPr>
    </w:lvl>
    <w:lvl w:ilvl="7">
      <w:start w:val="1"/>
      <w:numFmt w:val="decimal"/>
      <w:lvlText w:val="%8."/>
      <w:lvlJc w:val="left"/>
      <w:pPr>
        <w:ind w:left="5880" w:hanging="360"/>
      </w:pPr>
      <w:rPr>
        <w:rFonts w:cs="Times New Roman"/>
      </w:rPr>
    </w:lvl>
    <w:lvl w:ilvl="8">
      <w:start w:val="1"/>
      <w:numFmt w:val="decimal"/>
      <w:lvlText w:val="%9."/>
      <w:lvlJc w:val="left"/>
      <w:pPr>
        <w:ind w:left="6600" w:hanging="180"/>
      </w:pPr>
      <w:rPr>
        <w:rFonts w:cs="Times New Roman"/>
      </w:rPr>
    </w:lvl>
  </w:abstractNum>
  <w:abstractNum w:abstractNumId="10">
    <w:nsid w:val="1AF5599B"/>
    <w:multiLevelType w:val="hybridMultilevel"/>
    <w:tmpl w:val="D1787C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8C7AB1"/>
    <w:multiLevelType w:val="multilevel"/>
    <w:tmpl w:val="45425A28"/>
    <w:lvl w:ilvl="0">
      <w:start w:val="1"/>
      <w:numFmt w:val="decimal"/>
      <w:lvlText w:val="%1."/>
      <w:lvlJc w:val="left"/>
      <w:pPr>
        <w:ind w:left="840" w:hanging="360"/>
      </w:pPr>
      <w:rPr>
        <w:rFonts w:cs="Times New Roman"/>
      </w:rPr>
    </w:lvl>
    <w:lvl w:ilvl="1">
      <w:start w:val="1"/>
      <w:numFmt w:val="decimal"/>
      <w:lvlText w:val="%2."/>
      <w:lvlJc w:val="left"/>
      <w:pPr>
        <w:ind w:left="1560" w:hanging="360"/>
      </w:pPr>
      <w:rPr>
        <w:rFonts w:cs="Times New Roman"/>
      </w:rPr>
    </w:lvl>
    <w:lvl w:ilvl="2">
      <w:start w:val="1"/>
      <w:numFmt w:val="decimal"/>
      <w:lvlText w:val="%3."/>
      <w:lvlJc w:val="left"/>
      <w:pPr>
        <w:ind w:left="2280" w:hanging="180"/>
      </w:pPr>
      <w:rPr>
        <w:rFonts w:cs="Times New Roman"/>
      </w:rPr>
    </w:lvl>
    <w:lvl w:ilvl="3">
      <w:start w:val="1"/>
      <w:numFmt w:val="decimal"/>
      <w:lvlText w:val="%4."/>
      <w:lvlJc w:val="left"/>
      <w:pPr>
        <w:ind w:left="3000" w:hanging="360"/>
      </w:pPr>
      <w:rPr>
        <w:rFonts w:cs="Times New Roman"/>
      </w:rPr>
    </w:lvl>
    <w:lvl w:ilvl="4">
      <w:start w:val="1"/>
      <w:numFmt w:val="decimal"/>
      <w:lvlText w:val="%5."/>
      <w:lvlJc w:val="left"/>
      <w:pPr>
        <w:ind w:left="3720" w:hanging="360"/>
      </w:pPr>
      <w:rPr>
        <w:rFonts w:cs="Times New Roman"/>
      </w:rPr>
    </w:lvl>
    <w:lvl w:ilvl="5">
      <w:start w:val="1"/>
      <w:numFmt w:val="decimal"/>
      <w:lvlText w:val="%6."/>
      <w:lvlJc w:val="left"/>
      <w:pPr>
        <w:ind w:left="4440" w:hanging="180"/>
      </w:pPr>
      <w:rPr>
        <w:rFonts w:cs="Times New Roman"/>
      </w:rPr>
    </w:lvl>
    <w:lvl w:ilvl="6">
      <w:start w:val="1"/>
      <w:numFmt w:val="decimal"/>
      <w:lvlText w:val="%7."/>
      <w:lvlJc w:val="left"/>
      <w:pPr>
        <w:ind w:left="5160" w:hanging="360"/>
      </w:pPr>
      <w:rPr>
        <w:rFonts w:cs="Times New Roman"/>
      </w:rPr>
    </w:lvl>
    <w:lvl w:ilvl="7">
      <w:start w:val="1"/>
      <w:numFmt w:val="decimal"/>
      <w:lvlText w:val="%8."/>
      <w:lvlJc w:val="left"/>
      <w:pPr>
        <w:ind w:left="5880" w:hanging="360"/>
      </w:pPr>
      <w:rPr>
        <w:rFonts w:cs="Times New Roman"/>
      </w:rPr>
    </w:lvl>
    <w:lvl w:ilvl="8">
      <w:start w:val="1"/>
      <w:numFmt w:val="decimal"/>
      <w:lvlText w:val="%9."/>
      <w:lvlJc w:val="left"/>
      <w:pPr>
        <w:ind w:left="6600" w:hanging="180"/>
      </w:pPr>
      <w:rPr>
        <w:rFonts w:cs="Times New Roman"/>
      </w:rPr>
    </w:lvl>
  </w:abstractNum>
  <w:abstractNum w:abstractNumId="12">
    <w:nsid w:val="2B841D0D"/>
    <w:multiLevelType w:val="hybridMultilevel"/>
    <w:tmpl w:val="64325C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016173"/>
    <w:multiLevelType w:val="multilevel"/>
    <w:tmpl w:val="74F44FCA"/>
    <w:lvl w:ilvl="0">
      <w:start w:val="1"/>
      <w:numFmt w:val="bullet"/>
      <w:lvlText w:val=""/>
      <w:lvlJc w:val="left"/>
      <w:pPr>
        <w:ind w:left="795" w:hanging="360"/>
      </w:pPr>
      <w:rPr>
        <w:rFonts w:ascii="Symbol" w:hAnsi="Symbol"/>
      </w:rPr>
    </w:lvl>
    <w:lvl w:ilvl="1">
      <w:start w:val="1"/>
      <w:numFmt w:val="bullet"/>
      <w:lvlText w:val="o"/>
      <w:lvlJc w:val="left"/>
      <w:pPr>
        <w:ind w:left="1515" w:hanging="360"/>
      </w:pPr>
      <w:rPr>
        <w:rFonts w:ascii="Courier New" w:hAnsi="Courier New"/>
      </w:rPr>
    </w:lvl>
    <w:lvl w:ilvl="2">
      <w:start w:val="1"/>
      <w:numFmt w:val="bullet"/>
      <w:lvlText w:val=""/>
      <w:lvlJc w:val="left"/>
      <w:pPr>
        <w:ind w:left="2235" w:hanging="360"/>
      </w:pPr>
      <w:rPr>
        <w:rFonts w:ascii="Wingdings" w:hAnsi="Wingdings"/>
      </w:rPr>
    </w:lvl>
    <w:lvl w:ilvl="3">
      <w:start w:val="1"/>
      <w:numFmt w:val="bullet"/>
      <w:lvlText w:val=""/>
      <w:lvlJc w:val="left"/>
      <w:pPr>
        <w:ind w:left="2955" w:hanging="360"/>
      </w:pPr>
      <w:rPr>
        <w:rFonts w:ascii="Symbol" w:hAnsi="Symbol"/>
      </w:rPr>
    </w:lvl>
    <w:lvl w:ilvl="4">
      <w:start w:val="1"/>
      <w:numFmt w:val="bullet"/>
      <w:lvlText w:val="o"/>
      <w:lvlJc w:val="left"/>
      <w:pPr>
        <w:ind w:left="3675" w:hanging="360"/>
      </w:pPr>
      <w:rPr>
        <w:rFonts w:ascii="Courier New" w:hAnsi="Courier New"/>
      </w:rPr>
    </w:lvl>
    <w:lvl w:ilvl="5">
      <w:start w:val="1"/>
      <w:numFmt w:val="bullet"/>
      <w:lvlText w:val=""/>
      <w:lvlJc w:val="left"/>
      <w:pPr>
        <w:ind w:left="4395" w:hanging="360"/>
      </w:pPr>
      <w:rPr>
        <w:rFonts w:ascii="Wingdings" w:hAnsi="Wingdings"/>
      </w:rPr>
    </w:lvl>
    <w:lvl w:ilvl="6">
      <w:start w:val="1"/>
      <w:numFmt w:val="bullet"/>
      <w:lvlText w:val=""/>
      <w:lvlJc w:val="left"/>
      <w:pPr>
        <w:ind w:left="5115" w:hanging="360"/>
      </w:pPr>
      <w:rPr>
        <w:rFonts w:ascii="Symbol" w:hAnsi="Symbol"/>
      </w:rPr>
    </w:lvl>
    <w:lvl w:ilvl="7">
      <w:start w:val="1"/>
      <w:numFmt w:val="bullet"/>
      <w:lvlText w:val="o"/>
      <w:lvlJc w:val="left"/>
      <w:pPr>
        <w:ind w:left="5835" w:hanging="360"/>
      </w:pPr>
      <w:rPr>
        <w:rFonts w:ascii="Courier New" w:hAnsi="Courier New"/>
      </w:rPr>
    </w:lvl>
    <w:lvl w:ilvl="8">
      <w:start w:val="1"/>
      <w:numFmt w:val="bullet"/>
      <w:lvlText w:val=""/>
      <w:lvlJc w:val="left"/>
      <w:pPr>
        <w:ind w:left="6555" w:hanging="360"/>
      </w:pPr>
      <w:rPr>
        <w:rFonts w:ascii="Wingdings" w:hAnsi="Wingdings"/>
      </w:rPr>
    </w:lvl>
  </w:abstractNum>
  <w:abstractNum w:abstractNumId="14">
    <w:nsid w:val="32BF051E"/>
    <w:multiLevelType w:val="multilevel"/>
    <w:tmpl w:val="FEE65498"/>
    <w:lvl w:ilvl="0">
      <w:start w:val="1"/>
      <w:numFmt w:val="bullet"/>
      <w:lvlText w:val=""/>
      <w:lvlJc w:val="left"/>
      <w:pPr>
        <w:ind w:left="1275" w:hanging="360"/>
      </w:pPr>
      <w:rPr>
        <w:rFonts w:ascii="Symbol" w:hAnsi="Symbol"/>
      </w:rPr>
    </w:lvl>
    <w:lvl w:ilvl="1">
      <w:start w:val="1"/>
      <w:numFmt w:val="bullet"/>
      <w:lvlText w:val="o"/>
      <w:lvlJc w:val="left"/>
      <w:pPr>
        <w:ind w:left="1995" w:hanging="360"/>
      </w:pPr>
      <w:rPr>
        <w:rFonts w:ascii="Courier New" w:hAnsi="Courier New"/>
      </w:rPr>
    </w:lvl>
    <w:lvl w:ilvl="2">
      <w:start w:val="1"/>
      <w:numFmt w:val="bullet"/>
      <w:lvlText w:val=""/>
      <w:lvlJc w:val="left"/>
      <w:pPr>
        <w:ind w:left="2715" w:hanging="360"/>
      </w:pPr>
      <w:rPr>
        <w:rFonts w:ascii="Wingdings" w:hAnsi="Wingdings"/>
      </w:rPr>
    </w:lvl>
    <w:lvl w:ilvl="3">
      <w:start w:val="1"/>
      <w:numFmt w:val="bullet"/>
      <w:lvlText w:val=""/>
      <w:lvlJc w:val="left"/>
      <w:pPr>
        <w:ind w:left="3435" w:hanging="360"/>
      </w:pPr>
      <w:rPr>
        <w:rFonts w:ascii="Symbol" w:hAnsi="Symbol"/>
      </w:rPr>
    </w:lvl>
    <w:lvl w:ilvl="4">
      <w:start w:val="1"/>
      <w:numFmt w:val="bullet"/>
      <w:lvlText w:val="o"/>
      <w:lvlJc w:val="left"/>
      <w:pPr>
        <w:ind w:left="4155" w:hanging="360"/>
      </w:pPr>
      <w:rPr>
        <w:rFonts w:ascii="Courier New" w:hAnsi="Courier New"/>
      </w:rPr>
    </w:lvl>
    <w:lvl w:ilvl="5">
      <w:start w:val="1"/>
      <w:numFmt w:val="bullet"/>
      <w:lvlText w:val=""/>
      <w:lvlJc w:val="left"/>
      <w:pPr>
        <w:ind w:left="4875" w:hanging="360"/>
      </w:pPr>
      <w:rPr>
        <w:rFonts w:ascii="Wingdings" w:hAnsi="Wingdings"/>
      </w:rPr>
    </w:lvl>
    <w:lvl w:ilvl="6">
      <w:start w:val="1"/>
      <w:numFmt w:val="bullet"/>
      <w:lvlText w:val=""/>
      <w:lvlJc w:val="left"/>
      <w:pPr>
        <w:ind w:left="5595" w:hanging="360"/>
      </w:pPr>
      <w:rPr>
        <w:rFonts w:ascii="Symbol" w:hAnsi="Symbol"/>
      </w:rPr>
    </w:lvl>
    <w:lvl w:ilvl="7">
      <w:start w:val="1"/>
      <w:numFmt w:val="bullet"/>
      <w:lvlText w:val="o"/>
      <w:lvlJc w:val="left"/>
      <w:pPr>
        <w:ind w:left="6315" w:hanging="360"/>
      </w:pPr>
      <w:rPr>
        <w:rFonts w:ascii="Courier New" w:hAnsi="Courier New"/>
      </w:rPr>
    </w:lvl>
    <w:lvl w:ilvl="8">
      <w:start w:val="1"/>
      <w:numFmt w:val="bullet"/>
      <w:lvlText w:val=""/>
      <w:lvlJc w:val="left"/>
      <w:pPr>
        <w:ind w:left="7035" w:hanging="360"/>
      </w:pPr>
      <w:rPr>
        <w:rFonts w:ascii="Wingdings" w:hAnsi="Wingdings"/>
      </w:rPr>
    </w:lvl>
  </w:abstractNum>
  <w:abstractNum w:abstractNumId="15">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47E4DB9"/>
    <w:multiLevelType w:val="multilevel"/>
    <w:tmpl w:val="07A25444"/>
    <w:lvl w:ilvl="0">
      <w:start w:val="1"/>
      <w:numFmt w:val="decimal"/>
      <w:lvlText w:val="%1."/>
      <w:lvlJc w:val="left"/>
      <w:pPr>
        <w:ind w:left="795" w:hanging="360"/>
      </w:pPr>
      <w:rPr>
        <w:rFonts w:cs="Times New Roman"/>
      </w:rPr>
    </w:lvl>
    <w:lvl w:ilvl="1">
      <w:start w:val="1"/>
      <w:numFmt w:val="decimal"/>
      <w:lvlText w:val="%2."/>
      <w:lvlJc w:val="left"/>
      <w:pPr>
        <w:ind w:left="1515" w:hanging="360"/>
      </w:pPr>
      <w:rPr>
        <w:rFonts w:cs="Times New Roman"/>
      </w:rPr>
    </w:lvl>
    <w:lvl w:ilvl="2">
      <w:start w:val="1"/>
      <w:numFmt w:val="decimal"/>
      <w:lvlText w:val="%3."/>
      <w:lvlJc w:val="left"/>
      <w:pPr>
        <w:ind w:left="2235" w:hanging="180"/>
      </w:pPr>
      <w:rPr>
        <w:rFonts w:cs="Times New Roman"/>
      </w:rPr>
    </w:lvl>
    <w:lvl w:ilvl="3">
      <w:start w:val="1"/>
      <w:numFmt w:val="decimal"/>
      <w:lvlText w:val="%4."/>
      <w:lvlJc w:val="left"/>
      <w:pPr>
        <w:ind w:left="2955" w:hanging="360"/>
      </w:pPr>
      <w:rPr>
        <w:rFonts w:cs="Times New Roman"/>
      </w:rPr>
    </w:lvl>
    <w:lvl w:ilvl="4">
      <w:start w:val="1"/>
      <w:numFmt w:val="decimal"/>
      <w:lvlText w:val="%5."/>
      <w:lvlJc w:val="left"/>
      <w:pPr>
        <w:ind w:left="3675" w:hanging="360"/>
      </w:pPr>
      <w:rPr>
        <w:rFonts w:cs="Times New Roman"/>
      </w:rPr>
    </w:lvl>
    <w:lvl w:ilvl="5">
      <w:start w:val="1"/>
      <w:numFmt w:val="decimal"/>
      <w:lvlText w:val="%6."/>
      <w:lvlJc w:val="left"/>
      <w:pPr>
        <w:ind w:left="4395" w:hanging="180"/>
      </w:pPr>
      <w:rPr>
        <w:rFonts w:cs="Times New Roman"/>
      </w:rPr>
    </w:lvl>
    <w:lvl w:ilvl="6">
      <w:start w:val="1"/>
      <w:numFmt w:val="decimal"/>
      <w:lvlText w:val="%7."/>
      <w:lvlJc w:val="left"/>
      <w:pPr>
        <w:ind w:left="5115" w:hanging="360"/>
      </w:pPr>
      <w:rPr>
        <w:rFonts w:cs="Times New Roman"/>
      </w:rPr>
    </w:lvl>
    <w:lvl w:ilvl="7">
      <w:start w:val="1"/>
      <w:numFmt w:val="decimal"/>
      <w:lvlText w:val="%8."/>
      <w:lvlJc w:val="left"/>
      <w:pPr>
        <w:ind w:left="5835" w:hanging="360"/>
      </w:pPr>
      <w:rPr>
        <w:rFonts w:cs="Times New Roman"/>
      </w:rPr>
    </w:lvl>
    <w:lvl w:ilvl="8">
      <w:start w:val="1"/>
      <w:numFmt w:val="decimal"/>
      <w:lvlText w:val="%9."/>
      <w:lvlJc w:val="left"/>
      <w:pPr>
        <w:ind w:left="6555" w:hanging="180"/>
      </w:pPr>
      <w:rPr>
        <w:rFonts w:cs="Times New Roman"/>
      </w:rPr>
    </w:lvl>
  </w:abstractNum>
  <w:abstractNum w:abstractNumId="17">
    <w:nsid w:val="4F40209A"/>
    <w:multiLevelType w:val="multilevel"/>
    <w:tmpl w:val="D1AC5BE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18">
    <w:nsid w:val="4F9B3D8A"/>
    <w:multiLevelType w:val="hybridMultilevel"/>
    <w:tmpl w:val="D1787C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5A3A82"/>
    <w:multiLevelType w:val="multilevel"/>
    <w:tmpl w:val="86DACA3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nsid w:val="548D7FC4"/>
    <w:multiLevelType w:val="multilevel"/>
    <w:tmpl w:val="C15EBFA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1">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583BA8"/>
    <w:multiLevelType w:val="hybridMultilevel"/>
    <w:tmpl w:val="D1787C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F9F1D2A"/>
    <w:multiLevelType w:val="multilevel"/>
    <w:tmpl w:val="37065C8E"/>
    <w:lvl w:ilvl="0">
      <w:start w:val="1"/>
      <w:numFmt w:val="decimal"/>
      <w:lvlText w:val="%1."/>
      <w:lvlJc w:val="left"/>
      <w:pPr>
        <w:ind w:left="644" w:hanging="360"/>
      </w:pPr>
      <w:rPr>
        <w:rFonts w:cs="Times New Roman"/>
      </w:rPr>
    </w:lvl>
    <w:lvl w:ilvl="1">
      <w:start w:val="1"/>
      <w:numFmt w:val="decimal"/>
      <w:lvlText w:val="%2."/>
      <w:lvlJc w:val="left"/>
      <w:pPr>
        <w:ind w:left="1222" w:hanging="360"/>
      </w:pPr>
      <w:rPr>
        <w:rFonts w:cs="Times New Roman"/>
      </w:rPr>
    </w:lvl>
    <w:lvl w:ilvl="2">
      <w:start w:val="1"/>
      <w:numFmt w:val="decimal"/>
      <w:lvlText w:val="%3."/>
      <w:lvlJc w:val="left"/>
      <w:pPr>
        <w:ind w:left="1942" w:hanging="180"/>
      </w:pPr>
      <w:rPr>
        <w:rFonts w:cs="Times New Roman"/>
      </w:rPr>
    </w:lvl>
    <w:lvl w:ilvl="3">
      <w:start w:val="1"/>
      <w:numFmt w:val="decimal"/>
      <w:lvlText w:val="%4."/>
      <w:lvlJc w:val="left"/>
      <w:pPr>
        <w:ind w:left="2662" w:hanging="360"/>
      </w:pPr>
      <w:rPr>
        <w:rFonts w:cs="Times New Roman"/>
      </w:rPr>
    </w:lvl>
    <w:lvl w:ilvl="4">
      <w:start w:val="1"/>
      <w:numFmt w:val="decimal"/>
      <w:lvlText w:val="%5."/>
      <w:lvlJc w:val="left"/>
      <w:pPr>
        <w:ind w:left="3382" w:hanging="360"/>
      </w:pPr>
      <w:rPr>
        <w:rFonts w:cs="Times New Roman"/>
      </w:rPr>
    </w:lvl>
    <w:lvl w:ilvl="5">
      <w:start w:val="1"/>
      <w:numFmt w:val="decimal"/>
      <w:lvlText w:val="%6."/>
      <w:lvlJc w:val="left"/>
      <w:pPr>
        <w:ind w:left="4102" w:hanging="180"/>
      </w:pPr>
      <w:rPr>
        <w:rFonts w:cs="Times New Roman"/>
      </w:rPr>
    </w:lvl>
    <w:lvl w:ilvl="6">
      <w:start w:val="1"/>
      <w:numFmt w:val="decimal"/>
      <w:lvlText w:val="%7."/>
      <w:lvlJc w:val="left"/>
      <w:pPr>
        <w:ind w:left="4822" w:hanging="360"/>
      </w:pPr>
      <w:rPr>
        <w:rFonts w:cs="Times New Roman"/>
      </w:rPr>
    </w:lvl>
    <w:lvl w:ilvl="7">
      <w:start w:val="1"/>
      <w:numFmt w:val="decimal"/>
      <w:lvlText w:val="%8."/>
      <w:lvlJc w:val="left"/>
      <w:pPr>
        <w:ind w:left="5542" w:hanging="360"/>
      </w:pPr>
      <w:rPr>
        <w:rFonts w:cs="Times New Roman"/>
      </w:rPr>
    </w:lvl>
    <w:lvl w:ilvl="8">
      <w:start w:val="1"/>
      <w:numFmt w:val="decimal"/>
      <w:lvlText w:val="%9."/>
      <w:lvlJc w:val="left"/>
      <w:pPr>
        <w:ind w:left="6262" w:hanging="180"/>
      </w:pPr>
      <w:rPr>
        <w:rFonts w:cs="Times New Roman"/>
      </w:rPr>
    </w:lvl>
  </w:abstractNum>
  <w:abstractNum w:abstractNumId="24">
    <w:nsid w:val="61E31B71"/>
    <w:multiLevelType w:val="hybridMultilevel"/>
    <w:tmpl w:val="D1787C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5414622"/>
    <w:multiLevelType w:val="multilevel"/>
    <w:tmpl w:val="7C3A39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26">
    <w:nsid w:val="6D2C7821"/>
    <w:multiLevelType w:val="hybridMultilevel"/>
    <w:tmpl w:val="D1787C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E64F79"/>
    <w:multiLevelType w:val="multilevel"/>
    <w:tmpl w:val="1C7C4648"/>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28">
    <w:nsid w:val="72B60214"/>
    <w:multiLevelType w:val="hybridMultilevel"/>
    <w:tmpl w:val="D1787C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CE127A0"/>
    <w:multiLevelType w:val="hybridMultilevel"/>
    <w:tmpl w:val="D1787C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E62478B"/>
    <w:multiLevelType w:val="multilevel"/>
    <w:tmpl w:val="B9F43F16"/>
    <w:lvl w:ilvl="0">
      <w:start w:val="1"/>
      <w:numFmt w:val="decimal"/>
      <w:lvlText w:val="%1."/>
      <w:lvlJc w:val="left"/>
      <w:pPr>
        <w:ind w:left="795" w:hanging="360"/>
      </w:pPr>
      <w:rPr>
        <w:rFonts w:cs="Times New Roman"/>
      </w:rPr>
    </w:lvl>
    <w:lvl w:ilvl="1">
      <w:start w:val="1"/>
      <w:numFmt w:val="decimal"/>
      <w:lvlText w:val="%2."/>
      <w:lvlJc w:val="left"/>
      <w:pPr>
        <w:ind w:left="1515" w:hanging="360"/>
      </w:pPr>
      <w:rPr>
        <w:rFonts w:cs="Times New Roman"/>
      </w:rPr>
    </w:lvl>
    <w:lvl w:ilvl="2">
      <w:start w:val="1"/>
      <w:numFmt w:val="decimal"/>
      <w:lvlText w:val="%3."/>
      <w:lvlJc w:val="left"/>
      <w:pPr>
        <w:ind w:left="2235" w:hanging="180"/>
      </w:pPr>
      <w:rPr>
        <w:rFonts w:cs="Times New Roman"/>
      </w:rPr>
    </w:lvl>
    <w:lvl w:ilvl="3">
      <w:start w:val="1"/>
      <w:numFmt w:val="decimal"/>
      <w:lvlText w:val="%4."/>
      <w:lvlJc w:val="left"/>
      <w:pPr>
        <w:ind w:left="2955" w:hanging="360"/>
      </w:pPr>
      <w:rPr>
        <w:rFonts w:cs="Times New Roman"/>
      </w:rPr>
    </w:lvl>
    <w:lvl w:ilvl="4">
      <w:start w:val="1"/>
      <w:numFmt w:val="decimal"/>
      <w:lvlText w:val="%5."/>
      <w:lvlJc w:val="left"/>
      <w:pPr>
        <w:ind w:left="3675" w:hanging="360"/>
      </w:pPr>
      <w:rPr>
        <w:rFonts w:cs="Times New Roman"/>
      </w:rPr>
    </w:lvl>
    <w:lvl w:ilvl="5">
      <w:start w:val="1"/>
      <w:numFmt w:val="decimal"/>
      <w:lvlText w:val="%6."/>
      <w:lvlJc w:val="left"/>
      <w:pPr>
        <w:ind w:left="4395" w:hanging="180"/>
      </w:pPr>
      <w:rPr>
        <w:rFonts w:cs="Times New Roman"/>
      </w:rPr>
    </w:lvl>
    <w:lvl w:ilvl="6">
      <w:start w:val="1"/>
      <w:numFmt w:val="decimal"/>
      <w:lvlText w:val="%7."/>
      <w:lvlJc w:val="left"/>
      <w:pPr>
        <w:ind w:left="5115" w:hanging="360"/>
      </w:pPr>
      <w:rPr>
        <w:rFonts w:cs="Times New Roman"/>
      </w:rPr>
    </w:lvl>
    <w:lvl w:ilvl="7">
      <w:start w:val="1"/>
      <w:numFmt w:val="decimal"/>
      <w:lvlText w:val="%8."/>
      <w:lvlJc w:val="left"/>
      <w:pPr>
        <w:ind w:left="5835" w:hanging="360"/>
      </w:pPr>
      <w:rPr>
        <w:rFonts w:cs="Times New Roman"/>
      </w:rPr>
    </w:lvl>
    <w:lvl w:ilvl="8">
      <w:start w:val="1"/>
      <w:numFmt w:val="decimal"/>
      <w:lvlText w:val="%9."/>
      <w:lvlJc w:val="left"/>
      <w:pPr>
        <w:ind w:left="6555" w:hanging="180"/>
      </w:pPr>
      <w:rPr>
        <w:rFonts w:cs="Times New Roman"/>
      </w:rPr>
    </w:lvl>
  </w:abstractNum>
  <w:num w:numId="1">
    <w:abstractNumId w:val="25"/>
  </w:num>
  <w:num w:numId="2">
    <w:abstractNumId w:val="30"/>
  </w:num>
  <w:num w:numId="3">
    <w:abstractNumId w:val="23"/>
  </w:num>
  <w:num w:numId="4">
    <w:abstractNumId w:val="11"/>
  </w:num>
  <w:num w:numId="5">
    <w:abstractNumId w:val="9"/>
  </w:num>
  <w:num w:numId="6">
    <w:abstractNumId w:val="13"/>
  </w:num>
  <w:num w:numId="7">
    <w:abstractNumId w:val="14"/>
  </w:num>
  <w:num w:numId="8">
    <w:abstractNumId w:val="27"/>
  </w:num>
  <w:num w:numId="9">
    <w:abstractNumId w:val="17"/>
  </w:num>
  <w:num w:numId="10">
    <w:abstractNumId w:val="16"/>
  </w:num>
  <w:num w:numId="11">
    <w:abstractNumId w:val="19"/>
  </w:num>
  <w:num w:numId="12">
    <w:abstractNumId w:val="20"/>
  </w:num>
  <w:num w:numId="13">
    <w:abstractNumId w:val="8"/>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0"/>
  </w:num>
  <w:num w:numId="18">
    <w:abstractNumId w:val="21"/>
  </w:num>
  <w:num w:numId="19">
    <w:abstractNumId w:val="2"/>
  </w:num>
  <w:num w:numId="20">
    <w:abstractNumId w:val="3"/>
  </w:num>
  <w:num w:numId="21">
    <w:abstractNumId w:val="4"/>
  </w:num>
  <w:num w:numId="22">
    <w:abstractNumId w:val="12"/>
  </w:num>
  <w:num w:numId="23">
    <w:abstractNumId w:val="5"/>
  </w:num>
  <w:num w:numId="24">
    <w:abstractNumId w:val="24"/>
  </w:num>
  <w:num w:numId="25">
    <w:abstractNumId w:val="26"/>
  </w:num>
  <w:num w:numId="26">
    <w:abstractNumId w:val="10"/>
  </w:num>
  <w:num w:numId="27">
    <w:abstractNumId w:val="28"/>
  </w:num>
  <w:num w:numId="28">
    <w:abstractNumId w:val="6"/>
  </w:num>
  <w:num w:numId="29">
    <w:abstractNumId w:val="22"/>
  </w:num>
  <w:num w:numId="30">
    <w:abstractNumId w:val="18"/>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32D"/>
    <w:rsid w:val="000A57DD"/>
    <w:rsid w:val="000C3766"/>
    <w:rsid w:val="000F132D"/>
    <w:rsid w:val="001C27C2"/>
    <w:rsid w:val="001C704E"/>
    <w:rsid w:val="001D4AAD"/>
    <w:rsid w:val="002219B7"/>
    <w:rsid w:val="00241267"/>
    <w:rsid w:val="00296BB1"/>
    <w:rsid w:val="002B4701"/>
    <w:rsid w:val="002E25BB"/>
    <w:rsid w:val="003118C2"/>
    <w:rsid w:val="00321C2A"/>
    <w:rsid w:val="00383AEC"/>
    <w:rsid w:val="003923A4"/>
    <w:rsid w:val="003E4A32"/>
    <w:rsid w:val="00417651"/>
    <w:rsid w:val="00430DE6"/>
    <w:rsid w:val="00483A9F"/>
    <w:rsid w:val="00487772"/>
    <w:rsid w:val="00596468"/>
    <w:rsid w:val="005B13F3"/>
    <w:rsid w:val="005E2376"/>
    <w:rsid w:val="00613E89"/>
    <w:rsid w:val="00626878"/>
    <w:rsid w:val="0066351F"/>
    <w:rsid w:val="006E2C3B"/>
    <w:rsid w:val="007756F9"/>
    <w:rsid w:val="007D7F2F"/>
    <w:rsid w:val="0082626B"/>
    <w:rsid w:val="00892290"/>
    <w:rsid w:val="00900881"/>
    <w:rsid w:val="00935510"/>
    <w:rsid w:val="009E3DD2"/>
    <w:rsid w:val="009E4C83"/>
    <w:rsid w:val="00A92183"/>
    <w:rsid w:val="00AD1B30"/>
    <w:rsid w:val="00B733F4"/>
    <w:rsid w:val="00BD715C"/>
    <w:rsid w:val="00C04DE7"/>
    <w:rsid w:val="00C05F09"/>
    <w:rsid w:val="00C068E3"/>
    <w:rsid w:val="00C06A09"/>
    <w:rsid w:val="00C229E2"/>
    <w:rsid w:val="00C51FE0"/>
    <w:rsid w:val="00C911A5"/>
    <w:rsid w:val="00CE623E"/>
    <w:rsid w:val="00D0497D"/>
    <w:rsid w:val="00EF4C8F"/>
    <w:rsid w:val="00F164B4"/>
    <w:rsid w:val="00F24344"/>
    <w:rsid w:val="00F91A27"/>
    <w:rsid w:val="00F97BB4"/>
    <w:rsid w:val="00FF13F4"/>
    <w:rsid w:val="00FF1D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290"/>
    <w:rPr>
      <w:rFonts w:ascii="Times New Roman" w:hAnsi="Times New Roman"/>
      <w:b/>
      <w:sz w:val="20"/>
      <w:szCs w:val="20"/>
    </w:rPr>
  </w:style>
  <w:style w:type="paragraph" w:styleId="Heading1">
    <w:name w:val="heading 1"/>
    <w:basedOn w:val="Normal"/>
    <w:link w:val="Heading1Char"/>
    <w:uiPriority w:val="99"/>
    <w:qFormat/>
    <w:rsid w:val="00892290"/>
    <w:pPr>
      <w:spacing w:before="240"/>
      <w:outlineLvl w:val="0"/>
    </w:pPr>
    <w:rPr>
      <w:rFonts w:ascii="Calibri Light" w:hAnsi="Calibri Light"/>
      <w:color w:val="2E74B5"/>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6468"/>
    <w:rPr>
      <w:rFonts w:ascii="Cambria" w:hAnsi="Cambria" w:cs="Times New Roman"/>
      <w:b/>
      <w:bCs/>
      <w:kern w:val="32"/>
      <w:sz w:val="32"/>
      <w:szCs w:val="32"/>
    </w:rPr>
  </w:style>
  <w:style w:type="paragraph" w:styleId="BodyText3">
    <w:name w:val="Body Text 3"/>
    <w:basedOn w:val="Normal"/>
    <w:link w:val="BodyText3Char"/>
    <w:uiPriority w:val="99"/>
    <w:rsid w:val="00892290"/>
    <w:pPr>
      <w:spacing w:after="120"/>
    </w:pPr>
    <w:rPr>
      <w:b w:val="0"/>
      <w:sz w:val="16"/>
    </w:rPr>
  </w:style>
  <w:style w:type="character" w:customStyle="1" w:styleId="BodyText3Char">
    <w:name w:val="Body Text 3 Char"/>
    <w:basedOn w:val="DefaultParagraphFont"/>
    <w:link w:val="BodyText3"/>
    <w:uiPriority w:val="99"/>
    <w:semiHidden/>
    <w:locked/>
    <w:rsid w:val="00596468"/>
    <w:rPr>
      <w:rFonts w:ascii="Times New Roman" w:hAnsi="Times New Roman" w:cs="Times New Roman"/>
      <w:b/>
      <w:sz w:val="16"/>
      <w:szCs w:val="16"/>
    </w:rPr>
  </w:style>
  <w:style w:type="paragraph" w:styleId="BalloonText">
    <w:name w:val="Balloon Text"/>
    <w:basedOn w:val="Normal"/>
    <w:link w:val="BalloonTextChar"/>
    <w:uiPriority w:val="99"/>
    <w:rsid w:val="00892290"/>
    <w:rPr>
      <w:rFonts w:ascii="Segoe UI" w:hAnsi="Segoe UI"/>
      <w:sz w:val="18"/>
    </w:rPr>
  </w:style>
  <w:style w:type="character" w:customStyle="1" w:styleId="BalloonTextChar">
    <w:name w:val="Balloon Text Char"/>
    <w:basedOn w:val="DefaultParagraphFont"/>
    <w:link w:val="BalloonText"/>
    <w:uiPriority w:val="99"/>
    <w:semiHidden/>
    <w:locked/>
    <w:rsid w:val="00596468"/>
    <w:rPr>
      <w:rFonts w:ascii="Times New Roman" w:hAnsi="Times New Roman" w:cs="Times New Roman"/>
      <w:b/>
      <w:sz w:val="2"/>
    </w:rPr>
  </w:style>
  <w:style w:type="paragraph" w:styleId="List2">
    <w:name w:val="List 2"/>
    <w:basedOn w:val="Normal"/>
    <w:uiPriority w:val="99"/>
    <w:rsid w:val="00892290"/>
    <w:pPr>
      <w:ind w:left="566" w:hanging="283"/>
    </w:pPr>
    <w:rPr>
      <w:b w:val="0"/>
      <w:sz w:val="24"/>
    </w:rPr>
  </w:style>
  <w:style w:type="paragraph" w:styleId="ListParagraph">
    <w:name w:val="List Paragraph"/>
    <w:basedOn w:val="Normal"/>
    <w:uiPriority w:val="99"/>
    <w:qFormat/>
    <w:rsid w:val="00892290"/>
    <w:pPr>
      <w:ind w:left="720"/>
    </w:pPr>
  </w:style>
  <w:style w:type="paragraph" w:customStyle="1" w:styleId="a">
    <w:name w:val="Стиль"/>
    <w:uiPriority w:val="99"/>
    <w:rsid w:val="00892290"/>
    <w:rPr>
      <w:rFonts w:ascii="Times New Roman" w:hAnsi="Times New Roman"/>
      <w:sz w:val="24"/>
      <w:szCs w:val="20"/>
    </w:rPr>
  </w:style>
  <w:style w:type="paragraph" w:styleId="NormalWeb">
    <w:name w:val="Normal (Web)"/>
    <w:basedOn w:val="Normal"/>
    <w:uiPriority w:val="99"/>
    <w:rsid w:val="00892290"/>
    <w:rPr>
      <w:b w:val="0"/>
      <w:sz w:val="24"/>
    </w:rPr>
  </w:style>
  <w:style w:type="paragraph" w:styleId="List">
    <w:name w:val="List"/>
    <w:basedOn w:val="Normal"/>
    <w:uiPriority w:val="99"/>
    <w:rsid w:val="00892290"/>
    <w:pPr>
      <w:ind w:left="283" w:hanging="283"/>
    </w:pPr>
    <w:rPr>
      <w:rFonts w:ascii="Arial" w:hAnsi="Arial"/>
      <w:b w:val="0"/>
      <w:sz w:val="24"/>
    </w:rPr>
  </w:style>
  <w:style w:type="paragraph" w:customStyle="1" w:styleId="Style10">
    <w:name w:val="Style10"/>
    <w:basedOn w:val="Normal"/>
    <w:uiPriority w:val="99"/>
    <w:rsid w:val="00C229E2"/>
    <w:pPr>
      <w:widowControl w:val="0"/>
      <w:autoSpaceDE w:val="0"/>
      <w:autoSpaceDN w:val="0"/>
      <w:adjustRightInd w:val="0"/>
      <w:spacing w:line="401" w:lineRule="exact"/>
      <w:ind w:firstLine="686"/>
      <w:jc w:val="both"/>
    </w:pPr>
    <w:rPr>
      <w:b w:val="0"/>
      <w:sz w:val="24"/>
      <w:szCs w:val="24"/>
    </w:rPr>
  </w:style>
  <w:style w:type="paragraph" w:customStyle="1" w:styleId="Style28">
    <w:name w:val="Style28"/>
    <w:basedOn w:val="Normal"/>
    <w:uiPriority w:val="99"/>
    <w:rsid w:val="00C229E2"/>
    <w:pPr>
      <w:widowControl w:val="0"/>
      <w:autoSpaceDE w:val="0"/>
      <w:autoSpaceDN w:val="0"/>
      <w:adjustRightInd w:val="0"/>
    </w:pPr>
    <w:rPr>
      <w:b w:val="0"/>
      <w:sz w:val="24"/>
      <w:szCs w:val="24"/>
    </w:rPr>
  </w:style>
  <w:style w:type="character" w:customStyle="1" w:styleId="FontStyle47">
    <w:name w:val="Font Style47"/>
    <w:basedOn w:val="DefaultParagraphFont"/>
    <w:uiPriority w:val="99"/>
    <w:rsid w:val="00C229E2"/>
    <w:rPr>
      <w:rFonts w:ascii="Times New Roman" w:hAnsi="Times New Roman" w:cs="Times New Roman"/>
      <w:b/>
      <w:bCs/>
      <w:sz w:val="26"/>
      <w:szCs w:val="26"/>
    </w:rPr>
  </w:style>
  <w:style w:type="character" w:customStyle="1" w:styleId="1">
    <w:name w:val="Заголовок №1_"/>
    <w:link w:val="10"/>
    <w:uiPriority w:val="99"/>
    <w:locked/>
    <w:rsid w:val="0082626B"/>
    <w:rPr>
      <w:rFonts w:ascii="Times New Roman" w:hAnsi="Times New Roman"/>
      <w:b/>
      <w:sz w:val="26"/>
      <w:shd w:val="clear" w:color="auto" w:fill="FFFFFF"/>
    </w:rPr>
  </w:style>
  <w:style w:type="character" w:customStyle="1" w:styleId="a0">
    <w:name w:val="Основной текст_"/>
    <w:link w:val="3"/>
    <w:uiPriority w:val="99"/>
    <w:locked/>
    <w:rsid w:val="0082626B"/>
    <w:rPr>
      <w:rFonts w:ascii="Times New Roman" w:hAnsi="Times New Roman"/>
      <w:sz w:val="26"/>
      <w:shd w:val="clear" w:color="auto" w:fill="FFFFFF"/>
    </w:rPr>
  </w:style>
  <w:style w:type="character" w:customStyle="1" w:styleId="a1">
    <w:name w:val="Основной текст + Полужирный"/>
    <w:uiPriority w:val="99"/>
    <w:rsid w:val="0082626B"/>
    <w:rPr>
      <w:rFonts w:ascii="Times New Roman" w:hAnsi="Times New Roman"/>
      <w:b/>
      <w:color w:val="000000"/>
      <w:spacing w:val="0"/>
      <w:w w:val="100"/>
      <w:position w:val="0"/>
      <w:sz w:val="26"/>
      <w:u w:val="none"/>
      <w:lang w:val="ru-RU" w:eastAsia="ru-RU"/>
    </w:rPr>
  </w:style>
  <w:style w:type="character" w:customStyle="1" w:styleId="a2">
    <w:name w:val="Подпись к таблице_"/>
    <w:link w:val="a3"/>
    <w:uiPriority w:val="99"/>
    <w:locked/>
    <w:rsid w:val="0082626B"/>
    <w:rPr>
      <w:rFonts w:ascii="Times New Roman" w:hAnsi="Times New Roman"/>
      <w:b/>
      <w:sz w:val="26"/>
      <w:shd w:val="clear" w:color="auto" w:fill="FFFFFF"/>
    </w:rPr>
  </w:style>
  <w:style w:type="paragraph" w:customStyle="1" w:styleId="10">
    <w:name w:val="Заголовок №1"/>
    <w:basedOn w:val="Normal"/>
    <w:link w:val="1"/>
    <w:uiPriority w:val="99"/>
    <w:rsid w:val="0082626B"/>
    <w:pPr>
      <w:widowControl w:val="0"/>
      <w:shd w:val="clear" w:color="auto" w:fill="FFFFFF"/>
      <w:spacing w:before="720" w:after="360" w:line="240" w:lineRule="atLeast"/>
      <w:jc w:val="both"/>
      <w:outlineLvl w:val="0"/>
    </w:pPr>
    <w:rPr>
      <w:sz w:val="26"/>
    </w:rPr>
  </w:style>
  <w:style w:type="paragraph" w:customStyle="1" w:styleId="3">
    <w:name w:val="Основной текст3"/>
    <w:basedOn w:val="Normal"/>
    <w:link w:val="a0"/>
    <w:uiPriority w:val="99"/>
    <w:rsid w:val="0082626B"/>
    <w:pPr>
      <w:widowControl w:val="0"/>
      <w:shd w:val="clear" w:color="auto" w:fill="FFFFFF"/>
      <w:spacing w:before="360" w:line="317" w:lineRule="exact"/>
      <w:ind w:hanging="1300"/>
    </w:pPr>
    <w:rPr>
      <w:b w:val="0"/>
      <w:sz w:val="26"/>
    </w:rPr>
  </w:style>
  <w:style w:type="paragraph" w:customStyle="1" w:styleId="a3">
    <w:name w:val="Подпись к таблице"/>
    <w:basedOn w:val="Normal"/>
    <w:link w:val="a2"/>
    <w:uiPriority w:val="99"/>
    <w:rsid w:val="0082626B"/>
    <w:pPr>
      <w:widowControl w:val="0"/>
      <w:shd w:val="clear" w:color="auto" w:fill="FFFFFF"/>
      <w:spacing w:line="240" w:lineRule="atLeast"/>
    </w:pPr>
    <w:rPr>
      <w:sz w:val="26"/>
    </w:rPr>
  </w:style>
  <w:style w:type="paragraph" w:customStyle="1" w:styleId="Style20">
    <w:name w:val="Style20"/>
    <w:basedOn w:val="Normal"/>
    <w:uiPriority w:val="99"/>
    <w:rsid w:val="00F91A27"/>
    <w:pPr>
      <w:widowControl w:val="0"/>
      <w:autoSpaceDE w:val="0"/>
      <w:autoSpaceDN w:val="0"/>
      <w:adjustRightInd w:val="0"/>
      <w:spacing w:line="480" w:lineRule="exact"/>
    </w:pPr>
    <w:rPr>
      <w:b w:val="0"/>
      <w:sz w:val="24"/>
      <w:szCs w:val="24"/>
    </w:rPr>
  </w:style>
  <w:style w:type="paragraph" w:customStyle="1" w:styleId="Style29">
    <w:name w:val="Style29"/>
    <w:basedOn w:val="Normal"/>
    <w:uiPriority w:val="99"/>
    <w:rsid w:val="00F91A27"/>
    <w:pPr>
      <w:widowControl w:val="0"/>
      <w:autoSpaceDE w:val="0"/>
      <w:autoSpaceDN w:val="0"/>
      <w:adjustRightInd w:val="0"/>
      <w:spacing w:line="480" w:lineRule="exact"/>
      <w:ind w:firstLine="691"/>
      <w:jc w:val="both"/>
    </w:pPr>
    <w:rPr>
      <w:b w:val="0"/>
      <w:sz w:val="24"/>
      <w:szCs w:val="24"/>
    </w:rPr>
  </w:style>
  <w:style w:type="character" w:customStyle="1" w:styleId="FontStyle54">
    <w:name w:val="Font Style54"/>
    <w:uiPriority w:val="99"/>
    <w:rsid w:val="00F91A27"/>
    <w:rPr>
      <w:rFonts w:ascii="Times New Roman" w:hAnsi="Times New Roman"/>
      <w:sz w:val="28"/>
    </w:rPr>
  </w:style>
  <w:style w:type="table" w:customStyle="1" w:styleId="11">
    <w:name w:val="Сетка таблицы1"/>
    <w:uiPriority w:val="99"/>
    <w:rsid w:val="00321C2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locked/>
    <w:rsid w:val="00321C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15</Pages>
  <Words>4185</Words>
  <Characters>23855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Мен-нт в СКС ОиП 2014.docx</dc:title>
  <dc:subject/>
  <dc:creator>Дима</dc:creator>
  <cp:keywords/>
  <dc:description/>
  <cp:lastModifiedBy>Воронина ЕВ</cp:lastModifiedBy>
  <cp:revision>7</cp:revision>
  <dcterms:created xsi:type="dcterms:W3CDTF">2016-04-09T18:15:00Z</dcterms:created>
  <dcterms:modified xsi:type="dcterms:W3CDTF">2016-08-24T06:16:00Z</dcterms:modified>
</cp:coreProperties>
</file>