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063B9B">
        <w:rPr>
          <w:rFonts w:ascii="Times New Roman" w:hAnsi="Times New Roman" w:cs="Times New Roman"/>
          <w:sz w:val="28"/>
          <w:szCs w:val="28"/>
          <w:u w:val="single"/>
        </w:rPr>
        <w:t>Технология исполнения изделий ДПИиНИ</w:t>
      </w:r>
    </w:p>
    <w:p w:rsidR="0035298E" w:rsidRPr="003E68BD" w:rsidRDefault="009760E7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E3673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9760E7">
        <w:trPr>
          <w:trHeight w:val="3851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7" w:type="dxa"/>
            <w:shd w:val="clear" w:color="auto" w:fill="auto"/>
          </w:tcPr>
          <w:p w:rsidR="009760E7" w:rsidRDefault="009760E7" w:rsidP="0097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>: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760E7" w:rsidRPr="009760E7" w:rsidRDefault="009760E7" w:rsidP="0097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 xml:space="preserve">Объемная  филигрань. Изделия, выполненные в технике объемной филиграни. </w:t>
            </w:r>
          </w:p>
          <w:p w:rsidR="00197EC7" w:rsidRPr="009760E7" w:rsidRDefault="009760E7" w:rsidP="00976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>Изготовить филигр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анное яйцо (вставки - кабошоны)</w:t>
            </w:r>
          </w:p>
        </w:tc>
        <w:tc>
          <w:tcPr>
            <w:tcW w:w="2957" w:type="dxa"/>
            <w:shd w:val="clear" w:color="auto" w:fill="auto"/>
          </w:tcPr>
          <w:p w:rsidR="009760E7" w:rsidRDefault="009760E7" w:rsidP="0097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>Тема: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760E7" w:rsidRPr="009760E7" w:rsidRDefault="009760E7" w:rsidP="0097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 xml:space="preserve">Объемная  филигрань. Изделия, выполненные в технике объемной филиграни. </w:t>
            </w:r>
          </w:p>
          <w:p w:rsidR="0035298E" w:rsidRPr="00197EC7" w:rsidRDefault="009760E7" w:rsidP="00976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>Изготовить филигр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анное яйцо (вставки - кабошоны)</w:t>
            </w:r>
          </w:p>
        </w:tc>
        <w:tc>
          <w:tcPr>
            <w:tcW w:w="2957" w:type="dxa"/>
            <w:shd w:val="clear" w:color="auto" w:fill="auto"/>
          </w:tcPr>
          <w:p w:rsidR="009760E7" w:rsidRDefault="009760E7" w:rsidP="0097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>Тема: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760E7" w:rsidRPr="009760E7" w:rsidRDefault="009760E7" w:rsidP="0097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 xml:space="preserve">Объемная  филигрань. Изделия, выполненные в технике объемной филиграни. </w:t>
            </w:r>
          </w:p>
          <w:p w:rsidR="0035298E" w:rsidRPr="00197EC7" w:rsidRDefault="009760E7" w:rsidP="00976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E7">
              <w:rPr>
                <w:rFonts w:ascii="Times New Roman" w:hAnsi="Times New Roman" w:cs="Times New Roman"/>
                <w:sz w:val="28"/>
                <w:szCs w:val="28"/>
              </w:rPr>
              <w:t>Изготовить филигр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анное яйцо (вставки - кабошоны)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9760E7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97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9760E7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9760E7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958" w:type="dxa"/>
            <w:shd w:val="clear" w:color="auto" w:fill="auto"/>
          </w:tcPr>
          <w:p w:rsidR="00D4772E" w:rsidRPr="003E68BD" w:rsidRDefault="009760E7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9760E7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197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60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60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9760E7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298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</w:tr>
      <w:tr w:rsidR="0035298E" w:rsidRPr="0035298E" w:rsidTr="009760E7">
        <w:trPr>
          <w:trHeight w:val="656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9760E7" w:rsidRDefault="009760E7" w:rsidP="009760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197EC7">
        <w:rPr>
          <w:rFonts w:ascii="Times New Roman" w:hAnsi="Times New Roman" w:cs="Times New Roman"/>
          <w:sz w:val="28"/>
          <w:szCs w:val="28"/>
        </w:rPr>
        <w:t>:    Хуснуллина Юлия Александровна</w:t>
      </w:r>
      <w:r w:rsidRPr="003E68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034CC8"/>
    <w:rsid w:val="00063B9B"/>
    <w:rsid w:val="001248A6"/>
    <w:rsid w:val="00197EC7"/>
    <w:rsid w:val="001B12D7"/>
    <w:rsid w:val="00270D8A"/>
    <w:rsid w:val="002E3673"/>
    <w:rsid w:val="0035298E"/>
    <w:rsid w:val="003E68BD"/>
    <w:rsid w:val="005B0255"/>
    <w:rsid w:val="00616EF3"/>
    <w:rsid w:val="0081446B"/>
    <w:rsid w:val="0097050E"/>
    <w:rsid w:val="009760E7"/>
    <w:rsid w:val="00D4772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2016-03-08T11:05:00Z</dcterms:created>
  <dcterms:modified xsi:type="dcterms:W3CDTF">2016-06-27T01:49:00Z</dcterms:modified>
</cp:coreProperties>
</file>