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97" w:rsidRDefault="00E24F97" w:rsidP="003D5DF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Индивидуальный график обучения, задания, форма и сроки отчетности </w:t>
      </w:r>
    </w:p>
    <w:p w:rsidR="00E24F97" w:rsidRDefault="00E24F97" w:rsidP="003D5DF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3D5DF3">
        <w:rPr>
          <w:rFonts w:ascii="Times New Roman" w:hAnsi="Times New Roman"/>
          <w:b/>
          <w:sz w:val="28"/>
          <w:szCs w:val="28"/>
        </w:rPr>
        <w:t xml:space="preserve">дисциплине  </w:t>
      </w:r>
      <w:r w:rsidRPr="003D5DF3">
        <w:rPr>
          <w:rFonts w:ascii="Times New Roman" w:hAnsi="Times New Roman"/>
          <w:sz w:val="28"/>
          <w:szCs w:val="28"/>
          <w:u w:val="single"/>
        </w:rPr>
        <w:t>Основы психологии музыкального восприятия</w:t>
      </w:r>
    </w:p>
    <w:p w:rsidR="00E24F97" w:rsidRDefault="00E24F97" w:rsidP="003D5DF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4F97" w:rsidRDefault="00E24F97" w:rsidP="003D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4  курс  8 семестр  </w:t>
      </w:r>
    </w:p>
    <w:p w:rsidR="00E24F97" w:rsidRDefault="00E24F97" w:rsidP="003D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645"/>
        <w:gridCol w:w="2883"/>
        <w:gridCol w:w="2977"/>
        <w:gridCol w:w="2977"/>
        <w:gridCol w:w="1701"/>
      </w:tblGrid>
      <w:tr w:rsidR="00E24F97" w:rsidRPr="00D56755" w:rsidTr="00BC3E5F">
        <w:trPr>
          <w:trHeight w:val="645"/>
        </w:trPr>
        <w:tc>
          <w:tcPr>
            <w:tcW w:w="2093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75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645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75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883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75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75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678" w:type="dxa"/>
            <w:gridSpan w:val="2"/>
          </w:tcPr>
          <w:p w:rsidR="00E24F97" w:rsidRPr="00D56755" w:rsidRDefault="00E24F97" w:rsidP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75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24F97" w:rsidRPr="00D56755" w:rsidTr="00BC3E5F">
        <w:trPr>
          <w:trHeight w:val="2299"/>
        </w:trPr>
        <w:tc>
          <w:tcPr>
            <w:tcW w:w="2093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E24F97" w:rsidRPr="00D56755" w:rsidRDefault="00E2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E24F97" w:rsidRPr="00D56755" w:rsidRDefault="00E24F97" w:rsidP="003D5DF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Темы: № 1 – 3 </w:t>
            </w:r>
          </w:p>
          <w:p w:rsidR="00E24F97" w:rsidRPr="00D56755" w:rsidRDefault="00E24F97" w:rsidP="003D5DF3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>Сведения из истории, структура, отрасли и направления музы-кальной психологии</w:t>
            </w:r>
          </w:p>
        </w:tc>
        <w:tc>
          <w:tcPr>
            <w:tcW w:w="2883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>Темы: 4 – 8</w:t>
            </w:r>
          </w:p>
          <w:p w:rsidR="00E24F97" w:rsidRPr="00D56755" w:rsidRDefault="00E24F97" w:rsidP="003D5D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личности и деятельности музыканта. </w:t>
            </w:r>
          </w:p>
          <w:p w:rsidR="00E24F97" w:rsidRPr="00D56755" w:rsidRDefault="00E24F97" w:rsidP="003D5D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>Слуховые ощущения</w:t>
            </w:r>
          </w:p>
        </w:tc>
        <w:tc>
          <w:tcPr>
            <w:tcW w:w="2977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Темы: № 9 –12 </w:t>
            </w:r>
          </w:p>
          <w:p w:rsidR="00E24F97" w:rsidRPr="00D56755" w:rsidRDefault="00E24F97" w:rsidP="004C512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Музыкальная память, мышление. Воображение. </w:t>
            </w:r>
          </w:p>
          <w:p w:rsidR="00E24F97" w:rsidRPr="00D56755" w:rsidRDefault="00E24F97" w:rsidP="004C512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>Эмоционально-волевая сфера музыкального искусства</w:t>
            </w:r>
          </w:p>
        </w:tc>
        <w:tc>
          <w:tcPr>
            <w:tcW w:w="2977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Темы: № 13 – 16 </w:t>
            </w:r>
          </w:p>
          <w:p w:rsidR="00E24F97" w:rsidRPr="00D56755" w:rsidRDefault="00E24F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>Музыкальный ритм. Интонация в речи и музыке. Музыкальные способности. Проблемы музыкального восприятия в современной психологии.</w:t>
            </w:r>
          </w:p>
        </w:tc>
        <w:tc>
          <w:tcPr>
            <w:tcW w:w="1701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sz w:val="24"/>
                <w:szCs w:val="24"/>
              </w:rPr>
              <w:t>Вопросы к контрольному уроку по темам  № 1-16</w:t>
            </w:r>
          </w:p>
          <w:p w:rsidR="00E24F97" w:rsidRPr="00D56755" w:rsidRDefault="00E2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F97" w:rsidRPr="00D56755" w:rsidTr="00BC3E5F">
        <w:trPr>
          <w:trHeight w:val="786"/>
        </w:trPr>
        <w:tc>
          <w:tcPr>
            <w:tcW w:w="2093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sz w:val="24"/>
                <w:szCs w:val="24"/>
              </w:rPr>
              <w:t>№  Самостоятельной работы</w:t>
            </w:r>
          </w:p>
        </w:tc>
        <w:tc>
          <w:tcPr>
            <w:tcW w:w="2645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E24F97" w:rsidRPr="00D56755" w:rsidRDefault="00E2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E24F97" w:rsidRPr="00D56755" w:rsidRDefault="00E2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E24F97" w:rsidRPr="00D56755" w:rsidRDefault="00E2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4F97" w:rsidRPr="00D56755" w:rsidRDefault="00E24F97" w:rsidP="003D5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1701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</w:tr>
      <w:tr w:rsidR="00E24F97" w:rsidRPr="00D56755" w:rsidTr="00BC3E5F">
        <w:tc>
          <w:tcPr>
            <w:tcW w:w="2093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2645" w:type="dxa"/>
          </w:tcPr>
          <w:p w:rsidR="00E24F97" w:rsidRPr="00D56755" w:rsidRDefault="00E24F97" w:rsidP="00A758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Pr="00D56755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</w:p>
          <w:p w:rsidR="00E24F97" w:rsidRPr="00D56755" w:rsidRDefault="00E24F97" w:rsidP="00A758F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1 – 3 </w:t>
            </w:r>
            <w:r w:rsidRPr="00D56755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883" w:type="dxa"/>
          </w:tcPr>
          <w:p w:rsidR="00E24F97" w:rsidRPr="00D56755" w:rsidRDefault="00E24F97">
            <w:pPr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Pr="00D56755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</w:p>
          <w:p w:rsidR="00E24F97" w:rsidRPr="00D56755" w:rsidRDefault="00E24F97">
            <w:pPr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sz w:val="24"/>
                <w:szCs w:val="24"/>
              </w:rPr>
              <w:t xml:space="preserve">№    </w:t>
            </w: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4 – 8 </w:t>
            </w:r>
            <w:r w:rsidRPr="00D56755">
              <w:rPr>
                <w:rFonts w:ascii="Times New Roman" w:hAnsi="Times New Roman"/>
                <w:sz w:val="24"/>
                <w:szCs w:val="24"/>
              </w:rPr>
              <w:t>Дистанционно.</w:t>
            </w:r>
          </w:p>
          <w:p w:rsidR="00E24F97" w:rsidRPr="00D56755" w:rsidRDefault="00E24F97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4F97" w:rsidRPr="00D56755" w:rsidRDefault="00E24F97" w:rsidP="002837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Pr="00D56755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</w:p>
          <w:p w:rsidR="00E24F97" w:rsidRPr="00D56755" w:rsidRDefault="00E24F97" w:rsidP="002837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sz w:val="24"/>
                <w:szCs w:val="24"/>
              </w:rPr>
              <w:t xml:space="preserve">№    </w:t>
            </w: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9 – 12 </w:t>
            </w:r>
            <w:r w:rsidRPr="00D56755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E24F97" w:rsidRPr="00D56755" w:rsidRDefault="00E24F97" w:rsidP="00283752">
            <w:pPr>
              <w:autoSpaceDE w:val="0"/>
              <w:autoSpaceDN w:val="0"/>
              <w:adjustRightInd w:val="0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Pr="00D56755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</w:p>
          <w:p w:rsidR="00E24F97" w:rsidRPr="00D56755" w:rsidRDefault="00E24F97" w:rsidP="00BC3E5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 13 – 16 </w:t>
            </w:r>
            <w:r w:rsidRPr="00D56755">
              <w:rPr>
                <w:rFonts w:ascii="Times New Roman" w:hAnsi="Times New Roman"/>
                <w:sz w:val="24"/>
                <w:szCs w:val="24"/>
              </w:rPr>
              <w:t>Дистанционно.</w:t>
            </w:r>
          </w:p>
        </w:tc>
        <w:tc>
          <w:tcPr>
            <w:tcW w:w="1701" w:type="dxa"/>
          </w:tcPr>
          <w:p w:rsidR="00E24F97" w:rsidRPr="00D56755" w:rsidRDefault="00E24F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Устный ответ </w:t>
            </w:r>
          </w:p>
          <w:p w:rsidR="00E24F97" w:rsidRPr="00D56755" w:rsidRDefault="00E24F97">
            <w:pPr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>Очно.</w:t>
            </w:r>
          </w:p>
        </w:tc>
      </w:tr>
      <w:tr w:rsidR="00E24F97" w:rsidRPr="00D56755" w:rsidTr="00BC3E5F">
        <w:tc>
          <w:tcPr>
            <w:tcW w:w="2093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sz w:val="24"/>
                <w:szCs w:val="24"/>
              </w:rPr>
              <w:t>Сроки отчетности</w:t>
            </w:r>
          </w:p>
          <w:p w:rsidR="00E24F97" w:rsidRPr="00D56755" w:rsidRDefault="00E2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>до 10 февраля</w:t>
            </w:r>
          </w:p>
        </w:tc>
        <w:tc>
          <w:tcPr>
            <w:tcW w:w="2883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>до 10 марта</w:t>
            </w:r>
          </w:p>
        </w:tc>
        <w:tc>
          <w:tcPr>
            <w:tcW w:w="2977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>до 10 апреля</w:t>
            </w:r>
          </w:p>
        </w:tc>
        <w:tc>
          <w:tcPr>
            <w:tcW w:w="2977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>до 10 мая</w:t>
            </w:r>
          </w:p>
        </w:tc>
        <w:tc>
          <w:tcPr>
            <w:tcW w:w="1701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до  28 мая </w:t>
            </w:r>
          </w:p>
          <w:p w:rsidR="00E24F97" w:rsidRPr="00D56755" w:rsidRDefault="00E2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4F97" w:rsidRDefault="00E24F97" w:rsidP="00A758F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24F97" w:rsidRDefault="00E24F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   Сергеева  Елена Николаевна     </w:t>
      </w:r>
    </w:p>
    <w:p w:rsidR="00E24F97" w:rsidRPr="008F42A9" w:rsidRDefault="00E24F97">
      <w:pPr>
        <w:rPr>
          <w:rFonts w:ascii="Times New Roman" w:hAnsi="Times New Roman"/>
          <w:sz w:val="28"/>
          <w:szCs w:val="28"/>
        </w:rPr>
      </w:pPr>
      <w:r w:rsidRPr="009C2001">
        <w:rPr>
          <w:rFonts w:ascii="Times New Roman" w:hAnsi="Times New Roman"/>
          <w:sz w:val="28"/>
          <w:szCs w:val="28"/>
        </w:rPr>
        <w:t xml:space="preserve">Ответы направлять по электронному адресу </w:t>
      </w:r>
      <w:hyperlink r:id="rId4" w:history="1">
        <w:r w:rsidRPr="00264096">
          <w:rPr>
            <w:rStyle w:val="Hyperlink"/>
            <w:rFonts w:ascii="Times New Roman" w:hAnsi="Times New Roman"/>
            <w:sz w:val="28"/>
            <w:szCs w:val="28"/>
            <w:lang w:val="en-US"/>
          </w:rPr>
          <w:t>esergeyeva</w:t>
        </w:r>
        <w:r w:rsidRPr="00264096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264096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264096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64096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               </w:t>
      </w:r>
    </w:p>
    <w:sectPr w:rsidR="00E24F97" w:rsidRPr="008F42A9" w:rsidSect="003D5DF3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4C3"/>
    <w:rsid w:val="000F5016"/>
    <w:rsid w:val="00190D82"/>
    <w:rsid w:val="00264096"/>
    <w:rsid w:val="00283752"/>
    <w:rsid w:val="003D5DF3"/>
    <w:rsid w:val="004C03D3"/>
    <w:rsid w:val="004C4A4A"/>
    <w:rsid w:val="004C512E"/>
    <w:rsid w:val="005E5BCD"/>
    <w:rsid w:val="007934C7"/>
    <w:rsid w:val="00867712"/>
    <w:rsid w:val="008F42A9"/>
    <w:rsid w:val="0095192C"/>
    <w:rsid w:val="009C2001"/>
    <w:rsid w:val="00A201B4"/>
    <w:rsid w:val="00A51E70"/>
    <w:rsid w:val="00A658A0"/>
    <w:rsid w:val="00A7349F"/>
    <w:rsid w:val="00A758FC"/>
    <w:rsid w:val="00AA3DFF"/>
    <w:rsid w:val="00B45805"/>
    <w:rsid w:val="00B72DD1"/>
    <w:rsid w:val="00BC3E5F"/>
    <w:rsid w:val="00D56755"/>
    <w:rsid w:val="00E24F97"/>
    <w:rsid w:val="00E84B26"/>
    <w:rsid w:val="00EE03AA"/>
    <w:rsid w:val="00EE54C3"/>
    <w:rsid w:val="00F004C4"/>
    <w:rsid w:val="00F6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A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F42A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1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ergeyev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1</Pages>
  <Words>177</Words>
  <Characters>1013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Воронина ЕВ</cp:lastModifiedBy>
  <cp:revision>18</cp:revision>
  <cp:lastPrinted>2016-06-16T13:55:00Z</cp:lastPrinted>
  <dcterms:created xsi:type="dcterms:W3CDTF">2016-06-13T09:56:00Z</dcterms:created>
  <dcterms:modified xsi:type="dcterms:W3CDTF">2016-06-22T13:08:00Z</dcterms:modified>
</cp:coreProperties>
</file>