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ГБПОУ РБ Учалинский колледж искусств и культуры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имени Салавата Низаметдинова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t>Самостоятельная работа обучающихся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t>(требования для очно-дистанционной формы обучения)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t xml:space="preserve">ОД.02.01 история мировой культуры  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специальности 53.02.03 Инструментальное исполнительство,  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53.02.04 Вокальное искусство,  53.02.05 Сольное и хоровое народное пение, 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53.02.06 Хоровое дирижирование, 53.02.07 Теория музыки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углубленной подготовки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12959" w:rsidRPr="00FB04EF" w:rsidRDefault="00112959" w:rsidP="0011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4EF">
        <w:rPr>
          <w:rFonts w:ascii="Times New Roman" w:hAnsi="Times New Roman" w:cs="Times New Roman"/>
          <w:bCs/>
          <w:sz w:val="28"/>
          <w:szCs w:val="28"/>
        </w:rPr>
        <w:t xml:space="preserve">Учалы </w:t>
      </w: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FB04E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B04EF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53.02.03, 53.02.04, 53.02.05, 53.02.06, 53.02.07</w:t>
      </w: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FB04EF">
        <w:rPr>
          <w:rFonts w:ascii="Times New Roman" w:hAnsi="Times New Roman" w:cs="Times New Roman"/>
          <w:sz w:val="28"/>
          <w:szCs w:val="28"/>
          <w:u w:val="single"/>
        </w:rPr>
        <w:t>ГБПОУ РБ Учалинский колледж искусств и культуры им. С. Низаметдинова</w:t>
      </w: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12959" w:rsidRPr="00FB04EF" w:rsidRDefault="00112959" w:rsidP="001129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04EF">
        <w:rPr>
          <w:rFonts w:ascii="Times New Roman" w:hAnsi="Times New Roman" w:cs="Times New Roman"/>
          <w:sz w:val="28"/>
          <w:szCs w:val="28"/>
          <w:u w:val="single"/>
        </w:rPr>
        <w:t>Воронина Е.В. преподаватель ГБПОУ РБ Учалинский колледж искусств и культуры им. С. Низаметдинова г. Учалы</w:t>
      </w:r>
    </w:p>
    <w:p w:rsidR="00112959" w:rsidRPr="00FB04EF" w:rsidRDefault="00112959" w:rsidP="00112959">
      <w:pPr>
        <w:widowControl w:val="0"/>
        <w:tabs>
          <w:tab w:val="left" w:pos="6420"/>
        </w:tabs>
        <w:suppressAutoHyphens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Рекомендована: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Заключение: №____________  от «____»__________201__ г.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B04EF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1. Цель и задачи самостоятельной работы по дисциплине.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самостоятельной работы по дисциплине.</w:t>
      </w:r>
    </w:p>
    <w:p w:rsidR="00112959" w:rsidRPr="00FB04EF" w:rsidRDefault="00112959" w:rsidP="001129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59" w:rsidRPr="00FB04EF" w:rsidRDefault="00112959" w:rsidP="00112959">
      <w:pPr>
        <w:shd w:val="clear" w:color="auto" w:fill="FFFFFF"/>
        <w:tabs>
          <w:tab w:val="left" w:pos="720"/>
          <w:tab w:val="left" w:pos="119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pacing w:val="6"/>
          <w:sz w:val="28"/>
          <w:szCs w:val="28"/>
        </w:rPr>
        <w:t>Внеаудиторная самостоятельная работа обучающихся</w:t>
      </w:r>
      <w:r w:rsidRPr="00FB04EF">
        <w:rPr>
          <w:rFonts w:ascii="Times New Roman" w:hAnsi="Times New Roman" w:cs="Times New Roman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FB04EF">
        <w:rPr>
          <w:rFonts w:ascii="Times New Roman" w:hAnsi="Times New Roman" w:cs="Times New Roman"/>
          <w:spacing w:val="1"/>
          <w:sz w:val="28"/>
          <w:szCs w:val="28"/>
        </w:rPr>
        <w:t xml:space="preserve">работа </w:t>
      </w:r>
      <w:r w:rsidRPr="00FB04EF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Pr="00FB04EF">
        <w:rPr>
          <w:rFonts w:ascii="Times New Roman" w:hAnsi="Times New Roman" w:cs="Times New Roman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FB04EF">
        <w:rPr>
          <w:rFonts w:ascii="Times New Roman" w:hAnsi="Times New Roman" w:cs="Times New Roman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112959" w:rsidRPr="00FB04EF" w:rsidRDefault="00112959" w:rsidP="001129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t>Целью</w:t>
      </w:r>
      <w:r w:rsidRPr="00FB04EF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r w:rsidRPr="00FB04EF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Pr="00FB04EF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112959" w:rsidRPr="00FB04EF" w:rsidRDefault="00112959" w:rsidP="001129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112959" w:rsidRPr="00FB04EF" w:rsidRDefault="00112959" w:rsidP="001129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112959" w:rsidRPr="00FB04EF" w:rsidRDefault="00112959" w:rsidP="001129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112959" w:rsidRPr="00FB04EF" w:rsidRDefault="00112959" w:rsidP="001129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 </w:t>
      </w:r>
      <w:r w:rsidRPr="00FB04EF">
        <w:rPr>
          <w:rFonts w:ascii="Times New Roman" w:hAnsi="Times New Roman" w:cs="Times New Roman"/>
          <w:b/>
          <w:sz w:val="28"/>
          <w:szCs w:val="28"/>
        </w:rPr>
        <w:t>Задачей,</w:t>
      </w:r>
      <w:r w:rsidRPr="00FB04EF">
        <w:rPr>
          <w:rFonts w:ascii="Times New Roman" w:hAnsi="Times New Roman" w:cs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r w:rsidRPr="00FB04EF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Pr="00FB04EF">
        <w:rPr>
          <w:rFonts w:ascii="Times New Roman" w:hAnsi="Times New Roman" w:cs="Times New Roman"/>
          <w:sz w:val="28"/>
          <w:szCs w:val="28"/>
        </w:rPr>
        <w:t>, в образовательной среде колледжа является:</w:t>
      </w:r>
    </w:p>
    <w:p w:rsidR="00112959" w:rsidRPr="00FB04EF" w:rsidRDefault="00112959" w:rsidP="00112959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B04EF">
        <w:rPr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FB04EF">
        <w:rPr>
          <w:spacing w:val="6"/>
          <w:sz w:val="28"/>
          <w:szCs w:val="28"/>
        </w:rPr>
        <w:t>обучающихся</w:t>
      </w:r>
      <w:r w:rsidRPr="00FB04EF">
        <w:rPr>
          <w:sz w:val="28"/>
          <w:szCs w:val="28"/>
        </w:rPr>
        <w:t>;</w:t>
      </w:r>
    </w:p>
    <w:p w:rsidR="00112959" w:rsidRPr="00FB04EF" w:rsidRDefault="00112959" w:rsidP="00112959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B04EF">
        <w:rPr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112959" w:rsidRPr="00FB04EF" w:rsidRDefault="00112959" w:rsidP="00112959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B04EF">
        <w:rPr>
          <w:sz w:val="28"/>
          <w:szCs w:val="28"/>
        </w:rPr>
        <w:t xml:space="preserve">развитие познавательных способностей и активности </w:t>
      </w:r>
      <w:r w:rsidRPr="00FB04EF">
        <w:rPr>
          <w:spacing w:val="6"/>
          <w:sz w:val="28"/>
          <w:szCs w:val="28"/>
        </w:rPr>
        <w:t>обучающихся</w:t>
      </w:r>
      <w:r w:rsidRPr="00FB04EF">
        <w:rPr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112959" w:rsidRPr="00FB04EF" w:rsidRDefault="00112959" w:rsidP="00112959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B04EF">
        <w:rPr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112959" w:rsidRPr="00FB04EF" w:rsidRDefault="00112959" w:rsidP="00112959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B04EF">
        <w:rPr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112959" w:rsidRPr="00FB04EF" w:rsidRDefault="00112959" w:rsidP="00112959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B04EF">
        <w:rPr>
          <w:sz w:val="28"/>
          <w:szCs w:val="28"/>
        </w:rPr>
        <w:t>формирование общих и профессиональных компетенций;</w:t>
      </w:r>
    </w:p>
    <w:p w:rsidR="00112959" w:rsidRPr="00FB04EF" w:rsidRDefault="00112959" w:rsidP="00112959">
      <w:pPr>
        <w:pStyle w:val="a4"/>
        <w:numPr>
          <w:ilvl w:val="0"/>
          <w:numId w:val="1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</w:rPr>
      </w:pPr>
      <w:r w:rsidRPr="00FB04EF">
        <w:rPr>
          <w:sz w:val="28"/>
          <w:szCs w:val="28"/>
        </w:rPr>
        <w:t>развитие исследовательских умений.</w:t>
      </w:r>
    </w:p>
    <w:p w:rsidR="00112959" w:rsidRPr="00FB04EF" w:rsidRDefault="00112959" w:rsidP="00112959">
      <w:pPr>
        <w:shd w:val="clear" w:color="auto" w:fill="FFFFFF"/>
        <w:tabs>
          <w:tab w:val="left" w:pos="720"/>
          <w:tab w:val="left" w:pos="119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Для организации самостоятельной работы необходимы следующие условия:</w:t>
      </w:r>
    </w:p>
    <w:p w:rsidR="00112959" w:rsidRPr="00FB04EF" w:rsidRDefault="00112959" w:rsidP="00112959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– готовность </w:t>
      </w:r>
      <w:r w:rsidRPr="00FB04EF">
        <w:rPr>
          <w:rFonts w:ascii="Times New Roman" w:hAnsi="Times New Roman" w:cs="Times New Roman"/>
          <w:spacing w:val="6"/>
          <w:sz w:val="28"/>
          <w:szCs w:val="28"/>
        </w:rPr>
        <w:t>обучающихся</w:t>
      </w:r>
      <w:r w:rsidRPr="00FB04EF">
        <w:rPr>
          <w:rFonts w:ascii="Times New Roman" w:hAnsi="Times New Roman" w:cs="Times New Roman"/>
          <w:sz w:val="28"/>
          <w:szCs w:val="28"/>
        </w:rPr>
        <w:t xml:space="preserve"> к самостоятельному  профессиональному труду;</w:t>
      </w:r>
    </w:p>
    <w:p w:rsidR="00112959" w:rsidRPr="00FB04EF" w:rsidRDefault="00112959" w:rsidP="00112959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– мотивация получения знаний;</w:t>
      </w:r>
    </w:p>
    <w:p w:rsidR="00112959" w:rsidRPr="00FB04EF" w:rsidRDefault="00112959" w:rsidP="00112959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FB04EF">
        <w:rPr>
          <w:rFonts w:ascii="Times New Roman" w:hAnsi="Times New Roman" w:cs="Times New Roman"/>
          <w:spacing w:val="-1"/>
          <w:sz w:val="28"/>
          <w:szCs w:val="28"/>
        </w:rPr>
        <w:t>материала;</w:t>
      </w:r>
    </w:p>
    <w:p w:rsidR="00112959" w:rsidRPr="00FB04EF" w:rsidRDefault="00112959" w:rsidP="00112959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112959" w:rsidRPr="00FB04EF" w:rsidRDefault="00112959" w:rsidP="00112959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B04EF">
        <w:rPr>
          <w:rFonts w:ascii="Times New Roman" w:hAnsi="Times New Roman" w:cs="Times New Roman"/>
          <w:spacing w:val="-1"/>
          <w:sz w:val="28"/>
          <w:szCs w:val="28"/>
        </w:rPr>
        <w:t>– консультационная помощь преподавателя.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112959" w:rsidRPr="00FB04EF" w:rsidRDefault="00112959" w:rsidP="00112959">
      <w:pPr>
        <w:shd w:val="clear" w:color="auto" w:fill="FFFFFF"/>
        <w:tabs>
          <w:tab w:val="left" w:pos="720"/>
          <w:tab w:val="left" w:pos="1191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12959" w:rsidRPr="00FB04EF" w:rsidRDefault="00112959" w:rsidP="00112959">
      <w:pPr>
        <w:spacing w:after="0"/>
        <w:ind w:firstLine="567"/>
        <w:jc w:val="both"/>
        <w:rPr>
          <w:rStyle w:val="FontStyle72"/>
          <w:rFonts w:cs="Times New Roman"/>
          <w:b w:val="0"/>
          <w:bCs/>
          <w:sz w:val="28"/>
          <w:szCs w:val="28"/>
        </w:rPr>
      </w:pPr>
      <w:r w:rsidRPr="00FB04EF">
        <w:rPr>
          <w:rStyle w:val="FontStyle72"/>
          <w:rFonts w:cs="Times New Roman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</w:t>
      </w:r>
      <w:r w:rsidRPr="00FB04E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качество.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>ОК 3. Решать проблемы, оценивать риски и принимать решения в нестандартных ситуациях.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>ОК 6. Работать в коллективе, эффективно общаться с коллегами, руководством.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B04EF">
        <w:rPr>
          <w:rFonts w:ascii="Times New Roman" w:hAnsi="Times New Roman" w:cs="Times New Roman"/>
          <w:sz w:val="28"/>
          <w:szCs w:val="28"/>
          <w:lang w:eastAsia="ar-SA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112959" w:rsidRPr="00FB04EF" w:rsidRDefault="00112959" w:rsidP="00112959">
      <w:pPr>
        <w:widowControl w:val="0"/>
        <w:tabs>
          <w:tab w:val="left" w:pos="162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FB04EF">
        <w:rPr>
          <w:rFonts w:ascii="Times New Roman" w:hAnsi="Times New Roman" w:cs="Times New Roman"/>
          <w:b/>
          <w:sz w:val="28"/>
        </w:rPr>
        <w:t>иметь практический опыт:</w:t>
      </w:r>
    </w:p>
    <w:p w:rsidR="00112959" w:rsidRPr="00FB04EF" w:rsidRDefault="00112959" w:rsidP="00112959">
      <w:pPr>
        <w:spacing w:after="0"/>
        <w:jc w:val="both"/>
        <w:rPr>
          <w:rFonts w:ascii="Times New Roman" w:hAnsi="Times New Roman" w:cs="Times New Roman"/>
          <w:sz w:val="28"/>
        </w:rPr>
      </w:pPr>
      <w:r w:rsidRPr="00FB04EF">
        <w:rPr>
          <w:rFonts w:ascii="Times New Roman" w:hAnsi="Times New Roman" w:cs="Times New Roman"/>
          <w:sz w:val="28"/>
        </w:rPr>
        <w:t>- подготовки устных и письменных сообщений, докладов;</w:t>
      </w:r>
    </w:p>
    <w:p w:rsidR="00112959" w:rsidRPr="00FB04EF" w:rsidRDefault="00112959" w:rsidP="00112959">
      <w:pPr>
        <w:spacing w:after="0"/>
        <w:jc w:val="both"/>
        <w:rPr>
          <w:rFonts w:ascii="Times New Roman" w:hAnsi="Times New Roman" w:cs="Times New Roman"/>
          <w:sz w:val="28"/>
        </w:rPr>
      </w:pPr>
      <w:r w:rsidRPr="00FB04EF">
        <w:rPr>
          <w:rFonts w:ascii="Times New Roman" w:hAnsi="Times New Roman" w:cs="Times New Roman"/>
          <w:sz w:val="28"/>
        </w:rPr>
        <w:t>- участия в семинарах и выступления на студенческой конференции по предмету;</w:t>
      </w:r>
    </w:p>
    <w:p w:rsidR="00112959" w:rsidRPr="00FB04EF" w:rsidRDefault="00112959" w:rsidP="00112959">
      <w:pPr>
        <w:tabs>
          <w:tab w:val="left" w:pos="266"/>
        </w:tabs>
        <w:spacing w:after="0"/>
        <w:ind w:firstLine="428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ab/>
        <w:t>В результате изучения дисциплины обучающийся должен:</w:t>
      </w:r>
    </w:p>
    <w:p w:rsidR="00112959" w:rsidRPr="00FB04EF" w:rsidRDefault="00112959" w:rsidP="00112959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B04EF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12959" w:rsidRPr="00FB04EF" w:rsidRDefault="00112959" w:rsidP="00112959">
      <w:pPr>
        <w:shd w:val="clear" w:color="auto" w:fill="FFFFFF"/>
        <w:tabs>
          <w:tab w:val="num" w:pos="9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узнавать изученные произведения и соотносить их с определенной эпохой, стилем, направлением;</w:t>
      </w:r>
    </w:p>
    <w:p w:rsidR="00112959" w:rsidRPr="00FB04EF" w:rsidRDefault="00112959" w:rsidP="00112959">
      <w:pPr>
        <w:shd w:val="clear" w:color="auto" w:fill="FFFFFF"/>
        <w:tabs>
          <w:tab w:val="num" w:pos="9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устанавливать стилевые и сюжетные связи между произведениями разных видов искусств;</w:t>
      </w:r>
    </w:p>
    <w:p w:rsidR="00112959" w:rsidRPr="00FB04EF" w:rsidRDefault="00112959" w:rsidP="00112959">
      <w:pPr>
        <w:shd w:val="clear" w:color="auto" w:fill="FFFFFF"/>
        <w:tabs>
          <w:tab w:val="num" w:pos="9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112959" w:rsidRPr="00FB04EF" w:rsidRDefault="00112959" w:rsidP="00112959">
      <w:pPr>
        <w:shd w:val="clear" w:color="auto" w:fill="FFFFFF"/>
        <w:tabs>
          <w:tab w:val="num" w:pos="95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выполнять учебные и творческие задания (доклады, сообщения);</w:t>
      </w:r>
    </w:p>
    <w:p w:rsidR="00112959" w:rsidRPr="00FB04EF" w:rsidRDefault="00112959" w:rsidP="0011295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4EF">
        <w:rPr>
          <w:rFonts w:ascii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FB04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04EF">
        <w:rPr>
          <w:rFonts w:ascii="Times New Roman" w:hAnsi="Times New Roman" w:cs="Times New Roman"/>
          <w:bCs/>
          <w:sz w:val="28"/>
          <w:szCs w:val="28"/>
        </w:rPr>
        <w:t>для:</w:t>
      </w:r>
    </w:p>
    <w:p w:rsidR="00112959" w:rsidRPr="00FB04EF" w:rsidRDefault="00112959" w:rsidP="0011295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112959" w:rsidRPr="00FB04EF" w:rsidRDefault="00112959" w:rsidP="00112959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B04EF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12959" w:rsidRPr="00FB04EF" w:rsidRDefault="00112959" w:rsidP="0011295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основные виды и жанры искусства;</w:t>
      </w:r>
    </w:p>
    <w:p w:rsidR="00112959" w:rsidRPr="00FB04EF" w:rsidRDefault="00112959" w:rsidP="0011295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lastRenderedPageBreak/>
        <w:t>изученные направления и стили мировой художественной культуры;</w:t>
      </w:r>
    </w:p>
    <w:p w:rsidR="00112959" w:rsidRPr="00FB04EF" w:rsidRDefault="00112959" w:rsidP="0011295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шедевры мировой художественной культуры;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особенности языка различных видов искусства.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Обязательная  учебная нагрузка студента – 144 час., время изучения – 1-6 семестры.</w:t>
      </w:r>
    </w:p>
    <w:p w:rsidR="00112959" w:rsidRPr="00FB04EF" w:rsidRDefault="00112959" w:rsidP="00112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112959" w:rsidRPr="00FB04EF" w:rsidTr="009F510F">
        <w:trPr>
          <w:trHeight w:val="460"/>
        </w:trPr>
        <w:tc>
          <w:tcPr>
            <w:tcW w:w="790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112959" w:rsidRPr="00FB04EF" w:rsidTr="009F510F">
        <w:trPr>
          <w:trHeight w:val="285"/>
        </w:trPr>
        <w:tc>
          <w:tcPr>
            <w:tcW w:w="7904" w:type="dxa"/>
            <w:shd w:val="clear" w:color="auto" w:fill="auto"/>
          </w:tcPr>
          <w:p w:rsidR="00112959" w:rsidRPr="00FB04EF" w:rsidRDefault="00112959" w:rsidP="0011295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216</w:t>
            </w:r>
          </w:p>
        </w:tc>
      </w:tr>
      <w:tr w:rsidR="00112959" w:rsidRPr="00FB04EF" w:rsidTr="009F510F">
        <w:tc>
          <w:tcPr>
            <w:tcW w:w="790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112959" w:rsidRPr="00FB04EF" w:rsidTr="009F510F">
        <w:tc>
          <w:tcPr>
            <w:tcW w:w="790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12959" w:rsidRPr="00FB04EF" w:rsidTr="009F510F">
        <w:tc>
          <w:tcPr>
            <w:tcW w:w="790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120</w:t>
            </w:r>
          </w:p>
        </w:tc>
      </w:tr>
      <w:tr w:rsidR="00112959" w:rsidRPr="00FB04EF" w:rsidTr="009F510F">
        <w:tc>
          <w:tcPr>
            <w:tcW w:w="790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112959" w:rsidRPr="00FB04EF" w:rsidTr="009F510F">
        <w:tc>
          <w:tcPr>
            <w:tcW w:w="790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112959" w:rsidRPr="00FB04EF" w:rsidTr="009F510F">
        <w:tc>
          <w:tcPr>
            <w:tcW w:w="790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12959" w:rsidRPr="00FB04EF" w:rsidTr="009F510F">
        <w:tc>
          <w:tcPr>
            <w:tcW w:w="790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112959" w:rsidRPr="00FB04EF" w:rsidTr="009F510F">
        <w:tc>
          <w:tcPr>
            <w:tcW w:w="790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FB04E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 зачета                                                         </w:t>
            </w:r>
          </w:p>
        </w:tc>
        <w:tc>
          <w:tcPr>
            <w:tcW w:w="1564" w:type="dxa"/>
            <w:shd w:val="clear" w:color="auto" w:fill="auto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B04E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</w:tbl>
    <w:p w:rsidR="00112959" w:rsidRPr="00FB04EF" w:rsidRDefault="00112959" w:rsidP="00112959">
      <w:pPr>
        <w:spacing w:after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59" w:rsidRPr="00FB04EF" w:rsidRDefault="00112959" w:rsidP="00112959">
      <w:pPr>
        <w:spacing w:after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Для проверки знаний учащихся в аудитории планируются:</w:t>
      </w:r>
    </w:p>
    <w:p w:rsidR="00112959" w:rsidRPr="00FB04EF" w:rsidRDefault="00112959" w:rsidP="00112959">
      <w:pPr>
        <w:numPr>
          <w:ilvl w:val="0"/>
          <w:numId w:val="10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интенсивный контроль знаний - напоминает своеобразный блиц-опрос; </w:t>
      </w:r>
    </w:p>
    <w:p w:rsidR="00112959" w:rsidRPr="00FB04EF" w:rsidRDefault="00112959" w:rsidP="00112959">
      <w:pPr>
        <w:numPr>
          <w:ilvl w:val="0"/>
          <w:numId w:val="10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фронтальный опрос - учащиеся встают по очереди и быстро перечисляют по    </w:t>
      </w:r>
      <w:r w:rsidRPr="00FB04EF">
        <w:rPr>
          <w:rFonts w:ascii="Times New Roman" w:hAnsi="Times New Roman" w:cs="Times New Roman"/>
          <w:sz w:val="28"/>
          <w:szCs w:val="28"/>
        </w:rPr>
        <w:tab/>
      </w:r>
      <w:r w:rsidRPr="00FB04EF">
        <w:rPr>
          <w:rFonts w:ascii="Times New Roman" w:hAnsi="Times New Roman" w:cs="Times New Roman"/>
          <w:sz w:val="28"/>
          <w:szCs w:val="28"/>
        </w:rPr>
        <w:tab/>
        <w:t>одному из названий;</w:t>
      </w:r>
    </w:p>
    <w:p w:rsidR="00112959" w:rsidRPr="00FB04EF" w:rsidRDefault="00112959" w:rsidP="001129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викторина;</w:t>
      </w:r>
    </w:p>
    <w:p w:rsidR="00112959" w:rsidRPr="00FB04EF" w:rsidRDefault="00112959" w:rsidP="001129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взаимоконтроль - в практике обучения применяется оппонирование одного   </w:t>
      </w:r>
      <w:r w:rsidRPr="00FB04EF">
        <w:rPr>
          <w:rFonts w:ascii="Times New Roman" w:hAnsi="Times New Roman" w:cs="Times New Roman"/>
          <w:sz w:val="28"/>
          <w:szCs w:val="28"/>
        </w:rPr>
        <w:tab/>
        <w:t>ответа ответом других учащихся;</w:t>
      </w:r>
    </w:p>
    <w:p w:rsidR="00112959" w:rsidRPr="00FB04EF" w:rsidRDefault="00112959" w:rsidP="001129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графический диктант;</w:t>
      </w:r>
    </w:p>
    <w:p w:rsidR="00112959" w:rsidRPr="00FB04EF" w:rsidRDefault="00112959" w:rsidP="0011295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карточки-лото -  по изобразительному ряду, литературным цитатам, тезисам, </w:t>
      </w:r>
      <w:r w:rsidRPr="00FB04EF">
        <w:rPr>
          <w:rFonts w:ascii="Times New Roman" w:hAnsi="Times New Roman" w:cs="Times New Roman"/>
          <w:sz w:val="28"/>
          <w:szCs w:val="28"/>
        </w:rPr>
        <w:tab/>
        <w:t xml:space="preserve">фрагментам анализа произведений живописи, скульптуры, архитектуры </w:t>
      </w:r>
      <w:r w:rsidRPr="00FB04EF">
        <w:rPr>
          <w:rFonts w:ascii="Times New Roman" w:hAnsi="Times New Roman" w:cs="Times New Roman"/>
          <w:sz w:val="28"/>
          <w:szCs w:val="28"/>
        </w:rPr>
        <w:tab/>
        <w:t xml:space="preserve">определить художественные стили и направления. </w:t>
      </w:r>
    </w:p>
    <w:p w:rsidR="00112959" w:rsidRPr="00FB04EF" w:rsidRDefault="00112959" w:rsidP="001129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контрольные работы в конце каждого учебного месяца;</w:t>
      </w:r>
    </w:p>
    <w:p w:rsidR="00112959" w:rsidRPr="00FB04EF" w:rsidRDefault="00112959" w:rsidP="001129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112959" w:rsidRPr="00FB04EF" w:rsidRDefault="00112959" w:rsidP="001129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семинарские занятия;</w:t>
      </w:r>
    </w:p>
    <w:p w:rsidR="00112959" w:rsidRPr="00FB04EF" w:rsidRDefault="00112959" w:rsidP="0011295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зачёт в конце 6 семестра.</w:t>
      </w:r>
    </w:p>
    <w:p w:rsidR="00112959" w:rsidRPr="00FB04EF" w:rsidRDefault="00112959" w:rsidP="00112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      Самостоятельная работа учащихся предполагает:</w:t>
      </w:r>
    </w:p>
    <w:p w:rsidR="00112959" w:rsidRPr="00FB04EF" w:rsidRDefault="00112959" w:rsidP="0011295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i/>
          <w:sz w:val="28"/>
          <w:szCs w:val="28"/>
        </w:rPr>
        <w:t>теоретическое</w:t>
      </w:r>
      <w:r w:rsidRPr="00FB04EF">
        <w:rPr>
          <w:rFonts w:ascii="Times New Roman" w:hAnsi="Times New Roman" w:cs="Times New Roman"/>
          <w:sz w:val="28"/>
          <w:szCs w:val="28"/>
        </w:rPr>
        <w:t xml:space="preserve"> </w:t>
      </w:r>
      <w:r w:rsidRPr="00FB04EF">
        <w:rPr>
          <w:rFonts w:ascii="Times New Roman" w:hAnsi="Times New Roman" w:cs="Times New Roman"/>
          <w:i/>
          <w:sz w:val="28"/>
          <w:szCs w:val="28"/>
        </w:rPr>
        <w:t>занятие</w:t>
      </w:r>
      <w:r w:rsidRPr="00FB04EF">
        <w:rPr>
          <w:rFonts w:ascii="Times New Roman" w:hAnsi="Times New Roman" w:cs="Times New Roman"/>
          <w:sz w:val="28"/>
          <w:szCs w:val="28"/>
        </w:rPr>
        <w:t>- работа с учебной литературой, с дополнитель</w:t>
      </w:r>
      <w:r w:rsidRPr="00FB04EF">
        <w:rPr>
          <w:rFonts w:ascii="Times New Roman" w:hAnsi="Times New Roman" w:cs="Times New Roman"/>
          <w:sz w:val="28"/>
          <w:szCs w:val="28"/>
        </w:rPr>
        <w:softHyphen/>
        <w:t>ной, работа с монографиями,   репродукциями, справочниками, журналами;</w:t>
      </w:r>
    </w:p>
    <w:p w:rsidR="00112959" w:rsidRPr="00FB04EF" w:rsidRDefault="00112959" w:rsidP="00112959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i/>
          <w:sz w:val="28"/>
          <w:szCs w:val="28"/>
        </w:rPr>
        <w:t>практическое занятие</w:t>
      </w:r>
      <w:r w:rsidRPr="00FB04EF">
        <w:rPr>
          <w:rFonts w:ascii="Times New Roman" w:hAnsi="Times New Roman" w:cs="Times New Roman"/>
          <w:sz w:val="28"/>
          <w:szCs w:val="28"/>
        </w:rPr>
        <w:t xml:space="preserve"> -  экскурсия в музей, в мастерскую художника; </w:t>
      </w:r>
    </w:p>
    <w:p w:rsidR="00112959" w:rsidRPr="00FB04EF" w:rsidRDefault="00112959" w:rsidP="00112959">
      <w:pPr>
        <w:numPr>
          <w:ilvl w:val="0"/>
          <w:numId w:val="11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i/>
          <w:sz w:val="28"/>
          <w:szCs w:val="28"/>
        </w:rPr>
        <w:t>ком</w:t>
      </w:r>
      <w:r w:rsidRPr="00FB04EF">
        <w:rPr>
          <w:rFonts w:ascii="Times New Roman" w:hAnsi="Times New Roman" w:cs="Times New Roman"/>
          <w:i/>
          <w:sz w:val="28"/>
          <w:szCs w:val="28"/>
        </w:rPr>
        <w:softHyphen/>
        <w:t>бинированное занятие</w:t>
      </w:r>
      <w:r w:rsidRPr="00FB04EF">
        <w:rPr>
          <w:rFonts w:ascii="Times New Roman" w:hAnsi="Times New Roman" w:cs="Times New Roman"/>
          <w:sz w:val="28"/>
          <w:szCs w:val="28"/>
        </w:rPr>
        <w:t xml:space="preserve"> - подготовка тезисов, составление таблиц, поиск информа</w:t>
      </w:r>
      <w:r w:rsidRPr="00FB04EF">
        <w:rPr>
          <w:rFonts w:ascii="Times New Roman" w:hAnsi="Times New Roman" w:cs="Times New Roman"/>
          <w:sz w:val="28"/>
          <w:szCs w:val="28"/>
        </w:rPr>
        <w:softHyphen/>
        <w:t xml:space="preserve">ции в справочной литературе, постановка вопросов (по их характеру можно определить уровень усвоения урока), ведение словарей терминов профессиональной лексики, составление памяток, оформление реферата, </w:t>
      </w:r>
      <w:r w:rsidRPr="00FB04EF">
        <w:rPr>
          <w:rFonts w:ascii="Times New Roman" w:hAnsi="Times New Roman" w:cs="Times New Roman"/>
          <w:sz w:val="28"/>
          <w:szCs w:val="28"/>
        </w:rPr>
        <w:lastRenderedPageBreak/>
        <w:t>буклета, составление кроссворда, изучение репродукций с составлением задания для проверки знаний, составление календаря культурно- исторических событий, подготовка доклада.</w:t>
      </w:r>
    </w:p>
    <w:p w:rsidR="00112959" w:rsidRPr="00FB04EF" w:rsidRDefault="00112959" w:rsidP="00112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112959" w:rsidRPr="00FB04EF" w:rsidRDefault="00112959" w:rsidP="001129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-</w:t>
      </w:r>
      <w:r w:rsidRPr="00FB04EF">
        <w:rPr>
          <w:rFonts w:ascii="Times New Roman" w:hAnsi="Times New Roman" w:cs="Times New Roman"/>
          <w:sz w:val="28"/>
          <w:szCs w:val="28"/>
        </w:rPr>
        <w:tab/>
      </w:r>
      <w:r w:rsidRPr="00FB04EF">
        <w:rPr>
          <w:rFonts w:ascii="Times New Roman" w:hAnsi="Times New Roman" w:cs="Times New Roman"/>
          <w:i/>
          <w:sz w:val="28"/>
          <w:szCs w:val="28"/>
        </w:rPr>
        <w:t>для овладения знаниями:</w:t>
      </w:r>
      <w:r w:rsidRPr="00FB04EF">
        <w:rPr>
          <w:rFonts w:ascii="Times New Roman" w:hAnsi="Times New Roman" w:cs="Times New Roman"/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видеозаписей, компьютерной техники и Интернета и др.;</w:t>
      </w:r>
    </w:p>
    <w:p w:rsidR="00112959" w:rsidRPr="00FB04EF" w:rsidRDefault="00112959" w:rsidP="001129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-</w:t>
      </w:r>
      <w:r w:rsidRPr="00FB04EF">
        <w:rPr>
          <w:rFonts w:ascii="Times New Roman" w:hAnsi="Times New Roman" w:cs="Times New Roman"/>
          <w:sz w:val="28"/>
          <w:szCs w:val="28"/>
        </w:rPr>
        <w:tab/>
      </w:r>
      <w:r w:rsidRPr="00FB04EF">
        <w:rPr>
          <w:rFonts w:ascii="Times New Roman" w:hAnsi="Times New Roman" w:cs="Times New Roman"/>
          <w:i/>
          <w:sz w:val="28"/>
          <w:szCs w:val="28"/>
        </w:rPr>
        <w:t>для закрепления и систематизации знаний:</w:t>
      </w:r>
      <w:r w:rsidRPr="00FB04EF">
        <w:rPr>
          <w:rFonts w:ascii="Times New Roman" w:hAnsi="Times New Roman" w:cs="Times New Roman"/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112959" w:rsidRPr="00FB04EF" w:rsidRDefault="00112959" w:rsidP="001129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-</w:t>
      </w:r>
      <w:r w:rsidRPr="00FB04EF">
        <w:rPr>
          <w:rFonts w:ascii="Times New Roman" w:hAnsi="Times New Roman" w:cs="Times New Roman"/>
          <w:sz w:val="28"/>
          <w:szCs w:val="28"/>
        </w:rPr>
        <w:tab/>
      </w:r>
      <w:r w:rsidRPr="00FB04EF">
        <w:rPr>
          <w:rFonts w:ascii="Times New Roman" w:hAnsi="Times New Roman" w:cs="Times New Roman"/>
          <w:i/>
          <w:sz w:val="28"/>
          <w:szCs w:val="28"/>
        </w:rPr>
        <w:t>для формирования умений:</w:t>
      </w:r>
      <w:r w:rsidRPr="00FB04EF">
        <w:rPr>
          <w:rFonts w:ascii="Times New Roman" w:hAnsi="Times New Roman" w:cs="Times New Roman"/>
          <w:sz w:val="28"/>
          <w:szCs w:val="28"/>
        </w:rPr>
        <w:t xml:space="preserve"> подготовка к деловым играм; проектирование и моделирование разных видов и компонентов профессиональной деятельности.</w:t>
      </w:r>
    </w:p>
    <w:p w:rsidR="00112959" w:rsidRPr="00FB04EF" w:rsidRDefault="00112959" w:rsidP="001129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- </w:t>
      </w:r>
      <w:r w:rsidRPr="00FB04EF">
        <w:rPr>
          <w:rFonts w:ascii="Times New Roman" w:hAnsi="Times New Roman" w:cs="Times New Roman"/>
          <w:i/>
          <w:sz w:val="28"/>
          <w:szCs w:val="28"/>
        </w:rPr>
        <w:t xml:space="preserve">для расширения художественного кругозора: </w:t>
      </w:r>
      <w:r w:rsidRPr="00FB04EF">
        <w:rPr>
          <w:rFonts w:ascii="Times New Roman" w:hAnsi="Times New Roman" w:cs="Times New Roman"/>
          <w:sz w:val="28"/>
          <w:szCs w:val="28"/>
        </w:rPr>
        <w:t>просмотр репродукций; анализ произведений искусства.</w:t>
      </w:r>
    </w:p>
    <w:p w:rsidR="00112959" w:rsidRPr="00FB04EF" w:rsidRDefault="00112959" w:rsidP="0011295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959" w:rsidRPr="00FB04EF" w:rsidRDefault="00112959" w:rsidP="001129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959" w:rsidRPr="00FB04EF" w:rsidRDefault="00112959" w:rsidP="001129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"/>
        <w:gridCol w:w="6177"/>
        <w:gridCol w:w="1685"/>
        <w:gridCol w:w="1983"/>
      </w:tblGrid>
      <w:tr w:rsidR="00112959" w:rsidRPr="00FB04EF" w:rsidTr="00112959"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5" w:type="dxa"/>
            <w:gridSpan w:val="3"/>
            <w:tcBorders>
              <w:top w:val="nil"/>
              <w:left w:val="nil"/>
              <w:right w:val="nil"/>
            </w:tcBorders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4"/>
              </w:rPr>
            </w:pPr>
          </w:p>
        </w:tc>
      </w:tr>
      <w:tr w:rsidR="00112959" w:rsidRPr="00FB04EF" w:rsidTr="00112959">
        <w:tc>
          <w:tcPr>
            <w:tcW w:w="969" w:type="dxa"/>
            <w:vMerge w:val="restart"/>
          </w:tcPr>
          <w:p w:rsidR="00112959" w:rsidRPr="00FB04EF" w:rsidRDefault="00112959" w:rsidP="00112959">
            <w:pPr>
              <w:pStyle w:val="21"/>
              <w:rPr>
                <w:b/>
                <w:sz w:val="22"/>
                <w:szCs w:val="22"/>
              </w:rPr>
            </w:pPr>
            <w:r w:rsidRPr="00FB04EF">
              <w:rPr>
                <w:sz w:val="20"/>
                <w:szCs w:val="20"/>
              </w:rPr>
              <w:t>№ тем разделов</w:t>
            </w:r>
          </w:p>
        </w:tc>
        <w:tc>
          <w:tcPr>
            <w:tcW w:w="6177" w:type="dxa"/>
            <w:vMerge w:val="restart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EF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sz w:val="24"/>
              </w:rPr>
            </w:pPr>
            <w:r w:rsidRPr="00FB04EF">
              <w:rPr>
                <w:sz w:val="24"/>
              </w:rPr>
              <w:t>Количество часов на самостоятельную работу по ДО</w:t>
            </w:r>
          </w:p>
        </w:tc>
      </w:tr>
      <w:tr w:rsidR="00112959" w:rsidRPr="00FB04EF" w:rsidTr="00112959">
        <w:tc>
          <w:tcPr>
            <w:tcW w:w="969" w:type="dxa"/>
            <w:vMerge/>
          </w:tcPr>
          <w:p w:rsidR="00112959" w:rsidRPr="00FB04EF" w:rsidRDefault="00112959" w:rsidP="00112959">
            <w:pPr>
              <w:pStyle w:val="21"/>
              <w:rPr>
                <w:sz w:val="20"/>
                <w:szCs w:val="20"/>
              </w:rPr>
            </w:pPr>
          </w:p>
        </w:tc>
        <w:tc>
          <w:tcPr>
            <w:tcW w:w="6177" w:type="dxa"/>
            <w:vMerge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EF"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 по УП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12959" w:rsidRPr="00FB04EF" w:rsidRDefault="00112959" w:rsidP="00112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EF">
              <w:rPr>
                <w:rFonts w:ascii="Times New Roman" w:hAnsi="Times New Roman" w:cs="Times New Roman"/>
                <w:sz w:val="24"/>
                <w:szCs w:val="24"/>
              </w:rPr>
              <w:t>по УП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tabs>
                <w:tab w:val="left" w:pos="5445"/>
              </w:tabs>
              <w:jc w:val="left"/>
              <w:rPr>
                <w:sz w:val="24"/>
              </w:rPr>
            </w:pP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4"/>
              </w:rPr>
            </w:pPr>
            <w:r w:rsidRPr="00FB04EF">
              <w:rPr>
                <w:b/>
                <w:sz w:val="24"/>
              </w:rPr>
              <w:t>1 сем.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4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tabs>
                <w:tab w:val="left" w:pos="5445"/>
              </w:tabs>
              <w:jc w:val="left"/>
              <w:rPr>
                <w:sz w:val="24"/>
              </w:rPr>
            </w:pPr>
            <w:r w:rsidRPr="00FB04EF">
              <w:rPr>
                <w:sz w:val="24"/>
              </w:rPr>
              <w:t xml:space="preserve">Раздел </w:t>
            </w:r>
            <w:r w:rsidRPr="00FB04EF">
              <w:rPr>
                <w:sz w:val="24"/>
                <w:lang w:val="en-US"/>
              </w:rPr>
              <w:t>I</w:t>
            </w:r>
            <w:r w:rsidRPr="00FB04EF">
              <w:rPr>
                <w:sz w:val="24"/>
              </w:rPr>
              <w:t xml:space="preserve">. Вводный курс.                                                                                        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4"/>
              </w:rPr>
            </w:pPr>
            <w:r w:rsidRPr="00FB04EF">
              <w:rPr>
                <w:sz w:val="24"/>
              </w:rPr>
              <w:t>4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4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997387">
            <w:pPr>
              <w:pStyle w:val="21"/>
              <w:tabs>
                <w:tab w:val="left" w:pos="5445"/>
              </w:tabs>
              <w:jc w:val="left"/>
              <w:rPr>
                <w:sz w:val="24"/>
              </w:rPr>
            </w:pPr>
            <w:r w:rsidRPr="00FB04EF">
              <w:rPr>
                <w:sz w:val="24"/>
              </w:rPr>
              <w:t xml:space="preserve">Определение культуры. Материальная и духовная культура. </w:t>
            </w:r>
            <w:r w:rsidRPr="00FB04EF">
              <w:rPr>
                <w:sz w:val="22"/>
                <w:szCs w:val="22"/>
              </w:rPr>
              <w:t xml:space="preserve">Определение искусства. Теоретические понятия по искусству. 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4"/>
              </w:rPr>
            </w:pPr>
            <w:r w:rsidRPr="00FB04EF">
              <w:rPr>
                <w:sz w:val="24"/>
              </w:rPr>
              <w:t>1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4"/>
              </w:rPr>
            </w:pPr>
            <w:r w:rsidRPr="00FB04EF">
              <w:rPr>
                <w:sz w:val="24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Виды искусств.Живопись. Графика. Скульптура. Архитектура Декоративно-прикладное искусство. Дизайн. Фотография..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2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Музыка. Литература. Театр. Хореография. Кинематограф. Телевидение.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Раздел </w:t>
            </w:r>
            <w:r w:rsidRPr="00FB04EF">
              <w:rPr>
                <w:sz w:val="22"/>
                <w:szCs w:val="22"/>
                <w:lang w:val="en-US"/>
              </w:rPr>
              <w:t>II</w:t>
            </w:r>
            <w:r w:rsidRPr="00FB04EF">
              <w:rPr>
                <w:sz w:val="22"/>
                <w:szCs w:val="22"/>
              </w:rPr>
              <w:t>. Культура и искусство Древнего мира и Средневековья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iCs/>
                <w:sz w:val="22"/>
                <w:szCs w:val="22"/>
              </w:rPr>
              <w:t>48ч.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Хронология культурно-исторических этапов  и </w:t>
            </w:r>
            <w:r w:rsidRPr="00FB04EF">
              <w:rPr>
                <w:sz w:val="22"/>
                <w:szCs w:val="22"/>
              </w:rPr>
              <w:lastRenderedPageBreak/>
              <w:t>художественных стилей.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iCs/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Первобытная эпоха.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Древний Египет.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Месопотамия (Двуречье)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iCs/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Индия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iCs/>
                <w:sz w:val="22"/>
                <w:szCs w:val="22"/>
              </w:rPr>
            </w:pPr>
            <w:r w:rsidRPr="00FB04EF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rPr>
          <w:cantSplit/>
          <w:trHeight w:val="300"/>
        </w:trPr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Китай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Япония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Японская поэзия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Античность. Древняя Греция. Мифы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Архитектура  и скульптура Древней Греции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iCs/>
                <w:sz w:val="22"/>
                <w:szCs w:val="22"/>
              </w:rPr>
              <w:t xml:space="preserve">Эллинизм  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Древний Рим. Архитектура.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Технологии Древнего Рима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Римский скульптурный портрет.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Всего за 1 семестр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32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16 ч.</w:t>
            </w:r>
          </w:p>
        </w:tc>
      </w:tr>
      <w:tr w:rsidR="00112959" w:rsidRPr="00FB04EF" w:rsidTr="00112959">
        <w:trPr>
          <w:trHeight w:val="273"/>
        </w:trPr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Итого</w:t>
            </w: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48 ч.</w:t>
            </w:r>
          </w:p>
        </w:tc>
      </w:tr>
      <w:tr w:rsidR="00112959" w:rsidRPr="00FB04EF" w:rsidTr="00112959">
        <w:trPr>
          <w:trHeight w:val="273"/>
        </w:trPr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b/>
                <w:sz w:val="22"/>
                <w:szCs w:val="22"/>
              </w:rPr>
              <w:t>2 сем.</w:t>
            </w:r>
          </w:p>
        </w:tc>
      </w:tr>
      <w:tr w:rsidR="00112959" w:rsidRPr="00FB04EF" w:rsidTr="00112959">
        <w:trPr>
          <w:trHeight w:val="173"/>
        </w:trPr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Византия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rPr>
          <w:trHeight w:val="173"/>
        </w:trPr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Храм Св. Софии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Арабские страны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Арабская поэзия.Омар Хайям, Рубаи.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Западная Европа. 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Романский стиль.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3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Готика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Всего за 2 семестр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20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10 ч.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Итого</w:t>
            </w: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32 ч.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b/>
                <w:sz w:val="22"/>
                <w:szCs w:val="22"/>
              </w:rPr>
              <w:t>3 сем.</w:t>
            </w:r>
          </w:p>
        </w:tc>
      </w:tr>
      <w:tr w:rsidR="00112959" w:rsidRPr="00FB04EF" w:rsidTr="00112959">
        <w:trPr>
          <w:trHeight w:val="50"/>
        </w:trPr>
        <w:tc>
          <w:tcPr>
            <w:tcW w:w="969" w:type="dxa"/>
          </w:tcPr>
          <w:p w:rsidR="00112959" w:rsidRPr="00FB04EF" w:rsidRDefault="00112959" w:rsidP="00626A4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Раздел </w:t>
            </w:r>
            <w:r w:rsidRPr="00FB04EF">
              <w:rPr>
                <w:sz w:val="22"/>
                <w:szCs w:val="22"/>
                <w:lang w:val="en-US"/>
              </w:rPr>
              <w:t>III</w:t>
            </w:r>
            <w:r w:rsidRPr="00FB04EF">
              <w:rPr>
                <w:sz w:val="22"/>
                <w:szCs w:val="22"/>
              </w:rPr>
              <w:t>. Культура и искусство Возрождения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10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Возрождение в Италии.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Джотто, Донателло, Мазаччо, Боттичелли.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Леонардо да Винчи, Микеланджело, Рафаэль.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Возрождение в Северной Европе. Нидерланды. Ян ванн Эйк, Босх, Брейгель.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4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Германия, Дюрер, Грюневальд, Гольбейн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Раздел </w:t>
            </w:r>
            <w:r w:rsidRPr="00FB04EF">
              <w:rPr>
                <w:sz w:val="22"/>
                <w:szCs w:val="22"/>
                <w:lang w:val="en-US"/>
              </w:rPr>
              <w:t>IV</w:t>
            </w:r>
            <w:r w:rsidRPr="00FB04EF">
              <w:rPr>
                <w:sz w:val="22"/>
                <w:szCs w:val="22"/>
              </w:rPr>
              <w:t xml:space="preserve">. Культура и искусство </w:t>
            </w:r>
            <w:r w:rsidRPr="00FB04EF">
              <w:rPr>
                <w:sz w:val="22"/>
                <w:szCs w:val="22"/>
                <w:lang w:val="en-US"/>
              </w:rPr>
              <w:t>XVII</w:t>
            </w:r>
            <w:r w:rsidRPr="00FB04EF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12ч.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Барокко. Италия.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Испания </w:t>
            </w:r>
            <w:r w:rsidRPr="00FB04EF">
              <w:rPr>
                <w:sz w:val="22"/>
                <w:szCs w:val="22"/>
                <w:lang w:val="en-US"/>
              </w:rPr>
              <w:t>XVI</w:t>
            </w:r>
            <w:r w:rsidRPr="00FB04EF">
              <w:rPr>
                <w:sz w:val="22"/>
                <w:szCs w:val="22"/>
              </w:rPr>
              <w:t xml:space="preserve"> – </w:t>
            </w:r>
            <w:r w:rsidRPr="00FB04EF">
              <w:rPr>
                <w:sz w:val="22"/>
                <w:szCs w:val="22"/>
                <w:lang w:val="en-US"/>
              </w:rPr>
              <w:t>XVII</w:t>
            </w:r>
            <w:r w:rsidRPr="00FB04EF">
              <w:rPr>
                <w:sz w:val="22"/>
                <w:szCs w:val="22"/>
              </w:rPr>
              <w:t xml:space="preserve"> веков.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626A4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Всего за 3 семестр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16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8 ч.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Итого</w:t>
            </w: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24 ч.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iCs/>
                <w:sz w:val="22"/>
                <w:szCs w:val="22"/>
              </w:rPr>
            </w:pPr>
            <w:r w:rsidRPr="00FB04EF">
              <w:rPr>
                <w:b/>
                <w:iCs/>
                <w:sz w:val="22"/>
                <w:szCs w:val="22"/>
              </w:rPr>
              <w:t>4 сем.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Фландрия.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ind w:left="180" w:hanging="222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Голландия.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ind w:left="180" w:hanging="222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Классицизм, Франция.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Раздел </w:t>
            </w:r>
            <w:r w:rsidRPr="00FB04EF">
              <w:rPr>
                <w:sz w:val="22"/>
                <w:szCs w:val="22"/>
                <w:lang w:val="en-US"/>
              </w:rPr>
              <w:t>V</w:t>
            </w:r>
            <w:r w:rsidRPr="00FB04EF">
              <w:rPr>
                <w:sz w:val="22"/>
                <w:szCs w:val="22"/>
              </w:rPr>
              <w:t xml:space="preserve">. Культура и искусство </w:t>
            </w:r>
            <w:r w:rsidRPr="00FB04EF">
              <w:rPr>
                <w:sz w:val="22"/>
                <w:szCs w:val="22"/>
                <w:lang w:val="en-US"/>
              </w:rPr>
              <w:t>XVIII</w:t>
            </w:r>
            <w:r w:rsidRPr="00FB04EF">
              <w:rPr>
                <w:sz w:val="22"/>
                <w:szCs w:val="22"/>
              </w:rPr>
              <w:t xml:space="preserve"> века.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FB04EF">
              <w:rPr>
                <w:b/>
                <w:sz w:val="22"/>
                <w:szCs w:val="22"/>
              </w:rPr>
              <w:t>8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Рококо. Франция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Ватто, Буше, Фрагонар.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Просвещение. Франция. Англия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Шарден, Вольтер, Гейнсборо, Рейнольдс.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Раздел </w:t>
            </w:r>
            <w:r w:rsidRPr="00FB04EF">
              <w:rPr>
                <w:sz w:val="22"/>
                <w:szCs w:val="22"/>
                <w:lang w:val="en-US"/>
              </w:rPr>
              <w:t>VI</w:t>
            </w:r>
            <w:r w:rsidRPr="00FB04EF">
              <w:rPr>
                <w:sz w:val="22"/>
                <w:szCs w:val="22"/>
              </w:rPr>
              <w:t xml:space="preserve">. Культура и искусство </w:t>
            </w:r>
            <w:r w:rsidRPr="00FB04EF">
              <w:rPr>
                <w:sz w:val="22"/>
                <w:szCs w:val="22"/>
                <w:lang w:val="en-US"/>
              </w:rPr>
              <w:t>XIX</w:t>
            </w:r>
            <w:r w:rsidRPr="00FB04EF">
              <w:rPr>
                <w:sz w:val="22"/>
                <w:szCs w:val="22"/>
              </w:rPr>
              <w:t xml:space="preserve"> века (1 половина).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8ч.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626A44">
            <w:pPr>
              <w:pStyle w:val="21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Ампир. Франция.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Триумфальная арка Шальгрена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Романтизм, Франция. Жерико, Делакруа. Германия. Каспар Давид Фридрих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Англия. Констебль, Блейк, Тёрнер. Испания.Гойя.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626A4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Раздел </w:t>
            </w:r>
            <w:r w:rsidRPr="00FB04EF">
              <w:rPr>
                <w:sz w:val="22"/>
                <w:szCs w:val="22"/>
                <w:lang w:val="en-US"/>
              </w:rPr>
              <w:t>VII</w:t>
            </w:r>
            <w:r w:rsidRPr="00FB04EF">
              <w:rPr>
                <w:sz w:val="22"/>
                <w:szCs w:val="22"/>
              </w:rPr>
              <w:t xml:space="preserve">. Культура и искусство </w:t>
            </w:r>
            <w:r w:rsidRPr="00FB04EF">
              <w:rPr>
                <w:sz w:val="22"/>
                <w:szCs w:val="22"/>
                <w:lang w:val="en-US"/>
              </w:rPr>
              <w:t>XIX</w:t>
            </w:r>
            <w:r w:rsidRPr="00FB04EF">
              <w:rPr>
                <w:sz w:val="22"/>
                <w:szCs w:val="22"/>
              </w:rPr>
              <w:t xml:space="preserve"> века (2 пол.)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8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Реализм. Франция. 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Импрессионизм. Клод Моне, Э. Мане, Ренуар, Дега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Постимпрессионизм. Франция. Ван Гог, Гоген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Сезанн, Тулуз Лотрек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Раздел </w:t>
            </w:r>
            <w:r w:rsidRPr="00FB04EF">
              <w:rPr>
                <w:sz w:val="22"/>
                <w:szCs w:val="22"/>
                <w:lang w:val="en-US"/>
              </w:rPr>
              <w:t>VIII</w:t>
            </w:r>
            <w:r w:rsidRPr="00FB04EF">
              <w:rPr>
                <w:sz w:val="22"/>
                <w:szCs w:val="22"/>
              </w:rPr>
              <w:t xml:space="preserve">. Искусство рубежа </w:t>
            </w:r>
            <w:r w:rsidRPr="00FB04EF">
              <w:rPr>
                <w:sz w:val="22"/>
                <w:szCs w:val="22"/>
                <w:lang w:val="en-US"/>
              </w:rPr>
              <w:t>XIX</w:t>
            </w:r>
            <w:r w:rsidRPr="00FB04EF">
              <w:rPr>
                <w:sz w:val="22"/>
                <w:szCs w:val="22"/>
              </w:rPr>
              <w:t>-</w:t>
            </w:r>
            <w:r w:rsidRPr="00FB04EF">
              <w:rPr>
                <w:sz w:val="22"/>
                <w:szCs w:val="22"/>
                <w:lang w:val="en-US"/>
              </w:rPr>
              <w:t>XX</w:t>
            </w:r>
            <w:r w:rsidRPr="00FB04EF">
              <w:rPr>
                <w:sz w:val="22"/>
                <w:szCs w:val="22"/>
              </w:rPr>
              <w:t xml:space="preserve"> веков и </w:t>
            </w:r>
            <w:r w:rsidRPr="00FB04EF">
              <w:rPr>
                <w:sz w:val="22"/>
                <w:szCs w:val="22"/>
                <w:lang w:val="en-US"/>
              </w:rPr>
              <w:t>XX</w:t>
            </w:r>
            <w:r w:rsidRPr="00FB04EF">
              <w:rPr>
                <w:sz w:val="22"/>
                <w:szCs w:val="22"/>
              </w:rPr>
              <w:t xml:space="preserve"> века    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iCs/>
                <w:sz w:val="22"/>
                <w:szCs w:val="22"/>
              </w:rPr>
            </w:pPr>
            <w:r w:rsidRPr="00FB04EF">
              <w:rPr>
                <w:iCs/>
                <w:sz w:val="22"/>
                <w:szCs w:val="22"/>
              </w:rPr>
              <w:t>10ч.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Модерн и Символизм, Гауди.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Бёрдсли, Майоль, Климт, Муха.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626A44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626A44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Творческие направления в изобразительном искусстве XX в. 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</w:tr>
      <w:tr w:rsidR="00626A44" w:rsidRPr="00FB04EF" w:rsidTr="00112959">
        <w:tc>
          <w:tcPr>
            <w:tcW w:w="969" w:type="dxa"/>
          </w:tcPr>
          <w:p w:rsidR="00626A44" w:rsidRPr="00FB04EF" w:rsidRDefault="00626A44" w:rsidP="00626A44">
            <w:pPr>
              <w:pStyle w:val="21"/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626A44" w:rsidRPr="00FB04EF" w:rsidRDefault="00626A44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Фовизм, Кубизм.</w:t>
            </w:r>
          </w:p>
        </w:tc>
        <w:tc>
          <w:tcPr>
            <w:tcW w:w="1685" w:type="dxa"/>
          </w:tcPr>
          <w:p w:rsidR="00626A44" w:rsidRPr="00FB04EF" w:rsidRDefault="00626A44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626A44" w:rsidRPr="00FB04EF" w:rsidRDefault="00626A44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626A44">
            <w:pPr>
              <w:pStyle w:val="21"/>
              <w:numPr>
                <w:ilvl w:val="0"/>
                <w:numId w:val="2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Дадаизм, Сюрреализм,Поп-арт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Всего за 4 семестр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40ч.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20 ч.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Итого</w:t>
            </w: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60 ч.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FB04EF">
              <w:rPr>
                <w:b/>
                <w:sz w:val="22"/>
                <w:szCs w:val="22"/>
              </w:rPr>
              <w:t>5 сем.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Раздел </w:t>
            </w:r>
            <w:r w:rsidRPr="00FB04EF">
              <w:rPr>
                <w:sz w:val="22"/>
                <w:szCs w:val="22"/>
                <w:lang w:val="en-US"/>
              </w:rPr>
              <w:t>IX</w:t>
            </w:r>
            <w:r w:rsidRPr="00FB04EF">
              <w:rPr>
                <w:sz w:val="22"/>
                <w:szCs w:val="22"/>
              </w:rPr>
              <w:t xml:space="preserve">. Культура и искусство России.   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iCs/>
                <w:sz w:val="22"/>
                <w:szCs w:val="22"/>
              </w:rPr>
              <w:t>36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Культура и искусство Древней Руси.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04EF">
              <w:rPr>
                <w:rFonts w:ascii="Times New Roman" w:hAnsi="Times New Roman" w:cs="Times New Roman"/>
                <w:sz w:val="24"/>
                <w:szCs w:val="24"/>
              </w:rPr>
              <w:t>Архитектура домонгольской Руси.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Иконопись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Культура и искусство России </w:t>
            </w:r>
            <w:r w:rsidRPr="00FB04EF">
              <w:rPr>
                <w:sz w:val="22"/>
                <w:szCs w:val="22"/>
                <w:lang w:val="en-US"/>
              </w:rPr>
              <w:t>XVIII</w:t>
            </w:r>
            <w:r w:rsidRPr="00FB04EF">
              <w:rPr>
                <w:sz w:val="22"/>
                <w:szCs w:val="22"/>
              </w:rPr>
              <w:t xml:space="preserve"> в. Классицизм. Основание Петербурга.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Барокко. Растрелли. Рококо. Живопись.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Культура и искусство </w:t>
            </w:r>
            <w:r w:rsidRPr="00FB04EF">
              <w:rPr>
                <w:sz w:val="22"/>
                <w:szCs w:val="22"/>
                <w:lang w:val="en-US"/>
              </w:rPr>
              <w:t>XIX</w:t>
            </w:r>
            <w:r w:rsidRPr="00FB04EF">
              <w:rPr>
                <w:sz w:val="22"/>
                <w:szCs w:val="22"/>
              </w:rPr>
              <w:t xml:space="preserve"> века(1 половина). Ампир. 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Романтизм, Кипренский, Тропинин, Брюллов.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Венецианов, Федотов, Иванов.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Всего за 5 семестр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16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8 ч.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Итого</w:t>
            </w: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FB04EF">
              <w:rPr>
                <w:b/>
                <w:sz w:val="22"/>
                <w:szCs w:val="22"/>
              </w:rPr>
              <w:t>24 ч.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b/>
                <w:sz w:val="22"/>
                <w:szCs w:val="22"/>
              </w:rPr>
              <w:t>6 сем.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Культура и искусство </w:t>
            </w:r>
            <w:r w:rsidRPr="00FB04EF">
              <w:rPr>
                <w:sz w:val="22"/>
                <w:szCs w:val="22"/>
                <w:lang w:val="en-US"/>
              </w:rPr>
              <w:t>XIX</w:t>
            </w:r>
            <w:r w:rsidRPr="00FB04EF">
              <w:rPr>
                <w:sz w:val="22"/>
                <w:szCs w:val="22"/>
              </w:rPr>
              <w:t xml:space="preserve"> века(2 половина). Реализм.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Бунт 14», Передвижники.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626A44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Культура и искусство </w:t>
            </w:r>
            <w:r w:rsidRPr="00FB04EF">
              <w:rPr>
                <w:sz w:val="22"/>
                <w:szCs w:val="22"/>
                <w:lang w:val="en-US"/>
              </w:rPr>
              <w:t>XIX</w:t>
            </w:r>
            <w:r w:rsidRPr="00FB04EF">
              <w:rPr>
                <w:sz w:val="22"/>
                <w:szCs w:val="22"/>
              </w:rPr>
              <w:t xml:space="preserve"> века(2 половина). Передвижники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626A44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Культура и искусство рубежа </w:t>
            </w:r>
            <w:r w:rsidRPr="00FB04EF">
              <w:rPr>
                <w:sz w:val="22"/>
                <w:szCs w:val="22"/>
                <w:lang w:val="en-US"/>
              </w:rPr>
              <w:t>XIX</w:t>
            </w:r>
            <w:r w:rsidRPr="00FB04EF">
              <w:rPr>
                <w:sz w:val="22"/>
                <w:szCs w:val="22"/>
              </w:rPr>
              <w:t>-</w:t>
            </w:r>
            <w:r w:rsidRPr="00FB04EF">
              <w:rPr>
                <w:sz w:val="22"/>
                <w:szCs w:val="22"/>
                <w:lang w:val="en-US"/>
              </w:rPr>
              <w:t>XX</w:t>
            </w:r>
            <w:r w:rsidRPr="00FB04EF">
              <w:rPr>
                <w:sz w:val="22"/>
                <w:szCs w:val="22"/>
              </w:rPr>
              <w:t xml:space="preserve"> веков. Модерн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Серов, Коровин, Врубель, Нестеров.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Художественные объединения.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 xml:space="preserve">Культура и искусство России </w:t>
            </w:r>
            <w:r w:rsidRPr="00FB04EF">
              <w:rPr>
                <w:sz w:val="22"/>
                <w:szCs w:val="22"/>
                <w:lang w:val="en-US"/>
              </w:rPr>
              <w:t>XX</w:t>
            </w:r>
            <w:r w:rsidRPr="00FB04EF">
              <w:rPr>
                <w:sz w:val="22"/>
                <w:szCs w:val="22"/>
              </w:rPr>
              <w:t xml:space="preserve"> века. АХРР.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Культура послевоенного времени. 60-90 -е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numPr>
                <w:ilvl w:val="0"/>
                <w:numId w:val="9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Петров-Водкин, Филонов, Малевич, Кандинский,Шагал.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Всего за 6 семестр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FB04EF">
              <w:rPr>
                <w:b/>
                <w:sz w:val="22"/>
                <w:szCs w:val="22"/>
              </w:rPr>
              <w:t>20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10 ч.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2"/>
                <w:szCs w:val="22"/>
              </w:rPr>
            </w:pPr>
            <w:r w:rsidRPr="00FB04EF">
              <w:rPr>
                <w:sz w:val="22"/>
                <w:szCs w:val="22"/>
              </w:rPr>
              <w:t>Итого</w:t>
            </w:r>
          </w:p>
        </w:tc>
        <w:tc>
          <w:tcPr>
            <w:tcW w:w="1685" w:type="dxa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b/>
                <w:iCs/>
                <w:sz w:val="22"/>
                <w:szCs w:val="22"/>
              </w:rPr>
              <w:t>144 ч.</w:t>
            </w:r>
          </w:p>
        </w:tc>
        <w:tc>
          <w:tcPr>
            <w:tcW w:w="1983" w:type="dxa"/>
          </w:tcPr>
          <w:p w:rsidR="00112959" w:rsidRPr="00FB04EF" w:rsidRDefault="00112959" w:rsidP="00112959">
            <w:pPr>
              <w:pStyle w:val="21"/>
              <w:jc w:val="center"/>
              <w:rPr>
                <w:b/>
                <w:sz w:val="22"/>
                <w:szCs w:val="22"/>
              </w:rPr>
            </w:pPr>
            <w:r w:rsidRPr="00FB04EF">
              <w:rPr>
                <w:b/>
                <w:sz w:val="22"/>
                <w:szCs w:val="22"/>
              </w:rPr>
              <w:t>72 ч.</w:t>
            </w:r>
          </w:p>
        </w:tc>
      </w:tr>
      <w:tr w:rsidR="00112959" w:rsidRPr="00FB04EF" w:rsidTr="00112959">
        <w:tc>
          <w:tcPr>
            <w:tcW w:w="969" w:type="dxa"/>
          </w:tcPr>
          <w:p w:rsidR="00112959" w:rsidRPr="00FB04EF" w:rsidRDefault="00112959" w:rsidP="00112959">
            <w:pPr>
              <w:pStyle w:val="21"/>
              <w:ind w:left="1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7" w:type="dxa"/>
          </w:tcPr>
          <w:p w:rsidR="00112959" w:rsidRPr="00FB04EF" w:rsidRDefault="00112959" w:rsidP="00112959">
            <w:pPr>
              <w:pStyle w:val="21"/>
              <w:jc w:val="left"/>
              <w:rPr>
                <w:sz w:val="24"/>
              </w:rPr>
            </w:pPr>
            <w:r w:rsidRPr="00FB04EF">
              <w:rPr>
                <w:sz w:val="24"/>
              </w:rPr>
              <w:t>Итого по дисциплине:</w:t>
            </w:r>
          </w:p>
        </w:tc>
        <w:tc>
          <w:tcPr>
            <w:tcW w:w="3668" w:type="dxa"/>
            <w:gridSpan w:val="2"/>
          </w:tcPr>
          <w:p w:rsidR="00112959" w:rsidRPr="00FB04EF" w:rsidRDefault="00112959" w:rsidP="00112959">
            <w:pPr>
              <w:pStyle w:val="21"/>
              <w:jc w:val="center"/>
              <w:rPr>
                <w:sz w:val="22"/>
                <w:szCs w:val="22"/>
              </w:rPr>
            </w:pPr>
            <w:r w:rsidRPr="00FB04EF">
              <w:rPr>
                <w:b/>
                <w:iCs/>
                <w:sz w:val="22"/>
                <w:szCs w:val="22"/>
              </w:rPr>
              <w:t>216</w:t>
            </w:r>
          </w:p>
        </w:tc>
      </w:tr>
    </w:tbl>
    <w:p w:rsidR="00BB27CA" w:rsidRPr="00FB04EF" w:rsidRDefault="00BB27CA" w:rsidP="00112959">
      <w:pPr>
        <w:spacing w:after="0"/>
        <w:rPr>
          <w:rFonts w:ascii="Times New Roman" w:hAnsi="Times New Roman" w:cs="Times New Roman"/>
        </w:rPr>
      </w:pPr>
    </w:p>
    <w:p w:rsidR="00FB04EF" w:rsidRPr="00FB04EF" w:rsidRDefault="00FB04EF" w:rsidP="00FB04EF">
      <w:pPr>
        <w:spacing w:after="0"/>
        <w:jc w:val="center"/>
        <w:rPr>
          <w:rFonts w:ascii="Times New Roman" w:hAnsi="Times New Roman" w:cs="Times New Roman"/>
          <w:b/>
        </w:rPr>
      </w:pPr>
      <w:r w:rsidRPr="00FB04EF">
        <w:rPr>
          <w:rFonts w:ascii="Times New Roman" w:hAnsi="Times New Roman" w:cs="Times New Roman"/>
          <w:b/>
        </w:rPr>
        <w:t>Самостоятельная работа обучающихся по каждой теме включает: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Изучение теоретического материала по теме.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Проработка вопросов тестов по теме.</w:t>
      </w:r>
    </w:p>
    <w:p w:rsidR="00FB04EF" w:rsidRPr="00FB04EF" w:rsidRDefault="00FB04EF" w:rsidP="00FB04EF">
      <w:pPr>
        <w:spacing w:after="0"/>
        <w:jc w:val="both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Выполнение домашних заданий по разделу.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         Изучение терминов (словарные слова)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Работа с репродукциями.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    Творческие задания по темам.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</w:p>
    <w:p w:rsidR="00FB04EF" w:rsidRPr="00FB04EF" w:rsidRDefault="00FB04EF" w:rsidP="00FB04EF">
      <w:pPr>
        <w:spacing w:after="0"/>
        <w:jc w:val="center"/>
        <w:rPr>
          <w:rFonts w:ascii="Times New Roman" w:hAnsi="Times New Roman" w:cs="Times New Roman"/>
          <w:b/>
        </w:rPr>
      </w:pPr>
      <w:r w:rsidRPr="00FB04EF">
        <w:rPr>
          <w:rFonts w:ascii="Times New Roman" w:hAnsi="Times New Roman" w:cs="Times New Roman"/>
          <w:b/>
        </w:rPr>
        <w:t>Критерии оценки: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Успеваемость обучающихся определяется следующими оценками: «неудовлетворительно», «удовлетворительно», «хорошо», «отлично».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Оценка устных ответов.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Оценка «отлично»: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ответ содержательный, уверенный и четкий;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использована правильная научная терминология, приведены примеры (где возможно);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показано свободное и полное владение материалом различной степени сложности; </w:t>
      </w:r>
    </w:p>
    <w:p w:rsidR="00FB04EF" w:rsidRPr="00FB04EF" w:rsidRDefault="00FB04EF" w:rsidP="00FB04EF">
      <w:pPr>
        <w:spacing w:after="0"/>
        <w:jc w:val="both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при ответе на дополнительные вопросы выявляется владение материалом; допускаются один-два недочета, которые студент сам исправляет по замечанию преподавателя.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Оценка «хорошо»: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 - твердо усвоен основной материал, продемонстрировано знание рекомендованной литературы;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ответы удовлетворяют требованиям, установленным для оценки «отлично», но при этом допускается одна негрубая ошибка;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делаются несущественные пропуски при изложении фактического материала;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lastRenderedPageBreak/>
        <w:t xml:space="preserve">- при ответе на дополнительные вопросы демонстрируется полное воспроизведение требуемого материала с несущественными ошибками.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Оценка «удовлетворительно»: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обучаемый знает и понимает основной материал программы, основные темы, но в усвоении материала имеются пробелы;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излагает его упрощенно, с небольшими ошибками и затруднениями;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изложение теоретического материала приводится с ошибками, неточно или схематично; </w:t>
      </w:r>
    </w:p>
    <w:p w:rsidR="00FB04EF" w:rsidRPr="00FB04EF" w:rsidRDefault="00FB04EF" w:rsidP="00FB04EF">
      <w:pPr>
        <w:spacing w:after="0"/>
        <w:jc w:val="both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появляются затруднения при ответе на дополнительные вопросы;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студент способен исправить ошибки с помощью рекомендаций преподавателя.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Оценка «неудовлетворительно»: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отказ от ответа;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отсутствие минимальных знаний и компетенций по дисциплине;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усвоены лишь отдельные понятия и факты материала;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присутствуют грубые ошибки в ответе;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- практические навыки отсутствуют;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- студент не способен исправить ошибки даже с помощью рекомендаций преподавателя.</w:t>
      </w:r>
    </w:p>
    <w:p w:rsidR="00FB04EF" w:rsidRPr="00FB04EF" w:rsidRDefault="00FB04EF" w:rsidP="00FB04EF">
      <w:pPr>
        <w:spacing w:after="0"/>
        <w:jc w:val="center"/>
        <w:rPr>
          <w:rFonts w:ascii="Times New Roman" w:hAnsi="Times New Roman" w:cs="Times New Roman"/>
          <w:b/>
        </w:rPr>
      </w:pPr>
      <w:r w:rsidRPr="00FB04EF">
        <w:rPr>
          <w:rFonts w:ascii="Times New Roman" w:hAnsi="Times New Roman" w:cs="Times New Roman"/>
          <w:b/>
        </w:rPr>
        <w:t>Оценка тестовых работ.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Оценка «отлично»: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- работа выполнена в полном объеме с соблюдением необходимой последовательности действий;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- правильных ответов 90 – 100%.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Оценка «хорошо»: 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- работа выполнена в полном объеме с соблюдением необходимой последовательности действий;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- правильных ответов 65 – 89%.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Оценка «удовлетворительно»: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- работа выполнена в полном объеме с соблюдением необходимой последовательности действий;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- правильных ответов 35 – 64%;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- если работа выполнена не полностью, но объем выполненной части таков, что позволяет получить оценку.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Оценка «неудовлетворительно»: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- работа, выполнена полностью, но количество правильных ответов не превышает 35% от общего числа заданий;</w:t>
      </w:r>
    </w:p>
    <w:p w:rsidR="00FB04EF" w:rsidRPr="00FB04EF" w:rsidRDefault="00FB04EF" w:rsidP="00FB04EF">
      <w:pPr>
        <w:spacing w:after="0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>- работа выполнена не полностью и объем выполненной работы не превышает 35% от общего числа заданий.</w:t>
      </w:r>
    </w:p>
    <w:p w:rsidR="00BB27CA" w:rsidRPr="00FB04EF" w:rsidRDefault="00BB27CA" w:rsidP="00112959">
      <w:pPr>
        <w:spacing w:after="0"/>
        <w:rPr>
          <w:rFonts w:ascii="Times New Roman" w:hAnsi="Times New Roman" w:cs="Times New Roman"/>
        </w:rPr>
      </w:pPr>
    </w:p>
    <w:p w:rsidR="00BB27CA" w:rsidRPr="00FB04EF" w:rsidRDefault="00BB27CA" w:rsidP="00112959">
      <w:pPr>
        <w:spacing w:after="0"/>
        <w:rPr>
          <w:rFonts w:ascii="Times New Roman" w:hAnsi="Times New Roman" w:cs="Times New Roman"/>
        </w:rPr>
      </w:pPr>
    </w:p>
    <w:p w:rsidR="00FB04EF" w:rsidRPr="00FB04EF" w:rsidRDefault="00FB04EF" w:rsidP="00FB04E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I курс 1 семестр</w:t>
      </w:r>
    </w:p>
    <w:p w:rsidR="00FB04EF" w:rsidRPr="00FB04EF" w:rsidRDefault="00FB04EF" w:rsidP="00FB04EF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4EF" w:rsidRPr="00997387" w:rsidRDefault="00FB04EF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№1.</w:t>
      </w:r>
    </w:p>
    <w:p w:rsidR="00FB04EF" w:rsidRPr="00997387" w:rsidRDefault="00FB04EF" w:rsidP="00FB04E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84F" w:rsidRPr="00997387" w:rsidRDefault="00997387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Раздел I. Вводный курс.   </w:t>
      </w:r>
      <w:r w:rsidR="001A284F" w:rsidRPr="00997387">
        <w:rPr>
          <w:rFonts w:ascii="Times New Roman" w:hAnsi="Times New Roman" w:cs="Times New Roman"/>
          <w:sz w:val="24"/>
          <w:szCs w:val="24"/>
        </w:rPr>
        <w:t>Темы № 1-</w:t>
      </w:r>
      <w:r w:rsidRPr="00997387">
        <w:rPr>
          <w:rFonts w:ascii="Times New Roman" w:hAnsi="Times New Roman" w:cs="Times New Roman"/>
          <w:sz w:val="24"/>
          <w:szCs w:val="24"/>
        </w:rPr>
        <w:t>3</w:t>
      </w:r>
      <w:r w:rsidR="001A284F" w:rsidRPr="00997387">
        <w:rPr>
          <w:rFonts w:ascii="Times New Roman" w:hAnsi="Times New Roman" w:cs="Times New Roman"/>
          <w:sz w:val="24"/>
          <w:szCs w:val="24"/>
        </w:rPr>
        <w:t xml:space="preserve">. </w:t>
      </w:r>
      <w:r w:rsidRPr="00997387">
        <w:rPr>
          <w:rFonts w:ascii="Times New Roman" w:hAnsi="Times New Roman" w:cs="Times New Roman"/>
          <w:sz w:val="24"/>
          <w:szCs w:val="24"/>
        </w:rPr>
        <w:t xml:space="preserve">Определение культуры. Материальная и духовная культура. Определение искусства. Теоретические понятия по искусству. </w:t>
      </w:r>
      <w:r w:rsidR="001A284F"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97387" w:rsidRPr="00997387" w:rsidRDefault="001A284F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1.</w:t>
      </w:r>
      <w:r w:rsidR="00997387" w:rsidRPr="00997387">
        <w:rPr>
          <w:rFonts w:ascii="Times New Roman" w:hAnsi="Times New Roman" w:cs="Times New Roman"/>
          <w:sz w:val="24"/>
          <w:szCs w:val="24"/>
        </w:rPr>
        <w:t xml:space="preserve"> Виды искусств.Живопись. Графика. Скульптура. Архитектура Декоративно-прикладное искусство. Дизайн. Фотография. Музыка. Литература. Театр. Хореография. Кинематограф. Телевидение.</w:t>
      </w:r>
    </w:p>
    <w:p w:rsidR="001A284F" w:rsidRPr="00997387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ab/>
        <w:t>Задание</w:t>
      </w:r>
      <w:r w:rsidR="009F510F">
        <w:rPr>
          <w:rFonts w:ascii="Times New Roman" w:hAnsi="Times New Roman" w:cs="Times New Roman"/>
          <w:sz w:val="24"/>
          <w:szCs w:val="24"/>
        </w:rPr>
        <w:t xml:space="preserve"> № 1</w:t>
      </w:r>
      <w:r w:rsidRPr="00997387">
        <w:rPr>
          <w:rFonts w:ascii="Times New Roman" w:hAnsi="Times New Roman" w:cs="Times New Roman"/>
          <w:sz w:val="24"/>
          <w:szCs w:val="24"/>
        </w:rPr>
        <w:t>:</w:t>
      </w:r>
    </w:p>
    <w:p w:rsidR="00997387" w:rsidRPr="00997387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Изучить материал по темам № 1 – 3.</w:t>
      </w:r>
    </w:p>
    <w:p w:rsidR="001A284F" w:rsidRPr="00997387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Дать определения материальной и духовной культуры. </w:t>
      </w:r>
    </w:p>
    <w:p w:rsidR="001A284F" w:rsidRPr="00997387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Дать определение искусству</w:t>
      </w:r>
      <w:r w:rsidR="001A284F" w:rsidRPr="00997387">
        <w:rPr>
          <w:rFonts w:ascii="Times New Roman" w:hAnsi="Times New Roman" w:cs="Times New Roman"/>
          <w:sz w:val="24"/>
          <w:szCs w:val="24"/>
        </w:rPr>
        <w:t>.</w:t>
      </w:r>
    </w:p>
    <w:p w:rsidR="00997387" w:rsidRDefault="00997387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Составить таблицу видов искусств.</w:t>
      </w:r>
    </w:p>
    <w:p w:rsidR="009F510F" w:rsidRPr="00997387" w:rsidRDefault="009F510F" w:rsidP="00997387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1A284F" w:rsidRPr="00997387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A284F" w:rsidRPr="00997387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1A284F" w:rsidRPr="00997387" w:rsidRDefault="001A284F" w:rsidP="001A284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Сроки отчетности: до 10 октября.</w:t>
      </w:r>
    </w:p>
    <w:p w:rsidR="001A284F" w:rsidRPr="00997387" w:rsidRDefault="001A284F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7387" w:rsidRPr="00997387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№2.</w:t>
      </w:r>
    </w:p>
    <w:p w:rsidR="00997387" w:rsidRPr="00997387" w:rsidRDefault="00997387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A284F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Раздел II. Темы: №1-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387">
        <w:rPr>
          <w:rFonts w:ascii="Times New Roman" w:hAnsi="Times New Roman" w:cs="Times New Roman"/>
          <w:sz w:val="24"/>
          <w:szCs w:val="24"/>
        </w:rPr>
        <w:t>. Культура и искусство Древнего мира и Средневековья</w:t>
      </w:r>
    </w:p>
    <w:p w:rsidR="001A284F" w:rsidRPr="00997387" w:rsidRDefault="00997387" w:rsidP="00FB04E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Хронология культурно-исторических этапов  и художественных стилей.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Первобытная эпоха.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Древний Египет.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Месопотамия (Двуречье)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Индия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Китай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Япония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Японская поэзия</w:t>
      </w:r>
    </w:p>
    <w:p w:rsidR="001A284F" w:rsidRDefault="00997387" w:rsidP="00A255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Задание</w:t>
      </w:r>
      <w:r w:rsidR="00A255A3">
        <w:rPr>
          <w:rFonts w:ascii="Times New Roman" w:hAnsi="Times New Roman" w:cs="Times New Roman"/>
          <w:sz w:val="24"/>
          <w:szCs w:val="24"/>
        </w:rPr>
        <w:t>№2</w:t>
      </w:r>
      <w:r w:rsidRPr="00997387">
        <w:rPr>
          <w:rFonts w:ascii="Times New Roman" w:hAnsi="Times New Roman" w:cs="Times New Roman"/>
          <w:sz w:val="24"/>
          <w:szCs w:val="24"/>
        </w:rPr>
        <w:t xml:space="preserve">: </w:t>
      </w:r>
      <w:r w:rsidR="001A284F" w:rsidRPr="00997387">
        <w:rPr>
          <w:rFonts w:ascii="Times New Roman" w:hAnsi="Times New Roman" w:cs="Times New Roman"/>
          <w:sz w:val="24"/>
          <w:szCs w:val="24"/>
        </w:rPr>
        <w:t xml:space="preserve">Распределить памятники культуры, термины, имена деятелей. 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997387" w:rsidRPr="00997387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997387" w:rsidRPr="00997387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Раздел II. Темы: №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Pr="00997387">
        <w:rPr>
          <w:rFonts w:ascii="Times New Roman" w:hAnsi="Times New Roman" w:cs="Times New Roman"/>
          <w:sz w:val="24"/>
          <w:szCs w:val="24"/>
        </w:rPr>
        <w:t>-11. Культура и искусство Древнего мира и Средневековья</w:t>
      </w:r>
    </w:p>
    <w:p w:rsidR="00997387" w:rsidRPr="00997387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FB04EF" w:rsidRDefault="00FB04EF" w:rsidP="001129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Античность. Древняя Греция. Мифы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Архитектура  и скульптура Древней Греции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Эллинизм  </w:t>
      </w:r>
    </w:p>
    <w:p w:rsidR="00997387" w:rsidRDefault="00997387" w:rsidP="00997387">
      <w:pPr>
        <w:shd w:val="clear" w:color="auto" w:fill="FFFFFF"/>
        <w:spacing w:after="0"/>
        <w:ind w:left="360" w:right="-10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997387" w:rsidRPr="00997387" w:rsidRDefault="00997387" w:rsidP="00997387">
      <w:pPr>
        <w:shd w:val="clear" w:color="auto" w:fill="FFFFFF"/>
        <w:spacing w:after="0"/>
        <w:ind w:left="360" w:right="-1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Задание</w:t>
      </w:r>
      <w:r w:rsidR="00A255A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№ 3</w:t>
      </w: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Растолкуйте фразеологизмы античности. </w:t>
      </w:r>
    </w:p>
    <w:p w:rsidR="00112959" w:rsidRPr="00FB04EF" w:rsidRDefault="00112959" w:rsidP="00112959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10 </w:t>
      </w:r>
      <w:r w:rsidR="00626A44">
        <w:rPr>
          <w:rFonts w:ascii="Times New Roman" w:hAnsi="Times New Roman" w:cs="Times New Roman"/>
          <w:sz w:val="24"/>
          <w:szCs w:val="24"/>
        </w:rPr>
        <w:t>декабря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164D4" w:rsidRPr="00FB04EF" w:rsidRDefault="006164D4" w:rsidP="006164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 xml:space="preserve">I курс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04EF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6164D4" w:rsidRDefault="006164D4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7387" w:rsidRPr="00997387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997387" w:rsidRPr="00997387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Раздел II. Темы: №</w:t>
      </w:r>
      <w:r>
        <w:rPr>
          <w:rFonts w:ascii="Times New Roman" w:hAnsi="Times New Roman" w:cs="Times New Roman"/>
          <w:sz w:val="24"/>
          <w:szCs w:val="24"/>
        </w:rPr>
        <w:t xml:space="preserve"> 12-14</w:t>
      </w:r>
      <w:r w:rsidRPr="00997387">
        <w:rPr>
          <w:rFonts w:ascii="Times New Roman" w:hAnsi="Times New Roman" w:cs="Times New Roman"/>
          <w:sz w:val="24"/>
          <w:szCs w:val="24"/>
        </w:rPr>
        <w:t>. Культура и искусство Древнего мира и Средневековья</w:t>
      </w:r>
    </w:p>
    <w:p w:rsidR="00997387" w:rsidRPr="00997387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97387" w:rsidRP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Древний Рим. Архитектура.</w:t>
      </w:r>
    </w:p>
    <w:p w:rsidR="00997387" w:rsidRP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Технологии Древнего Рима</w:t>
      </w:r>
    </w:p>
    <w:p w:rsid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Римский скульптурный портрет.</w:t>
      </w:r>
    </w:p>
    <w:p w:rsidR="00997387" w:rsidRPr="00997387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Раздел II. Темы: №</w:t>
      </w:r>
      <w:r>
        <w:rPr>
          <w:rFonts w:ascii="Times New Roman" w:hAnsi="Times New Roman" w:cs="Times New Roman"/>
          <w:sz w:val="24"/>
          <w:szCs w:val="24"/>
        </w:rPr>
        <w:t xml:space="preserve"> 15-21</w:t>
      </w:r>
      <w:r w:rsidRPr="00997387">
        <w:rPr>
          <w:rFonts w:ascii="Times New Roman" w:hAnsi="Times New Roman" w:cs="Times New Roman"/>
          <w:sz w:val="24"/>
          <w:szCs w:val="24"/>
        </w:rPr>
        <w:t>. Культура и искусство Древнего мира и Средневековья</w:t>
      </w:r>
    </w:p>
    <w:p w:rsidR="00997387" w:rsidRPr="00997387" w:rsidRDefault="00997387" w:rsidP="00997387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997387" w:rsidRP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</w:p>
    <w:p w:rsidR="00997387" w:rsidRP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Византия</w:t>
      </w:r>
    </w:p>
    <w:p w:rsidR="00997387" w:rsidRP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Храм Св. Софии</w:t>
      </w:r>
    </w:p>
    <w:p w:rsidR="00997387" w:rsidRP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Арабские страны</w:t>
      </w:r>
    </w:p>
    <w:p w:rsidR="00997387" w:rsidRP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Арабская поэзия.Омар Хайям, Рубаи.</w:t>
      </w:r>
    </w:p>
    <w:p w:rsidR="00997387" w:rsidRP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Западная Европа. </w:t>
      </w:r>
    </w:p>
    <w:p w:rsidR="00997387" w:rsidRP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Романский стиль.</w:t>
      </w:r>
    </w:p>
    <w:p w:rsidR="00112959" w:rsidRPr="00997387" w:rsidRDefault="00997387" w:rsidP="00997387">
      <w:pPr>
        <w:spacing w:after="0"/>
        <w:ind w:left="480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Готика</w:t>
      </w:r>
    </w:p>
    <w:p w:rsidR="00112959" w:rsidRDefault="00112959" w:rsidP="00112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44" w:rsidRPr="00626A44" w:rsidRDefault="00997387" w:rsidP="00626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lastRenderedPageBreak/>
        <w:t>Задание</w:t>
      </w:r>
      <w:r w:rsidR="00A255A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№ 4</w:t>
      </w: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="00626A44" w:rsidRPr="00626A44">
        <w:rPr>
          <w:rFonts w:ascii="Times New Roman" w:hAnsi="Times New Roman" w:cs="Times New Roman"/>
          <w:sz w:val="24"/>
          <w:szCs w:val="24"/>
        </w:rPr>
        <w:t xml:space="preserve">Распределить памятники культуры, термины, имена деятелей. </w:t>
      </w:r>
    </w:p>
    <w:p w:rsidR="00997387" w:rsidRPr="00997387" w:rsidRDefault="00997387" w:rsidP="00997387">
      <w:pPr>
        <w:shd w:val="clear" w:color="auto" w:fill="FFFFFF"/>
        <w:spacing w:after="0"/>
        <w:ind w:left="360" w:right="-10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</w:pP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97387" w:rsidRPr="00997387" w:rsidRDefault="00997387" w:rsidP="0099738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 w:rsidR="00626A44">
        <w:rPr>
          <w:rFonts w:ascii="Times New Roman" w:hAnsi="Times New Roman" w:cs="Times New Roman"/>
          <w:sz w:val="24"/>
          <w:szCs w:val="24"/>
        </w:rPr>
        <w:t>10 мая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164D4" w:rsidRPr="00FB04EF" w:rsidRDefault="00AC653E" w:rsidP="006164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64D4" w:rsidRPr="00FB04EF">
        <w:rPr>
          <w:rFonts w:ascii="Times New Roman" w:hAnsi="Times New Roman" w:cs="Times New Roman"/>
          <w:sz w:val="28"/>
          <w:szCs w:val="28"/>
        </w:rPr>
        <w:t xml:space="preserve">I курс </w:t>
      </w:r>
      <w:r w:rsidR="006164D4">
        <w:rPr>
          <w:rFonts w:ascii="Times New Roman" w:hAnsi="Times New Roman" w:cs="Times New Roman"/>
          <w:sz w:val="28"/>
          <w:szCs w:val="28"/>
        </w:rPr>
        <w:t>3</w:t>
      </w:r>
      <w:r w:rsidR="006164D4" w:rsidRPr="00FB04EF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997387" w:rsidRDefault="00997387" w:rsidP="00112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99738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Раздел 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97387">
        <w:rPr>
          <w:rFonts w:ascii="Times New Roman" w:hAnsi="Times New Roman" w:cs="Times New Roman"/>
          <w:sz w:val="24"/>
          <w:szCs w:val="24"/>
        </w:rPr>
        <w:t>I. Темы: №</w:t>
      </w:r>
      <w:r>
        <w:rPr>
          <w:rFonts w:ascii="Times New Roman" w:hAnsi="Times New Roman" w:cs="Times New Roman"/>
          <w:sz w:val="24"/>
          <w:szCs w:val="24"/>
        </w:rPr>
        <w:t xml:space="preserve"> 1- 5</w:t>
      </w:r>
      <w:r w:rsidRPr="00997387">
        <w:rPr>
          <w:rFonts w:ascii="Times New Roman" w:hAnsi="Times New Roman" w:cs="Times New Roman"/>
          <w:sz w:val="24"/>
          <w:szCs w:val="24"/>
        </w:rPr>
        <w:t xml:space="preserve">. </w:t>
      </w:r>
      <w:r w:rsidRPr="00626A44">
        <w:rPr>
          <w:rFonts w:ascii="Times New Roman" w:hAnsi="Times New Roman" w:cs="Times New Roman"/>
          <w:sz w:val="24"/>
          <w:szCs w:val="24"/>
        </w:rPr>
        <w:t>Культура и искусство Возрождения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Возрождение в Италии.</w:t>
      </w:r>
    </w:p>
    <w:p w:rsidR="00626A44" w:rsidRPr="00626A44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Джотто, Донателло, Мазаччо, Боттичелли.</w:t>
      </w:r>
    </w:p>
    <w:p w:rsidR="00626A44" w:rsidRPr="00626A44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Леонардо да Винчи, Микеланджело, Рафаэль.</w:t>
      </w:r>
    </w:p>
    <w:p w:rsidR="00997387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A44">
        <w:rPr>
          <w:rFonts w:ascii="Times New Roman" w:hAnsi="Times New Roman" w:cs="Times New Roman"/>
          <w:sz w:val="24"/>
          <w:szCs w:val="24"/>
        </w:rPr>
        <w:t>Возрождение в Северной Европе. Нидерланды. Ян ванн Эйк, Босх, Брейгель</w:t>
      </w:r>
      <w:r w:rsidRPr="00626A44">
        <w:rPr>
          <w:rFonts w:ascii="Times New Roman" w:hAnsi="Times New Roman" w:cs="Times New Roman"/>
          <w:sz w:val="28"/>
          <w:szCs w:val="28"/>
        </w:rPr>
        <w:t>.</w:t>
      </w:r>
    </w:p>
    <w:p w:rsidR="00626A44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Германия, Дюрер, Грюневальд, Гольбейн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Pr="00997387">
        <w:rPr>
          <w:rFonts w:ascii="Times New Roman" w:hAnsi="Times New Roman" w:cs="Times New Roman"/>
          <w:sz w:val="24"/>
          <w:szCs w:val="24"/>
        </w:rPr>
        <w:t xml:space="preserve"> Темы: №</w:t>
      </w:r>
      <w:r>
        <w:rPr>
          <w:rFonts w:ascii="Times New Roman" w:hAnsi="Times New Roman" w:cs="Times New Roman"/>
          <w:sz w:val="24"/>
          <w:szCs w:val="24"/>
        </w:rPr>
        <w:t xml:space="preserve"> 1- 5</w:t>
      </w:r>
      <w:r w:rsidRPr="00997387">
        <w:rPr>
          <w:rFonts w:ascii="Times New Roman" w:hAnsi="Times New Roman" w:cs="Times New Roman"/>
          <w:sz w:val="24"/>
          <w:szCs w:val="24"/>
        </w:rPr>
        <w:t xml:space="preserve">. </w:t>
      </w:r>
      <w:r w:rsidRPr="00626A44">
        <w:rPr>
          <w:rFonts w:ascii="Times New Roman" w:hAnsi="Times New Roman" w:cs="Times New Roman"/>
          <w:sz w:val="24"/>
          <w:szCs w:val="24"/>
        </w:rPr>
        <w:t>Культура и искусство XVII века.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Барокко. Италия.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Испания XVI – XVII веков.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Фландрия.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Голландия.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Классицизм, Франция.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V. </w:t>
      </w:r>
      <w:r w:rsidRPr="00997387">
        <w:rPr>
          <w:rFonts w:ascii="Times New Roman" w:hAnsi="Times New Roman" w:cs="Times New Roman"/>
          <w:sz w:val="24"/>
          <w:szCs w:val="24"/>
        </w:rPr>
        <w:t>Темы: №</w:t>
      </w:r>
      <w:r>
        <w:rPr>
          <w:rFonts w:ascii="Times New Roman" w:hAnsi="Times New Roman" w:cs="Times New Roman"/>
          <w:sz w:val="24"/>
          <w:szCs w:val="24"/>
        </w:rPr>
        <w:t xml:space="preserve"> 1- 4</w:t>
      </w:r>
      <w:r w:rsidRPr="00997387">
        <w:rPr>
          <w:rFonts w:ascii="Times New Roman" w:hAnsi="Times New Roman" w:cs="Times New Roman"/>
          <w:sz w:val="24"/>
          <w:szCs w:val="24"/>
        </w:rPr>
        <w:t xml:space="preserve">. </w:t>
      </w:r>
      <w:r w:rsidRPr="00626A44">
        <w:rPr>
          <w:rFonts w:ascii="Times New Roman" w:hAnsi="Times New Roman" w:cs="Times New Roman"/>
          <w:sz w:val="24"/>
          <w:szCs w:val="24"/>
        </w:rPr>
        <w:t>Культура и искусство XVIII века.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Рококо. Франция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Ватто, Буше, Фрагонар.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Просвещение. Франция. Англия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Шарден, Вольтер, Гейнсборо, Рейнольдс.</w:t>
      </w:r>
    </w:p>
    <w:p w:rsidR="00626A44" w:rsidRPr="0099738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84643D" w:rsidRDefault="00626A44" w:rsidP="00A255A3">
      <w:pPr>
        <w:shd w:val="clear" w:color="auto" w:fill="FFFFFF"/>
        <w:spacing w:after="0"/>
        <w:ind w:left="360" w:right="-10"/>
        <w:jc w:val="both"/>
        <w:rPr>
          <w:color w:val="0070C0"/>
        </w:rPr>
      </w:pP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Задание</w:t>
      </w:r>
      <w:r w:rsidR="00A255A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№ 5</w:t>
      </w: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Pr="00626A44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 привести примеры имён представителей, их произведений.</w:t>
      </w:r>
    </w:p>
    <w:p w:rsidR="00626A44" w:rsidRPr="0099738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21 декабря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164D4" w:rsidRPr="00FB04EF" w:rsidRDefault="00AC653E" w:rsidP="006164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64D4" w:rsidRPr="00FB04EF">
        <w:rPr>
          <w:rFonts w:ascii="Times New Roman" w:hAnsi="Times New Roman" w:cs="Times New Roman"/>
          <w:sz w:val="28"/>
          <w:szCs w:val="28"/>
        </w:rPr>
        <w:t xml:space="preserve">I курс </w:t>
      </w:r>
      <w:r w:rsidR="006164D4">
        <w:rPr>
          <w:rFonts w:ascii="Times New Roman" w:hAnsi="Times New Roman" w:cs="Times New Roman"/>
          <w:sz w:val="28"/>
          <w:szCs w:val="28"/>
        </w:rPr>
        <w:t>4</w:t>
      </w:r>
      <w:r w:rsidR="006164D4" w:rsidRPr="00FB04EF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6164D4" w:rsidRDefault="006164D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 xml:space="preserve">Темы: 1-4. </w:t>
      </w:r>
      <w:r w:rsidRPr="00626A44">
        <w:rPr>
          <w:rFonts w:ascii="Times New Roman" w:hAnsi="Times New Roman" w:cs="Times New Roman"/>
          <w:sz w:val="24"/>
          <w:szCs w:val="24"/>
        </w:rPr>
        <w:t>Культура и искусство XIX века (1 половина).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Ампир. Франция.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Триумфальная арка Шальгрена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Романтизм, Франция. Жерико, Делакруа. Германия. Каспар Давид Фридрих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Англия. Констебль, Блейк, Тёрнер. Испания.Гойя.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VII. </w:t>
      </w:r>
      <w:r>
        <w:rPr>
          <w:rFonts w:ascii="Times New Roman" w:hAnsi="Times New Roman" w:cs="Times New Roman"/>
          <w:sz w:val="24"/>
          <w:szCs w:val="24"/>
        </w:rPr>
        <w:t xml:space="preserve">Темы: 1-4. </w:t>
      </w:r>
      <w:r w:rsidRPr="00626A44">
        <w:rPr>
          <w:rFonts w:ascii="Times New Roman" w:hAnsi="Times New Roman" w:cs="Times New Roman"/>
          <w:sz w:val="24"/>
          <w:szCs w:val="24"/>
        </w:rPr>
        <w:t xml:space="preserve">Культура и искусство XIX века (2 пол.) 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Реализм. Франция. 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Импрессионизм. Клод Моне, Э. Мане, Ренуар, Дега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Постимпрессионизм. Франция. Ван Гог, Гоген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Сезанн, Тулуз Лотрек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lastRenderedPageBreak/>
        <w:t xml:space="preserve">Раздел VIII. </w:t>
      </w:r>
      <w:r>
        <w:rPr>
          <w:rFonts w:ascii="Times New Roman" w:hAnsi="Times New Roman" w:cs="Times New Roman"/>
          <w:sz w:val="24"/>
          <w:szCs w:val="24"/>
        </w:rPr>
        <w:t xml:space="preserve">Темы: 1,2. </w:t>
      </w:r>
      <w:r w:rsidRPr="00626A44">
        <w:rPr>
          <w:rFonts w:ascii="Times New Roman" w:hAnsi="Times New Roman" w:cs="Times New Roman"/>
          <w:sz w:val="24"/>
          <w:szCs w:val="24"/>
        </w:rPr>
        <w:t xml:space="preserve">Искусство рубежа XIX-XX веков и XX века    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Модерн и Символизм, Гауди.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Бёрдсли, Майоль, Климт, Муха.</w:t>
      </w:r>
    </w:p>
    <w:p w:rsidR="00626A44" w:rsidRPr="0099738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626A44" w:rsidRDefault="00626A44" w:rsidP="00626A44">
      <w:pPr>
        <w:shd w:val="clear" w:color="auto" w:fill="FFFFFF"/>
        <w:spacing w:after="0"/>
        <w:ind w:left="360" w:right="-1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Задание</w:t>
      </w:r>
      <w:r w:rsidR="00A255A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№ 6</w:t>
      </w: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Pr="00626A44">
        <w:rPr>
          <w:rFonts w:ascii="Times New Roman" w:hAnsi="Times New Roman" w:cs="Times New Roman"/>
          <w:sz w:val="24"/>
          <w:szCs w:val="24"/>
        </w:rPr>
        <w:t xml:space="preserve">Дать краткое определение художественных стилей Западной Европы, указать время, </w:t>
      </w:r>
    </w:p>
    <w:p w:rsidR="00626A44" w:rsidRPr="0084643D" w:rsidRDefault="00626A44" w:rsidP="00626A44">
      <w:pPr>
        <w:spacing w:after="0"/>
        <w:jc w:val="center"/>
        <w:rPr>
          <w:color w:val="0070C0"/>
        </w:rPr>
      </w:pPr>
      <w:r w:rsidRPr="00626A44">
        <w:rPr>
          <w:rFonts w:ascii="Times New Roman" w:hAnsi="Times New Roman" w:cs="Times New Roman"/>
          <w:sz w:val="24"/>
          <w:szCs w:val="24"/>
        </w:rPr>
        <w:t>привести примеры имён представителей, их произведений.</w:t>
      </w:r>
    </w:p>
    <w:p w:rsidR="00626A44" w:rsidRPr="0099738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марта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Раздел V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6A44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Темы: 1,2. </w:t>
      </w:r>
      <w:r w:rsidRPr="00626A44">
        <w:rPr>
          <w:rFonts w:ascii="Times New Roman" w:hAnsi="Times New Roman" w:cs="Times New Roman"/>
          <w:sz w:val="24"/>
          <w:szCs w:val="24"/>
        </w:rPr>
        <w:t xml:space="preserve">Творческие направления в изобразительном искусстве XX в. 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Кубизм 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Фовизм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Дадаизм 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Функционализм (архитектура)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Сюрреализм 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Абстрактный экспрессионизм 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Поп-арт 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Боди-арт </w:t>
      </w:r>
    </w:p>
    <w:p w:rsidR="00626A44" w:rsidRPr="0099738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Концептуальное искусство</w:t>
      </w:r>
    </w:p>
    <w:p w:rsidR="00626A44" w:rsidRPr="0084643D" w:rsidRDefault="00626A44" w:rsidP="00A255A3">
      <w:pPr>
        <w:shd w:val="clear" w:color="auto" w:fill="FFFFFF"/>
        <w:spacing w:after="0"/>
        <w:ind w:left="360" w:right="-10"/>
        <w:jc w:val="both"/>
        <w:rPr>
          <w:color w:val="0070C0"/>
        </w:rPr>
      </w:pP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>Задание</w:t>
      </w:r>
      <w:r w:rsidR="00A255A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№ 7</w:t>
      </w:r>
      <w:r w:rsidRPr="00997387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: </w:t>
      </w:r>
      <w:r w:rsidRPr="00626A44">
        <w:rPr>
          <w:rFonts w:ascii="Times New Roman" w:hAnsi="Times New Roman" w:cs="Times New Roman"/>
          <w:sz w:val="24"/>
          <w:szCs w:val="24"/>
        </w:rPr>
        <w:t>Дать краткое определение художественных стилей Западной Европы, указать время, привести примеры имён представителей, их произведений.</w:t>
      </w:r>
    </w:p>
    <w:p w:rsidR="00626A44" w:rsidRPr="0099738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мая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164D4" w:rsidRPr="00FB04EF" w:rsidRDefault="00AC653E" w:rsidP="006164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64D4" w:rsidRPr="00FB04EF">
        <w:rPr>
          <w:rFonts w:ascii="Times New Roman" w:hAnsi="Times New Roman" w:cs="Times New Roman"/>
          <w:sz w:val="28"/>
          <w:szCs w:val="28"/>
        </w:rPr>
        <w:t xml:space="preserve">I курс </w:t>
      </w:r>
      <w:r w:rsidR="006164D4">
        <w:rPr>
          <w:rFonts w:ascii="Times New Roman" w:hAnsi="Times New Roman" w:cs="Times New Roman"/>
          <w:sz w:val="28"/>
          <w:szCs w:val="28"/>
        </w:rPr>
        <w:t>5</w:t>
      </w:r>
      <w:r w:rsidR="006164D4" w:rsidRPr="00FB04EF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6164D4" w:rsidRDefault="006164D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IX.  </w:t>
      </w:r>
      <w:r>
        <w:rPr>
          <w:rFonts w:ascii="Times New Roman" w:hAnsi="Times New Roman" w:cs="Times New Roman"/>
          <w:sz w:val="24"/>
          <w:szCs w:val="24"/>
        </w:rPr>
        <w:t xml:space="preserve">Темы: 1-3. </w:t>
      </w:r>
      <w:r w:rsidRPr="00626A44">
        <w:rPr>
          <w:rFonts w:ascii="Times New Roman" w:hAnsi="Times New Roman" w:cs="Times New Roman"/>
          <w:sz w:val="24"/>
          <w:szCs w:val="24"/>
        </w:rPr>
        <w:t xml:space="preserve">Культура и искусство России.   </w:t>
      </w:r>
    </w:p>
    <w:p w:rsidR="00626A44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Культура и искусство Древней Руси.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Архитектура домонгольской Руси.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Иконопись</w:t>
      </w:r>
    </w:p>
    <w:p w:rsidR="00626A44" w:rsidRPr="00877E53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E53">
        <w:rPr>
          <w:rFonts w:ascii="Times New Roman" w:hAnsi="Times New Roman" w:cs="Times New Roman"/>
          <w:sz w:val="24"/>
          <w:szCs w:val="24"/>
        </w:rPr>
        <w:t>Задание</w:t>
      </w:r>
      <w:r w:rsidR="001517CF">
        <w:rPr>
          <w:rFonts w:ascii="Times New Roman" w:hAnsi="Times New Roman" w:cs="Times New Roman"/>
          <w:sz w:val="24"/>
          <w:szCs w:val="24"/>
        </w:rPr>
        <w:t xml:space="preserve"> </w:t>
      </w:r>
      <w:r w:rsidR="00877E53" w:rsidRPr="00877E53">
        <w:rPr>
          <w:rFonts w:ascii="Times New Roman" w:hAnsi="Times New Roman" w:cs="Times New Roman"/>
          <w:sz w:val="24"/>
          <w:szCs w:val="24"/>
        </w:rPr>
        <w:t>№ 8</w:t>
      </w:r>
      <w:r w:rsidRPr="00877E53">
        <w:rPr>
          <w:rFonts w:ascii="Times New Roman" w:hAnsi="Times New Roman" w:cs="Times New Roman"/>
          <w:sz w:val="24"/>
          <w:szCs w:val="24"/>
        </w:rPr>
        <w:t>:</w:t>
      </w:r>
      <w:r w:rsidR="00877E53" w:rsidRPr="00877E53">
        <w:rPr>
          <w:rFonts w:ascii="Times New Roman" w:hAnsi="Times New Roman" w:cs="Times New Roman"/>
          <w:sz w:val="24"/>
          <w:szCs w:val="24"/>
        </w:rPr>
        <w:t xml:space="preserve"> </w:t>
      </w:r>
      <w:r w:rsidR="00BC4651">
        <w:rPr>
          <w:rFonts w:ascii="Times New Roman" w:hAnsi="Times New Roman" w:cs="Times New Roman"/>
          <w:sz w:val="24"/>
          <w:szCs w:val="24"/>
        </w:rPr>
        <w:t>Культура и искусство</w:t>
      </w:r>
      <w:r w:rsidR="00877E53" w:rsidRPr="00877E53">
        <w:rPr>
          <w:rFonts w:ascii="Times New Roman" w:hAnsi="Times New Roman" w:cs="Times New Roman"/>
          <w:sz w:val="24"/>
          <w:szCs w:val="24"/>
        </w:rPr>
        <w:t xml:space="preserve"> Древней Руси</w:t>
      </w:r>
    </w:p>
    <w:p w:rsidR="00626A44" w:rsidRPr="0099738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октября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IX.  </w:t>
      </w:r>
      <w:r>
        <w:rPr>
          <w:rFonts w:ascii="Times New Roman" w:hAnsi="Times New Roman" w:cs="Times New Roman"/>
          <w:sz w:val="24"/>
          <w:szCs w:val="24"/>
        </w:rPr>
        <w:t xml:space="preserve">Темы: 4,5. </w:t>
      </w:r>
      <w:r w:rsidRPr="00626A44">
        <w:rPr>
          <w:rFonts w:ascii="Times New Roman" w:hAnsi="Times New Roman" w:cs="Times New Roman"/>
          <w:sz w:val="24"/>
          <w:szCs w:val="24"/>
        </w:rPr>
        <w:t>Культура и искусство России XVIII в.</w:t>
      </w:r>
    </w:p>
    <w:p w:rsidR="00626A44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Классицизм. Основание Петербурга.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Барокко. Растрелли. Рококо. Живопись.</w:t>
      </w:r>
    </w:p>
    <w:p w:rsidR="00626A44" w:rsidRPr="00D80EC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C7">
        <w:rPr>
          <w:rFonts w:ascii="Times New Roman" w:hAnsi="Times New Roman" w:cs="Times New Roman"/>
          <w:sz w:val="24"/>
          <w:szCs w:val="24"/>
        </w:rPr>
        <w:t>Задание</w:t>
      </w:r>
      <w:r w:rsidR="001517CF" w:rsidRPr="00D80EC7">
        <w:rPr>
          <w:rFonts w:ascii="Times New Roman" w:hAnsi="Times New Roman" w:cs="Times New Roman"/>
          <w:sz w:val="24"/>
          <w:szCs w:val="24"/>
        </w:rPr>
        <w:t xml:space="preserve"> №9</w:t>
      </w:r>
      <w:r w:rsidRPr="00D80EC7">
        <w:rPr>
          <w:rFonts w:ascii="Times New Roman" w:hAnsi="Times New Roman" w:cs="Times New Roman"/>
          <w:sz w:val="24"/>
          <w:szCs w:val="24"/>
        </w:rPr>
        <w:t>:</w:t>
      </w:r>
      <w:r w:rsidR="00BC4651">
        <w:rPr>
          <w:rFonts w:ascii="Times New Roman" w:hAnsi="Times New Roman" w:cs="Times New Roman"/>
          <w:sz w:val="24"/>
          <w:szCs w:val="24"/>
        </w:rPr>
        <w:t xml:space="preserve"> Культура и искусство </w:t>
      </w:r>
      <w:r w:rsidR="00D80EC7" w:rsidRPr="00D80EC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="00D80EC7" w:rsidRPr="00D80EC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80EC7">
        <w:rPr>
          <w:rFonts w:ascii="Times New Roman" w:hAnsi="Times New Roman" w:cs="Times New Roman"/>
          <w:sz w:val="24"/>
          <w:szCs w:val="24"/>
        </w:rPr>
        <w:t xml:space="preserve"> </w:t>
      </w:r>
      <w:r w:rsidR="00D80EC7" w:rsidRPr="00D80EC7">
        <w:rPr>
          <w:rFonts w:ascii="Times New Roman" w:hAnsi="Times New Roman" w:cs="Times New Roman"/>
          <w:sz w:val="24"/>
          <w:szCs w:val="24"/>
        </w:rPr>
        <w:t>века</w:t>
      </w:r>
    </w:p>
    <w:p w:rsidR="00626A44" w:rsidRPr="0099738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ноября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IX.  </w:t>
      </w:r>
      <w:r>
        <w:rPr>
          <w:rFonts w:ascii="Times New Roman" w:hAnsi="Times New Roman" w:cs="Times New Roman"/>
          <w:sz w:val="24"/>
          <w:szCs w:val="24"/>
        </w:rPr>
        <w:t xml:space="preserve">Темы:  6-8. </w:t>
      </w:r>
      <w:r w:rsidRPr="00626A44">
        <w:rPr>
          <w:rFonts w:ascii="Times New Roman" w:hAnsi="Times New Roman" w:cs="Times New Roman"/>
          <w:sz w:val="24"/>
          <w:szCs w:val="24"/>
        </w:rPr>
        <w:t xml:space="preserve">Культура и искусство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626A44">
        <w:rPr>
          <w:rFonts w:ascii="Times New Roman" w:hAnsi="Times New Roman" w:cs="Times New Roman"/>
          <w:sz w:val="24"/>
          <w:szCs w:val="24"/>
        </w:rPr>
        <w:t xml:space="preserve">XIX века(1 половина).    </w:t>
      </w:r>
    </w:p>
    <w:p w:rsidR="00626A44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lastRenderedPageBreak/>
        <w:t>Темы для изучения: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Ампир. 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Романтизм, Кипренский, Тропинин, Брюллов.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Венецианов, Федотов, Иванов.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IX.  </w:t>
      </w:r>
      <w:r>
        <w:rPr>
          <w:rFonts w:ascii="Times New Roman" w:hAnsi="Times New Roman" w:cs="Times New Roman"/>
          <w:sz w:val="24"/>
          <w:szCs w:val="24"/>
        </w:rPr>
        <w:t xml:space="preserve">Темы: 9-11. </w:t>
      </w:r>
      <w:r w:rsidRPr="00626A44">
        <w:rPr>
          <w:rFonts w:ascii="Times New Roman" w:hAnsi="Times New Roman" w:cs="Times New Roman"/>
          <w:sz w:val="24"/>
          <w:szCs w:val="24"/>
        </w:rPr>
        <w:t xml:space="preserve">Культура и искусство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626A44">
        <w:rPr>
          <w:rFonts w:ascii="Times New Roman" w:hAnsi="Times New Roman" w:cs="Times New Roman"/>
          <w:sz w:val="24"/>
          <w:szCs w:val="24"/>
        </w:rPr>
        <w:t>XIX века</w:t>
      </w:r>
      <w:r>
        <w:rPr>
          <w:rFonts w:ascii="Times New Roman" w:hAnsi="Times New Roman" w:cs="Times New Roman"/>
          <w:sz w:val="24"/>
          <w:szCs w:val="24"/>
        </w:rPr>
        <w:t xml:space="preserve"> (2 половина)</w:t>
      </w:r>
      <w:r w:rsidRPr="00626A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A44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Реализм.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Бунт 14», Передвижники.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Передвижники</w:t>
      </w:r>
    </w:p>
    <w:p w:rsidR="00D80EC7" w:rsidRPr="00D80EC7" w:rsidRDefault="00D80EC7" w:rsidP="00D80E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C7">
        <w:rPr>
          <w:rFonts w:ascii="Times New Roman" w:hAnsi="Times New Roman" w:cs="Times New Roman"/>
          <w:sz w:val="24"/>
          <w:szCs w:val="24"/>
        </w:rPr>
        <w:t>Задание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0EC7">
        <w:rPr>
          <w:rFonts w:ascii="Times New Roman" w:hAnsi="Times New Roman" w:cs="Times New Roman"/>
          <w:sz w:val="24"/>
          <w:szCs w:val="24"/>
        </w:rPr>
        <w:t>:</w:t>
      </w:r>
      <w:r w:rsidR="00BC4651">
        <w:rPr>
          <w:rFonts w:ascii="Times New Roman" w:hAnsi="Times New Roman" w:cs="Times New Roman"/>
          <w:sz w:val="24"/>
          <w:szCs w:val="24"/>
        </w:rPr>
        <w:t xml:space="preserve"> К</w:t>
      </w:r>
      <w:r w:rsidRPr="00D80EC7">
        <w:rPr>
          <w:rFonts w:ascii="Times New Roman" w:hAnsi="Times New Roman" w:cs="Times New Roman"/>
          <w:sz w:val="24"/>
          <w:szCs w:val="24"/>
        </w:rPr>
        <w:t>ультур</w:t>
      </w:r>
      <w:r w:rsidR="00BC4651">
        <w:rPr>
          <w:rFonts w:ascii="Times New Roman" w:hAnsi="Times New Roman" w:cs="Times New Roman"/>
          <w:sz w:val="24"/>
          <w:szCs w:val="24"/>
        </w:rPr>
        <w:t>а и искусство</w:t>
      </w:r>
      <w:r w:rsidRPr="00D80EC7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D80EC7"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0EC7">
        <w:rPr>
          <w:rFonts w:ascii="Times New Roman" w:hAnsi="Times New Roman" w:cs="Times New Roman"/>
          <w:sz w:val="24"/>
          <w:szCs w:val="24"/>
        </w:rPr>
        <w:t>века</w:t>
      </w:r>
    </w:p>
    <w:p w:rsidR="009F510F" w:rsidRPr="00997387" w:rsidRDefault="009F510F" w:rsidP="009F51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F510F" w:rsidRDefault="009F510F" w:rsidP="009F51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21 декабря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164D4" w:rsidRPr="00FB04EF" w:rsidRDefault="00AC653E" w:rsidP="006164D4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164D4" w:rsidRPr="00FB04EF">
        <w:rPr>
          <w:rFonts w:ascii="Times New Roman" w:hAnsi="Times New Roman" w:cs="Times New Roman"/>
          <w:sz w:val="28"/>
          <w:szCs w:val="28"/>
        </w:rPr>
        <w:t xml:space="preserve">I курс </w:t>
      </w:r>
      <w:r w:rsidR="006164D4">
        <w:rPr>
          <w:rFonts w:ascii="Times New Roman" w:hAnsi="Times New Roman" w:cs="Times New Roman"/>
          <w:sz w:val="28"/>
          <w:szCs w:val="28"/>
        </w:rPr>
        <w:t>6</w:t>
      </w:r>
      <w:r w:rsidR="006164D4" w:rsidRPr="00FB04EF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510F">
        <w:rPr>
          <w:rFonts w:ascii="Times New Roman" w:hAnsi="Times New Roman" w:cs="Times New Roman"/>
          <w:sz w:val="24"/>
          <w:szCs w:val="24"/>
        </w:rPr>
        <w:t>1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 xml:space="preserve">Раздел IX.  </w:t>
      </w:r>
      <w:r>
        <w:rPr>
          <w:rFonts w:ascii="Times New Roman" w:hAnsi="Times New Roman" w:cs="Times New Roman"/>
          <w:sz w:val="24"/>
          <w:szCs w:val="24"/>
        </w:rPr>
        <w:t xml:space="preserve">Темы: 12-17. </w:t>
      </w:r>
      <w:r w:rsidRPr="00626A44">
        <w:rPr>
          <w:rFonts w:ascii="Times New Roman" w:hAnsi="Times New Roman" w:cs="Times New Roman"/>
          <w:sz w:val="24"/>
          <w:szCs w:val="24"/>
        </w:rPr>
        <w:t>Культура и искусство России  рубежа XIX-XX веков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A44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Темы для изучения: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Модерн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Серов, Коровин, Врубель, Нестеров.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Художественные объединения.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Культура и искусство России XX века. АХРР.</w:t>
      </w:r>
    </w:p>
    <w:p w:rsidR="00626A44" w:rsidRP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Культура послевоенного времени. 60-90 -е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6A44">
        <w:rPr>
          <w:rFonts w:ascii="Times New Roman" w:hAnsi="Times New Roman" w:cs="Times New Roman"/>
          <w:sz w:val="24"/>
          <w:szCs w:val="24"/>
        </w:rPr>
        <w:t>Петров-Водкин, Филонов, Малевич, Кандинский,Шагал.</w:t>
      </w:r>
    </w:p>
    <w:p w:rsidR="00D80EC7" w:rsidRPr="00626A44" w:rsidRDefault="00626A44" w:rsidP="00D80E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0EC7">
        <w:rPr>
          <w:rFonts w:ascii="Times New Roman" w:hAnsi="Times New Roman" w:cs="Times New Roman"/>
          <w:sz w:val="24"/>
          <w:szCs w:val="24"/>
        </w:rPr>
        <w:t>Задание</w:t>
      </w:r>
      <w:r w:rsidR="00D80EC7" w:rsidRPr="00D80EC7">
        <w:rPr>
          <w:rFonts w:ascii="Times New Roman" w:hAnsi="Times New Roman" w:cs="Times New Roman"/>
          <w:sz w:val="24"/>
          <w:szCs w:val="24"/>
        </w:rPr>
        <w:t xml:space="preserve"> № 11</w:t>
      </w:r>
      <w:r w:rsidRPr="00D80EC7">
        <w:rPr>
          <w:rFonts w:ascii="Times New Roman" w:hAnsi="Times New Roman" w:cs="Times New Roman"/>
          <w:sz w:val="24"/>
          <w:szCs w:val="24"/>
        </w:rPr>
        <w:t>:</w:t>
      </w:r>
      <w:r w:rsidR="00D80EC7" w:rsidRPr="00D80EC7">
        <w:rPr>
          <w:rFonts w:ascii="Times New Roman" w:hAnsi="Times New Roman" w:cs="Times New Roman"/>
          <w:sz w:val="24"/>
          <w:szCs w:val="24"/>
        </w:rPr>
        <w:t xml:space="preserve"> Культура</w:t>
      </w:r>
      <w:r w:rsidR="00D80EC7" w:rsidRPr="00626A44">
        <w:rPr>
          <w:rFonts w:ascii="Times New Roman" w:hAnsi="Times New Roman" w:cs="Times New Roman"/>
          <w:sz w:val="24"/>
          <w:szCs w:val="24"/>
        </w:rPr>
        <w:t xml:space="preserve"> и искусство России  рубежа XIX-XX веков</w:t>
      </w:r>
      <w:r w:rsidR="00D80EC7">
        <w:rPr>
          <w:rFonts w:ascii="Times New Roman" w:hAnsi="Times New Roman" w:cs="Times New Roman"/>
          <w:sz w:val="24"/>
          <w:szCs w:val="24"/>
        </w:rPr>
        <w:t>.</w:t>
      </w:r>
    </w:p>
    <w:p w:rsidR="00626A44" w:rsidRPr="0056027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26A44" w:rsidRPr="00997387" w:rsidRDefault="00626A44" w:rsidP="00626A44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6A44" w:rsidRPr="00997387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626A44" w:rsidRDefault="00626A44" w:rsidP="00626A4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9F510F">
        <w:rPr>
          <w:rFonts w:ascii="Times New Roman" w:hAnsi="Times New Roman" w:cs="Times New Roman"/>
          <w:sz w:val="24"/>
          <w:szCs w:val="24"/>
        </w:rPr>
        <w:t>марта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Default="00626A44" w:rsidP="00626A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10F" w:rsidRPr="00997387" w:rsidRDefault="009F510F" w:rsidP="009F510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Самостоятельная работа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9F510F" w:rsidRDefault="009F510F" w:rsidP="009F51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510F" w:rsidRPr="00BC4651" w:rsidRDefault="00D80EC7" w:rsidP="009F51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651">
        <w:rPr>
          <w:rFonts w:ascii="Times New Roman" w:hAnsi="Times New Roman" w:cs="Times New Roman"/>
          <w:sz w:val="24"/>
          <w:szCs w:val="24"/>
        </w:rPr>
        <w:t>З</w:t>
      </w:r>
      <w:r w:rsidR="009F510F" w:rsidRPr="00BC4651">
        <w:rPr>
          <w:rFonts w:ascii="Times New Roman" w:hAnsi="Times New Roman" w:cs="Times New Roman"/>
          <w:sz w:val="24"/>
          <w:szCs w:val="24"/>
        </w:rPr>
        <w:t>адание</w:t>
      </w:r>
      <w:r w:rsidRPr="00BC4651">
        <w:rPr>
          <w:rFonts w:ascii="Times New Roman" w:hAnsi="Times New Roman" w:cs="Times New Roman"/>
          <w:sz w:val="24"/>
          <w:szCs w:val="24"/>
        </w:rPr>
        <w:t xml:space="preserve"> № 12</w:t>
      </w:r>
      <w:r w:rsidR="009F510F" w:rsidRPr="00BC4651">
        <w:rPr>
          <w:rFonts w:ascii="Times New Roman" w:hAnsi="Times New Roman" w:cs="Times New Roman"/>
          <w:sz w:val="24"/>
          <w:szCs w:val="24"/>
        </w:rPr>
        <w:t xml:space="preserve">: </w:t>
      </w:r>
      <w:r w:rsidRPr="00BC4651">
        <w:rPr>
          <w:rFonts w:ascii="Times New Roman" w:hAnsi="Times New Roman" w:cs="Times New Roman"/>
          <w:sz w:val="24"/>
          <w:szCs w:val="24"/>
        </w:rPr>
        <w:t>Итоговое</w:t>
      </w:r>
    </w:p>
    <w:p w:rsidR="009F510F" w:rsidRPr="00997387" w:rsidRDefault="009F510F" w:rsidP="009F510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510F" w:rsidRPr="00997387" w:rsidRDefault="009F510F" w:rsidP="009F51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9F510F" w:rsidRDefault="009F510F" w:rsidP="009F51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>10 мая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626A44" w:rsidRDefault="00626A44" w:rsidP="00112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87" w:rsidRPr="00FB04EF" w:rsidRDefault="00997387" w:rsidP="001129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t>5. Учебно – методическое и информационное  обеспечение дисциплины.</w:t>
      </w:r>
    </w:p>
    <w:p w:rsidR="00112959" w:rsidRPr="00FB04EF" w:rsidRDefault="00112959" w:rsidP="00112959">
      <w:pPr>
        <w:spacing w:after="0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959" w:rsidRPr="00FB04EF" w:rsidRDefault="00112959" w:rsidP="00112959">
      <w:pPr>
        <w:spacing w:after="0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FB04EF">
        <w:rPr>
          <w:rFonts w:ascii="Times New Roman" w:hAnsi="Times New Roman" w:cs="Times New Roman"/>
          <w:b/>
          <w:sz w:val="28"/>
          <w:szCs w:val="28"/>
        </w:rPr>
        <w:t>Учебно – методическая литература:</w:t>
      </w:r>
    </w:p>
    <w:p w:rsidR="00112959" w:rsidRPr="00FB04EF" w:rsidRDefault="00112959" w:rsidP="00112959">
      <w:pPr>
        <w:spacing w:after="0"/>
        <w:ind w:left="-360"/>
        <w:rPr>
          <w:rFonts w:ascii="Times New Roman" w:hAnsi="Times New Roman" w:cs="Times New Roman"/>
          <w:sz w:val="28"/>
          <w:szCs w:val="28"/>
        </w:rPr>
      </w:pPr>
    </w:p>
    <w:p w:rsidR="00112959" w:rsidRPr="00FB04EF" w:rsidRDefault="00112959" w:rsidP="00112959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B04EF">
        <w:rPr>
          <w:rStyle w:val="apple-style-span"/>
          <w:rFonts w:ascii="Times New Roman" w:hAnsi="Times New Roman" w:cs="Times New Roman"/>
          <w:sz w:val="28"/>
          <w:szCs w:val="28"/>
        </w:rPr>
        <w:t xml:space="preserve">С. М. Петкова  Справочник по мировой культуре и искусству- </w:t>
      </w:r>
      <w:r w:rsidRPr="00FB04EF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М</w:t>
      </w:r>
      <w:r w:rsidRPr="00FB04EF">
        <w:rPr>
          <w:rStyle w:val="apple-style-span"/>
          <w:rFonts w:ascii="Times New Roman" w:hAnsi="Times New Roman" w:cs="Times New Roman"/>
          <w:sz w:val="28"/>
          <w:szCs w:val="28"/>
        </w:rPr>
        <w:t xml:space="preserve">: Феникс, </w:t>
      </w:r>
      <w:smartTag w:uri="urn:schemas-microsoft-com:office:smarttags" w:element="metricconverter">
        <w:smartTagPr>
          <w:attr w:name="ProductID" w:val="2007 г"/>
        </w:smartTagPr>
        <w:r w:rsidRPr="00FB04EF">
          <w:rPr>
            <w:rStyle w:val="apple-style-span"/>
            <w:rFonts w:ascii="Times New Roman" w:hAnsi="Times New Roman" w:cs="Times New Roman"/>
            <w:sz w:val="28"/>
            <w:szCs w:val="28"/>
          </w:rPr>
          <w:t>2007 г</w:t>
        </w:r>
      </w:smartTag>
      <w:r w:rsidRPr="00FB04EF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112959" w:rsidRPr="00FB04EF" w:rsidRDefault="00112959" w:rsidP="00112959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Энциклопедия «Аванта+» Том 7, части 1,2  -</w:t>
      </w:r>
      <w:r w:rsidRPr="00FB04EF">
        <w:rPr>
          <w:rStyle w:val="apple-style-span"/>
          <w:rFonts w:ascii="Times New Roman" w:hAnsi="Times New Roman" w:cs="Times New Roman"/>
          <w:sz w:val="28"/>
          <w:szCs w:val="28"/>
        </w:rPr>
        <w:t>М.: Аванта+, 2006</w:t>
      </w:r>
    </w:p>
    <w:p w:rsidR="00112959" w:rsidRPr="00FB04EF" w:rsidRDefault="00112959" w:rsidP="00112959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B04EF">
        <w:rPr>
          <w:rStyle w:val="apple-style-span"/>
          <w:rFonts w:ascii="Times New Roman" w:hAnsi="Times New Roman" w:cs="Times New Roman"/>
          <w:sz w:val="28"/>
          <w:szCs w:val="28"/>
        </w:rPr>
        <w:t xml:space="preserve">Энциклопедический словарь юного художника. Сост. Платонова Н.И., </w:t>
      </w:r>
    </w:p>
    <w:p w:rsidR="00112959" w:rsidRPr="00FB04EF" w:rsidRDefault="00112959" w:rsidP="00112959">
      <w:pPr>
        <w:spacing w:after="0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FB04EF">
        <w:rPr>
          <w:rStyle w:val="apple-style-span"/>
          <w:rFonts w:ascii="Times New Roman" w:hAnsi="Times New Roman" w:cs="Times New Roman"/>
          <w:sz w:val="28"/>
          <w:szCs w:val="28"/>
        </w:rPr>
        <w:t>Синюков В.Д. – М: Педагогика 1983</w:t>
      </w:r>
    </w:p>
    <w:p w:rsidR="00112959" w:rsidRPr="00FB04EF" w:rsidRDefault="00112959" w:rsidP="001129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4EF">
        <w:rPr>
          <w:rFonts w:ascii="Times New Roman" w:hAnsi="Times New Roman" w:cs="Times New Roman"/>
          <w:sz w:val="28"/>
          <w:szCs w:val="28"/>
        </w:rPr>
        <w:t>Интернет -  ресурсы:</w:t>
      </w:r>
    </w:p>
    <w:p w:rsidR="00112959" w:rsidRPr="00FB04EF" w:rsidRDefault="00112959" w:rsidP="00112959">
      <w:pPr>
        <w:spacing w:after="0"/>
        <w:jc w:val="both"/>
        <w:rPr>
          <w:rStyle w:val="apple-style-span"/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FB04EF">
        <w:rPr>
          <w:rFonts w:ascii="Times New Roman" w:hAnsi="Times New Roman" w:cs="Times New Roman"/>
        </w:rPr>
        <w:t xml:space="preserve">. </w:t>
      </w:r>
      <w:hyperlink r:id="rId5" w:history="1">
        <w:r w:rsidRPr="00FB04EF">
          <w:rPr>
            <w:rStyle w:val="a3"/>
            <w:rFonts w:ascii="Times New Roman" w:hAnsi="Times New Roman"/>
            <w:bCs/>
            <w:color w:val="auto"/>
          </w:rPr>
          <w:t>http://www.artyx.ru</w:t>
        </w:r>
      </w:hyperlink>
    </w:p>
    <w:p w:rsidR="00112959" w:rsidRPr="00FB04EF" w:rsidRDefault="00112959" w:rsidP="00112959">
      <w:pPr>
        <w:spacing w:after="0"/>
        <w:jc w:val="both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2. </w:t>
      </w:r>
      <w:hyperlink r:id="rId6" w:history="1">
        <w:r w:rsidRPr="00FB04EF">
          <w:rPr>
            <w:rStyle w:val="a3"/>
            <w:rFonts w:ascii="Times New Roman" w:hAnsi="Times New Roman"/>
            <w:bCs/>
            <w:color w:val="auto"/>
          </w:rPr>
          <w:t>http://www.world.art</w:t>
        </w:r>
      </w:hyperlink>
    </w:p>
    <w:p w:rsidR="00112959" w:rsidRPr="00FB04EF" w:rsidRDefault="00112959" w:rsidP="00112959">
      <w:pPr>
        <w:spacing w:after="0"/>
        <w:jc w:val="both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3. </w:t>
      </w:r>
      <w:hyperlink w:tooltip="http://artclassic/edu.ru" w:history="1">
        <w:r w:rsidRPr="00FB04EF">
          <w:rPr>
            <w:rStyle w:val="a3"/>
            <w:rFonts w:ascii="Times New Roman" w:hAnsi="Times New Roman"/>
            <w:bCs/>
            <w:color w:val="auto"/>
          </w:rPr>
          <w:t>http://artclassic/edu.ru</w:t>
        </w:r>
      </w:hyperlink>
    </w:p>
    <w:p w:rsidR="00112959" w:rsidRPr="00FB04EF" w:rsidRDefault="00112959" w:rsidP="00112959">
      <w:pPr>
        <w:spacing w:after="0"/>
        <w:jc w:val="both"/>
        <w:rPr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  <w:sz w:val="28"/>
          <w:szCs w:val="28"/>
        </w:rPr>
        <w:t>4.</w:t>
      </w:r>
      <w:r w:rsidRPr="00FB04EF">
        <w:rPr>
          <w:rFonts w:ascii="Times New Roman" w:hAnsi="Times New Roman" w:cs="Times New Roman"/>
        </w:rPr>
        <w:t xml:space="preserve"> </w:t>
      </w:r>
      <w:hyperlink r:id="rId7" w:history="1">
        <w:r w:rsidRPr="00FB04EF">
          <w:rPr>
            <w:rStyle w:val="a3"/>
            <w:rFonts w:ascii="Times New Roman" w:hAnsi="Times New Roman"/>
            <w:bCs/>
            <w:color w:val="auto"/>
          </w:rPr>
          <w:t>http://www.russianculture.ru</w:t>
        </w:r>
      </w:hyperlink>
    </w:p>
    <w:p w:rsidR="00112959" w:rsidRPr="00FB04EF" w:rsidRDefault="00112959" w:rsidP="00112959">
      <w:pPr>
        <w:spacing w:after="0"/>
        <w:jc w:val="both"/>
        <w:rPr>
          <w:rStyle w:val="apple-style-span"/>
          <w:rFonts w:ascii="Times New Roman" w:hAnsi="Times New Roman" w:cs="Times New Roman"/>
        </w:rPr>
      </w:pPr>
      <w:r w:rsidRPr="00FB04EF">
        <w:rPr>
          <w:rFonts w:ascii="Times New Roman" w:hAnsi="Times New Roman" w:cs="Times New Roman"/>
        </w:rPr>
        <w:t xml:space="preserve">5. </w:t>
      </w:r>
      <w:hyperlink r:id="rId8" w:history="1">
        <w:r w:rsidRPr="00FB04EF">
          <w:rPr>
            <w:rStyle w:val="a3"/>
            <w:rFonts w:ascii="Times New Roman" w:hAnsi="Times New Roman"/>
            <w:bCs/>
            <w:color w:val="auto"/>
            <w:lang w:val="en-US"/>
          </w:rPr>
          <w:t>http</w:t>
        </w:r>
        <w:r w:rsidRPr="00FB04EF">
          <w:rPr>
            <w:rStyle w:val="a3"/>
            <w:rFonts w:ascii="Times New Roman" w:hAnsi="Times New Roman"/>
            <w:bCs/>
            <w:color w:val="auto"/>
          </w:rPr>
          <w:t>://</w:t>
        </w:r>
        <w:r w:rsidRPr="00FB04EF">
          <w:rPr>
            <w:rStyle w:val="a3"/>
            <w:rFonts w:ascii="Times New Roman" w:hAnsi="Times New Roman"/>
            <w:bCs/>
            <w:color w:val="auto"/>
            <w:lang w:val="en-US"/>
          </w:rPr>
          <w:t>www</w:t>
        </w:r>
        <w:r w:rsidRPr="00FB04EF">
          <w:rPr>
            <w:rStyle w:val="a3"/>
            <w:rFonts w:ascii="Times New Roman" w:hAnsi="Times New Roman"/>
            <w:bCs/>
            <w:color w:val="auto"/>
          </w:rPr>
          <w:t>.</w:t>
        </w:r>
        <w:r w:rsidRPr="00FB04EF">
          <w:rPr>
            <w:rStyle w:val="a3"/>
            <w:rFonts w:ascii="Times New Roman" w:hAnsi="Times New Roman"/>
            <w:bCs/>
            <w:color w:val="auto"/>
            <w:lang w:val="en-US"/>
          </w:rPr>
          <w:t>archi</w:t>
        </w:r>
        <w:r w:rsidRPr="00FB04EF">
          <w:rPr>
            <w:rStyle w:val="a3"/>
            <w:rFonts w:ascii="Times New Roman" w:hAnsi="Times New Roman"/>
            <w:bCs/>
            <w:color w:val="auto"/>
          </w:rPr>
          <w:t>-</w:t>
        </w:r>
        <w:r w:rsidRPr="00FB04EF">
          <w:rPr>
            <w:rStyle w:val="a3"/>
            <w:rFonts w:ascii="Times New Roman" w:hAnsi="Times New Roman"/>
            <w:bCs/>
            <w:color w:val="auto"/>
            <w:lang w:val="en-US"/>
          </w:rPr>
          <w:t>tec</w:t>
        </w:r>
        <w:r w:rsidRPr="00FB04EF">
          <w:rPr>
            <w:rStyle w:val="a3"/>
            <w:rFonts w:ascii="Times New Roman" w:hAnsi="Times New Roman"/>
            <w:bCs/>
            <w:color w:val="auto"/>
          </w:rPr>
          <w:t>.</w:t>
        </w:r>
        <w:r w:rsidRPr="00FB04EF">
          <w:rPr>
            <w:rStyle w:val="a3"/>
            <w:rFonts w:ascii="Times New Roman" w:hAnsi="Times New Roman"/>
            <w:bCs/>
            <w:color w:val="auto"/>
            <w:lang w:val="en-US"/>
          </w:rPr>
          <w:t>ru</w:t>
        </w:r>
      </w:hyperlink>
    </w:p>
    <w:p w:rsidR="00112959" w:rsidRPr="00FB04EF" w:rsidRDefault="00112959" w:rsidP="00112959">
      <w:pPr>
        <w:spacing w:after="0"/>
        <w:jc w:val="both"/>
        <w:rPr>
          <w:rFonts w:ascii="Times New Roman" w:hAnsi="Times New Roman" w:cs="Times New Roman"/>
        </w:rPr>
      </w:pPr>
    </w:p>
    <w:sectPr w:rsidR="00112959" w:rsidRPr="00FB04EF" w:rsidSect="00112959">
      <w:pgSz w:w="11906" w:h="16838"/>
      <w:pgMar w:top="426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2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3">
    <w:nsid w:val="02C911E4"/>
    <w:multiLevelType w:val="hybridMultilevel"/>
    <w:tmpl w:val="3CD64264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763604"/>
    <w:multiLevelType w:val="hybridMultilevel"/>
    <w:tmpl w:val="AC667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1D64C23"/>
    <w:multiLevelType w:val="hybridMultilevel"/>
    <w:tmpl w:val="F80C9D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>
    <w:nsid w:val="24126F01"/>
    <w:multiLevelType w:val="hybridMultilevel"/>
    <w:tmpl w:val="40741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2D33308F"/>
    <w:multiLevelType w:val="hybridMultilevel"/>
    <w:tmpl w:val="4A921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9A1EAC"/>
    <w:multiLevelType w:val="hybridMultilevel"/>
    <w:tmpl w:val="EA602306"/>
    <w:lvl w:ilvl="0" w:tplc="0419000F">
      <w:start w:val="1"/>
      <w:numFmt w:val="decimal"/>
      <w:lvlText w:val="%1."/>
      <w:lvlJc w:val="left"/>
      <w:pPr>
        <w:tabs>
          <w:tab w:val="num" w:pos="-190"/>
        </w:tabs>
        <w:ind w:left="-1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30"/>
        </w:tabs>
        <w:ind w:left="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50"/>
        </w:tabs>
        <w:ind w:left="1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</w:lvl>
  </w:abstractNum>
  <w:abstractNum w:abstractNumId="10">
    <w:nsid w:val="35E839A7"/>
    <w:multiLevelType w:val="hybridMultilevel"/>
    <w:tmpl w:val="1FC411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D90A81"/>
    <w:multiLevelType w:val="hybridMultilevel"/>
    <w:tmpl w:val="B3E4AB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3">
    <w:nsid w:val="4AE85F87"/>
    <w:multiLevelType w:val="hybridMultilevel"/>
    <w:tmpl w:val="73CE3E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53F65AC7"/>
    <w:multiLevelType w:val="hybridMultilevel"/>
    <w:tmpl w:val="B994F1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B6B8E"/>
    <w:multiLevelType w:val="hybridMultilevel"/>
    <w:tmpl w:val="C72C880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70704CA8"/>
    <w:multiLevelType w:val="hybridMultilevel"/>
    <w:tmpl w:val="C8A26776"/>
    <w:lvl w:ilvl="0" w:tplc="80387B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36C3911"/>
    <w:multiLevelType w:val="hybridMultilevel"/>
    <w:tmpl w:val="F0BC0A22"/>
    <w:lvl w:ilvl="0" w:tplc="EA52E314">
      <w:start w:val="1"/>
      <w:numFmt w:val="decimal"/>
      <w:lvlText w:val="%1."/>
      <w:lvlJc w:val="left"/>
      <w:pPr>
        <w:ind w:left="1420" w:hanging="8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B0E86"/>
    <w:multiLevelType w:val="hybridMultilevel"/>
    <w:tmpl w:val="B994F1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9"/>
  </w:num>
  <w:num w:numId="11">
    <w:abstractNumId w:val="8"/>
  </w:num>
  <w:num w:numId="12">
    <w:abstractNumId w:val="17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"/>
  </w:num>
  <w:num w:numId="17">
    <w:abstractNumId w:val="15"/>
  </w:num>
  <w:num w:numId="18">
    <w:abstractNumId w:val="2"/>
  </w:num>
  <w:num w:numId="19">
    <w:abstractNumId w:val="3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BB27CA"/>
    <w:rsid w:val="00040F91"/>
    <w:rsid w:val="0006574A"/>
    <w:rsid w:val="00112959"/>
    <w:rsid w:val="001517CF"/>
    <w:rsid w:val="001A284F"/>
    <w:rsid w:val="001C096D"/>
    <w:rsid w:val="001E56F7"/>
    <w:rsid w:val="003B52EC"/>
    <w:rsid w:val="00560274"/>
    <w:rsid w:val="006164D4"/>
    <w:rsid w:val="00626A44"/>
    <w:rsid w:val="00877E53"/>
    <w:rsid w:val="00917CF6"/>
    <w:rsid w:val="00997387"/>
    <w:rsid w:val="009A76B2"/>
    <w:rsid w:val="009F510F"/>
    <w:rsid w:val="00A149CA"/>
    <w:rsid w:val="00A255A3"/>
    <w:rsid w:val="00AC653E"/>
    <w:rsid w:val="00BB27CA"/>
    <w:rsid w:val="00BC4651"/>
    <w:rsid w:val="00D80EC7"/>
    <w:rsid w:val="00F21351"/>
    <w:rsid w:val="00FB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51"/>
  </w:style>
  <w:style w:type="paragraph" w:styleId="1">
    <w:name w:val="heading 1"/>
    <w:basedOn w:val="a"/>
    <w:link w:val="10"/>
    <w:uiPriority w:val="99"/>
    <w:qFormat/>
    <w:rsid w:val="00BB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B27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27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BB27C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rsid w:val="00BB27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B27CA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uiPriority w:val="99"/>
    <w:rsid w:val="00BB27CA"/>
    <w:rPr>
      <w:rFonts w:cs="Times New Roman"/>
    </w:rPr>
  </w:style>
  <w:style w:type="character" w:styleId="a3">
    <w:name w:val="Hyperlink"/>
    <w:basedOn w:val="a0"/>
    <w:uiPriority w:val="99"/>
    <w:rsid w:val="00BB27CA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112959"/>
  </w:style>
  <w:style w:type="paragraph" w:styleId="a4">
    <w:name w:val="Normal (Web)"/>
    <w:aliases w:val="Обычный (Web),Обычный (веб)1,Обычный (Web)1"/>
    <w:basedOn w:val="a"/>
    <w:rsid w:val="0011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112959"/>
    <w:rPr>
      <w:sz w:val="24"/>
      <w:szCs w:val="24"/>
    </w:rPr>
  </w:style>
  <w:style w:type="paragraph" w:styleId="24">
    <w:name w:val="Body Text Indent 2"/>
    <w:basedOn w:val="a"/>
    <w:link w:val="23"/>
    <w:rsid w:val="00112959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112959"/>
  </w:style>
  <w:style w:type="character" w:customStyle="1" w:styleId="FontStyle72">
    <w:name w:val="Font Style72"/>
    <w:rsid w:val="00112959"/>
    <w:rPr>
      <w:rFonts w:ascii="Times New Roman" w:hAnsi="Times New Roman"/>
      <w:b/>
      <w:sz w:val="26"/>
    </w:rPr>
  </w:style>
  <w:style w:type="paragraph" w:customStyle="1" w:styleId="11">
    <w:name w:val="Абзац списка1"/>
    <w:basedOn w:val="a"/>
    <w:rsid w:val="00112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84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7387"/>
    <w:pPr>
      <w:ind w:left="720"/>
      <w:contextualSpacing/>
    </w:pPr>
  </w:style>
  <w:style w:type="character" w:customStyle="1" w:styleId="c12">
    <w:name w:val="c12"/>
    <w:basedOn w:val="a0"/>
    <w:uiPriority w:val="99"/>
    <w:rsid w:val="00626A4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-te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iancultur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ld.art/" TargetMode="External"/><Relationship Id="rId5" Type="http://schemas.openxmlformats.org/officeDocument/2006/relationships/hyperlink" Target="http://www.artyx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14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2016-02-03T08:03:00Z</dcterms:created>
  <dcterms:modified xsi:type="dcterms:W3CDTF">2016-02-04T11:41:00Z</dcterms:modified>
</cp:coreProperties>
</file>