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Министерство культуры Республики Башкортостан</w:t>
      </w:r>
    </w:p>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ГБПОУ РБ Учалинский колледж искусств и культуры</w:t>
      </w:r>
    </w:p>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имени Салавата Низаметдинова</w:t>
      </w: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b/>
          <w:sz w:val="28"/>
          <w:szCs w:val="28"/>
        </w:rPr>
      </w:pPr>
      <w:r w:rsidRPr="00AE4F24">
        <w:rPr>
          <w:rFonts w:ascii="Times New Roman" w:hAnsi="Times New Roman" w:cs="Times New Roman"/>
          <w:b/>
          <w:sz w:val="28"/>
          <w:szCs w:val="28"/>
        </w:rPr>
        <w:t>Контрольно-измерительные материалы</w:t>
      </w:r>
    </w:p>
    <w:p w:rsidR="00AE4F24" w:rsidRPr="00AE4F24" w:rsidRDefault="00AE4F24" w:rsidP="00AE4F24">
      <w:pPr>
        <w:spacing w:after="0" w:line="240" w:lineRule="auto"/>
        <w:jc w:val="center"/>
        <w:rPr>
          <w:rFonts w:ascii="Times New Roman" w:hAnsi="Times New Roman" w:cs="Times New Roman"/>
          <w:b/>
          <w:sz w:val="28"/>
          <w:szCs w:val="28"/>
        </w:rPr>
      </w:pPr>
      <w:r w:rsidRPr="00AE4F24">
        <w:rPr>
          <w:rFonts w:ascii="Times New Roman" w:hAnsi="Times New Roman" w:cs="Times New Roman"/>
          <w:b/>
          <w:sz w:val="28"/>
          <w:szCs w:val="28"/>
        </w:rPr>
        <w:t>(для очно-дистанционной формы обучения)</w:t>
      </w:r>
    </w:p>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по дисциплине</w:t>
      </w:r>
    </w:p>
    <w:p w:rsidR="00AE4F24" w:rsidRPr="00AE4F24" w:rsidRDefault="00AE4F24" w:rsidP="00AE4F24">
      <w:pPr>
        <w:spacing w:after="0" w:line="240" w:lineRule="auto"/>
        <w:jc w:val="center"/>
        <w:rPr>
          <w:rFonts w:ascii="Times New Roman" w:hAnsi="Times New Roman" w:cs="Times New Roman"/>
          <w:b/>
          <w:sz w:val="28"/>
          <w:szCs w:val="28"/>
        </w:rPr>
      </w:pPr>
      <w:r w:rsidRPr="00AE4F24">
        <w:rPr>
          <w:rFonts w:ascii="Times New Roman" w:hAnsi="Times New Roman" w:cs="Times New Roman"/>
          <w:b/>
          <w:sz w:val="28"/>
          <w:szCs w:val="28"/>
        </w:rPr>
        <w:t>ПМ 02 МДК 02.01 «Основы организации учебного процесса»</w:t>
      </w:r>
    </w:p>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 xml:space="preserve"> специальностей 53.02.03 Инструментальное исполнительство,</w:t>
      </w:r>
    </w:p>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53.02.04 Вокальное искусство, 53.02.05 Сольное и хоровое народное пение,</w:t>
      </w:r>
    </w:p>
    <w:p w:rsidR="00AE4F24" w:rsidRPr="00AE4F24" w:rsidRDefault="00AE4F24" w:rsidP="00AE4F24">
      <w:pPr>
        <w:spacing w:after="0" w:line="240" w:lineRule="auto"/>
        <w:jc w:val="center"/>
        <w:rPr>
          <w:rFonts w:ascii="Times New Roman" w:hAnsi="Times New Roman" w:cs="Times New Roman"/>
          <w:sz w:val="28"/>
          <w:szCs w:val="28"/>
        </w:rPr>
      </w:pPr>
      <w:r w:rsidRPr="00AE4F24">
        <w:rPr>
          <w:rFonts w:ascii="Times New Roman" w:hAnsi="Times New Roman" w:cs="Times New Roman"/>
          <w:sz w:val="28"/>
          <w:szCs w:val="28"/>
        </w:rPr>
        <w:t xml:space="preserve"> углубленной подготовки</w:t>
      </w: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spacing w:after="0" w:line="240" w:lineRule="auto"/>
        <w:jc w:val="center"/>
        <w:rPr>
          <w:rFonts w:ascii="Times New Roman" w:hAnsi="Times New Roman" w:cs="Times New Roman"/>
          <w:sz w:val="28"/>
          <w:szCs w:val="28"/>
        </w:rPr>
      </w:pPr>
    </w:p>
    <w:p w:rsidR="00AE4F24" w:rsidRPr="00AE4F24" w:rsidRDefault="00AE4F24" w:rsidP="00AE4F24">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AE4F24" w:rsidRPr="00AE4F24" w:rsidRDefault="00AE4F24" w:rsidP="00AE4F2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AE4F24" w:rsidRPr="00AE4F24" w:rsidRDefault="00AE4F24" w:rsidP="00AE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AE4F24">
        <w:rPr>
          <w:rFonts w:ascii="Times New Roman" w:hAnsi="Times New Roman" w:cs="Times New Roman"/>
          <w:bCs/>
          <w:sz w:val="28"/>
          <w:szCs w:val="28"/>
        </w:rPr>
        <w:t>Учалы</w:t>
      </w: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lastRenderedPageBreak/>
        <w:t>Контрольно-измерительные материалы учебной дисциплины</w:t>
      </w:r>
      <w:r w:rsidRPr="00AE4F24">
        <w:rPr>
          <w:rFonts w:ascii="Times New Roman" w:hAnsi="Times New Roman" w:cs="Times New Roman"/>
          <w:caps/>
          <w:sz w:val="28"/>
          <w:szCs w:val="28"/>
        </w:rPr>
        <w:t xml:space="preserve"> </w:t>
      </w:r>
      <w:r w:rsidRPr="00AE4F24">
        <w:rPr>
          <w:rFonts w:ascii="Times New Roman" w:hAnsi="Times New Roman" w:cs="Times New Roman"/>
          <w:sz w:val="28"/>
          <w:szCs w:val="28"/>
        </w:rPr>
        <w:t xml:space="preserve">разработаны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u w:val="single"/>
        </w:rPr>
      </w:pPr>
      <w:r w:rsidRPr="00AE4F24">
        <w:rPr>
          <w:rFonts w:ascii="Times New Roman" w:hAnsi="Times New Roman" w:cs="Times New Roman"/>
          <w:sz w:val="28"/>
          <w:szCs w:val="28"/>
          <w:u w:val="single"/>
        </w:rPr>
        <w:t>53.02.03, 53.02.04, 53.02.05</w:t>
      </w: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u w:val="single"/>
        </w:rPr>
      </w:pPr>
      <w:r w:rsidRPr="00AE4F24">
        <w:rPr>
          <w:rFonts w:ascii="Times New Roman" w:hAnsi="Times New Roman" w:cs="Times New Roman"/>
          <w:sz w:val="28"/>
          <w:szCs w:val="28"/>
        </w:rPr>
        <w:t xml:space="preserve">Организация-разработчик: </w:t>
      </w:r>
      <w:r w:rsidRPr="00AE4F24">
        <w:rPr>
          <w:rFonts w:ascii="Times New Roman" w:hAnsi="Times New Roman" w:cs="Times New Roman"/>
          <w:sz w:val="28"/>
          <w:szCs w:val="28"/>
          <w:u w:val="single"/>
        </w:rPr>
        <w:t>ГБПОУ РБ Учалинский колледж искусств и культуры им. С. Низаметдинова</w:t>
      </w: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u w:val="single"/>
        </w:rPr>
      </w:pPr>
    </w:p>
    <w:p w:rsidR="00AE4F24" w:rsidRPr="00AE4F24" w:rsidRDefault="00AE4F24" w:rsidP="00AE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Разработчик:</w:t>
      </w:r>
    </w:p>
    <w:p w:rsidR="00AE4F24" w:rsidRPr="00AE4F24" w:rsidRDefault="00AE4F24" w:rsidP="00AE4F24">
      <w:pPr>
        <w:widowControl w:val="0"/>
        <w:tabs>
          <w:tab w:val="left" w:pos="6420"/>
        </w:tabs>
        <w:suppressAutoHyphens/>
        <w:spacing w:after="0" w:line="240" w:lineRule="auto"/>
        <w:rPr>
          <w:rFonts w:ascii="Times New Roman" w:hAnsi="Times New Roman" w:cs="Times New Roman"/>
          <w:sz w:val="28"/>
          <w:szCs w:val="28"/>
          <w:u w:val="single"/>
        </w:rPr>
      </w:pPr>
      <w:proofErr w:type="spellStart"/>
      <w:r w:rsidRPr="00AE4F24">
        <w:rPr>
          <w:rFonts w:ascii="Times New Roman" w:hAnsi="Times New Roman" w:cs="Times New Roman"/>
          <w:sz w:val="28"/>
          <w:szCs w:val="28"/>
          <w:u w:val="single"/>
        </w:rPr>
        <w:t>Кайбышева</w:t>
      </w:r>
      <w:proofErr w:type="spellEnd"/>
      <w:r w:rsidRPr="00AE4F24">
        <w:rPr>
          <w:rFonts w:ascii="Times New Roman" w:hAnsi="Times New Roman" w:cs="Times New Roman"/>
          <w:sz w:val="28"/>
          <w:szCs w:val="28"/>
          <w:u w:val="single"/>
        </w:rPr>
        <w:t xml:space="preserve"> Э.К. преподаватель ГБПОУ РБ Учалинский колледж искусств и культуры им. С. Низаметдинова г. Учалы</w:t>
      </w:r>
    </w:p>
    <w:p w:rsidR="00AE4F24" w:rsidRPr="00AE4F24" w:rsidRDefault="00AE4F24" w:rsidP="00AE4F24">
      <w:pPr>
        <w:widowControl w:val="0"/>
        <w:tabs>
          <w:tab w:val="left" w:pos="6420"/>
        </w:tabs>
        <w:suppressAutoHyphens/>
        <w:spacing w:after="0" w:line="240" w:lineRule="auto"/>
        <w:rPr>
          <w:rFonts w:ascii="Times New Roman" w:hAnsi="Times New Roman" w:cs="Times New Roman"/>
          <w:sz w:val="28"/>
          <w:szCs w:val="28"/>
          <w:u w:val="single"/>
        </w:rPr>
      </w:pPr>
    </w:p>
    <w:p w:rsidR="00AE4F24" w:rsidRPr="00AE4F24" w:rsidRDefault="00AE4F24" w:rsidP="00AE4F24">
      <w:pPr>
        <w:widowControl w:val="0"/>
        <w:tabs>
          <w:tab w:val="left" w:pos="6420"/>
        </w:tabs>
        <w:suppressAutoHyphens/>
        <w:spacing w:after="0" w:line="240" w:lineRule="auto"/>
        <w:rPr>
          <w:rFonts w:ascii="Times New Roman" w:hAnsi="Times New Roman" w:cs="Times New Roman"/>
          <w:sz w:val="28"/>
          <w:szCs w:val="28"/>
          <w:u w:val="single"/>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Рекомендована:</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«__»_______20___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4F24">
        <w:rPr>
          <w:rFonts w:ascii="Times New Roman" w:hAnsi="Times New Roman" w:cs="Times New Roman"/>
          <w:sz w:val="28"/>
          <w:szCs w:val="28"/>
        </w:rPr>
        <w:t>Срок действия КИМ продлен, дополнения одобрены:</w:t>
      </w:r>
    </w:p>
    <w:p w:rsidR="00AE4F24" w:rsidRPr="00AE4F24"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4F24">
        <w:rPr>
          <w:rFonts w:ascii="Times New Roman" w:hAnsi="Times New Roman" w:cs="Times New Roman"/>
          <w:sz w:val="28"/>
          <w:szCs w:val="28"/>
        </w:rPr>
        <w:tab/>
        <w:t>Заключение: №___________</w:t>
      </w:r>
      <w:proofErr w:type="gramStart"/>
      <w:r w:rsidRPr="00AE4F24">
        <w:rPr>
          <w:rFonts w:ascii="Times New Roman" w:hAnsi="Times New Roman" w:cs="Times New Roman"/>
          <w:sz w:val="28"/>
          <w:szCs w:val="28"/>
        </w:rPr>
        <w:t>_  от</w:t>
      </w:r>
      <w:proofErr w:type="gramEnd"/>
      <w:r w:rsidRPr="00AE4F24">
        <w:rPr>
          <w:rFonts w:ascii="Times New Roman" w:hAnsi="Times New Roman" w:cs="Times New Roman"/>
          <w:sz w:val="28"/>
          <w:szCs w:val="28"/>
        </w:rPr>
        <w:t xml:space="preserve"> «____»__________20__ г.</w:t>
      </w:r>
    </w:p>
    <w:p w:rsidR="00AE4F24" w:rsidRPr="004776A3" w:rsidRDefault="00AE4F24" w:rsidP="00AE4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E4F24" w:rsidRDefault="00AE4F24" w:rsidP="007047C0">
      <w:pPr>
        <w:jc w:val="center"/>
        <w:rPr>
          <w:rFonts w:ascii="Times New Roman" w:hAnsi="Times New Roman" w:cs="Times New Roman"/>
          <w:b/>
          <w:bCs/>
          <w:sz w:val="28"/>
          <w:szCs w:val="28"/>
        </w:rPr>
      </w:pPr>
    </w:p>
    <w:p w:rsidR="00AE4F24" w:rsidRDefault="00AE4F24" w:rsidP="007047C0">
      <w:pPr>
        <w:jc w:val="center"/>
        <w:rPr>
          <w:rFonts w:ascii="Times New Roman" w:hAnsi="Times New Roman" w:cs="Times New Roman"/>
          <w:b/>
          <w:bCs/>
          <w:sz w:val="28"/>
          <w:szCs w:val="28"/>
        </w:rPr>
      </w:pPr>
    </w:p>
    <w:p w:rsidR="00AE4F24" w:rsidRDefault="00AE4F24" w:rsidP="007047C0">
      <w:pPr>
        <w:jc w:val="center"/>
        <w:rPr>
          <w:rFonts w:ascii="Times New Roman" w:hAnsi="Times New Roman" w:cs="Times New Roman"/>
          <w:b/>
          <w:bCs/>
          <w:sz w:val="28"/>
          <w:szCs w:val="28"/>
        </w:rPr>
      </w:pPr>
    </w:p>
    <w:p w:rsidR="007047C0" w:rsidRDefault="007047C0" w:rsidP="007047C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Тест №1. </w:t>
      </w:r>
    </w:p>
    <w:p w:rsidR="007047C0" w:rsidRPr="00504266" w:rsidRDefault="007047C0" w:rsidP="007047C0">
      <w:pPr>
        <w:jc w:val="center"/>
        <w:rPr>
          <w:rFonts w:ascii="Times New Roman" w:hAnsi="Times New Roman" w:cs="Times New Roman"/>
          <w:b/>
          <w:bCs/>
          <w:sz w:val="28"/>
          <w:szCs w:val="28"/>
        </w:rPr>
      </w:pPr>
      <w:r w:rsidRPr="00504266">
        <w:rPr>
          <w:rFonts w:ascii="Times New Roman" w:hAnsi="Times New Roman" w:cs="Times New Roman"/>
          <w:b/>
          <w:bCs/>
          <w:sz w:val="28"/>
          <w:szCs w:val="28"/>
        </w:rPr>
        <w:t>Художественное образование в России</w:t>
      </w:r>
    </w:p>
    <w:p w:rsidR="007047C0" w:rsidRPr="00504266" w:rsidRDefault="007047C0" w:rsidP="007047C0">
      <w:pPr>
        <w:pStyle w:val="a3"/>
        <w:numPr>
          <w:ilvl w:val="0"/>
          <w:numId w:val="1"/>
        </w:numPr>
        <w:rPr>
          <w:rFonts w:ascii="Times New Roman" w:hAnsi="Times New Roman" w:cs="Times New Roman"/>
          <w:sz w:val="28"/>
          <w:szCs w:val="28"/>
        </w:rPr>
      </w:pPr>
      <w:r w:rsidRPr="00504266">
        <w:rPr>
          <w:rFonts w:ascii="Times New Roman" w:hAnsi="Times New Roman" w:cs="Times New Roman"/>
          <w:bCs/>
          <w:sz w:val="28"/>
          <w:szCs w:val="28"/>
        </w:rPr>
        <w:t>Так называется процесс овладения и присвоения человеком художественной культуры своего народа и человечества:</w:t>
      </w:r>
    </w:p>
    <w:p w:rsidR="007047C0" w:rsidRPr="00504266" w:rsidRDefault="007047C0" w:rsidP="007047C0">
      <w:pPr>
        <w:pStyle w:val="a3"/>
        <w:rPr>
          <w:rFonts w:ascii="Times New Roman" w:hAnsi="Times New Roman" w:cs="Times New Roman"/>
          <w:bCs/>
          <w:sz w:val="28"/>
          <w:szCs w:val="28"/>
        </w:rPr>
      </w:pPr>
      <w:r w:rsidRPr="00504266">
        <w:rPr>
          <w:rFonts w:ascii="Times New Roman" w:hAnsi="Times New Roman" w:cs="Times New Roman"/>
          <w:bCs/>
          <w:sz w:val="28"/>
          <w:szCs w:val="28"/>
        </w:rPr>
        <w:t>А) художественное образование</w:t>
      </w:r>
    </w:p>
    <w:p w:rsidR="007047C0" w:rsidRPr="00504266" w:rsidRDefault="007047C0" w:rsidP="007047C0">
      <w:pPr>
        <w:pStyle w:val="a3"/>
        <w:rPr>
          <w:rFonts w:ascii="Times New Roman" w:hAnsi="Times New Roman" w:cs="Times New Roman"/>
          <w:bCs/>
          <w:sz w:val="28"/>
          <w:szCs w:val="28"/>
        </w:rPr>
      </w:pPr>
      <w:r w:rsidRPr="00504266">
        <w:rPr>
          <w:rFonts w:ascii="Times New Roman" w:hAnsi="Times New Roman" w:cs="Times New Roman"/>
          <w:bCs/>
          <w:sz w:val="28"/>
          <w:szCs w:val="28"/>
        </w:rPr>
        <w:t>Б) дополнительное образование</w:t>
      </w:r>
    </w:p>
    <w:p w:rsidR="007047C0" w:rsidRPr="00504266" w:rsidRDefault="007047C0" w:rsidP="007047C0">
      <w:pPr>
        <w:pStyle w:val="a3"/>
        <w:rPr>
          <w:rFonts w:ascii="Times New Roman" w:hAnsi="Times New Roman" w:cs="Times New Roman"/>
          <w:bCs/>
          <w:sz w:val="28"/>
          <w:szCs w:val="28"/>
        </w:rPr>
      </w:pPr>
      <w:r w:rsidRPr="00504266">
        <w:rPr>
          <w:rFonts w:ascii="Times New Roman" w:hAnsi="Times New Roman" w:cs="Times New Roman"/>
          <w:bCs/>
          <w:sz w:val="28"/>
          <w:szCs w:val="28"/>
        </w:rPr>
        <w:t>В) общее образование</w:t>
      </w:r>
    </w:p>
    <w:p w:rsidR="007047C0" w:rsidRPr="00504266" w:rsidRDefault="007047C0" w:rsidP="007047C0">
      <w:pPr>
        <w:pStyle w:val="a3"/>
        <w:rPr>
          <w:rFonts w:ascii="Times New Roman" w:hAnsi="Times New Roman" w:cs="Times New Roman"/>
          <w:bCs/>
          <w:sz w:val="28"/>
          <w:szCs w:val="28"/>
        </w:rPr>
      </w:pPr>
    </w:p>
    <w:p w:rsidR="007047C0" w:rsidRPr="00504266" w:rsidRDefault="007047C0" w:rsidP="007047C0">
      <w:pPr>
        <w:pStyle w:val="a3"/>
        <w:numPr>
          <w:ilvl w:val="0"/>
          <w:numId w:val="1"/>
        </w:numPr>
        <w:rPr>
          <w:rFonts w:ascii="Times New Roman" w:hAnsi="Times New Roman" w:cs="Times New Roman"/>
          <w:sz w:val="28"/>
          <w:szCs w:val="28"/>
        </w:rPr>
      </w:pPr>
      <w:r w:rsidRPr="00504266">
        <w:rPr>
          <w:rFonts w:ascii="Times New Roman" w:hAnsi="Times New Roman" w:cs="Times New Roman"/>
          <w:bCs/>
          <w:sz w:val="28"/>
          <w:szCs w:val="28"/>
        </w:rPr>
        <w:t xml:space="preserve">Концепция художественного образования в Российской Федерации опирается на основополагающий государственный документ – </w:t>
      </w:r>
    </w:p>
    <w:p w:rsidR="007047C0" w:rsidRPr="00504266" w:rsidRDefault="007047C0" w:rsidP="007047C0">
      <w:pPr>
        <w:pStyle w:val="a3"/>
        <w:rPr>
          <w:rFonts w:ascii="Times New Roman" w:hAnsi="Times New Roman" w:cs="Times New Roman"/>
          <w:bCs/>
          <w:sz w:val="28"/>
          <w:szCs w:val="28"/>
        </w:rPr>
      </w:pPr>
      <w:r w:rsidRPr="00504266">
        <w:rPr>
          <w:rFonts w:ascii="Times New Roman" w:hAnsi="Times New Roman" w:cs="Times New Roman"/>
          <w:bCs/>
          <w:sz w:val="28"/>
          <w:szCs w:val="28"/>
        </w:rPr>
        <w:t>А) Национальную политику в сфере образования РФ</w:t>
      </w:r>
    </w:p>
    <w:p w:rsidR="007047C0" w:rsidRPr="00504266" w:rsidRDefault="007047C0" w:rsidP="007047C0">
      <w:pPr>
        <w:pStyle w:val="a3"/>
        <w:rPr>
          <w:rFonts w:ascii="Times New Roman" w:hAnsi="Times New Roman" w:cs="Times New Roman"/>
          <w:bCs/>
          <w:sz w:val="28"/>
          <w:szCs w:val="28"/>
        </w:rPr>
      </w:pPr>
      <w:r w:rsidRPr="00504266">
        <w:rPr>
          <w:rFonts w:ascii="Times New Roman" w:hAnsi="Times New Roman" w:cs="Times New Roman"/>
          <w:bCs/>
          <w:sz w:val="28"/>
          <w:szCs w:val="28"/>
        </w:rPr>
        <w:t>Б) Национальную доктрину образования в РФ</w:t>
      </w:r>
    </w:p>
    <w:p w:rsidR="007047C0" w:rsidRPr="00504266" w:rsidRDefault="007047C0" w:rsidP="007047C0">
      <w:pPr>
        <w:pStyle w:val="a3"/>
        <w:rPr>
          <w:rFonts w:ascii="Times New Roman" w:hAnsi="Times New Roman" w:cs="Times New Roman"/>
          <w:bCs/>
          <w:sz w:val="28"/>
          <w:szCs w:val="28"/>
        </w:rPr>
      </w:pPr>
      <w:r w:rsidRPr="00504266">
        <w:rPr>
          <w:rFonts w:ascii="Times New Roman" w:hAnsi="Times New Roman" w:cs="Times New Roman"/>
          <w:bCs/>
          <w:sz w:val="28"/>
          <w:szCs w:val="28"/>
        </w:rPr>
        <w:t>В) Национальные интересы в сфере образования РФ</w:t>
      </w:r>
    </w:p>
    <w:p w:rsidR="007047C0" w:rsidRPr="00504266" w:rsidRDefault="007047C0" w:rsidP="007047C0">
      <w:pPr>
        <w:pStyle w:val="a3"/>
        <w:rPr>
          <w:rFonts w:ascii="Times New Roman" w:hAnsi="Times New Roman" w:cs="Times New Roman"/>
          <w:bCs/>
          <w:sz w:val="28"/>
          <w:szCs w:val="28"/>
        </w:rPr>
      </w:pPr>
    </w:p>
    <w:p w:rsidR="007047C0" w:rsidRPr="00504266" w:rsidRDefault="007047C0" w:rsidP="007047C0">
      <w:pPr>
        <w:pStyle w:val="a3"/>
        <w:numPr>
          <w:ilvl w:val="0"/>
          <w:numId w:val="1"/>
        </w:numPr>
        <w:jc w:val="both"/>
        <w:rPr>
          <w:rFonts w:ascii="Times New Roman" w:hAnsi="Times New Roman" w:cs="Times New Roman"/>
          <w:bCs/>
          <w:sz w:val="28"/>
          <w:szCs w:val="28"/>
        </w:rPr>
      </w:pPr>
      <w:r w:rsidRPr="00504266">
        <w:rPr>
          <w:rFonts w:ascii="Times New Roman" w:hAnsi="Times New Roman" w:cs="Times New Roman"/>
          <w:bCs/>
          <w:sz w:val="28"/>
          <w:szCs w:val="28"/>
        </w:rPr>
        <w:t xml:space="preserve">Повышение общего уровня значимости культуры и искусства в общем </w:t>
      </w:r>
      <w:proofErr w:type="gramStart"/>
      <w:r w:rsidRPr="00504266">
        <w:rPr>
          <w:rFonts w:ascii="Times New Roman" w:hAnsi="Times New Roman" w:cs="Times New Roman"/>
          <w:bCs/>
          <w:sz w:val="28"/>
          <w:szCs w:val="28"/>
        </w:rPr>
        <w:t>образовании;  сохранение</w:t>
      </w:r>
      <w:proofErr w:type="gramEnd"/>
      <w:r w:rsidRPr="00504266">
        <w:rPr>
          <w:rFonts w:ascii="Times New Roman" w:hAnsi="Times New Roman" w:cs="Times New Roman"/>
          <w:bCs/>
          <w:sz w:val="28"/>
          <w:szCs w:val="28"/>
        </w:rPr>
        <w:t xml:space="preserve"> и развитие сложившейся в России уникальной системы учреждений художественного образования в области культуры и искусства является:</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А) целями</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Б) задачами</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В) условиями</w:t>
      </w:r>
    </w:p>
    <w:p w:rsidR="007047C0" w:rsidRPr="00504266" w:rsidRDefault="007047C0" w:rsidP="007047C0">
      <w:pPr>
        <w:pStyle w:val="a3"/>
        <w:jc w:val="both"/>
        <w:rPr>
          <w:rFonts w:ascii="Times New Roman" w:hAnsi="Times New Roman" w:cs="Times New Roman"/>
          <w:bCs/>
          <w:sz w:val="28"/>
          <w:szCs w:val="28"/>
        </w:rPr>
      </w:pPr>
    </w:p>
    <w:p w:rsidR="007047C0" w:rsidRPr="00504266" w:rsidRDefault="007047C0" w:rsidP="007047C0">
      <w:pPr>
        <w:pStyle w:val="a3"/>
        <w:numPr>
          <w:ilvl w:val="0"/>
          <w:numId w:val="1"/>
        </w:numPr>
        <w:jc w:val="both"/>
        <w:rPr>
          <w:rFonts w:ascii="Times New Roman" w:hAnsi="Times New Roman" w:cs="Times New Roman"/>
          <w:bCs/>
          <w:sz w:val="28"/>
          <w:szCs w:val="28"/>
        </w:rPr>
      </w:pPr>
      <w:r w:rsidRPr="00504266">
        <w:rPr>
          <w:rFonts w:ascii="Times New Roman" w:hAnsi="Times New Roman" w:cs="Times New Roman"/>
          <w:bCs/>
          <w:sz w:val="28"/>
          <w:szCs w:val="28"/>
        </w:rPr>
        <w:t xml:space="preserve">Формирование и развитие эстетических потребностей и вкусов всех социальных и возрастных групп населения; подготовка творческих кадров к профессиональной деятельности в сфере искусства и культуры, а также педагогических кадров для системы художественного образования; сохранение и передача новым поколениям традиций отечественного профессионального образования в области искусства; вовлечение всех групп населения в активную творческую деятельность, предполагающую освоение базовых художественно-практических навыков, выявление художественно одаренных детей и молодежи, обеспечение соответствующих условий для их образования и творческого развития. </w:t>
      </w:r>
    </w:p>
    <w:p w:rsidR="007047C0" w:rsidRPr="00504266" w:rsidRDefault="007047C0" w:rsidP="007047C0">
      <w:pPr>
        <w:pStyle w:val="a3"/>
        <w:spacing w:after="0"/>
        <w:jc w:val="both"/>
        <w:rPr>
          <w:rFonts w:ascii="Times New Roman" w:hAnsi="Times New Roman" w:cs="Times New Roman"/>
          <w:bCs/>
          <w:sz w:val="28"/>
          <w:szCs w:val="28"/>
        </w:rPr>
      </w:pPr>
      <w:r w:rsidRPr="00504266">
        <w:rPr>
          <w:rFonts w:ascii="Times New Roman" w:hAnsi="Times New Roman" w:cs="Times New Roman"/>
          <w:bCs/>
          <w:sz w:val="28"/>
          <w:szCs w:val="28"/>
        </w:rPr>
        <w:t xml:space="preserve"> являются:</w:t>
      </w:r>
    </w:p>
    <w:p w:rsidR="007047C0" w:rsidRPr="00504266" w:rsidRDefault="007047C0" w:rsidP="007047C0">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04266">
        <w:rPr>
          <w:rFonts w:ascii="Times New Roman" w:hAnsi="Times New Roman" w:cs="Times New Roman"/>
          <w:bCs/>
          <w:sz w:val="28"/>
          <w:szCs w:val="28"/>
        </w:rPr>
        <w:t>А) целями</w:t>
      </w:r>
    </w:p>
    <w:p w:rsidR="007047C0" w:rsidRPr="00504266" w:rsidRDefault="007047C0" w:rsidP="007047C0">
      <w:pPr>
        <w:spacing w:after="0"/>
        <w:jc w:val="both"/>
        <w:rPr>
          <w:rFonts w:ascii="Times New Roman" w:hAnsi="Times New Roman" w:cs="Times New Roman"/>
          <w:bCs/>
          <w:sz w:val="28"/>
          <w:szCs w:val="28"/>
        </w:rPr>
      </w:pPr>
      <w:r w:rsidRPr="00504266">
        <w:rPr>
          <w:rFonts w:ascii="Times New Roman" w:hAnsi="Times New Roman" w:cs="Times New Roman"/>
          <w:bCs/>
          <w:sz w:val="28"/>
          <w:szCs w:val="28"/>
        </w:rPr>
        <w:t xml:space="preserve">      Б) задачами</w:t>
      </w:r>
    </w:p>
    <w:p w:rsidR="007047C0" w:rsidRPr="00504266" w:rsidRDefault="007047C0" w:rsidP="007047C0">
      <w:pPr>
        <w:spacing w:after="0"/>
        <w:jc w:val="both"/>
        <w:rPr>
          <w:rFonts w:ascii="Times New Roman" w:hAnsi="Times New Roman" w:cs="Times New Roman"/>
          <w:bCs/>
          <w:sz w:val="28"/>
          <w:szCs w:val="28"/>
        </w:rPr>
      </w:pPr>
      <w:r w:rsidRPr="00504266">
        <w:rPr>
          <w:rFonts w:ascii="Times New Roman" w:hAnsi="Times New Roman" w:cs="Times New Roman"/>
          <w:bCs/>
          <w:sz w:val="28"/>
          <w:szCs w:val="28"/>
        </w:rPr>
        <w:t xml:space="preserve">      В) условиями</w:t>
      </w:r>
    </w:p>
    <w:p w:rsidR="007047C0" w:rsidRPr="00504266" w:rsidRDefault="007047C0" w:rsidP="007047C0">
      <w:pPr>
        <w:jc w:val="both"/>
        <w:rPr>
          <w:rFonts w:ascii="Times New Roman" w:hAnsi="Times New Roman" w:cs="Times New Roman"/>
          <w:bCs/>
          <w:sz w:val="28"/>
          <w:szCs w:val="28"/>
        </w:rPr>
      </w:pPr>
    </w:p>
    <w:p w:rsidR="007047C0" w:rsidRPr="00504266" w:rsidRDefault="007047C0" w:rsidP="007047C0">
      <w:pPr>
        <w:pStyle w:val="a3"/>
        <w:numPr>
          <w:ilvl w:val="0"/>
          <w:numId w:val="1"/>
        </w:numPr>
        <w:jc w:val="both"/>
        <w:rPr>
          <w:rFonts w:ascii="Times New Roman" w:hAnsi="Times New Roman" w:cs="Times New Roman"/>
          <w:bCs/>
          <w:sz w:val="28"/>
          <w:szCs w:val="28"/>
        </w:rPr>
      </w:pPr>
      <w:r w:rsidRPr="00504266">
        <w:rPr>
          <w:rFonts w:ascii="Times New Roman" w:hAnsi="Times New Roman" w:cs="Times New Roman"/>
          <w:bCs/>
          <w:sz w:val="28"/>
          <w:szCs w:val="28"/>
        </w:rPr>
        <w:t>На скольких уровнях происходит реализация содержания художественного образования:</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А) на двух</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Б) на трёх</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В) на четырёх</w:t>
      </w:r>
    </w:p>
    <w:p w:rsidR="007047C0" w:rsidRPr="00504266" w:rsidRDefault="007047C0" w:rsidP="007047C0">
      <w:pPr>
        <w:pStyle w:val="a3"/>
        <w:jc w:val="both"/>
        <w:rPr>
          <w:rFonts w:ascii="Times New Roman" w:hAnsi="Times New Roman" w:cs="Times New Roman"/>
          <w:bCs/>
          <w:sz w:val="28"/>
          <w:szCs w:val="28"/>
        </w:rPr>
      </w:pPr>
    </w:p>
    <w:p w:rsidR="007047C0" w:rsidRPr="00504266" w:rsidRDefault="007047C0" w:rsidP="007047C0">
      <w:pPr>
        <w:pStyle w:val="a3"/>
        <w:numPr>
          <w:ilvl w:val="0"/>
          <w:numId w:val="1"/>
        </w:numPr>
        <w:jc w:val="both"/>
        <w:rPr>
          <w:rFonts w:ascii="Times New Roman" w:hAnsi="Times New Roman" w:cs="Times New Roman"/>
          <w:bCs/>
          <w:sz w:val="28"/>
          <w:szCs w:val="28"/>
        </w:rPr>
      </w:pPr>
      <w:r w:rsidRPr="00504266">
        <w:rPr>
          <w:rFonts w:ascii="Times New Roman" w:hAnsi="Times New Roman" w:cs="Times New Roman"/>
          <w:bCs/>
          <w:sz w:val="28"/>
          <w:szCs w:val="28"/>
        </w:rPr>
        <w:lastRenderedPageBreak/>
        <w:t>Один из методологических принципов, для освоения содержания художественного образования:</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А) начало обучения с любого возраста непрерывность и преемственность различных уровней художественного образования</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Б) начало обучения со среднего возраста, непрерывность и преемственность различных уровней художественного образования</w:t>
      </w:r>
    </w:p>
    <w:p w:rsidR="007047C0" w:rsidRPr="00504266" w:rsidRDefault="007047C0" w:rsidP="007047C0">
      <w:pPr>
        <w:pStyle w:val="a3"/>
        <w:jc w:val="both"/>
        <w:rPr>
          <w:rFonts w:ascii="Times New Roman" w:hAnsi="Times New Roman" w:cs="Times New Roman"/>
          <w:bCs/>
          <w:sz w:val="28"/>
          <w:szCs w:val="28"/>
        </w:rPr>
      </w:pPr>
      <w:r w:rsidRPr="00504266">
        <w:rPr>
          <w:rFonts w:ascii="Times New Roman" w:hAnsi="Times New Roman" w:cs="Times New Roman"/>
          <w:bCs/>
          <w:sz w:val="28"/>
          <w:szCs w:val="28"/>
        </w:rPr>
        <w:t xml:space="preserve">В) начало обучения с раннего возраста, непрерывность и преемственность различных уровней художественного образования </w:t>
      </w:r>
    </w:p>
    <w:p w:rsidR="007047C0" w:rsidRPr="00504266" w:rsidRDefault="007047C0" w:rsidP="007047C0">
      <w:pPr>
        <w:pStyle w:val="a3"/>
        <w:rPr>
          <w:rFonts w:ascii="Times New Roman" w:hAnsi="Times New Roman" w:cs="Times New Roman"/>
          <w:sz w:val="28"/>
          <w:szCs w:val="28"/>
        </w:rPr>
      </w:pPr>
    </w:p>
    <w:p w:rsidR="007047C0" w:rsidRPr="00504266" w:rsidRDefault="007047C0" w:rsidP="007047C0">
      <w:pPr>
        <w:pStyle w:val="a3"/>
        <w:numPr>
          <w:ilvl w:val="0"/>
          <w:numId w:val="1"/>
        </w:numPr>
        <w:rPr>
          <w:rFonts w:ascii="Times New Roman" w:hAnsi="Times New Roman" w:cs="Times New Roman"/>
          <w:sz w:val="28"/>
          <w:szCs w:val="28"/>
        </w:rPr>
      </w:pPr>
      <w:r w:rsidRPr="00504266">
        <w:rPr>
          <w:rFonts w:ascii="Times New Roman" w:hAnsi="Times New Roman" w:cs="Times New Roman"/>
          <w:sz w:val="28"/>
          <w:szCs w:val="28"/>
        </w:rPr>
        <w:t>Учебные планы составляются на основе следующих принципов:</w:t>
      </w:r>
    </w:p>
    <w:p w:rsidR="007047C0" w:rsidRPr="00504266" w:rsidRDefault="007047C0" w:rsidP="007047C0">
      <w:pPr>
        <w:jc w:val="both"/>
        <w:rPr>
          <w:rFonts w:ascii="Times New Roman" w:hAnsi="Times New Roman" w:cs="Times New Roman"/>
          <w:bCs/>
          <w:sz w:val="28"/>
          <w:szCs w:val="28"/>
        </w:rPr>
      </w:pPr>
      <w:r w:rsidRPr="00504266">
        <w:rPr>
          <w:rFonts w:ascii="Times New Roman" w:hAnsi="Times New Roman" w:cs="Times New Roman"/>
          <w:sz w:val="28"/>
          <w:szCs w:val="28"/>
        </w:rPr>
        <w:t xml:space="preserve">           А)</w:t>
      </w:r>
      <w:r w:rsidRPr="00504266">
        <w:rPr>
          <w:rFonts w:ascii="Times New Roman" w:hAnsi="Times New Roman" w:cs="Times New Roman"/>
          <w:bCs/>
          <w:sz w:val="28"/>
          <w:szCs w:val="28"/>
        </w:rPr>
        <w:t xml:space="preserve"> опора на национально-культурные особенности; внедрение личностно-ориентированных методик художественно-образовательной деятельности, индивидуализированных подходов к особо одаренным личностям и другим категориям обучающихся</w:t>
      </w:r>
    </w:p>
    <w:p w:rsidR="007047C0" w:rsidRPr="00504266" w:rsidRDefault="007047C0" w:rsidP="007047C0">
      <w:pPr>
        <w:jc w:val="both"/>
        <w:rPr>
          <w:rFonts w:ascii="Times New Roman" w:hAnsi="Times New Roman" w:cs="Times New Roman"/>
          <w:bCs/>
          <w:sz w:val="28"/>
          <w:szCs w:val="28"/>
        </w:rPr>
      </w:pPr>
      <w:r w:rsidRPr="00504266">
        <w:rPr>
          <w:rFonts w:ascii="Times New Roman" w:hAnsi="Times New Roman" w:cs="Times New Roman"/>
          <w:bCs/>
          <w:sz w:val="28"/>
          <w:szCs w:val="28"/>
        </w:rPr>
        <w:t xml:space="preserve">          Б) опора на европейские традиции, внедрение личностно-ориентированных методик художественно-образовательной деятельности.</w:t>
      </w:r>
    </w:p>
    <w:p w:rsidR="007047C0" w:rsidRPr="00504266" w:rsidRDefault="007047C0" w:rsidP="007047C0">
      <w:pPr>
        <w:jc w:val="both"/>
        <w:rPr>
          <w:rFonts w:ascii="Times New Roman" w:hAnsi="Times New Roman" w:cs="Times New Roman"/>
          <w:bCs/>
          <w:sz w:val="28"/>
          <w:szCs w:val="28"/>
        </w:rPr>
      </w:pPr>
      <w:r w:rsidRPr="00504266">
        <w:rPr>
          <w:rFonts w:ascii="Times New Roman" w:hAnsi="Times New Roman" w:cs="Times New Roman"/>
          <w:bCs/>
          <w:sz w:val="28"/>
          <w:szCs w:val="28"/>
        </w:rPr>
        <w:t xml:space="preserve">          В) опора на американские традиции, внедрение группового подхода к обучению.</w:t>
      </w:r>
    </w:p>
    <w:p w:rsidR="007047C0" w:rsidRPr="00504266" w:rsidRDefault="007047C0" w:rsidP="007047C0">
      <w:pPr>
        <w:pStyle w:val="a3"/>
        <w:rPr>
          <w:rFonts w:ascii="Times New Roman" w:hAnsi="Times New Roman" w:cs="Times New Roman"/>
          <w:sz w:val="28"/>
          <w:szCs w:val="28"/>
        </w:rPr>
      </w:pPr>
      <w:r w:rsidRPr="00504266">
        <w:rPr>
          <w:rFonts w:ascii="Times New Roman" w:hAnsi="Times New Roman" w:cs="Times New Roman"/>
          <w:sz w:val="28"/>
          <w:szCs w:val="28"/>
        </w:rPr>
        <w:t>8. Как трактуется Концепция художественного образования в России:</w:t>
      </w:r>
    </w:p>
    <w:p w:rsidR="007047C0" w:rsidRPr="00504266" w:rsidRDefault="007047C0" w:rsidP="007047C0">
      <w:pPr>
        <w:pStyle w:val="a3"/>
        <w:rPr>
          <w:rFonts w:ascii="Times New Roman" w:hAnsi="Times New Roman" w:cs="Times New Roman"/>
          <w:sz w:val="28"/>
          <w:szCs w:val="28"/>
        </w:rPr>
      </w:pPr>
      <w:r w:rsidRPr="00504266">
        <w:rPr>
          <w:rFonts w:ascii="Times New Roman" w:hAnsi="Times New Roman" w:cs="Times New Roman"/>
          <w:sz w:val="28"/>
          <w:szCs w:val="28"/>
        </w:rPr>
        <w:t>А) отдельно взятые элементы развития</w:t>
      </w:r>
    </w:p>
    <w:p w:rsidR="007047C0" w:rsidRPr="00504266" w:rsidRDefault="007047C0" w:rsidP="007047C0">
      <w:pPr>
        <w:pStyle w:val="a3"/>
        <w:rPr>
          <w:rFonts w:ascii="Times New Roman" w:hAnsi="Times New Roman" w:cs="Times New Roman"/>
          <w:sz w:val="28"/>
          <w:szCs w:val="28"/>
        </w:rPr>
      </w:pPr>
      <w:r w:rsidRPr="00504266">
        <w:rPr>
          <w:rFonts w:ascii="Times New Roman" w:hAnsi="Times New Roman" w:cs="Times New Roman"/>
          <w:sz w:val="28"/>
          <w:szCs w:val="28"/>
        </w:rPr>
        <w:t xml:space="preserve">Б) комплекс взаимосвязанных положений и принципов, образующих систему </w:t>
      </w:r>
    </w:p>
    <w:p w:rsidR="007047C0" w:rsidRPr="00504266" w:rsidRDefault="007047C0" w:rsidP="007047C0">
      <w:pPr>
        <w:pStyle w:val="a3"/>
        <w:rPr>
          <w:rFonts w:ascii="Times New Roman" w:hAnsi="Times New Roman" w:cs="Times New Roman"/>
          <w:sz w:val="28"/>
          <w:szCs w:val="28"/>
        </w:rPr>
      </w:pPr>
      <w:r>
        <w:rPr>
          <w:rFonts w:ascii="Times New Roman" w:hAnsi="Times New Roman" w:cs="Times New Roman"/>
          <w:sz w:val="28"/>
          <w:szCs w:val="28"/>
        </w:rPr>
        <w:t>С) д</w:t>
      </w:r>
      <w:r w:rsidRPr="00504266">
        <w:rPr>
          <w:rFonts w:ascii="Times New Roman" w:hAnsi="Times New Roman" w:cs="Times New Roman"/>
          <w:sz w:val="28"/>
          <w:szCs w:val="28"/>
        </w:rPr>
        <w:t>окумент, не реализуемый на практике</w:t>
      </w:r>
    </w:p>
    <w:p w:rsidR="007047C0" w:rsidRPr="008278C1" w:rsidRDefault="007047C0" w:rsidP="007047C0">
      <w:pPr>
        <w:pStyle w:val="a4"/>
        <w:jc w:val="center"/>
        <w:rPr>
          <w:b/>
          <w:sz w:val="28"/>
          <w:szCs w:val="28"/>
        </w:rPr>
      </w:pPr>
      <w:r>
        <w:rPr>
          <w:b/>
          <w:sz w:val="28"/>
          <w:szCs w:val="28"/>
        </w:rPr>
        <w:t xml:space="preserve">  </w:t>
      </w:r>
      <w:r w:rsidRPr="008278C1">
        <w:rPr>
          <w:b/>
          <w:sz w:val="28"/>
          <w:szCs w:val="28"/>
        </w:rPr>
        <w:t>Компетенции</w:t>
      </w:r>
      <w:r>
        <w:rPr>
          <w:b/>
          <w:sz w:val="28"/>
          <w:szCs w:val="28"/>
        </w:rPr>
        <w:t xml:space="preserve"> образовательного</w:t>
      </w:r>
      <w:r w:rsidRPr="008278C1">
        <w:rPr>
          <w:b/>
          <w:sz w:val="28"/>
          <w:szCs w:val="28"/>
        </w:rPr>
        <w:t xml:space="preserve"> учреждения</w:t>
      </w:r>
      <w:r>
        <w:rPr>
          <w:b/>
          <w:sz w:val="28"/>
          <w:szCs w:val="28"/>
        </w:rPr>
        <w:t>. (нужное отметить)</w:t>
      </w:r>
    </w:p>
    <w:p w:rsidR="007047C0" w:rsidRPr="008278C1" w:rsidRDefault="007047C0" w:rsidP="007047C0">
      <w:pPr>
        <w:pStyle w:val="a4"/>
        <w:jc w:val="both"/>
        <w:rPr>
          <w:sz w:val="28"/>
          <w:szCs w:val="28"/>
        </w:rPr>
      </w:pPr>
      <w:r>
        <w:rPr>
          <w:sz w:val="28"/>
          <w:szCs w:val="28"/>
        </w:rPr>
        <w:t xml:space="preserve">    </w:t>
      </w:r>
      <w:r w:rsidRPr="008278C1">
        <w:rPr>
          <w:sz w:val="28"/>
          <w:szCs w:val="28"/>
        </w:rPr>
        <w:t xml:space="preserve">К компетенции образовательного учреждения </w:t>
      </w:r>
      <w:bookmarkStart w:id="0" w:name="_GoBack"/>
      <w:bookmarkEnd w:id="0"/>
      <w:r w:rsidR="00CA2561" w:rsidRPr="008278C1">
        <w:rPr>
          <w:sz w:val="28"/>
          <w:szCs w:val="28"/>
        </w:rPr>
        <w:t>относятся: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утверждение контрольных цифр приёма на обучение по образовательным программам;</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7047C0">
        <w:rPr>
          <w:rFonts w:ascii="Times New Roman" w:hAnsi="Times New Roman" w:cs="Times New Roman"/>
          <w:sz w:val="28"/>
          <w:szCs w:val="28"/>
        </w:rPr>
        <w:t>самообследования</w:t>
      </w:r>
      <w:proofErr w:type="spellEnd"/>
      <w:r w:rsidRPr="007047C0">
        <w:rPr>
          <w:rFonts w:ascii="Times New Roman" w:hAnsi="Times New Roman" w:cs="Times New Roman"/>
          <w:sz w:val="28"/>
          <w:szCs w:val="28"/>
        </w:rPr>
        <w:t>);</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подбор, прием на работу и расстановка кадров, ответственность за уровень их квалификации;</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lastRenderedPageBreak/>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разработка и утверждение образовательных программ и учебных планов;</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разработка и утверждение рабочих программ учебных курсов, предметов, дисциплин (модулей);</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разработка и утверждение по согласованию с органами местного самоуправления годовых календарных учебных графиков;</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назначение руководителя образовательного учреждения;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установление окладов для оплаты по должностям;</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разработка и принятие устава коллективом образовательного учреждения для внесения его на утверждение;</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разработка и принятие правил внутреннего распорядка образовательного учреждения, иных локальных актов;</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Законом Российской Федерации "Об образовании";</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проведение лицензирования и аккредитации образовательного учреждения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Закона Российской Федерации "Об образовании";</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финансирование всех видов деятельности образовательного учреждения;</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lastRenderedPageBreak/>
        <w:t>обеспечение функционирования системы внутреннего мониторинга качества образования в образовательном учреждении;</w:t>
      </w:r>
    </w:p>
    <w:p w:rsidR="007047C0" w:rsidRPr="007047C0" w:rsidRDefault="007047C0" w:rsidP="007047C0">
      <w:pPr>
        <w:numPr>
          <w:ilvl w:val="0"/>
          <w:numId w:val="2"/>
        </w:numPr>
        <w:spacing w:before="100" w:beforeAutospacing="1" w:after="100" w:afterAutospacing="1" w:line="240" w:lineRule="auto"/>
        <w:jc w:val="both"/>
        <w:rPr>
          <w:rFonts w:ascii="Times New Roman" w:hAnsi="Times New Roman" w:cs="Times New Roman"/>
          <w:sz w:val="28"/>
          <w:szCs w:val="28"/>
        </w:rPr>
      </w:pPr>
      <w:r w:rsidRPr="007047C0">
        <w:rPr>
          <w:rFonts w:ascii="Times New Roman" w:hAnsi="Times New Roman" w:cs="Times New Roman"/>
          <w:sz w:val="28"/>
          <w:szCs w:val="28"/>
        </w:rPr>
        <w:t>обеспечение создания и ведения официального сайта образовательного учреждения в сети Интернет.</w:t>
      </w:r>
    </w:p>
    <w:p w:rsidR="007047C0" w:rsidRPr="007047C0" w:rsidRDefault="007047C0" w:rsidP="007047C0">
      <w:pPr>
        <w:jc w:val="both"/>
        <w:rPr>
          <w:rFonts w:ascii="Times New Roman" w:hAnsi="Times New Roman" w:cs="Times New Roman"/>
          <w:sz w:val="28"/>
          <w:szCs w:val="28"/>
        </w:rPr>
      </w:pPr>
    </w:p>
    <w:p w:rsidR="007047C0" w:rsidRPr="009153E8" w:rsidRDefault="007047C0" w:rsidP="00471BA5">
      <w:pPr>
        <w:spacing w:after="0" w:line="240" w:lineRule="auto"/>
        <w:jc w:val="center"/>
        <w:rPr>
          <w:rFonts w:ascii="Times New Roman" w:eastAsia="Times New Roman" w:hAnsi="Times New Roman" w:cs="Times New Roman"/>
          <w:b/>
          <w:sz w:val="28"/>
          <w:szCs w:val="28"/>
          <w:lang w:eastAsia="ru-RU"/>
        </w:rPr>
      </w:pPr>
      <w:r w:rsidRPr="009153E8">
        <w:rPr>
          <w:rFonts w:ascii="Times New Roman" w:eastAsia="Times New Roman" w:hAnsi="Times New Roman" w:cs="Times New Roman"/>
          <w:b/>
          <w:sz w:val="28"/>
          <w:szCs w:val="28"/>
          <w:lang w:eastAsia="ru-RU"/>
        </w:rPr>
        <w:t>Требования к материально-техническому обеспечению образовательного учреждения.</w:t>
      </w:r>
      <w:r>
        <w:rPr>
          <w:rFonts w:ascii="Times New Roman" w:eastAsia="Times New Roman" w:hAnsi="Times New Roman" w:cs="Times New Roman"/>
          <w:b/>
          <w:sz w:val="28"/>
          <w:szCs w:val="28"/>
          <w:lang w:eastAsia="ru-RU"/>
        </w:rPr>
        <w:t xml:space="preserve"> (ответы да или нет)</w:t>
      </w:r>
    </w:p>
    <w:p w:rsidR="007047C0" w:rsidRPr="00212E3B"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 xml:space="preserve">Требования к материально-техническому обеспечению </w:t>
      </w:r>
      <w:r w:rsidRPr="009153E8">
        <w:rPr>
          <w:rFonts w:ascii="Times New Roman" w:eastAsia="Times New Roman" w:hAnsi="Times New Roman" w:cs="Times New Roman"/>
          <w:b/>
          <w:color w:val="000000"/>
          <w:sz w:val="28"/>
          <w:szCs w:val="28"/>
          <w:lang w:eastAsia="ru-RU"/>
        </w:rPr>
        <w:t>не включают</w:t>
      </w:r>
      <w:r w:rsidRPr="00212E3B">
        <w:rPr>
          <w:rFonts w:ascii="Times New Roman" w:eastAsia="Times New Roman" w:hAnsi="Times New Roman" w:cs="Times New Roman"/>
          <w:color w:val="000000"/>
          <w:sz w:val="28"/>
          <w:szCs w:val="28"/>
          <w:lang w:eastAsia="ru-RU"/>
        </w:rPr>
        <w:t>:</w:t>
      </w:r>
    </w:p>
    <w:p w:rsidR="007047C0" w:rsidRPr="00212E3B"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7047C0"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7047C0" w:rsidRPr="007047C0"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47C0">
        <w:rPr>
          <w:rFonts w:ascii="Times New Roman" w:eastAsia="Times New Roman" w:hAnsi="Times New Roman" w:cs="Times New Roman"/>
          <w:color w:val="000000"/>
          <w:sz w:val="28"/>
          <w:szCs w:val="28"/>
          <w:lang w:eastAsia="ru-RU"/>
        </w:rPr>
        <w:t>3. Требования к содержанию кислорода в воздухе;</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4.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5.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6. Требования к санитарному состоянию и содержанию помещений в соответствии с санитарно-эпидемиологическими правилами и нормативами;</w:t>
      </w:r>
    </w:p>
    <w:p w:rsidR="007047C0" w:rsidRPr="007047C0"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47C0">
        <w:rPr>
          <w:rFonts w:ascii="Times New Roman" w:eastAsia="Times New Roman" w:hAnsi="Times New Roman" w:cs="Times New Roman"/>
          <w:color w:val="000000"/>
          <w:sz w:val="28"/>
          <w:szCs w:val="28"/>
          <w:lang w:eastAsia="ru-RU"/>
        </w:rPr>
        <w:t>7. Требования к цвету стен в помещениях для обучения в соответствии с психологическими особенностями обучаемых;</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8. Требования пожарной безопасности в соответствии с правилами пожарной безопасности;</w:t>
      </w:r>
    </w:p>
    <w:p w:rsidR="007047C0" w:rsidRPr="007047C0"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47C0">
        <w:rPr>
          <w:rFonts w:ascii="Times New Roman" w:eastAsia="Times New Roman" w:hAnsi="Times New Roman" w:cs="Times New Roman"/>
          <w:color w:val="000000"/>
          <w:sz w:val="28"/>
          <w:szCs w:val="28"/>
          <w:lang w:eastAsia="ru-RU"/>
        </w:rPr>
        <w:t>9.Требования к вывескам, стендам, находящимся в помещении;</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10. Требования охраны жизни и здоровья воспитанников и работников образовательного учреждения, включающие:</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а) 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7047C0" w:rsidRPr="006F469E"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469E">
        <w:rPr>
          <w:rFonts w:ascii="Times New Roman" w:eastAsia="Times New Roman" w:hAnsi="Times New Roman" w:cs="Times New Roman"/>
          <w:color w:val="000000"/>
          <w:sz w:val="28"/>
          <w:szCs w:val="28"/>
          <w:lang w:eastAsia="ru-RU"/>
        </w:rPr>
        <w:t xml:space="preserve">б) 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w:t>
      </w:r>
      <w:r w:rsidRPr="006F469E">
        <w:rPr>
          <w:rFonts w:ascii="Times New Roman" w:eastAsia="Times New Roman" w:hAnsi="Times New Roman" w:cs="Times New Roman"/>
          <w:color w:val="000000"/>
          <w:sz w:val="28"/>
          <w:szCs w:val="28"/>
          <w:lang w:eastAsia="ru-RU"/>
        </w:rPr>
        <w:lastRenderedPageBreak/>
        <w:t>воспитанников в соответствии с санитарно-эпидемиологическими правилами и нормативами;</w:t>
      </w:r>
    </w:p>
    <w:p w:rsidR="007047C0" w:rsidRPr="00212E3B"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212E3B">
        <w:rPr>
          <w:rFonts w:ascii="Times New Roman" w:eastAsia="Times New Roman" w:hAnsi="Times New Roman" w:cs="Times New Roman"/>
          <w:color w:val="000000"/>
          <w:sz w:val="28"/>
          <w:szCs w:val="28"/>
          <w:lang w:eastAsia="ru-RU"/>
        </w:rPr>
        <w:t>наличие необходимого оснащения помещений для работы медицинского персонала;</w:t>
      </w:r>
    </w:p>
    <w:p w:rsidR="007047C0"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212E3B">
        <w:rPr>
          <w:rFonts w:ascii="Times New Roman" w:eastAsia="Times New Roman" w:hAnsi="Times New Roman" w:cs="Times New Roman"/>
          <w:color w:val="000000"/>
          <w:sz w:val="28"/>
          <w:szCs w:val="28"/>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212E3B">
        <w:rPr>
          <w:rFonts w:ascii="Times New Roman" w:eastAsia="Times New Roman" w:hAnsi="Times New Roman" w:cs="Times New Roman"/>
          <w:color w:val="000000"/>
          <w:sz w:val="28"/>
          <w:szCs w:val="28"/>
          <w:lang w:eastAsia="ru-RU"/>
        </w:rPr>
        <w:t>здоровьесберегающего</w:t>
      </w:r>
      <w:proofErr w:type="spellEnd"/>
      <w:r w:rsidRPr="00212E3B">
        <w:rPr>
          <w:rFonts w:ascii="Times New Roman" w:eastAsia="Times New Roman" w:hAnsi="Times New Roman" w:cs="Times New Roman"/>
          <w:color w:val="000000"/>
          <w:sz w:val="28"/>
          <w:szCs w:val="28"/>
          <w:lang w:eastAsia="ru-RU"/>
        </w:rPr>
        <w:t xml:space="preserve"> оборудования (зрительные тренажеры, приборы, улучшающие качество окружающей среды, аэроклимати</w:t>
      </w:r>
      <w:r>
        <w:rPr>
          <w:rFonts w:ascii="Times New Roman" w:eastAsia="Times New Roman" w:hAnsi="Times New Roman" w:cs="Times New Roman"/>
          <w:color w:val="000000"/>
          <w:sz w:val="28"/>
          <w:szCs w:val="28"/>
          <w:lang w:eastAsia="ru-RU"/>
        </w:rPr>
        <w:t>ческие установки, оборудование)</w:t>
      </w:r>
    </w:p>
    <w:p w:rsidR="007047C0" w:rsidRPr="00212E3B"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proofErr w:type="spellStart"/>
      <w:r w:rsidRPr="00212E3B">
        <w:rPr>
          <w:rFonts w:ascii="Times New Roman" w:eastAsia="Times New Roman" w:hAnsi="Times New Roman" w:cs="Times New Roman"/>
          <w:color w:val="000000"/>
          <w:sz w:val="28"/>
          <w:szCs w:val="28"/>
          <w:lang w:eastAsia="ru-RU"/>
        </w:rPr>
        <w:t>сформированность</w:t>
      </w:r>
      <w:proofErr w:type="spellEnd"/>
      <w:r w:rsidRPr="00212E3B">
        <w:rPr>
          <w:rFonts w:ascii="Times New Roman" w:eastAsia="Times New Roman" w:hAnsi="Times New Roman" w:cs="Times New Roman"/>
          <w:color w:val="000000"/>
          <w:sz w:val="28"/>
          <w:szCs w:val="28"/>
          <w:lang w:eastAsia="ru-RU"/>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212E3B">
        <w:rPr>
          <w:rFonts w:ascii="Times New Roman" w:eastAsia="Times New Roman" w:hAnsi="Times New Roman" w:cs="Times New Roman"/>
          <w:color w:val="000000"/>
          <w:sz w:val="28"/>
          <w:szCs w:val="28"/>
          <w:lang w:eastAsia="ru-RU"/>
        </w:rPr>
        <w:t>здоровьесберегающих</w:t>
      </w:r>
      <w:proofErr w:type="spellEnd"/>
      <w:r w:rsidRPr="00212E3B">
        <w:rPr>
          <w:rFonts w:ascii="Times New Roman" w:eastAsia="Times New Roman" w:hAnsi="Times New Roman" w:cs="Times New Roman"/>
          <w:color w:val="000000"/>
          <w:sz w:val="28"/>
          <w:szCs w:val="28"/>
          <w:lang w:eastAsia="ru-RU"/>
        </w:rPr>
        <w:t xml:space="preserve"> методов и технологий; </w:t>
      </w:r>
      <w:proofErr w:type="spellStart"/>
      <w:r w:rsidRPr="00212E3B">
        <w:rPr>
          <w:rFonts w:ascii="Times New Roman" w:eastAsia="Times New Roman" w:hAnsi="Times New Roman" w:cs="Times New Roman"/>
          <w:color w:val="000000"/>
          <w:sz w:val="28"/>
          <w:szCs w:val="28"/>
          <w:lang w:eastAsia="ru-RU"/>
        </w:rPr>
        <w:t>здоровьесберегающий</w:t>
      </w:r>
      <w:proofErr w:type="spellEnd"/>
      <w:r w:rsidRPr="00212E3B">
        <w:rPr>
          <w:rFonts w:ascii="Times New Roman" w:eastAsia="Times New Roman" w:hAnsi="Times New Roman" w:cs="Times New Roman"/>
          <w:color w:val="000000"/>
          <w:sz w:val="28"/>
          <w:szCs w:val="28"/>
          <w:lang w:eastAsia="ru-RU"/>
        </w:rPr>
        <w:t xml:space="preserve"> стиль общения; образ жизни и наличие ответственного отношения к своему здоровью).</w:t>
      </w:r>
    </w:p>
    <w:p w:rsidR="007047C0" w:rsidRPr="00212E3B" w:rsidRDefault="007047C0" w:rsidP="007047C0">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212E3B">
        <w:rPr>
          <w:rFonts w:ascii="Times New Roman" w:eastAsia="Times New Roman" w:hAnsi="Times New Roman" w:cs="Times New Roman"/>
          <w:color w:val="000000"/>
          <w:sz w:val="28"/>
          <w:szCs w:val="28"/>
          <w:lang w:eastAsia="ru-RU"/>
        </w:rPr>
        <w:t>.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3F48E3" w:rsidRPr="00471BA5" w:rsidRDefault="003F48E3" w:rsidP="00471BA5">
      <w:pPr>
        <w:jc w:val="center"/>
        <w:rPr>
          <w:rFonts w:ascii="Times New Roman" w:hAnsi="Times New Roman" w:cs="Times New Roman"/>
          <w:sz w:val="28"/>
          <w:szCs w:val="28"/>
        </w:rPr>
      </w:pPr>
      <w:r w:rsidRPr="00EA5690">
        <w:rPr>
          <w:rFonts w:ascii="Times New Roman" w:hAnsi="Times New Roman" w:cs="Times New Roman"/>
          <w:b/>
          <w:sz w:val="28"/>
          <w:szCs w:val="28"/>
        </w:rPr>
        <w:t>Предоставление платных образовательных услуг.</w:t>
      </w:r>
    </w:p>
    <w:p w:rsidR="003F48E3" w:rsidRPr="00EA5690" w:rsidRDefault="003F48E3" w:rsidP="003F48E3">
      <w:pPr>
        <w:pStyle w:val="a3"/>
        <w:numPr>
          <w:ilvl w:val="0"/>
          <w:numId w:val="3"/>
        </w:numPr>
        <w:rPr>
          <w:rFonts w:ascii="Times New Roman" w:hAnsi="Times New Roman" w:cs="Times New Roman"/>
          <w:sz w:val="28"/>
          <w:szCs w:val="28"/>
        </w:rPr>
      </w:pPr>
      <w:r w:rsidRPr="00EA5690">
        <w:rPr>
          <w:rFonts w:ascii="Times New Roman" w:hAnsi="Times New Roman" w:cs="Times New Roman"/>
          <w:sz w:val="28"/>
          <w:szCs w:val="28"/>
        </w:rPr>
        <w:t>Типичным источником каких доходов учреждения являются платные образовательные услуги:</w:t>
      </w:r>
    </w:p>
    <w:p w:rsidR="003F48E3" w:rsidRPr="00EA5690" w:rsidRDefault="003F48E3" w:rsidP="003F48E3">
      <w:pPr>
        <w:pStyle w:val="a3"/>
        <w:rPr>
          <w:rFonts w:ascii="Times New Roman" w:hAnsi="Times New Roman" w:cs="Times New Roman"/>
          <w:sz w:val="28"/>
          <w:szCs w:val="28"/>
        </w:rPr>
      </w:pPr>
      <w:r w:rsidRPr="00EA5690">
        <w:rPr>
          <w:rFonts w:ascii="Times New Roman" w:hAnsi="Times New Roman" w:cs="Times New Roman"/>
          <w:sz w:val="28"/>
          <w:szCs w:val="28"/>
        </w:rPr>
        <w:t>А бюджетных</w:t>
      </w:r>
    </w:p>
    <w:p w:rsidR="003F48E3" w:rsidRPr="00EA5690" w:rsidRDefault="003F48E3" w:rsidP="003F48E3">
      <w:pPr>
        <w:pStyle w:val="a3"/>
        <w:rPr>
          <w:rFonts w:ascii="Times New Roman" w:hAnsi="Times New Roman" w:cs="Times New Roman"/>
          <w:sz w:val="28"/>
          <w:szCs w:val="28"/>
        </w:rPr>
      </w:pPr>
      <w:r w:rsidRPr="00EA5690">
        <w:rPr>
          <w:rFonts w:ascii="Times New Roman" w:hAnsi="Times New Roman" w:cs="Times New Roman"/>
          <w:sz w:val="28"/>
          <w:szCs w:val="28"/>
        </w:rPr>
        <w:t>Б) внебюджетных</w:t>
      </w:r>
    </w:p>
    <w:p w:rsidR="003F48E3" w:rsidRPr="00EA5690" w:rsidRDefault="003F48E3" w:rsidP="003F48E3">
      <w:pPr>
        <w:pStyle w:val="a3"/>
        <w:rPr>
          <w:rFonts w:ascii="Times New Roman" w:hAnsi="Times New Roman" w:cs="Times New Roman"/>
          <w:sz w:val="28"/>
          <w:szCs w:val="28"/>
        </w:rPr>
      </w:pPr>
      <w:r w:rsidRPr="00EA5690">
        <w:rPr>
          <w:rFonts w:ascii="Times New Roman" w:hAnsi="Times New Roman" w:cs="Times New Roman"/>
          <w:sz w:val="28"/>
          <w:szCs w:val="28"/>
        </w:rPr>
        <w:t>С) кредитных</w:t>
      </w:r>
    </w:p>
    <w:p w:rsidR="003F48E3" w:rsidRPr="00EA5690" w:rsidRDefault="003F48E3" w:rsidP="003F48E3">
      <w:pPr>
        <w:pStyle w:val="a3"/>
        <w:rPr>
          <w:rFonts w:ascii="Times New Roman" w:hAnsi="Times New Roman" w:cs="Times New Roman"/>
          <w:sz w:val="28"/>
          <w:szCs w:val="28"/>
        </w:rPr>
      </w:pPr>
    </w:p>
    <w:p w:rsidR="003F48E3" w:rsidRPr="00EA5690" w:rsidRDefault="003F48E3" w:rsidP="003F48E3">
      <w:pPr>
        <w:ind w:left="360"/>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2. Каким документом определяются виды и формы дополнительных образовательных услуг, образовательного учреждения в том числе платных:</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А) типовым положением</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Б) уставом</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В) лицензией</w:t>
      </w:r>
    </w:p>
    <w:p w:rsidR="003F48E3" w:rsidRPr="00EA5690" w:rsidRDefault="003F48E3" w:rsidP="003F48E3">
      <w:pPr>
        <w:pStyle w:val="a3"/>
        <w:jc w:val="both"/>
        <w:rPr>
          <w:rFonts w:ascii="Times New Roman" w:hAnsi="Times New Roman" w:cs="Times New Roman"/>
          <w:color w:val="000000"/>
          <w:sz w:val="28"/>
          <w:szCs w:val="28"/>
        </w:rPr>
      </w:pPr>
    </w:p>
    <w:p w:rsidR="003F48E3" w:rsidRPr="00EA5690" w:rsidRDefault="003F48E3" w:rsidP="003F48E3">
      <w:pPr>
        <w:pStyle w:val="a3"/>
        <w:numPr>
          <w:ilvl w:val="0"/>
          <w:numId w:val="4"/>
        </w:numPr>
        <w:jc w:val="both"/>
        <w:rPr>
          <w:rFonts w:ascii="Times New Roman" w:hAnsi="Times New Roman" w:cs="Times New Roman"/>
          <w:sz w:val="28"/>
          <w:szCs w:val="28"/>
        </w:rPr>
      </w:pPr>
      <w:r w:rsidRPr="00EA5690">
        <w:rPr>
          <w:rFonts w:ascii="Times New Roman" w:hAnsi="Times New Roman" w:cs="Times New Roman"/>
          <w:color w:val="000000"/>
          <w:sz w:val="28"/>
          <w:szCs w:val="28"/>
        </w:rPr>
        <w:t xml:space="preserve"> Какие дополнительные образовательные программы и дополнительные образовательные услуги может реализовывать образовательное учреждение: </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А) не включенные в перечень основных образовательных программ, определяющих его статус.</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Б) включенные в перечень основных образовательных программ, определяющих его статус.</w:t>
      </w:r>
    </w:p>
    <w:p w:rsidR="003F48E3" w:rsidRPr="00EA5690" w:rsidRDefault="003F48E3" w:rsidP="003F48E3">
      <w:pPr>
        <w:pStyle w:val="a3"/>
        <w:jc w:val="both"/>
        <w:rPr>
          <w:rFonts w:ascii="Times New Roman" w:hAnsi="Times New Roman" w:cs="Times New Roman"/>
          <w:sz w:val="28"/>
          <w:szCs w:val="28"/>
        </w:rPr>
      </w:pPr>
    </w:p>
    <w:p w:rsidR="003F48E3" w:rsidRPr="00EA5690" w:rsidRDefault="003F48E3" w:rsidP="003F48E3">
      <w:pPr>
        <w:pStyle w:val="a3"/>
        <w:numPr>
          <w:ilvl w:val="0"/>
          <w:numId w:val="4"/>
        </w:numPr>
        <w:jc w:val="both"/>
        <w:rPr>
          <w:rFonts w:ascii="Times New Roman" w:hAnsi="Times New Roman" w:cs="Times New Roman"/>
          <w:sz w:val="28"/>
          <w:szCs w:val="28"/>
        </w:rPr>
      </w:pPr>
      <w:r w:rsidRPr="00EA5690">
        <w:rPr>
          <w:rFonts w:ascii="Times New Roman" w:hAnsi="Times New Roman" w:cs="Times New Roman"/>
          <w:color w:val="000000"/>
          <w:sz w:val="28"/>
          <w:szCs w:val="28"/>
        </w:rPr>
        <w:t>Могут ли быть оказаны платные образовательные услуги вместо образовательной деятельности, финансируемой за счет средств бюджета:</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А) нет</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Б) да</w:t>
      </w:r>
    </w:p>
    <w:p w:rsidR="003F48E3" w:rsidRPr="00EA5690" w:rsidRDefault="003F48E3" w:rsidP="003F48E3">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lastRenderedPageBreak/>
        <w:t>В) частично</w:t>
      </w:r>
    </w:p>
    <w:p w:rsidR="003F48E3" w:rsidRPr="00EA5690" w:rsidRDefault="003F48E3" w:rsidP="003F48E3">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5.  К </w:t>
      </w:r>
      <w:proofErr w:type="gramStart"/>
      <w:r w:rsidRPr="00EA5690">
        <w:rPr>
          <w:rFonts w:ascii="Times New Roman" w:hAnsi="Times New Roman" w:cs="Times New Roman"/>
          <w:color w:val="000000"/>
          <w:sz w:val="28"/>
          <w:szCs w:val="28"/>
        </w:rPr>
        <w:t>каким  видам</w:t>
      </w:r>
      <w:proofErr w:type="gramEnd"/>
      <w:r w:rsidRPr="00EA5690">
        <w:rPr>
          <w:rFonts w:ascii="Times New Roman" w:hAnsi="Times New Roman" w:cs="Times New Roman"/>
          <w:color w:val="000000"/>
          <w:sz w:val="28"/>
          <w:szCs w:val="28"/>
        </w:rPr>
        <w:t xml:space="preserve"> услуг относятся: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w:t>
      </w:r>
    </w:p>
    <w:p w:rsidR="003F48E3" w:rsidRPr="00EA5690" w:rsidRDefault="003F48E3" w:rsidP="003F48E3">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А) бюджетным</w:t>
      </w:r>
    </w:p>
    <w:p w:rsidR="003F48E3" w:rsidRPr="00EA5690" w:rsidRDefault="003F48E3" w:rsidP="003F48E3">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Б) бесплатным</w:t>
      </w:r>
    </w:p>
    <w:p w:rsidR="003F48E3" w:rsidRPr="00EA5690" w:rsidRDefault="003F48E3" w:rsidP="003F48E3">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В) платным</w:t>
      </w:r>
    </w:p>
    <w:p w:rsidR="003F48E3" w:rsidRPr="00EA5690" w:rsidRDefault="003F48E3" w:rsidP="003F48E3">
      <w:pPr>
        <w:spacing w:after="0" w:line="240" w:lineRule="auto"/>
        <w:jc w:val="both"/>
        <w:rPr>
          <w:rFonts w:ascii="Times New Roman" w:hAnsi="Times New Roman" w:cs="Times New Roman"/>
          <w:color w:val="000000"/>
          <w:sz w:val="28"/>
          <w:szCs w:val="28"/>
        </w:rPr>
      </w:pPr>
    </w:p>
    <w:p w:rsidR="003F48E3" w:rsidRPr="00EA5690" w:rsidRDefault="003F48E3" w:rsidP="003F48E3">
      <w:pPr>
        <w:spacing w:after="0" w:line="240" w:lineRule="auto"/>
        <w:jc w:val="both"/>
        <w:rPr>
          <w:rStyle w:val="a5"/>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6. </w:t>
      </w:r>
      <w:r w:rsidRPr="00EA5690">
        <w:rPr>
          <w:rStyle w:val="a5"/>
          <w:rFonts w:ascii="Times New Roman" w:hAnsi="Times New Roman" w:cs="Times New Roman"/>
          <w:b w:val="0"/>
          <w:color w:val="000000"/>
          <w:sz w:val="28"/>
          <w:szCs w:val="28"/>
        </w:rPr>
        <w:t>Навязывание</w:t>
      </w:r>
      <w:r w:rsidRPr="00EA5690">
        <w:rPr>
          <w:rStyle w:val="apple-converted-space"/>
          <w:rFonts w:ascii="Times New Roman" w:hAnsi="Times New Roman" w:cs="Times New Roman"/>
          <w:b/>
          <w:bCs/>
          <w:color w:val="000000"/>
          <w:sz w:val="28"/>
          <w:szCs w:val="28"/>
        </w:rPr>
        <w:t> </w:t>
      </w:r>
      <w:r w:rsidRPr="00EA5690">
        <w:rPr>
          <w:rFonts w:ascii="Times New Roman" w:hAnsi="Times New Roman" w:cs="Times New Roman"/>
          <w:color w:val="000000"/>
          <w:sz w:val="28"/>
          <w:szCs w:val="28"/>
        </w:rPr>
        <w:t>оказания платных дополнительных образовательных услуг</w:t>
      </w:r>
      <w:r w:rsidRPr="00EA5690">
        <w:rPr>
          <w:rStyle w:val="a5"/>
          <w:rFonts w:ascii="Times New Roman" w:hAnsi="Times New Roman" w:cs="Times New Roman"/>
          <w:color w:val="000000"/>
          <w:sz w:val="28"/>
          <w:szCs w:val="28"/>
        </w:rPr>
        <w:t>:</w:t>
      </w:r>
    </w:p>
    <w:p w:rsidR="003F48E3" w:rsidRPr="00EA5690" w:rsidRDefault="003F48E3" w:rsidP="003F48E3">
      <w:pPr>
        <w:spacing w:after="0" w:line="240" w:lineRule="auto"/>
        <w:jc w:val="both"/>
        <w:rPr>
          <w:rStyle w:val="a5"/>
          <w:rFonts w:ascii="Times New Roman" w:hAnsi="Times New Roman" w:cs="Times New Roman"/>
          <w:b w:val="0"/>
          <w:color w:val="000000"/>
          <w:sz w:val="28"/>
          <w:szCs w:val="28"/>
        </w:rPr>
      </w:pPr>
      <w:r w:rsidRPr="00EA5690">
        <w:rPr>
          <w:rStyle w:val="a5"/>
          <w:rFonts w:ascii="Times New Roman" w:hAnsi="Times New Roman" w:cs="Times New Roman"/>
          <w:b w:val="0"/>
          <w:color w:val="000000"/>
          <w:sz w:val="28"/>
          <w:szCs w:val="28"/>
        </w:rPr>
        <w:t xml:space="preserve">         А) законно</w:t>
      </w:r>
    </w:p>
    <w:p w:rsidR="003F48E3" w:rsidRPr="00EA5690" w:rsidRDefault="003F48E3" w:rsidP="003F48E3">
      <w:pPr>
        <w:spacing w:after="0" w:line="240" w:lineRule="auto"/>
        <w:jc w:val="both"/>
        <w:rPr>
          <w:rStyle w:val="a5"/>
          <w:rFonts w:ascii="Times New Roman" w:hAnsi="Times New Roman" w:cs="Times New Roman"/>
          <w:b w:val="0"/>
          <w:color w:val="000000"/>
          <w:sz w:val="28"/>
          <w:szCs w:val="28"/>
        </w:rPr>
      </w:pPr>
      <w:r w:rsidRPr="00EA5690">
        <w:rPr>
          <w:rStyle w:val="a5"/>
          <w:rFonts w:ascii="Times New Roman" w:hAnsi="Times New Roman" w:cs="Times New Roman"/>
          <w:b w:val="0"/>
          <w:color w:val="000000"/>
          <w:sz w:val="28"/>
          <w:szCs w:val="28"/>
        </w:rPr>
        <w:t xml:space="preserve">         Б) общепринято</w:t>
      </w:r>
    </w:p>
    <w:p w:rsidR="003F48E3" w:rsidRPr="00EA5690" w:rsidRDefault="003F48E3" w:rsidP="003F48E3">
      <w:pPr>
        <w:spacing w:after="0" w:line="240" w:lineRule="auto"/>
        <w:jc w:val="both"/>
        <w:rPr>
          <w:rStyle w:val="a5"/>
          <w:rFonts w:ascii="Times New Roman" w:hAnsi="Times New Roman" w:cs="Times New Roman"/>
          <w:b w:val="0"/>
          <w:color w:val="000000"/>
          <w:sz w:val="28"/>
          <w:szCs w:val="28"/>
        </w:rPr>
      </w:pPr>
      <w:r w:rsidRPr="00EA5690">
        <w:rPr>
          <w:rStyle w:val="a5"/>
          <w:rFonts w:ascii="Times New Roman" w:hAnsi="Times New Roman" w:cs="Times New Roman"/>
          <w:b w:val="0"/>
          <w:color w:val="000000"/>
          <w:sz w:val="28"/>
          <w:szCs w:val="28"/>
        </w:rPr>
        <w:t xml:space="preserve">         В) незаконно</w:t>
      </w:r>
    </w:p>
    <w:p w:rsidR="003F48E3" w:rsidRPr="00EA5690" w:rsidRDefault="003F48E3" w:rsidP="003F48E3">
      <w:pPr>
        <w:spacing w:after="0" w:line="240" w:lineRule="auto"/>
        <w:jc w:val="both"/>
        <w:rPr>
          <w:rFonts w:ascii="Times New Roman" w:hAnsi="Times New Roman" w:cs="Times New Roman"/>
          <w:sz w:val="28"/>
          <w:szCs w:val="28"/>
        </w:rPr>
      </w:pPr>
    </w:p>
    <w:p w:rsidR="003F48E3" w:rsidRPr="00EA5690" w:rsidRDefault="003F48E3" w:rsidP="003F48E3">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7. Платная образовательная деятельность подлежит:</w:t>
      </w:r>
    </w:p>
    <w:p w:rsidR="003F48E3" w:rsidRPr="00EA5690" w:rsidRDefault="003F48E3" w:rsidP="003F48E3">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А) проверке</w:t>
      </w:r>
    </w:p>
    <w:p w:rsidR="003F48E3" w:rsidRPr="00EA5690" w:rsidRDefault="003F48E3" w:rsidP="003F48E3">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Б) лицензированию</w:t>
      </w:r>
    </w:p>
    <w:p w:rsidR="003F48E3" w:rsidRPr="00EA5690" w:rsidRDefault="003F48E3" w:rsidP="003F48E3">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В) аккредитации</w:t>
      </w:r>
    </w:p>
    <w:p w:rsidR="003F48E3" w:rsidRPr="00EA5690" w:rsidRDefault="003F48E3" w:rsidP="003F48E3">
      <w:pPr>
        <w:pStyle w:val="a3"/>
        <w:spacing w:after="0" w:line="240" w:lineRule="auto"/>
        <w:rPr>
          <w:rFonts w:ascii="Times New Roman" w:hAnsi="Times New Roman" w:cs="Times New Roman"/>
          <w:sz w:val="28"/>
          <w:szCs w:val="28"/>
        </w:rPr>
      </w:pPr>
    </w:p>
    <w:p w:rsidR="003F48E3" w:rsidRPr="00EA5690" w:rsidRDefault="003F48E3" w:rsidP="003F48E3">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sz w:val="28"/>
          <w:szCs w:val="28"/>
        </w:rPr>
        <w:t xml:space="preserve">8. Документ, регулирующий оказание платных образовательных услуг </w:t>
      </w:r>
      <w:r w:rsidRPr="00EA5690">
        <w:rPr>
          <w:rFonts w:ascii="Times New Roman" w:hAnsi="Times New Roman" w:cs="Times New Roman"/>
          <w:color w:val="000000"/>
          <w:sz w:val="28"/>
          <w:szCs w:val="28"/>
        </w:rPr>
        <w:t>между учреждением и законными представителями обучающегося либо самим обучающимся:</w:t>
      </w:r>
    </w:p>
    <w:p w:rsidR="003F48E3" w:rsidRPr="00EA5690" w:rsidRDefault="003F48E3" w:rsidP="003F48E3">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color w:val="000000"/>
          <w:sz w:val="28"/>
          <w:szCs w:val="28"/>
        </w:rPr>
        <w:t>А) договор</w:t>
      </w:r>
    </w:p>
    <w:p w:rsidR="003F48E3" w:rsidRPr="00EA5690" w:rsidRDefault="003F48E3" w:rsidP="003F48E3">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color w:val="000000"/>
          <w:sz w:val="28"/>
          <w:szCs w:val="28"/>
        </w:rPr>
        <w:t>Б) заявление</w:t>
      </w:r>
    </w:p>
    <w:p w:rsidR="003F48E3" w:rsidRDefault="003F48E3" w:rsidP="003F48E3">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color w:val="000000"/>
          <w:sz w:val="28"/>
          <w:szCs w:val="28"/>
        </w:rPr>
        <w:t>В) соглашение</w:t>
      </w:r>
    </w:p>
    <w:p w:rsidR="00471BA5" w:rsidRDefault="00471BA5" w:rsidP="003F48E3">
      <w:pPr>
        <w:pStyle w:val="a3"/>
        <w:spacing w:after="0" w:line="240" w:lineRule="auto"/>
        <w:rPr>
          <w:rFonts w:ascii="Times New Roman" w:hAnsi="Times New Roman" w:cs="Times New Roman"/>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Default="00A84C9A" w:rsidP="00A84C9A">
      <w:pPr>
        <w:pStyle w:val="2"/>
        <w:shd w:val="clear" w:color="auto" w:fill="FFFFFF"/>
        <w:spacing w:before="0" w:beforeAutospacing="0" w:after="0" w:afterAutospacing="0"/>
        <w:jc w:val="center"/>
        <w:rPr>
          <w:color w:val="000000"/>
          <w:sz w:val="28"/>
          <w:szCs w:val="28"/>
        </w:rPr>
      </w:pPr>
    </w:p>
    <w:p w:rsidR="00A84C9A" w:rsidRPr="00A84C9A" w:rsidRDefault="00A84C9A" w:rsidP="00A84C9A">
      <w:pPr>
        <w:pStyle w:val="2"/>
        <w:shd w:val="clear" w:color="auto" w:fill="FFFFFF"/>
        <w:spacing w:before="0" w:beforeAutospacing="0" w:after="0" w:afterAutospacing="0"/>
        <w:jc w:val="center"/>
        <w:rPr>
          <w:color w:val="000000"/>
          <w:sz w:val="28"/>
          <w:szCs w:val="28"/>
        </w:rPr>
      </w:pPr>
      <w:r w:rsidRPr="00A84C9A">
        <w:rPr>
          <w:color w:val="000000"/>
          <w:sz w:val="28"/>
          <w:szCs w:val="28"/>
        </w:rPr>
        <w:lastRenderedPageBreak/>
        <w:t xml:space="preserve">Тест № 2. </w:t>
      </w:r>
    </w:p>
    <w:p w:rsidR="00A84C9A" w:rsidRPr="00A84C9A" w:rsidRDefault="00A84C9A" w:rsidP="00A84C9A">
      <w:pPr>
        <w:pStyle w:val="2"/>
        <w:shd w:val="clear" w:color="auto" w:fill="FFFFFF"/>
        <w:spacing w:before="0" w:beforeAutospacing="0" w:after="0" w:afterAutospacing="0"/>
        <w:jc w:val="center"/>
        <w:rPr>
          <w:color w:val="000000"/>
          <w:sz w:val="28"/>
          <w:szCs w:val="28"/>
        </w:rPr>
      </w:pPr>
      <w:r w:rsidRPr="00A84C9A">
        <w:rPr>
          <w:color w:val="000000"/>
          <w:sz w:val="28"/>
          <w:szCs w:val="28"/>
        </w:rPr>
        <w:t xml:space="preserve">Лицензирование образовательной деятельности. </w:t>
      </w:r>
    </w:p>
    <w:p w:rsidR="00A84C9A" w:rsidRPr="00A84C9A" w:rsidRDefault="00A84C9A" w:rsidP="00A84C9A">
      <w:pPr>
        <w:pStyle w:val="2"/>
        <w:shd w:val="clear" w:color="auto" w:fill="FFFFFF"/>
        <w:spacing w:before="0" w:beforeAutospacing="0" w:after="0" w:afterAutospacing="0"/>
        <w:jc w:val="center"/>
        <w:rPr>
          <w:color w:val="000000"/>
          <w:sz w:val="28"/>
          <w:szCs w:val="28"/>
        </w:rPr>
      </w:pPr>
      <w:r w:rsidRPr="00A84C9A">
        <w:rPr>
          <w:color w:val="000000"/>
          <w:sz w:val="28"/>
          <w:szCs w:val="28"/>
        </w:rPr>
        <w:t>Государственная аккредитация образовательных учреждений, научных организаций (разделить пункты по двум темам)</w:t>
      </w:r>
    </w:p>
    <w:p w:rsidR="00A84C9A" w:rsidRPr="00A84C9A" w:rsidRDefault="00A84C9A" w:rsidP="00A84C9A">
      <w:pPr>
        <w:pStyle w:val="2"/>
        <w:shd w:val="clear" w:color="auto" w:fill="FFFFFF"/>
        <w:spacing w:before="0" w:beforeAutospacing="0" w:after="0" w:afterAutospacing="0"/>
        <w:jc w:val="center"/>
        <w:rPr>
          <w:i/>
          <w:color w:val="000000"/>
          <w:sz w:val="28"/>
          <w:szCs w:val="28"/>
        </w:rPr>
      </w:pP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 </w:t>
      </w:r>
      <w:proofErr w:type="gramStart"/>
      <w:r w:rsidRPr="00A84C9A">
        <w:rPr>
          <w:color w:val="000000"/>
          <w:sz w:val="28"/>
          <w:szCs w:val="28"/>
        </w:rPr>
        <w:t>…….</w:t>
      </w:r>
      <w:proofErr w:type="gramEnd"/>
      <w:r w:rsidRPr="00A84C9A">
        <w:rPr>
          <w:color w:val="000000"/>
          <w:sz w:val="28"/>
          <w:szCs w:val="28"/>
        </w:rPr>
        <w:t>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2.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Целями </w:t>
      </w:r>
      <w:proofErr w:type="gramStart"/>
      <w:r w:rsidRPr="00A84C9A">
        <w:rPr>
          <w:color w:val="000000"/>
          <w:sz w:val="28"/>
          <w:szCs w:val="28"/>
        </w:rPr>
        <w:t>…….</w:t>
      </w:r>
      <w:proofErr w:type="gramEnd"/>
      <w:r w:rsidRPr="00A84C9A">
        <w:rPr>
          <w:color w:val="000000"/>
          <w:sz w:val="28"/>
          <w:szCs w:val="28"/>
        </w:rPr>
        <w:t>.образовательного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3. </w:t>
      </w:r>
      <w:proofErr w:type="gramStart"/>
      <w:r w:rsidRPr="00A84C9A">
        <w:rPr>
          <w:color w:val="000000"/>
          <w:sz w:val="28"/>
          <w:szCs w:val="28"/>
        </w:rPr>
        <w:t>…….</w:t>
      </w:r>
      <w:proofErr w:type="gramEnd"/>
      <w:r w:rsidRPr="00A84C9A">
        <w:rPr>
          <w:color w:val="000000"/>
          <w:sz w:val="28"/>
          <w:szCs w:val="28"/>
        </w:rPr>
        <w:t>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4. </w:t>
      </w:r>
      <w:proofErr w:type="gramStart"/>
      <w:r w:rsidRPr="00A84C9A">
        <w:rPr>
          <w:color w:val="000000"/>
          <w:sz w:val="28"/>
          <w:szCs w:val="28"/>
        </w:rPr>
        <w:t>…….</w:t>
      </w:r>
      <w:proofErr w:type="gramEnd"/>
      <w:r w:rsidRPr="00A84C9A">
        <w:rPr>
          <w:color w:val="000000"/>
          <w:sz w:val="28"/>
          <w:szCs w:val="28"/>
        </w:rPr>
        <w:t xml:space="preserve"> подлежит образовательная деятельность образовательных учреждений, научных организаций или иных организаций по образовательным программам.</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5. Положение о </w:t>
      </w:r>
      <w:proofErr w:type="gramStart"/>
      <w:r w:rsidRPr="00A84C9A">
        <w:rPr>
          <w:color w:val="000000"/>
          <w:sz w:val="28"/>
          <w:szCs w:val="28"/>
        </w:rPr>
        <w:t>…….</w:t>
      </w:r>
      <w:proofErr w:type="gramEnd"/>
      <w:r w:rsidRPr="00A84C9A">
        <w:rPr>
          <w:color w:val="000000"/>
          <w:sz w:val="28"/>
          <w:szCs w:val="28"/>
        </w:rPr>
        <w:t>образовательной деятельности утверждается Правительством Российской Федерации.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6.  Положение о </w:t>
      </w:r>
      <w:proofErr w:type="gramStart"/>
      <w:r w:rsidRPr="00A84C9A">
        <w:rPr>
          <w:color w:val="000000"/>
          <w:sz w:val="28"/>
          <w:szCs w:val="28"/>
        </w:rPr>
        <w:t>…….</w:t>
      </w:r>
      <w:proofErr w:type="gramEnd"/>
      <w:r w:rsidRPr="00A84C9A">
        <w:rPr>
          <w:color w:val="000000"/>
          <w:sz w:val="28"/>
          <w:szCs w:val="28"/>
        </w:rPr>
        <w:t xml:space="preserve"> образовательных учреждений, научных организаций утверждается Правительством Российской Федерации.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7.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8. </w:t>
      </w:r>
      <w:proofErr w:type="gramStart"/>
      <w:r w:rsidRPr="00A84C9A">
        <w:rPr>
          <w:color w:val="000000"/>
          <w:sz w:val="28"/>
          <w:szCs w:val="28"/>
        </w:rPr>
        <w:t>…….</w:t>
      </w:r>
      <w:proofErr w:type="gramEnd"/>
      <w:r w:rsidRPr="00A84C9A">
        <w:rPr>
          <w:color w:val="000000"/>
          <w:sz w:val="28"/>
          <w:szCs w:val="28"/>
        </w:rPr>
        <w:t>на осуществление образовательной деятельности действует бессрочно.</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9. </w:t>
      </w:r>
      <w:proofErr w:type="gramStart"/>
      <w:r w:rsidRPr="00A84C9A">
        <w:rPr>
          <w:color w:val="000000"/>
          <w:sz w:val="28"/>
          <w:szCs w:val="28"/>
        </w:rPr>
        <w:t>…….</w:t>
      </w:r>
      <w:proofErr w:type="gramEnd"/>
      <w:r w:rsidRPr="00A84C9A">
        <w:rPr>
          <w:color w:val="000000"/>
          <w:sz w:val="28"/>
          <w:szCs w:val="28"/>
        </w:rPr>
        <w:t xml:space="preserve">имеет приложение, являющееся ее неотъемлемой частью. В приложении к </w:t>
      </w:r>
      <w:proofErr w:type="gramStart"/>
      <w:r w:rsidRPr="00A84C9A">
        <w:rPr>
          <w:color w:val="000000"/>
          <w:sz w:val="28"/>
          <w:szCs w:val="28"/>
        </w:rPr>
        <w:t>…….</w:t>
      </w:r>
      <w:proofErr w:type="gramEnd"/>
      <w:r w:rsidRPr="00A84C9A">
        <w:rPr>
          <w:color w:val="000000"/>
          <w:sz w:val="28"/>
          <w:szCs w:val="28"/>
        </w:rPr>
        <w:t xml:space="preserve">указываются адреса мест осуществления образовательной деятельности, сведения </w:t>
      </w:r>
      <w:r w:rsidRPr="00A84C9A">
        <w:rPr>
          <w:color w:val="000000"/>
          <w:sz w:val="28"/>
          <w:szCs w:val="28"/>
        </w:rPr>
        <w:lastRenderedPageBreak/>
        <w:t>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10.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w:t>
      </w:r>
      <w:proofErr w:type="gramStart"/>
      <w:r w:rsidRPr="00A84C9A">
        <w:rPr>
          <w:color w:val="000000"/>
          <w:sz w:val="28"/>
          <w:szCs w:val="28"/>
        </w:rPr>
        <w:t>…….</w:t>
      </w:r>
      <w:proofErr w:type="gramEnd"/>
      <w:r w:rsidRPr="00A84C9A">
        <w:rPr>
          <w:color w:val="000000"/>
          <w:sz w:val="28"/>
          <w:szCs w:val="28"/>
        </w:rPr>
        <w:t>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11. </w:t>
      </w:r>
      <w:proofErr w:type="gramStart"/>
      <w:r w:rsidRPr="00A84C9A">
        <w:rPr>
          <w:color w:val="000000"/>
          <w:sz w:val="28"/>
          <w:szCs w:val="28"/>
        </w:rPr>
        <w:t>…….</w:t>
      </w:r>
      <w:proofErr w:type="gramEnd"/>
      <w:r w:rsidRPr="00A84C9A">
        <w:rPr>
          <w:color w:val="000000"/>
          <w:sz w:val="28"/>
          <w:szCs w:val="28"/>
        </w:rPr>
        <w:t xml:space="preserve">образовательного учреждения или научной организации проводится </w:t>
      </w:r>
      <w:proofErr w:type="spellStart"/>
      <w:r w:rsidRPr="00A84C9A">
        <w:rPr>
          <w:color w:val="000000"/>
          <w:sz w:val="28"/>
          <w:szCs w:val="28"/>
        </w:rPr>
        <w:t>аккредитационным</w:t>
      </w:r>
      <w:proofErr w:type="spellEnd"/>
      <w:r w:rsidRPr="00A84C9A">
        <w:rPr>
          <w:color w:val="000000"/>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12. Проведению ………предшествует проведение образовательным учреждением или научной организацией </w:t>
      </w:r>
      <w:proofErr w:type="spellStart"/>
      <w:r w:rsidRPr="00A84C9A">
        <w:rPr>
          <w:color w:val="000000"/>
          <w:sz w:val="28"/>
          <w:szCs w:val="28"/>
        </w:rPr>
        <w:t>самообследования</w:t>
      </w:r>
      <w:proofErr w:type="spellEnd"/>
      <w:r w:rsidRPr="00A84C9A">
        <w:rPr>
          <w:color w:val="000000"/>
          <w:sz w:val="28"/>
          <w:szCs w:val="28"/>
        </w:rPr>
        <w:t xml:space="preserve">. Материалы </w:t>
      </w:r>
      <w:proofErr w:type="spellStart"/>
      <w:r w:rsidRPr="00A84C9A">
        <w:rPr>
          <w:color w:val="000000"/>
          <w:sz w:val="28"/>
          <w:szCs w:val="28"/>
        </w:rPr>
        <w:t>самообследования</w:t>
      </w:r>
      <w:proofErr w:type="spellEnd"/>
      <w:r w:rsidRPr="00A84C9A">
        <w:rPr>
          <w:color w:val="000000"/>
          <w:sz w:val="28"/>
          <w:szCs w:val="28"/>
        </w:rPr>
        <w:t xml:space="preserve"> рассматриваются при проведении </w:t>
      </w:r>
      <w:proofErr w:type="spellStart"/>
      <w:r w:rsidRPr="00A84C9A">
        <w:rPr>
          <w:color w:val="000000"/>
          <w:sz w:val="28"/>
          <w:szCs w:val="28"/>
        </w:rPr>
        <w:t>аккредитационной</w:t>
      </w:r>
      <w:proofErr w:type="spellEnd"/>
      <w:r w:rsidRPr="00A84C9A">
        <w:rPr>
          <w:color w:val="000000"/>
          <w:sz w:val="28"/>
          <w:szCs w:val="28"/>
        </w:rPr>
        <w:t xml:space="preserve"> экспертизы.</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13. При рассмотрении вопроса о предоставлении </w:t>
      </w:r>
      <w:proofErr w:type="gramStart"/>
      <w:r w:rsidRPr="00A84C9A">
        <w:rPr>
          <w:color w:val="000000"/>
          <w:sz w:val="28"/>
          <w:szCs w:val="28"/>
        </w:rPr>
        <w:t>…….</w:t>
      </w:r>
      <w:proofErr w:type="gramEnd"/>
      <w:r w:rsidRPr="00A84C9A">
        <w:rPr>
          <w:color w:val="000000"/>
          <w:sz w:val="28"/>
          <w:szCs w:val="28"/>
        </w:rPr>
        <w:t>.или вопроса о переоформлении …….в случае, предусмотренном подпунктом  лицензирующий орган проводит проверку полноты и достоверности сведений, содержащихся в заявлении и документах, представленных соискателем, возможности выполнения ими требований и условий и принимает решение о предоставлении …..или о переоформлении.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14. Для </w:t>
      </w:r>
      <w:proofErr w:type="gramStart"/>
      <w:r w:rsidRPr="00A84C9A">
        <w:rPr>
          <w:color w:val="000000"/>
          <w:sz w:val="28"/>
          <w:szCs w:val="28"/>
        </w:rPr>
        <w:t>получения….</w:t>
      </w:r>
      <w:proofErr w:type="gramEnd"/>
      <w:r w:rsidRPr="00A84C9A">
        <w:rPr>
          <w:color w:val="000000"/>
          <w:sz w:val="28"/>
          <w:szCs w:val="28"/>
        </w:rPr>
        <w:t xml:space="preserve">., временной …..или переоформления ……соискатель или лицензиат представляет в лицензирующий орган заявление о предоставлении ……, временной ……или о переоформлении…... </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15. ………проводится комиссией по </w:t>
      </w:r>
      <w:proofErr w:type="spellStart"/>
      <w:r w:rsidRPr="00A84C9A">
        <w:rPr>
          <w:color w:val="000000"/>
          <w:sz w:val="28"/>
          <w:szCs w:val="28"/>
        </w:rPr>
        <w:t>аккредитационной</w:t>
      </w:r>
      <w:proofErr w:type="spellEnd"/>
      <w:r w:rsidRPr="00A84C9A">
        <w:rPr>
          <w:color w:val="000000"/>
          <w:sz w:val="28"/>
          <w:szCs w:val="28"/>
        </w:rPr>
        <w:t xml:space="preserve"> экспертизе, созданной </w:t>
      </w:r>
      <w:proofErr w:type="spellStart"/>
      <w:r w:rsidRPr="00A84C9A">
        <w:rPr>
          <w:color w:val="000000"/>
          <w:sz w:val="28"/>
          <w:szCs w:val="28"/>
        </w:rPr>
        <w:t>аккредитационным</w:t>
      </w:r>
      <w:proofErr w:type="spellEnd"/>
      <w:r w:rsidRPr="00A84C9A">
        <w:rPr>
          <w:color w:val="000000"/>
          <w:sz w:val="28"/>
          <w:szCs w:val="28"/>
        </w:rPr>
        <w:t xml:space="preserve"> органом.</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В состав комиссии включаются эксперты в области проведения </w:t>
      </w:r>
      <w:proofErr w:type="gramStart"/>
      <w:r w:rsidRPr="00A84C9A">
        <w:rPr>
          <w:color w:val="000000"/>
          <w:sz w:val="28"/>
          <w:szCs w:val="28"/>
        </w:rPr>
        <w:t>…….</w:t>
      </w:r>
      <w:proofErr w:type="gramEnd"/>
      <w:r w:rsidRPr="00A84C9A">
        <w:rPr>
          <w:color w:val="000000"/>
          <w:sz w:val="28"/>
          <w:szCs w:val="28"/>
        </w:rPr>
        <w:t>образовательных учреждений, научных организаций.</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16. Контроль за соблюдением лицензионных требований и условий при осуществлении образовательной деятельности проводится лицензирующим органом, посредством проведения плановых и внеплановых проверок.</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17. По истечении одного года после предоставления</w:t>
      </w:r>
      <w:proofErr w:type="gramStart"/>
      <w:r w:rsidRPr="00A84C9A">
        <w:rPr>
          <w:color w:val="000000"/>
          <w:sz w:val="28"/>
          <w:szCs w:val="28"/>
        </w:rPr>
        <w:t xml:space="preserve"> ….</w:t>
      </w:r>
      <w:proofErr w:type="gramEnd"/>
      <w:r w:rsidRPr="00A84C9A">
        <w:rPr>
          <w:color w:val="000000"/>
          <w:sz w:val="28"/>
          <w:szCs w:val="28"/>
        </w:rPr>
        <w:t xml:space="preserve">.лицензирующий орган проводит плановую выездную проверку соблюдения  требований и условий. </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18. Результаты</w:t>
      </w:r>
      <w:proofErr w:type="gramStart"/>
      <w:r w:rsidRPr="00A84C9A">
        <w:rPr>
          <w:color w:val="000000"/>
          <w:sz w:val="28"/>
          <w:szCs w:val="28"/>
        </w:rPr>
        <w:t xml:space="preserve"> ….</w:t>
      </w:r>
      <w:proofErr w:type="gramEnd"/>
      <w:r w:rsidRPr="00A84C9A">
        <w:rPr>
          <w:color w:val="000000"/>
          <w:sz w:val="28"/>
          <w:szCs w:val="28"/>
        </w:rPr>
        <w:t xml:space="preserve">. экспертизы оформляются заключением комиссии по </w:t>
      </w:r>
      <w:proofErr w:type="spellStart"/>
      <w:r w:rsidRPr="00A84C9A">
        <w:rPr>
          <w:color w:val="000000"/>
          <w:sz w:val="28"/>
          <w:szCs w:val="28"/>
        </w:rPr>
        <w:t>аккредитационной</w:t>
      </w:r>
      <w:proofErr w:type="spellEnd"/>
      <w:r w:rsidRPr="00A84C9A">
        <w:rPr>
          <w:color w:val="000000"/>
          <w:sz w:val="28"/>
          <w:szCs w:val="28"/>
        </w:rPr>
        <w:t xml:space="preserve"> экспертизе.</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19. В случае выявления нарушения </w:t>
      </w:r>
      <w:proofErr w:type="gramStart"/>
      <w:r w:rsidRPr="00A84C9A">
        <w:rPr>
          <w:color w:val="000000"/>
          <w:sz w:val="28"/>
          <w:szCs w:val="28"/>
        </w:rPr>
        <w:t>…….</w:t>
      </w:r>
      <w:proofErr w:type="gramEnd"/>
      <w:r w:rsidRPr="00A84C9A">
        <w:rPr>
          <w:color w:val="000000"/>
          <w:sz w:val="28"/>
          <w:szCs w:val="28"/>
        </w:rPr>
        <w:t xml:space="preserve">требований и условий …….орган выдает учреждению и (или) его учредителю предписание об устранении выявленного </w:t>
      </w:r>
      <w:r w:rsidRPr="00A84C9A">
        <w:rPr>
          <w:color w:val="000000"/>
          <w:sz w:val="28"/>
          <w:szCs w:val="28"/>
        </w:rPr>
        <w:lastRenderedPageBreak/>
        <w:t>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A84C9A" w:rsidRPr="00A84C9A" w:rsidRDefault="00A84C9A" w:rsidP="00A84C9A">
      <w:pPr>
        <w:jc w:val="both"/>
        <w:rPr>
          <w:rFonts w:ascii="Times New Roman" w:hAnsi="Times New Roman" w:cs="Times New Roman"/>
          <w:sz w:val="28"/>
          <w:szCs w:val="28"/>
        </w:rPr>
      </w:pPr>
      <w:r w:rsidRPr="00A84C9A">
        <w:rPr>
          <w:rFonts w:ascii="Times New Roman" w:hAnsi="Times New Roman" w:cs="Times New Roman"/>
          <w:color w:val="000000"/>
          <w:sz w:val="28"/>
          <w:szCs w:val="28"/>
        </w:rPr>
        <w:t>20. Заключение комиссии по</w:t>
      </w:r>
      <w:proofErr w:type="gramStart"/>
      <w:r w:rsidRPr="00A84C9A">
        <w:rPr>
          <w:rFonts w:ascii="Times New Roman" w:hAnsi="Times New Roman" w:cs="Times New Roman"/>
          <w:color w:val="000000"/>
          <w:sz w:val="28"/>
          <w:szCs w:val="28"/>
        </w:rPr>
        <w:t xml:space="preserve"> ….</w:t>
      </w:r>
      <w:proofErr w:type="gramEnd"/>
      <w:r w:rsidRPr="00A84C9A">
        <w:rPr>
          <w:rFonts w:ascii="Times New Roman" w:hAnsi="Times New Roman" w:cs="Times New Roman"/>
          <w:color w:val="000000"/>
          <w:sz w:val="28"/>
          <w:szCs w:val="28"/>
        </w:rPr>
        <w:t xml:space="preserve">.экспертизе рассматривается коллегиальным органом </w:t>
      </w:r>
      <w:proofErr w:type="spellStart"/>
      <w:r w:rsidRPr="00A84C9A">
        <w:rPr>
          <w:rFonts w:ascii="Times New Roman" w:hAnsi="Times New Roman" w:cs="Times New Roman"/>
          <w:color w:val="000000"/>
          <w:sz w:val="28"/>
          <w:szCs w:val="28"/>
        </w:rPr>
        <w:t>аккредитационного</w:t>
      </w:r>
      <w:proofErr w:type="spellEnd"/>
      <w:r w:rsidRPr="00A84C9A">
        <w:rPr>
          <w:rFonts w:ascii="Times New Roman" w:hAnsi="Times New Roman" w:cs="Times New Roman"/>
          <w:color w:val="000000"/>
          <w:sz w:val="28"/>
          <w:szCs w:val="28"/>
        </w:rPr>
        <w:t xml:space="preserve"> органа, принимающим по результатам такого рассмотрения решение, имеющее рекомендательный характер. </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21. При принятии …… органом решения о </w:t>
      </w:r>
      <w:proofErr w:type="gramStart"/>
      <w:r w:rsidRPr="00A84C9A">
        <w:rPr>
          <w:color w:val="000000"/>
          <w:sz w:val="28"/>
          <w:szCs w:val="28"/>
        </w:rPr>
        <w:t>…….</w:t>
      </w:r>
      <w:proofErr w:type="gramEnd"/>
      <w:r w:rsidRPr="00A84C9A">
        <w:rPr>
          <w:color w:val="000000"/>
          <w:sz w:val="28"/>
          <w:szCs w:val="28"/>
        </w:rPr>
        <w:t>образовательному учреждению или научной организации выдается свидетельство о……., срок действия которого составляет:</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2) двенадцать лет для иного образовательного учреждения.</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22. ……орган лишает образовательное учреждение или научную организацию </w:t>
      </w:r>
      <w:proofErr w:type="gramStart"/>
      <w:r w:rsidRPr="00A84C9A">
        <w:rPr>
          <w:color w:val="000000"/>
          <w:sz w:val="28"/>
          <w:szCs w:val="28"/>
        </w:rPr>
        <w:t>…….</w:t>
      </w:r>
      <w:proofErr w:type="gramEnd"/>
      <w:r w:rsidRPr="00A84C9A">
        <w:rPr>
          <w:color w:val="000000"/>
          <w:sz w:val="28"/>
          <w:szCs w:val="28"/>
        </w:rPr>
        <w:t>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A84C9A" w:rsidRPr="00A84C9A" w:rsidRDefault="00A84C9A" w:rsidP="00A84C9A">
      <w:pPr>
        <w:pStyle w:val="a4"/>
        <w:shd w:val="clear" w:color="auto" w:fill="FFFFFF"/>
        <w:spacing w:line="240" w:lineRule="atLeast"/>
        <w:jc w:val="both"/>
        <w:rPr>
          <w:color w:val="000000"/>
          <w:sz w:val="28"/>
          <w:szCs w:val="28"/>
        </w:rPr>
      </w:pPr>
      <w:r w:rsidRPr="00A84C9A">
        <w:rPr>
          <w:color w:val="000000"/>
          <w:sz w:val="28"/>
          <w:szCs w:val="28"/>
        </w:rPr>
        <w:t xml:space="preserve">4) непредставление образовательным учреждением или научной организацией в </w:t>
      </w:r>
      <w:proofErr w:type="spellStart"/>
      <w:r w:rsidRPr="00A84C9A">
        <w:rPr>
          <w:color w:val="000000"/>
          <w:sz w:val="28"/>
          <w:szCs w:val="28"/>
        </w:rPr>
        <w:t>аккредитационный</w:t>
      </w:r>
      <w:proofErr w:type="spellEnd"/>
      <w:r w:rsidRPr="00A84C9A">
        <w:rPr>
          <w:color w:val="000000"/>
          <w:sz w:val="28"/>
          <w:szCs w:val="28"/>
        </w:rPr>
        <w:t xml:space="preserve">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A84C9A" w:rsidRPr="00A84C9A" w:rsidRDefault="00A84C9A" w:rsidP="00A84C9A">
      <w:pPr>
        <w:jc w:val="both"/>
        <w:rPr>
          <w:rFonts w:ascii="Times New Roman" w:hAnsi="Times New Roman" w:cs="Times New Roman"/>
          <w:b/>
          <w:sz w:val="28"/>
          <w:szCs w:val="28"/>
        </w:rPr>
      </w:pPr>
    </w:p>
    <w:p w:rsidR="00A84C9A" w:rsidRPr="00A84C9A" w:rsidRDefault="00A84C9A" w:rsidP="00A84C9A">
      <w:pPr>
        <w:jc w:val="both"/>
        <w:rPr>
          <w:rFonts w:ascii="Times New Roman" w:hAnsi="Times New Roman" w:cs="Times New Roman"/>
          <w:sz w:val="28"/>
          <w:szCs w:val="28"/>
        </w:rPr>
      </w:pPr>
    </w:p>
    <w:p w:rsidR="00A84C9A" w:rsidRPr="00A84C9A" w:rsidRDefault="00A84C9A" w:rsidP="00A84C9A">
      <w:pPr>
        <w:pStyle w:val="a3"/>
        <w:spacing w:after="0" w:line="240" w:lineRule="auto"/>
        <w:jc w:val="center"/>
        <w:rPr>
          <w:rFonts w:ascii="Times New Roman" w:hAnsi="Times New Roman" w:cs="Times New Roman"/>
          <w:color w:val="000000"/>
          <w:sz w:val="28"/>
          <w:szCs w:val="28"/>
        </w:rPr>
      </w:pPr>
    </w:p>
    <w:p w:rsidR="00A84C9A" w:rsidRDefault="00A84C9A" w:rsidP="00A84C9A">
      <w:pPr>
        <w:jc w:val="center"/>
        <w:rPr>
          <w:rFonts w:ascii="Times New Roman" w:hAnsi="Times New Roman" w:cs="Times New Roman"/>
          <w:b/>
          <w:sz w:val="28"/>
          <w:szCs w:val="28"/>
        </w:rPr>
      </w:pPr>
    </w:p>
    <w:p w:rsidR="00A84C9A" w:rsidRPr="00A84C9A" w:rsidRDefault="00A84C9A" w:rsidP="00A84C9A">
      <w:pPr>
        <w:jc w:val="center"/>
        <w:rPr>
          <w:rFonts w:ascii="Times New Roman" w:hAnsi="Times New Roman" w:cs="Times New Roman"/>
          <w:b/>
          <w:sz w:val="28"/>
          <w:szCs w:val="28"/>
        </w:rPr>
      </w:pPr>
      <w:r w:rsidRPr="00A84C9A">
        <w:rPr>
          <w:rFonts w:ascii="Times New Roman" w:hAnsi="Times New Roman" w:cs="Times New Roman"/>
          <w:b/>
          <w:sz w:val="28"/>
          <w:szCs w:val="28"/>
        </w:rPr>
        <w:lastRenderedPageBreak/>
        <w:t>Устав и локальные акты образовательной организации.</w:t>
      </w:r>
    </w:p>
    <w:p w:rsidR="00A84C9A" w:rsidRPr="00A84C9A" w:rsidRDefault="00A84C9A" w:rsidP="00A84C9A">
      <w:pPr>
        <w:pStyle w:val="a3"/>
        <w:numPr>
          <w:ilvl w:val="0"/>
          <w:numId w:val="8"/>
        </w:numPr>
        <w:rPr>
          <w:rFonts w:ascii="Times New Roman" w:hAnsi="Times New Roman" w:cs="Times New Roman"/>
          <w:sz w:val="28"/>
          <w:szCs w:val="28"/>
        </w:rPr>
      </w:pPr>
      <w:r w:rsidRPr="00A84C9A">
        <w:rPr>
          <w:rFonts w:ascii="Times New Roman" w:hAnsi="Times New Roman" w:cs="Times New Roman"/>
          <w:sz w:val="28"/>
          <w:szCs w:val="28"/>
        </w:rPr>
        <w:t>Этот документ представляет собой основной локальный акт, регулирующий организацию деятельности образовательной организации.</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устав</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коллективный договор</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типовое положение</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8"/>
        </w:numPr>
        <w:rPr>
          <w:rFonts w:ascii="Times New Roman" w:hAnsi="Times New Roman" w:cs="Times New Roman"/>
          <w:sz w:val="28"/>
          <w:szCs w:val="28"/>
        </w:rPr>
      </w:pPr>
      <w:r w:rsidRPr="00A84C9A">
        <w:rPr>
          <w:rFonts w:ascii="Times New Roman" w:hAnsi="Times New Roman" w:cs="Times New Roman"/>
          <w:sz w:val="28"/>
          <w:szCs w:val="28"/>
        </w:rPr>
        <w:t xml:space="preserve"> Существуют </w:t>
      </w:r>
      <w:proofErr w:type="gramStart"/>
      <w:r w:rsidRPr="00A84C9A">
        <w:rPr>
          <w:rFonts w:ascii="Times New Roman" w:hAnsi="Times New Roman" w:cs="Times New Roman"/>
          <w:sz w:val="28"/>
          <w:szCs w:val="28"/>
        </w:rPr>
        <w:t>ли  специальные</w:t>
      </w:r>
      <w:proofErr w:type="gramEnd"/>
      <w:r w:rsidRPr="00A84C9A">
        <w:rPr>
          <w:rFonts w:ascii="Times New Roman" w:hAnsi="Times New Roman" w:cs="Times New Roman"/>
          <w:sz w:val="28"/>
          <w:szCs w:val="28"/>
        </w:rPr>
        <w:t xml:space="preserve"> требования к уставам образовательных организаций :</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нет</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да</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8"/>
        </w:numPr>
        <w:rPr>
          <w:rFonts w:ascii="Times New Roman" w:hAnsi="Times New Roman" w:cs="Times New Roman"/>
          <w:sz w:val="28"/>
          <w:szCs w:val="28"/>
        </w:rPr>
      </w:pPr>
      <w:r w:rsidRPr="00A84C9A">
        <w:rPr>
          <w:rFonts w:ascii="Times New Roman" w:hAnsi="Times New Roman" w:cs="Times New Roman"/>
          <w:sz w:val="28"/>
          <w:szCs w:val="28"/>
        </w:rPr>
        <w:t>Каким документом является устав:</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государственным</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коммерческим</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учредительным</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8"/>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Кем принимается устав образовательной организации:</w:t>
      </w:r>
    </w:p>
    <w:p w:rsidR="00A84C9A" w:rsidRPr="00A84C9A" w:rsidRDefault="00A84C9A" w:rsidP="00A84C9A">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А) коллективом</w:t>
      </w:r>
    </w:p>
    <w:p w:rsidR="00A84C9A" w:rsidRPr="00A84C9A" w:rsidRDefault="00A84C9A" w:rsidP="00A84C9A">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Б) педагогическим советом</w:t>
      </w:r>
    </w:p>
    <w:p w:rsidR="00A84C9A" w:rsidRPr="00A84C9A" w:rsidRDefault="00A84C9A" w:rsidP="00A84C9A">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В) советом образовательной организации</w:t>
      </w:r>
    </w:p>
    <w:p w:rsidR="00A84C9A" w:rsidRPr="00A84C9A" w:rsidRDefault="00A84C9A" w:rsidP="00A84C9A">
      <w:pPr>
        <w:spacing w:after="0" w:line="240" w:lineRule="auto"/>
        <w:ind w:left="720"/>
        <w:rPr>
          <w:rFonts w:ascii="Times New Roman" w:hAnsi="Times New Roman" w:cs="Times New Roman"/>
          <w:sz w:val="28"/>
          <w:szCs w:val="28"/>
        </w:rPr>
      </w:pPr>
    </w:p>
    <w:p w:rsidR="00A84C9A" w:rsidRPr="00A84C9A" w:rsidRDefault="00A84C9A" w:rsidP="00A84C9A">
      <w:pPr>
        <w:pStyle w:val="a3"/>
        <w:numPr>
          <w:ilvl w:val="0"/>
          <w:numId w:val="8"/>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Устав утверждается:</w:t>
      </w:r>
    </w:p>
    <w:p w:rsidR="00A84C9A" w:rsidRPr="00A84C9A" w:rsidRDefault="00A84C9A" w:rsidP="00A84C9A">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А) коллективом</w:t>
      </w:r>
    </w:p>
    <w:p w:rsidR="00A84C9A" w:rsidRPr="00A84C9A" w:rsidRDefault="00A84C9A" w:rsidP="00A84C9A">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Б) общим собранием</w:t>
      </w:r>
    </w:p>
    <w:p w:rsidR="00A84C9A" w:rsidRPr="00A84C9A" w:rsidRDefault="00A84C9A" w:rsidP="00A84C9A">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В) учредителем</w:t>
      </w:r>
    </w:p>
    <w:p w:rsidR="00A84C9A" w:rsidRPr="00A84C9A" w:rsidRDefault="00A84C9A" w:rsidP="00A84C9A">
      <w:pPr>
        <w:pStyle w:val="a3"/>
        <w:spacing w:after="0" w:line="240" w:lineRule="auto"/>
        <w:rPr>
          <w:rFonts w:ascii="Times New Roman" w:hAnsi="Times New Roman" w:cs="Times New Roman"/>
          <w:sz w:val="28"/>
          <w:szCs w:val="28"/>
        </w:rPr>
      </w:pPr>
    </w:p>
    <w:p w:rsidR="00A84C9A" w:rsidRPr="00A84C9A" w:rsidRDefault="00A84C9A" w:rsidP="00A84C9A">
      <w:pPr>
        <w:pStyle w:val="maintext"/>
        <w:numPr>
          <w:ilvl w:val="0"/>
          <w:numId w:val="8"/>
        </w:numPr>
        <w:spacing w:before="0" w:beforeAutospacing="0" w:after="0" w:afterAutospacing="0"/>
        <w:jc w:val="both"/>
        <w:rPr>
          <w:sz w:val="28"/>
          <w:szCs w:val="28"/>
        </w:rPr>
      </w:pPr>
      <w:r w:rsidRPr="00A84C9A">
        <w:rPr>
          <w:sz w:val="28"/>
          <w:szCs w:val="28"/>
        </w:rPr>
        <w:t>Что представляет собой основанный на законодательстве официальный правовой документ, принятый в установленном порядке компетентным органом управления образовательной организации и регулирующий отношения в рамках данной образовательной организации:</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А) диплом об образовании</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Б) локальный акт</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В) закон об образовании РФ</w:t>
      </w:r>
    </w:p>
    <w:p w:rsidR="00A84C9A" w:rsidRPr="00A84C9A" w:rsidRDefault="00A84C9A" w:rsidP="00A84C9A">
      <w:pPr>
        <w:pStyle w:val="maintext"/>
        <w:spacing w:before="0" w:beforeAutospacing="0" w:after="0" w:afterAutospacing="0"/>
        <w:ind w:left="720"/>
        <w:jc w:val="both"/>
        <w:rPr>
          <w:sz w:val="28"/>
          <w:szCs w:val="28"/>
        </w:rPr>
      </w:pPr>
    </w:p>
    <w:p w:rsidR="00A84C9A" w:rsidRPr="00A84C9A" w:rsidRDefault="00A84C9A" w:rsidP="00A84C9A">
      <w:pPr>
        <w:pStyle w:val="maintext"/>
        <w:numPr>
          <w:ilvl w:val="0"/>
          <w:numId w:val="8"/>
        </w:numPr>
        <w:spacing w:before="0" w:beforeAutospacing="0" w:after="0" w:afterAutospacing="0"/>
        <w:jc w:val="both"/>
        <w:rPr>
          <w:sz w:val="28"/>
          <w:szCs w:val="28"/>
        </w:rPr>
      </w:pPr>
      <w:r w:rsidRPr="00A84C9A">
        <w:rPr>
          <w:sz w:val="28"/>
          <w:szCs w:val="28"/>
        </w:rPr>
        <w:t>Что лежит в основании содержания локального акта:</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А) законодательство РФ</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Б) приказы руководителя</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В) решения совета организации</w:t>
      </w:r>
    </w:p>
    <w:p w:rsidR="00A84C9A" w:rsidRPr="00A84C9A" w:rsidRDefault="00A84C9A" w:rsidP="00A84C9A">
      <w:pPr>
        <w:pStyle w:val="maintext"/>
        <w:spacing w:before="0" w:beforeAutospacing="0" w:after="0" w:afterAutospacing="0"/>
        <w:ind w:left="720"/>
        <w:jc w:val="both"/>
        <w:rPr>
          <w:sz w:val="28"/>
          <w:szCs w:val="28"/>
        </w:rPr>
      </w:pPr>
    </w:p>
    <w:p w:rsidR="00A84C9A" w:rsidRPr="00A84C9A" w:rsidRDefault="00A84C9A" w:rsidP="00A84C9A">
      <w:pPr>
        <w:pStyle w:val="maintext"/>
        <w:numPr>
          <w:ilvl w:val="0"/>
          <w:numId w:val="8"/>
        </w:numPr>
        <w:spacing w:before="0" w:beforeAutospacing="0" w:after="0" w:afterAutospacing="0"/>
        <w:jc w:val="both"/>
        <w:rPr>
          <w:sz w:val="28"/>
          <w:szCs w:val="28"/>
        </w:rPr>
      </w:pPr>
      <w:r w:rsidRPr="00A84C9A">
        <w:rPr>
          <w:sz w:val="28"/>
          <w:szCs w:val="28"/>
        </w:rPr>
        <w:t>В каких пределах действует локальный акт:</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А) во всех образовательных организациях</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Б) в образовательных организациях одного ведомства</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В) в пределах самой образовательной организации</w:t>
      </w:r>
    </w:p>
    <w:p w:rsidR="00A84C9A" w:rsidRPr="00A84C9A" w:rsidRDefault="00A84C9A" w:rsidP="00A84C9A">
      <w:pPr>
        <w:pStyle w:val="maintext"/>
        <w:spacing w:before="0" w:beforeAutospacing="0" w:after="0" w:afterAutospacing="0"/>
        <w:ind w:left="720"/>
        <w:jc w:val="both"/>
        <w:rPr>
          <w:sz w:val="28"/>
          <w:szCs w:val="28"/>
        </w:rPr>
      </w:pPr>
    </w:p>
    <w:p w:rsidR="00A84C9A" w:rsidRPr="00A84C9A" w:rsidRDefault="00A84C9A" w:rsidP="00A84C9A">
      <w:pPr>
        <w:pStyle w:val="maintext"/>
        <w:numPr>
          <w:ilvl w:val="0"/>
          <w:numId w:val="8"/>
        </w:numPr>
        <w:spacing w:before="0" w:beforeAutospacing="0" w:after="0" w:afterAutospacing="0"/>
        <w:jc w:val="both"/>
        <w:rPr>
          <w:sz w:val="28"/>
          <w:szCs w:val="28"/>
        </w:rPr>
      </w:pPr>
      <w:r w:rsidRPr="00A84C9A">
        <w:rPr>
          <w:sz w:val="28"/>
          <w:szCs w:val="28"/>
        </w:rPr>
        <w:lastRenderedPageBreak/>
        <w:t>На какие виды делятся локальные акты:</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А) нормативный и индивидуальный</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Б) нормативный и ненормативный</w:t>
      </w:r>
    </w:p>
    <w:p w:rsidR="00A84C9A" w:rsidRPr="00A84C9A" w:rsidRDefault="00A84C9A" w:rsidP="00A84C9A">
      <w:pPr>
        <w:pStyle w:val="maintext"/>
        <w:spacing w:before="0" w:beforeAutospacing="0" w:after="0" w:afterAutospacing="0"/>
        <w:ind w:left="720"/>
        <w:jc w:val="both"/>
        <w:rPr>
          <w:sz w:val="28"/>
          <w:szCs w:val="28"/>
        </w:rPr>
      </w:pPr>
      <w:r w:rsidRPr="00A84C9A">
        <w:rPr>
          <w:sz w:val="28"/>
          <w:szCs w:val="28"/>
        </w:rPr>
        <w:t>В) групповой и индивидуальный</w:t>
      </w:r>
    </w:p>
    <w:p w:rsidR="00A84C9A" w:rsidRPr="00A84C9A" w:rsidRDefault="00A84C9A" w:rsidP="00A84C9A">
      <w:pPr>
        <w:pStyle w:val="maintext"/>
        <w:spacing w:before="0" w:beforeAutospacing="0" w:after="0" w:afterAutospacing="0"/>
        <w:ind w:left="720"/>
        <w:jc w:val="both"/>
        <w:rPr>
          <w:sz w:val="28"/>
          <w:szCs w:val="28"/>
        </w:rPr>
      </w:pPr>
    </w:p>
    <w:p w:rsidR="00A84C9A" w:rsidRPr="00A84C9A" w:rsidRDefault="00A84C9A" w:rsidP="00A84C9A">
      <w:pPr>
        <w:pStyle w:val="a3"/>
        <w:numPr>
          <w:ilvl w:val="0"/>
          <w:numId w:val="8"/>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К какому виду локальных актов относятся положения, инструкция, правила:</w:t>
      </w:r>
    </w:p>
    <w:p w:rsidR="00A84C9A" w:rsidRPr="00A84C9A" w:rsidRDefault="00A84C9A" w:rsidP="00A84C9A">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А) индивидуальному</w:t>
      </w:r>
    </w:p>
    <w:p w:rsidR="00A84C9A" w:rsidRPr="00A84C9A" w:rsidRDefault="00A84C9A" w:rsidP="00A84C9A">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Б) нормативному</w:t>
      </w:r>
    </w:p>
    <w:p w:rsidR="00A84C9A" w:rsidRPr="00A84C9A" w:rsidRDefault="00A84C9A" w:rsidP="00A84C9A">
      <w:pPr>
        <w:pStyle w:val="a3"/>
        <w:spacing w:after="0" w:line="240" w:lineRule="auto"/>
        <w:rPr>
          <w:rFonts w:ascii="Times New Roman" w:hAnsi="Times New Roman" w:cs="Times New Roman"/>
          <w:sz w:val="28"/>
          <w:szCs w:val="28"/>
        </w:rPr>
      </w:pPr>
    </w:p>
    <w:p w:rsidR="00A84C9A" w:rsidRPr="00A84C9A" w:rsidRDefault="00A84C9A" w:rsidP="00A84C9A">
      <w:pPr>
        <w:pStyle w:val="a3"/>
        <w:numPr>
          <w:ilvl w:val="0"/>
          <w:numId w:val="8"/>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К какому виду локальных актов относятся приказы о зачислении, увольнении и т.д.:</w:t>
      </w:r>
    </w:p>
    <w:p w:rsidR="00A84C9A" w:rsidRPr="00A84C9A" w:rsidRDefault="00A84C9A" w:rsidP="00A84C9A">
      <w:pPr>
        <w:spacing w:after="0" w:line="240" w:lineRule="auto"/>
        <w:ind w:left="360"/>
        <w:rPr>
          <w:rFonts w:ascii="Times New Roman" w:hAnsi="Times New Roman" w:cs="Times New Roman"/>
          <w:sz w:val="28"/>
          <w:szCs w:val="28"/>
        </w:rPr>
      </w:pPr>
      <w:r w:rsidRPr="00A84C9A">
        <w:rPr>
          <w:rFonts w:ascii="Times New Roman" w:hAnsi="Times New Roman" w:cs="Times New Roman"/>
          <w:sz w:val="28"/>
          <w:szCs w:val="28"/>
        </w:rPr>
        <w:t xml:space="preserve">      А) индивидуальному</w:t>
      </w:r>
    </w:p>
    <w:p w:rsidR="00A84C9A" w:rsidRPr="00A84C9A" w:rsidRDefault="00A84C9A" w:rsidP="00A84C9A">
      <w:pPr>
        <w:spacing w:after="0" w:line="240" w:lineRule="auto"/>
        <w:ind w:left="360"/>
        <w:rPr>
          <w:rFonts w:ascii="Times New Roman" w:hAnsi="Times New Roman" w:cs="Times New Roman"/>
          <w:sz w:val="28"/>
          <w:szCs w:val="28"/>
        </w:rPr>
      </w:pPr>
      <w:r w:rsidRPr="00A84C9A">
        <w:rPr>
          <w:rFonts w:ascii="Times New Roman" w:hAnsi="Times New Roman" w:cs="Times New Roman"/>
          <w:sz w:val="28"/>
          <w:szCs w:val="28"/>
        </w:rPr>
        <w:t xml:space="preserve">      Б) нормативному</w:t>
      </w:r>
    </w:p>
    <w:p w:rsidR="00A84C9A" w:rsidRPr="00A84C9A" w:rsidRDefault="00A84C9A" w:rsidP="00A84C9A">
      <w:pPr>
        <w:pStyle w:val="a3"/>
        <w:spacing w:after="0" w:line="240" w:lineRule="auto"/>
        <w:rPr>
          <w:rFonts w:ascii="Times New Roman" w:hAnsi="Times New Roman" w:cs="Times New Roman"/>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Pr="00A84C9A" w:rsidRDefault="00471BA5" w:rsidP="003F48E3">
      <w:pPr>
        <w:pStyle w:val="a3"/>
        <w:spacing w:after="0" w:line="240" w:lineRule="auto"/>
        <w:rPr>
          <w:rFonts w:ascii="Times New Roman" w:hAnsi="Times New Roman" w:cs="Times New Roman"/>
          <w:color w:val="000000"/>
          <w:sz w:val="28"/>
          <w:szCs w:val="28"/>
        </w:rPr>
      </w:pPr>
    </w:p>
    <w:p w:rsidR="00471BA5" w:rsidRDefault="00471BA5" w:rsidP="003F48E3">
      <w:pPr>
        <w:pStyle w:val="a3"/>
        <w:spacing w:after="0" w:line="240" w:lineRule="auto"/>
        <w:rPr>
          <w:rFonts w:ascii="Times New Roman" w:hAnsi="Times New Roman" w:cs="Times New Roman"/>
          <w:color w:val="000000"/>
          <w:sz w:val="28"/>
          <w:szCs w:val="28"/>
        </w:rPr>
      </w:pPr>
    </w:p>
    <w:p w:rsidR="00471BA5" w:rsidRDefault="00471BA5" w:rsidP="003F48E3">
      <w:pPr>
        <w:pStyle w:val="a3"/>
        <w:spacing w:after="0" w:line="240" w:lineRule="auto"/>
        <w:rPr>
          <w:rFonts w:ascii="Times New Roman" w:hAnsi="Times New Roman" w:cs="Times New Roman"/>
          <w:color w:val="000000"/>
          <w:sz w:val="28"/>
          <w:szCs w:val="28"/>
        </w:rPr>
      </w:pPr>
    </w:p>
    <w:p w:rsidR="00471BA5" w:rsidRDefault="00471BA5" w:rsidP="003F48E3">
      <w:pPr>
        <w:pStyle w:val="a3"/>
        <w:spacing w:after="0" w:line="240" w:lineRule="auto"/>
        <w:rPr>
          <w:rFonts w:ascii="Times New Roman" w:hAnsi="Times New Roman" w:cs="Times New Roman"/>
          <w:color w:val="000000"/>
          <w:sz w:val="28"/>
          <w:szCs w:val="28"/>
        </w:rPr>
      </w:pPr>
    </w:p>
    <w:p w:rsidR="00471BA5" w:rsidRDefault="00471BA5" w:rsidP="003F48E3">
      <w:pPr>
        <w:pStyle w:val="a3"/>
        <w:spacing w:after="0" w:line="240" w:lineRule="auto"/>
        <w:rPr>
          <w:rFonts w:ascii="Times New Roman" w:hAnsi="Times New Roman" w:cs="Times New Roman"/>
          <w:color w:val="000000"/>
          <w:sz w:val="28"/>
          <w:szCs w:val="28"/>
        </w:rPr>
      </w:pPr>
    </w:p>
    <w:p w:rsidR="00471BA5" w:rsidRDefault="00471BA5" w:rsidP="003F48E3">
      <w:pPr>
        <w:pStyle w:val="a3"/>
        <w:spacing w:after="0" w:line="240" w:lineRule="auto"/>
        <w:rPr>
          <w:rFonts w:ascii="Times New Roman" w:hAnsi="Times New Roman" w:cs="Times New Roman"/>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A84C9A" w:rsidRDefault="00A84C9A" w:rsidP="00471BA5">
      <w:pPr>
        <w:pStyle w:val="a3"/>
        <w:spacing w:after="0" w:line="240" w:lineRule="auto"/>
        <w:jc w:val="center"/>
        <w:rPr>
          <w:rFonts w:ascii="Times New Roman" w:hAnsi="Times New Roman" w:cs="Times New Roman"/>
          <w:b/>
          <w:color w:val="000000"/>
          <w:sz w:val="28"/>
          <w:szCs w:val="28"/>
        </w:rPr>
      </w:pPr>
    </w:p>
    <w:p w:rsidR="00471BA5" w:rsidRPr="00A84C9A" w:rsidRDefault="00471BA5" w:rsidP="00471BA5">
      <w:pPr>
        <w:pStyle w:val="a3"/>
        <w:spacing w:after="0" w:line="240" w:lineRule="auto"/>
        <w:jc w:val="center"/>
        <w:rPr>
          <w:rFonts w:ascii="Times New Roman" w:hAnsi="Times New Roman" w:cs="Times New Roman"/>
          <w:b/>
          <w:sz w:val="28"/>
          <w:szCs w:val="28"/>
        </w:rPr>
      </w:pPr>
      <w:r w:rsidRPr="00A84C9A">
        <w:rPr>
          <w:rFonts w:ascii="Times New Roman" w:hAnsi="Times New Roman" w:cs="Times New Roman"/>
          <w:b/>
          <w:color w:val="000000"/>
          <w:sz w:val="28"/>
          <w:szCs w:val="28"/>
        </w:rPr>
        <w:lastRenderedPageBreak/>
        <w:t xml:space="preserve">Тест </w:t>
      </w:r>
      <w:r w:rsidR="00A84C9A">
        <w:rPr>
          <w:rFonts w:ascii="Times New Roman" w:hAnsi="Times New Roman" w:cs="Times New Roman"/>
          <w:b/>
          <w:color w:val="000000"/>
          <w:sz w:val="28"/>
          <w:szCs w:val="28"/>
        </w:rPr>
        <w:t>№ 3</w:t>
      </w:r>
      <w:r w:rsidRPr="00A84C9A">
        <w:rPr>
          <w:rFonts w:ascii="Times New Roman" w:hAnsi="Times New Roman" w:cs="Times New Roman"/>
          <w:b/>
          <w:color w:val="000000"/>
          <w:sz w:val="28"/>
          <w:szCs w:val="28"/>
        </w:rPr>
        <w:t>.</w:t>
      </w:r>
    </w:p>
    <w:p w:rsidR="00A84C9A" w:rsidRPr="00A84C9A" w:rsidRDefault="00A84C9A" w:rsidP="00A84C9A">
      <w:pPr>
        <w:jc w:val="center"/>
        <w:rPr>
          <w:rFonts w:ascii="Times New Roman" w:hAnsi="Times New Roman" w:cs="Times New Roman"/>
          <w:b/>
          <w:sz w:val="28"/>
          <w:szCs w:val="28"/>
        </w:rPr>
      </w:pPr>
      <w:r w:rsidRPr="00A84C9A">
        <w:rPr>
          <w:rFonts w:ascii="Times New Roman" w:hAnsi="Times New Roman" w:cs="Times New Roman"/>
          <w:b/>
          <w:sz w:val="28"/>
          <w:szCs w:val="28"/>
        </w:rPr>
        <w:t>Кадровая политика и кадровое планирование.</w:t>
      </w: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 xml:space="preserve">Совокупность </w:t>
      </w:r>
      <w:proofErr w:type="spellStart"/>
      <w:proofErr w:type="gramStart"/>
      <w:r w:rsidRPr="00A84C9A">
        <w:rPr>
          <w:rFonts w:ascii="Times New Roman" w:hAnsi="Times New Roman" w:cs="Times New Roman"/>
          <w:sz w:val="28"/>
          <w:szCs w:val="28"/>
        </w:rPr>
        <w:t>целей,задач</w:t>
      </w:r>
      <w:proofErr w:type="spellEnd"/>
      <w:proofErr w:type="gramEnd"/>
      <w:r w:rsidRPr="00A84C9A">
        <w:rPr>
          <w:rFonts w:ascii="Times New Roman" w:hAnsi="Times New Roman" w:cs="Times New Roman"/>
          <w:sz w:val="28"/>
          <w:szCs w:val="28"/>
        </w:rPr>
        <w:t>, принципов, методов, средств воздействия на деятельность персонала для реализации целей организации – это:</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руководящая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 xml:space="preserve">Б) кадровая политика </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методическая политика</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 xml:space="preserve">Качественная система диагностики и прогноз развития – это: </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рациональная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авантюристическая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 xml:space="preserve"> </w:t>
      </w: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Отсутствие программы действий, системы диагностики, мотивации персонала – это:</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реактивная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превентивная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пассивная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 xml:space="preserve"> </w:t>
      </w: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Руководство контролирует факторы возникновения негативных ситуаций – это:</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реактивная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превентивная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пассивная кадровая политика</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Поиск работников извне – это:</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открытая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закрытая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внутренняя кадровая политика</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Использование собственного потенциала для заполнения вакантных мест – это:</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открытая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закрытая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внутренняя кадровая политика</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Процесс обеспечение потребностей организации персоналом соответствующей квалификации – это</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кадровое планирование</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кадровая политика</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кадровое обеспечение</w:t>
      </w:r>
    </w:p>
    <w:p w:rsidR="00A84C9A" w:rsidRPr="00A84C9A" w:rsidRDefault="00A84C9A" w:rsidP="00A84C9A">
      <w:pPr>
        <w:pStyle w:val="a3"/>
        <w:rPr>
          <w:rFonts w:ascii="Times New Roman" w:hAnsi="Times New Roman" w:cs="Times New Roman"/>
          <w:sz w:val="28"/>
          <w:szCs w:val="28"/>
        </w:rPr>
      </w:pPr>
    </w:p>
    <w:p w:rsidR="00A84C9A" w:rsidRDefault="00A84C9A" w:rsidP="00A84C9A">
      <w:pPr>
        <w:jc w:val="center"/>
        <w:rPr>
          <w:rFonts w:ascii="Times New Roman" w:hAnsi="Times New Roman" w:cs="Times New Roman"/>
          <w:b/>
          <w:sz w:val="28"/>
          <w:szCs w:val="28"/>
        </w:rPr>
      </w:pPr>
    </w:p>
    <w:p w:rsidR="00A84C9A" w:rsidRDefault="00A84C9A" w:rsidP="00A84C9A">
      <w:pPr>
        <w:jc w:val="center"/>
        <w:rPr>
          <w:rFonts w:ascii="Times New Roman" w:hAnsi="Times New Roman" w:cs="Times New Roman"/>
          <w:b/>
          <w:sz w:val="28"/>
          <w:szCs w:val="28"/>
        </w:rPr>
      </w:pPr>
    </w:p>
    <w:p w:rsidR="00A84C9A" w:rsidRPr="00A84C9A" w:rsidRDefault="00A84C9A" w:rsidP="00A84C9A">
      <w:pPr>
        <w:jc w:val="center"/>
        <w:rPr>
          <w:rFonts w:ascii="Times New Roman" w:hAnsi="Times New Roman" w:cs="Times New Roman"/>
          <w:b/>
          <w:sz w:val="28"/>
          <w:szCs w:val="28"/>
        </w:rPr>
      </w:pPr>
      <w:r w:rsidRPr="00A84C9A">
        <w:rPr>
          <w:rFonts w:ascii="Times New Roman" w:hAnsi="Times New Roman" w:cs="Times New Roman"/>
          <w:b/>
          <w:sz w:val="28"/>
          <w:szCs w:val="28"/>
        </w:rPr>
        <w:lastRenderedPageBreak/>
        <w:t>Управление государственными и муниципальными образовательными учреждениями.</w:t>
      </w: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Принятие законов РФ регулирует:</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законодательная власть</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исполнительная власть</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судебная власть</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Исполнительно-распорядительную деятельность в РФ осуществляет:</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законодательная власть</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исполнительная власть</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судебная власть</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 xml:space="preserve">Правосудие осуществляет: </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законодательная власть</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исполнительная власть</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судебная власть</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 xml:space="preserve">В соответствии с </w:t>
      </w:r>
      <w:proofErr w:type="gramStart"/>
      <w:r w:rsidRPr="00A84C9A">
        <w:rPr>
          <w:rFonts w:ascii="Times New Roman" w:hAnsi="Times New Roman" w:cs="Times New Roman"/>
          <w:sz w:val="28"/>
          <w:szCs w:val="28"/>
        </w:rPr>
        <w:t>чем  осуществляется</w:t>
      </w:r>
      <w:proofErr w:type="gramEnd"/>
      <w:r w:rsidRPr="00A84C9A">
        <w:rPr>
          <w:rFonts w:ascii="Times New Roman" w:hAnsi="Times New Roman" w:cs="Times New Roman"/>
          <w:sz w:val="28"/>
          <w:szCs w:val="28"/>
        </w:rPr>
        <w:t xml:space="preserve"> управление образовательным учреждением :</w:t>
      </w:r>
    </w:p>
    <w:p w:rsidR="00A84C9A" w:rsidRPr="00A84C9A" w:rsidRDefault="00A84C9A" w:rsidP="00A84C9A">
      <w:pPr>
        <w:pStyle w:val="a3"/>
        <w:rPr>
          <w:rFonts w:ascii="Times New Roman" w:hAnsi="Times New Roman" w:cs="Times New Roman"/>
          <w:sz w:val="28"/>
          <w:szCs w:val="28"/>
        </w:rPr>
      </w:pPr>
      <w:proofErr w:type="gramStart"/>
      <w:r w:rsidRPr="00A84C9A">
        <w:rPr>
          <w:rFonts w:ascii="Times New Roman" w:hAnsi="Times New Roman" w:cs="Times New Roman"/>
          <w:sz w:val="28"/>
          <w:szCs w:val="28"/>
        </w:rPr>
        <w:t>А)  Законодательством</w:t>
      </w:r>
      <w:proofErr w:type="gramEnd"/>
      <w:r w:rsidRPr="00A84C9A">
        <w:rPr>
          <w:rFonts w:ascii="Times New Roman" w:hAnsi="Times New Roman" w:cs="Times New Roman"/>
          <w:sz w:val="28"/>
          <w:szCs w:val="28"/>
        </w:rPr>
        <w:t xml:space="preserve"> РФ</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 xml:space="preserve">Б) Уставом </w:t>
      </w:r>
      <w:proofErr w:type="gramStart"/>
      <w:r w:rsidRPr="00A84C9A">
        <w:rPr>
          <w:rFonts w:ascii="Times New Roman" w:hAnsi="Times New Roman" w:cs="Times New Roman"/>
          <w:sz w:val="28"/>
          <w:szCs w:val="28"/>
        </w:rPr>
        <w:t>образовательного  учреждения</w:t>
      </w:r>
      <w:proofErr w:type="gramEnd"/>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Лицензией образовательного учреждения</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Управление образовательным учреждением осуществляет:</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А) главный бухгалтер</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Б) методист</w:t>
      </w:r>
    </w:p>
    <w:p w:rsidR="00A84C9A" w:rsidRPr="00A84C9A" w:rsidRDefault="00A84C9A" w:rsidP="00A84C9A">
      <w:pPr>
        <w:pStyle w:val="a3"/>
        <w:rPr>
          <w:rFonts w:ascii="Times New Roman" w:hAnsi="Times New Roman" w:cs="Times New Roman"/>
          <w:sz w:val="28"/>
          <w:szCs w:val="28"/>
        </w:rPr>
      </w:pPr>
      <w:r w:rsidRPr="00A84C9A">
        <w:rPr>
          <w:rFonts w:ascii="Times New Roman" w:hAnsi="Times New Roman" w:cs="Times New Roman"/>
          <w:sz w:val="28"/>
          <w:szCs w:val="28"/>
        </w:rPr>
        <w:t>В) директор</w:t>
      </w:r>
    </w:p>
    <w:p w:rsidR="00A84C9A" w:rsidRPr="00A84C9A" w:rsidRDefault="00A84C9A" w:rsidP="00A84C9A">
      <w:pPr>
        <w:pStyle w:val="a3"/>
        <w:rPr>
          <w:rFonts w:ascii="Times New Roman" w:hAnsi="Times New Roman" w:cs="Times New Roman"/>
          <w:sz w:val="28"/>
          <w:szCs w:val="28"/>
        </w:rPr>
      </w:pPr>
    </w:p>
    <w:p w:rsidR="00A84C9A" w:rsidRPr="00A84C9A" w:rsidRDefault="00A84C9A" w:rsidP="00A84C9A">
      <w:pPr>
        <w:pStyle w:val="a3"/>
        <w:numPr>
          <w:ilvl w:val="0"/>
          <w:numId w:val="5"/>
        </w:numPr>
        <w:rPr>
          <w:rFonts w:ascii="Times New Roman" w:hAnsi="Times New Roman" w:cs="Times New Roman"/>
          <w:sz w:val="28"/>
          <w:szCs w:val="28"/>
        </w:rPr>
      </w:pPr>
      <w:r w:rsidRPr="00A84C9A">
        <w:rPr>
          <w:rFonts w:ascii="Times New Roman" w:hAnsi="Times New Roman" w:cs="Times New Roman"/>
          <w:sz w:val="28"/>
          <w:szCs w:val="28"/>
        </w:rPr>
        <w:t>Руководство ОУ директор осуществляет:</w:t>
      </w:r>
    </w:p>
    <w:p w:rsidR="00A84C9A" w:rsidRPr="00A84C9A" w:rsidRDefault="00A84C9A" w:rsidP="00A84C9A">
      <w:pPr>
        <w:spacing w:after="0"/>
        <w:rPr>
          <w:rFonts w:ascii="Times New Roman" w:hAnsi="Times New Roman" w:cs="Times New Roman"/>
          <w:sz w:val="28"/>
          <w:szCs w:val="28"/>
        </w:rPr>
      </w:pPr>
      <w:r w:rsidRPr="00A84C9A">
        <w:rPr>
          <w:rFonts w:ascii="Times New Roman" w:hAnsi="Times New Roman" w:cs="Times New Roman"/>
          <w:sz w:val="28"/>
          <w:szCs w:val="28"/>
        </w:rPr>
        <w:t xml:space="preserve">              А) единолично</w:t>
      </w:r>
    </w:p>
    <w:p w:rsidR="00A84C9A" w:rsidRPr="00A84C9A" w:rsidRDefault="00A84C9A" w:rsidP="00A84C9A">
      <w:pPr>
        <w:spacing w:after="0"/>
        <w:rPr>
          <w:rFonts w:ascii="Times New Roman" w:hAnsi="Times New Roman" w:cs="Times New Roman"/>
          <w:sz w:val="28"/>
          <w:szCs w:val="28"/>
        </w:rPr>
      </w:pPr>
      <w:r w:rsidRPr="00A84C9A">
        <w:rPr>
          <w:rFonts w:ascii="Times New Roman" w:hAnsi="Times New Roman" w:cs="Times New Roman"/>
          <w:sz w:val="28"/>
          <w:szCs w:val="28"/>
        </w:rPr>
        <w:t xml:space="preserve">              Б) в сотрудничестве с органами самоуправления</w:t>
      </w:r>
    </w:p>
    <w:p w:rsidR="00A84C9A" w:rsidRPr="00A84C9A" w:rsidRDefault="00A84C9A" w:rsidP="00A84C9A">
      <w:pPr>
        <w:spacing w:after="0"/>
        <w:rPr>
          <w:rFonts w:ascii="Times New Roman" w:hAnsi="Times New Roman" w:cs="Times New Roman"/>
          <w:sz w:val="28"/>
          <w:szCs w:val="28"/>
        </w:rPr>
      </w:pPr>
      <w:r w:rsidRPr="00A84C9A">
        <w:rPr>
          <w:rFonts w:ascii="Times New Roman" w:hAnsi="Times New Roman" w:cs="Times New Roman"/>
          <w:sz w:val="28"/>
          <w:szCs w:val="28"/>
        </w:rPr>
        <w:t xml:space="preserve">              В) через своих заместителей</w:t>
      </w:r>
    </w:p>
    <w:p w:rsidR="00A84C9A" w:rsidRPr="00A84C9A" w:rsidRDefault="00A84C9A" w:rsidP="00A84C9A">
      <w:pPr>
        <w:spacing w:after="0"/>
        <w:rPr>
          <w:rFonts w:ascii="Times New Roman" w:hAnsi="Times New Roman" w:cs="Times New Roman"/>
          <w:sz w:val="28"/>
          <w:szCs w:val="28"/>
        </w:rPr>
      </w:pPr>
      <w:r w:rsidRPr="00A84C9A">
        <w:rPr>
          <w:rFonts w:ascii="Times New Roman" w:hAnsi="Times New Roman" w:cs="Times New Roman"/>
          <w:sz w:val="28"/>
          <w:szCs w:val="28"/>
        </w:rPr>
        <w:t xml:space="preserve">   </w:t>
      </w:r>
    </w:p>
    <w:p w:rsidR="00A84C9A" w:rsidRPr="00A84C9A" w:rsidRDefault="00A84C9A" w:rsidP="00A84C9A">
      <w:pPr>
        <w:pStyle w:val="a3"/>
        <w:numPr>
          <w:ilvl w:val="0"/>
          <w:numId w:val="5"/>
        </w:numPr>
        <w:spacing w:after="0"/>
        <w:rPr>
          <w:rFonts w:ascii="Times New Roman" w:hAnsi="Times New Roman" w:cs="Times New Roman"/>
          <w:sz w:val="28"/>
          <w:szCs w:val="28"/>
        </w:rPr>
      </w:pPr>
      <w:r w:rsidRPr="00A84C9A">
        <w:rPr>
          <w:rFonts w:ascii="Times New Roman" w:hAnsi="Times New Roman" w:cs="Times New Roman"/>
          <w:sz w:val="28"/>
          <w:szCs w:val="28"/>
        </w:rPr>
        <w:t xml:space="preserve">В каком документе определено разграничение полномочий между советом и руководителем </w:t>
      </w:r>
      <w:proofErr w:type="gramStart"/>
      <w:r w:rsidRPr="00A84C9A">
        <w:rPr>
          <w:rFonts w:ascii="Times New Roman" w:hAnsi="Times New Roman" w:cs="Times New Roman"/>
          <w:sz w:val="28"/>
          <w:szCs w:val="28"/>
        </w:rPr>
        <w:t>ОУ  :</w:t>
      </w:r>
      <w:proofErr w:type="gramEnd"/>
    </w:p>
    <w:p w:rsidR="00A84C9A" w:rsidRPr="00A84C9A" w:rsidRDefault="00A84C9A" w:rsidP="00A84C9A">
      <w:pPr>
        <w:pStyle w:val="a3"/>
        <w:spacing w:after="0"/>
        <w:rPr>
          <w:rFonts w:ascii="Times New Roman" w:hAnsi="Times New Roman" w:cs="Times New Roman"/>
          <w:sz w:val="28"/>
          <w:szCs w:val="28"/>
        </w:rPr>
      </w:pPr>
      <w:r w:rsidRPr="00A84C9A">
        <w:rPr>
          <w:rFonts w:ascii="Times New Roman" w:hAnsi="Times New Roman" w:cs="Times New Roman"/>
          <w:sz w:val="28"/>
          <w:szCs w:val="28"/>
        </w:rPr>
        <w:t>А) уставе</w:t>
      </w:r>
    </w:p>
    <w:p w:rsidR="00A84C9A" w:rsidRPr="00A84C9A" w:rsidRDefault="00A84C9A" w:rsidP="00A84C9A">
      <w:pPr>
        <w:pStyle w:val="a3"/>
        <w:spacing w:after="0"/>
        <w:rPr>
          <w:rFonts w:ascii="Times New Roman" w:hAnsi="Times New Roman" w:cs="Times New Roman"/>
          <w:sz w:val="28"/>
          <w:szCs w:val="28"/>
        </w:rPr>
      </w:pPr>
      <w:r w:rsidRPr="00A84C9A">
        <w:rPr>
          <w:rFonts w:ascii="Times New Roman" w:hAnsi="Times New Roman" w:cs="Times New Roman"/>
          <w:sz w:val="28"/>
          <w:szCs w:val="28"/>
        </w:rPr>
        <w:t>Б) лицензии</w:t>
      </w:r>
    </w:p>
    <w:p w:rsidR="00A84C9A" w:rsidRPr="00A84C9A" w:rsidRDefault="00A84C9A" w:rsidP="00A84C9A">
      <w:pPr>
        <w:pStyle w:val="a3"/>
        <w:spacing w:after="0"/>
        <w:rPr>
          <w:rFonts w:ascii="Times New Roman" w:hAnsi="Times New Roman" w:cs="Times New Roman"/>
          <w:sz w:val="28"/>
          <w:szCs w:val="28"/>
        </w:rPr>
      </w:pPr>
      <w:r w:rsidRPr="00A84C9A">
        <w:rPr>
          <w:rFonts w:ascii="Times New Roman" w:hAnsi="Times New Roman" w:cs="Times New Roman"/>
          <w:sz w:val="28"/>
          <w:szCs w:val="28"/>
        </w:rPr>
        <w:t>В) аккредитации</w:t>
      </w:r>
    </w:p>
    <w:p w:rsidR="00A84C9A" w:rsidRPr="00A84C9A" w:rsidRDefault="00A84C9A" w:rsidP="00A84C9A">
      <w:pPr>
        <w:pStyle w:val="a3"/>
        <w:spacing w:after="0"/>
        <w:rPr>
          <w:rFonts w:ascii="Times New Roman" w:hAnsi="Times New Roman" w:cs="Times New Roman"/>
          <w:sz w:val="28"/>
          <w:szCs w:val="28"/>
        </w:rPr>
      </w:pPr>
    </w:p>
    <w:p w:rsidR="00A84C9A" w:rsidRPr="00A84C9A" w:rsidRDefault="00A84C9A" w:rsidP="00A84C9A">
      <w:pPr>
        <w:pStyle w:val="a3"/>
        <w:numPr>
          <w:ilvl w:val="0"/>
          <w:numId w:val="5"/>
        </w:numPr>
        <w:spacing w:after="0"/>
        <w:rPr>
          <w:rFonts w:ascii="Times New Roman" w:hAnsi="Times New Roman" w:cs="Times New Roman"/>
          <w:sz w:val="28"/>
          <w:szCs w:val="28"/>
        </w:rPr>
      </w:pPr>
      <w:r w:rsidRPr="00A84C9A">
        <w:rPr>
          <w:rFonts w:ascii="Times New Roman" w:hAnsi="Times New Roman" w:cs="Times New Roman"/>
          <w:sz w:val="28"/>
          <w:szCs w:val="28"/>
        </w:rPr>
        <w:t>Совмещение руководящих должностей:</w:t>
      </w:r>
    </w:p>
    <w:p w:rsidR="00A84C9A" w:rsidRPr="00A84C9A" w:rsidRDefault="00A84C9A" w:rsidP="00A84C9A">
      <w:pPr>
        <w:pStyle w:val="a3"/>
        <w:spacing w:after="0"/>
        <w:rPr>
          <w:rFonts w:ascii="Times New Roman" w:hAnsi="Times New Roman" w:cs="Times New Roman"/>
          <w:sz w:val="28"/>
          <w:szCs w:val="28"/>
        </w:rPr>
      </w:pPr>
      <w:r w:rsidRPr="00A84C9A">
        <w:rPr>
          <w:rFonts w:ascii="Times New Roman" w:hAnsi="Times New Roman" w:cs="Times New Roman"/>
          <w:sz w:val="28"/>
          <w:szCs w:val="28"/>
        </w:rPr>
        <w:t>А) разрешается</w:t>
      </w:r>
    </w:p>
    <w:p w:rsidR="00A84C9A" w:rsidRPr="00A84C9A" w:rsidRDefault="00A84C9A" w:rsidP="00A84C9A">
      <w:pPr>
        <w:pStyle w:val="a3"/>
        <w:spacing w:after="0"/>
        <w:rPr>
          <w:rFonts w:ascii="Times New Roman" w:hAnsi="Times New Roman" w:cs="Times New Roman"/>
          <w:sz w:val="28"/>
          <w:szCs w:val="28"/>
        </w:rPr>
      </w:pPr>
      <w:r w:rsidRPr="00A84C9A">
        <w:rPr>
          <w:rFonts w:ascii="Times New Roman" w:hAnsi="Times New Roman" w:cs="Times New Roman"/>
          <w:sz w:val="28"/>
          <w:szCs w:val="28"/>
        </w:rPr>
        <w:t>Б) не разрешается</w:t>
      </w:r>
    </w:p>
    <w:p w:rsidR="00A84C9A" w:rsidRPr="00A84C9A" w:rsidRDefault="00A84C9A" w:rsidP="00A84C9A">
      <w:pPr>
        <w:pStyle w:val="a3"/>
        <w:spacing w:after="0"/>
        <w:rPr>
          <w:rFonts w:ascii="Times New Roman" w:hAnsi="Times New Roman" w:cs="Times New Roman"/>
          <w:sz w:val="28"/>
          <w:szCs w:val="28"/>
        </w:rPr>
      </w:pPr>
      <w:r w:rsidRPr="00A84C9A">
        <w:rPr>
          <w:rFonts w:ascii="Times New Roman" w:hAnsi="Times New Roman" w:cs="Times New Roman"/>
          <w:sz w:val="28"/>
          <w:szCs w:val="28"/>
        </w:rPr>
        <w:t>В) не запрещается</w:t>
      </w:r>
    </w:p>
    <w:p w:rsidR="00A84C9A" w:rsidRPr="00A84C9A" w:rsidRDefault="00A84C9A" w:rsidP="00A84C9A">
      <w:pPr>
        <w:jc w:val="center"/>
        <w:rPr>
          <w:rFonts w:ascii="Times New Roman" w:hAnsi="Times New Roman" w:cs="Times New Roman"/>
          <w:b/>
          <w:sz w:val="28"/>
          <w:szCs w:val="28"/>
        </w:rPr>
      </w:pPr>
      <w:r w:rsidRPr="00A84C9A">
        <w:rPr>
          <w:rFonts w:ascii="Times New Roman" w:hAnsi="Times New Roman" w:cs="Times New Roman"/>
          <w:b/>
          <w:sz w:val="28"/>
          <w:szCs w:val="28"/>
        </w:rPr>
        <w:lastRenderedPageBreak/>
        <w:t>Тест № 4.</w:t>
      </w:r>
    </w:p>
    <w:p w:rsidR="00A84C9A" w:rsidRPr="00A84C9A" w:rsidRDefault="00A84C9A" w:rsidP="00A84C9A">
      <w:pPr>
        <w:jc w:val="center"/>
        <w:rPr>
          <w:rFonts w:ascii="Times New Roman" w:hAnsi="Times New Roman" w:cs="Times New Roman"/>
          <w:b/>
          <w:sz w:val="28"/>
          <w:szCs w:val="28"/>
        </w:rPr>
      </w:pPr>
      <w:r w:rsidRPr="00A84C9A">
        <w:rPr>
          <w:rFonts w:ascii="Times New Roman" w:hAnsi="Times New Roman" w:cs="Times New Roman"/>
          <w:b/>
          <w:sz w:val="28"/>
          <w:szCs w:val="28"/>
        </w:rPr>
        <w:t>Методическая работа преподавателя.</w:t>
      </w:r>
    </w:p>
    <w:p w:rsidR="00A84C9A" w:rsidRPr="00A84C9A" w:rsidRDefault="00A84C9A" w:rsidP="00A84C9A">
      <w:pPr>
        <w:pStyle w:val="a3"/>
        <w:numPr>
          <w:ilvl w:val="0"/>
          <w:numId w:val="9"/>
        </w:numPr>
        <w:jc w:val="both"/>
        <w:rPr>
          <w:rFonts w:ascii="Times New Roman" w:hAnsi="Times New Roman" w:cs="Times New Roman"/>
          <w:sz w:val="28"/>
          <w:szCs w:val="28"/>
        </w:rPr>
      </w:pPr>
      <w:r w:rsidRPr="00A84C9A">
        <w:rPr>
          <w:rFonts w:ascii="Times New Roman" w:hAnsi="Times New Roman" w:cs="Times New Roman"/>
          <w:sz w:val="28"/>
          <w:szCs w:val="28"/>
        </w:rPr>
        <w:t>На что направлена методическая работа преподавателя?</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 xml:space="preserve">А) </w:t>
      </w:r>
      <w:proofErr w:type="gramStart"/>
      <w:r w:rsidRPr="00A84C9A">
        <w:rPr>
          <w:rFonts w:ascii="Times New Roman" w:hAnsi="Times New Roman" w:cs="Times New Roman"/>
          <w:sz w:val="28"/>
          <w:szCs w:val="28"/>
        </w:rPr>
        <w:t>на  анализ</w:t>
      </w:r>
      <w:proofErr w:type="gramEnd"/>
      <w:r w:rsidRPr="00A84C9A">
        <w:rPr>
          <w:rFonts w:ascii="Times New Roman" w:hAnsi="Times New Roman" w:cs="Times New Roman"/>
          <w:sz w:val="28"/>
          <w:szCs w:val="28"/>
        </w:rPr>
        <w:t xml:space="preserve"> учебного процесса</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Б) на оценку учебного процесса</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В) на разработку и совершенствование методики преподавания</w:t>
      </w:r>
    </w:p>
    <w:p w:rsidR="00A84C9A" w:rsidRPr="00A84C9A" w:rsidRDefault="00A84C9A" w:rsidP="00A84C9A">
      <w:pPr>
        <w:pStyle w:val="a3"/>
        <w:jc w:val="both"/>
        <w:rPr>
          <w:rFonts w:ascii="Times New Roman" w:hAnsi="Times New Roman" w:cs="Times New Roman"/>
          <w:sz w:val="28"/>
          <w:szCs w:val="28"/>
        </w:rPr>
      </w:pPr>
    </w:p>
    <w:p w:rsidR="00A84C9A" w:rsidRPr="00A84C9A" w:rsidRDefault="00A84C9A" w:rsidP="00A84C9A">
      <w:pPr>
        <w:pStyle w:val="a3"/>
        <w:numPr>
          <w:ilvl w:val="0"/>
          <w:numId w:val="9"/>
        </w:numPr>
        <w:spacing w:after="0" w:line="240" w:lineRule="auto"/>
        <w:jc w:val="both"/>
        <w:rPr>
          <w:rFonts w:ascii="Times New Roman" w:hAnsi="Times New Roman" w:cs="Times New Roman"/>
          <w:sz w:val="28"/>
          <w:szCs w:val="28"/>
        </w:rPr>
      </w:pPr>
      <w:r w:rsidRPr="00A84C9A">
        <w:rPr>
          <w:rFonts w:ascii="Times New Roman" w:hAnsi="Times New Roman" w:cs="Times New Roman"/>
          <w:sz w:val="28"/>
          <w:szCs w:val="28"/>
        </w:rPr>
        <w:t>Результаты какой работы преподавателя находят отражение в докладах, методических разработках?</w:t>
      </w:r>
    </w:p>
    <w:p w:rsidR="00A84C9A" w:rsidRPr="00A84C9A" w:rsidRDefault="00A84C9A" w:rsidP="00A84C9A">
      <w:pPr>
        <w:spacing w:after="0" w:line="240" w:lineRule="auto"/>
        <w:ind w:left="357"/>
        <w:jc w:val="both"/>
        <w:rPr>
          <w:rFonts w:ascii="Times New Roman" w:hAnsi="Times New Roman" w:cs="Times New Roman"/>
          <w:sz w:val="28"/>
          <w:szCs w:val="28"/>
        </w:rPr>
      </w:pPr>
      <w:r w:rsidRPr="00A84C9A">
        <w:rPr>
          <w:rFonts w:ascii="Times New Roman" w:hAnsi="Times New Roman" w:cs="Times New Roman"/>
          <w:sz w:val="28"/>
          <w:szCs w:val="28"/>
        </w:rPr>
        <w:t xml:space="preserve">       А) научной</w:t>
      </w:r>
    </w:p>
    <w:p w:rsidR="00A84C9A" w:rsidRPr="00A84C9A" w:rsidRDefault="00A84C9A" w:rsidP="00A84C9A">
      <w:pPr>
        <w:spacing w:after="0" w:line="240" w:lineRule="auto"/>
        <w:ind w:left="357"/>
        <w:jc w:val="both"/>
        <w:rPr>
          <w:rFonts w:ascii="Times New Roman" w:hAnsi="Times New Roman" w:cs="Times New Roman"/>
          <w:sz w:val="28"/>
          <w:szCs w:val="28"/>
        </w:rPr>
      </w:pPr>
      <w:r w:rsidRPr="00A84C9A">
        <w:rPr>
          <w:rFonts w:ascii="Times New Roman" w:hAnsi="Times New Roman" w:cs="Times New Roman"/>
          <w:sz w:val="28"/>
          <w:szCs w:val="28"/>
        </w:rPr>
        <w:t xml:space="preserve">       Б) методической</w:t>
      </w:r>
    </w:p>
    <w:p w:rsidR="00A84C9A" w:rsidRPr="00A84C9A" w:rsidRDefault="00A84C9A" w:rsidP="00A84C9A">
      <w:pPr>
        <w:spacing w:after="0" w:line="240" w:lineRule="auto"/>
        <w:ind w:left="357"/>
        <w:jc w:val="both"/>
        <w:rPr>
          <w:rFonts w:ascii="Times New Roman" w:hAnsi="Times New Roman" w:cs="Times New Roman"/>
          <w:sz w:val="28"/>
          <w:szCs w:val="28"/>
        </w:rPr>
      </w:pPr>
      <w:r w:rsidRPr="00A84C9A">
        <w:rPr>
          <w:rFonts w:ascii="Times New Roman" w:hAnsi="Times New Roman" w:cs="Times New Roman"/>
          <w:sz w:val="28"/>
          <w:szCs w:val="28"/>
        </w:rPr>
        <w:t xml:space="preserve">       В) педагогической</w:t>
      </w:r>
    </w:p>
    <w:p w:rsidR="00A84C9A" w:rsidRPr="00A84C9A" w:rsidRDefault="00A84C9A" w:rsidP="00A84C9A">
      <w:pPr>
        <w:spacing w:after="0"/>
        <w:ind w:left="357"/>
        <w:jc w:val="both"/>
        <w:rPr>
          <w:rFonts w:ascii="Times New Roman" w:hAnsi="Times New Roman" w:cs="Times New Roman"/>
          <w:sz w:val="28"/>
          <w:szCs w:val="28"/>
        </w:rPr>
      </w:pP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t>Кому целесообразнее рекомендовать разработку отдельных тем курса?</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А) начинающему преподавателю</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зрелому преподавателю</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опытному преподавателю</w:t>
      </w:r>
    </w:p>
    <w:p w:rsidR="00A84C9A" w:rsidRPr="00A84C9A" w:rsidRDefault="00A84C9A" w:rsidP="00A84C9A">
      <w:pPr>
        <w:pStyle w:val="a3"/>
        <w:spacing w:after="0"/>
        <w:jc w:val="both"/>
        <w:rPr>
          <w:rFonts w:ascii="Times New Roman" w:hAnsi="Times New Roman" w:cs="Times New Roman"/>
          <w:sz w:val="28"/>
          <w:szCs w:val="28"/>
        </w:rPr>
      </w:pP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t>Что следует сделать с методической разработкой, чтобы она стала достоянием общественности?</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А) проанализировать</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рецензировать</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напечатать</w:t>
      </w:r>
    </w:p>
    <w:p w:rsidR="00A84C9A" w:rsidRPr="00A84C9A" w:rsidRDefault="00A84C9A" w:rsidP="00A84C9A">
      <w:pPr>
        <w:pStyle w:val="a3"/>
        <w:spacing w:after="0"/>
        <w:jc w:val="both"/>
        <w:rPr>
          <w:rFonts w:ascii="Times New Roman" w:hAnsi="Times New Roman" w:cs="Times New Roman"/>
          <w:sz w:val="28"/>
          <w:szCs w:val="28"/>
        </w:rPr>
      </w:pP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t xml:space="preserve"> Так называется вид методической работы преподавателя, в котором автор даёт ряд практических советов, позволяющих повысить эффективность учебного процесса:</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А) методические рекомендации</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сообщение</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реферат</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 xml:space="preserve"> </w:t>
      </w: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t>В какой работе находит отражение информация о различных нестандартных аспектах методики преподавания, либо материалы по определённой теме:</w:t>
      </w:r>
    </w:p>
    <w:p w:rsidR="00A84C9A" w:rsidRPr="00A84C9A" w:rsidRDefault="00A84C9A" w:rsidP="00A84C9A">
      <w:pPr>
        <w:spacing w:after="0"/>
        <w:ind w:left="360"/>
        <w:jc w:val="both"/>
        <w:rPr>
          <w:rFonts w:ascii="Times New Roman" w:hAnsi="Times New Roman" w:cs="Times New Roman"/>
          <w:sz w:val="28"/>
          <w:szCs w:val="28"/>
        </w:rPr>
      </w:pPr>
      <w:r w:rsidRPr="00A84C9A">
        <w:rPr>
          <w:rFonts w:ascii="Times New Roman" w:hAnsi="Times New Roman" w:cs="Times New Roman"/>
          <w:sz w:val="28"/>
          <w:szCs w:val="28"/>
        </w:rPr>
        <w:t xml:space="preserve">      А) в методических рекомендациях</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в сообщении</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в докладе</w:t>
      </w:r>
    </w:p>
    <w:p w:rsidR="00A84C9A" w:rsidRPr="00A84C9A" w:rsidRDefault="00A84C9A" w:rsidP="00A84C9A">
      <w:pPr>
        <w:pStyle w:val="a3"/>
        <w:spacing w:after="0"/>
        <w:jc w:val="both"/>
        <w:rPr>
          <w:rFonts w:ascii="Times New Roman" w:hAnsi="Times New Roman" w:cs="Times New Roman"/>
          <w:sz w:val="28"/>
          <w:szCs w:val="28"/>
        </w:rPr>
      </w:pP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t>Краткое изложение в письменном виде содержания научного труда по теме – это:</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А) доклад</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сообщение</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реферат</w:t>
      </w:r>
    </w:p>
    <w:p w:rsidR="00A84C9A" w:rsidRPr="00A84C9A" w:rsidRDefault="00A84C9A" w:rsidP="00A84C9A">
      <w:pPr>
        <w:pStyle w:val="a3"/>
        <w:spacing w:after="0"/>
        <w:jc w:val="both"/>
        <w:rPr>
          <w:rFonts w:ascii="Times New Roman" w:hAnsi="Times New Roman" w:cs="Times New Roman"/>
          <w:sz w:val="28"/>
          <w:szCs w:val="28"/>
        </w:rPr>
      </w:pP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lastRenderedPageBreak/>
        <w:t>Вид самостоятельной работы студентов, а также вид методической работы преподавателей, который расширяет познавательные интересы, приучает практически мыслить:</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А) доклад</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методическая разработка</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реферат</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 xml:space="preserve"> </w:t>
      </w:r>
    </w:p>
    <w:p w:rsidR="00A84C9A" w:rsidRPr="00A84C9A" w:rsidRDefault="00A84C9A" w:rsidP="00A84C9A">
      <w:pPr>
        <w:pStyle w:val="a3"/>
        <w:numPr>
          <w:ilvl w:val="0"/>
          <w:numId w:val="9"/>
        </w:numPr>
        <w:spacing w:after="0"/>
        <w:jc w:val="both"/>
        <w:rPr>
          <w:rFonts w:ascii="Times New Roman" w:hAnsi="Times New Roman" w:cs="Times New Roman"/>
          <w:sz w:val="28"/>
          <w:szCs w:val="28"/>
        </w:rPr>
      </w:pPr>
      <w:r w:rsidRPr="00A84C9A">
        <w:rPr>
          <w:rFonts w:ascii="Times New Roman" w:hAnsi="Times New Roman" w:cs="Times New Roman"/>
          <w:sz w:val="28"/>
          <w:szCs w:val="28"/>
        </w:rPr>
        <w:t>Работа, которая ставит целью обобщение накопленного опыта по какой-то проблеме, требует анализа всего учебно-воспитательного процесса:</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А) методическая разработка</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Б) реферат</w:t>
      </w:r>
    </w:p>
    <w:p w:rsidR="00A84C9A" w:rsidRPr="00A84C9A" w:rsidRDefault="00A84C9A" w:rsidP="00A84C9A">
      <w:pPr>
        <w:pStyle w:val="a3"/>
        <w:spacing w:after="0"/>
        <w:jc w:val="both"/>
        <w:rPr>
          <w:rFonts w:ascii="Times New Roman" w:hAnsi="Times New Roman" w:cs="Times New Roman"/>
          <w:sz w:val="28"/>
          <w:szCs w:val="28"/>
        </w:rPr>
      </w:pPr>
      <w:r w:rsidRPr="00A84C9A">
        <w:rPr>
          <w:rFonts w:ascii="Times New Roman" w:hAnsi="Times New Roman" w:cs="Times New Roman"/>
          <w:sz w:val="28"/>
          <w:szCs w:val="28"/>
        </w:rPr>
        <w:t>В) доклад</w:t>
      </w:r>
    </w:p>
    <w:p w:rsidR="00A84C9A" w:rsidRPr="00A84C9A" w:rsidRDefault="00A84C9A" w:rsidP="00A84C9A">
      <w:pPr>
        <w:pStyle w:val="a3"/>
        <w:spacing w:after="0"/>
        <w:jc w:val="both"/>
        <w:rPr>
          <w:rFonts w:ascii="Times New Roman" w:hAnsi="Times New Roman" w:cs="Times New Roman"/>
          <w:sz w:val="28"/>
          <w:szCs w:val="28"/>
        </w:rPr>
      </w:pPr>
    </w:p>
    <w:p w:rsidR="00A84C9A" w:rsidRPr="00A84C9A" w:rsidRDefault="00A84C9A" w:rsidP="00A84C9A">
      <w:pPr>
        <w:jc w:val="center"/>
        <w:rPr>
          <w:rFonts w:ascii="Times New Roman" w:hAnsi="Times New Roman" w:cs="Times New Roman"/>
          <w:b/>
          <w:sz w:val="28"/>
          <w:szCs w:val="28"/>
        </w:rPr>
      </w:pPr>
      <w:r w:rsidRPr="00A84C9A">
        <w:rPr>
          <w:rFonts w:ascii="Times New Roman" w:hAnsi="Times New Roman" w:cs="Times New Roman"/>
          <w:b/>
          <w:sz w:val="28"/>
          <w:szCs w:val="28"/>
        </w:rPr>
        <w:t>Должностная инструкция преподавателя</w:t>
      </w:r>
    </w:p>
    <w:p w:rsidR="00A84C9A" w:rsidRPr="00A84C9A" w:rsidRDefault="00A84C9A" w:rsidP="00A84C9A">
      <w:pPr>
        <w:pStyle w:val="a3"/>
        <w:numPr>
          <w:ilvl w:val="0"/>
          <w:numId w:val="10"/>
        </w:numPr>
        <w:jc w:val="both"/>
        <w:rPr>
          <w:rFonts w:ascii="Times New Roman" w:hAnsi="Times New Roman" w:cs="Times New Roman"/>
          <w:sz w:val="28"/>
          <w:szCs w:val="28"/>
        </w:rPr>
      </w:pPr>
      <w:r w:rsidRPr="00A84C9A">
        <w:rPr>
          <w:rFonts w:ascii="Times New Roman" w:hAnsi="Times New Roman" w:cs="Times New Roman"/>
          <w:sz w:val="28"/>
          <w:szCs w:val="28"/>
        </w:rPr>
        <w:t>Каким образом назначается и освобождается от должности преподаватель:</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А) приказом директора</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Б) приказом заместителя директора</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В) приказом министра</w:t>
      </w:r>
    </w:p>
    <w:p w:rsidR="00A84C9A" w:rsidRPr="00A84C9A" w:rsidRDefault="00A84C9A" w:rsidP="00A84C9A">
      <w:pPr>
        <w:pStyle w:val="a3"/>
        <w:jc w:val="both"/>
        <w:rPr>
          <w:rFonts w:ascii="Times New Roman" w:hAnsi="Times New Roman" w:cs="Times New Roman"/>
          <w:sz w:val="28"/>
          <w:szCs w:val="28"/>
        </w:rPr>
      </w:pPr>
    </w:p>
    <w:p w:rsidR="00A84C9A" w:rsidRPr="00A84C9A" w:rsidRDefault="00A84C9A" w:rsidP="00A84C9A">
      <w:pPr>
        <w:pStyle w:val="a3"/>
        <w:numPr>
          <w:ilvl w:val="0"/>
          <w:numId w:val="10"/>
        </w:numPr>
        <w:jc w:val="both"/>
        <w:rPr>
          <w:rFonts w:ascii="Times New Roman" w:hAnsi="Times New Roman" w:cs="Times New Roman"/>
          <w:sz w:val="28"/>
          <w:szCs w:val="28"/>
        </w:rPr>
      </w:pPr>
      <w:r w:rsidRPr="00A84C9A">
        <w:rPr>
          <w:rFonts w:ascii="Times New Roman" w:hAnsi="Times New Roman" w:cs="Times New Roman"/>
          <w:sz w:val="28"/>
          <w:szCs w:val="28"/>
        </w:rPr>
        <w:t>Наличие какого образования гарантирует назначение на должность преподавателя:</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А) полное общее образование</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Б) высшее профессиональное образование</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В) среднее профессиональное образование</w:t>
      </w:r>
    </w:p>
    <w:p w:rsidR="00A84C9A" w:rsidRPr="00A84C9A" w:rsidRDefault="00A84C9A" w:rsidP="00A84C9A">
      <w:pPr>
        <w:pStyle w:val="a3"/>
        <w:jc w:val="both"/>
        <w:rPr>
          <w:rFonts w:ascii="Times New Roman" w:hAnsi="Times New Roman" w:cs="Times New Roman"/>
          <w:sz w:val="28"/>
          <w:szCs w:val="28"/>
        </w:rPr>
      </w:pPr>
    </w:p>
    <w:p w:rsidR="00A84C9A" w:rsidRPr="00A84C9A" w:rsidRDefault="00A84C9A" w:rsidP="00A84C9A">
      <w:pPr>
        <w:pStyle w:val="a3"/>
        <w:numPr>
          <w:ilvl w:val="0"/>
          <w:numId w:val="10"/>
        </w:numPr>
        <w:jc w:val="both"/>
        <w:rPr>
          <w:rFonts w:ascii="Times New Roman" w:hAnsi="Times New Roman" w:cs="Times New Roman"/>
          <w:sz w:val="28"/>
          <w:szCs w:val="28"/>
        </w:rPr>
      </w:pPr>
      <w:proofErr w:type="gramStart"/>
      <w:r w:rsidRPr="00A84C9A">
        <w:rPr>
          <w:rFonts w:ascii="Times New Roman" w:hAnsi="Times New Roman" w:cs="Times New Roman"/>
          <w:sz w:val="28"/>
          <w:szCs w:val="28"/>
        </w:rPr>
        <w:t>В  обязанности</w:t>
      </w:r>
      <w:proofErr w:type="gramEnd"/>
      <w:r w:rsidRPr="00A84C9A">
        <w:rPr>
          <w:rFonts w:ascii="Times New Roman" w:hAnsi="Times New Roman" w:cs="Times New Roman"/>
          <w:sz w:val="28"/>
          <w:szCs w:val="28"/>
        </w:rPr>
        <w:t xml:space="preserve"> преподавателя входит:</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А) обучение в соответствии с требованиями государственных образовательных стандартов</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Б) обучение по своим индивидуальным программам и требованиям</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В) формирование у обучающихся профессиональных навыков и умений</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Г) несоблюдение прав и свобод обучающихся</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Д) проведение воспитательной работы</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Е) отказ от повышения квалификации</w:t>
      </w:r>
    </w:p>
    <w:p w:rsidR="00A84C9A" w:rsidRPr="00A84C9A" w:rsidRDefault="00A84C9A" w:rsidP="00A84C9A">
      <w:pPr>
        <w:pStyle w:val="a3"/>
        <w:jc w:val="both"/>
        <w:rPr>
          <w:rFonts w:ascii="Times New Roman" w:hAnsi="Times New Roman" w:cs="Times New Roman"/>
          <w:sz w:val="28"/>
          <w:szCs w:val="28"/>
        </w:rPr>
      </w:pPr>
    </w:p>
    <w:p w:rsidR="00A84C9A" w:rsidRPr="00A84C9A" w:rsidRDefault="00A84C9A" w:rsidP="00A84C9A">
      <w:pPr>
        <w:pStyle w:val="a3"/>
        <w:numPr>
          <w:ilvl w:val="0"/>
          <w:numId w:val="10"/>
        </w:numPr>
        <w:jc w:val="both"/>
        <w:rPr>
          <w:rFonts w:ascii="Times New Roman" w:hAnsi="Times New Roman" w:cs="Times New Roman"/>
          <w:sz w:val="28"/>
          <w:szCs w:val="28"/>
        </w:rPr>
      </w:pPr>
      <w:r w:rsidRPr="00A84C9A">
        <w:rPr>
          <w:rFonts w:ascii="Times New Roman" w:hAnsi="Times New Roman" w:cs="Times New Roman"/>
          <w:sz w:val="28"/>
          <w:szCs w:val="28"/>
        </w:rPr>
        <w:t>Преподаватель имеет право:</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А) принимать решение по назначению на различные должности в учреждении</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Б) вносить на рассмотрение руководства учреждения предложения по улучшению деятельности ОУ</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В) принимать решение по наложению наказаний на других преподавателей</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Г) запрашивать информацию и документы, необходимые для выполнения должностных обязанностей.</w:t>
      </w:r>
    </w:p>
    <w:p w:rsidR="00A84C9A" w:rsidRPr="00A84C9A" w:rsidRDefault="00A84C9A" w:rsidP="00A84C9A">
      <w:pPr>
        <w:pStyle w:val="a3"/>
        <w:jc w:val="both"/>
        <w:rPr>
          <w:rFonts w:ascii="Times New Roman" w:hAnsi="Times New Roman" w:cs="Times New Roman"/>
          <w:sz w:val="28"/>
          <w:szCs w:val="28"/>
        </w:rPr>
      </w:pPr>
    </w:p>
    <w:p w:rsidR="00A84C9A" w:rsidRPr="00A84C9A" w:rsidRDefault="00A84C9A" w:rsidP="00A84C9A">
      <w:pPr>
        <w:pStyle w:val="a3"/>
        <w:numPr>
          <w:ilvl w:val="0"/>
          <w:numId w:val="10"/>
        </w:numPr>
        <w:jc w:val="both"/>
        <w:rPr>
          <w:rFonts w:ascii="Times New Roman" w:hAnsi="Times New Roman" w:cs="Times New Roman"/>
          <w:sz w:val="28"/>
          <w:szCs w:val="28"/>
        </w:rPr>
      </w:pPr>
      <w:r w:rsidRPr="00A84C9A">
        <w:rPr>
          <w:rFonts w:ascii="Times New Roman" w:hAnsi="Times New Roman" w:cs="Times New Roman"/>
          <w:sz w:val="28"/>
          <w:szCs w:val="28"/>
        </w:rPr>
        <w:t>Преподаватель несёт ответственность:</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lastRenderedPageBreak/>
        <w:t>А) за причинение материального ущерба</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Б) за причинение морального ущерба</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В) за ненадлежащее исполнение должностных обязанностей</w:t>
      </w:r>
    </w:p>
    <w:p w:rsidR="00A84C9A" w:rsidRPr="00A84C9A" w:rsidRDefault="00A84C9A" w:rsidP="00A84C9A">
      <w:pPr>
        <w:pStyle w:val="a3"/>
        <w:jc w:val="both"/>
        <w:rPr>
          <w:rFonts w:ascii="Times New Roman" w:hAnsi="Times New Roman" w:cs="Times New Roman"/>
          <w:sz w:val="28"/>
          <w:szCs w:val="28"/>
        </w:rPr>
      </w:pPr>
      <w:r w:rsidRPr="00A84C9A">
        <w:rPr>
          <w:rFonts w:ascii="Times New Roman" w:hAnsi="Times New Roman" w:cs="Times New Roman"/>
          <w:sz w:val="28"/>
          <w:szCs w:val="28"/>
        </w:rPr>
        <w:t>Г) за жизнь и здоровье окружающих</w:t>
      </w:r>
    </w:p>
    <w:p w:rsidR="00A84C9A" w:rsidRPr="00A84C9A" w:rsidRDefault="00A84C9A" w:rsidP="00A84C9A">
      <w:pPr>
        <w:pStyle w:val="a3"/>
        <w:jc w:val="both"/>
        <w:rPr>
          <w:rFonts w:ascii="Times New Roman" w:hAnsi="Times New Roman" w:cs="Times New Roman"/>
          <w:sz w:val="28"/>
          <w:szCs w:val="28"/>
        </w:rPr>
      </w:pPr>
    </w:p>
    <w:p w:rsidR="00A84C9A" w:rsidRPr="00A84C9A" w:rsidRDefault="00A84C9A" w:rsidP="00A84C9A">
      <w:pPr>
        <w:pStyle w:val="a3"/>
        <w:spacing w:after="0"/>
        <w:jc w:val="both"/>
        <w:rPr>
          <w:rFonts w:ascii="Times New Roman" w:hAnsi="Times New Roman" w:cs="Times New Roman"/>
          <w:sz w:val="28"/>
          <w:szCs w:val="28"/>
        </w:rPr>
      </w:pPr>
    </w:p>
    <w:p w:rsidR="00A84C9A" w:rsidRPr="00A84C9A" w:rsidRDefault="00A84C9A" w:rsidP="00A84C9A">
      <w:pPr>
        <w:jc w:val="center"/>
        <w:rPr>
          <w:rFonts w:ascii="Times New Roman" w:hAnsi="Times New Roman" w:cs="Times New Roman"/>
          <w:sz w:val="28"/>
          <w:szCs w:val="28"/>
        </w:rPr>
      </w:pPr>
    </w:p>
    <w:p w:rsidR="00A84C9A" w:rsidRPr="00A84C9A" w:rsidRDefault="00A84C9A" w:rsidP="00A84C9A">
      <w:pPr>
        <w:pStyle w:val="a3"/>
        <w:rPr>
          <w:rFonts w:ascii="Times New Roman" w:hAnsi="Times New Roman" w:cs="Times New Roman"/>
          <w:sz w:val="28"/>
          <w:szCs w:val="28"/>
        </w:rPr>
      </w:pPr>
    </w:p>
    <w:p w:rsidR="003F48E3" w:rsidRPr="00A84C9A" w:rsidRDefault="003F48E3" w:rsidP="003F48E3">
      <w:pPr>
        <w:pStyle w:val="a3"/>
        <w:rPr>
          <w:rFonts w:ascii="Times New Roman" w:hAnsi="Times New Roman" w:cs="Times New Roman"/>
          <w:sz w:val="28"/>
          <w:szCs w:val="28"/>
        </w:rPr>
      </w:pPr>
    </w:p>
    <w:p w:rsidR="003F48E3" w:rsidRPr="00A84C9A" w:rsidRDefault="003F48E3" w:rsidP="007047C0">
      <w:pPr>
        <w:rPr>
          <w:rFonts w:ascii="Times New Roman" w:hAnsi="Times New Roman" w:cs="Times New Roman"/>
          <w:sz w:val="28"/>
          <w:szCs w:val="28"/>
        </w:rPr>
      </w:pPr>
    </w:p>
    <w:p w:rsidR="007047C0" w:rsidRPr="00A84C9A" w:rsidRDefault="007047C0">
      <w:pPr>
        <w:rPr>
          <w:rFonts w:ascii="Times New Roman" w:hAnsi="Times New Roman" w:cs="Times New Roman"/>
          <w:sz w:val="28"/>
          <w:szCs w:val="28"/>
        </w:rPr>
      </w:pPr>
    </w:p>
    <w:sectPr w:rsidR="007047C0" w:rsidRPr="00A84C9A" w:rsidSect="00504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C4A"/>
    <w:multiLevelType w:val="hybridMultilevel"/>
    <w:tmpl w:val="A716757A"/>
    <w:lvl w:ilvl="0" w:tplc="966895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10AB4"/>
    <w:multiLevelType w:val="hybridMultilevel"/>
    <w:tmpl w:val="28E2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2D040A"/>
    <w:multiLevelType w:val="hybridMultilevel"/>
    <w:tmpl w:val="D9FA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845A53"/>
    <w:multiLevelType w:val="hybridMultilevel"/>
    <w:tmpl w:val="E4FAE34A"/>
    <w:lvl w:ilvl="0" w:tplc="A4340F5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676729"/>
    <w:multiLevelType w:val="hybridMultilevel"/>
    <w:tmpl w:val="CB98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47FAE"/>
    <w:multiLevelType w:val="multilevel"/>
    <w:tmpl w:val="599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D5356"/>
    <w:multiLevelType w:val="hybridMultilevel"/>
    <w:tmpl w:val="25D48E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75938"/>
    <w:multiLevelType w:val="hybridMultilevel"/>
    <w:tmpl w:val="82C2D5E4"/>
    <w:lvl w:ilvl="0" w:tplc="46D60A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FC1883"/>
    <w:multiLevelType w:val="hybridMultilevel"/>
    <w:tmpl w:val="ED50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3619E6"/>
    <w:multiLevelType w:val="hybridMultilevel"/>
    <w:tmpl w:val="FD7E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3"/>
  </w:num>
  <w:num w:numId="5">
    <w:abstractNumId w:val="2"/>
  </w:num>
  <w:num w:numId="6">
    <w:abstractNumId w:val="4"/>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3D"/>
    <w:rsid w:val="002B63BB"/>
    <w:rsid w:val="003F48E3"/>
    <w:rsid w:val="00471BA5"/>
    <w:rsid w:val="007047C0"/>
    <w:rsid w:val="0086203D"/>
    <w:rsid w:val="00A84C9A"/>
    <w:rsid w:val="00AE4F24"/>
    <w:rsid w:val="00B20549"/>
    <w:rsid w:val="00CA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D081F-CDD0-488D-8545-0DDE2C26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047C0"/>
  </w:style>
  <w:style w:type="paragraph" w:styleId="2">
    <w:name w:val="heading 2"/>
    <w:basedOn w:val="a"/>
    <w:link w:val="20"/>
    <w:qFormat/>
    <w:rsid w:val="00A84C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C0"/>
    <w:pPr>
      <w:ind w:left="720"/>
      <w:contextualSpacing/>
    </w:pPr>
  </w:style>
  <w:style w:type="paragraph" w:styleId="a4">
    <w:name w:val="Normal (Web)"/>
    <w:basedOn w:val="a"/>
    <w:rsid w:val="00704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8E3"/>
  </w:style>
  <w:style w:type="character" w:styleId="a5">
    <w:name w:val="Strong"/>
    <w:qFormat/>
    <w:rsid w:val="003F48E3"/>
    <w:rPr>
      <w:b/>
      <w:bCs/>
    </w:rPr>
  </w:style>
  <w:style w:type="character" w:customStyle="1" w:styleId="20">
    <w:name w:val="Заголовок 2 Знак"/>
    <w:basedOn w:val="a0"/>
    <w:link w:val="2"/>
    <w:rsid w:val="00A84C9A"/>
    <w:rPr>
      <w:rFonts w:ascii="Times New Roman" w:eastAsia="Times New Roman" w:hAnsi="Times New Roman" w:cs="Times New Roman"/>
      <w:b/>
      <w:bCs/>
      <w:sz w:val="36"/>
      <w:szCs w:val="36"/>
      <w:lang w:eastAsia="ru-RU"/>
    </w:rPr>
  </w:style>
  <w:style w:type="paragraph" w:customStyle="1" w:styleId="maintext">
    <w:name w:val="main_text"/>
    <w:basedOn w:val="a"/>
    <w:rsid w:val="00A84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AE4F2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E4F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7</cp:revision>
  <dcterms:created xsi:type="dcterms:W3CDTF">2016-05-04T08:12:00Z</dcterms:created>
  <dcterms:modified xsi:type="dcterms:W3CDTF">2016-05-14T14:19:00Z</dcterms:modified>
</cp:coreProperties>
</file>