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FD" w:rsidRDefault="006702FD" w:rsidP="006F73B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Республики Башкортостан</w:t>
      </w:r>
    </w:p>
    <w:p w:rsidR="006702FD" w:rsidRDefault="006702FD" w:rsidP="006F73B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6702FD" w:rsidRDefault="006702FD" w:rsidP="006F73B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6702FD" w:rsidRDefault="006702FD" w:rsidP="006F73BA">
      <w:pPr>
        <w:jc w:val="center"/>
        <w:rPr>
          <w:sz w:val="28"/>
          <w:szCs w:val="28"/>
        </w:rPr>
      </w:pPr>
    </w:p>
    <w:p w:rsidR="006702FD" w:rsidRDefault="006702FD" w:rsidP="006F73BA">
      <w:pPr>
        <w:jc w:val="center"/>
        <w:rPr>
          <w:sz w:val="28"/>
          <w:szCs w:val="28"/>
        </w:rPr>
      </w:pPr>
    </w:p>
    <w:p w:rsidR="006702FD" w:rsidRDefault="006702FD" w:rsidP="006F73BA">
      <w:pPr>
        <w:jc w:val="center"/>
        <w:rPr>
          <w:sz w:val="28"/>
          <w:szCs w:val="28"/>
        </w:rPr>
      </w:pPr>
    </w:p>
    <w:p w:rsidR="006702FD" w:rsidRDefault="006702FD" w:rsidP="006F73BA">
      <w:pPr>
        <w:jc w:val="center"/>
        <w:rPr>
          <w:sz w:val="28"/>
          <w:szCs w:val="28"/>
        </w:rPr>
      </w:pPr>
    </w:p>
    <w:p w:rsidR="006702FD" w:rsidRDefault="006702FD" w:rsidP="006F73BA">
      <w:pPr>
        <w:jc w:val="center"/>
        <w:rPr>
          <w:sz w:val="28"/>
          <w:szCs w:val="28"/>
        </w:rPr>
      </w:pPr>
    </w:p>
    <w:p w:rsidR="006702FD" w:rsidRDefault="006702FD" w:rsidP="006F73BA">
      <w:pPr>
        <w:jc w:val="center"/>
        <w:rPr>
          <w:sz w:val="28"/>
          <w:szCs w:val="28"/>
        </w:rPr>
      </w:pPr>
    </w:p>
    <w:p w:rsidR="006702FD" w:rsidRDefault="006702FD" w:rsidP="006F73BA">
      <w:pPr>
        <w:jc w:val="center"/>
        <w:rPr>
          <w:sz w:val="28"/>
          <w:szCs w:val="28"/>
        </w:rPr>
      </w:pPr>
    </w:p>
    <w:p w:rsidR="006702FD" w:rsidRDefault="006702FD" w:rsidP="006F73BA">
      <w:pPr>
        <w:jc w:val="center"/>
        <w:rPr>
          <w:sz w:val="28"/>
          <w:szCs w:val="28"/>
        </w:rPr>
      </w:pPr>
    </w:p>
    <w:p w:rsidR="006702FD" w:rsidRDefault="006702FD" w:rsidP="006F73BA">
      <w:pPr>
        <w:jc w:val="center"/>
        <w:rPr>
          <w:sz w:val="28"/>
          <w:szCs w:val="28"/>
        </w:rPr>
      </w:pPr>
    </w:p>
    <w:p w:rsidR="006702FD" w:rsidRDefault="006702FD" w:rsidP="006F73BA">
      <w:pPr>
        <w:jc w:val="center"/>
        <w:rPr>
          <w:sz w:val="28"/>
          <w:szCs w:val="28"/>
        </w:rPr>
      </w:pPr>
    </w:p>
    <w:p w:rsidR="006702FD" w:rsidRDefault="006702FD" w:rsidP="006F73BA">
      <w:pPr>
        <w:jc w:val="center"/>
        <w:rPr>
          <w:sz w:val="28"/>
          <w:szCs w:val="28"/>
        </w:rPr>
      </w:pPr>
    </w:p>
    <w:p w:rsidR="006702FD" w:rsidRDefault="006702FD" w:rsidP="006F73BA">
      <w:pPr>
        <w:rPr>
          <w:sz w:val="28"/>
          <w:szCs w:val="28"/>
        </w:rPr>
      </w:pPr>
    </w:p>
    <w:p w:rsidR="006702FD" w:rsidRDefault="006702FD" w:rsidP="006F73BA">
      <w:pPr>
        <w:jc w:val="center"/>
        <w:rPr>
          <w:sz w:val="28"/>
          <w:szCs w:val="28"/>
        </w:rPr>
      </w:pPr>
    </w:p>
    <w:p w:rsidR="006702FD" w:rsidRDefault="006702FD" w:rsidP="006F73BA">
      <w:pPr>
        <w:jc w:val="center"/>
        <w:rPr>
          <w:sz w:val="16"/>
          <w:szCs w:val="16"/>
        </w:rPr>
      </w:pPr>
    </w:p>
    <w:p w:rsidR="006702FD" w:rsidRPr="004C4615" w:rsidRDefault="006702FD" w:rsidP="006F73BA">
      <w:pPr>
        <w:contextualSpacing/>
        <w:jc w:val="center"/>
        <w:rPr>
          <w:b/>
          <w:sz w:val="28"/>
          <w:szCs w:val="28"/>
        </w:rPr>
      </w:pPr>
      <w:r w:rsidRPr="004C4615">
        <w:rPr>
          <w:b/>
          <w:sz w:val="28"/>
          <w:szCs w:val="28"/>
        </w:rPr>
        <w:t>Самостоятельная работа обучающихся</w:t>
      </w:r>
    </w:p>
    <w:p w:rsidR="006702FD" w:rsidRPr="004C4615" w:rsidRDefault="006702FD" w:rsidP="006F73BA">
      <w:pPr>
        <w:contextualSpacing/>
        <w:jc w:val="center"/>
        <w:rPr>
          <w:b/>
          <w:sz w:val="28"/>
          <w:szCs w:val="28"/>
        </w:rPr>
      </w:pPr>
      <w:r w:rsidRPr="004C4615">
        <w:rPr>
          <w:b/>
          <w:sz w:val="28"/>
          <w:szCs w:val="28"/>
        </w:rPr>
        <w:t>(требования для очно-дистанционной формы обучения)</w:t>
      </w:r>
    </w:p>
    <w:p w:rsidR="006702FD" w:rsidRPr="004C4615" w:rsidRDefault="006702FD" w:rsidP="006F73BA">
      <w:pPr>
        <w:contextualSpacing/>
        <w:jc w:val="center"/>
        <w:rPr>
          <w:sz w:val="28"/>
          <w:szCs w:val="28"/>
        </w:rPr>
      </w:pPr>
      <w:r w:rsidRPr="004C4615">
        <w:rPr>
          <w:sz w:val="28"/>
          <w:szCs w:val="28"/>
        </w:rPr>
        <w:t>по дисциплине</w:t>
      </w:r>
    </w:p>
    <w:p w:rsidR="006702FD" w:rsidRPr="00A555E7" w:rsidRDefault="006702FD" w:rsidP="006F73BA">
      <w:pPr>
        <w:contextualSpacing/>
        <w:jc w:val="center"/>
        <w:rPr>
          <w:b/>
          <w:sz w:val="28"/>
          <w:szCs w:val="28"/>
        </w:rPr>
      </w:pPr>
      <w:r w:rsidRPr="00A555E7">
        <w:rPr>
          <w:b/>
          <w:sz w:val="28"/>
          <w:szCs w:val="28"/>
        </w:rPr>
        <w:t xml:space="preserve">ПМ.01. МДК.01.05 Инструментоведение </w:t>
      </w:r>
    </w:p>
    <w:p w:rsidR="006702FD" w:rsidRPr="00A555E7" w:rsidRDefault="006702FD" w:rsidP="006F73BA">
      <w:pPr>
        <w:contextualSpacing/>
        <w:jc w:val="center"/>
        <w:rPr>
          <w:b/>
          <w:sz w:val="28"/>
          <w:szCs w:val="28"/>
        </w:rPr>
      </w:pPr>
      <w:r w:rsidRPr="00A555E7">
        <w:rPr>
          <w:b/>
          <w:sz w:val="28"/>
          <w:szCs w:val="28"/>
        </w:rPr>
        <w:t>ПМ.01. МДК.01.06 Инструментовка</w:t>
      </w:r>
    </w:p>
    <w:p w:rsidR="006702FD" w:rsidRPr="009C4D59" w:rsidRDefault="006702FD" w:rsidP="006F73BA">
      <w:pPr>
        <w:contextualSpacing/>
        <w:jc w:val="center"/>
        <w:rPr>
          <w:sz w:val="28"/>
          <w:szCs w:val="28"/>
        </w:rPr>
      </w:pPr>
      <w:r w:rsidRPr="009C4D59">
        <w:rPr>
          <w:sz w:val="28"/>
          <w:szCs w:val="28"/>
        </w:rPr>
        <w:t>специальности 53.02.03 Инструментальное исполнительство</w:t>
      </w:r>
    </w:p>
    <w:p w:rsidR="006702FD" w:rsidRPr="004C4615" w:rsidRDefault="006702FD" w:rsidP="006F73BA">
      <w:pPr>
        <w:contextualSpacing/>
        <w:jc w:val="center"/>
        <w:rPr>
          <w:sz w:val="28"/>
          <w:szCs w:val="28"/>
        </w:rPr>
      </w:pPr>
      <w:r w:rsidRPr="004C4615">
        <w:rPr>
          <w:sz w:val="28"/>
          <w:szCs w:val="28"/>
        </w:rPr>
        <w:t>Духовые и ударные инструменты</w:t>
      </w:r>
    </w:p>
    <w:p w:rsidR="006702FD" w:rsidRPr="004C4615" w:rsidRDefault="006702FD" w:rsidP="006F73BA">
      <w:pPr>
        <w:contextualSpacing/>
        <w:jc w:val="center"/>
        <w:rPr>
          <w:sz w:val="28"/>
          <w:szCs w:val="28"/>
        </w:rPr>
      </w:pPr>
      <w:r w:rsidRPr="004C4615">
        <w:rPr>
          <w:sz w:val="28"/>
          <w:szCs w:val="28"/>
        </w:rPr>
        <w:t>углубленной подготовки</w:t>
      </w:r>
    </w:p>
    <w:p w:rsidR="006702FD" w:rsidRDefault="006702FD" w:rsidP="006F73BA">
      <w:pPr>
        <w:jc w:val="center"/>
        <w:rPr>
          <w:sz w:val="28"/>
          <w:szCs w:val="28"/>
        </w:rPr>
      </w:pPr>
    </w:p>
    <w:p w:rsidR="006702FD" w:rsidRDefault="006702FD" w:rsidP="006F73BA">
      <w:pPr>
        <w:jc w:val="center"/>
        <w:rPr>
          <w:sz w:val="28"/>
          <w:szCs w:val="28"/>
        </w:rPr>
      </w:pPr>
    </w:p>
    <w:p w:rsidR="006702FD" w:rsidRDefault="006702FD" w:rsidP="006F73B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702FD" w:rsidRDefault="006702FD" w:rsidP="00CF6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Учалы</w:t>
      </w: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обучающихся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6702FD" w:rsidRPr="006364F7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53.02.03</w:t>
      </w: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702FD" w:rsidRPr="00CF6013" w:rsidRDefault="006702FD" w:rsidP="00CF6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  <w:u w:val="single"/>
        </w:rPr>
        <w:t xml:space="preserve">ГБПОУ РБ Учалинский колледж искусств и культуры </w:t>
      </w:r>
      <w:r w:rsidRPr="00CF6013">
        <w:rPr>
          <w:sz w:val="28"/>
          <w:szCs w:val="28"/>
          <w:u w:val="single"/>
        </w:rPr>
        <w:t>имени Салавата Низаметдинова</w:t>
      </w: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6702FD" w:rsidRDefault="006702FD" w:rsidP="006F7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6702FD" w:rsidRDefault="006702FD" w:rsidP="006F73B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Сарвалеева Г.Р. преподаватель ГБПОУ РБ Учалинский колледж искусств и культуры имени Салавата Низаметдинова г. Учалы</w:t>
      </w:r>
    </w:p>
    <w:p w:rsidR="006702FD" w:rsidRDefault="006702FD" w:rsidP="006F73B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Рекомендована:</w:t>
      </w: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Заключение: №____________  от «____»__________201__ г.</w:t>
      </w: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«____»__________201__ г.</w:t>
      </w: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«____»__________201__ г.</w:t>
      </w: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«____»__________201__ г.</w:t>
      </w: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«____»__________201__ г.</w:t>
      </w: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«____»__________20____ г.</w:t>
      </w: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«____»__________20____ г.</w:t>
      </w:r>
    </w:p>
    <w:p w:rsidR="006702FD" w:rsidRDefault="006702FD" w:rsidP="006F7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6702FD" w:rsidRDefault="006702FD" w:rsidP="006F73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программы:</w:t>
      </w:r>
    </w:p>
    <w:p w:rsidR="006702FD" w:rsidRDefault="006702FD" w:rsidP="006F7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Цель и задачи самостоятельной работы по дисциплине.</w:t>
      </w:r>
    </w:p>
    <w:p w:rsidR="006702FD" w:rsidRDefault="006702FD" w:rsidP="006F7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результатам освоения содержания дисциплины.</w:t>
      </w:r>
    </w:p>
    <w:p w:rsidR="006702FD" w:rsidRDefault="006702FD" w:rsidP="006F7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6702FD" w:rsidRDefault="006702FD" w:rsidP="006F7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702FD" w:rsidRDefault="006702FD" w:rsidP="006F7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Учебно-методическое и информационное обеспечение самостоятельной работы по дисциплине. </w:t>
      </w:r>
    </w:p>
    <w:p w:rsidR="006702FD" w:rsidRDefault="006702FD" w:rsidP="006F73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02FD" w:rsidRDefault="006702FD" w:rsidP="006F73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02FD" w:rsidRPr="000A0200" w:rsidRDefault="006702FD" w:rsidP="006F73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0200">
        <w:rPr>
          <w:b/>
          <w:sz w:val="28"/>
          <w:szCs w:val="28"/>
        </w:rPr>
        <w:t>1. Цели и задачи самостоятельной работы по дисциплине.</w:t>
      </w:r>
    </w:p>
    <w:p w:rsidR="006702FD" w:rsidRPr="000A0200" w:rsidRDefault="006702FD" w:rsidP="006F73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02FD" w:rsidRPr="000A0200" w:rsidRDefault="006702FD" w:rsidP="006F73BA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0A0200">
        <w:rPr>
          <w:color w:val="000000"/>
          <w:spacing w:val="6"/>
          <w:sz w:val="28"/>
          <w:szCs w:val="28"/>
        </w:rPr>
        <w:t>Внеаудиторная самостоятельная работа обучающихся</w:t>
      </w:r>
      <w:r w:rsidRPr="000A0200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0A0200">
        <w:rPr>
          <w:color w:val="000000"/>
          <w:spacing w:val="1"/>
          <w:sz w:val="28"/>
          <w:szCs w:val="28"/>
        </w:rPr>
        <w:t xml:space="preserve">работа </w:t>
      </w:r>
      <w:r w:rsidRPr="000A0200">
        <w:rPr>
          <w:color w:val="000000"/>
          <w:spacing w:val="6"/>
          <w:sz w:val="28"/>
          <w:szCs w:val="28"/>
        </w:rPr>
        <w:t>обучающихся</w:t>
      </w:r>
      <w:r w:rsidRPr="000A0200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0A0200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6702FD" w:rsidRPr="000A0200" w:rsidRDefault="006702FD" w:rsidP="006F73BA">
      <w:pPr>
        <w:ind w:firstLine="851"/>
        <w:jc w:val="both"/>
        <w:rPr>
          <w:sz w:val="28"/>
          <w:szCs w:val="28"/>
        </w:rPr>
      </w:pPr>
      <w:r w:rsidRPr="000A0200">
        <w:rPr>
          <w:b/>
          <w:sz w:val="28"/>
          <w:szCs w:val="28"/>
        </w:rPr>
        <w:t>Целью</w:t>
      </w:r>
      <w:r w:rsidRPr="000A0200">
        <w:rPr>
          <w:sz w:val="28"/>
          <w:szCs w:val="28"/>
        </w:rPr>
        <w:t xml:space="preserve"> самостоятельной работы </w:t>
      </w:r>
      <w:r w:rsidRPr="000A0200">
        <w:rPr>
          <w:color w:val="000000"/>
          <w:spacing w:val="6"/>
          <w:sz w:val="28"/>
          <w:szCs w:val="28"/>
        </w:rPr>
        <w:t>обучающихся</w:t>
      </w:r>
      <w:r w:rsidRPr="000A0200">
        <w:rPr>
          <w:sz w:val="28"/>
          <w:szCs w:val="28"/>
        </w:rPr>
        <w:t xml:space="preserve"> является:</w:t>
      </w:r>
    </w:p>
    <w:p w:rsidR="006702FD" w:rsidRPr="000A0200" w:rsidRDefault="006702FD" w:rsidP="006F73BA">
      <w:pPr>
        <w:ind w:firstLine="708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6702FD" w:rsidRPr="000A0200" w:rsidRDefault="006702FD" w:rsidP="006F73BA">
      <w:pPr>
        <w:ind w:firstLine="708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6702FD" w:rsidRPr="000A0200" w:rsidRDefault="006702FD" w:rsidP="006F73BA">
      <w:pPr>
        <w:ind w:firstLine="708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6702FD" w:rsidRPr="000A0200" w:rsidRDefault="006702FD" w:rsidP="006F73BA">
      <w:pPr>
        <w:ind w:firstLine="851"/>
        <w:jc w:val="both"/>
        <w:rPr>
          <w:sz w:val="28"/>
          <w:szCs w:val="28"/>
        </w:rPr>
      </w:pPr>
      <w:r w:rsidRPr="000A0200">
        <w:rPr>
          <w:sz w:val="28"/>
          <w:szCs w:val="28"/>
        </w:rPr>
        <w:t xml:space="preserve"> </w:t>
      </w:r>
      <w:r w:rsidRPr="000A0200">
        <w:rPr>
          <w:b/>
          <w:sz w:val="28"/>
          <w:szCs w:val="28"/>
        </w:rPr>
        <w:t>Задачей,</w:t>
      </w:r>
      <w:r w:rsidRPr="000A0200">
        <w:rPr>
          <w:sz w:val="28"/>
          <w:szCs w:val="28"/>
        </w:rPr>
        <w:t xml:space="preserve"> реализуемой в ходе проведения внеаудиторной самостоятельной работы </w:t>
      </w:r>
      <w:r w:rsidRPr="000A0200">
        <w:rPr>
          <w:color w:val="000000"/>
          <w:spacing w:val="6"/>
          <w:sz w:val="28"/>
          <w:szCs w:val="28"/>
        </w:rPr>
        <w:t>обучающихся</w:t>
      </w:r>
      <w:r w:rsidRPr="000A0200">
        <w:rPr>
          <w:sz w:val="28"/>
          <w:szCs w:val="28"/>
        </w:rPr>
        <w:t xml:space="preserve">, в образовательной среде колледжа </w:t>
      </w:r>
      <w:r w:rsidRPr="000A0200">
        <w:rPr>
          <w:color w:val="000000"/>
          <w:sz w:val="28"/>
          <w:szCs w:val="28"/>
        </w:rPr>
        <w:t>является:</w:t>
      </w:r>
    </w:p>
    <w:p w:rsidR="006702FD" w:rsidRPr="000A0200" w:rsidRDefault="006702FD" w:rsidP="006F73BA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200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0A0200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0A0200">
        <w:rPr>
          <w:rFonts w:ascii="Times New Roman" w:hAnsi="Times New Roman"/>
          <w:color w:val="000000"/>
          <w:sz w:val="28"/>
          <w:szCs w:val="28"/>
        </w:rPr>
        <w:t>;</w:t>
      </w:r>
    </w:p>
    <w:p w:rsidR="006702FD" w:rsidRPr="000A0200" w:rsidRDefault="006702FD" w:rsidP="006F73BA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200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6702FD" w:rsidRPr="000A0200" w:rsidRDefault="006702FD" w:rsidP="006F73BA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200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0A0200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0A0200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6702FD" w:rsidRPr="000A0200" w:rsidRDefault="006702FD" w:rsidP="006F73BA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200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6702FD" w:rsidRPr="000A0200" w:rsidRDefault="006702FD" w:rsidP="006F73BA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200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6702FD" w:rsidRPr="000A0200" w:rsidRDefault="006702FD" w:rsidP="006F73BA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200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6702FD" w:rsidRPr="000A0200" w:rsidRDefault="006702FD" w:rsidP="006F73BA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200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6702FD" w:rsidRPr="000A0200" w:rsidRDefault="006702FD" w:rsidP="006F73BA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0A0200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6702FD" w:rsidRPr="000A0200" w:rsidRDefault="006702FD" w:rsidP="006F73BA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0A0200">
        <w:rPr>
          <w:color w:val="000000"/>
          <w:sz w:val="28"/>
          <w:szCs w:val="28"/>
        </w:rPr>
        <w:t xml:space="preserve">– готовность </w:t>
      </w:r>
      <w:r w:rsidRPr="000A0200">
        <w:rPr>
          <w:color w:val="000000"/>
          <w:spacing w:val="6"/>
          <w:sz w:val="28"/>
          <w:szCs w:val="28"/>
        </w:rPr>
        <w:t>обучающихся</w:t>
      </w:r>
      <w:r w:rsidRPr="000A0200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6702FD" w:rsidRPr="000A0200" w:rsidRDefault="006702FD" w:rsidP="006F73BA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0A0200">
        <w:rPr>
          <w:color w:val="000000"/>
          <w:sz w:val="28"/>
          <w:szCs w:val="28"/>
        </w:rPr>
        <w:t>– мотивация получения знаний;</w:t>
      </w:r>
    </w:p>
    <w:p w:rsidR="006702FD" w:rsidRPr="000A0200" w:rsidRDefault="006702FD" w:rsidP="006F73BA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0A0200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0A0200">
        <w:rPr>
          <w:color w:val="000000"/>
          <w:spacing w:val="-1"/>
          <w:sz w:val="28"/>
          <w:szCs w:val="28"/>
        </w:rPr>
        <w:t>материала;</w:t>
      </w:r>
    </w:p>
    <w:p w:rsidR="006702FD" w:rsidRPr="000A0200" w:rsidRDefault="006702FD" w:rsidP="006F73BA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0A0200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6702FD" w:rsidRPr="000A0200" w:rsidRDefault="006702FD" w:rsidP="006F73BA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0A0200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6702FD" w:rsidRPr="000A0200" w:rsidRDefault="006702FD" w:rsidP="006F73BA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702FD" w:rsidRDefault="006702FD" w:rsidP="006F73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02FD" w:rsidRDefault="006702FD" w:rsidP="006F73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02FD" w:rsidRPr="000A0200" w:rsidRDefault="006702FD" w:rsidP="006F73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0200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6702FD" w:rsidRPr="00CF6013" w:rsidRDefault="006702FD" w:rsidP="006F73BA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702FD" w:rsidRPr="00CF6013" w:rsidRDefault="006702FD" w:rsidP="006F73BA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CF601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6702FD" w:rsidRPr="000A0200" w:rsidRDefault="006702FD" w:rsidP="006F73BA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0A0200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02FD" w:rsidRPr="000A0200" w:rsidRDefault="006702FD" w:rsidP="006F73BA">
      <w:pPr>
        <w:pStyle w:val="List"/>
        <w:widowControl w:val="0"/>
        <w:ind w:left="0" w:firstLine="720"/>
        <w:jc w:val="both"/>
        <w:rPr>
          <w:sz w:val="28"/>
        </w:rPr>
      </w:pPr>
      <w:r w:rsidRPr="000A0200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702FD" w:rsidRPr="000A0200" w:rsidRDefault="006702FD" w:rsidP="006F73BA">
      <w:pPr>
        <w:pStyle w:val="List"/>
        <w:widowControl w:val="0"/>
        <w:ind w:left="0" w:firstLine="720"/>
        <w:jc w:val="both"/>
        <w:rPr>
          <w:sz w:val="28"/>
        </w:rPr>
      </w:pPr>
      <w:r w:rsidRPr="000A0200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6702FD" w:rsidRPr="000A0200" w:rsidRDefault="006702FD" w:rsidP="006F73BA">
      <w:pPr>
        <w:pStyle w:val="List"/>
        <w:widowControl w:val="0"/>
        <w:ind w:left="0" w:firstLine="720"/>
        <w:jc w:val="both"/>
        <w:rPr>
          <w:sz w:val="28"/>
        </w:rPr>
      </w:pPr>
      <w:r w:rsidRPr="000A0200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702FD" w:rsidRPr="000A0200" w:rsidRDefault="006702FD" w:rsidP="006F73BA">
      <w:pPr>
        <w:pStyle w:val="List"/>
        <w:widowControl w:val="0"/>
        <w:ind w:left="0" w:firstLine="720"/>
        <w:jc w:val="both"/>
        <w:rPr>
          <w:sz w:val="28"/>
        </w:rPr>
      </w:pPr>
      <w:r w:rsidRPr="000A0200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702FD" w:rsidRPr="000A0200" w:rsidRDefault="006702FD" w:rsidP="006F73BA">
      <w:pPr>
        <w:pStyle w:val="List"/>
        <w:widowControl w:val="0"/>
        <w:ind w:left="0" w:firstLine="720"/>
        <w:jc w:val="both"/>
        <w:rPr>
          <w:sz w:val="28"/>
        </w:rPr>
      </w:pPr>
      <w:r w:rsidRPr="000A0200">
        <w:rPr>
          <w:sz w:val="28"/>
        </w:rPr>
        <w:t>ОК 6. Работать в коллективе, эффективно общаться с коллегами, руководством.</w:t>
      </w:r>
    </w:p>
    <w:p w:rsidR="006702FD" w:rsidRPr="000A0200" w:rsidRDefault="006702FD" w:rsidP="006F73BA">
      <w:pPr>
        <w:pStyle w:val="List"/>
        <w:widowControl w:val="0"/>
        <w:ind w:left="0" w:firstLine="720"/>
        <w:jc w:val="both"/>
        <w:rPr>
          <w:sz w:val="28"/>
        </w:rPr>
      </w:pPr>
      <w:r w:rsidRPr="000A0200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702FD" w:rsidRPr="000A0200" w:rsidRDefault="006702FD" w:rsidP="006F73BA">
      <w:pPr>
        <w:pStyle w:val="List"/>
        <w:widowControl w:val="0"/>
        <w:ind w:left="0" w:firstLine="720"/>
        <w:jc w:val="both"/>
        <w:rPr>
          <w:sz w:val="28"/>
        </w:rPr>
      </w:pPr>
      <w:r w:rsidRPr="000A0200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702FD" w:rsidRPr="000A0200" w:rsidRDefault="006702FD" w:rsidP="006F73BA">
      <w:pPr>
        <w:pStyle w:val="List"/>
        <w:widowControl w:val="0"/>
        <w:ind w:left="0" w:firstLine="709"/>
        <w:jc w:val="both"/>
        <w:rPr>
          <w:sz w:val="28"/>
        </w:rPr>
      </w:pPr>
      <w:r w:rsidRPr="000A0200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6702FD" w:rsidRPr="000A0200" w:rsidRDefault="006702FD" w:rsidP="006F73BA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 w:rsidRPr="000A0200">
        <w:rPr>
          <w:sz w:val="28"/>
        </w:rPr>
        <w:t>ОК 10. </w:t>
      </w:r>
      <w:r w:rsidRPr="000A0200">
        <w:rPr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702FD" w:rsidRPr="000A0200" w:rsidRDefault="006702FD" w:rsidP="006F73BA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0A0200">
        <w:rPr>
          <w:sz w:val="28"/>
        </w:rPr>
        <w:t>ОК 11.</w:t>
      </w:r>
      <w:r w:rsidRPr="000A0200">
        <w:rPr>
          <w:sz w:val="28"/>
        </w:rPr>
        <w:tab/>
      </w:r>
      <w:r w:rsidRPr="000A0200">
        <w:rPr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702FD" w:rsidRPr="000A0200" w:rsidRDefault="006702FD" w:rsidP="006F73BA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0A020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A0200">
        <w:rPr>
          <w:b/>
          <w:sz w:val="28"/>
        </w:rPr>
        <w:t>иметь практический опыт:</w:t>
      </w:r>
    </w:p>
    <w:p w:rsidR="006702FD" w:rsidRPr="000A0200" w:rsidRDefault="006702FD" w:rsidP="006F73BA">
      <w:pPr>
        <w:pStyle w:val="BodyText"/>
        <w:jc w:val="both"/>
        <w:rPr>
          <w:sz w:val="28"/>
        </w:rPr>
      </w:pPr>
      <w:r w:rsidRPr="000A0200">
        <w:rPr>
          <w:sz w:val="28"/>
        </w:rPr>
        <w:t>- подготовки устных и письменных сообщений, докладов;</w:t>
      </w:r>
    </w:p>
    <w:p w:rsidR="006702FD" w:rsidRPr="000A0200" w:rsidRDefault="006702FD" w:rsidP="006F73BA">
      <w:pPr>
        <w:pStyle w:val="BodyText"/>
        <w:jc w:val="both"/>
        <w:rPr>
          <w:sz w:val="28"/>
        </w:rPr>
      </w:pPr>
      <w:r w:rsidRPr="000A0200">
        <w:rPr>
          <w:sz w:val="28"/>
        </w:rPr>
        <w:t>- участия в семинарах и выступления на студенческой конференции по предмету;</w:t>
      </w:r>
    </w:p>
    <w:p w:rsidR="006702FD" w:rsidRDefault="006702FD" w:rsidP="006F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020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A0200">
        <w:rPr>
          <w:b/>
          <w:sz w:val="28"/>
          <w:szCs w:val="28"/>
        </w:rPr>
        <w:t>уметь</w:t>
      </w:r>
      <w:r w:rsidRPr="000A0200">
        <w:rPr>
          <w:sz w:val="28"/>
          <w:szCs w:val="28"/>
        </w:rPr>
        <w:t>:</w:t>
      </w:r>
    </w:p>
    <w:p w:rsidR="006702FD" w:rsidRDefault="006702FD" w:rsidP="006F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-транспонировать на интервалы (секунда, терция, кварта)</w:t>
      </w:r>
    </w:p>
    <w:p w:rsidR="006702FD" w:rsidRDefault="006702FD" w:rsidP="006F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-прочесть за фортепиано законченную инструментовку для ансамблей.</w:t>
      </w:r>
    </w:p>
    <w:p w:rsidR="006702FD" w:rsidRDefault="006702FD" w:rsidP="006F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-анализировать отдельные элементы фактуры произведения на примерах из партитуры</w:t>
      </w:r>
    </w:p>
    <w:p w:rsidR="006702FD" w:rsidRPr="000A0200" w:rsidRDefault="006702FD" w:rsidP="006F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работать с литературными источниками и нотным материалом;</w:t>
      </w:r>
    </w:p>
    <w:p w:rsidR="006702FD" w:rsidRPr="000A0200" w:rsidRDefault="006702FD" w:rsidP="006F73BA">
      <w:pPr>
        <w:pStyle w:val="Style4"/>
        <w:widowControl/>
        <w:tabs>
          <w:tab w:val="left" w:pos="883"/>
        </w:tabs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в письменной 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6702FD" w:rsidRPr="000A0200" w:rsidRDefault="006702FD" w:rsidP="006F73BA">
      <w:pPr>
        <w:pStyle w:val="Style4"/>
        <w:widowControl/>
        <w:tabs>
          <w:tab w:val="left" w:pos="970"/>
        </w:tabs>
        <w:spacing w:before="10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определять на слух фрагменты того или иного изученного произведения;</w:t>
      </w:r>
    </w:p>
    <w:p w:rsidR="006702FD" w:rsidRPr="000A0200" w:rsidRDefault="006702FD" w:rsidP="006F73BA">
      <w:pPr>
        <w:pStyle w:val="Style4"/>
        <w:widowControl/>
        <w:tabs>
          <w:tab w:val="left" w:pos="1037"/>
        </w:tabs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6702FD" w:rsidRPr="000A0200" w:rsidRDefault="006702FD" w:rsidP="006F73BA">
      <w:pPr>
        <w:pStyle w:val="Style4"/>
        <w:widowControl/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ориентироваться в музыкальных произведениях различных направлений, стилей и жанров;</w:t>
      </w:r>
    </w:p>
    <w:p w:rsidR="006702FD" w:rsidRPr="000A0200" w:rsidRDefault="006702FD" w:rsidP="006F73BA">
      <w:pPr>
        <w:pStyle w:val="Style4"/>
        <w:widowControl/>
        <w:tabs>
          <w:tab w:val="left" w:pos="893"/>
        </w:tabs>
        <w:spacing w:line="317" w:lineRule="exact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выполнять теоретический и исполнительский анализ музыкального произведения;</w:t>
      </w:r>
    </w:p>
    <w:p w:rsidR="006702FD" w:rsidRPr="000A0200" w:rsidRDefault="006702FD" w:rsidP="006F73BA">
      <w:pPr>
        <w:pStyle w:val="Style4"/>
        <w:widowControl/>
        <w:tabs>
          <w:tab w:val="left" w:pos="869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характеризовать выразительные средства в контексте содержания музыкального произведения;</w:t>
      </w:r>
    </w:p>
    <w:p w:rsidR="006702FD" w:rsidRPr="000A0200" w:rsidRDefault="006702FD" w:rsidP="006F73BA">
      <w:pPr>
        <w:pStyle w:val="Style5"/>
        <w:widowControl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анализировать   незнакомое   музыкальное   произведение   по   следующим параметрам: стилевые особенности, жанровые черты, особенности формообразования,</w:t>
      </w:r>
    </w:p>
    <w:p w:rsidR="006702FD" w:rsidRPr="000A0200" w:rsidRDefault="006702FD" w:rsidP="006F73BA">
      <w:pPr>
        <w:pStyle w:val="Style6"/>
        <w:widowControl/>
        <w:tabs>
          <w:tab w:val="left" w:pos="341"/>
        </w:tabs>
        <w:spacing w:before="14" w:line="317" w:lineRule="exact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фактурные, метроритмические, ладовые особенности;</w:t>
      </w:r>
    </w:p>
    <w:p w:rsidR="006702FD" w:rsidRPr="000A0200" w:rsidRDefault="006702FD" w:rsidP="006F73BA">
      <w:pPr>
        <w:pStyle w:val="Style5"/>
        <w:widowControl/>
        <w:spacing w:before="5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выполнять   сравнительный   анализ   различных   редакций   музыкального произведения;</w:t>
      </w:r>
    </w:p>
    <w:p w:rsidR="006702FD" w:rsidRPr="000A0200" w:rsidRDefault="006702FD" w:rsidP="006F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0A0200">
        <w:rPr>
          <w:rStyle w:val="FontStyle12"/>
          <w:sz w:val="28"/>
          <w:szCs w:val="28"/>
        </w:rPr>
        <w:t>- работать со звукозаписывающей аппаратурой;</w:t>
      </w:r>
    </w:p>
    <w:p w:rsidR="006702FD" w:rsidRDefault="006702FD" w:rsidP="006F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0A020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A0200">
        <w:rPr>
          <w:b/>
          <w:sz w:val="28"/>
          <w:szCs w:val="28"/>
        </w:rPr>
        <w:t>знать</w:t>
      </w:r>
      <w:r w:rsidRPr="000A0200">
        <w:rPr>
          <w:sz w:val="28"/>
          <w:szCs w:val="28"/>
        </w:rPr>
        <w:t>:</w:t>
      </w:r>
    </w:p>
    <w:p w:rsidR="006702FD" w:rsidRDefault="006702FD" w:rsidP="006F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строй и диапазон инструментов духового оркестра</w:t>
      </w:r>
    </w:p>
    <w:p w:rsidR="006702FD" w:rsidRDefault="006702FD" w:rsidP="006F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различные технические приемы инструментовки</w:t>
      </w:r>
    </w:p>
    <w:p w:rsidR="006702FD" w:rsidRDefault="006702FD" w:rsidP="006F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правила оформления партитуры</w:t>
      </w:r>
    </w:p>
    <w:p w:rsidR="006702FD" w:rsidRPr="000A0200" w:rsidRDefault="006702FD" w:rsidP="006F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приемы написания партий и обозначения.</w:t>
      </w:r>
    </w:p>
    <w:p w:rsidR="006702FD" w:rsidRPr="000A0200" w:rsidRDefault="006702FD" w:rsidP="006F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0A0200">
        <w:rPr>
          <w:sz w:val="28"/>
          <w:szCs w:val="28"/>
        </w:rPr>
        <w:t xml:space="preserve">  - основные этапы развития истории исполнительства на духовых инструментах;</w:t>
      </w:r>
    </w:p>
    <w:p w:rsidR="006702FD" w:rsidRPr="000A0200" w:rsidRDefault="006702FD" w:rsidP="006F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- формирование отечественных и зарубежных исполнительских школ;</w:t>
      </w:r>
    </w:p>
    <w:p w:rsidR="006702FD" w:rsidRPr="000A0200" w:rsidRDefault="006702FD" w:rsidP="006F7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- известных отечественных и  зарубежных исполнителей;</w:t>
      </w:r>
    </w:p>
    <w:p w:rsidR="006702FD" w:rsidRPr="000A0200" w:rsidRDefault="006702FD" w:rsidP="006F73BA">
      <w:pPr>
        <w:pStyle w:val="Style4"/>
        <w:widowControl/>
        <w:tabs>
          <w:tab w:val="left" w:pos="1008"/>
        </w:tabs>
        <w:spacing w:before="10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основные этапы развития музыки, формирование национальных композиторских</w:t>
      </w:r>
    </w:p>
    <w:p w:rsidR="006702FD" w:rsidRPr="000A0200" w:rsidRDefault="006702FD" w:rsidP="006F73BA">
      <w:pPr>
        <w:pStyle w:val="Style3"/>
        <w:widowControl/>
        <w:spacing w:line="326" w:lineRule="exact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школ;</w:t>
      </w:r>
    </w:p>
    <w:p w:rsidR="006702FD" w:rsidRPr="000A0200" w:rsidRDefault="006702FD" w:rsidP="006F73BA">
      <w:pPr>
        <w:pStyle w:val="Style4"/>
        <w:widowControl/>
        <w:tabs>
          <w:tab w:val="left" w:pos="998"/>
        </w:tabs>
        <w:spacing w:before="5" w:line="326" w:lineRule="exact"/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6702FD" w:rsidRPr="000A0200" w:rsidRDefault="006702FD" w:rsidP="006F73BA">
      <w:pPr>
        <w:pStyle w:val="Style4"/>
        <w:widowControl/>
        <w:tabs>
          <w:tab w:val="left" w:pos="1022"/>
        </w:tabs>
        <w:spacing w:before="67"/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этапы  исторического развития отечественного музыкального искусства и формирование русского музыкального стиля;</w:t>
      </w:r>
    </w:p>
    <w:p w:rsidR="006702FD" w:rsidRPr="000A0200" w:rsidRDefault="006702FD" w:rsidP="006F73BA">
      <w:pPr>
        <w:pStyle w:val="Style4"/>
        <w:widowControl/>
        <w:tabs>
          <w:tab w:val="left" w:pos="898"/>
        </w:tabs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основные направления, проблемы и тенденции развития современного русского музыкального искусства.</w:t>
      </w:r>
    </w:p>
    <w:p w:rsidR="006702FD" w:rsidRPr="000A0200" w:rsidRDefault="006702FD" w:rsidP="006F73BA">
      <w:pPr>
        <w:pStyle w:val="Style4"/>
        <w:widowControl/>
        <w:tabs>
          <w:tab w:val="left" w:pos="912"/>
        </w:tabs>
        <w:spacing w:line="317" w:lineRule="exact"/>
        <w:rPr>
          <w:sz w:val="28"/>
          <w:szCs w:val="28"/>
        </w:rPr>
      </w:pPr>
      <w:r w:rsidRPr="000A0200">
        <w:rPr>
          <w:rStyle w:val="FontStyle12"/>
          <w:sz w:val="28"/>
          <w:szCs w:val="28"/>
        </w:rPr>
        <w:t>- о роли и значении музыкального искусства в системе культуры;</w:t>
      </w:r>
    </w:p>
    <w:p w:rsidR="006702FD" w:rsidRPr="000A0200" w:rsidRDefault="006702FD" w:rsidP="006F73BA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основные исторические периоды развития музыкальной культуры, основные направления, стили и жанры;</w:t>
      </w:r>
    </w:p>
    <w:p w:rsidR="006702FD" w:rsidRPr="000A0200" w:rsidRDefault="006702FD" w:rsidP="006F73BA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в.;</w:t>
      </w:r>
    </w:p>
    <w:p w:rsidR="006702FD" w:rsidRPr="000A0200" w:rsidRDefault="006702FD" w:rsidP="006F73BA">
      <w:pPr>
        <w:pStyle w:val="Style4"/>
        <w:widowControl/>
        <w:tabs>
          <w:tab w:val="left" w:pos="931"/>
        </w:tabs>
        <w:spacing w:before="5" w:line="317" w:lineRule="exact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особенности национальных традиций, фольклорные истоки музыки;</w:t>
      </w:r>
    </w:p>
    <w:p w:rsidR="006702FD" w:rsidRPr="000A0200" w:rsidRDefault="006702FD" w:rsidP="006F73BA">
      <w:pPr>
        <w:pStyle w:val="Style4"/>
        <w:widowControl/>
        <w:tabs>
          <w:tab w:val="left" w:pos="931"/>
        </w:tabs>
        <w:spacing w:line="317" w:lineRule="exact"/>
        <w:rPr>
          <w:sz w:val="28"/>
          <w:szCs w:val="28"/>
        </w:rPr>
      </w:pPr>
      <w:r w:rsidRPr="000A0200">
        <w:rPr>
          <w:rStyle w:val="FontStyle12"/>
          <w:sz w:val="28"/>
          <w:szCs w:val="28"/>
        </w:rPr>
        <w:t>- творческие биографии крупнейших русских и зарубежных композиторов;</w:t>
      </w:r>
    </w:p>
    <w:p w:rsidR="006702FD" w:rsidRPr="000A0200" w:rsidRDefault="006702FD" w:rsidP="006F73BA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317" w:lineRule="exact"/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6702FD" w:rsidRDefault="006702FD" w:rsidP="006F73BA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6702FD" w:rsidRPr="000A0200" w:rsidRDefault="006702FD" w:rsidP="006F73BA">
      <w:pPr>
        <w:pStyle w:val="Style4"/>
        <w:widowControl/>
        <w:tabs>
          <w:tab w:val="left" w:pos="878"/>
        </w:tabs>
        <w:spacing w:before="5" w:line="317" w:lineRule="exact"/>
        <w:jc w:val="both"/>
        <w:rPr>
          <w:sz w:val="28"/>
          <w:szCs w:val="28"/>
        </w:rPr>
      </w:pPr>
    </w:p>
    <w:p w:rsidR="006702FD" w:rsidRPr="000A0200" w:rsidRDefault="006702FD" w:rsidP="006F73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0200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6702FD" w:rsidRPr="000A0200" w:rsidRDefault="006702FD" w:rsidP="006F73BA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702FD" w:rsidRPr="000A0200" w:rsidRDefault="006702FD" w:rsidP="006F73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Pr="000A0200">
        <w:rPr>
          <w:sz w:val="28"/>
          <w:szCs w:val="28"/>
        </w:rPr>
        <w:t xml:space="preserve"> ведется на </w:t>
      </w:r>
      <w:r>
        <w:rPr>
          <w:sz w:val="28"/>
          <w:szCs w:val="28"/>
        </w:rPr>
        <w:t>3-4  курсах</w:t>
      </w:r>
      <w:r w:rsidRPr="000A0200">
        <w:rPr>
          <w:sz w:val="28"/>
          <w:szCs w:val="28"/>
        </w:rPr>
        <w:t>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6702FD" w:rsidRPr="000A0200" w:rsidTr="006F73BA">
        <w:trPr>
          <w:trHeight w:val="460"/>
        </w:trPr>
        <w:tc>
          <w:tcPr>
            <w:tcW w:w="7904" w:type="dxa"/>
          </w:tcPr>
          <w:p w:rsidR="006702FD" w:rsidRPr="000A0200" w:rsidRDefault="006702FD" w:rsidP="006F73BA">
            <w:pPr>
              <w:jc w:val="center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6702FD" w:rsidRPr="000A0200" w:rsidRDefault="006702FD" w:rsidP="006F73BA">
            <w:pPr>
              <w:jc w:val="center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6702FD" w:rsidRPr="000A0200" w:rsidTr="006F73BA">
        <w:trPr>
          <w:trHeight w:val="285"/>
        </w:trPr>
        <w:tc>
          <w:tcPr>
            <w:tcW w:w="7904" w:type="dxa"/>
          </w:tcPr>
          <w:p w:rsidR="006702FD" w:rsidRPr="000A0200" w:rsidRDefault="006702FD" w:rsidP="006F73BA">
            <w:pPr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6702FD" w:rsidRPr="000A0200" w:rsidRDefault="006702FD" w:rsidP="006F73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0200">
              <w:rPr>
                <w:b/>
                <w:color w:val="000000"/>
                <w:sz w:val="28"/>
                <w:szCs w:val="28"/>
              </w:rPr>
              <w:t>108</w:t>
            </w:r>
          </w:p>
        </w:tc>
      </w:tr>
      <w:tr w:rsidR="006702FD" w:rsidRPr="000A0200" w:rsidTr="006F73BA">
        <w:tc>
          <w:tcPr>
            <w:tcW w:w="7904" w:type="dxa"/>
          </w:tcPr>
          <w:p w:rsidR="006702FD" w:rsidRPr="000A0200" w:rsidRDefault="006702FD" w:rsidP="006F73BA">
            <w:pPr>
              <w:jc w:val="both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6702FD" w:rsidRPr="000A0200" w:rsidRDefault="006702FD" w:rsidP="006F73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0200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  <w:tr w:rsidR="006702FD" w:rsidRPr="000A0200" w:rsidTr="006F73BA">
        <w:tc>
          <w:tcPr>
            <w:tcW w:w="7904" w:type="dxa"/>
          </w:tcPr>
          <w:p w:rsidR="006702FD" w:rsidRPr="000A0200" w:rsidRDefault="006702FD" w:rsidP="006F73BA">
            <w:pPr>
              <w:jc w:val="both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6702FD" w:rsidRPr="000A0200" w:rsidRDefault="006702FD" w:rsidP="006F73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702FD" w:rsidRPr="000A0200" w:rsidTr="006F73BA">
        <w:tc>
          <w:tcPr>
            <w:tcW w:w="7904" w:type="dxa"/>
          </w:tcPr>
          <w:p w:rsidR="006702FD" w:rsidRPr="000A0200" w:rsidRDefault="006702FD" w:rsidP="006F73BA">
            <w:pPr>
              <w:jc w:val="both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6702FD" w:rsidRPr="000A0200" w:rsidRDefault="006702FD" w:rsidP="006F73BA">
            <w:pPr>
              <w:jc w:val="center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71</w:t>
            </w:r>
          </w:p>
        </w:tc>
      </w:tr>
      <w:tr w:rsidR="006702FD" w:rsidRPr="000A0200" w:rsidTr="006F73BA">
        <w:tc>
          <w:tcPr>
            <w:tcW w:w="7904" w:type="dxa"/>
          </w:tcPr>
          <w:p w:rsidR="006702FD" w:rsidRPr="000A0200" w:rsidRDefault="006702FD" w:rsidP="006F73BA">
            <w:pPr>
              <w:jc w:val="both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 xml:space="preserve">        контрольные уроки</w:t>
            </w:r>
          </w:p>
        </w:tc>
        <w:tc>
          <w:tcPr>
            <w:tcW w:w="1564" w:type="dxa"/>
          </w:tcPr>
          <w:p w:rsidR="006702FD" w:rsidRPr="000A0200" w:rsidRDefault="006702FD" w:rsidP="006F73BA">
            <w:pPr>
              <w:jc w:val="center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1</w:t>
            </w:r>
          </w:p>
        </w:tc>
      </w:tr>
      <w:tr w:rsidR="006702FD" w:rsidRPr="000A0200" w:rsidTr="006F73BA">
        <w:tc>
          <w:tcPr>
            <w:tcW w:w="7904" w:type="dxa"/>
          </w:tcPr>
          <w:p w:rsidR="006702FD" w:rsidRPr="000A0200" w:rsidRDefault="006702FD" w:rsidP="006F73BA">
            <w:pPr>
              <w:jc w:val="both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6702FD" w:rsidRPr="000A0200" w:rsidRDefault="006702FD" w:rsidP="006F73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0200">
              <w:rPr>
                <w:b/>
                <w:color w:val="000000"/>
                <w:sz w:val="28"/>
                <w:szCs w:val="28"/>
              </w:rPr>
              <w:t>36</w:t>
            </w:r>
          </w:p>
        </w:tc>
      </w:tr>
      <w:tr w:rsidR="006702FD" w:rsidRPr="000A0200" w:rsidTr="006F73BA">
        <w:tc>
          <w:tcPr>
            <w:tcW w:w="7904" w:type="dxa"/>
          </w:tcPr>
          <w:p w:rsidR="006702FD" w:rsidRPr="000A0200" w:rsidRDefault="006702FD" w:rsidP="006F73BA">
            <w:pPr>
              <w:jc w:val="both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6702FD" w:rsidRPr="000A0200" w:rsidRDefault="006702FD" w:rsidP="006F73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702FD" w:rsidRPr="000A0200" w:rsidTr="006F73BA">
        <w:tc>
          <w:tcPr>
            <w:tcW w:w="7904" w:type="dxa"/>
          </w:tcPr>
          <w:p w:rsidR="006702FD" w:rsidRPr="000A0200" w:rsidRDefault="006702FD" w:rsidP="006F73BA">
            <w:pPr>
              <w:jc w:val="both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 xml:space="preserve">       работа с видео, аудио материалом</w:t>
            </w:r>
          </w:p>
        </w:tc>
        <w:tc>
          <w:tcPr>
            <w:tcW w:w="1564" w:type="dxa"/>
          </w:tcPr>
          <w:p w:rsidR="006702FD" w:rsidRPr="000A0200" w:rsidRDefault="006702FD" w:rsidP="006F73BA">
            <w:pPr>
              <w:jc w:val="center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3</w:t>
            </w:r>
          </w:p>
        </w:tc>
      </w:tr>
      <w:tr w:rsidR="006702FD" w:rsidRPr="000A0200" w:rsidTr="006F73BA">
        <w:tc>
          <w:tcPr>
            <w:tcW w:w="7904" w:type="dxa"/>
          </w:tcPr>
          <w:p w:rsidR="006702FD" w:rsidRPr="000A0200" w:rsidRDefault="006702FD" w:rsidP="006F73BA">
            <w:pPr>
              <w:jc w:val="both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 xml:space="preserve">       работа с репертуарными списками</w:t>
            </w:r>
          </w:p>
        </w:tc>
        <w:tc>
          <w:tcPr>
            <w:tcW w:w="1564" w:type="dxa"/>
          </w:tcPr>
          <w:p w:rsidR="006702FD" w:rsidRPr="000A0200" w:rsidRDefault="006702FD" w:rsidP="006F73BA">
            <w:pPr>
              <w:jc w:val="center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3</w:t>
            </w:r>
          </w:p>
        </w:tc>
      </w:tr>
      <w:tr w:rsidR="006702FD" w:rsidRPr="000A0200" w:rsidTr="006F73BA">
        <w:tc>
          <w:tcPr>
            <w:tcW w:w="7904" w:type="dxa"/>
          </w:tcPr>
          <w:p w:rsidR="006702FD" w:rsidRPr="000A0200" w:rsidRDefault="006702FD" w:rsidP="006F73BA">
            <w:pPr>
              <w:jc w:val="both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6702FD" w:rsidRPr="000A0200" w:rsidRDefault="006702FD" w:rsidP="006F73BA">
            <w:pPr>
              <w:jc w:val="center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30</w:t>
            </w:r>
          </w:p>
        </w:tc>
      </w:tr>
      <w:tr w:rsidR="006702FD" w:rsidRPr="000A0200" w:rsidTr="006F73BA">
        <w:tc>
          <w:tcPr>
            <w:tcW w:w="9468" w:type="dxa"/>
            <w:gridSpan w:val="2"/>
          </w:tcPr>
          <w:p w:rsidR="006702FD" w:rsidRPr="000A0200" w:rsidRDefault="006702FD" w:rsidP="006F73BA">
            <w:pPr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Итоговая аттестация в форме зачета                                                             6</w:t>
            </w:r>
          </w:p>
        </w:tc>
      </w:tr>
      <w:tr w:rsidR="006702FD" w:rsidRPr="000A0200" w:rsidTr="006F73BA">
        <w:tc>
          <w:tcPr>
            <w:tcW w:w="9468" w:type="dxa"/>
            <w:gridSpan w:val="2"/>
          </w:tcPr>
          <w:p w:rsidR="006702FD" w:rsidRPr="000A0200" w:rsidRDefault="006702FD" w:rsidP="006F73B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702FD" w:rsidRPr="000A0200" w:rsidRDefault="006702FD" w:rsidP="006F73BA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702FD" w:rsidRPr="000A0200" w:rsidRDefault="006702FD" w:rsidP="006F73BA">
      <w:pPr>
        <w:ind w:firstLine="851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6702FD" w:rsidRPr="000A0200" w:rsidRDefault="006702FD" w:rsidP="006F73BA">
      <w:pPr>
        <w:ind w:firstLine="851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-</w:t>
      </w:r>
      <w:r w:rsidRPr="000A0200">
        <w:rPr>
          <w:sz w:val="28"/>
          <w:szCs w:val="28"/>
        </w:rPr>
        <w:tab/>
      </w:r>
      <w:r w:rsidRPr="000A0200">
        <w:rPr>
          <w:i/>
          <w:sz w:val="28"/>
          <w:szCs w:val="28"/>
        </w:rPr>
        <w:t>для овладения знаниями:</w:t>
      </w:r>
      <w:r w:rsidRPr="000A0200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6702FD" w:rsidRPr="000A0200" w:rsidRDefault="006702FD" w:rsidP="006F73BA">
      <w:pPr>
        <w:ind w:firstLine="851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-</w:t>
      </w:r>
      <w:r w:rsidRPr="000A0200">
        <w:rPr>
          <w:sz w:val="28"/>
          <w:szCs w:val="28"/>
        </w:rPr>
        <w:tab/>
      </w:r>
      <w:r w:rsidRPr="000A0200">
        <w:rPr>
          <w:i/>
          <w:sz w:val="28"/>
          <w:szCs w:val="28"/>
        </w:rPr>
        <w:t>для закрепления и систематизации знаний:</w:t>
      </w:r>
      <w:r w:rsidRPr="000A0200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6702FD" w:rsidRPr="000A0200" w:rsidRDefault="006702FD" w:rsidP="006F73BA">
      <w:pPr>
        <w:ind w:firstLine="851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-</w:t>
      </w:r>
      <w:r w:rsidRPr="000A0200">
        <w:rPr>
          <w:sz w:val="28"/>
          <w:szCs w:val="28"/>
        </w:rPr>
        <w:tab/>
      </w:r>
      <w:r w:rsidRPr="000A0200">
        <w:rPr>
          <w:i/>
          <w:sz w:val="28"/>
          <w:szCs w:val="28"/>
        </w:rPr>
        <w:t>для формирования умений:</w:t>
      </w:r>
      <w:r w:rsidRPr="000A0200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</w:p>
    <w:p w:rsidR="006702FD" w:rsidRPr="000A0200" w:rsidRDefault="006702FD" w:rsidP="006F73BA">
      <w:pPr>
        <w:ind w:firstLine="851"/>
        <w:jc w:val="both"/>
        <w:rPr>
          <w:sz w:val="28"/>
          <w:szCs w:val="28"/>
        </w:rPr>
      </w:pPr>
      <w:r w:rsidRPr="000A0200">
        <w:rPr>
          <w:sz w:val="28"/>
          <w:szCs w:val="28"/>
        </w:rPr>
        <w:t xml:space="preserve">- </w:t>
      </w:r>
      <w:r w:rsidRPr="000A0200">
        <w:rPr>
          <w:i/>
          <w:sz w:val="28"/>
          <w:szCs w:val="28"/>
        </w:rPr>
        <w:t xml:space="preserve">для расширения музыкального кругозора: </w:t>
      </w:r>
      <w:r w:rsidRPr="000A0200"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6702FD" w:rsidRDefault="006702FD" w:rsidP="006F73BA">
      <w:pPr>
        <w:jc w:val="both"/>
        <w:rPr>
          <w:sz w:val="28"/>
          <w:szCs w:val="28"/>
        </w:rPr>
      </w:pPr>
    </w:p>
    <w:p w:rsidR="006702FD" w:rsidRPr="000A0200" w:rsidRDefault="006702FD" w:rsidP="006F73BA">
      <w:pPr>
        <w:jc w:val="both"/>
        <w:rPr>
          <w:sz w:val="28"/>
          <w:szCs w:val="28"/>
        </w:rPr>
      </w:pPr>
    </w:p>
    <w:p w:rsidR="006702FD" w:rsidRPr="000A0200" w:rsidRDefault="006702FD" w:rsidP="006F73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0200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702FD" w:rsidRPr="000A0200" w:rsidRDefault="006702FD" w:rsidP="006F73BA">
      <w:pPr>
        <w:jc w:val="both"/>
        <w:rPr>
          <w:sz w:val="28"/>
          <w:szCs w:val="28"/>
        </w:rPr>
      </w:pPr>
    </w:p>
    <w:p w:rsidR="006702FD" w:rsidRPr="00625B37" w:rsidRDefault="006702FD" w:rsidP="006F73BA">
      <w:pPr>
        <w:jc w:val="both"/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 xml:space="preserve">По окончании каждого семестра по </w:t>
      </w:r>
      <w:r>
        <w:rPr>
          <w:color w:val="000000"/>
          <w:sz w:val="28"/>
          <w:szCs w:val="28"/>
        </w:rPr>
        <w:t>дисциплинам «Инструментоведение</w:t>
      </w:r>
      <w:r w:rsidRPr="00625B37">
        <w:rPr>
          <w:color w:val="000000"/>
          <w:sz w:val="28"/>
          <w:szCs w:val="28"/>
        </w:rPr>
        <w:t xml:space="preserve"> и инструментовка» выставляется итоговая оценка успеваемости </w:t>
      </w:r>
      <w:r>
        <w:rPr>
          <w:color w:val="000000"/>
          <w:sz w:val="28"/>
          <w:szCs w:val="28"/>
        </w:rPr>
        <w:t>об</w:t>
      </w:r>
      <w:r w:rsidRPr="00625B37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625B37">
        <w:rPr>
          <w:color w:val="000000"/>
          <w:sz w:val="28"/>
          <w:szCs w:val="28"/>
        </w:rPr>
        <w:t>щегося на основании оценок текущего учета знаний.</w:t>
      </w:r>
    </w:p>
    <w:p w:rsidR="006702FD" w:rsidRPr="00625B37" w:rsidRDefault="006702FD" w:rsidP="006F73BA">
      <w:pPr>
        <w:jc w:val="both"/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На контрольном уроке п</w:t>
      </w:r>
      <w:r>
        <w:rPr>
          <w:color w:val="000000"/>
          <w:sz w:val="28"/>
          <w:szCs w:val="28"/>
        </w:rPr>
        <w:t>о «Инструментоведению» в конце 7</w:t>
      </w:r>
      <w:r w:rsidRPr="00625B37">
        <w:rPr>
          <w:color w:val="000000"/>
          <w:sz w:val="28"/>
          <w:szCs w:val="28"/>
        </w:rPr>
        <w:t xml:space="preserve"> семестра </w:t>
      </w:r>
      <w:r>
        <w:rPr>
          <w:color w:val="000000"/>
          <w:sz w:val="28"/>
          <w:szCs w:val="28"/>
        </w:rPr>
        <w:t>об</w:t>
      </w:r>
      <w:r w:rsidRPr="00625B37">
        <w:rPr>
          <w:color w:val="000000"/>
          <w:sz w:val="28"/>
          <w:szCs w:val="28"/>
        </w:rPr>
        <w:t>учающийся должен ответить на теоретические вопросы и сделать общий анализ оркестрового отрывка.</w:t>
      </w:r>
    </w:p>
    <w:p w:rsidR="006702FD" w:rsidRPr="00625B37" w:rsidRDefault="006702FD" w:rsidP="006F73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зачете</w:t>
      </w:r>
      <w:r w:rsidRPr="00625B37">
        <w:rPr>
          <w:color w:val="000000"/>
          <w:sz w:val="28"/>
          <w:szCs w:val="28"/>
        </w:rPr>
        <w:t xml:space="preserve"> в конце 8 семестра </w:t>
      </w:r>
      <w:r>
        <w:rPr>
          <w:color w:val="000000"/>
          <w:sz w:val="28"/>
          <w:szCs w:val="28"/>
        </w:rPr>
        <w:t>об</w:t>
      </w:r>
      <w:r w:rsidRPr="00625B37">
        <w:rPr>
          <w:color w:val="000000"/>
          <w:sz w:val="28"/>
          <w:szCs w:val="28"/>
        </w:rPr>
        <w:t>учающийся должен представить партитуру небольшого произведения в инструментовке для духового оркестра; ответить на вопросы по этой партитуре; знать диапазоны, технические и художественные возможности всех инструментов духового оркестра.</w:t>
      </w:r>
    </w:p>
    <w:p w:rsidR="006702FD" w:rsidRPr="00625B37" w:rsidRDefault="006702FD" w:rsidP="006F73BA">
      <w:pPr>
        <w:jc w:val="both"/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Роль духовых оркестров в развитии музыкальной культуры. Составы духовых оркестров. Значение деятельности Н.Римского Корсакове в развитии исполнительства духовых оркестров. Репертуар духовых оркестров.</w:t>
      </w:r>
    </w:p>
    <w:p w:rsidR="006702FD" w:rsidRDefault="006702FD" w:rsidP="006F73BA">
      <w:pPr>
        <w:ind w:firstLine="708"/>
        <w:jc w:val="both"/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Инструментовка как важное средство раскрытия музыкально</w:t>
      </w:r>
      <w:r w:rsidRPr="00625B37">
        <w:rPr>
          <w:color w:val="000000"/>
          <w:sz w:val="28"/>
          <w:szCs w:val="28"/>
        </w:rPr>
        <w:softHyphen/>
        <w:t>художественного содержания произведения, исполняемого оркестром. Классики русской музыки об инструментовке.</w:t>
      </w:r>
    </w:p>
    <w:p w:rsidR="006702FD" w:rsidRDefault="006702FD" w:rsidP="006F73BA">
      <w:pPr>
        <w:ind w:firstLine="708"/>
        <w:jc w:val="both"/>
        <w:rPr>
          <w:color w:val="000000"/>
          <w:sz w:val="28"/>
          <w:szCs w:val="28"/>
        </w:rPr>
      </w:pPr>
    </w:p>
    <w:p w:rsidR="006702FD" w:rsidRPr="000F7D0E" w:rsidRDefault="006702FD" w:rsidP="006F73BA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6702FD" w:rsidRDefault="006702FD" w:rsidP="006F73BA">
      <w:pPr>
        <w:rPr>
          <w:sz w:val="28"/>
          <w:szCs w:val="28"/>
        </w:rPr>
      </w:pPr>
    </w:p>
    <w:p w:rsidR="006702FD" w:rsidRPr="00D310BD" w:rsidRDefault="006702FD" w:rsidP="00CF6013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Pr="00D310BD">
        <w:rPr>
          <w:sz w:val="28"/>
          <w:szCs w:val="28"/>
        </w:rPr>
        <w:t xml:space="preserve"> определяется следующими оценками: «неудовлетворительно», «удовлетворительно», «хорошо», «отлично». </w:t>
      </w:r>
    </w:p>
    <w:p w:rsidR="006702FD" w:rsidRPr="00D310BD" w:rsidRDefault="006702FD" w:rsidP="00CF6013">
      <w:pPr>
        <w:pStyle w:val="Default"/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Оценка «отлично»:</w:t>
      </w:r>
    </w:p>
    <w:p w:rsidR="006702F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- исполнение программы технически безупречно;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 xml:space="preserve">- исполнительская свобода служит раскрытию художественного содержания произведений; 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- проявлено понимание стиля и художественного образа;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- программа исполнена наизусть ярко и выразительно;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 xml:space="preserve">- программа исполнена убедительно, выстроена по форме; 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- проявлено индивидуальное отношение к исполняемому произведению для достижения наиболее убедительного воплощения художественного замысла;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- продемонстрировано свободное владение техническими приемами, а также приемами качественного звукоизвлечения.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Оценка «хорошо»: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 xml:space="preserve">- обучающийся продемонстрировал техническую свободу, осмысленную и выразительную игру; 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- показано достаточное понимание характера и содержания исполняемого произведения;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-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неточности;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 xml:space="preserve"> - обучающийся демонстрирует применение художественно оправданных технических приёмов, свободу и пластичность игрового аппарата;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- допускаются небольшие погрешности не разрушающие целостность исполняемого произведения.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Оценка «удовлетворительно»: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- при игре обучающийся  демонстрирует ограниченность своих возможностей, неяркое, необразное исполнение программы;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- программа исполнена наизусть с неточностями и ошибками;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- слабо проявляется осмысленное и индивидуальное отношение к исполняемому произведению;</w:t>
      </w:r>
      <w:r w:rsidRPr="00D310BD">
        <w:rPr>
          <w:sz w:val="28"/>
          <w:szCs w:val="28"/>
        </w:rPr>
        <w:br/>
        <w:t>- обучающийся показывает недостаточное владение техническими приёмами, отсутствие свободы и пластичности игрового аппарата, допущены погрешности в звукоизвлечении.</w:t>
      </w:r>
      <w:r w:rsidRPr="00D310BD">
        <w:rPr>
          <w:sz w:val="28"/>
          <w:szCs w:val="28"/>
        </w:rPr>
        <w:br/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Оценка «неудовлетворительно»: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- при игреобучающийся демонстрирует отсутствие музыкальной образности в исполняемом произведении;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- отсутствием понимания стиля и художественного образа;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- слабое знание программы наизусть;</w:t>
      </w:r>
    </w:p>
    <w:p w:rsidR="006702FD" w:rsidRPr="00D310B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 xml:space="preserve">- грубые технические ошибки; </w:t>
      </w:r>
    </w:p>
    <w:p w:rsidR="006702FD" w:rsidRDefault="006702FD" w:rsidP="00CF6013">
      <w:pPr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- плохое владение инструментом.</w:t>
      </w:r>
    </w:p>
    <w:p w:rsidR="006702FD" w:rsidRDefault="006702FD" w:rsidP="006F73BA">
      <w:pPr>
        <w:spacing w:line="240" w:lineRule="atLeast"/>
        <w:jc w:val="center"/>
        <w:rPr>
          <w:b/>
          <w:sz w:val="28"/>
          <w:szCs w:val="28"/>
        </w:rPr>
      </w:pPr>
    </w:p>
    <w:p w:rsidR="006702FD" w:rsidRDefault="006702FD" w:rsidP="006F73BA">
      <w:pPr>
        <w:spacing w:line="240" w:lineRule="atLeast"/>
        <w:jc w:val="center"/>
        <w:rPr>
          <w:b/>
          <w:sz w:val="28"/>
          <w:szCs w:val="28"/>
        </w:rPr>
      </w:pPr>
    </w:p>
    <w:p w:rsidR="006702FD" w:rsidRDefault="006702FD" w:rsidP="006F73BA">
      <w:pPr>
        <w:spacing w:line="240" w:lineRule="atLeast"/>
        <w:jc w:val="center"/>
        <w:rPr>
          <w:b/>
          <w:sz w:val="28"/>
          <w:szCs w:val="28"/>
        </w:rPr>
      </w:pPr>
    </w:p>
    <w:p w:rsidR="006702FD" w:rsidRDefault="006702FD" w:rsidP="006F73BA">
      <w:pPr>
        <w:rPr>
          <w:i/>
          <w:color w:val="000000"/>
          <w:sz w:val="28"/>
          <w:szCs w:val="28"/>
        </w:rPr>
      </w:pPr>
    </w:p>
    <w:p w:rsidR="006702FD" w:rsidRDefault="006702FD" w:rsidP="006F73BA">
      <w:pPr>
        <w:ind w:firstLine="708"/>
        <w:jc w:val="center"/>
        <w:rPr>
          <w:b/>
          <w:sz w:val="28"/>
          <w:szCs w:val="28"/>
        </w:rPr>
      </w:pPr>
      <w:r w:rsidRPr="00A36364">
        <w:rPr>
          <w:b/>
          <w:sz w:val="28"/>
          <w:szCs w:val="28"/>
        </w:rPr>
        <w:t xml:space="preserve">4 курс </w:t>
      </w:r>
      <w:r>
        <w:rPr>
          <w:b/>
          <w:sz w:val="28"/>
          <w:szCs w:val="28"/>
        </w:rPr>
        <w:t xml:space="preserve">8 </w:t>
      </w:r>
      <w:r w:rsidRPr="00A36364">
        <w:rPr>
          <w:b/>
          <w:sz w:val="28"/>
          <w:szCs w:val="28"/>
        </w:rPr>
        <w:t>семестр</w:t>
      </w:r>
    </w:p>
    <w:p w:rsidR="006702FD" w:rsidRPr="00A36364" w:rsidRDefault="006702FD" w:rsidP="006F73BA">
      <w:pPr>
        <w:ind w:firstLine="708"/>
        <w:jc w:val="center"/>
        <w:rPr>
          <w:b/>
          <w:i/>
          <w:color w:val="000000"/>
          <w:sz w:val="28"/>
          <w:szCs w:val="28"/>
        </w:rPr>
      </w:pPr>
      <w:r w:rsidRPr="00A36364">
        <w:rPr>
          <w:b/>
          <w:i/>
          <w:color w:val="000000"/>
          <w:sz w:val="28"/>
          <w:szCs w:val="28"/>
        </w:rPr>
        <w:t xml:space="preserve">Самостоятельная работа </w:t>
      </w:r>
      <w:r>
        <w:rPr>
          <w:b/>
          <w:i/>
          <w:color w:val="000000"/>
          <w:sz w:val="28"/>
          <w:szCs w:val="28"/>
        </w:rPr>
        <w:t>№ 1</w:t>
      </w:r>
      <w:r w:rsidRPr="00A36364">
        <w:rPr>
          <w:b/>
          <w:i/>
          <w:color w:val="000000"/>
          <w:sz w:val="28"/>
          <w:szCs w:val="28"/>
        </w:rPr>
        <w:t>:</w:t>
      </w:r>
    </w:p>
    <w:p w:rsidR="006702FD" w:rsidRPr="00262020" w:rsidRDefault="006702FD" w:rsidP="006F73BA">
      <w:pPr>
        <w:rPr>
          <w:b/>
          <w:color w:val="000000"/>
          <w:sz w:val="28"/>
          <w:szCs w:val="28"/>
        </w:rPr>
      </w:pPr>
      <w:r w:rsidRPr="00A36364">
        <w:rPr>
          <w:b/>
          <w:color w:val="000000"/>
          <w:sz w:val="28"/>
          <w:szCs w:val="28"/>
        </w:rPr>
        <w:t>Тема для изучения: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Инструментовка. Темы 1-3.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Введение Оркестровая фактура. Фактура мелодических голосов.</w:t>
      </w:r>
    </w:p>
    <w:p w:rsidR="006702FD" w:rsidRDefault="006702FD" w:rsidP="006F73BA">
      <w:pPr>
        <w:rPr>
          <w:sz w:val="28"/>
          <w:szCs w:val="28"/>
        </w:rPr>
      </w:pPr>
    </w:p>
    <w:p w:rsidR="006702FD" w:rsidRPr="00A36364" w:rsidRDefault="006702FD" w:rsidP="006F73BA">
      <w:pPr>
        <w:rPr>
          <w:b/>
          <w:color w:val="000000"/>
          <w:sz w:val="28"/>
          <w:szCs w:val="28"/>
        </w:rPr>
      </w:pPr>
      <w:r w:rsidRPr="00A36364">
        <w:rPr>
          <w:b/>
          <w:color w:val="000000"/>
          <w:sz w:val="28"/>
          <w:szCs w:val="28"/>
        </w:rPr>
        <w:t>Задание: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Выучить теоретический материал (Работа с тестами)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Строй и диапазон инструментов.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занятие.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музыки.</w:t>
      </w:r>
    </w:p>
    <w:p w:rsidR="006702FD" w:rsidRDefault="006702FD" w:rsidP="006F73BA">
      <w:pPr>
        <w:ind w:firstLine="708"/>
        <w:rPr>
          <w:color w:val="000000"/>
          <w:sz w:val="28"/>
          <w:szCs w:val="28"/>
        </w:rPr>
      </w:pPr>
    </w:p>
    <w:p w:rsidR="006702FD" w:rsidRDefault="006702FD" w:rsidP="006F73B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вопросы:</w:t>
      </w:r>
    </w:p>
    <w:p w:rsidR="006702FD" w:rsidRDefault="006702FD" w:rsidP="006F73B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Значение термина «Инструментовка»</w:t>
      </w:r>
    </w:p>
    <w:p w:rsidR="006702FD" w:rsidRDefault="006702FD" w:rsidP="006F73B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Понятие о фактуре.</w:t>
      </w:r>
    </w:p>
    <w:p w:rsidR="006702FD" w:rsidRDefault="006702FD" w:rsidP="006F73B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Полифонический тип изложения</w:t>
      </w:r>
    </w:p>
    <w:p w:rsidR="006702FD" w:rsidRDefault="006702FD" w:rsidP="006F73B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Контрастная полифония.</w:t>
      </w:r>
    </w:p>
    <w:p w:rsidR="006702FD" w:rsidRDefault="006702FD" w:rsidP="006F73B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Имитационная полифония.</w:t>
      </w:r>
    </w:p>
    <w:p w:rsidR="006702FD" w:rsidRDefault="006702FD" w:rsidP="006F73B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Подголосочная полифония.</w:t>
      </w:r>
    </w:p>
    <w:p w:rsidR="006702FD" w:rsidRDefault="006702FD" w:rsidP="006F73B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Гомофонная фактура.</w:t>
      </w:r>
    </w:p>
    <w:p w:rsidR="006702FD" w:rsidRDefault="006702FD" w:rsidP="006F73B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Аккордово-гармоническая фактура.</w:t>
      </w:r>
    </w:p>
    <w:p w:rsidR="006702FD" w:rsidRPr="00262020" w:rsidRDefault="006702FD" w:rsidP="006F73BA">
      <w:pPr>
        <w:rPr>
          <w:b/>
          <w:color w:val="000000"/>
          <w:sz w:val="28"/>
          <w:szCs w:val="28"/>
        </w:rPr>
      </w:pPr>
      <w:r w:rsidRPr="00262020">
        <w:rPr>
          <w:b/>
          <w:color w:val="000000"/>
          <w:sz w:val="28"/>
          <w:szCs w:val="28"/>
        </w:rPr>
        <w:t>Форма отчетности: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Рабочий урок. Д</w:t>
      </w:r>
      <w:r w:rsidRPr="00262020">
        <w:rPr>
          <w:color w:val="000000"/>
          <w:sz w:val="28"/>
          <w:szCs w:val="28"/>
        </w:rPr>
        <w:t>истанционно</w:t>
      </w:r>
    </w:p>
    <w:p w:rsidR="006702FD" w:rsidRDefault="006702FD" w:rsidP="006F73BA">
      <w:pPr>
        <w:rPr>
          <w:color w:val="000000"/>
          <w:sz w:val="28"/>
          <w:szCs w:val="28"/>
        </w:rPr>
      </w:pPr>
      <w:r w:rsidRPr="00262020">
        <w:rPr>
          <w:b/>
          <w:color w:val="000000"/>
          <w:sz w:val="28"/>
          <w:szCs w:val="28"/>
        </w:rPr>
        <w:t>Сроки отчетности: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 февраля</w:t>
      </w:r>
    </w:p>
    <w:p w:rsidR="006702FD" w:rsidRDefault="006702FD" w:rsidP="006F73BA">
      <w:pPr>
        <w:rPr>
          <w:color w:val="000000"/>
          <w:sz w:val="28"/>
          <w:szCs w:val="28"/>
        </w:rPr>
      </w:pPr>
    </w:p>
    <w:p w:rsidR="006702FD" w:rsidRPr="00262020" w:rsidRDefault="006702FD" w:rsidP="006F73BA">
      <w:pPr>
        <w:rPr>
          <w:color w:val="000000"/>
          <w:sz w:val="28"/>
          <w:szCs w:val="28"/>
        </w:rPr>
      </w:pPr>
    </w:p>
    <w:p w:rsidR="006702FD" w:rsidRPr="00625B37" w:rsidRDefault="006702FD" w:rsidP="006F73BA">
      <w:pPr>
        <w:rPr>
          <w:color w:val="000000"/>
          <w:sz w:val="28"/>
          <w:szCs w:val="28"/>
        </w:rPr>
      </w:pPr>
    </w:p>
    <w:p w:rsidR="006702FD" w:rsidRDefault="006702FD" w:rsidP="006F73BA">
      <w:pPr>
        <w:ind w:firstLine="708"/>
        <w:jc w:val="center"/>
        <w:rPr>
          <w:b/>
          <w:i/>
          <w:color w:val="000000"/>
          <w:sz w:val="28"/>
          <w:szCs w:val="28"/>
        </w:rPr>
      </w:pPr>
      <w:r w:rsidRPr="00A36364">
        <w:rPr>
          <w:b/>
          <w:i/>
          <w:color w:val="000000"/>
          <w:sz w:val="28"/>
          <w:szCs w:val="28"/>
        </w:rPr>
        <w:t xml:space="preserve">Самостоятельная работа </w:t>
      </w:r>
      <w:r>
        <w:rPr>
          <w:b/>
          <w:i/>
          <w:color w:val="000000"/>
          <w:sz w:val="28"/>
          <w:szCs w:val="28"/>
        </w:rPr>
        <w:t>№2</w:t>
      </w:r>
      <w:r w:rsidRPr="00A36364">
        <w:rPr>
          <w:b/>
          <w:i/>
          <w:color w:val="000000"/>
          <w:sz w:val="28"/>
          <w:szCs w:val="28"/>
        </w:rPr>
        <w:t>:</w:t>
      </w:r>
    </w:p>
    <w:p w:rsidR="006702FD" w:rsidRPr="00A36364" w:rsidRDefault="006702FD" w:rsidP="006F73BA">
      <w:pPr>
        <w:ind w:firstLine="708"/>
        <w:jc w:val="center"/>
        <w:rPr>
          <w:b/>
          <w:i/>
          <w:color w:val="000000"/>
          <w:sz w:val="28"/>
          <w:szCs w:val="28"/>
        </w:rPr>
      </w:pPr>
    </w:p>
    <w:p w:rsidR="006702FD" w:rsidRPr="00262020" w:rsidRDefault="006702FD" w:rsidP="006F73BA">
      <w:pPr>
        <w:rPr>
          <w:b/>
          <w:color w:val="000000"/>
          <w:sz w:val="28"/>
          <w:szCs w:val="28"/>
        </w:rPr>
      </w:pPr>
      <w:r w:rsidRPr="00A36364">
        <w:rPr>
          <w:b/>
          <w:color w:val="000000"/>
          <w:sz w:val="28"/>
          <w:szCs w:val="28"/>
        </w:rPr>
        <w:t>Тема для изучения: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Инструментовка. Темы 4-7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Фактура гармонического сопровождения.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Построение аккордов в оркестре.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Особенности голосоведения в оркестре.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Роль темброво-динамической стороны изложения.</w:t>
      </w:r>
    </w:p>
    <w:p w:rsidR="006702FD" w:rsidRDefault="006702FD" w:rsidP="006F73BA">
      <w:pPr>
        <w:rPr>
          <w:sz w:val="28"/>
          <w:szCs w:val="28"/>
        </w:rPr>
      </w:pPr>
    </w:p>
    <w:p w:rsidR="006702FD" w:rsidRPr="00A36364" w:rsidRDefault="006702FD" w:rsidP="006F73BA">
      <w:pPr>
        <w:rPr>
          <w:b/>
          <w:color w:val="000000"/>
          <w:sz w:val="28"/>
          <w:szCs w:val="28"/>
        </w:rPr>
      </w:pPr>
      <w:r w:rsidRPr="00A36364">
        <w:rPr>
          <w:b/>
          <w:color w:val="000000"/>
          <w:sz w:val="28"/>
          <w:szCs w:val="28"/>
        </w:rPr>
        <w:t>Задание: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Выучить теоретический материал (Работа с тестами)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Строй и диапазон инструментов.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занятие.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музыки.</w:t>
      </w:r>
    </w:p>
    <w:p w:rsidR="006702FD" w:rsidRDefault="006702FD" w:rsidP="006F73BA">
      <w:pPr>
        <w:rPr>
          <w:color w:val="000000"/>
          <w:sz w:val="28"/>
          <w:szCs w:val="28"/>
        </w:rPr>
      </w:pPr>
    </w:p>
    <w:p w:rsidR="006702FD" w:rsidRDefault="006702FD" w:rsidP="006F73BA">
      <w:pPr>
        <w:rPr>
          <w:b/>
          <w:color w:val="000000"/>
          <w:sz w:val="28"/>
          <w:szCs w:val="28"/>
        </w:rPr>
      </w:pPr>
    </w:p>
    <w:p w:rsidR="006702FD" w:rsidRDefault="006702FD" w:rsidP="006F73B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вопросы:</w:t>
      </w:r>
    </w:p>
    <w:p w:rsidR="006702FD" w:rsidRDefault="006702FD" w:rsidP="006F73BA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Аккордовое сопровождение.</w:t>
      </w:r>
    </w:p>
    <w:p w:rsidR="006702FD" w:rsidRDefault="006702FD" w:rsidP="006F73BA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Фигурационное сопровождение.</w:t>
      </w:r>
    </w:p>
    <w:p w:rsidR="006702FD" w:rsidRDefault="006702FD" w:rsidP="006F73BA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Гармоническая фигурация.</w:t>
      </w:r>
    </w:p>
    <w:p w:rsidR="006702FD" w:rsidRDefault="006702FD" w:rsidP="006F73BA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Мелодическая фигурация.</w:t>
      </w:r>
    </w:p>
    <w:p w:rsidR="006702FD" w:rsidRDefault="006702FD" w:rsidP="006F73BA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Педальные звуки.</w:t>
      </w:r>
    </w:p>
    <w:p w:rsidR="006702FD" w:rsidRDefault="006702FD" w:rsidP="006F73BA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Чистый тембр.</w:t>
      </w:r>
    </w:p>
    <w:p w:rsidR="006702FD" w:rsidRPr="00752983" w:rsidRDefault="006702FD" w:rsidP="006F73BA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Смешанный тембр.</w:t>
      </w:r>
    </w:p>
    <w:p w:rsidR="006702FD" w:rsidRDefault="006702FD" w:rsidP="006F73BA">
      <w:pPr>
        <w:ind w:firstLine="708"/>
        <w:rPr>
          <w:color w:val="000000"/>
          <w:sz w:val="28"/>
          <w:szCs w:val="28"/>
        </w:rPr>
      </w:pPr>
    </w:p>
    <w:p w:rsidR="006702FD" w:rsidRPr="00262020" w:rsidRDefault="006702FD" w:rsidP="006F73BA">
      <w:pPr>
        <w:rPr>
          <w:b/>
          <w:color w:val="000000"/>
          <w:sz w:val="28"/>
          <w:szCs w:val="28"/>
        </w:rPr>
      </w:pPr>
      <w:r w:rsidRPr="00262020">
        <w:rPr>
          <w:b/>
          <w:color w:val="000000"/>
          <w:sz w:val="28"/>
          <w:szCs w:val="28"/>
        </w:rPr>
        <w:t>Форма отчетности:</w:t>
      </w:r>
      <w:r>
        <w:rPr>
          <w:b/>
          <w:color w:val="000000"/>
          <w:sz w:val="28"/>
          <w:szCs w:val="28"/>
        </w:rPr>
        <w:t xml:space="preserve"> </w:t>
      </w:r>
      <w:r w:rsidRPr="00262020">
        <w:rPr>
          <w:color w:val="000000"/>
          <w:sz w:val="28"/>
          <w:szCs w:val="28"/>
        </w:rPr>
        <w:t>Рабочий урок.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</w:t>
      </w:r>
      <w:r w:rsidRPr="00262020">
        <w:rPr>
          <w:color w:val="000000"/>
          <w:sz w:val="28"/>
          <w:szCs w:val="28"/>
        </w:rPr>
        <w:t>истанционно</w:t>
      </w:r>
    </w:p>
    <w:p w:rsidR="006702FD" w:rsidRDefault="006702FD" w:rsidP="006F73BA">
      <w:pPr>
        <w:rPr>
          <w:color w:val="000000"/>
          <w:sz w:val="28"/>
          <w:szCs w:val="28"/>
        </w:rPr>
      </w:pPr>
      <w:r w:rsidRPr="00262020">
        <w:rPr>
          <w:b/>
          <w:color w:val="000000"/>
          <w:sz w:val="28"/>
          <w:szCs w:val="28"/>
        </w:rPr>
        <w:t>Сроки отчетности: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 марта</w:t>
      </w:r>
    </w:p>
    <w:p w:rsidR="006702FD" w:rsidRDefault="006702FD" w:rsidP="006F73BA">
      <w:pPr>
        <w:rPr>
          <w:color w:val="000000"/>
          <w:sz w:val="28"/>
          <w:szCs w:val="28"/>
        </w:rPr>
      </w:pPr>
    </w:p>
    <w:p w:rsidR="006702FD" w:rsidRPr="00A36364" w:rsidRDefault="006702FD" w:rsidP="006F73BA">
      <w:pPr>
        <w:ind w:firstLine="708"/>
        <w:jc w:val="center"/>
        <w:rPr>
          <w:b/>
          <w:i/>
          <w:color w:val="000000"/>
          <w:sz w:val="28"/>
          <w:szCs w:val="28"/>
        </w:rPr>
      </w:pPr>
      <w:r w:rsidRPr="00A36364">
        <w:rPr>
          <w:b/>
          <w:i/>
          <w:color w:val="000000"/>
          <w:sz w:val="28"/>
          <w:szCs w:val="28"/>
        </w:rPr>
        <w:t xml:space="preserve">Самостоятельная работа </w:t>
      </w:r>
      <w:r>
        <w:rPr>
          <w:b/>
          <w:i/>
          <w:color w:val="000000"/>
          <w:sz w:val="28"/>
          <w:szCs w:val="28"/>
        </w:rPr>
        <w:t>№ 3</w:t>
      </w:r>
      <w:r w:rsidRPr="00A36364">
        <w:rPr>
          <w:b/>
          <w:i/>
          <w:color w:val="000000"/>
          <w:sz w:val="28"/>
          <w:szCs w:val="28"/>
        </w:rPr>
        <w:t>:</w:t>
      </w:r>
    </w:p>
    <w:p w:rsidR="006702FD" w:rsidRPr="00262020" w:rsidRDefault="006702FD" w:rsidP="006F73BA">
      <w:pPr>
        <w:rPr>
          <w:b/>
          <w:color w:val="000000"/>
          <w:sz w:val="28"/>
          <w:szCs w:val="28"/>
        </w:rPr>
      </w:pPr>
      <w:r w:rsidRPr="00A36364">
        <w:rPr>
          <w:b/>
          <w:color w:val="000000"/>
          <w:sz w:val="28"/>
          <w:szCs w:val="28"/>
        </w:rPr>
        <w:t>Тема для изучения: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Инструментовка. Темы 8-11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 xml:space="preserve">Средний состав духового оркестра. 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Построение партитуры.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Диапазон и регистры.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Группы и ансамбли.</w:t>
      </w:r>
    </w:p>
    <w:p w:rsidR="006702FD" w:rsidRDefault="006702FD" w:rsidP="006F73BA">
      <w:pPr>
        <w:rPr>
          <w:sz w:val="28"/>
          <w:szCs w:val="28"/>
        </w:rPr>
      </w:pPr>
    </w:p>
    <w:p w:rsidR="006702FD" w:rsidRPr="00A36364" w:rsidRDefault="006702FD" w:rsidP="006F73BA">
      <w:pPr>
        <w:rPr>
          <w:b/>
          <w:color w:val="000000"/>
          <w:sz w:val="28"/>
          <w:szCs w:val="28"/>
        </w:rPr>
      </w:pPr>
      <w:r w:rsidRPr="00A36364">
        <w:rPr>
          <w:b/>
          <w:color w:val="000000"/>
          <w:sz w:val="28"/>
          <w:szCs w:val="28"/>
        </w:rPr>
        <w:t>Задание: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Выучить теоретический материал (Работа с тестами)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Строй и диапазон инструментов.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занятие.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музыки.</w:t>
      </w:r>
    </w:p>
    <w:p w:rsidR="006702FD" w:rsidRDefault="006702FD" w:rsidP="006F73BA">
      <w:pPr>
        <w:rPr>
          <w:color w:val="000000"/>
          <w:sz w:val="28"/>
          <w:szCs w:val="28"/>
        </w:rPr>
      </w:pPr>
    </w:p>
    <w:p w:rsidR="006702FD" w:rsidRDefault="006702FD" w:rsidP="006F73B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вопросы:</w:t>
      </w:r>
    </w:p>
    <w:p w:rsidR="006702FD" w:rsidRDefault="006702FD" w:rsidP="006F73BA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Принцип комплектования оркестра.</w:t>
      </w:r>
    </w:p>
    <w:p w:rsidR="006702FD" w:rsidRDefault="006702FD" w:rsidP="006F73BA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Группа деревянных духовых инструментов.</w:t>
      </w:r>
    </w:p>
    <w:p w:rsidR="006702FD" w:rsidRDefault="006702FD" w:rsidP="006F73BA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Группа характерных медных духовых инструментов.</w:t>
      </w:r>
    </w:p>
    <w:p w:rsidR="006702FD" w:rsidRDefault="006702FD" w:rsidP="006F73BA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Группа ударных инструментов.</w:t>
      </w:r>
    </w:p>
    <w:p w:rsidR="006702FD" w:rsidRDefault="006702FD" w:rsidP="006F73BA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Группа основных медных духовых инструментов.</w:t>
      </w:r>
    </w:p>
    <w:p w:rsidR="006702FD" w:rsidRDefault="006702FD" w:rsidP="006F73BA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Все добавочные инструменты.</w:t>
      </w:r>
    </w:p>
    <w:p w:rsidR="006702FD" w:rsidRPr="00752983" w:rsidRDefault="006702FD" w:rsidP="006F73BA">
      <w:pPr>
        <w:pStyle w:val="ListParagraph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Диапазон и регистры.</w:t>
      </w:r>
    </w:p>
    <w:p w:rsidR="006702FD" w:rsidRDefault="006702FD" w:rsidP="006F73BA">
      <w:pPr>
        <w:rPr>
          <w:b/>
          <w:color w:val="000000"/>
          <w:sz w:val="28"/>
          <w:szCs w:val="28"/>
        </w:rPr>
      </w:pPr>
    </w:p>
    <w:p w:rsidR="006702FD" w:rsidRDefault="006702FD" w:rsidP="006F73BA">
      <w:pPr>
        <w:ind w:firstLine="708"/>
        <w:rPr>
          <w:color w:val="000000"/>
          <w:sz w:val="28"/>
          <w:szCs w:val="28"/>
        </w:rPr>
      </w:pPr>
    </w:p>
    <w:p w:rsidR="006702FD" w:rsidRPr="00262020" w:rsidRDefault="006702FD" w:rsidP="006F73BA">
      <w:pPr>
        <w:rPr>
          <w:b/>
          <w:color w:val="000000"/>
          <w:sz w:val="28"/>
          <w:szCs w:val="28"/>
        </w:rPr>
      </w:pPr>
      <w:r w:rsidRPr="00262020">
        <w:rPr>
          <w:b/>
          <w:color w:val="000000"/>
          <w:sz w:val="28"/>
          <w:szCs w:val="28"/>
        </w:rPr>
        <w:t>Форма отчетности: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Рабочий урок. </w:t>
      </w:r>
      <w:r w:rsidRPr="00262020">
        <w:rPr>
          <w:color w:val="000000"/>
          <w:sz w:val="28"/>
          <w:szCs w:val="28"/>
        </w:rPr>
        <w:t>дистанционно</w:t>
      </w:r>
    </w:p>
    <w:p w:rsidR="006702FD" w:rsidRDefault="006702FD" w:rsidP="006F73BA">
      <w:pPr>
        <w:rPr>
          <w:color w:val="000000"/>
          <w:sz w:val="28"/>
          <w:szCs w:val="28"/>
        </w:rPr>
      </w:pPr>
      <w:r w:rsidRPr="00262020">
        <w:rPr>
          <w:b/>
          <w:color w:val="000000"/>
          <w:sz w:val="28"/>
          <w:szCs w:val="28"/>
        </w:rPr>
        <w:t>Сроки отчетности: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 апреля</w:t>
      </w:r>
    </w:p>
    <w:p w:rsidR="006702FD" w:rsidRDefault="006702FD" w:rsidP="006F73BA">
      <w:pPr>
        <w:rPr>
          <w:color w:val="000000"/>
          <w:sz w:val="28"/>
          <w:szCs w:val="28"/>
        </w:rPr>
      </w:pPr>
    </w:p>
    <w:p w:rsidR="006702FD" w:rsidRDefault="006702FD" w:rsidP="006F73BA">
      <w:pPr>
        <w:ind w:firstLine="708"/>
        <w:jc w:val="center"/>
        <w:rPr>
          <w:b/>
          <w:i/>
          <w:color w:val="000000"/>
          <w:sz w:val="28"/>
          <w:szCs w:val="28"/>
        </w:rPr>
      </w:pPr>
    </w:p>
    <w:p w:rsidR="006702FD" w:rsidRPr="00A36364" w:rsidRDefault="006702FD" w:rsidP="006F73BA">
      <w:pPr>
        <w:ind w:firstLine="708"/>
        <w:jc w:val="center"/>
        <w:rPr>
          <w:b/>
          <w:i/>
          <w:color w:val="000000"/>
          <w:sz w:val="28"/>
          <w:szCs w:val="28"/>
        </w:rPr>
      </w:pPr>
      <w:r w:rsidRPr="00A36364">
        <w:rPr>
          <w:b/>
          <w:i/>
          <w:color w:val="000000"/>
          <w:sz w:val="28"/>
          <w:szCs w:val="28"/>
        </w:rPr>
        <w:t xml:space="preserve">Самостоятельная работа </w:t>
      </w:r>
      <w:r>
        <w:rPr>
          <w:b/>
          <w:i/>
          <w:color w:val="000000"/>
          <w:sz w:val="28"/>
          <w:szCs w:val="28"/>
        </w:rPr>
        <w:t>№ 4</w:t>
      </w:r>
      <w:r w:rsidRPr="00A36364">
        <w:rPr>
          <w:b/>
          <w:i/>
          <w:color w:val="000000"/>
          <w:sz w:val="28"/>
          <w:szCs w:val="28"/>
        </w:rPr>
        <w:t>:</w:t>
      </w:r>
    </w:p>
    <w:p w:rsidR="006702FD" w:rsidRPr="00262020" w:rsidRDefault="006702FD" w:rsidP="006F73BA">
      <w:pPr>
        <w:rPr>
          <w:b/>
          <w:color w:val="000000"/>
          <w:sz w:val="28"/>
          <w:szCs w:val="28"/>
        </w:rPr>
      </w:pPr>
      <w:r w:rsidRPr="00A36364">
        <w:rPr>
          <w:b/>
          <w:color w:val="000000"/>
          <w:sz w:val="28"/>
          <w:szCs w:val="28"/>
        </w:rPr>
        <w:t>Тема для изучения: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Инструментовка. Темы 12-15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План инструментовки.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Выбор способов инструментовки.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Оркестровое изложение мелодии.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Оркестровое изложение гармонического сопровождения.</w:t>
      </w:r>
    </w:p>
    <w:p w:rsidR="006702FD" w:rsidRDefault="006702FD" w:rsidP="006F73BA">
      <w:pPr>
        <w:rPr>
          <w:color w:val="000000"/>
          <w:sz w:val="28"/>
          <w:szCs w:val="28"/>
        </w:rPr>
      </w:pPr>
    </w:p>
    <w:p w:rsidR="006702FD" w:rsidRPr="00A36364" w:rsidRDefault="006702FD" w:rsidP="006F73BA">
      <w:pPr>
        <w:rPr>
          <w:b/>
          <w:color w:val="000000"/>
          <w:sz w:val="28"/>
          <w:szCs w:val="28"/>
        </w:rPr>
      </w:pPr>
      <w:r w:rsidRPr="00A36364">
        <w:rPr>
          <w:b/>
          <w:color w:val="000000"/>
          <w:sz w:val="28"/>
          <w:szCs w:val="28"/>
        </w:rPr>
        <w:t>Задание: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Выучить теоретический материал (Работа с тестами)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Строй и диапазон инструментов.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занятие.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музыки.</w:t>
      </w:r>
    </w:p>
    <w:p w:rsidR="006702FD" w:rsidRDefault="006702FD" w:rsidP="006F73B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вопросы:</w:t>
      </w:r>
    </w:p>
    <w:p w:rsidR="006702FD" w:rsidRDefault="006702FD" w:rsidP="006F73BA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Выбор тональности.</w:t>
      </w:r>
    </w:p>
    <w:p w:rsidR="006702FD" w:rsidRDefault="006702FD" w:rsidP="006F73BA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Подбор тембров.</w:t>
      </w:r>
    </w:p>
    <w:p w:rsidR="006702FD" w:rsidRDefault="006702FD" w:rsidP="006F73BA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Гармоническое сопровождение.</w:t>
      </w:r>
    </w:p>
    <w:p w:rsidR="006702FD" w:rsidRDefault="006702FD" w:rsidP="006F73BA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Способы выделения мелодии.</w:t>
      </w:r>
    </w:p>
    <w:p w:rsidR="006702FD" w:rsidRDefault="006702FD" w:rsidP="006F73BA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Диапазон и регистры.</w:t>
      </w:r>
    </w:p>
    <w:p w:rsidR="006702FD" w:rsidRDefault="006702FD" w:rsidP="006F73BA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Группа ударных инструментов.</w:t>
      </w:r>
    </w:p>
    <w:p w:rsidR="006702FD" w:rsidRDefault="006702FD" w:rsidP="006F73BA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C41F6C">
        <w:rPr>
          <w:sz w:val="28"/>
          <w:szCs w:val="28"/>
        </w:rPr>
        <w:t>Большой состав духового оркестра</w:t>
      </w:r>
    </w:p>
    <w:p w:rsidR="006702FD" w:rsidRPr="001C6DA9" w:rsidRDefault="006702FD" w:rsidP="006F73BA">
      <w:pPr>
        <w:rPr>
          <w:b/>
          <w:color w:val="000000"/>
          <w:sz w:val="28"/>
          <w:szCs w:val="28"/>
        </w:rPr>
      </w:pPr>
      <w:r w:rsidRPr="001C6DA9">
        <w:rPr>
          <w:b/>
          <w:color w:val="000000"/>
          <w:sz w:val="28"/>
          <w:szCs w:val="28"/>
        </w:rPr>
        <w:t xml:space="preserve">Форма отчетности: </w:t>
      </w:r>
      <w:r w:rsidRPr="001C6DA9">
        <w:rPr>
          <w:color w:val="000000"/>
          <w:sz w:val="28"/>
          <w:szCs w:val="28"/>
        </w:rPr>
        <w:t>Рабочий урок. дистанционно</w:t>
      </w:r>
    </w:p>
    <w:p w:rsidR="006702FD" w:rsidRPr="001C6DA9" w:rsidRDefault="006702FD" w:rsidP="006F73BA">
      <w:pPr>
        <w:rPr>
          <w:color w:val="000000"/>
          <w:sz w:val="28"/>
          <w:szCs w:val="28"/>
        </w:rPr>
      </w:pPr>
      <w:r w:rsidRPr="001C6DA9">
        <w:rPr>
          <w:b/>
          <w:color w:val="000000"/>
          <w:sz w:val="28"/>
          <w:szCs w:val="28"/>
        </w:rPr>
        <w:t xml:space="preserve">Сроки отчетности: </w:t>
      </w:r>
      <w:r>
        <w:rPr>
          <w:color w:val="000000"/>
          <w:sz w:val="28"/>
          <w:szCs w:val="28"/>
        </w:rPr>
        <w:t>10 мая</w:t>
      </w:r>
    </w:p>
    <w:p w:rsidR="006702FD" w:rsidRDefault="006702FD" w:rsidP="006F73BA">
      <w:pPr>
        <w:rPr>
          <w:color w:val="000000"/>
          <w:sz w:val="28"/>
          <w:szCs w:val="28"/>
        </w:rPr>
      </w:pPr>
    </w:p>
    <w:p w:rsidR="006702FD" w:rsidRDefault="006702FD" w:rsidP="006F73BA">
      <w:pPr>
        <w:rPr>
          <w:color w:val="000000"/>
          <w:sz w:val="28"/>
          <w:szCs w:val="28"/>
        </w:rPr>
      </w:pPr>
    </w:p>
    <w:p w:rsidR="006702FD" w:rsidRDefault="006702FD" w:rsidP="006F73BA">
      <w:pPr>
        <w:rPr>
          <w:color w:val="000000"/>
          <w:sz w:val="28"/>
          <w:szCs w:val="28"/>
        </w:rPr>
      </w:pPr>
    </w:p>
    <w:p w:rsidR="006702FD" w:rsidRDefault="006702FD" w:rsidP="006F73BA">
      <w:pPr>
        <w:ind w:firstLine="708"/>
        <w:jc w:val="center"/>
        <w:rPr>
          <w:b/>
          <w:i/>
          <w:color w:val="000000"/>
          <w:sz w:val="28"/>
          <w:szCs w:val="28"/>
        </w:rPr>
      </w:pPr>
      <w:r w:rsidRPr="00A36364">
        <w:rPr>
          <w:b/>
          <w:i/>
          <w:color w:val="000000"/>
          <w:sz w:val="28"/>
          <w:szCs w:val="28"/>
        </w:rPr>
        <w:t xml:space="preserve">Самостоятельная работа </w:t>
      </w:r>
      <w:r>
        <w:rPr>
          <w:b/>
          <w:i/>
          <w:color w:val="000000"/>
          <w:sz w:val="28"/>
          <w:szCs w:val="28"/>
        </w:rPr>
        <w:t>№ 5</w:t>
      </w:r>
      <w:r w:rsidRPr="00A36364">
        <w:rPr>
          <w:b/>
          <w:i/>
          <w:color w:val="000000"/>
          <w:sz w:val="28"/>
          <w:szCs w:val="28"/>
        </w:rPr>
        <w:t>:</w:t>
      </w:r>
    </w:p>
    <w:p w:rsidR="006702FD" w:rsidRPr="00262020" w:rsidRDefault="006702FD" w:rsidP="006F73BA">
      <w:pPr>
        <w:rPr>
          <w:b/>
          <w:color w:val="000000"/>
          <w:sz w:val="28"/>
          <w:szCs w:val="28"/>
        </w:rPr>
      </w:pPr>
      <w:r w:rsidRPr="00A36364">
        <w:rPr>
          <w:b/>
          <w:color w:val="000000"/>
          <w:sz w:val="28"/>
          <w:szCs w:val="28"/>
        </w:rPr>
        <w:t>Тема для изучения: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Инструментовка 16-19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Большой состав духового оркестра.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Состав оркестра.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Группы и ансамбли.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Оркестровое изложение мелодии.</w:t>
      </w:r>
    </w:p>
    <w:p w:rsidR="006702FD" w:rsidRDefault="006702FD" w:rsidP="006F73BA">
      <w:pPr>
        <w:rPr>
          <w:sz w:val="28"/>
          <w:szCs w:val="28"/>
        </w:rPr>
      </w:pPr>
      <w:r>
        <w:rPr>
          <w:sz w:val="28"/>
          <w:szCs w:val="28"/>
        </w:rPr>
        <w:t>Оркестровое изложение гармонического сопровождения.</w:t>
      </w:r>
    </w:p>
    <w:p w:rsidR="006702FD" w:rsidRDefault="006702FD" w:rsidP="006F73BA">
      <w:pPr>
        <w:rPr>
          <w:color w:val="000000"/>
          <w:sz w:val="28"/>
          <w:szCs w:val="28"/>
        </w:rPr>
      </w:pPr>
    </w:p>
    <w:p w:rsidR="006702FD" w:rsidRPr="00A36364" w:rsidRDefault="006702FD" w:rsidP="006F73BA">
      <w:pPr>
        <w:rPr>
          <w:b/>
          <w:color w:val="000000"/>
          <w:sz w:val="28"/>
          <w:szCs w:val="28"/>
        </w:rPr>
      </w:pPr>
      <w:r w:rsidRPr="00A36364">
        <w:rPr>
          <w:b/>
          <w:color w:val="000000"/>
          <w:sz w:val="28"/>
          <w:szCs w:val="28"/>
        </w:rPr>
        <w:t>Задание: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Выучить теоретический материал.(Работа с тестами)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Строй и диапазон инструментов.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занятие.</w:t>
      </w: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музыки.</w:t>
      </w:r>
    </w:p>
    <w:p w:rsidR="006702FD" w:rsidRDefault="006702FD" w:rsidP="006F73BA">
      <w:pPr>
        <w:rPr>
          <w:color w:val="000000"/>
          <w:sz w:val="28"/>
          <w:szCs w:val="28"/>
        </w:rPr>
      </w:pPr>
    </w:p>
    <w:p w:rsidR="006702FD" w:rsidRDefault="006702FD" w:rsidP="006F73BA">
      <w:pPr>
        <w:rPr>
          <w:b/>
          <w:color w:val="000000"/>
          <w:sz w:val="28"/>
          <w:szCs w:val="28"/>
        </w:rPr>
      </w:pPr>
    </w:p>
    <w:p w:rsidR="006702FD" w:rsidRDefault="006702FD" w:rsidP="006F73BA">
      <w:pPr>
        <w:rPr>
          <w:b/>
          <w:color w:val="000000"/>
          <w:sz w:val="28"/>
          <w:szCs w:val="28"/>
        </w:rPr>
      </w:pPr>
    </w:p>
    <w:p w:rsidR="006702FD" w:rsidRDefault="006702FD" w:rsidP="006F73B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вопросы:</w:t>
      </w:r>
    </w:p>
    <w:p w:rsidR="006702FD" w:rsidRDefault="006702FD" w:rsidP="006F73BA">
      <w:pPr>
        <w:pStyle w:val="ListParagraph"/>
        <w:numPr>
          <w:ilvl w:val="1"/>
          <w:numId w:val="6"/>
        </w:numPr>
        <w:spacing w:after="200" w:line="276" w:lineRule="auto"/>
        <w:ind w:left="794"/>
        <w:rPr>
          <w:sz w:val="28"/>
          <w:szCs w:val="28"/>
        </w:rPr>
      </w:pPr>
      <w:r>
        <w:rPr>
          <w:sz w:val="28"/>
          <w:szCs w:val="28"/>
        </w:rPr>
        <w:t>Общий обзор.</w:t>
      </w:r>
    </w:p>
    <w:p w:rsidR="006702FD" w:rsidRDefault="006702FD" w:rsidP="006F73BA">
      <w:pPr>
        <w:pStyle w:val="ListParagraph"/>
        <w:numPr>
          <w:ilvl w:val="1"/>
          <w:numId w:val="6"/>
        </w:numPr>
        <w:spacing w:after="200" w:line="276" w:lineRule="auto"/>
        <w:ind w:left="794"/>
        <w:rPr>
          <w:sz w:val="28"/>
          <w:szCs w:val="28"/>
        </w:rPr>
      </w:pPr>
      <w:r>
        <w:rPr>
          <w:sz w:val="28"/>
          <w:szCs w:val="28"/>
        </w:rPr>
        <w:t>Группы и ансамбли.</w:t>
      </w:r>
    </w:p>
    <w:p w:rsidR="006702FD" w:rsidRDefault="006702FD" w:rsidP="006F73BA">
      <w:pPr>
        <w:pStyle w:val="ListParagraph"/>
        <w:numPr>
          <w:ilvl w:val="1"/>
          <w:numId w:val="6"/>
        </w:numPr>
        <w:spacing w:after="200" w:line="276" w:lineRule="auto"/>
        <w:ind w:left="794"/>
        <w:rPr>
          <w:sz w:val="28"/>
          <w:szCs w:val="28"/>
        </w:rPr>
      </w:pPr>
      <w:r>
        <w:rPr>
          <w:sz w:val="28"/>
          <w:szCs w:val="28"/>
        </w:rPr>
        <w:t>Диапазон и регистры.</w:t>
      </w:r>
    </w:p>
    <w:p w:rsidR="006702FD" w:rsidRDefault="006702FD" w:rsidP="006F73BA">
      <w:pPr>
        <w:pStyle w:val="ListParagraph"/>
        <w:numPr>
          <w:ilvl w:val="1"/>
          <w:numId w:val="6"/>
        </w:numPr>
        <w:spacing w:after="200" w:line="276" w:lineRule="auto"/>
        <w:ind w:left="794"/>
        <w:rPr>
          <w:sz w:val="28"/>
          <w:szCs w:val="28"/>
        </w:rPr>
      </w:pPr>
      <w:r>
        <w:rPr>
          <w:sz w:val="28"/>
          <w:szCs w:val="28"/>
        </w:rPr>
        <w:t>Мелодия в группе деревянных духовых.</w:t>
      </w:r>
    </w:p>
    <w:p w:rsidR="006702FD" w:rsidRDefault="006702FD" w:rsidP="006F73BA">
      <w:pPr>
        <w:pStyle w:val="ListParagraph"/>
        <w:numPr>
          <w:ilvl w:val="1"/>
          <w:numId w:val="6"/>
        </w:numPr>
        <w:spacing w:after="200" w:line="276" w:lineRule="auto"/>
        <w:ind w:left="794"/>
        <w:rPr>
          <w:sz w:val="28"/>
          <w:szCs w:val="28"/>
        </w:rPr>
      </w:pPr>
      <w:r>
        <w:rPr>
          <w:sz w:val="28"/>
          <w:szCs w:val="28"/>
        </w:rPr>
        <w:t>Мелодия в группе медных духовых.</w:t>
      </w:r>
    </w:p>
    <w:p w:rsidR="006702FD" w:rsidRDefault="006702FD" w:rsidP="006F73BA">
      <w:pPr>
        <w:pStyle w:val="ListParagraph"/>
        <w:numPr>
          <w:ilvl w:val="1"/>
          <w:numId w:val="6"/>
        </w:numPr>
        <w:spacing w:after="200" w:line="276" w:lineRule="auto"/>
        <w:ind w:left="794"/>
        <w:rPr>
          <w:sz w:val="28"/>
          <w:szCs w:val="28"/>
        </w:rPr>
      </w:pPr>
      <w:r>
        <w:rPr>
          <w:sz w:val="28"/>
          <w:szCs w:val="28"/>
        </w:rPr>
        <w:t>Оркестровое изложение мелодии</w:t>
      </w:r>
    </w:p>
    <w:p w:rsidR="006702FD" w:rsidRDefault="006702FD" w:rsidP="006F73BA">
      <w:pPr>
        <w:pStyle w:val="ListParagraph"/>
        <w:numPr>
          <w:ilvl w:val="1"/>
          <w:numId w:val="6"/>
        </w:numPr>
        <w:spacing w:after="200" w:line="276" w:lineRule="auto"/>
        <w:ind w:left="794"/>
        <w:rPr>
          <w:sz w:val="28"/>
          <w:szCs w:val="28"/>
        </w:rPr>
      </w:pPr>
      <w:r>
        <w:rPr>
          <w:sz w:val="28"/>
          <w:szCs w:val="28"/>
        </w:rPr>
        <w:t>Оркестровое изложение гармонического сопровождения.</w:t>
      </w:r>
    </w:p>
    <w:p w:rsidR="006702FD" w:rsidRPr="001C6DA9" w:rsidRDefault="006702FD" w:rsidP="006F73BA">
      <w:pPr>
        <w:rPr>
          <w:b/>
          <w:color w:val="000000"/>
          <w:sz w:val="28"/>
          <w:szCs w:val="28"/>
        </w:rPr>
      </w:pPr>
      <w:r w:rsidRPr="001C6DA9">
        <w:rPr>
          <w:b/>
          <w:color w:val="000000"/>
          <w:sz w:val="28"/>
          <w:szCs w:val="28"/>
        </w:rPr>
        <w:t xml:space="preserve">Форма отчетности: </w:t>
      </w:r>
      <w:r>
        <w:rPr>
          <w:color w:val="000000"/>
          <w:sz w:val="28"/>
          <w:szCs w:val="28"/>
        </w:rPr>
        <w:t>Зачет</w:t>
      </w:r>
      <w:r w:rsidRPr="001C6DA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Очно</w:t>
      </w:r>
    </w:p>
    <w:p w:rsidR="006702FD" w:rsidRPr="001C6DA9" w:rsidRDefault="006702FD" w:rsidP="006F73BA">
      <w:pPr>
        <w:rPr>
          <w:color w:val="000000"/>
          <w:sz w:val="28"/>
          <w:szCs w:val="28"/>
        </w:rPr>
      </w:pPr>
      <w:r w:rsidRPr="001C6DA9">
        <w:rPr>
          <w:b/>
          <w:color w:val="000000"/>
          <w:sz w:val="28"/>
          <w:szCs w:val="28"/>
        </w:rPr>
        <w:t xml:space="preserve">Сроки отчетности: </w:t>
      </w:r>
      <w:r>
        <w:rPr>
          <w:color w:val="000000"/>
          <w:sz w:val="28"/>
          <w:szCs w:val="28"/>
        </w:rPr>
        <w:t>28 мая</w:t>
      </w:r>
    </w:p>
    <w:p w:rsidR="006702FD" w:rsidRPr="001C6DA9" w:rsidRDefault="006702FD" w:rsidP="006F73BA">
      <w:pPr>
        <w:ind w:firstLine="708"/>
        <w:rPr>
          <w:color w:val="000000"/>
          <w:sz w:val="28"/>
          <w:szCs w:val="28"/>
        </w:rPr>
      </w:pPr>
    </w:p>
    <w:p w:rsidR="006702FD" w:rsidRDefault="006702FD" w:rsidP="006F73BA">
      <w:pPr>
        <w:rPr>
          <w:color w:val="000000"/>
          <w:sz w:val="28"/>
          <w:szCs w:val="28"/>
        </w:rPr>
      </w:pPr>
    </w:p>
    <w:p w:rsidR="006702FD" w:rsidRDefault="006702FD" w:rsidP="006F73BA">
      <w:pPr>
        <w:rPr>
          <w:color w:val="000000"/>
          <w:sz w:val="28"/>
          <w:szCs w:val="28"/>
        </w:rPr>
      </w:pPr>
    </w:p>
    <w:p w:rsidR="006702FD" w:rsidRDefault="006702FD" w:rsidP="006F73BA">
      <w:pPr>
        <w:rPr>
          <w:color w:val="000000"/>
          <w:sz w:val="28"/>
          <w:szCs w:val="28"/>
        </w:rPr>
      </w:pPr>
    </w:p>
    <w:p w:rsidR="006702FD" w:rsidRPr="00625B37" w:rsidRDefault="006702FD" w:rsidP="006F73BA">
      <w:pPr>
        <w:rPr>
          <w:color w:val="000000"/>
          <w:sz w:val="28"/>
          <w:szCs w:val="28"/>
        </w:rPr>
      </w:pPr>
    </w:p>
    <w:p w:rsidR="006702FD" w:rsidRPr="00625B37" w:rsidRDefault="006702FD" w:rsidP="006F73BA">
      <w:pPr>
        <w:ind w:left="360"/>
        <w:jc w:val="center"/>
        <w:rPr>
          <w:b/>
          <w:color w:val="000000"/>
          <w:sz w:val="28"/>
          <w:szCs w:val="28"/>
        </w:rPr>
      </w:pPr>
      <w:r w:rsidRPr="00625B37">
        <w:rPr>
          <w:b/>
          <w:color w:val="000000"/>
          <w:sz w:val="28"/>
          <w:szCs w:val="28"/>
        </w:rPr>
        <w:t>Примерные репертуарные списки</w:t>
      </w:r>
    </w:p>
    <w:p w:rsidR="006702FD" w:rsidRPr="00625B37" w:rsidRDefault="006702FD" w:rsidP="006F73BA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Альбенис И.</w:t>
      </w:r>
    </w:p>
    <w:p w:rsidR="006702FD" w:rsidRPr="00625B37" w:rsidRDefault="006702FD" w:rsidP="006F73BA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Кордова Брамс И.</w:t>
      </w:r>
    </w:p>
    <w:p w:rsidR="006702FD" w:rsidRPr="00625B37" w:rsidRDefault="006702FD" w:rsidP="006F73BA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Венгерские танцы: №№ 5—7 Варламов А.</w:t>
      </w:r>
    </w:p>
    <w:p w:rsidR="006702FD" w:rsidRPr="00625B37" w:rsidRDefault="006702FD" w:rsidP="006F73BA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«Ах ты, время»</w:t>
      </w:r>
    </w:p>
    <w:p w:rsidR="006702FD" w:rsidRPr="00625B37" w:rsidRDefault="006702FD" w:rsidP="006F73BA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Глинка М.</w:t>
      </w:r>
    </w:p>
    <w:p w:rsidR="006702FD" w:rsidRPr="00625B37" w:rsidRDefault="006702FD" w:rsidP="006F73BA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Романс Антониды из оперы «Иван Сусанин»</w:t>
      </w:r>
    </w:p>
    <w:p w:rsidR="006702FD" w:rsidRPr="00625B37" w:rsidRDefault="006702FD" w:rsidP="006F73BA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Глиэр Р.</w:t>
      </w:r>
    </w:p>
    <w:p w:rsidR="006702FD" w:rsidRPr="00625B37" w:rsidRDefault="006702FD" w:rsidP="006F73BA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Романс Ре мажор Гречанинов А.</w:t>
      </w:r>
    </w:p>
    <w:p w:rsidR="006702FD" w:rsidRPr="00625B37" w:rsidRDefault="006702FD" w:rsidP="006F73BA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Узник Григ Э.</w:t>
      </w:r>
    </w:p>
    <w:p w:rsidR="006702FD" w:rsidRDefault="006702FD" w:rsidP="006F73BA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Норвежский танец № 2 Ноктюрн</w:t>
      </w:r>
    </w:p>
    <w:p w:rsidR="006702FD" w:rsidRPr="00FA293D" w:rsidRDefault="006702FD" w:rsidP="006F73BA">
      <w:pPr>
        <w:rPr>
          <w:b/>
          <w:bCs/>
          <w:color w:val="000000"/>
          <w:sz w:val="28"/>
          <w:szCs w:val="28"/>
        </w:rPr>
      </w:pPr>
    </w:p>
    <w:p w:rsidR="006702FD" w:rsidRDefault="006702FD" w:rsidP="006F73BA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5C515C">
        <w:rPr>
          <w:b/>
          <w:bCs/>
          <w:color w:val="000000"/>
          <w:sz w:val="28"/>
          <w:szCs w:val="28"/>
        </w:rPr>
        <w:t>.</w:t>
      </w:r>
      <w:r w:rsidRPr="00F259F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Учебно-</w:t>
      </w:r>
      <w:r w:rsidRPr="00625B37">
        <w:rPr>
          <w:b/>
          <w:color w:val="000000"/>
          <w:sz w:val="28"/>
          <w:szCs w:val="28"/>
        </w:rPr>
        <w:t>методическое и информационное обеспечение дисциплины.</w:t>
      </w:r>
      <w:r w:rsidRPr="001637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6702FD" w:rsidRDefault="006702FD" w:rsidP="006F73BA">
      <w:pPr>
        <w:rPr>
          <w:color w:val="000000"/>
          <w:sz w:val="28"/>
          <w:szCs w:val="28"/>
        </w:rPr>
      </w:pP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Ноктюрн до-диез минор Романс. 5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Баркарола из сборника «Времена года»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Шопен Ф.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Прелюдии: №№ 2, 20 Шостакович Д.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Романс и тарантелла из музыки к кинофильму «Овод» Шуман Р. Альбом для юношества №№ 2, 8, 10, 19, 29 Щедрин Р.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«Хороводная» из балета «Конек-Горбунок»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Родная песня, соч. 12 Калинников Вик.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Грустная песенка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«Великий Ленин в сердце у нас»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Песни советских композиторов (по выбору преподавателя) Прокофьев С.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«Девушки» из цикла «Песни наших дней»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Рахманинов С.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Соч. 10: Юмореска, Прелюдия до-диез минор Рубинштейн А.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Романс «Ночь»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Туликов С.</w:t>
      </w:r>
      <w:r w:rsidRPr="00625B37">
        <w:rPr>
          <w:color w:val="000000"/>
          <w:sz w:val="28"/>
          <w:szCs w:val="28"/>
        </w:rPr>
        <w:tab/>
        <w:t>г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Родина любимая Тухманов Д.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День победы Хачатурян А.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Отрывки из балета «Гаянэ»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Чайковский П.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Народные песни (по выбору преподавателя) Чайковский П.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Детский альбом (по выбору преподавателя)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 xml:space="preserve">Для </w:t>
      </w:r>
      <w:r w:rsidRPr="00625B37">
        <w:rPr>
          <w:color w:val="000000"/>
          <w:spacing w:val="50"/>
          <w:sz w:val="28"/>
          <w:szCs w:val="28"/>
        </w:rPr>
        <w:t>оркестра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Лирические пьесы (по выбору преподавателя) Гуляев Ю.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Оркестр полковой Дворжак А.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Славянские танцы Юмореска № 7 Вальс № 5 Кабалевский Д.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Песня о партийном билете Лист Ф.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Капелла Вильгельма Телля из сборника «Годы странствий»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Лядова Л.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Старый марш Мендельсон Ф.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Песни без слов Мурадели В.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Хор «Камушка» из оперы «Октябрь»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«Партия—- наш рулевой»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Слав</w:t>
      </w:r>
      <w:r w:rsidRPr="00625B37">
        <w:rPr>
          <w:color w:val="000000"/>
          <w:sz w:val="28"/>
          <w:szCs w:val="28"/>
        </w:rPr>
        <w:t>а труду Новиков А.</w:t>
      </w:r>
    </w:p>
    <w:p w:rsidR="006702FD" w:rsidRDefault="006702FD" w:rsidP="006F73BA">
      <w:r w:rsidRPr="00625B37">
        <w:rPr>
          <w:color w:val="000000"/>
          <w:sz w:val="28"/>
          <w:szCs w:val="28"/>
        </w:rPr>
        <w:t>Партия Ленина Пахмутова А.</w:t>
      </w:r>
    </w:p>
    <w:p w:rsidR="006702FD" w:rsidRPr="00625B37" w:rsidRDefault="006702FD" w:rsidP="006F73BA">
      <w:pPr>
        <w:jc w:val="center"/>
        <w:rPr>
          <w:b/>
          <w:color w:val="000000"/>
          <w:sz w:val="28"/>
          <w:szCs w:val="28"/>
        </w:rPr>
      </w:pP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pacing w:val="50"/>
          <w:sz w:val="28"/>
          <w:szCs w:val="28"/>
        </w:rPr>
        <w:t>Вилковир</w:t>
      </w:r>
      <w:r w:rsidRPr="00625B37">
        <w:rPr>
          <w:color w:val="000000"/>
          <w:sz w:val="28"/>
          <w:szCs w:val="28"/>
        </w:rPr>
        <w:t xml:space="preserve"> Е. Практический курс инструментовки для духового </w:t>
      </w:r>
      <w:r>
        <w:rPr>
          <w:color w:val="000000"/>
          <w:sz w:val="28"/>
          <w:szCs w:val="28"/>
        </w:rPr>
        <w:t>оркестр</w:t>
      </w:r>
      <w:r w:rsidRPr="00625B37">
        <w:rPr>
          <w:color w:val="000000"/>
          <w:sz w:val="28"/>
          <w:szCs w:val="28"/>
        </w:rPr>
        <w:t>а. — М., 1963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pacing w:val="50"/>
          <w:sz w:val="28"/>
          <w:szCs w:val="28"/>
        </w:rPr>
        <w:t>Готлиб М., Зудин</w:t>
      </w:r>
      <w:r w:rsidRPr="00625B37">
        <w:rPr>
          <w:color w:val="000000"/>
          <w:sz w:val="28"/>
          <w:szCs w:val="28"/>
        </w:rPr>
        <w:t xml:space="preserve"> Н. Пособие по инструментовке для духовых оркестров. — М., 1961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pacing w:val="50"/>
          <w:sz w:val="28"/>
          <w:szCs w:val="28"/>
        </w:rPr>
        <w:t>Рогаль-Левицкий</w:t>
      </w:r>
      <w:r w:rsidRPr="00625B37">
        <w:rPr>
          <w:color w:val="000000"/>
          <w:sz w:val="28"/>
          <w:szCs w:val="28"/>
        </w:rPr>
        <w:t xml:space="preserve"> Д. Беседы об оркестре. — М., 1961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 xml:space="preserve"> </w:t>
      </w:r>
      <w:r w:rsidRPr="00625B37">
        <w:rPr>
          <w:color w:val="000000"/>
          <w:spacing w:val="50"/>
          <w:sz w:val="28"/>
          <w:szCs w:val="28"/>
        </w:rPr>
        <w:t>Свечков</w:t>
      </w:r>
      <w:r w:rsidRPr="00625B37">
        <w:rPr>
          <w:color w:val="000000"/>
          <w:sz w:val="28"/>
          <w:szCs w:val="28"/>
        </w:rPr>
        <w:t xml:space="preserve"> Д. Духовой оркестр. — М., 1977</w:t>
      </w:r>
    </w:p>
    <w:p w:rsidR="006702FD" w:rsidRPr="00625B37" w:rsidRDefault="006702FD" w:rsidP="006F73BA">
      <w:pPr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Ч у л а к и М. Инструменты симфонического оркестра. — М., 1983</w:t>
      </w:r>
    </w:p>
    <w:p w:rsidR="006702FD" w:rsidRPr="00625B37" w:rsidRDefault="006702FD" w:rsidP="006F73BA">
      <w:pPr>
        <w:pStyle w:val="1"/>
        <w:shd w:val="clear" w:color="auto" w:fill="auto"/>
        <w:spacing w:after="0" w:line="322" w:lineRule="exact"/>
        <w:ind w:left="40"/>
        <w:jc w:val="left"/>
        <w:rPr>
          <w:rFonts w:ascii="Times New Roman" w:hAnsi="Times New Roman" w:cs="Times New Roman"/>
          <w:color w:val="000000"/>
        </w:rPr>
      </w:pPr>
      <w:r w:rsidRPr="00625B37">
        <w:rPr>
          <w:rFonts w:ascii="Times New Roman" w:hAnsi="Times New Roman" w:cs="Times New Roman"/>
          <w:color w:val="000000"/>
        </w:rPr>
        <w:t>Интернет ресурсы:</w:t>
      </w:r>
    </w:p>
    <w:p w:rsidR="006702FD" w:rsidRPr="00625B37" w:rsidRDefault="006702FD" w:rsidP="006F73BA">
      <w:pPr>
        <w:pStyle w:val="1"/>
        <w:shd w:val="clear" w:color="auto" w:fill="auto"/>
        <w:spacing w:after="0" w:line="322" w:lineRule="exact"/>
        <w:ind w:left="40"/>
        <w:jc w:val="left"/>
        <w:rPr>
          <w:rFonts w:ascii="Times New Roman" w:hAnsi="Times New Roman" w:cs="Times New Roman"/>
          <w:color w:val="000000"/>
        </w:rPr>
      </w:pPr>
      <w:hyperlink r:id="rId5" w:history="1">
        <w:r w:rsidRPr="00625B37">
          <w:rPr>
            <w:rStyle w:val="Hyperlink"/>
            <w:rFonts w:ascii="Times New Roman" w:hAnsi="Times New Roman"/>
            <w:color w:val="000000"/>
          </w:rPr>
          <w:t>http://dic.academic.ru</w:t>
        </w:r>
      </w:hyperlink>
    </w:p>
    <w:p w:rsidR="006702FD" w:rsidRPr="00625B37" w:rsidRDefault="006702FD" w:rsidP="006F73BA">
      <w:pPr>
        <w:pStyle w:val="1"/>
        <w:shd w:val="clear" w:color="auto" w:fill="auto"/>
        <w:spacing w:after="0" w:line="322" w:lineRule="exact"/>
        <w:ind w:left="40"/>
        <w:jc w:val="left"/>
        <w:rPr>
          <w:rFonts w:ascii="Times New Roman" w:hAnsi="Times New Roman" w:cs="Times New Roman"/>
          <w:color w:val="000000"/>
        </w:rPr>
      </w:pPr>
      <w:r w:rsidRPr="00625B37">
        <w:rPr>
          <w:rFonts w:ascii="Times New Roman" w:hAnsi="Times New Roman" w:cs="Times New Roman"/>
          <w:color w:val="000000"/>
        </w:rPr>
        <w:t>http://journal-shkolniku.ru/</w:t>
      </w:r>
    </w:p>
    <w:p w:rsidR="006702FD" w:rsidRPr="00625B37" w:rsidRDefault="006702FD" w:rsidP="006F73BA">
      <w:pPr>
        <w:pStyle w:val="1"/>
        <w:shd w:val="clear" w:color="auto" w:fill="auto"/>
        <w:spacing w:after="0" w:line="322" w:lineRule="exact"/>
        <w:ind w:left="40"/>
        <w:jc w:val="left"/>
        <w:rPr>
          <w:rFonts w:ascii="Times New Roman" w:hAnsi="Times New Roman" w:cs="Times New Roman"/>
          <w:color w:val="000000"/>
        </w:rPr>
      </w:pPr>
      <w:hyperlink r:id="rId6" w:history="1">
        <w:r w:rsidRPr="00625B37">
          <w:rPr>
            <w:rStyle w:val="Hyperlink"/>
            <w:rFonts w:ascii="Times New Roman" w:hAnsi="Times New Roman"/>
            <w:color w:val="000000"/>
          </w:rPr>
          <w:t>http://slovari.yandex.ru</w:t>
        </w:r>
      </w:hyperlink>
    </w:p>
    <w:p w:rsidR="006702FD" w:rsidRPr="00625B37" w:rsidRDefault="006702FD" w:rsidP="006F73BA">
      <w:pPr>
        <w:pStyle w:val="1"/>
        <w:shd w:val="clear" w:color="auto" w:fill="auto"/>
        <w:spacing w:after="0" w:line="322" w:lineRule="exact"/>
        <w:ind w:left="40"/>
        <w:jc w:val="left"/>
        <w:rPr>
          <w:rFonts w:ascii="Times New Roman" w:hAnsi="Times New Roman" w:cs="Times New Roman"/>
          <w:color w:val="000000"/>
        </w:rPr>
      </w:pPr>
      <w:r w:rsidRPr="00625B37">
        <w:rPr>
          <w:rFonts w:ascii="Times New Roman" w:hAnsi="Times New Roman" w:cs="Times New Roman"/>
          <w:color w:val="000000"/>
        </w:rPr>
        <w:t>http://www.7not.ru/</w:t>
      </w:r>
    </w:p>
    <w:p w:rsidR="006702FD" w:rsidRPr="00625B37" w:rsidRDefault="006702FD" w:rsidP="006F73BA">
      <w:pPr>
        <w:pStyle w:val="1"/>
        <w:shd w:val="clear" w:color="auto" w:fill="auto"/>
        <w:spacing w:after="120" w:line="322" w:lineRule="exact"/>
        <w:ind w:left="40"/>
        <w:jc w:val="left"/>
        <w:rPr>
          <w:rFonts w:ascii="Times New Roman" w:hAnsi="Times New Roman" w:cs="Times New Roman"/>
          <w:color w:val="000000"/>
        </w:rPr>
      </w:pPr>
      <w:hyperlink r:id="rId7" w:history="1">
        <w:r w:rsidRPr="00625B37">
          <w:rPr>
            <w:rStyle w:val="Hyperlink"/>
            <w:rFonts w:ascii="Times New Roman" w:hAnsi="Times New Roman"/>
            <w:color w:val="000000"/>
            <w:lang w:val="en-US"/>
          </w:rPr>
          <w:t>http</w:t>
        </w:r>
        <w:r w:rsidRPr="00625B37">
          <w:rPr>
            <w:rStyle w:val="Hyperlink"/>
            <w:rFonts w:ascii="Times New Roman" w:hAnsi="Times New Roman"/>
            <w:color w:val="000000"/>
          </w:rPr>
          <w:t>://</w:t>
        </w:r>
        <w:r w:rsidRPr="00625B37">
          <w:rPr>
            <w:rStyle w:val="Hyperlink"/>
            <w:rFonts w:ascii="Times New Roman" w:hAnsi="Times New Roman"/>
            <w:color w:val="000000"/>
            <w:lang w:val="en-US"/>
          </w:rPr>
          <w:t>vk</w:t>
        </w:r>
        <w:r w:rsidRPr="00625B37">
          <w:rPr>
            <w:rStyle w:val="Hyperlink"/>
            <w:rFonts w:ascii="Times New Roman" w:hAnsi="Times New Roman"/>
            <w:color w:val="000000"/>
          </w:rPr>
          <w:t>.</w:t>
        </w:r>
        <w:r w:rsidRPr="00625B37">
          <w:rPr>
            <w:rStyle w:val="Hyperlink"/>
            <w:rFonts w:ascii="Times New Roman" w:hAnsi="Times New Roman"/>
            <w:color w:val="000000"/>
            <w:lang w:val="en-US"/>
          </w:rPr>
          <w:t>eom</w:t>
        </w:r>
        <w:r w:rsidRPr="00625B37">
          <w:rPr>
            <w:rStyle w:val="Hyperlink"/>
            <w:rFonts w:ascii="Times New Roman" w:hAnsi="Times New Roman"/>
            <w:color w:val="000000"/>
          </w:rPr>
          <w:t>/</w:t>
        </w:r>
        <w:r w:rsidRPr="00625B37">
          <w:rPr>
            <w:rStyle w:val="Hyperlink"/>
            <w:rFonts w:ascii="Times New Roman" w:hAnsi="Times New Roman"/>
            <w:color w:val="000000"/>
            <w:lang w:val="en-US"/>
          </w:rPr>
          <w:t>friends</w:t>
        </w:r>
        <w:r w:rsidRPr="00625B37">
          <w:rPr>
            <w:rStyle w:val="Hyperlink"/>
            <w:rFonts w:ascii="Times New Roman" w:hAnsi="Times New Roman"/>
            <w:color w:val="000000"/>
          </w:rPr>
          <w:t>#/</w:t>
        </w:r>
        <w:r w:rsidRPr="00625B37">
          <w:rPr>
            <w:rStyle w:val="Hyperlink"/>
            <w:rFonts w:ascii="Times New Roman" w:hAnsi="Times New Roman"/>
            <w:color w:val="000000"/>
            <w:lang w:val="en-US"/>
          </w:rPr>
          <w:t>dub</w:t>
        </w:r>
        <w:r w:rsidRPr="00625B37">
          <w:rPr>
            <w:rStyle w:val="Hyperlink"/>
            <w:rFonts w:ascii="Times New Roman" w:hAnsi="Times New Roman"/>
            <w:color w:val="000000"/>
          </w:rPr>
          <w:t>6926063</w:t>
        </w:r>
      </w:hyperlink>
    </w:p>
    <w:p w:rsidR="006702FD" w:rsidRPr="00625B37" w:rsidRDefault="006702FD" w:rsidP="006F73BA">
      <w:pPr>
        <w:pStyle w:val="1"/>
        <w:shd w:val="clear" w:color="auto" w:fill="auto"/>
        <w:spacing w:after="120" w:line="240" w:lineRule="exact"/>
        <w:ind w:left="40"/>
        <w:jc w:val="left"/>
        <w:rPr>
          <w:rFonts w:ascii="Times New Roman" w:hAnsi="Times New Roman" w:cs="Times New Roman"/>
          <w:color w:val="000000"/>
        </w:rPr>
      </w:pPr>
      <w:hyperlink r:id="rId8" w:history="1">
        <w:r w:rsidRPr="00625B37">
          <w:rPr>
            <w:rStyle w:val="Hyperlink"/>
            <w:rFonts w:ascii="Times New Roman" w:hAnsi="Times New Roman"/>
            <w:color w:val="000000"/>
            <w:lang w:val="en-US"/>
          </w:rPr>
          <w:t>http</w:t>
        </w:r>
        <w:r w:rsidRPr="00625B37">
          <w:rPr>
            <w:rStyle w:val="Hyperlink"/>
            <w:rFonts w:ascii="Times New Roman" w:hAnsi="Times New Roman"/>
            <w:color w:val="000000"/>
          </w:rPr>
          <w:t>://</w:t>
        </w:r>
        <w:r w:rsidRPr="00625B37">
          <w:rPr>
            <w:rStyle w:val="Hyperlink"/>
            <w:rFonts w:ascii="Times New Roman" w:hAnsi="Times New Roman"/>
            <w:color w:val="000000"/>
            <w:lang w:val="en-US"/>
          </w:rPr>
          <w:t>www</w:t>
        </w:r>
        <w:r w:rsidRPr="00625B37">
          <w:rPr>
            <w:rStyle w:val="Hyperlink"/>
            <w:rFonts w:ascii="Times New Roman" w:hAnsi="Times New Roman"/>
            <w:color w:val="000000"/>
          </w:rPr>
          <w:t>.</w:t>
        </w:r>
        <w:r w:rsidRPr="00625B37">
          <w:rPr>
            <w:rStyle w:val="Hyperlink"/>
            <w:rFonts w:ascii="Times New Roman" w:hAnsi="Times New Roman"/>
            <w:color w:val="000000"/>
            <w:lang w:val="en-US"/>
          </w:rPr>
          <w:t>trumpet</w:t>
        </w:r>
        <w:r w:rsidRPr="00625B37">
          <w:rPr>
            <w:rStyle w:val="Hyperlink"/>
            <w:rFonts w:ascii="Times New Roman" w:hAnsi="Times New Roman"/>
            <w:color w:val="000000"/>
          </w:rPr>
          <w:t>.</w:t>
        </w:r>
        <w:r w:rsidRPr="00625B37">
          <w:rPr>
            <w:rStyle w:val="Hyperlink"/>
            <w:rFonts w:ascii="Times New Roman" w:hAnsi="Times New Roman"/>
            <w:color w:val="000000"/>
            <w:lang w:val="en-US"/>
          </w:rPr>
          <w:t>com</w:t>
        </w:r>
        <w:r w:rsidRPr="00625B37">
          <w:rPr>
            <w:rStyle w:val="Hyperlink"/>
            <w:rFonts w:ascii="Times New Roman" w:hAnsi="Times New Roman"/>
            <w:color w:val="000000"/>
          </w:rPr>
          <w:t>/</w:t>
        </w:r>
      </w:hyperlink>
    </w:p>
    <w:p w:rsidR="006702FD" w:rsidRPr="00625B37" w:rsidRDefault="006702FD" w:rsidP="006F73BA">
      <w:pPr>
        <w:pStyle w:val="1"/>
        <w:shd w:val="clear" w:color="auto" w:fill="auto"/>
        <w:spacing w:after="120" w:line="240" w:lineRule="exact"/>
        <w:ind w:left="40"/>
        <w:jc w:val="left"/>
        <w:rPr>
          <w:rFonts w:ascii="Times New Roman" w:hAnsi="Times New Roman" w:cs="Times New Roman"/>
          <w:bCs/>
          <w:color w:val="000000"/>
          <w:shd w:val="clear" w:color="auto" w:fill="FFFFFF"/>
        </w:rPr>
      </w:pPr>
      <w:hyperlink r:id="rId9" w:tgtFrame="null" w:history="1">
        <w:r w:rsidRPr="00625B37">
          <w:rPr>
            <w:rStyle w:val="Hyperlink"/>
            <w:rFonts w:ascii="Times New Roman" w:hAnsi="Times New Roman"/>
            <w:bCs/>
            <w:color w:val="000000"/>
            <w:shd w:val="clear" w:color="auto" w:fill="FFFFFF"/>
          </w:rPr>
          <w:t>http://sozvezdieoriona.ru/forum/</w:t>
        </w:r>
      </w:hyperlink>
    </w:p>
    <w:p w:rsidR="006702FD" w:rsidRPr="00625B37" w:rsidRDefault="006702FD" w:rsidP="006F73BA">
      <w:pPr>
        <w:pStyle w:val="1"/>
        <w:shd w:val="clear" w:color="auto" w:fill="auto"/>
        <w:spacing w:after="120" w:line="240" w:lineRule="exact"/>
        <w:ind w:left="40"/>
        <w:jc w:val="left"/>
        <w:rPr>
          <w:rFonts w:ascii="Times New Roman" w:hAnsi="Times New Roman" w:cs="Times New Roman"/>
          <w:bCs/>
          <w:color w:val="000000"/>
          <w:shd w:val="clear" w:color="auto" w:fill="FFFFFF"/>
        </w:rPr>
      </w:pPr>
      <w:hyperlink r:id="rId10" w:history="1">
        <w:r w:rsidRPr="00625B37">
          <w:rPr>
            <w:rStyle w:val="Hyperlink"/>
            <w:rFonts w:ascii="Times New Roman" w:hAnsi="Times New Roman"/>
            <w:bCs/>
            <w:color w:val="000000"/>
            <w:shd w:val="clear" w:color="auto" w:fill="FFFFFF"/>
          </w:rPr>
          <w:t>http://sozvezdieoriona.ru/</w:t>
        </w:r>
      </w:hyperlink>
    </w:p>
    <w:p w:rsidR="006702FD" w:rsidRPr="000F4F7B" w:rsidRDefault="006702FD" w:rsidP="006F73BA">
      <w:pPr>
        <w:pStyle w:val="1"/>
        <w:shd w:val="clear" w:color="auto" w:fill="auto"/>
        <w:spacing w:after="120" w:line="240" w:lineRule="exact"/>
        <w:ind w:left="40"/>
        <w:jc w:val="left"/>
        <w:rPr>
          <w:rFonts w:ascii="Times New Roman" w:hAnsi="Times New Roman" w:cs="Times New Roman"/>
          <w:color w:val="000000"/>
        </w:rPr>
      </w:pPr>
      <w:hyperlink r:id="rId11" w:history="1">
        <w:r w:rsidRPr="00625B37">
          <w:rPr>
            <w:rStyle w:val="Hyperlink"/>
            <w:rFonts w:ascii="Times New Roman" w:hAnsi="Times New Roman"/>
            <w:bCs/>
            <w:color w:val="000000"/>
            <w:shd w:val="clear" w:color="auto" w:fill="FFFFFF"/>
          </w:rPr>
          <w:t>http://mmoum.ucoz.ru/</w:t>
        </w:r>
      </w:hyperlink>
      <w:hyperlink r:id="rId12" w:history="1">
        <w:r w:rsidRPr="00625B37">
          <w:rPr>
            <w:rStyle w:val="apple-converted-space"/>
            <w:rFonts w:ascii="Times New Roman" w:hAnsi="Times New Roman"/>
            <w:bCs/>
            <w:color w:val="000000"/>
            <w:u w:val="single"/>
            <w:shd w:val="clear" w:color="auto" w:fill="FFFFFF"/>
          </w:rPr>
          <w:t> </w:t>
        </w:r>
      </w:hyperlink>
    </w:p>
    <w:p w:rsidR="006702FD" w:rsidRDefault="006702FD"/>
    <w:sectPr w:rsidR="006702FD" w:rsidSect="0060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A05872"/>
    <w:multiLevelType w:val="hybridMultilevel"/>
    <w:tmpl w:val="C304149C"/>
    <w:lvl w:ilvl="0" w:tplc="79286748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C14221"/>
    <w:multiLevelType w:val="hybridMultilevel"/>
    <w:tmpl w:val="0604368E"/>
    <w:lvl w:ilvl="0" w:tplc="0F16074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105982"/>
    <w:multiLevelType w:val="hybridMultilevel"/>
    <w:tmpl w:val="3006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DD6466"/>
    <w:multiLevelType w:val="hybridMultilevel"/>
    <w:tmpl w:val="9A80C80C"/>
    <w:lvl w:ilvl="0" w:tplc="DC52EF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6542319"/>
    <w:multiLevelType w:val="hybridMultilevel"/>
    <w:tmpl w:val="EA7E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5D0B0E"/>
    <w:multiLevelType w:val="hybridMultilevel"/>
    <w:tmpl w:val="3684B444"/>
    <w:lvl w:ilvl="0" w:tplc="0532D36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8">
    <w:nsid w:val="5C2D62AA"/>
    <w:multiLevelType w:val="hybridMultilevel"/>
    <w:tmpl w:val="3966578C"/>
    <w:lvl w:ilvl="0" w:tplc="F5CE6A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D28228A"/>
    <w:multiLevelType w:val="hybridMultilevel"/>
    <w:tmpl w:val="C282768A"/>
    <w:lvl w:ilvl="0" w:tplc="7088B4F6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BA"/>
    <w:rsid w:val="000024A4"/>
    <w:rsid w:val="00023A91"/>
    <w:rsid w:val="00084714"/>
    <w:rsid w:val="000A0200"/>
    <w:rsid w:val="000F4F7B"/>
    <w:rsid w:val="000F7D0E"/>
    <w:rsid w:val="001637C8"/>
    <w:rsid w:val="001C6DA9"/>
    <w:rsid w:val="00262020"/>
    <w:rsid w:val="00376FFC"/>
    <w:rsid w:val="004C0208"/>
    <w:rsid w:val="004C4615"/>
    <w:rsid w:val="005C515C"/>
    <w:rsid w:val="00605C9E"/>
    <w:rsid w:val="00625B37"/>
    <w:rsid w:val="006364F7"/>
    <w:rsid w:val="006702FD"/>
    <w:rsid w:val="006F73BA"/>
    <w:rsid w:val="0072556C"/>
    <w:rsid w:val="00752983"/>
    <w:rsid w:val="009364BE"/>
    <w:rsid w:val="009C4D59"/>
    <w:rsid w:val="00A36364"/>
    <w:rsid w:val="00A555E7"/>
    <w:rsid w:val="00C41F6C"/>
    <w:rsid w:val="00CF6013"/>
    <w:rsid w:val="00D310BD"/>
    <w:rsid w:val="00D37E9E"/>
    <w:rsid w:val="00D502E8"/>
    <w:rsid w:val="00F259F0"/>
    <w:rsid w:val="00FA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6F73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basedOn w:val="Normal"/>
    <w:uiPriority w:val="99"/>
    <w:rsid w:val="006F73BA"/>
    <w:pPr>
      <w:ind w:left="283" w:hanging="283"/>
      <w:contextualSpacing/>
    </w:pPr>
  </w:style>
  <w:style w:type="character" w:customStyle="1" w:styleId="FontStyle72">
    <w:name w:val="Font Style72"/>
    <w:uiPriority w:val="99"/>
    <w:rsid w:val="006F73BA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F73BA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F73BA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F73B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F73B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F73BA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F73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F73B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F73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73BA"/>
    <w:rPr>
      <w:rFonts w:cs="Times New Roman"/>
      <w:color w:val="0000FF"/>
      <w:u w:val="single"/>
    </w:rPr>
  </w:style>
  <w:style w:type="character" w:customStyle="1" w:styleId="Bodytext0">
    <w:name w:val="Body text_"/>
    <w:basedOn w:val="DefaultParagraphFont"/>
    <w:link w:val="1"/>
    <w:uiPriority w:val="99"/>
    <w:locked/>
    <w:rsid w:val="006F73BA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Bodytext0"/>
    <w:uiPriority w:val="99"/>
    <w:rsid w:val="006F73BA"/>
    <w:pPr>
      <w:widowControl w:val="0"/>
      <w:shd w:val="clear" w:color="auto" w:fill="FFFFFF"/>
      <w:spacing w:after="4080" w:line="326" w:lineRule="exact"/>
      <w:jc w:val="center"/>
    </w:pPr>
    <w:rPr>
      <w:rFonts w:ascii="Sylfaen" w:eastAsia="Calibri" w:hAnsi="Sylfaen" w:cs="Sylfaen"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6F73BA"/>
    <w:rPr>
      <w:rFonts w:cs="Times New Roman"/>
    </w:rPr>
  </w:style>
  <w:style w:type="paragraph" w:customStyle="1" w:styleId="Default">
    <w:name w:val="Default"/>
    <w:uiPriority w:val="99"/>
    <w:rsid w:val="006F73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mpe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eom/friends%23/dub6926063" TargetMode="External"/><Relationship Id="rId12" Type="http://schemas.openxmlformats.org/officeDocument/2006/relationships/hyperlink" Target="http://mmoum.ucoz.ru/index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" TargetMode="External"/><Relationship Id="rId11" Type="http://schemas.openxmlformats.org/officeDocument/2006/relationships/hyperlink" Target="http://mmoum.ucoz.ru/index/" TargetMode="External"/><Relationship Id="rId5" Type="http://schemas.openxmlformats.org/officeDocument/2006/relationships/hyperlink" Target="http://dic.academic.ru" TargetMode="External"/><Relationship Id="rId10" Type="http://schemas.openxmlformats.org/officeDocument/2006/relationships/hyperlink" Target="http://sozvezdieorion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zvezdieoriona.ru/foru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13</Pages>
  <Words>2941</Words>
  <Characters>16767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Воронина ЕВ</cp:lastModifiedBy>
  <cp:revision>3</cp:revision>
  <dcterms:created xsi:type="dcterms:W3CDTF">2016-05-14T08:39:00Z</dcterms:created>
  <dcterms:modified xsi:type="dcterms:W3CDTF">2016-08-27T04:46:00Z</dcterms:modified>
</cp:coreProperties>
</file>