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4D" w:rsidRPr="00E629DD" w:rsidRDefault="00F77C4D" w:rsidP="00AA499C">
      <w:pPr>
        <w:jc w:val="center"/>
        <w:rPr>
          <w:sz w:val="28"/>
          <w:szCs w:val="28"/>
        </w:rPr>
      </w:pPr>
      <w:bookmarkStart w:id="0" w:name="bookmark0"/>
      <w:r w:rsidRPr="00E629DD">
        <w:rPr>
          <w:sz w:val="28"/>
          <w:szCs w:val="28"/>
        </w:rPr>
        <w:t>Министерство культуры Республики Башкортостан</w:t>
      </w:r>
    </w:p>
    <w:p w:rsidR="00F77C4D" w:rsidRPr="00E629DD" w:rsidRDefault="00F77C4D" w:rsidP="00AA499C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F77C4D" w:rsidRPr="00E629DD" w:rsidRDefault="00F77C4D" w:rsidP="00AA499C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Default="00F77C4D" w:rsidP="00F4799E">
      <w:pPr>
        <w:jc w:val="center"/>
        <w:rPr>
          <w:b/>
          <w:sz w:val="28"/>
          <w:szCs w:val="28"/>
        </w:rPr>
      </w:pPr>
      <w:r w:rsidRPr="00CE623E">
        <w:rPr>
          <w:b/>
          <w:sz w:val="28"/>
          <w:szCs w:val="28"/>
        </w:rPr>
        <w:t>Самостоятельная работа обучающихся</w:t>
      </w:r>
    </w:p>
    <w:p w:rsidR="00F77C4D" w:rsidRPr="00131900" w:rsidRDefault="00F77C4D" w:rsidP="007E0A2D">
      <w:pPr>
        <w:jc w:val="center"/>
        <w:rPr>
          <w:b/>
          <w:sz w:val="28"/>
          <w:szCs w:val="28"/>
        </w:rPr>
      </w:pPr>
      <w:r w:rsidRPr="00131900">
        <w:rPr>
          <w:b/>
          <w:sz w:val="28"/>
          <w:szCs w:val="28"/>
        </w:rPr>
        <w:t>(требования для очно-дистанционной формы обучения)</w:t>
      </w:r>
    </w:p>
    <w:p w:rsidR="00F77C4D" w:rsidRPr="00713A0A" w:rsidRDefault="00F77C4D" w:rsidP="00F4799E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по дисциплине</w:t>
      </w:r>
    </w:p>
    <w:p w:rsidR="00F77C4D" w:rsidRPr="00E629DD" w:rsidRDefault="00F77C4D" w:rsidP="00F47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</w:t>
      </w:r>
      <w:r w:rsidRPr="00651795">
        <w:rPr>
          <w:b/>
          <w:sz w:val="28"/>
          <w:szCs w:val="28"/>
        </w:rPr>
        <w:t xml:space="preserve"> </w:t>
      </w:r>
      <w:r w:rsidRPr="004733E1">
        <w:rPr>
          <w:b/>
          <w:sz w:val="28"/>
          <w:szCs w:val="28"/>
        </w:rPr>
        <w:t>Безопасность жизнедеятельности</w:t>
      </w:r>
    </w:p>
    <w:p w:rsidR="00F77C4D" w:rsidRPr="00AA499C" w:rsidRDefault="00F77C4D" w:rsidP="00AA499C">
      <w:pPr>
        <w:jc w:val="center"/>
        <w:rPr>
          <w:sz w:val="28"/>
          <w:szCs w:val="28"/>
        </w:rPr>
      </w:pPr>
      <w:r w:rsidRPr="00AA499C">
        <w:rPr>
          <w:sz w:val="28"/>
          <w:szCs w:val="28"/>
        </w:rPr>
        <w:t>специальности 51.02.02  Социально-культурная деятельность</w:t>
      </w:r>
    </w:p>
    <w:p w:rsidR="00F77C4D" w:rsidRDefault="00F77C4D" w:rsidP="00AA499C">
      <w:pPr>
        <w:jc w:val="center"/>
        <w:rPr>
          <w:sz w:val="28"/>
          <w:szCs w:val="28"/>
        </w:rPr>
      </w:pPr>
      <w:r w:rsidRPr="00AA499C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F77C4D" w:rsidRPr="00E629DD" w:rsidRDefault="00F77C4D" w:rsidP="00AA499C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углубленной подготовки</w:t>
      </w:r>
    </w:p>
    <w:p w:rsidR="00F77C4D" w:rsidRPr="00E629DD" w:rsidRDefault="00F77C4D" w:rsidP="00AA499C">
      <w:pPr>
        <w:jc w:val="center"/>
        <w:rPr>
          <w:sz w:val="28"/>
          <w:szCs w:val="28"/>
        </w:rPr>
      </w:pPr>
    </w:p>
    <w:p w:rsidR="00F77C4D" w:rsidRPr="00E629DD" w:rsidRDefault="00F77C4D" w:rsidP="00AA499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7C4D" w:rsidRPr="00E629DD" w:rsidRDefault="00F77C4D" w:rsidP="00AA4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7C4D" w:rsidRPr="00E629DD" w:rsidRDefault="00F77C4D" w:rsidP="00AA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F77C4D" w:rsidRPr="00E629DD" w:rsidRDefault="00F77C4D" w:rsidP="00AA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F77C4D" w:rsidRPr="00E629DD" w:rsidRDefault="00F77C4D" w:rsidP="00AA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  <w:bookmarkStart w:id="1" w:name="_GoBack"/>
      <w:bookmarkEnd w:id="1"/>
    </w:p>
    <w:bookmarkEnd w:id="0"/>
    <w:p w:rsidR="00F77C4D" w:rsidRPr="007756F9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Самостоятельная работа обучающихся учебной дисциплины</w:t>
      </w:r>
      <w:r w:rsidRPr="007756F9">
        <w:rPr>
          <w:caps/>
          <w:sz w:val="28"/>
          <w:szCs w:val="28"/>
        </w:rPr>
        <w:t xml:space="preserve"> </w:t>
      </w:r>
      <w:r w:rsidRPr="007756F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F77C4D" w:rsidRPr="007756F9" w:rsidRDefault="00F77C4D" w:rsidP="006832BB">
      <w:pPr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51.02.02.</w:t>
      </w:r>
    </w:p>
    <w:p w:rsidR="00F77C4D" w:rsidRPr="00713A0A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77C4D" w:rsidRPr="00713A0A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13A0A">
        <w:rPr>
          <w:sz w:val="28"/>
          <w:szCs w:val="28"/>
        </w:rPr>
        <w:t xml:space="preserve">Организация-разработчик: </w:t>
      </w:r>
      <w:r w:rsidRPr="00713A0A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F77C4D" w:rsidRPr="00713A0A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77C4D" w:rsidRPr="00713A0A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13A0A">
        <w:rPr>
          <w:sz w:val="28"/>
          <w:szCs w:val="28"/>
        </w:rPr>
        <w:t>Разработчик:</w:t>
      </w:r>
    </w:p>
    <w:p w:rsidR="00F77C4D" w:rsidRPr="007756F9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77C4D" w:rsidRPr="00713A0A" w:rsidRDefault="00F77C4D" w:rsidP="00683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Алевский С.</w:t>
      </w:r>
      <w:r>
        <w:rPr>
          <w:sz w:val="28"/>
          <w:szCs w:val="28"/>
          <w:u w:val="single"/>
        </w:rPr>
        <w:t xml:space="preserve"> </w:t>
      </w:r>
      <w:r w:rsidRPr="007756F9">
        <w:rPr>
          <w:sz w:val="28"/>
          <w:szCs w:val="28"/>
          <w:u w:val="single"/>
        </w:rPr>
        <w:t>А</w:t>
      </w:r>
      <w:r w:rsidRPr="00713A0A">
        <w:rPr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F77C4D" w:rsidRPr="00713A0A" w:rsidRDefault="00F77C4D" w:rsidP="006832BB">
      <w:pPr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13A0A">
        <w:rPr>
          <w:sz w:val="28"/>
          <w:szCs w:val="28"/>
        </w:rPr>
        <w:tab/>
      </w:r>
      <w:r w:rsidRPr="007756F9">
        <w:rPr>
          <w:sz w:val="28"/>
          <w:szCs w:val="28"/>
        </w:rPr>
        <w:t xml:space="preserve">Рекомендована: 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</w:rPr>
        <w:t xml:space="preserve">    Заключение: </w:t>
      </w:r>
      <w:r>
        <w:rPr>
          <w:sz w:val="28"/>
          <w:szCs w:val="28"/>
          <w:u w:val="single"/>
        </w:rPr>
        <w:t xml:space="preserve">№                         от   «       »                </w:t>
      </w:r>
      <w:r w:rsidRPr="007756F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201 </w:t>
      </w:r>
      <w:r w:rsidRPr="007756F9">
        <w:rPr>
          <w:sz w:val="28"/>
          <w:szCs w:val="28"/>
          <w:u w:val="single"/>
        </w:rPr>
        <w:t xml:space="preserve">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F77C4D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F77C4D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77C4D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756F9">
        <w:rPr>
          <w:sz w:val="28"/>
          <w:szCs w:val="28"/>
        </w:rPr>
        <w:tab/>
        <w:t xml:space="preserve">                  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sz w:val="28"/>
          <w:szCs w:val="28"/>
        </w:rPr>
        <w:t xml:space="preserve">                                    </w:t>
      </w:r>
      <w:r w:rsidRPr="007756F9">
        <w:rPr>
          <w:b/>
          <w:sz w:val="28"/>
          <w:szCs w:val="28"/>
        </w:rPr>
        <w:t>Структура программы: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1. Цель и задачи самостоятельной работы по дисциплине.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2. Требования к результатам освоения содержания дисциплины.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77C4D" w:rsidRPr="007756F9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56F9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F77C4D" w:rsidRDefault="00F77C4D" w:rsidP="006832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C4D" w:rsidRPr="007756F9" w:rsidRDefault="00F77C4D" w:rsidP="006832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1. Цели и задачи самостоятельной работы по дисциплине.</w:t>
      </w:r>
    </w:p>
    <w:p w:rsidR="00F77C4D" w:rsidRPr="007756F9" w:rsidRDefault="00F77C4D" w:rsidP="006832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spacing w:val="1"/>
          <w:sz w:val="28"/>
          <w:szCs w:val="28"/>
        </w:rPr>
        <w:t xml:space="preserve">работа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77C4D" w:rsidRPr="007756F9" w:rsidRDefault="00F77C4D" w:rsidP="006832BB">
      <w:pPr>
        <w:ind w:firstLine="851"/>
        <w:jc w:val="both"/>
        <w:rPr>
          <w:sz w:val="28"/>
          <w:szCs w:val="28"/>
        </w:rPr>
      </w:pPr>
      <w:r w:rsidRPr="007756F9">
        <w:rPr>
          <w:b/>
          <w:sz w:val="28"/>
          <w:szCs w:val="28"/>
        </w:rPr>
        <w:t>Целью</w:t>
      </w:r>
      <w:r w:rsidRPr="007756F9">
        <w:rPr>
          <w:sz w:val="28"/>
          <w:szCs w:val="28"/>
        </w:rPr>
        <w:t xml:space="preserve">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является:</w:t>
      </w:r>
    </w:p>
    <w:p w:rsidR="00F77C4D" w:rsidRPr="007756F9" w:rsidRDefault="00F77C4D" w:rsidP="006832B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F77C4D" w:rsidRPr="007756F9" w:rsidRDefault="00F77C4D" w:rsidP="006832B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F77C4D" w:rsidRPr="007756F9" w:rsidRDefault="00F77C4D" w:rsidP="006832B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77C4D" w:rsidRPr="007756F9" w:rsidRDefault="00F77C4D" w:rsidP="006832BB">
      <w:pPr>
        <w:ind w:firstLine="851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Задачей,</w:t>
      </w:r>
      <w:r w:rsidRPr="007756F9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, в образовательной среде колледжа является: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общих и профессиональных компетенций;</w:t>
      </w:r>
    </w:p>
    <w:p w:rsidR="00F77C4D" w:rsidRPr="007756F9" w:rsidRDefault="00F77C4D" w:rsidP="006832BB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развитие исследовательских умений.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– готовность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к самостоятельному  профессиональному труду;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мотивация получения знаний;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7756F9">
        <w:rPr>
          <w:spacing w:val="-1"/>
          <w:sz w:val="28"/>
          <w:szCs w:val="28"/>
        </w:rPr>
        <w:t>материала;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7756F9">
        <w:rPr>
          <w:spacing w:val="-1"/>
          <w:sz w:val="28"/>
          <w:szCs w:val="28"/>
        </w:rPr>
        <w:t>– консультационная помощь преподавателя.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77C4D" w:rsidRPr="007756F9" w:rsidRDefault="00F77C4D" w:rsidP="006832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F77C4D" w:rsidRPr="007756F9" w:rsidRDefault="00F77C4D" w:rsidP="006832BB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77C4D" w:rsidRPr="007756F9" w:rsidRDefault="00F77C4D" w:rsidP="006832BB">
      <w:pPr>
        <w:ind w:firstLine="567"/>
        <w:jc w:val="both"/>
        <w:rPr>
          <w:bCs/>
          <w:sz w:val="28"/>
        </w:rPr>
      </w:pPr>
      <w:r w:rsidRPr="007756F9">
        <w:rPr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F77C4D" w:rsidRPr="007756F9" w:rsidRDefault="00F77C4D" w:rsidP="006832BB">
      <w:pPr>
        <w:tabs>
          <w:tab w:val="left" w:pos="900"/>
        </w:tabs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6. Работать в коллективе, эффективно общаться с коллегами, руководством.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77C4D" w:rsidRPr="007756F9" w:rsidRDefault="00F77C4D" w:rsidP="006832B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77C4D" w:rsidRPr="007756F9" w:rsidRDefault="00F77C4D" w:rsidP="006832BB">
      <w:pPr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77C4D" w:rsidRPr="007756F9" w:rsidRDefault="00F77C4D" w:rsidP="006832BB">
      <w:pPr>
        <w:tabs>
          <w:tab w:val="left" w:pos="1620"/>
        </w:tabs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10. </w:t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77C4D" w:rsidRPr="007756F9" w:rsidRDefault="00F77C4D" w:rsidP="006832BB">
      <w:pPr>
        <w:tabs>
          <w:tab w:val="left" w:pos="1620"/>
        </w:tabs>
        <w:ind w:firstLine="709"/>
        <w:contextualSpacing/>
        <w:jc w:val="both"/>
        <w:rPr>
          <w:rFonts w:ascii="Lucida Grande" w:hAnsi="Lucida Grande" w:cs="Lucida Grande"/>
          <w:sz w:val="28"/>
          <w:szCs w:val="28"/>
        </w:rPr>
      </w:pPr>
      <w:r w:rsidRPr="007756F9">
        <w:rPr>
          <w:sz w:val="28"/>
        </w:rPr>
        <w:t>ОК 11.</w:t>
      </w:r>
      <w:r w:rsidRPr="007756F9">
        <w:rPr>
          <w:sz w:val="28"/>
        </w:rPr>
        <w:tab/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firstLine="440"/>
        <w:rPr>
          <w:sz w:val="28"/>
          <w:szCs w:val="28"/>
        </w:rPr>
      </w:pPr>
      <w:r w:rsidRPr="0066351F">
        <w:rPr>
          <w:rStyle w:val="a0"/>
          <w:b w:val="0"/>
          <w:bCs/>
          <w:sz w:val="28"/>
          <w:szCs w:val="28"/>
        </w:rPr>
        <w:t>В</w:t>
      </w:r>
      <w:r w:rsidRPr="003E4A32">
        <w:rPr>
          <w:rStyle w:val="a0"/>
          <w:bCs/>
          <w:sz w:val="28"/>
          <w:szCs w:val="28"/>
        </w:rPr>
        <w:t xml:space="preserve"> </w:t>
      </w:r>
      <w:r w:rsidRPr="003E4A32">
        <w:rPr>
          <w:sz w:val="28"/>
          <w:szCs w:val="28"/>
        </w:rPr>
        <w:t xml:space="preserve">результате изучения </w:t>
      </w:r>
      <w:r>
        <w:rPr>
          <w:sz w:val="28"/>
          <w:szCs w:val="28"/>
        </w:rPr>
        <w:t>дисциплины</w:t>
      </w:r>
      <w:r w:rsidRPr="003E4A32">
        <w:rPr>
          <w:sz w:val="28"/>
          <w:szCs w:val="28"/>
        </w:rPr>
        <w:t xml:space="preserve"> обучающейся должен </w:t>
      </w:r>
      <w:r w:rsidRPr="003E4A32">
        <w:rPr>
          <w:rStyle w:val="a0"/>
          <w:bCs/>
          <w:sz w:val="28"/>
          <w:szCs w:val="28"/>
        </w:rPr>
        <w:t>уметь: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предпринимать профилактические меры для снижения уровня опасностей различного вида их последствий в профессиональной деятельности и в быту;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640" w:firstLine="700"/>
        <w:rPr>
          <w:sz w:val="28"/>
          <w:szCs w:val="28"/>
        </w:rPr>
      </w:pPr>
      <w:r w:rsidRPr="003E4A32">
        <w:rPr>
          <w:sz w:val="28"/>
          <w:szCs w:val="28"/>
        </w:rPr>
        <w:t>правильно использовать средства индивидуальной и коллективной защиты от оружия массового поражения;</w:t>
      </w:r>
    </w:p>
    <w:p w:rsidR="00F77C4D" w:rsidRPr="003E4A32" w:rsidRDefault="00F77C4D" w:rsidP="006832BB">
      <w:pPr>
        <w:pStyle w:val="3"/>
        <w:shd w:val="clear" w:color="auto" w:fill="auto"/>
        <w:tabs>
          <w:tab w:val="left" w:pos="7551"/>
        </w:tabs>
        <w:spacing w:before="0" w:line="276" w:lineRule="auto"/>
        <w:ind w:left="20" w:firstLine="700"/>
        <w:rPr>
          <w:sz w:val="28"/>
          <w:szCs w:val="28"/>
        </w:rPr>
      </w:pPr>
      <w:r w:rsidRPr="003E4A32">
        <w:rPr>
          <w:sz w:val="28"/>
          <w:szCs w:val="28"/>
        </w:rPr>
        <w:t>применять первичные средства пожаротушения в различных ситуациях;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применять элементарные способы самозащиты в конкретной ситуации криминогенного характера;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3E4A32">
        <w:rPr>
          <w:sz w:val="28"/>
          <w:szCs w:val="28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среде, оказывать первую помощь.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безопасности.</w:t>
      </w:r>
    </w:p>
    <w:p w:rsidR="00F77C4D" w:rsidRPr="003E4A32" w:rsidRDefault="00F77C4D" w:rsidP="006832B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bookmarkStart w:id="2" w:name="bookmark1"/>
      <w:r w:rsidRPr="003E4A32">
        <w:rPr>
          <w:sz w:val="28"/>
          <w:szCs w:val="28"/>
        </w:rPr>
        <w:t>знать:</w:t>
      </w:r>
      <w:bookmarkEnd w:id="2"/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- обеспечение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140" w:right="20" w:firstLine="44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77C4D" w:rsidRPr="003E4A32" w:rsidRDefault="00F77C4D" w:rsidP="006832BB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предназначение, структуру и задачи РСЧС;</w:t>
      </w:r>
    </w:p>
    <w:p w:rsidR="00F77C4D" w:rsidRPr="003E4A32" w:rsidRDefault="00F77C4D" w:rsidP="006832BB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основы здорового образа жизни;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 xml:space="preserve">основы Российского законодательства о Гражданской обороне; основные задачи 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>государственных служб по обеспечению безопасности жизнедеятельности;</w:t>
      </w:r>
    </w:p>
    <w:p w:rsidR="00F77C4D" w:rsidRPr="003E4A32" w:rsidRDefault="00F77C4D" w:rsidP="006832BB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F77C4D" w:rsidRPr="003E4A32" w:rsidRDefault="00F77C4D" w:rsidP="006832BB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меры пожарной безопасности и правил безопасного поведения при пожарах;</w:t>
      </w:r>
    </w:p>
    <w:p w:rsidR="00F77C4D" w:rsidRPr="003E4A32" w:rsidRDefault="00F77C4D" w:rsidP="006832BB">
      <w:pPr>
        <w:pStyle w:val="3"/>
        <w:numPr>
          <w:ilvl w:val="0"/>
          <w:numId w:val="5"/>
        </w:numPr>
        <w:shd w:val="clear" w:color="auto" w:fill="auto"/>
        <w:spacing w:before="0" w:after="2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порядок и правила оказания первой помощи пострадавшим.</w:t>
      </w:r>
    </w:p>
    <w:p w:rsidR="00F77C4D" w:rsidRPr="003E4A32" w:rsidRDefault="00F77C4D" w:rsidP="006832BB">
      <w:pPr>
        <w:pStyle w:val="3"/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Обязательная учебная нагрузка </w:t>
      </w:r>
      <w:r>
        <w:rPr>
          <w:sz w:val="28"/>
          <w:szCs w:val="28"/>
        </w:rPr>
        <w:t xml:space="preserve">обучающегося - 22 часа. </w:t>
      </w:r>
    </w:p>
    <w:p w:rsidR="00F77C4D" w:rsidRDefault="00F77C4D" w:rsidP="006832BB">
      <w:pPr>
        <w:pStyle w:val="a2"/>
        <w:shd w:val="clear" w:color="auto" w:fill="auto"/>
        <w:spacing w:line="260" w:lineRule="exact"/>
        <w:rPr>
          <w:sz w:val="28"/>
          <w:szCs w:val="28"/>
        </w:rPr>
      </w:pPr>
    </w:p>
    <w:p w:rsidR="00F77C4D" w:rsidRPr="007756F9" w:rsidRDefault="00F77C4D" w:rsidP="006832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623E">
        <w:rPr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F77C4D" w:rsidRPr="00F4799E" w:rsidRDefault="00F77C4D" w:rsidP="009F6A38">
      <w:pPr>
        <w:pStyle w:val="2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57"/>
        <w:gridCol w:w="1834"/>
      </w:tblGrid>
      <w:tr w:rsidR="00F77C4D" w:rsidRPr="00AF74F8" w:rsidTr="00AF74F8">
        <w:trPr>
          <w:trHeight w:val="47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77C4D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</w:t>
            </w:r>
          </w:p>
        </w:tc>
      </w:tr>
      <w:tr w:rsidR="00F77C4D" w:rsidRPr="00AF74F8" w:rsidTr="00AF74F8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F77C4D" w:rsidRPr="00AF74F8" w:rsidTr="00AF74F8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77C4D" w:rsidRPr="00AF74F8" w:rsidTr="00AF74F8">
        <w:trPr>
          <w:trHeight w:val="33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BC474C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C474C">
              <w:rPr>
                <w:b/>
                <w:i/>
                <w:sz w:val="28"/>
                <w:szCs w:val="28"/>
              </w:rPr>
              <w:t>18</w:t>
            </w:r>
          </w:p>
        </w:tc>
      </w:tr>
      <w:tr w:rsidR="00F77C4D" w:rsidRPr="00AF74F8" w:rsidTr="00AF74F8">
        <w:trPr>
          <w:trHeight w:val="33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BC474C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C474C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77C4D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74BDB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F77C4D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C4D" w:rsidRPr="009830F1" w:rsidRDefault="00F77C4D" w:rsidP="002C6F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830F1">
              <w:rPr>
                <w:b/>
                <w:sz w:val="28"/>
                <w:szCs w:val="28"/>
              </w:rPr>
              <w:t>амостоятельная работа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F77C4D" w:rsidRPr="00AF74F8" w:rsidTr="00335554">
        <w:trPr>
          <w:trHeight w:val="654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Учебные сборы по основам военной службы </w:t>
            </w:r>
          </w:p>
          <w:p w:rsidR="00F77C4D" w:rsidRPr="00AF74F8" w:rsidRDefault="00F77C4D" w:rsidP="002C6F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F74F8">
              <w:rPr>
                <w:sz w:val="28"/>
                <w:szCs w:val="28"/>
              </w:rPr>
              <w:t>занятия во внеурочное время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C4D" w:rsidRPr="00674BDB" w:rsidRDefault="00F77C4D" w:rsidP="002C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77C4D" w:rsidRPr="00AF74F8" w:rsidTr="00AF74F8">
        <w:trPr>
          <w:trHeight w:val="292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AF74F8" w:rsidRDefault="00F77C4D" w:rsidP="002C6F50">
            <w:pPr>
              <w:snapToGrid w:val="0"/>
              <w:rPr>
                <w:i/>
                <w:sz w:val="28"/>
                <w:szCs w:val="28"/>
              </w:rPr>
            </w:pPr>
            <w:r w:rsidRPr="00AF74F8">
              <w:rPr>
                <w:b/>
                <w:i/>
                <w:sz w:val="28"/>
                <w:szCs w:val="28"/>
              </w:rPr>
              <w:t>Итоговая аттестация</w:t>
            </w:r>
            <w:r w:rsidRPr="00AF74F8">
              <w:rPr>
                <w:i/>
                <w:sz w:val="28"/>
                <w:szCs w:val="28"/>
              </w:rPr>
              <w:t xml:space="preserve"> в форме</w:t>
            </w:r>
            <w:r w:rsidRPr="00AF74F8">
              <w:rPr>
                <w:sz w:val="28"/>
                <w:szCs w:val="28"/>
              </w:rPr>
              <w:t xml:space="preserve"> </w:t>
            </w:r>
            <w:r w:rsidRPr="00AF74F8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F77C4D" w:rsidRPr="00DE57A2" w:rsidRDefault="00F77C4D" w:rsidP="00A0649A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77C4D" w:rsidRPr="00DE57A2" w:rsidRDefault="00F77C4D" w:rsidP="00A0649A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овладения знаниями:</w:t>
      </w:r>
      <w:r w:rsidRPr="00DE57A2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F77C4D" w:rsidRPr="00DE57A2" w:rsidRDefault="00F77C4D" w:rsidP="00A0649A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закрепления и систематизации знаний:</w:t>
      </w:r>
      <w:r w:rsidRPr="00DE57A2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F77C4D" w:rsidRPr="00DE57A2" w:rsidRDefault="00F77C4D" w:rsidP="00A0649A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формирования умений:</w:t>
      </w:r>
      <w:r w:rsidRPr="00DE57A2">
        <w:rPr>
          <w:sz w:val="28"/>
          <w:szCs w:val="28"/>
        </w:rPr>
        <w:t xml:space="preserve"> решение задач и упражнений по образцу; решение вариативных з</w:t>
      </w:r>
      <w:r>
        <w:rPr>
          <w:sz w:val="28"/>
          <w:szCs w:val="28"/>
        </w:rPr>
        <w:t>адач и упражнений;</w:t>
      </w:r>
      <w:r w:rsidRPr="00DE57A2">
        <w:rPr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F77C4D" w:rsidRPr="00796810" w:rsidRDefault="00F77C4D" w:rsidP="00A06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57A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77C4D" w:rsidRDefault="00F77C4D" w:rsidP="00A0649A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  <w:r w:rsidRPr="002B6036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5975"/>
        <w:gridCol w:w="1786"/>
        <w:gridCol w:w="2035"/>
      </w:tblGrid>
      <w:tr w:rsidR="00F77C4D" w:rsidRPr="002B4701" w:rsidTr="00CC3B31">
        <w:trPr>
          <w:trHeight w:val="436"/>
        </w:trPr>
        <w:tc>
          <w:tcPr>
            <w:tcW w:w="885" w:type="dxa"/>
            <w:vMerge w:val="restart"/>
          </w:tcPr>
          <w:p w:rsidR="00F77C4D" w:rsidRPr="00CC3B31" w:rsidRDefault="00F77C4D" w:rsidP="00CC3B31">
            <w:pPr>
              <w:spacing w:after="160" w:line="259" w:lineRule="auto"/>
              <w:jc w:val="center"/>
              <w:rPr>
                <w:szCs w:val="28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75" w:type="dxa"/>
            <w:vMerge w:val="restart"/>
            <w:vAlign w:val="center"/>
          </w:tcPr>
          <w:p w:rsidR="00F77C4D" w:rsidRPr="00CC3B31" w:rsidRDefault="00F77C4D" w:rsidP="00CC3B31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21" w:type="dxa"/>
            <w:gridSpan w:val="2"/>
          </w:tcPr>
          <w:p w:rsidR="00F77C4D" w:rsidRPr="00CC3B31" w:rsidRDefault="00F77C4D" w:rsidP="00CC3B31">
            <w:pPr>
              <w:jc w:val="center"/>
              <w:rPr>
                <w:szCs w:val="28"/>
                <w:lang w:eastAsia="en-US"/>
              </w:rPr>
            </w:pPr>
            <w:r w:rsidRPr="00CC3B31">
              <w:rPr>
                <w:sz w:val="22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F77C4D" w:rsidRPr="002B4701" w:rsidTr="00CC3B31">
        <w:trPr>
          <w:trHeight w:val="496"/>
        </w:trPr>
        <w:tc>
          <w:tcPr>
            <w:tcW w:w="885" w:type="dxa"/>
            <w:vMerge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975" w:type="dxa"/>
            <w:vMerge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86" w:type="dxa"/>
          </w:tcPr>
          <w:p w:rsidR="00F77C4D" w:rsidRPr="00CC3B31" w:rsidRDefault="00F77C4D" w:rsidP="00CC3B31">
            <w:pPr>
              <w:jc w:val="center"/>
              <w:rPr>
                <w:lang w:eastAsia="en-US"/>
              </w:rPr>
            </w:pPr>
            <w:r w:rsidRPr="00CC3B31">
              <w:rPr>
                <w:sz w:val="22"/>
                <w:szCs w:val="22"/>
                <w:lang w:eastAsia="en-US"/>
              </w:rPr>
              <w:t>Обязательная учебная нагрузка по УП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jc w:val="center"/>
              <w:rPr>
                <w:lang w:eastAsia="en-US"/>
              </w:rPr>
            </w:pPr>
            <w:r w:rsidRPr="00CC3B3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F77C4D" w:rsidRPr="00CC3B31" w:rsidRDefault="00F77C4D" w:rsidP="00CC3B31">
            <w:pPr>
              <w:jc w:val="center"/>
              <w:rPr>
                <w:lang w:eastAsia="en-US"/>
              </w:rPr>
            </w:pPr>
            <w:r w:rsidRPr="00CC3B31">
              <w:rPr>
                <w:sz w:val="22"/>
                <w:szCs w:val="22"/>
                <w:lang w:eastAsia="en-US"/>
              </w:rPr>
              <w:t>по УП</w:t>
            </w:r>
          </w:p>
        </w:tc>
      </w:tr>
      <w:tr w:rsidR="00F77C4D" w:rsidRPr="002B4701" w:rsidTr="00CC3B31">
        <w:trPr>
          <w:trHeight w:val="451"/>
        </w:trPr>
        <w:tc>
          <w:tcPr>
            <w:tcW w:w="885" w:type="dxa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8"/>
                <w:szCs w:val="22"/>
                <w:lang w:val="en-US" w:eastAsia="en-US"/>
              </w:rPr>
              <w:t xml:space="preserve">II </w:t>
            </w:r>
            <w:r w:rsidRPr="00CC3B31">
              <w:rPr>
                <w:rFonts w:ascii="Calibri" w:hAnsi="Calibri"/>
                <w:b/>
                <w:sz w:val="28"/>
                <w:szCs w:val="22"/>
                <w:lang w:eastAsia="en-US"/>
              </w:rPr>
              <w:t>курс</w:t>
            </w:r>
          </w:p>
        </w:tc>
        <w:tc>
          <w:tcPr>
            <w:tcW w:w="1786" w:type="dxa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Раздел</w:t>
            </w:r>
            <w:r w:rsidRPr="00CC3B3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ПРОТИВОПОЖАРНАЯ БЕЗОПАСНОСТЬ В ОУ</w:t>
            </w:r>
          </w:p>
        </w:tc>
        <w:tc>
          <w:tcPr>
            <w:tcW w:w="1786" w:type="dxa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51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</w:t>
            </w:r>
            <w:r w:rsidRPr="00CC3B31">
              <w:rPr>
                <w:rFonts w:ascii="Calibri" w:hAnsi="Calibri"/>
                <w:bCs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Повторный инструктаж по охране труда, правилам поведения в колледже и противопожарной безопасности.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51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</w:t>
            </w:r>
            <w:r w:rsidRPr="00CC3B31">
              <w:rPr>
                <w:rFonts w:ascii="Calibri" w:hAnsi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Первичные средства пожаротушения. Действия обучающихся и сотрудников колледжа при обнаружении пожара. Организация эвакуации личного состава из здания при пожаре.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51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2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  <w:t>БЕЗОПАСНОСТЬ И ЗАЩИТА НАСЕЛЕНИЯ В ЧРЕЗВЫЧАЙНЫХ СИТУАЦИЯХ ВОЕННОГО И МИРНОГО ВРЕМЕНИ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51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3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lang w:val="en-US"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Законы и другие нормативно-правовые акты РФ по обеспечению безопасности населения и ликвидации последствий стихийных бедствий.    Права и обязанности граждан в области защиты от ЧС.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4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CC3B31">
            <w:pPr>
              <w:ind w:right="-44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 xml:space="preserve">Организация гражданской обороны </w:t>
            </w: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на производственном объекте</w:t>
            </w:r>
            <w:r w:rsidRPr="00CC3B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и</w:t>
            </w: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 xml:space="preserve"> в образовательном учреждении, х</w:t>
            </w: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арактеристика мероприятий, проводимых подразделениями гражданской обороны.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5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Аварийные химические опасные вещества (АХОВ). Защита населения при аварии на химическом опасном объекте (ХОО).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6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Защита населения при угрозе террористического акта.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3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CC3B31">
            <w:pPr>
              <w:ind w:left="-142"/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Style w:val="Strong"/>
                <w:rFonts w:ascii="Calibri" w:hAnsi="Calibri"/>
                <w:bCs/>
                <w:color w:val="333333"/>
                <w:sz w:val="22"/>
                <w:szCs w:val="18"/>
                <w:shd w:val="clear" w:color="auto" w:fill="FFFFFF"/>
                <w:lang w:eastAsia="en-US"/>
              </w:rPr>
              <w:t xml:space="preserve">   СОЦИАЛЬНЫЕ ОПАСНОСТИ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7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pStyle w:val="Default"/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color w:val="333333"/>
                <w:shd w:val="clear" w:color="auto" w:fill="FFFFFF"/>
                <w:lang w:eastAsia="en-US"/>
              </w:rPr>
              <w:t>Классификация  социальных опасностей (по природе, по возрасту, по масштабам …)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8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7E0A2D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Причины социальных опасностей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4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ЭКОЛОГИЧЕСКАЯ   БЕЗОПАСНОСТЬ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9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Антропогенные воздействия на биосферу.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10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Экологическая защита и охрана окружающей среды.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3 курс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5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БЕЗОПАСНОСТЬ ТРУДА И ОТДЫХА.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11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Законодательные и иные нормативные правовые акты по охране труда.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12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Охрана труда в образовательном учреждении и на производстве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6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ЗАЩИТА СЕМЬИ, МАТЕРИНСТВА И ДЕТСТВА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13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Законы и другие нормативно-правовые акты, регламентирующие семейное право.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14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Здоровая семья гарантия решения демографических проблем. Условия и порядок заключения брака. Личные права и обязанности супругов. Имущественные права супругов. Права и обязанности родителей.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 w:rsidRPr="00CC3B3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7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ОКАЗАНИЕ ПЕРВОЙ МЕДИЦИНСКОЙ ПОМОЩИ</w:t>
            </w:r>
          </w:p>
          <w:p w:rsidR="00F77C4D" w:rsidRPr="00CC3B31" w:rsidRDefault="00F77C4D" w:rsidP="00A71C3F">
            <w:pPr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15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Правила оказание первой доврачебной помощи пострадавшему.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Cs/>
                <w:i/>
                <w:i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i/>
                <w:sz w:val="22"/>
                <w:szCs w:val="22"/>
                <w:lang w:eastAsia="en-US"/>
              </w:rPr>
              <w:t>Раздел 8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ОСНОВЫ ВОЕННОЙ СЛУЖБЫ</w:t>
            </w:r>
          </w:p>
          <w:p w:rsidR="00F77C4D" w:rsidRPr="00CC3B31" w:rsidRDefault="00F77C4D" w:rsidP="00A71C3F">
            <w:pPr>
              <w:rPr>
                <w:rFonts w:ascii="Calibri" w:hAnsi="Calibri"/>
                <w:b/>
                <w:bCs/>
                <w:iCs/>
                <w:lang w:eastAsia="en-US"/>
              </w:rPr>
            </w:pP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Cs/>
                <w:sz w:val="22"/>
                <w:szCs w:val="22"/>
                <w:lang w:eastAsia="en-US"/>
              </w:rPr>
              <w:t>Тема 16</w:t>
            </w: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Правовые основы военной службы</w:t>
            </w:r>
          </w:p>
          <w:p w:rsidR="00F77C4D" w:rsidRPr="00CC3B31" w:rsidRDefault="00F77C4D" w:rsidP="00A71C3F">
            <w:pPr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Основные понятия о воинской обязанности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rFonts w:ascii="Calibri" w:hAnsi="Calibri"/>
                <w:b/>
                <w:lang w:eastAsia="en-US"/>
              </w:rPr>
            </w:pPr>
            <w:r w:rsidRPr="00CC3B31">
              <w:rPr>
                <w:rFonts w:ascii="Calibri" w:hAnsi="Calibri"/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5975" w:type="dxa"/>
            <w:vAlign w:val="center"/>
          </w:tcPr>
          <w:p w:rsidR="00F77C4D" w:rsidRPr="00CC3B31" w:rsidRDefault="00F77C4D" w:rsidP="00A71C3F">
            <w:pPr>
              <w:rPr>
                <w:b/>
                <w:sz w:val="28"/>
                <w:szCs w:val="28"/>
                <w:lang w:eastAsia="en-US"/>
              </w:rPr>
            </w:pPr>
            <w:r w:rsidRPr="00CC3B3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86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CC3B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35" w:type="dxa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F77C4D" w:rsidRPr="002B4701" w:rsidTr="00CC3B31">
        <w:trPr>
          <w:trHeight w:val="436"/>
        </w:trPr>
        <w:tc>
          <w:tcPr>
            <w:tcW w:w="885" w:type="dxa"/>
            <w:vAlign w:val="center"/>
          </w:tcPr>
          <w:p w:rsidR="00F77C4D" w:rsidRPr="00CC3B31" w:rsidRDefault="00F77C4D" w:rsidP="00CC3B3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5975" w:type="dxa"/>
          </w:tcPr>
          <w:p w:rsidR="00F77C4D" w:rsidRPr="00CC3B31" w:rsidRDefault="00F77C4D" w:rsidP="00A71C3F">
            <w:pPr>
              <w:rPr>
                <w:b/>
                <w:sz w:val="28"/>
                <w:szCs w:val="28"/>
                <w:lang w:eastAsia="en-US"/>
              </w:rPr>
            </w:pPr>
            <w:r w:rsidRPr="00CC3B31">
              <w:rPr>
                <w:b/>
                <w:sz w:val="28"/>
                <w:szCs w:val="28"/>
                <w:lang w:eastAsia="en-US"/>
              </w:rPr>
              <w:t>Всего по дисциплине:</w:t>
            </w:r>
          </w:p>
        </w:tc>
        <w:tc>
          <w:tcPr>
            <w:tcW w:w="3821" w:type="dxa"/>
            <w:gridSpan w:val="2"/>
            <w:vAlign w:val="center"/>
          </w:tcPr>
          <w:p w:rsidR="00F77C4D" w:rsidRPr="00CC3B31" w:rsidRDefault="00F77C4D" w:rsidP="00CC3B31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CC3B31"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</w:tr>
    </w:tbl>
    <w:p w:rsidR="00F77C4D" w:rsidRDefault="00F77C4D" w:rsidP="00A0649A">
      <w:pPr>
        <w:rPr>
          <w:sz w:val="28"/>
          <w:szCs w:val="28"/>
        </w:rPr>
      </w:pPr>
    </w:p>
    <w:p w:rsidR="00F77C4D" w:rsidRPr="00D605AA" w:rsidRDefault="00F77C4D" w:rsidP="007E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D605AA">
        <w:rPr>
          <w:bCs/>
          <w:sz w:val="28"/>
          <w:szCs w:val="28"/>
        </w:rPr>
        <w:t xml:space="preserve">: </w:t>
      </w:r>
    </w:p>
    <w:p w:rsidR="00F77C4D" w:rsidRPr="00D605AA" w:rsidRDefault="00F77C4D" w:rsidP="007E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F77C4D" w:rsidRDefault="00F77C4D" w:rsidP="007E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sz w:val="28"/>
          <w:szCs w:val="28"/>
        </w:rPr>
        <w:t xml:space="preserve">         Выполнение домашних заданий по вопросам учебника или вопросам, заданным </w:t>
      </w:r>
      <w:r>
        <w:rPr>
          <w:bCs/>
          <w:sz w:val="28"/>
          <w:szCs w:val="28"/>
        </w:rPr>
        <w:t xml:space="preserve">  </w:t>
      </w:r>
    </w:p>
    <w:p w:rsidR="00F77C4D" w:rsidRDefault="00F77C4D" w:rsidP="007E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преподавателем.</w:t>
      </w:r>
    </w:p>
    <w:p w:rsidR="00F77C4D" w:rsidRPr="00D605AA" w:rsidRDefault="00F77C4D" w:rsidP="007E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05AA">
        <w:rPr>
          <w:sz w:val="28"/>
          <w:szCs w:val="28"/>
        </w:rPr>
        <w:t>Подготовка рефератов и докладов.</w:t>
      </w:r>
    </w:p>
    <w:p w:rsidR="00F77C4D" w:rsidRDefault="00F77C4D" w:rsidP="007E0A2D">
      <w:pPr>
        <w:jc w:val="center"/>
        <w:rPr>
          <w:b/>
          <w:bCs/>
          <w:sz w:val="28"/>
          <w:szCs w:val="28"/>
        </w:rPr>
      </w:pPr>
    </w:p>
    <w:p w:rsidR="00F77C4D" w:rsidRPr="009B4D0F" w:rsidRDefault="00F77C4D" w:rsidP="007E0A2D">
      <w:pPr>
        <w:ind w:left="360"/>
        <w:jc w:val="center"/>
        <w:rPr>
          <w:b/>
          <w:bCs/>
          <w:i/>
          <w:sz w:val="28"/>
          <w:szCs w:val="28"/>
        </w:rPr>
      </w:pPr>
      <w:r w:rsidRPr="009B4D0F">
        <w:rPr>
          <w:b/>
          <w:bCs/>
          <w:i/>
          <w:sz w:val="28"/>
          <w:szCs w:val="28"/>
        </w:rPr>
        <w:t>Критерии оценки:</w:t>
      </w:r>
    </w:p>
    <w:p w:rsidR="00F77C4D" w:rsidRPr="009B4D0F" w:rsidRDefault="00F77C4D" w:rsidP="007E0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F77C4D" w:rsidRPr="009B4D0F" w:rsidRDefault="00F77C4D" w:rsidP="007E0A2D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устных ответов.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«отлично»: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ответ содержательный, уверенный и четкий;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</w:t>
      </w:r>
      <w:r>
        <w:rPr>
          <w:sz w:val="28"/>
          <w:szCs w:val="28"/>
        </w:rPr>
        <w:t>обучающийся</w:t>
      </w:r>
      <w:r w:rsidRPr="009B4D0F">
        <w:rPr>
          <w:sz w:val="28"/>
          <w:szCs w:val="28"/>
        </w:rPr>
        <w:t xml:space="preserve"> сам исправляет по замечанию преподавателя.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«хорошо»: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«удовлетворительно»: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«неудовлетворительно»: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отказ от ответа;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усвоены лишь отдельные понятия и факты материала;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присутствуют грубые ошибки в ответе;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практические навыки отсутствуют; </w:t>
      </w:r>
    </w:p>
    <w:p w:rsidR="00F77C4D" w:rsidRPr="009B4D0F" w:rsidRDefault="00F77C4D" w:rsidP="007E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обучающийся</w:t>
      </w:r>
      <w:r w:rsidRPr="009B4D0F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F77C4D" w:rsidRPr="009B4D0F" w:rsidRDefault="00F77C4D" w:rsidP="007E0A2D">
      <w:pPr>
        <w:jc w:val="center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тестовых работ.</w:t>
      </w:r>
    </w:p>
    <w:p w:rsidR="00F77C4D" w:rsidRPr="009B4D0F" w:rsidRDefault="00F77C4D" w:rsidP="007E0A2D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 xml:space="preserve">Оценка «отлично»: 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90 – 100%.</w:t>
      </w:r>
    </w:p>
    <w:p w:rsidR="00F77C4D" w:rsidRPr="009B4D0F" w:rsidRDefault="00F77C4D" w:rsidP="007E0A2D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 xml:space="preserve">Оценка «хорошо»: 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65 – 89%.</w:t>
      </w:r>
    </w:p>
    <w:p w:rsidR="00F77C4D" w:rsidRPr="009B4D0F" w:rsidRDefault="00F77C4D" w:rsidP="007E0A2D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«удовлетворительно»: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35 – 64%;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F77C4D" w:rsidRPr="009B4D0F" w:rsidRDefault="00F77C4D" w:rsidP="007E0A2D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«неудовлетворительно»: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F77C4D" w:rsidRPr="009B4D0F" w:rsidRDefault="00F77C4D" w:rsidP="007E0A2D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F77C4D" w:rsidRPr="002B4701" w:rsidRDefault="00F77C4D" w:rsidP="007E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 xml:space="preserve"> семестр</w:t>
      </w:r>
    </w:p>
    <w:p w:rsidR="00F77C4D" w:rsidRDefault="00F77C4D" w:rsidP="007E0A2D">
      <w:pPr>
        <w:jc w:val="center"/>
        <w:rPr>
          <w:b/>
          <w:bCs/>
          <w:sz w:val="28"/>
          <w:szCs w:val="28"/>
        </w:rPr>
      </w:pPr>
    </w:p>
    <w:p w:rsidR="00F77C4D" w:rsidRPr="002B4701" w:rsidRDefault="00F77C4D" w:rsidP="007E0A2D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№1.</w:t>
      </w:r>
    </w:p>
    <w:p w:rsidR="00F77C4D" w:rsidRDefault="00F77C4D" w:rsidP="007E0A2D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F77C4D" w:rsidRPr="00A71C3F" w:rsidRDefault="00F77C4D" w:rsidP="00A71C3F">
      <w:pPr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Раздел 1</w:t>
      </w:r>
      <w:r w:rsidRPr="00A71C3F">
        <w:rPr>
          <w:bCs/>
          <w:sz w:val="28"/>
          <w:szCs w:val="28"/>
        </w:rPr>
        <w:tab/>
        <w:t>ПРОТИВОПОЖАРНАЯ БЕЗОПАСНОСТЬ В ОУ</w:t>
      </w:r>
      <w:r w:rsidRPr="00A71C3F">
        <w:rPr>
          <w:bCs/>
          <w:sz w:val="28"/>
          <w:szCs w:val="28"/>
        </w:rPr>
        <w:tab/>
      </w:r>
    </w:p>
    <w:p w:rsidR="00F77C4D" w:rsidRPr="00A71C3F" w:rsidRDefault="00F77C4D" w:rsidP="00A71C3F">
      <w:pPr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1</w:t>
      </w:r>
      <w:r w:rsidRPr="00A71C3F">
        <w:rPr>
          <w:bCs/>
          <w:sz w:val="28"/>
          <w:szCs w:val="28"/>
        </w:rPr>
        <w:tab/>
        <w:t>Повторный инструктаж по охране труда, правилам поведения в колледже и</w:t>
      </w:r>
      <w:r>
        <w:rPr>
          <w:bCs/>
          <w:sz w:val="28"/>
          <w:szCs w:val="28"/>
        </w:rPr>
        <w:t xml:space="preserve"> противопожарной безопасности.</w:t>
      </w:r>
      <w:r>
        <w:rPr>
          <w:bCs/>
          <w:sz w:val="28"/>
          <w:szCs w:val="28"/>
        </w:rPr>
        <w:tab/>
      </w:r>
    </w:p>
    <w:p w:rsidR="00F77C4D" w:rsidRPr="00A71C3F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2</w:t>
      </w:r>
      <w:r w:rsidRPr="00A71C3F">
        <w:rPr>
          <w:bCs/>
          <w:sz w:val="28"/>
          <w:szCs w:val="28"/>
        </w:rPr>
        <w:tab/>
        <w:t>Первичные средства пожаротушения. Действия обучающихся и сотрудников колледжа при обнаружении пожара. Организация эвакуации личного</w:t>
      </w:r>
      <w:r>
        <w:rPr>
          <w:bCs/>
          <w:sz w:val="28"/>
          <w:szCs w:val="28"/>
        </w:rPr>
        <w:t xml:space="preserve"> состава из здания при пожаре.</w:t>
      </w:r>
      <w:r>
        <w:rPr>
          <w:bCs/>
          <w:sz w:val="28"/>
          <w:szCs w:val="28"/>
        </w:rPr>
        <w:tab/>
      </w:r>
    </w:p>
    <w:p w:rsidR="00F77C4D" w:rsidRPr="00A71C3F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ab/>
      </w:r>
      <w:r w:rsidRPr="00A71C3F">
        <w:rPr>
          <w:bCs/>
          <w:sz w:val="28"/>
          <w:szCs w:val="28"/>
        </w:rPr>
        <w:tab/>
      </w:r>
    </w:p>
    <w:p w:rsidR="00F77C4D" w:rsidRPr="00A71C3F" w:rsidRDefault="00F77C4D" w:rsidP="00A71C3F">
      <w:pPr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Раздел 2</w:t>
      </w:r>
      <w:r w:rsidRPr="00A71C3F">
        <w:rPr>
          <w:bCs/>
          <w:sz w:val="28"/>
          <w:szCs w:val="28"/>
        </w:rPr>
        <w:tab/>
        <w:t>БЕЗОПАСНОСТЬ И ЗАЩИТА НАСЕЛЕНИЯ В ЧРЕЗВЫЧАЙНЫХ СИТУАЦИЯХ ВОЕННОГО И МИРНОГО ВРЕМЕНИ</w:t>
      </w:r>
      <w:r w:rsidRPr="00A71C3F">
        <w:rPr>
          <w:bCs/>
          <w:sz w:val="28"/>
          <w:szCs w:val="28"/>
        </w:rPr>
        <w:tab/>
      </w:r>
    </w:p>
    <w:p w:rsidR="00F77C4D" w:rsidRPr="00A71C3F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3</w:t>
      </w:r>
      <w:r w:rsidRPr="00A71C3F">
        <w:rPr>
          <w:bCs/>
          <w:sz w:val="28"/>
          <w:szCs w:val="28"/>
        </w:rPr>
        <w:tab/>
        <w:t>Законы и другие нормативно-правовые акты РФ по обеспечению безопасности населения и ликвидации последствий стихийных бедствий.    Права и обязанности гражд</w:t>
      </w:r>
      <w:r>
        <w:rPr>
          <w:bCs/>
          <w:sz w:val="28"/>
          <w:szCs w:val="28"/>
        </w:rPr>
        <w:t>ан в области защиты от ЧС.</w:t>
      </w:r>
      <w:r>
        <w:rPr>
          <w:bCs/>
          <w:sz w:val="28"/>
          <w:szCs w:val="28"/>
        </w:rPr>
        <w:tab/>
      </w:r>
    </w:p>
    <w:p w:rsidR="00F77C4D" w:rsidRPr="00A71C3F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4</w:t>
      </w:r>
      <w:r w:rsidRPr="00A71C3F">
        <w:rPr>
          <w:bCs/>
          <w:sz w:val="28"/>
          <w:szCs w:val="28"/>
        </w:rPr>
        <w:tab/>
        <w:t>Организация гражданской обороны на производственном объекте и в образовательном учреждении, характеристика мероприятий, проводимых подразделениями гражданской обороны.</w:t>
      </w:r>
      <w:r w:rsidRPr="00A71C3F">
        <w:rPr>
          <w:bCs/>
          <w:sz w:val="28"/>
          <w:szCs w:val="28"/>
        </w:rPr>
        <w:tab/>
        <w:t>1</w:t>
      </w:r>
    </w:p>
    <w:p w:rsidR="00F77C4D" w:rsidRPr="00A71C3F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5</w:t>
      </w:r>
      <w:r w:rsidRPr="00A71C3F">
        <w:rPr>
          <w:bCs/>
          <w:sz w:val="28"/>
          <w:szCs w:val="28"/>
        </w:rPr>
        <w:tab/>
        <w:t>Аварийные химические опасные вещества (АХОВ). Защита населения при аварии на хим</w:t>
      </w:r>
      <w:r>
        <w:rPr>
          <w:bCs/>
          <w:sz w:val="28"/>
          <w:szCs w:val="28"/>
        </w:rPr>
        <w:t>ическом опасном объекте (ХОО).</w:t>
      </w:r>
      <w:r>
        <w:rPr>
          <w:bCs/>
          <w:sz w:val="28"/>
          <w:szCs w:val="28"/>
        </w:rPr>
        <w:tab/>
      </w:r>
    </w:p>
    <w:p w:rsidR="00F77C4D" w:rsidRDefault="00F77C4D" w:rsidP="00293319">
      <w:pPr>
        <w:jc w:val="both"/>
        <w:rPr>
          <w:bCs/>
          <w:sz w:val="28"/>
          <w:szCs w:val="28"/>
        </w:rPr>
      </w:pPr>
      <w:r w:rsidRPr="00A71C3F">
        <w:rPr>
          <w:bCs/>
          <w:sz w:val="28"/>
          <w:szCs w:val="28"/>
        </w:rPr>
        <w:t>Тема 6</w:t>
      </w:r>
      <w:r w:rsidRPr="00A71C3F">
        <w:rPr>
          <w:bCs/>
          <w:sz w:val="28"/>
          <w:szCs w:val="28"/>
        </w:rPr>
        <w:tab/>
        <w:t xml:space="preserve">Защита населения при </w:t>
      </w:r>
      <w:r>
        <w:rPr>
          <w:bCs/>
          <w:sz w:val="28"/>
          <w:szCs w:val="28"/>
        </w:rPr>
        <w:t>угрозе террористического акта.</w:t>
      </w:r>
      <w:r>
        <w:rPr>
          <w:bCs/>
          <w:sz w:val="28"/>
          <w:szCs w:val="28"/>
        </w:rPr>
        <w:tab/>
      </w:r>
    </w:p>
    <w:p w:rsidR="00F77C4D" w:rsidRDefault="00F77C4D" w:rsidP="00B50535">
      <w:pPr>
        <w:jc w:val="both"/>
        <w:rPr>
          <w:b/>
          <w:sz w:val="28"/>
          <w:szCs w:val="28"/>
        </w:rPr>
      </w:pPr>
    </w:p>
    <w:p w:rsidR="00F77C4D" w:rsidRPr="00033780" w:rsidRDefault="00F77C4D" w:rsidP="00B50535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F77C4D" w:rsidRPr="00033780" w:rsidRDefault="00F77C4D" w:rsidP="00B50535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>Изучить материал по темам № 1</w:t>
      </w:r>
      <w:r>
        <w:rPr>
          <w:sz w:val="28"/>
          <w:szCs w:val="28"/>
        </w:rPr>
        <w:t>-6</w:t>
      </w:r>
      <w:r w:rsidRPr="00033780">
        <w:rPr>
          <w:sz w:val="28"/>
          <w:szCs w:val="28"/>
        </w:rPr>
        <w:t>.</w:t>
      </w:r>
    </w:p>
    <w:p w:rsidR="00F77C4D" w:rsidRPr="00033780" w:rsidRDefault="00F77C4D" w:rsidP="00B50535">
      <w:pPr>
        <w:ind w:left="360"/>
        <w:jc w:val="both"/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F77C4D" w:rsidRDefault="00F77C4D" w:rsidP="00B50535">
      <w:pPr>
        <w:ind w:left="360"/>
        <w:jc w:val="both"/>
        <w:rPr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033780">
        <w:rPr>
          <w:bCs/>
          <w:sz w:val="28"/>
          <w:szCs w:val="28"/>
        </w:rPr>
        <w:t xml:space="preserve"> до 10 октября</w:t>
      </w:r>
    </w:p>
    <w:p w:rsidR="00F77C4D" w:rsidRPr="006A4952" w:rsidRDefault="00F77C4D" w:rsidP="00B50535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F77C4D" w:rsidRPr="006A4952" w:rsidRDefault="00F77C4D" w:rsidP="00B50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F77C4D" w:rsidRPr="006A4952" w:rsidRDefault="00F77C4D" w:rsidP="00B50535">
      <w:pPr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293319">
        <w:rPr>
          <w:bCs/>
          <w:sz w:val="28"/>
          <w:szCs w:val="28"/>
        </w:rPr>
        <w:t>Устный зачет. Очно.</w:t>
      </w:r>
    </w:p>
    <w:p w:rsidR="00F77C4D" w:rsidRPr="006A4952" w:rsidRDefault="00F77C4D" w:rsidP="00B50535">
      <w:pPr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 w:rsidRPr="006A4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</w:t>
      </w:r>
    </w:p>
    <w:p w:rsidR="00F77C4D" w:rsidRPr="00033780" w:rsidRDefault="00F77C4D" w:rsidP="00B50535">
      <w:pPr>
        <w:ind w:left="360"/>
        <w:jc w:val="both"/>
        <w:rPr>
          <w:bCs/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4</w:t>
      </w:r>
      <w:r w:rsidRPr="002B4701">
        <w:rPr>
          <w:b/>
          <w:bCs/>
          <w:sz w:val="28"/>
          <w:szCs w:val="28"/>
        </w:rPr>
        <w:t xml:space="preserve"> семестр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>.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F77C4D" w:rsidRDefault="00F77C4D" w:rsidP="00B50535">
      <w:pPr>
        <w:rPr>
          <w:b/>
          <w:bCs/>
          <w:sz w:val="28"/>
          <w:szCs w:val="28"/>
        </w:rPr>
      </w:pP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Раздел 3</w:t>
      </w:r>
      <w:r w:rsidRPr="00B50535">
        <w:rPr>
          <w:bCs/>
          <w:sz w:val="28"/>
          <w:szCs w:val="28"/>
        </w:rPr>
        <w:tab/>
        <w:t xml:space="preserve">   СОЦИАЛЬНЫЕ ОПАСНОСТИ</w:t>
      </w: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Тема 7</w:t>
      </w:r>
      <w:r w:rsidRPr="00B50535">
        <w:rPr>
          <w:bCs/>
          <w:sz w:val="28"/>
          <w:szCs w:val="28"/>
        </w:rPr>
        <w:tab/>
        <w:t>Классификация  социальных опасностей (по природе, по возрасту, по масштабам …)</w:t>
      </w: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Тема 8</w:t>
      </w:r>
      <w:r w:rsidRPr="00B50535">
        <w:rPr>
          <w:bCs/>
          <w:sz w:val="28"/>
          <w:szCs w:val="28"/>
        </w:rPr>
        <w:tab/>
        <w:t>Причины социальных опасностей</w:t>
      </w:r>
      <w:r>
        <w:rPr>
          <w:bCs/>
          <w:sz w:val="28"/>
          <w:szCs w:val="28"/>
        </w:rPr>
        <w:t>.</w:t>
      </w: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Раздел 4</w:t>
      </w:r>
      <w:r w:rsidRPr="00B50535">
        <w:rPr>
          <w:bCs/>
          <w:sz w:val="28"/>
          <w:szCs w:val="28"/>
        </w:rPr>
        <w:tab/>
        <w:t>ЭКОЛОГИЧЕСКАЯ   БЕЗОПАСНОСТЬ</w:t>
      </w: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Тема 9</w:t>
      </w:r>
      <w:r w:rsidRPr="00B50535">
        <w:rPr>
          <w:bCs/>
          <w:sz w:val="28"/>
          <w:szCs w:val="28"/>
        </w:rPr>
        <w:tab/>
        <w:t>Антропогенные воздействия на биосферу.</w:t>
      </w:r>
    </w:p>
    <w:p w:rsidR="00F77C4D" w:rsidRPr="00B50535" w:rsidRDefault="00F77C4D" w:rsidP="00B50535">
      <w:pPr>
        <w:rPr>
          <w:bCs/>
          <w:sz w:val="28"/>
          <w:szCs w:val="28"/>
        </w:rPr>
      </w:pPr>
      <w:r w:rsidRPr="00B50535">
        <w:rPr>
          <w:bCs/>
          <w:sz w:val="28"/>
          <w:szCs w:val="28"/>
        </w:rPr>
        <w:t>Тема 10</w:t>
      </w:r>
      <w:r w:rsidRPr="00B50535">
        <w:rPr>
          <w:bCs/>
          <w:sz w:val="28"/>
          <w:szCs w:val="28"/>
        </w:rPr>
        <w:tab/>
        <w:t>Экологическая защита и охрана окружающей среды.</w:t>
      </w:r>
    </w:p>
    <w:p w:rsidR="00F77C4D" w:rsidRPr="00033780" w:rsidRDefault="00F77C4D" w:rsidP="00B50535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F77C4D" w:rsidRPr="00033780" w:rsidRDefault="00F77C4D" w:rsidP="00B50535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7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10.</w:t>
      </w:r>
    </w:p>
    <w:p w:rsidR="00F77C4D" w:rsidRPr="00033780" w:rsidRDefault="00F77C4D" w:rsidP="00B50535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F77C4D" w:rsidRDefault="00F77C4D" w:rsidP="00B50535">
      <w:pPr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марта.</w:t>
      </w:r>
    </w:p>
    <w:p w:rsidR="00F77C4D" w:rsidRPr="00A71C3F" w:rsidRDefault="00F77C4D" w:rsidP="00A0649A">
      <w:pPr>
        <w:rPr>
          <w:sz w:val="28"/>
          <w:szCs w:val="28"/>
        </w:rPr>
      </w:pPr>
    </w:p>
    <w:p w:rsidR="00F77C4D" w:rsidRPr="006A4952" w:rsidRDefault="00F77C4D" w:rsidP="00B50535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F77C4D" w:rsidRPr="006A4952" w:rsidRDefault="00F77C4D" w:rsidP="00B50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F77C4D" w:rsidRPr="006A4952" w:rsidRDefault="00F77C4D" w:rsidP="00B50535">
      <w:pPr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293319">
        <w:rPr>
          <w:bCs/>
          <w:sz w:val="28"/>
          <w:szCs w:val="28"/>
        </w:rPr>
        <w:t>Устный зачет. Очно.</w:t>
      </w:r>
    </w:p>
    <w:p w:rsidR="00F77C4D" w:rsidRPr="006A4952" w:rsidRDefault="00F77C4D" w:rsidP="00B50535">
      <w:pPr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март</w:t>
      </w:r>
    </w:p>
    <w:p w:rsidR="00F77C4D" w:rsidRDefault="00F77C4D" w:rsidP="00327174">
      <w:pPr>
        <w:rPr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5</w:t>
      </w:r>
      <w:r w:rsidRPr="002B4701">
        <w:rPr>
          <w:b/>
          <w:bCs/>
          <w:sz w:val="28"/>
          <w:szCs w:val="28"/>
        </w:rPr>
        <w:t xml:space="preserve"> семестр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№1.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F77C4D" w:rsidRDefault="00F77C4D" w:rsidP="00150718">
      <w:pPr>
        <w:jc w:val="both"/>
        <w:rPr>
          <w:sz w:val="28"/>
          <w:szCs w:val="28"/>
        </w:rPr>
      </w:pPr>
    </w:p>
    <w:p w:rsidR="00F77C4D" w:rsidRPr="00B50535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Раздел 5</w:t>
      </w:r>
      <w:r w:rsidRPr="00B50535">
        <w:rPr>
          <w:sz w:val="28"/>
          <w:szCs w:val="28"/>
        </w:rPr>
        <w:tab/>
        <w:t>БЕЗОПАСНОСТЬ ТРУДА И ОТДЫХА.</w:t>
      </w:r>
    </w:p>
    <w:p w:rsidR="00F77C4D" w:rsidRPr="00B50535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11</w:t>
      </w:r>
      <w:r w:rsidRPr="00B50535">
        <w:rPr>
          <w:sz w:val="28"/>
          <w:szCs w:val="28"/>
        </w:rPr>
        <w:tab/>
        <w:t>Законодательные и иные нормативные правовые акты по охране труда.</w:t>
      </w:r>
    </w:p>
    <w:p w:rsidR="00F77C4D" w:rsidRPr="00B50535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12</w:t>
      </w:r>
      <w:r w:rsidRPr="00B50535">
        <w:rPr>
          <w:sz w:val="28"/>
          <w:szCs w:val="28"/>
        </w:rPr>
        <w:tab/>
        <w:t>Охрана труда в образовательном учреждении и на производстве</w:t>
      </w:r>
    </w:p>
    <w:p w:rsidR="00F77C4D" w:rsidRPr="00B50535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Раздел 6</w:t>
      </w:r>
      <w:r w:rsidRPr="00B50535">
        <w:rPr>
          <w:sz w:val="28"/>
          <w:szCs w:val="28"/>
        </w:rPr>
        <w:tab/>
        <w:t>ЗАЩИТА СЕМЬИ, МАТЕРИНСТВА И ДЕТСТВА</w:t>
      </w:r>
    </w:p>
    <w:p w:rsidR="00F77C4D" w:rsidRPr="00B50535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13</w:t>
      </w:r>
      <w:r w:rsidRPr="00B50535">
        <w:rPr>
          <w:sz w:val="28"/>
          <w:szCs w:val="28"/>
        </w:rPr>
        <w:tab/>
        <w:t>Законы и другие нормативно-правовые акты, регламентирующие семейное право.</w:t>
      </w:r>
    </w:p>
    <w:p w:rsidR="00F77C4D" w:rsidRDefault="00F77C4D" w:rsidP="00150718">
      <w:pPr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14</w:t>
      </w:r>
      <w:r w:rsidRPr="00B50535">
        <w:rPr>
          <w:sz w:val="28"/>
          <w:szCs w:val="28"/>
        </w:rPr>
        <w:tab/>
        <w:t>Здоровая семья гарантия решения демографических проблем.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F77C4D" w:rsidRDefault="00F77C4D" w:rsidP="00B50535">
      <w:pPr>
        <w:rPr>
          <w:sz w:val="28"/>
          <w:szCs w:val="28"/>
        </w:rPr>
      </w:pPr>
    </w:p>
    <w:p w:rsidR="00F77C4D" w:rsidRPr="00033780" w:rsidRDefault="00F77C4D" w:rsidP="00B50535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F77C4D" w:rsidRPr="00033780" w:rsidRDefault="00F77C4D" w:rsidP="00B50535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11-14</w:t>
      </w:r>
      <w:r w:rsidRPr="00033780">
        <w:rPr>
          <w:sz w:val="28"/>
          <w:szCs w:val="28"/>
        </w:rPr>
        <w:t>.</w:t>
      </w:r>
    </w:p>
    <w:p w:rsidR="00F77C4D" w:rsidRPr="00033780" w:rsidRDefault="00F77C4D" w:rsidP="00B50535">
      <w:pPr>
        <w:ind w:left="360"/>
        <w:jc w:val="both"/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F77C4D" w:rsidRPr="00AF74F8" w:rsidRDefault="00F77C4D" w:rsidP="00B50535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ноября</w:t>
      </w:r>
    </w:p>
    <w:p w:rsidR="00F77C4D" w:rsidRDefault="00F77C4D" w:rsidP="00A06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6A4952" w:rsidRDefault="00F77C4D" w:rsidP="00B50535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F77C4D" w:rsidRPr="006A4952" w:rsidRDefault="00F77C4D" w:rsidP="00B50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F77C4D" w:rsidRPr="006A4952" w:rsidRDefault="00F77C4D" w:rsidP="00B50535">
      <w:pPr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293319">
        <w:rPr>
          <w:bCs/>
          <w:sz w:val="28"/>
          <w:szCs w:val="28"/>
        </w:rPr>
        <w:t>Устный зачет. Очно.</w:t>
      </w:r>
    </w:p>
    <w:p w:rsidR="00F77C4D" w:rsidRPr="006A4952" w:rsidRDefault="00F77C4D" w:rsidP="00B50535">
      <w:pPr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ноябрь</w:t>
      </w:r>
    </w:p>
    <w:p w:rsidR="00F77C4D" w:rsidRDefault="00F77C4D" w:rsidP="00A06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6</w:t>
      </w:r>
      <w:r w:rsidRPr="002B4701">
        <w:rPr>
          <w:b/>
          <w:bCs/>
          <w:sz w:val="28"/>
          <w:szCs w:val="28"/>
        </w:rPr>
        <w:t xml:space="preserve"> семестр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</w:p>
    <w:p w:rsidR="00F77C4D" w:rsidRPr="002B4701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>.</w:t>
      </w:r>
    </w:p>
    <w:p w:rsidR="00F77C4D" w:rsidRDefault="00F77C4D" w:rsidP="00B50535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535">
        <w:rPr>
          <w:sz w:val="28"/>
          <w:szCs w:val="28"/>
        </w:rPr>
        <w:t>Раздел 7</w:t>
      </w:r>
      <w:r w:rsidRPr="00B50535">
        <w:rPr>
          <w:sz w:val="28"/>
          <w:szCs w:val="28"/>
        </w:rPr>
        <w:tab/>
        <w:t>ОКАЗАНИЕ ПЕРВОЙ МЕДИЦИНСКОЙ ПОМОЩИ</w:t>
      </w: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15</w:t>
      </w:r>
      <w:r w:rsidRPr="00B50535">
        <w:rPr>
          <w:sz w:val="28"/>
          <w:szCs w:val="28"/>
        </w:rPr>
        <w:tab/>
        <w:t>Правила оказание первой доврачебной помощи пострадавшему.</w:t>
      </w: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535">
        <w:rPr>
          <w:sz w:val="28"/>
          <w:szCs w:val="28"/>
        </w:rPr>
        <w:t>Раздел 8</w:t>
      </w:r>
      <w:r w:rsidRPr="00B50535">
        <w:rPr>
          <w:sz w:val="28"/>
          <w:szCs w:val="28"/>
        </w:rPr>
        <w:tab/>
        <w:t>ОСНОВЫ ВОЕННОЙ СЛУЖБЫ</w:t>
      </w: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B50535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535">
        <w:rPr>
          <w:sz w:val="28"/>
          <w:szCs w:val="28"/>
        </w:rPr>
        <w:t>Тема 16</w:t>
      </w:r>
      <w:r w:rsidRPr="00B50535">
        <w:rPr>
          <w:sz w:val="28"/>
          <w:szCs w:val="28"/>
        </w:rPr>
        <w:tab/>
        <w:t>Правовые основы военной службы</w:t>
      </w:r>
    </w:p>
    <w:p w:rsidR="00F77C4D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535">
        <w:rPr>
          <w:sz w:val="28"/>
          <w:szCs w:val="28"/>
        </w:rPr>
        <w:t>Основные понятия о воинской обязанности</w:t>
      </w:r>
      <w:r>
        <w:rPr>
          <w:sz w:val="28"/>
          <w:szCs w:val="28"/>
        </w:rPr>
        <w:t>.</w:t>
      </w:r>
    </w:p>
    <w:p w:rsidR="00F77C4D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033780" w:rsidRDefault="00F77C4D" w:rsidP="00B50535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F77C4D" w:rsidRPr="00033780" w:rsidRDefault="00F77C4D" w:rsidP="00B5053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15-16</w:t>
      </w:r>
      <w:r w:rsidRPr="00033780">
        <w:rPr>
          <w:sz w:val="28"/>
          <w:szCs w:val="28"/>
        </w:rPr>
        <w:t>.</w:t>
      </w:r>
    </w:p>
    <w:p w:rsidR="00F77C4D" w:rsidRPr="00033780" w:rsidRDefault="00F77C4D" w:rsidP="00B50535">
      <w:pPr>
        <w:ind w:left="360"/>
        <w:jc w:val="both"/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F77C4D" w:rsidRPr="00AF74F8" w:rsidRDefault="00F77C4D" w:rsidP="00B50535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апреля</w:t>
      </w:r>
    </w:p>
    <w:p w:rsidR="00F77C4D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6A4952" w:rsidRDefault="00F77C4D" w:rsidP="00B50535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F77C4D" w:rsidRPr="006A4952" w:rsidRDefault="00F77C4D" w:rsidP="00B50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F77C4D" w:rsidRPr="006A4952" w:rsidRDefault="00F77C4D" w:rsidP="00B50535">
      <w:pPr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293319">
        <w:rPr>
          <w:bCs/>
          <w:sz w:val="28"/>
          <w:szCs w:val="28"/>
        </w:rPr>
        <w:t>Устный зачет. Очно.</w:t>
      </w:r>
    </w:p>
    <w:p w:rsidR="00F77C4D" w:rsidRPr="006A4952" w:rsidRDefault="00F77C4D" w:rsidP="00B50535">
      <w:pPr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апрель.</w:t>
      </w:r>
    </w:p>
    <w:p w:rsidR="00F77C4D" w:rsidRDefault="00F77C4D" w:rsidP="00B50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Default="00F77C4D" w:rsidP="00A06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Default="00F77C4D" w:rsidP="00A06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7E6BB3" w:rsidRDefault="00F77C4D" w:rsidP="00596F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4F8">
        <w:rPr>
          <w:sz w:val="28"/>
          <w:szCs w:val="28"/>
        </w:rPr>
        <w:t xml:space="preserve"> </w:t>
      </w:r>
      <w:r w:rsidRPr="00D605AA">
        <w:rPr>
          <w:b/>
          <w:sz w:val="28"/>
          <w:szCs w:val="28"/>
        </w:rPr>
        <w:t xml:space="preserve">5. </w:t>
      </w:r>
      <w:r w:rsidRPr="00EC5635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F77C4D" w:rsidRPr="00EE6AB7" w:rsidRDefault="00F77C4D" w:rsidP="00596FCB">
      <w:pPr>
        <w:widowControl w:val="0"/>
        <w:numPr>
          <w:ilvl w:val="0"/>
          <w:numId w:val="4"/>
        </w:numPr>
        <w:spacing w:line="317" w:lineRule="exact"/>
        <w:ind w:left="426" w:right="700" w:hanging="283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Костров А.Н. Обеспечение безопасности жизнедеятельности. Учебное пособие.- М., Армпресс, 2002 .</w:t>
      </w:r>
    </w:p>
    <w:p w:rsidR="00F77C4D" w:rsidRPr="00EE6AB7" w:rsidRDefault="00F77C4D" w:rsidP="00596FCB">
      <w:pPr>
        <w:widowControl w:val="0"/>
        <w:numPr>
          <w:ilvl w:val="0"/>
          <w:numId w:val="4"/>
        </w:numPr>
        <w:spacing w:line="317" w:lineRule="exact"/>
        <w:ind w:left="426" w:right="900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Миронов С.К. Терроризм и безопасность человека. Учебно</w:t>
      </w:r>
      <w:r>
        <w:rPr>
          <w:color w:val="000000"/>
          <w:sz w:val="28"/>
          <w:szCs w:val="28"/>
        </w:rPr>
        <w:t>-</w:t>
      </w:r>
      <w:r w:rsidRPr="00EE6AB7">
        <w:rPr>
          <w:color w:val="000000"/>
          <w:sz w:val="28"/>
          <w:szCs w:val="28"/>
        </w:rPr>
        <w:softHyphen/>
        <w:t>методическое пособие.- М., Дрофа , 2004 .</w:t>
      </w:r>
    </w:p>
    <w:p w:rsidR="00F77C4D" w:rsidRPr="00EE6AB7" w:rsidRDefault="00F77C4D" w:rsidP="00596FCB">
      <w:pPr>
        <w:widowControl w:val="0"/>
        <w:numPr>
          <w:ilvl w:val="0"/>
          <w:numId w:val="4"/>
        </w:numPr>
        <w:spacing w:line="317" w:lineRule="exact"/>
        <w:ind w:left="426" w:righ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Мишин </w:t>
      </w:r>
      <w:r w:rsidRPr="00EE6AB7">
        <w:rPr>
          <w:color w:val="000000"/>
          <w:sz w:val="28"/>
          <w:szCs w:val="28"/>
        </w:rPr>
        <w:t>Б.И. Настольная книга учителя основ безопасности жизнедеятельности.-М., Издательство АСТ, 2003.</w:t>
      </w:r>
    </w:p>
    <w:p w:rsidR="00F77C4D" w:rsidRPr="00EE6AB7" w:rsidRDefault="00F77C4D" w:rsidP="00596FCB">
      <w:pPr>
        <w:widowControl w:val="0"/>
        <w:numPr>
          <w:ilvl w:val="0"/>
          <w:numId w:val="4"/>
        </w:numPr>
        <w:spacing w:line="317" w:lineRule="exact"/>
        <w:ind w:left="426" w:right="560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Мишин Б.И. Программно-методические материалы: Основы безопасности жизнедеятельности. - М., Дрофа, 2004 .</w:t>
      </w:r>
    </w:p>
    <w:p w:rsidR="00F77C4D" w:rsidRPr="00EE6AB7" w:rsidRDefault="00F77C4D" w:rsidP="00596FCB">
      <w:pPr>
        <w:widowControl w:val="0"/>
        <w:numPr>
          <w:ilvl w:val="0"/>
          <w:numId w:val="4"/>
        </w:numPr>
        <w:spacing w:after="346" w:line="317" w:lineRule="exact"/>
        <w:ind w:left="426" w:right="900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Латчук В.Н. Основы безопасности жизнедеятельности. Примерные опросы и ответы для подготовки к зачетам.- М., Энас, 2004. 6.Соловьев С.С. Основы безопас</w:t>
      </w:r>
      <w:r>
        <w:rPr>
          <w:color w:val="000000"/>
          <w:sz w:val="28"/>
          <w:szCs w:val="28"/>
        </w:rPr>
        <w:t>ности жизнедеятельности. Учебно-</w:t>
      </w:r>
      <w:r w:rsidRPr="00EE6AB7">
        <w:rPr>
          <w:color w:val="000000"/>
          <w:sz w:val="28"/>
          <w:szCs w:val="28"/>
        </w:rPr>
        <w:t>методическое пособие.- М., Дрофа, 2006.</w:t>
      </w:r>
    </w:p>
    <w:p w:rsidR="00F77C4D" w:rsidRPr="00D50A9F" w:rsidRDefault="00F77C4D" w:rsidP="00596FCB">
      <w:pPr>
        <w:pStyle w:val="10"/>
        <w:keepNext/>
        <w:keepLines/>
        <w:numPr>
          <w:ilvl w:val="0"/>
          <w:numId w:val="4"/>
        </w:numPr>
        <w:shd w:val="clear" w:color="auto" w:fill="auto"/>
        <w:spacing w:after="262" w:line="260" w:lineRule="exact"/>
        <w:jc w:val="left"/>
        <w:rPr>
          <w:b/>
          <w:sz w:val="28"/>
          <w:szCs w:val="28"/>
        </w:rPr>
      </w:pPr>
      <w:bookmarkStart w:id="3" w:name="bookmark10"/>
      <w:r w:rsidRPr="00D50A9F">
        <w:rPr>
          <w:b/>
          <w:sz w:val="28"/>
          <w:szCs w:val="28"/>
        </w:rPr>
        <w:t>Интернет - ресурсы</w:t>
      </w:r>
      <w:bookmarkEnd w:id="3"/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hyperlink r:id="rId7" w:history="1">
        <w:r w:rsidRPr="006E4CF3">
          <w:rPr>
            <w:rStyle w:val="Hyperlink"/>
            <w:sz w:val="28"/>
            <w:szCs w:val="20"/>
          </w:rPr>
          <w:t>http://www.ssga.ru/AllMetodMaterial/metod_mat_for_ioot/metodichki/bgd/oglavlenie_1.html </w:t>
        </w:r>
      </w:hyperlink>
      <w:r w:rsidRPr="00CC0CC0">
        <w:rPr>
          <w:color w:val="333333"/>
          <w:sz w:val="28"/>
          <w:szCs w:val="20"/>
        </w:rPr>
        <w:t>Электронный учебник по безопасности жизнедеятельности (можно использовать при изучении отдельных тем в старших классах) 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8" w:history="1">
        <w:r w:rsidRPr="00CC0CC0">
          <w:rPr>
            <w:color w:val="0099E1"/>
            <w:sz w:val="28"/>
            <w:szCs w:val="20"/>
            <w:u w:val="single"/>
          </w:rPr>
          <w:t>info@russmag.ru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  </w:t>
      </w:r>
      <w:r w:rsidRPr="00CC0CC0">
        <w:rPr>
          <w:color w:val="333333"/>
          <w:sz w:val="28"/>
          <w:szCs w:val="20"/>
        </w:rPr>
        <w:t>Журнал ОБЖ. Основы безопасности жизни 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9" w:history="1">
        <w:r w:rsidRPr="00CC0CC0">
          <w:rPr>
            <w:color w:val="0099E1"/>
            <w:sz w:val="28"/>
            <w:szCs w:val="20"/>
            <w:u w:val="single"/>
          </w:rPr>
          <w:t>vps@mail.ru </w:t>
        </w:r>
      </w:hyperlink>
      <w:r w:rsidRPr="00CC0CC0">
        <w:rPr>
          <w:color w:val="333333"/>
          <w:sz w:val="28"/>
          <w:szCs w:val="20"/>
        </w:rPr>
        <w:t>Журнал Основы безопасности жизнедеятельности. Каталог вебресурсов по обеспечению безопасности. 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0" w:history="1">
        <w:r w:rsidRPr="00CC0CC0">
          <w:rPr>
            <w:color w:val="0099E1"/>
            <w:sz w:val="28"/>
            <w:szCs w:val="20"/>
            <w:u w:val="single"/>
          </w:rPr>
          <w:t>www.rusolymp.ru.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</w:t>
      </w:r>
      <w:r w:rsidRPr="00CC0CC0">
        <w:rPr>
          <w:color w:val="333333"/>
          <w:sz w:val="28"/>
          <w:szCs w:val="20"/>
        </w:rPr>
        <w:t>Всероссийская олимпиада школьников, в т.ч. по основам безопасности жизнедеятельности. 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1" w:history="1">
        <w:r w:rsidRPr="00CC0CC0">
          <w:rPr>
            <w:color w:val="0099E1"/>
            <w:sz w:val="28"/>
            <w:szCs w:val="20"/>
            <w:u w:val="single"/>
          </w:rPr>
          <w:t>http://b23.ru/hsnc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 </w:t>
      </w:r>
      <w:r w:rsidRPr="00CC0CC0">
        <w:rPr>
          <w:color w:val="333333"/>
          <w:sz w:val="28"/>
          <w:szCs w:val="20"/>
        </w:rPr>
        <w:t>Учебное пособие по ОСНОВАМ ВОЕННОЙ СЛУЖБЫ.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2" w:history="1">
        <w:r w:rsidRPr="00CC0CC0">
          <w:rPr>
            <w:color w:val="0099E1"/>
            <w:sz w:val="28"/>
            <w:szCs w:val="20"/>
            <w:u w:val="single"/>
          </w:rPr>
          <w:t>http://b23.ru/hsb9</w:t>
        </w:r>
      </w:hyperlink>
      <w:r w:rsidRPr="00CC0CC0">
        <w:rPr>
          <w:color w:val="333333"/>
          <w:sz w:val="28"/>
          <w:szCs w:val="20"/>
        </w:rPr>
        <w:t xml:space="preserve">  </w:t>
      </w:r>
      <w:r>
        <w:rPr>
          <w:color w:val="333333"/>
          <w:sz w:val="28"/>
          <w:szCs w:val="20"/>
        </w:rPr>
        <w:t xml:space="preserve">  </w:t>
      </w:r>
      <w:r w:rsidRPr="00CC0CC0">
        <w:rPr>
          <w:color w:val="333333"/>
          <w:sz w:val="28"/>
          <w:szCs w:val="20"/>
        </w:rPr>
        <w:t>Учебные атласы по медицинской подготовке.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3" w:history="1">
        <w:r w:rsidRPr="00CC0CC0">
          <w:rPr>
            <w:color w:val="0099E1"/>
            <w:sz w:val="28"/>
            <w:szCs w:val="20"/>
            <w:u w:val="single"/>
          </w:rPr>
          <w:t>http://mukobg.jimdo.com/</w:t>
        </w:r>
      </w:hyperlink>
      <w:r w:rsidRPr="00CC0CC0">
        <w:rPr>
          <w:color w:val="333333"/>
          <w:sz w:val="28"/>
          <w:szCs w:val="20"/>
        </w:rPr>
        <w:t> Сайт преподавателя ОБЖ Идрисова Раниса Анваровича.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b/>
          <w:bCs/>
          <w:i/>
          <w:iCs/>
          <w:color w:val="333333"/>
          <w:sz w:val="28"/>
          <w:szCs w:val="20"/>
        </w:rPr>
        <w:t>ЭЛЕКТРОННЫЕ ТЕСТЫ ПРОВЕРЬ СЕБЯ.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1.</w:t>
      </w:r>
      <w:hyperlink r:id="rId14" w:history="1">
        <w:r w:rsidRPr="00CC0CC0">
          <w:rPr>
            <w:color w:val="0099E1"/>
            <w:sz w:val="28"/>
            <w:szCs w:val="20"/>
            <w:u w:val="single"/>
          </w:rPr>
          <w:t>http://b23.ru/hsoy</w:t>
        </w:r>
      </w:hyperlink>
      <w:r w:rsidRPr="00CC0CC0">
        <w:rPr>
          <w:color w:val="333333"/>
          <w:sz w:val="28"/>
          <w:szCs w:val="20"/>
        </w:rPr>
        <w:t> - Тест по Гражданской защите.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2.</w:t>
      </w:r>
      <w:hyperlink r:id="rId15" w:history="1">
        <w:r w:rsidRPr="00CC0CC0">
          <w:rPr>
            <w:color w:val="0099E1"/>
            <w:sz w:val="28"/>
            <w:szCs w:val="20"/>
            <w:u w:val="single"/>
          </w:rPr>
          <w:t>http://b23.ru/hso0</w:t>
        </w:r>
      </w:hyperlink>
      <w:r w:rsidRPr="00CC0CC0">
        <w:rPr>
          <w:color w:val="333333"/>
          <w:sz w:val="28"/>
          <w:szCs w:val="20"/>
        </w:rPr>
        <w:t> - Тест по ОВС.</w:t>
      </w:r>
    </w:p>
    <w:p w:rsidR="00F77C4D" w:rsidRPr="00CC0CC0" w:rsidRDefault="00F77C4D" w:rsidP="00596FCB">
      <w:pPr>
        <w:numPr>
          <w:ilvl w:val="0"/>
          <w:numId w:val="16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3.</w:t>
      </w:r>
      <w:hyperlink r:id="rId16" w:history="1">
        <w:r w:rsidRPr="00CC0CC0">
          <w:rPr>
            <w:color w:val="0099E1"/>
            <w:sz w:val="28"/>
            <w:szCs w:val="20"/>
            <w:u w:val="single"/>
          </w:rPr>
          <w:t>http://b23.ru/hso7</w:t>
        </w:r>
      </w:hyperlink>
      <w:r w:rsidRPr="00CC0CC0">
        <w:rPr>
          <w:color w:val="333333"/>
          <w:sz w:val="28"/>
          <w:szCs w:val="20"/>
        </w:rPr>
        <w:t> - Тест по ОБЖ</w:t>
      </w:r>
      <w:r>
        <w:rPr>
          <w:color w:val="333333"/>
          <w:sz w:val="28"/>
          <w:szCs w:val="20"/>
        </w:rPr>
        <w:t>.</w:t>
      </w:r>
    </w:p>
    <w:p w:rsidR="00F77C4D" w:rsidRDefault="00F77C4D" w:rsidP="00596FCB">
      <w:pPr>
        <w:pStyle w:val="3"/>
        <w:shd w:val="clear" w:color="auto" w:fill="auto"/>
        <w:tabs>
          <w:tab w:val="left" w:pos="4943"/>
        </w:tabs>
        <w:spacing w:before="0" w:line="322" w:lineRule="exact"/>
        <w:ind w:left="1353" w:firstLine="0"/>
        <w:jc w:val="both"/>
        <w:rPr>
          <w:sz w:val="40"/>
          <w:szCs w:val="28"/>
        </w:rPr>
      </w:pPr>
    </w:p>
    <w:p w:rsidR="00F77C4D" w:rsidRPr="00AF74F8" w:rsidRDefault="00F77C4D" w:rsidP="00596FCB">
      <w:pPr>
        <w:rPr>
          <w:sz w:val="28"/>
          <w:szCs w:val="28"/>
        </w:rPr>
      </w:pPr>
    </w:p>
    <w:p w:rsidR="00F77C4D" w:rsidRPr="00AF74F8" w:rsidRDefault="00F77C4D" w:rsidP="00596FCB">
      <w:pPr>
        <w:rPr>
          <w:sz w:val="28"/>
          <w:szCs w:val="28"/>
        </w:rPr>
      </w:pPr>
    </w:p>
    <w:p w:rsidR="00F77C4D" w:rsidRPr="00AF74F8" w:rsidRDefault="00F77C4D" w:rsidP="00596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4D" w:rsidRPr="00AF74F8" w:rsidRDefault="00F77C4D" w:rsidP="00AF74F8">
      <w:pPr>
        <w:rPr>
          <w:sz w:val="28"/>
          <w:szCs w:val="28"/>
        </w:rPr>
      </w:pPr>
    </w:p>
    <w:sectPr w:rsidR="00F77C4D" w:rsidRPr="00AF74F8" w:rsidSect="00D47B30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4D" w:rsidRDefault="00F77C4D">
      <w:r>
        <w:separator/>
      </w:r>
    </w:p>
  </w:endnote>
  <w:endnote w:type="continuationSeparator" w:id="0">
    <w:p w:rsidR="00F77C4D" w:rsidRDefault="00F7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4D" w:rsidRDefault="00F77C4D">
      <w:r>
        <w:separator/>
      </w:r>
    </w:p>
  </w:footnote>
  <w:footnote w:type="continuationSeparator" w:id="0">
    <w:p w:rsidR="00F77C4D" w:rsidRDefault="00F7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6E1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0E1482"/>
    <w:multiLevelType w:val="multilevel"/>
    <w:tmpl w:val="C414D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B2259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7D6F5F"/>
    <w:multiLevelType w:val="hybridMultilevel"/>
    <w:tmpl w:val="93FCD21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10D6F9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E4E3F"/>
    <w:multiLevelType w:val="hybridMultilevel"/>
    <w:tmpl w:val="12E07CA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73107F7"/>
    <w:multiLevelType w:val="hybridMultilevel"/>
    <w:tmpl w:val="9C0E3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41E5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D2719B"/>
    <w:multiLevelType w:val="multilevel"/>
    <w:tmpl w:val="0C740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78"/>
    <w:rsid w:val="00014C98"/>
    <w:rsid w:val="00020288"/>
    <w:rsid w:val="0002745C"/>
    <w:rsid w:val="0002751A"/>
    <w:rsid w:val="00033780"/>
    <w:rsid w:val="00073A68"/>
    <w:rsid w:val="0007702E"/>
    <w:rsid w:val="00082F85"/>
    <w:rsid w:val="00085239"/>
    <w:rsid w:val="00087E65"/>
    <w:rsid w:val="000B7E6A"/>
    <w:rsid w:val="00103B1F"/>
    <w:rsid w:val="001273E6"/>
    <w:rsid w:val="00131900"/>
    <w:rsid w:val="00135643"/>
    <w:rsid w:val="00142D9C"/>
    <w:rsid w:val="00145A85"/>
    <w:rsid w:val="00150718"/>
    <w:rsid w:val="00152F2A"/>
    <w:rsid w:val="001633B7"/>
    <w:rsid w:val="00165C31"/>
    <w:rsid w:val="00186889"/>
    <w:rsid w:val="00187842"/>
    <w:rsid w:val="00194C48"/>
    <w:rsid w:val="001A3082"/>
    <w:rsid w:val="001B30BB"/>
    <w:rsid w:val="001B5E08"/>
    <w:rsid w:val="001C3708"/>
    <w:rsid w:val="001C4825"/>
    <w:rsid w:val="001D7B54"/>
    <w:rsid w:val="001D7F22"/>
    <w:rsid w:val="001E18C9"/>
    <w:rsid w:val="001E691F"/>
    <w:rsid w:val="001F3CE3"/>
    <w:rsid w:val="001F4C21"/>
    <w:rsid w:val="00201267"/>
    <w:rsid w:val="00216EB8"/>
    <w:rsid w:val="002204E1"/>
    <w:rsid w:val="002209EE"/>
    <w:rsid w:val="00222B28"/>
    <w:rsid w:val="00227DDC"/>
    <w:rsid w:val="002537F4"/>
    <w:rsid w:val="00285907"/>
    <w:rsid w:val="00293319"/>
    <w:rsid w:val="00297F38"/>
    <w:rsid w:val="002B341B"/>
    <w:rsid w:val="002B4701"/>
    <w:rsid w:val="002B6036"/>
    <w:rsid w:val="002C0EE3"/>
    <w:rsid w:val="002C586D"/>
    <w:rsid w:val="002C6F50"/>
    <w:rsid w:val="00303CE6"/>
    <w:rsid w:val="00310334"/>
    <w:rsid w:val="00327174"/>
    <w:rsid w:val="0032746E"/>
    <w:rsid w:val="003316FD"/>
    <w:rsid w:val="00335554"/>
    <w:rsid w:val="003409A3"/>
    <w:rsid w:val="00340D7D"/>
    <w:rsid w:val="0035062A"/>
    <w:rsid w:val="0035575D"/>
    <w:rsid w:val="0035698A"/>
    <w:rsid w:val="0038066C"/>
    <w:rsid w:val="00383E36"/>
    <w:rsid w:val="0038736B"/>
    <w:rsid w:val="00392C30"/>
    <w:rsid w:val="00394406"/>
    <w:rsid w:val="003A0F33"/>
    <w:rsid w:val="003A1399"/>
    <w:rsid w:val="003B3C26"/>
    <w:rsid w:val="003B53FC"/>
    <w:rsid w:val="003C2267"/>
    <w:rsid w:val="003E4A32"/>
    <w:rsid w:val="003F23A3"/>
    <w:rsid w:val="003F6EE7"/>
    <w:rsid w:val="003F7F09"/>
    <w:rsid w:val="004017E2"/>
    <w:rsid w:val="00401D55"/>
    <w:rsid w:val="004134DA"/>
    <w:rsid w:val="00420A06"/>
    <w:rsid w:val="00421EF2"/>
    <w:rsid w:val="00427A00"/>
    <w:rsid w:val="004475F8"/>
    <w:rsid w:val="00452135"/>
    <w:rsid w:val="004571C0"/>
    <w:rsid w:val="0046073F"/>
    <w:rsid w:val="00463D70"/>
    <w:rsid w:val="0047159E"/>
    <w:rsid w:val="004733E1"/>
    <w:rsid w:val="00487848"/>
    <w:rsid w:val="004B10D0"/>
    <w:rsid w:val="004B2291"/>
    <w:rsid w:val="004B36BF"/>
    <w:rsid w:val="004B4479"/>
    <w:rsid w:val="004B7E84"/>
    <w:rsid w:val="004C2387"/>
    <w:rsid w:val="004D3894"/>
    <w:rsid w:val="004D6328"/>
    <w:rsid w:val="00503A5B"/>
    <w:rsid w:val="0052168C"/>
    <w:rsid w:val="0052182C"/>
    <w:rsid w:val="005475D4"/>
    <w:rsid w:val="00552322"/>
    <w:rsid w:val="005555E4"/>
    <w:rsid w:val="00571BA2"/>
    <w:rsid w:val="005777A5"/>
    <w:rsid w:val="0058229C"/>
    <w:rsid w:val="00596FCB"/>
    <w:rsid w:val="005D64D9"/>
    <w:rsid w:val="005F07DD"/>
    <w:rsid w:val="005F37AD"/>
    <w:rsid w:val="00605F26"/>
    <w:rsid w:val="00620528"/>
    <w:rsid w:val="006213E1"/>
    <w:rsid w:val="00634848"/>
    <w:rsid w:val="00651795"/>
    <w:rsid w:val="00653AEC"/>
    <w:rsid w:val="006631F7"/>
    <w:rsid w:val="0066351F"/>
    <w:rsid w:val="00674BDB"/>
    <w:rsid w:val="006832BB"/>
    <w:rsid w:val="00695D22"/>
    <w:rsid w:val="00697009"/>
    <w:rsid w:val="006A4952"/>
    <w:rsid w:val="006C26B2"/>
    <w:rsid w:val="006E4CF3"/>
    <w:rsid w:val="00713A0A"/>
    <w:rsid w:val="00725469"/>
    <w:rsid w:val="0077325C"/>
    <w:rsid w:val="007756F9"/>
    <w:rsid w:val="00796810"/>
    <w:rsid w:val="007C3141"/>
    <w:rsid w:val="007E0A2D"/>
    <w:rsid w:val="007E6BB3"/>
    <w:rsid w:val="007E764A"/>
    <w:rsid w:val="00803266"/>
    <w:rsid w:val="00822C5A"/>
    <w:rsid w:val="00831FB0"/>
    <w:rsid w:val="008367B1"/>
    <w:rsid w:val="00837E3E"/>
    <w:rsid w:val="008469CD"/>
    <w:rsid w:val="008600FC"/>
    <w:rsid w:val="008818E9"/>
    <w:rsid w:val="0089750F"/>
    <w:rsid w:val="008D7C09"/>
    <w:rsid w:val="0090203F"/>
    <w:rsid w:val="00911D14"/>
    <w:rsid w:val="00933C32"/>
    <w:rsid w:val="00957616"/>
    <w:rsid w:val="0096234C"/>
    <w:rsid w:val="00967828"/>
    <w:rsid w:val="009830F1"/>
    <w:rsid w:val="009B4D0F"/>
    <w:rsid w:val="009B750E"/>
    <w:rsid w:val="009C0E13"/>
    <w:rsid w:val="009E7B62"/>
    <w:rsid w:val="009F6A38"/>
    <w:rsid w:val="00A0649A"/>
    <w:rsid w:val="00A07D7E"/>
    <w:rsid w:val="00A14EE9"/>
    <w:rsid w:val="00A17CAF"/>
    <w:rsid w:val="00A25750"/>
    <w:rsid w:val="00A301B2"/>
    <w:rsid w:val="00A33AD2"/>
    <w:rsid w:val="00A57767"/>
    <w:rsid w:val="00A71C3F"/>
    <w:rsid w:val="00A728E8"/>
    <w:rsid w:val="00A74808"/>
    <w:rsid w:val="00A82309"/>
    <w:rsid w:val="00A83428"/>
    <w:rsid w:val="00AA499C"/>
    <w:rsid w:val="00AB2A27"/>
    <w:rsid w:val="00AB45DC"/>
    <w:rsid w:val="00AD5EC8"/>
    <w:rsid w:val="00AE2016"/>
    <w:rsid w:val="00AE5509"/>
    <w:rsid w:val="00AF0CEF"/>
    <w:rsid w:val="00AF2955"/>
    <w:rsid w:val="00AF74F8"/>
    <w:rsid w:val="00B24504"/>
    <w:rsid w:val="00B26D71"/>
    <w:rsid w:val="00B2766D"/>
    <w:rsid w:val="00B50535"/>
    <w:rsid w:val="00B85E7E"/>
    <w:rsid w:val="00B862D1"/>
    <w:rsid w:val="00B96D59"/>
    <w:rsid w:val="00BA0A71"/>
    <w:rsid w:val="00BA4A42"/>
    <w:rsid w:val="00BC1C14"/>
    <w:rsid w:val="00BC2CC9"/>
    <w:rsid w:val="00BC474C"/>
    <w:rsid w:val="00C06E56"/>
    <w:rsid w:val="00C14B02"/>
    <w:rsid w:val="00C15F4D"/>
    <w:rsid w:val="00CA0057"/>
    <w:rsid w:val="00CC0CC0"/>
    <w:rsid w:val="00CC3B31"/>
    <w:rsid w:val="00CC4507"/>
    <w:rsid w:val="00CC762A"/>
    <w:rsid w:val="00CD6791"/>
    <w:rsid w:val="00CE623E"/>
    <w:rsid w:val="00D04011"/>
    <w:rsid w:val="00D36947"/>
    <w:rsid w:val="00D37E43"/>
    <w:rsid w:val="00D47B30"/>
    <w:rsid w:val="00D50A9F"/>
    <w:rsid w:val="00D605AA"/>
    <w:rsid w:val="00D8005A"/>
    <w:rsid w:val="00DA66A8"/>
    <w:rsid w:val="00DB022E"/>
    <w:rsid w:val="00DB3C24"/>
    <w:rsid w:val="00DE57A2"/>
    <w:rsid w:val="00E40D2F"/>
    <w:rsid w:val="00E44E78"/>
    <w:rsid w:val="00E54A23"/>
    <w:rsid w:val="00E57772"/>
    <w:rsid w:val="00E61876"/>
    <w:rsid w:val="00E629DD"/>
    <w:rsid w:val="00E75D06"/>
    <w:rsid w:val="00E95574"/>
    <w:rsid w:val="00EA78AA"/>
    <w:rsid w:val="00EB5DC5"/>
    <w:rsid w:val="00EC5635"/>
    <w:rsid w:val="00ED546C"/>
    <w:rsid w:val="00EE6AB7"/>
    <w:rsid w:val="00EF1361"/>
    <w:rsid w:val="00F106C0"/>
    <w:rsid w:val="00F1435B"/>
    <w:rsid w:val="00F21F4D"/>
    <w:rsid w:val="00F44A66"/>
    <w:rsid w:val="00F46D31"/>
    <w:rsid w:val="00F4799E"/>
    <w:rsid w:val="00F63B1B"/>
    <w:rsid w:val="00F77C4D"/>
    <w:rsid w:val="00F84F82"/>
    <w:rsid w:val="00F94950"/>
    <w:rsid w:val="00F97DA7"/>
    <w:rsid w:val="00FA0D30"/>
    <w:rsid w:val="00FA2F6C"/>
    <w:rsid w:val="00FA7984"/>
    <w:rsid w:val="00FC764C"/>
    <w:rsid w:val="00FF265A"/>
    <w:rsid w:val="00FF4005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6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44E78"/>
    <w:rPr>
      <w:sz w:val="27"/>
    </w:rPr>
  </w:style>
  <w:style w:type="character" w:customStyle="1" w:styleId="11">
    <w:name w:val="Заголовок №1 + Не полужирный"/>
    <w:uiPriority w:val="99"/>
    <w:rsid w:val="00E44E78"/>
    <w:rPr>
      <w:b/>
      <w:sz w:val="27"/>
    </w:rPr>
  </w:style>
  <w:style w:type="character" w:customStyle="1" w:styleId="a">
    <w:name w:val="Основной текст_"/>
    <w:link w:val="2"/>
    <w:uiPriority w:val="99"/>
    <w:locked/>
    <w:rsid w:val="00E44E78"/>
    <w:rPr>
      <w:sz w:val="27"/>
    </w:rPr>
  </w:style>
  <w:style w:type="character" w:customStyle="1" w:styleId="12">
    <w:name w:val="Основной текст1"/>
    <w:uiPriority w:val="99"/>
    <w:rsid w:val="00E44E78"/>
    <w:rPr>
      <w:sz w:val="27"/>
      <w:u w:val="single"/>
    </w:rPr>
  </w:style>
  <w:style w:type="character" w:customStyle="1" w:styleId="a0">
    <w:name w:val="Основной текст + Полужирный"/>
    <w:uiPriority w:val="99"/>
    <w:rsid w:val="00E44E78"/>
    <w:rPr>
      <w:b/>
      <w:sz w:val="27"/>
    </w:rPr>
  </w:style>
  <w:style w:type="paragraph" w:customStyle="1" w:styleId="10">
    <w:name w:val="Заголовок №1"/>
    <w:basedOn w:val="Normal"/>
    <w:link w:val="1"/>
    <w:uiPriority w:val="99"/>
    <w:rsid w:val="00E44E78"/>
    <w:pPr>
      <w:shd w:val="clear" w:color="auto" w:fill="FFFFFF"/>
      <w:spacing w:after="300" w:line="317" w:lineRule="exact"/>
      <w:jc w:val="right"/>
      <w:outlineLvl w:val="0"/>
    </w:pPr>
    <w:rPr>
      <w:sz w:val="27"/>
      <w:szCs w:val="20"/>
    </w:rPr>
  </w:style>
  <w:style w:type="paragraph" w:customStyle="1" w:styleId="2">
    <w:name w:val="Основной текст2"/>
    <w:basedOn w:val="Normal"/>
    <w:link w:val="a"/>
    <w:uiPriority w:val="99"/>
    <w:rsid w:val="00E44E78"/>
    <w:pPr>
      <w:shd w:val="clear" w:color="auto" w:fill="FFFFFF"/>
      <w:spacing w:before="300" w:line="317" w:lineRule="exact"/>
    </w:pPr>
    <w:rPr>
      <w:sz w:val="27"/>
      <w:szCs w:val="20"/>
    </w:rPr>
  </w:style>
  <w:style w:type="table" w:styleId="TableGrid">
    <w:name w:val="Table Grid"/>
    <w:basedOn w:val="TableNormal"/>
    <w:uiPriority w:val="99"/>
    <w:rsid w:val="00A07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06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245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9700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970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9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C48"/>
    <w:rPr>
      <w:rFonts w:ascii="Segoe UI" w:hAnsi="Segoe UI" w:cs="Segoe UI"/>
      <w:sz w:val="18"/>
      <w:szCs w:val="18"/>
    </w:rPr>
  </w:style>
  <w:style w:type="character" w:customStyle="1" w:styleId="a1">
    <w:name w:val="Подпись к таблице_"/>
    <w:link w:val="a2"/>
    <w:uiPriority w:val="99"/>
    <w:locked/>
    <w:rsid w:val="006832BB"/>
    <w:rPr>
      <w:b/>
      <w:sz w:val="26"/>
    </w:rPr>
  </w:style>
  <w:style w:type="paragraph" w:customStyle="1" w:styleId="3">
    <w:name w:val="Основной текст3"/>
    <w:basedOn w:val="Normal"/>
    <w:uiPriority w:val="99"/>
    <w:rsid w:val="006832BB"/>
    <w:pPr>
      <w:widowControl w:val="0"/>
      <w:shd w:val="clear" w:color="auto" w:fill="FFFFFF"/>
      <w:spacing w:before="360" w:line="317" w:lineRule="exact"/>
      <w:ind w:hanging="1300"/>
    </w:pPr>
    <w:rPr>
      <w:sz w:val="26"/>
      <w:szCs w:val="20"/>
    </w:rPr>
  </w:style>
  <w:style w:type="paragraph" w:customStyle="1" w:styleId="a2">
    <w:name w:val="Подпись к таблице"/>
    <w:basedOn w:val="Normal"/>
    <w:link w:val="a1"/>
    <w:uiPriority w:val="99"/>
    <w:rsid w:val="006832BB"/>
    <w:pPr>
      <w:widowControl w:val="0"/>
      <w:shd w:val="clear" w:color="auto" w:fill="FFFFFF"/>
      <w:spacing w:line="240" w:lineRule="atLeast"/>
    </w:pPr>
    <w:rPr>
      <w:b/>
      <w:sz w:val="26"/>
      <w:szCs w:val="20"/>
    </w:rPr>
  </w:style>
  <w:style w:type="table" w:customStyle="1" w:styleId="13">
    <w:name w:val="Сетка таблицы1"/>
    <w:uiPriority w:val="99"/>
    <w:rsid w:val="007E0A2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6F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info@russmag.ru/" TargetMode="External"/><Relationship Id="rId13" Type="http://schemas.openxmlformats.org/officeDocument/2006/relationships/hyperlink" Target="http://mukobg.jimd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ga.ru/AllMetodMaterial/metod_mat_for_ioot/metodichki/bgd/oglavlenie_1.html&#160;" TargetMode="External"/><Relationship Id="rId12" Type="http://schemas.openxmlformats.org/officeDocument/2006/relationships/hyperlink" Target="http://b23.ru/hs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23.ru/hso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23.ru/hs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23.ru/hso0" TargetMode="External"/><Relationship Id="rId10" Type="http://schemas.openxmlformats.org/officeDocument/2006/relationships/hyperlink" Target="http://www.rusolymp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ps@mail.ru/" TargetMode="External"/><Relationship Id="rId14" Type="http://schemas.openxmlformats.org/officeDocument/2006/relationships/hyperlink" Target="http://b23.ru/h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2995</Words>
  <Characters>17075</Characters>
  <Application>Microsoft Office Outlook</Application>
  <DocSecurity>0</DocSecurity>
  <Lines>0</Lines>
  <Paragraphs>0</Paragraphs>
  <ScaleCrop>false</ScaleCrop>
  <Company>Music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профессионального образования</dc:title>
  <dc:subject/>
  <dc:creator>Dragon</dc:creator>
  <cp:keywords/>
  <dc:description/>
  <cp:lastModifiedBy>Воронина ЕВ</cp:lastModifiedBy>
  <cp:revision>8</cp:revision>
  <cp:lastPrinted>2014-08-28T10:42:00Z</cp:lastPrinted>
  <dcterms:created xsi:type="dcterms:W3CDTF">2016-04-09T15:38:00Z</dcterms:created>
  <dcterms:modified xsi:type="dcterms:W3CDTF">2016-08-27T06:00:00Z</dcterms:modified>
</cp:coreProperties>
</file>