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9DA" w:rsidRPr="006C09DA" w:rsidRDefault="006C09DA" w:rsidP="006C09DA">
      <w:pPr>
        <w:pStyle w:val="a3"/>
        <w:spacing w:before="120" w:after="120"/>
        <w:ind w:left="0"/>
        <w:jc w:val="center"/>
        <w:rPr>
          <w:sz w:val="32"/>
          <w:szCs w:val="32"/>
        </w:rPr>
      </w:pPr>
      <w:r w:rsidRPr="006C09DA">
        <w:rPr>
          <w:sz w:val="32"/>
          <w:szCs w:val="32"/>
        </w:rPr>
        <w:t>Контрольные вопросы по теме №21.</w:t>
      </w:r>
    </w:p>
    <w:p w:rsidR="006C09DA" w:rsidRPr="006C09DA" w:rsidRDefault="006C09DA" w:rsidP="006C09DA">
      <w:pPr>
        <w:pStyle w:val="a3"/>
        <w:spacing w:before="120" w:after="120"/>
        <w:ind w:left="0"/>
        <w:jc w:val="center"/>
        <w:rPr>
          <w:b/>
          <w:sz w:val="32"/>
          <w:szCs w:val="32"/>
        </w:rPr>
      </w:pPr>
      <w:r w:rsidRPr="006C09DA">
        <w:rPr>
          <w:b/>
          <w:sz w:val="32"/>
          <w:szCs w:val="32"/>
        </w:rPr>
        <w:t xml:space="preserve">Тональности первой степени родства. Отклонения. </w:t>
      </w:r>
    </w:p>
    <w:p w:rsidR="006C09DA" w:rsidRPr="006C09DA" w:rsidRDefault="006C09DA" w:rsidP="006C09DA">
      <w:pPr>
        <w:pStyle w:val="a3"/>
        <w:spacing w:before="120" w:after="120"/>
        <w:ind w:left="0"/>
        <w:jc w:val="center"/>
        <w:rPr>
          <w:b/>
          <w:sz w:val="32"/>
          <w:szCs w:val="32"/>
        </w:rPr>
      </w:pPr>
      <w:r w:rsidRPr="006C09DA">
        <w:rPr>
          <w:b/>
          <w:sz w:val="32"/>
          <w:szCs w:val="32"/>
        </w:rPr>
        <w:t xml:space="preserve">Модуляции.  Хроматические (модулирующие) секвенции. </w:t>
      </w:r>
    </w:p>
    <w:p w:rsidR="006C09DA" w:rsidRPr="006C09DA" w:rsidRDefault="006C09DA" w:rsidP="006C09DA">
      <w:pPr>
        <w:pStyle w:val="a3"/>
        <w:spacing w:before="120" w:after="120"/>
        <w:ind w:left="0"/>
        <w:jc w:val="center"/>
        <w:rPr>
          <w:b/>
          <w:sz w:val="32"/>
          <w:szCs w:val="32"/>
        </w:rPr>
      </w:pPr>
      <w:r w:rsidRPr="006C09DA">
        <w:rPr>
          <w:b/>
          <w:sz w:val="32"/>
          <w:szCs w:val="32"/>
        </w:rPr>
        <w:t>Хроматические прерванные обороты.</w:t>
      </w:r>
    </w:p>
    <w:p w:rsidR="006C09DA" w:rsidRPr="006C09DA" w:rsidRDefault="006C09DA" w:rsidP="006C09DA">
      <w:pPr>
        <w:pStyle w:val="a3"/>
        <w:spacing w:before="120" w:after="120"/>
        <w:ind w:left="0"/>
        <w:jc w:val="center"/>
        <w:rPr>
          <w:b/>
          <w:sz w:val="32"/>
          <w:szCs w:val="32"/>
        </w:rPr>
      </w:pPr>
    </w:p>
    <w:p w:rsidR="006C09DA" w:rsidRPr="006C09DA" w:rsidRDefault="006C09DA" w:rsidP="006C09DA">
      <w:pPr>
        <w:pStyle w:val="a3"/>
        <w:numPr>
          <w:ilvl w:val="0"/>
          <w:numId w:val="4"/>
        </w:numPr>
        <w:spacing w:before="120" w:after="120"/>
        <w:jc w:val="both"/>
        <w:rPr>
          <w:sz w:val="32"/>
          <w:szCs w:val="32"/>
        </w:rPr>
      </w:pPr>
      <w:r w:rsidRPr="006C09DA">
        <w:rPr>
          <w:sz w:val="32"/>
          <w:szCs w:val="32"/>
        </w:rPr>
        <w:t xml:space="preserve">Виды и способы модуляции. </w:t>
      </w:r>
    </w:p>
    <w:p w:rsidR="006C09DA" w:rsidRPr="006C09DA" w:rsidRDefault="006C09DA" w:rsidP="006C09DA">
      <w:pPr>
        <w:pStyle w:val="a3"/>
        <w:numPr>
          <w:ilvl w:val="0"/>
          <w:numId w:val="4"/>
        </w:numPr>
        <w:spacing w:before="120" w:after="120"/>
        <w:jc w:val="both"/>
        <w:rPr>
          <w:sz w:val="32"/>
          <w:szCs w:val="32"/>
        </w:rPr>
      </w:pPr>
      <w:r w:rsidRPr="006C09DA">
        <w:rPr>
          <w:sz w:val="32"/>
          <w:szCs w:val="32"/>
        </w:rPr>
        <w:t xml:space="preserve">Родство тональностей. </w:t>
      </w:r>
    </w:p>
    <w:p w:rsidR="006C09DA" w:rsidRPr="006C09DA" w:rsidRDefault="006C09DA" w:rsidP="006C09DA">
      <w:pPr>
        <w:pStyle w:val="a3"/>
        <w:numPr>
          <w:ilvl w:val="0"/>
          <w:numId w:val="4"/>
        </w:numPr>
        <w:spacing w:before="120" w:after="120"/>
        <w:jc w:val="both"/>
        <w:rPr>
          <w:sz w:val="32"/>
          <w:szCs w:val="32"/>
        </w:rPr>
      </w:pPr>
      <w:r w:rsidRPr="006C09DA">
        <w:rPr>
          <w:sz w:val="32"/>
          <w:szCs w:val="32"/>
        </w:rPr>
        <w:t>Тональности первой степени родства.</w:t>
      </w:r>
    </w:p>
    <w:p w:rsidR="006C09DA" w:rsidRPr="006C09DA" w:rsidRDefault="006C09DA" w:rsidP="006C09DA">
      <w:pPr>
        <w:pStyle w:val="a3"/>
        <w:numPr>
          <w:ilvl w:val="0"/>
          <w:numId w:val="4"/>
        </w:numPr>
        <w:spacing w:before="120" w:after="120"/>
        <w:jc w:val="both"/>
        <w:rPr>
          <w:sz w:val="32"/>
          <w:szCs w:val="32"/>
        </w:rPr>
      </w:pPr>
      <w:r w:rsidRPr="006C09DA">
        <w:rPr>
          <w:sz w:val="32"/>
          <w:szCs w:val="32"/>
        </w:rPr>
        <w:t xml:space="preserve">Отклонения при помощи аккордов доминанты. </w:t>
      </w:r>
    </w:p>
    <w:p w:rsidR="006C09DA" w:rsidRPr="006C09DA" w:rsidRDefault="006C09DA" w:rsidP="006C09DA">
      <w:pPr>
        <w:pStyle w:val="a3"/>
        <w:numPr>
          <w:ilvl w:val="0"/>
          <w:numId w:val="4"/>
        </w:numPr>
        <w:spacing w:before="120" w:after="120"/>
        <w:jc w:val="both"/>
        <w:rPr>
          <w:sz w:val="32"/>
          <w:szCs w:val="32"/>
        </w:rPr>
      </w:pPr>
      <w:proofErr w:type="spellStart"/>
      <w:r w:rsidRPr="006C09DA">
        <w:rPr>
          <w:sz w:val="32"/>
          <w:szCs w:val="32"/>
        </w:rPr>
        <w:t>Плагальные</w:t>
      </w:r>
      <w:proofErr w:type="spellEnd"/>
      <w:r w:rsidRPr="006C09DA">
        <w:rPr>
          <w:sz w:val="32"/>
          <w:szCs w:val="32"/>
        </w:rPr>
        <w:t xml:space="preserve"> отклонения (через субдоминанты гармонического мажора). </w:t>
      </w:r>
    </w:p>
    <w:p w:rsidR="006C09DA" w:rsidRPr="006C09DA" w:rsidRDefault="006C09DA" w:rsidP="006C09DA">
      <w:pPr>
        <w:pStyle w:val="a3"/>
        <w:numPr>
          <w:ilvl w:val="0"/>
          <w:numId w:val="4"/>
        </w:numPr>
        <w:spacing w:before="120" w:after="120"/>
        <w:ind w:left="284" w:firstLine="283"/>
        <w:jc w:val="both"/>
        <w:rPr>
          <w:sz w:val="32"/>
          <w:szCs w:val="32"/>
        </w:rPr>
      </w:pPr>
      <w:r w:rsidRPr="006C09DA">
        <w:rPr>
          <w:sz w:val="32"/>
          <w:szCs w:val="32"/>
        </w:rPr>
        <w:t xml:space="preserve">Секвенции, модулирующие по родственным тональностям (хроматические). </w:t>
      </w:r>
    </w:p>
    <w:p w:rsidR="006C09DA" w:rsidRPr="006C09DA" w:rsidRDefault="006C09DA" w:rsidP="006C09DA">
      <w:pPr>
        <w:pStyle w:val="a3"/>
        <w:numPr>
          <w:ilvl w:val="0"/>
          <w:numId w:val="4"/>
        </w:numPr>
        <w:spacing w:before="120" w:after="120"/>
        <w:jc w:val="both"/>
        <w:rPr>
          <w:sz w:val="32"/>
          <w:szCs w:val="32"/>
        </w:rPr>
      </w:pPr>
      <w:r w:rsidRPr="006C09DA">
        <w:rPr>
          <w:sz w:val="32"/>
          <w:szCs w:val="32"/>
        </w:rPr>
        <w:t xml:space="preserve">Модуляции – переходы в тональности первой степени родства. </w:t>
      </w:r>
    </w:p>
    <w:p w:rsidR="006C09DA" w:rsidRPr="006C09DA" w:rsidRDefault="006C09DA" w:rsidP="006C09DA">
      <w:pPr>
        <w:pStyle w:val="a3"/>
        <w:numPr>
          <w:ilvl w:val="0"/>
          <w:numId w:val="4"/>
        </w:numPr>
        <w:spacing w:before="120" w:after="120"/>
        <w:jc w:val="both"/>
        <w:rPr>
          <w:sz w:val="32"/>
          <w:szCs w:val="32"/>
        </w:rPr>
      </w:pPr>
      <w:r w:rsidRPr="006C09DA">
        <w:rPr>
          <w:sz w:val="32"/>
          <w:szCs w:val="32"/>
        </w:rPr>
        <w:t xml:space="preserve">Общий и модулирующий аккорды. </w:t>
      </w:r>
    </w:p>
    <w:p w:rsidR="006C09DA" w:rsidRPr="006C09DA" w:rsidRDefault="006C09DA" w:rsidP="006C09DA">
      <w:pPr>
        <w:pStyle w:val="a3"/>
        <w:numPr>
          <w:ilvl w:val="0"/>
          <w:numId w:val="4"/>
        </w:numPr>
        <w:spacing w:before="120" w:after="120"/>
        <w:jc w:val="both"/>
        <w:rPr>
          <w:sz w:val="32"/>
          <w:szCs w:val="32"/>
        </w:rPr>
      </w:pPr>
      <w:r w:rsidRPr="006C09DA">
        <w:rPr>
          <w:sz w:val="32"/>
          <w:szCs w:val="32"/>
        </w:rPr>
        <w:t xml:space="preserve">Переходы в тональности </w:t>
      </w:r>
      <w:proofErr w:type="spellStart"/>
      <w:r w:rsidRPr="006C09DA">
        <w:rPr>
          <w:sz w:val="32"/>
          <w:szCs w:val="32"/>
        </w:rPr>
        <w:t>доминантового</w:t>
      </w:r>
      <w:proofErr w:type="spellEnd"/>
      <w:r w:rsidRPr="006C09DA">
        <w:rPr>
          <w:sz w:val="32"/>
          <w:szCs w:val="32"/>
        </w:rPr>
        <w:t xml:space="preserve"> направления. </w:t>
      </w:r>
    </w:p>
    <w:p w:rsidR="006C09DA" w:rsidRPr="006C09DA" w:rsidRDefault="006C09DA" w:rsidP="006C09DA">
      <w:pPr>
        <w:pStyle w:val="a3"/>
        <w:numPr>
          <w:ilvl w:val="0"/>
          <w:numId w:val="4"/>
        </w:numPr>
        <w:spacing w:before="120" w:after="120"/>
        <w:jc w:val="both"/>
        <w:rPr>
          <w:sz w:val="32"/>
          <w:szCs w:val="32"/>
        </w:rPr>
      </w:pPr>
      <w:r w:rsidRPr="006C09DA">
        <w:rPr>
          <w:sz w:val="32"/>
          <w:szCs w:val="32"/>
        </w:rPr>
        <w:t xml:space="preserve"> Переходы в тональности </w:t>
      </w:r>
      <w:proofErr w:type="spellStart"/>
      <w:r w:rsidRPr="006C09DA">
        <w:rPr>
          <w:sz w:val="32"/>
          <w:szCs w:val="32"/>
        </w:rPr>
        <w:t>субдоминатового</w:t>
      </w:r>
      <w:proofErr w:type="spellEnd"/>
      <w:r w:rsidRPr="006C09DA">
        <w:rPr>
          <w:sz w:val="32"/>
          <w:szCs w:val="32"/>
        </w:rPr>
        <w:t xml:space="preserve"> направления. </w:t>
      </w:r>
    </w:p>
    <w:p w:rsidR="006C09DA" w:rsidRPr="006C09DA" w:rsidRDefault="006C09DA" w:rsidP="006C09DA">
      <w:pPr>
        <w:pStyle w:val="a3"/>
        <w:numPr>
          <w:ilvl w:val="0"/>
          <w:numId w:val="4"/>
        </w:numPr>
        <w:spacing w:before="120" w:after="120"/>
        <w:jc w:val="both"/>
        <w:rPr>
          <w:sz w:val="32"/>
          <w:szCs w:val="32"/>
        </w:rPr>
      </w:pPr>
      <w:r w:rsidRPr="006C09DA">
        <w:rPr>
          <w:sz w:val="32"/>
          <w:szCs w:val="32"/>
        </w:rPr>
        <w:t xml:space="preserve"> Прерванные обороты хроматического типа.</w:t>
      </w:r>
    </w:p>
    <w:p w:rsidR="00A60F4D" w:rsidRPr="006C09DA" w:rsidRDefault="00A60F4D" w:rsidP="006C09DA">
      <w:pPr>
        <w:spacing w:before="120" w:after="120"/>
        <w:rPr>
          <w:sz w:val="32"/>
          <w:szCs w:val="32"/>
        </w:rPr>
      </w:pPr>
    </w:p>
    <w:sectPr w:rsidR="00A60F4D" w:rsidRPr="006C09DA" w:rsidSect="002E2187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B15FD"/>
    <w:multiLevelType w:val="hybridMultilevel"/>
    <w:tmpl w:val="04C2CD00"/>
    <w:lvl w:ilvl="0" w:tplc="03F885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E041598"/>
    <w:multiLevelType w:val="hybridMultilevel"/>
    <w:tmpl w:val="1632EAE2"/>
    <w:lvl w:ilvl="0" w:tplc="4942E2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B543498"/>
    <w:multiLevelType w:val="hybridMultilevel"/>
    <w:tmpl w:val="EEA604B4"/>
    <w:lvl w:ilvl="0" w:tplc="0B540E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BEC1D8B"/>
    <w:multiLevelType w:val="hybridMultilevel"/>
    <w:tmpl w:val="8398F010"/>
    <w:lvl w:ilvl="0" w:tplc="F34C3C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E2187"/>
    <w:rsid w:val="00006F58"/>
    <w:rsid w:val="00011634"/>
    <w:rsid w:val="0001448E"/>
    <w:rsid w:val="00016892"/>
    <w:rsid w:val="000359E0"/>
    <w:rsid w:val="00044D96"/>
    <w:rsid w:val="00057DB5"/>
    <w:rsid w:val="000676E5"/>
    <w:rsid w:val="000722EE"/>
    <w:rsid w:val="00093268"/>
    <w:rsid w:val="000B7074"/>
    <w:rsid w:val="000C442C"/>
    <w:rsid w:val="000C6CF8"/>
    <w:rsid w:val="000D35E6"/>
    <w:rsid w:val="000F111C"/>
    <w:rsid w:val="000F2EBE"/>
    <w:rsid w:val="001037C2"/>
    <w:rsid w:val="00105E62"/>
    <w:rsid w:val="0011287C"/>
    <w:rsid w:val="0011715C"/>
    <w:rsid w:val="0013265C"/>
    <w:rsid w:val="001377DC"/>
    <w:rsid w:val="00137AD7"/>
    <w:rsid w:val="00154CBE"/>
    <w:rsid w:val="00154FB7"/>
    <w:rsid w:val="00156F8E"/>
    <w:rsid w:val="0016048F"/>
    <w:rsid w:val="00160DD2"/>
    <w:rsid w:val="001774FE"/>
    <w:rsid w:val="001802F6"/>
    <w:rsid w:val="001826D2"/>
    <w:rsid w:val="001A008A"/>
    <w:rsid w:val="001B239C"/>
    <w:rsid w:val="001B597B"/>
    <w:rsid w:val="001B755D"/>
    <w:rsid w:val="001C4517"/>
    <w:rsid w:val="001C4F2A"/>
    <w:rsid w:val="001C5B2E"/>
    <w:rsid w:val="001D07C6"/>
    <w:rsid w:val="001E60DF"/>
    <w:rsid w:val="001F4DE6"/>
    <w:rsid w:val="00205231"/>
    <w:rsid w:val="002163A8"/>
    <w:rsid w:val="002225C3"/>
    <w:rsid w:val="00222F8B"/>
    <w:rsid w:val="00224BDD"/>
    <w:rsid w:val="00226D9F"/>
    <w:rsid w:val="00235F73"/>
    <w:rsid w:val="00240C20"/>
    <w:rsid w:val="00270822"/>
    <w:rsid w:val="002937E0"/>
    <w:rsid w:val="00296342"/>
    <w:rsid w:val="002A191F"/>
    <w:rsid w:val="002A54F6"/>
    <w:rsid w:val="002B36B2"/>
    <w:rsid w:val="002B4D53"/>
    <w:rsid w:val="002B5E40"/>
    <w:rsid w:val="002C1C48"/>
    <w:rsid w:val="002E2187"/>
    <w:rsid w:val="002E581F"/>
    <w:rsid w:val="0030005A"/>
    <w:rsid w:val="00306A89"/>
    <w:rsid w:val="00321BB9"/>
    <w:rsid w:val="00326741"/>
    <w:rsid w:val="003272C4"/>
    <w:rsid w:val="0033028D"/>
    <w:rsid w:val="00344A45"/>
    <w:rsid w:val="0034537D"/>
    <w:rsid w:val="00362944"/>
    <w:rsid w:val="00364944"/>
    <w:rsid w:val="00373581"/>
    <w:rsid w:val="00374D82"/>
    <w:rsid w:val="003871DF"/>
    <w:rsid w:val="003A3849"/>
    <w:rsid w:val="003A58FB"/>
    <w:rsid w:val="003A7EF1"/>
    <w:rsid w:val="003B5872"/>
    <w:rsid w:val="003D2A07"/>
    <w:rsid w:val="003D6D48"/>
    <w:rsid w:val="003E02E3"/>
    <w:rsid w:val="003F0F00"/>
    <w:rsid w:val="00401582"/>
    <w:rsid w:val="004078C1"/>
    <w:rsid w:val="004253BC"/>
    <w:rsid w:val="00426A0D"/>
    <w:rsid w:val="0042716F"/>
    <w:rsid w:val="004306A4"/>
    <w:rsid w:val="00440358"/>
    <w:rsid w:val="00450EC4"/>
    <w:rsid w:val="00460076"/>
    <w:rsid w:val="00460CFE"/>
    <w:rsid w:val="00466CEC"/>
    <w:rsid w:val="0046749C"/>
    <w:rsid w:val="00473F7D"/>
    <w:rsid w:val="004A1F0B"/>
    <w:rsid w:val="004A2AA3"/>
    <w:rsid w:val="004B46F7"/>
    <w:rsid w:val="004B77B7"/>
    <w:rsid w:val="004C0737"/>
    <w:rsid w:val="004D0478"/>
    <w:rsid w:val="004D3CA9"/>
    <w:rsid w:val="004F0125"/>
    <w:rsid w:val="00517191"/>
    <w:rsid w:val="005233E7"/>
    <w:rsid w:val="00544905"/>
    <w:rsid w:val="00557703"/>
    <w:rsid w:val="00572CFD"/>
    <w:rsid w:val="00575B5F"/>
    <w:rsid w:val="00580707"/>
    <w:rsid w:val="005938E8"/>
    <w:rsid w:val="00595533"/>
    <w:rsid w:val="005A35D1"/>
    <w:rsid w:val="005C094A"/>
    <w:rsid w:val="005C0C1E"/>
    <w:rsid w:val="005D1318"/>
    <w:rsid w:val="005E092B"/>
    <w:rsid w:val="0060644B"/>
    <w:rsid w:val="006110A5"/>
    <w:rsid w:val="006168B7"/>
    <w:rsid w:val="00630E4E"/>
    <w:rsid w:val="00645E60"/>
    <w:rsid w:val="006767D4"/>
    <w:rsid w:val="006856A9"/>
    <w:rsid w:val="00691ED2"/>
    <w:rsid w:val="006A3371"/>
    <w:rsid w:val="006B5997"/>
    <w:rsid w:val="006B6C15"/>
    <w:rsid w:val="006C09DA"/>
    <w:rsid w:val="006C0A50"/>
    <w:rsid w:val="006F2928"/>
    <w:rsid w:val="006F2BC8"/>
    <w:rsid w:val="006F379C"/>
    <w:rsid w:val="006F4222"/>
    <w:rsid w:val="007000BE"/>
    <w:rsid w:val="007038D8"/>
    <w:rsid w:val="007150DB"/>
    <w:rsid w:val="00733973"/>
    <w:rsid w:val="007421FF"/>
    <w:rsid w:val="007738B6"/>
    <w:rsid w:val="007755B5"/>
    <w:rsid w:val="0078233C"/>
    <w:rsid w:val="0078585F"/>
    <w:rsid w:val="0079186A"/>
    <w:rsid w:val="00794E97"/>
    <w:rsid w:val="007A78B1"/>
    <w:rsid w:val="007B6200"/>
    <w:rsid w:val="007B6892"/>
    <w:rsid w:val="007C37F7"/>
    <w:rsid w:val="007C3C5B"/>
    <w:rsid w:val="007C709C"/>
    <w:rsid w:val="007C7B34"/>
    <w:rsid w:val="007D6568"/>
    <w:rsid w:val="007D6660"/>
    <w:rsid w:val="007E71E5"/>
    <w:rsid w:val="00810452"/>
    <w:rsid w:val="008142BC"/>
    <w:rsid w:val="00822D3B"/>
    <w:rsid w:val="00822D85"/>
    <w:rsid w:val="0084461D"/>
    <w:rsid w:val="008958D9"/>
    <w:rsid w:val="00896D26"/>
    <w:rsid w:val="00897E69"/>
    <w:rsid w:val="008A6FFA"/>
    <w:rsid w:val="008A7C66"/>
    <w:rsid w:val="008B3155"/>
    <w:rsid w:val="008B5586"/>
    <w:rsid w:val="008E05CF"/>
    <w:rsid w:val="008E10C7"/>
    <w:rsid w:val="008F0594"/>
    <w:rsid w:val="008F3767"/>
    <w:rsid w:val="008F7BC4"/>
    <w:rsid w:val="00902395"/>
    <w:rsid w:val="00924F47"/>
    <w:rsid w:val="00941697"/>
    <w:rsid w:val="00956206"/>
    <w:rsid w:val="00961242"/>
    <w:rsid w:val="00961D44"/>
    <w:rsid w:val="0096488E"/>
    <w:rsid w:val="009A3442"/>
    <w:rsid w:val="009A45BD"/>
    <w:rsid w:val="009A6241"/>
    <w:rsid w:val="009A768A"/>
    <w:rsid w:val="009B0A38"/>
    <w:rsid w:val="009C6BB7"/>
    <w:rsid w:val="009D7C2A"/>
    <w:rsid w:val="009E3DB9"/>
    <w:rsid w:val="00A12339"/>
    <w:rsid w:val="00A14353"/>
    <w:rsid w:val="00A14C92"/>
    <w:rsid w:val="00A217A4"/>
    <w:rsid w:val="00A24218"/>
    <w:rsid w:val="00A2443C"/>
    <w:rsid w:val="00A4032A"/>
    <w:rsid w:val="00A500CA"/>
    <w:rsid w:val="00A5552F"/>
    <w:rsid w:val="00A60F4D"/>
    <w:rsid w:val="00A73E4E"/>
    <w:rsid w:val="00A80304"/>
    <w:rsid w:val="00A834CD"/>
    <w:rsid w:val="00A96C9C"/>
    <w:rsid w:val="00AB26AC"/>
    <w:rsid w:val="00AB666D"/>
    <w:rsid w:val="00AC2AF9"/>
    <w:rsid w:val="00AC53D5"/>
    <w:rsid w:val="00AC54AB"/>
    <w:rsid w:val="00AD1F9B"/>
    <w:rsid w:val="00AF0C81"/>
    <w:rsid w:val="00B065D8"/>
    <w:rsid w:val="00B07E62"/>
    <w:rsid w:val="00B12554"/>
    <w:rsid w:val="00B22A7B"/>
    <w:rsid w:val="00B22E68"/>
    <w:rsid w:val="00B472B1"/>
    <w:rsid w:val="00B5188A"/>
    <w:rsid w:val="00B5485A"/>
    <w:rsid w:val="00B665D9"/>
    <w:rsid w:val="00B7155A"/>
    <w:rsid w:val="00B83BAE"/>
    <w:rsid w:val="00B92482"/>
    <w:rsid w:val="00BB22B4"/>
    <w:rsid w:val="00BB2932"/>
    <w:rsid w:val="00BC4FFD"/>
    <w:rsid w:val="00BD04E3"/>
    <w:rsid w:val="00BD6685"/>
    <w:rsid w:val="00BD7D9B"/>
    <w:rsid w:val="00BE6292"/>
    <w:rsid w:val="00C06BCA"/>
    <w:rsid w:val="00C14D5F"/>
    <w:rsid w:val="00C21F34"/>
    <w:rsid w:val="00C2240E"/>
    <w:rsid w:val="00C3323D"/>
    <w:rsid w:val="00C43005"/>
    <w:rsid w:val="00C459A0"/>
    <w:rsid w:val="00C54EC0"/>
    <w:rsid w:val="00C57203"/>
    <w:rsid w:val="00C60B59"/>
    <w:rsid w:val="00C77813"/>
    <w:rsid w:val="00C85CCF"/>
    <w:rsid w:val="00C961FD"/>
    <w:rsid w:val="00CA4E6D"/>
    <w:rsid w:val="00CA5F74"/>
    <w:rsid w:val="00CB0A0A"/>
    <w:rsid w:val="00CB2324"/>
    <w:rsid w:val="00CD6178"/>
    <w:rsid w:val="00CE36B7"/>
    <w:rsid w:val="00D00798"/>
    <w:rsid w:val="00D1502F"/>
    <w:rsid w:val="00D154B7"/>
    <w:rsid w:val="00D26469"/>
    <w:rsid w:val="00D40EB4"/>
    <w:rsid w:val="00D4384E"/>
    <w:rsid w:val="00D45F1B"/>
    <w:rsid w:val="00D62F63"/>
    <w:rsid w:val="00D833C9"/>
    <w:rsid w:val="00D87866"/>
    <w:rsid w:val="00D87EC1"/>
    <w:rsid w:val="00D900EF"/>
    <w:rsid w:val="00D927FC"/>
    <w:rsid w:val="00D9619B"/>
    <w:rsid w:val="00DA7DE8"/>
    <w:rsid w:val="00DB076F"/>
    <w:rsid w:val="00DB0B2B"/>
    <w:rsid w:val="00DC776B"/>
    <w:rsid w:val="00DC7CF9"/>
    <w:rsid w:val="00DE4967"/>
    <w:rsid w:val="00DF2ED0"/>
    <w:rsid w:val="00DF70CF"/>
    <w:rsid w:val="00E058E8"/>
    <w:rsid w:val="00E127DB"/>
    <w:rsid w:val="00E1371F"/>
    <w:rsid w:val="00E17999"/>
    <w:rsid w:val="00E26B15"/>
    <w:rsid w:val="00E27B57"/>
    <w:rsid w:val="00E33192"/>
    <w:rsid w:val="00E40A71"/>
    <w:rsid w:val="00E85E1F"/>
    <w:rsid w:val="00E929C4"/>
    <w:rsid w:val="00EA59C9"/>
    <w:rsid w:val="00EE02A3"/>
    <w:rsid w:val="00EF57A9"/>
    <w:rsid w:val="00EF6454"/>
    <w:rsid w:val="00F231F1"/>
    <w:rsid w:val="00F3564A"/>
    <w:rsid w:val="00F51023"/>
    <w:rsid w:val="00F51E2C"/>
    <w:rsid w:val="00F52AAE"/>
    <w:rsid w:val="00F52E0F"/>
    <w:rsid w:val="00F64F4B"/>
    <w:rsid w:val="00F8596B"/>
    <w:rsid w:val="00FA3B16"/>
    <w:rsid w:val="00FB2C0D"/>
    <w:rsid w:val="00FB3B2E"/>
    <w:rsid w:val="00FB6357"/>
    <w:rsid w:val="00FD1DBE"/>
    <w:rsid w:val="00FD4006"/>
    <w:rsid w:val="00FD70F5"/>
    <w:rsid w:val="00FD718F"/>
    <w:rsid w:val="00FE5259"/>
    <w:rsid w:val="00FE6B13"/>
    <w:rsid w:val="00FF20D7"/>
    <w:rsid w:val="00FF5D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5E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100</Words>
  <Characters>574</Characters>
  <Application>Microsoft Office Word</Application>
  <DocSecurity>0</DocSecurity>
  <Lines>4</Lines>
  <Paragraphs>1</Paragraphs>
  <ScaleCrop>false</ScaleCrop>
  <Company>Home</Company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2016-08-06T09:39:00Z</dcterms:created>
  <dcterms:modified xsi:type="dcterms:W3CDTF">2016-08-06T11:20:00Z</dcterms:modified>
</cp:coreProperties>
</file>