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DA" w:rsidRDefault="006614DA" w:rsidP="006614DA">
      <w:r>
        <w:rPr>
          <w:noProof/>
        </w:rPr>
        <w:drawing>
          <wp:inline distT="0" distB="0" distL="0" distR="0">
            <wp:extent cx="3333750" cy="1873250"/>
            <wp:effectExtent l="19050" t="0" r="0" b="0"/>
            <wp:docPr id="1" name="Рисунок 1" descr="DSCF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F92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DA" w:rsidRDefault="006614DA" w:rsidP="006614DA"/>
    <w:p w:rsidR="006614DA" w:rsidRDefault="006614DA" w:rsidP="006614DA">
      <w:pPr>
        <w:pStyle w:val="a3"/>
        <w:spacing w:before="0" w:beforeAutospacing="0" w:after="0" w:afterAutospacing="0"/>
        <w:jc w:val="both"/>
      </w:pPr>
      <w:r>
        <w:tab/>
        <w:t xml:space="preserve">28 января в </w:t>
      </w:r>
      <w:proofErr w:type="spellStart"/>
      <w:r>
        <w:t>молодежно-досуговом</w:t>
      </w:r>
      <w:proofErr w:type="spellEnd"/>
      <w:r>
        <w:t xml:space="preserve"> центре «Стиль» состоялась встреча главы администрации городского поселения город Учалы </w:t>
      </w:r>
      <w:proofErr w:type="spellStart"/>
      <w:r>
        <w:t>Ильяса</w:t>
      </w:r>
      <w:proofErr w:type="spellEnd"/>
      <w:r>
        <w:t xml:space="preserve"> </w:t>
      </w:r>
      <w:proofErr w:type="spellStart"/>
      <w:r>
        <w:t>Кильмухаметова</w:t>
      </w:r>
      <w:proofErr w:type="spellEnd"/>
      <w:r>
        <w:t xml:space="preserve"> со студентами. Встреча проходила в формате диалога, в ходе которого обсуждались вопросы развития предпринимательства и туризма, благоустройства города, и, конечно же, перспективы будущего трудоустройства молодых специалистов. </w:t>
      </w:r>
    </w:p>
    <w:p w:rsidR="006614DA" w:rsidRDefault="006614DA" w:rsidP="006614DA">
      <w:pPr>
        <w:pStyle w:val="a3"/>
        <w:spacing w:before="0" w:beforeAutospacing="0" w:after="0" w:afterAutospacing="0"/>
        <w:ind w:firstLine="708"/>
        <w:jc w:val="both"/>
      </w:pPr>
      <w:r>
        <w:t xml:space="preserve">Город нуждается в хорошо подготовленных и квалифицированных кадрах, заверил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Хабибуллович</w:t>
      </w:r>
      <w:proofErr w:type="spellEnd"/>
      <w:r>
        <w:t xml:space="preserve">, и озвучил ряд тех предприятий и организаций района, на которых будет востребован их труд. Студенты в свою очередь поинтересовались возможностью подработок в свободное от учебы время. Такой вариант трудоустройства, в частности, предоставляет </w:t>
      </w:r>
      <w:proofErr w:type="spellStart"/>
      <w:r>
        <w:t>кинопарк</w:t>
      </w:r>
      <w:proofErr w:type="spellEnd"/>
      <w:r>
        <w:t xml:space="preserve"> «Яшма», - ежегодно студентов приглашают на сезонные работы. Директор </w:t>
      </w:r>
      <w:proofErr w:type="spellStart"/>
      <w:r>
        <w:t>кинопарка</w:t>
      </w:r>
      <w:proofErr w:type="spellEnd"/>
      <w:r>
        <w:t xml:space="preserve"> </w:t>
      </w:r>
      <w:proofErr w:type="spellStart"/>
      <w:r>
        <w:t>Жалиль</w:t>
      </w:r>
      <w:proofErr w:type="spellEnd"/>
      <w:r>
        <w:t xml:space="preserve"> Султанов озвучил ряд предложений по организации активного взаимодействия со студентами и молодежью, к примеру, было предложено сделать </w:t>
      </w:r>
      <w:proofErr w:type="spellStart"/>
      <w:r>
        <w:t>кинопарк</w:t>
      </w:r>
      <w:proofErr w:type="spellEnd"/>
      <w:r>
        <w:t xml:space="preserve"> «Яшма» площадкой для проведения различных молодежных мероприятий и проектов. Также он сообщил, что в ближайшие дни будет открыт ледовый каток на новой универсальной спортивной площадке, расположенной в Парке культуры и отдыха, вход для посещения – свободный. Теперь здесь можно будет покататься и на коньках, или, собрав команды, провести турнир по хоккею. Студенты также смогут с пользой провести время и отдохнуть, посетив горнолыжный парк «Родео» и Ледовую арену «Горняк». В рамках студенческого декадника, который продлится до 6 февраля, для студентов здесь предусмотрены скидки.</w:t>
      </w:r>
    </w:p>
    <w:p w:rsidR="006614DA" w:rsidRDefault="006614DA" w:rsidP="006614DA">
      <w:pPr>
        <w:pStyle w:val="a3"/>
        <w:spacing w:before="0" w:beforeAutospacing="0" w:after="0" w:afterAutospacing="0"/>
        <w:jc w:val="both"/>
      </w:pPr>
      <w:r>
        <w:t xml:space="preserve">   </w:t>
      </w:r>
      <w:r>
        <w:tab/>
        <w:t xml:space="preserve">На встрече студенты озвучили несколько интересных предложений. Студентка </w:t>
      </w:r>
      <w:proofErr w:type="spellStart"/>
      <w:r>
        <w:t>Учалинского</w:t>
      </w:r>
      <w:proofErr w:type="spellEnd"/>
      <w:r>
        <w:t xml:space="preserve"> колледжа искусств и культуры Елена </w:t>
      </w:r>
      <w:proofErr w:type="spellStart"/>
      <w:r>
        <w:t>Масичева</w:t>
      </w:r>
      <w:proofErr w:type="spellEnd"/>
      <w:r>
        <w:t xml:space="preserve"> обратилась к своим «коллегам» из колледжа горной промышленности с приглашением посещать концерты живой музыки в исполнении и самих студентов, и приглашенных профессоров музыкальных вузов. Кроме того, и среди будущих горняков есть талантливые ребята, которые, объединившись в творческие коллективы, могли бы выступать в концертном зале колледжа искусств. В свою очередь, студент </w:t>
      </w:r>
      <w:proofErr w:type="spellStart"/>
      <w:r>
        <w:t>Учалинского</w:t>
      </w:r>
      <w:proofErr w:type="spellEnd"/>
      <w:r>
        <w:t xml:space="preserve"> колледжа горной промышленности Владислав Соколов предложил в рамках подготовки к празднованию 70-летия Победы в Великой Отечественной войне разместить на домах ветеранов участников войны памятные таблички с указанием их имен. Среди предложений также была озвучена просьба к Комитету по молодежной политике, спорту и туризму активнее вести работу со студентами, чаще организовывать совместные мероприятия и просто общаться. </w:t>
      </w:r>
    </w:p>
    <w:p w:rsidR="006614DA" w:rsidRDefault="006614DA" w:rsidP="006614DA">
      <w:pPr>
        <w:pStyle w:val="a3"/>
        <w:spacing w:before="0" w:beforeAutospacing="0" w:after="0" w:afterAutospacing="0"/>
        <w:jc w:val="both"/>
      </w:pPr>
      <w:r>
        <w:t xml:space="preserve">   </w:t>
      </w:r>
      <w:r>
        <w:tab/>
        <w:t>В завершение диалога глава города призвал студентов проявлять больше инициативы и предложил молодежным лидерам напрямую высказать свое видение дальнейшего развития города, выразил надежду на тесное сотрудничество. Встреча завершилась вручением активным студентам Благодарственных писем администрации городского поселения Города Учалы и Комитета по молодежной политике, спорту и туризму.</w:t>
      </w:r>
    </w:p>
    <w:p w:rsidR="006614DA" w:rsidRDefault="006614DA" w:rsidP="006614DA">
      <w:pPr>
        <w:tabs>
          <w:tab w:val="left" w:pos="1530"/>
        </w:tabs>
      </w:pPr>
    </w:p>
    <w:p w:rsidR="00182A81" w:rsidRDefault="00182A81"/>
    <w:sectPr w:rsidR="0018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4DA"/>
    <w:rsid w:val="00182A81"/>
    <w:rsid w:val="0066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2015-02-08T13:42:00Z</dcterms:created>
  <dcterms:modified xsi:type="dcterms:W3CDTF">2015-02-08T13:43:00Z</dcterms:modified>
</cp:coreProperties>
</file>