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9" w:rsidRPr="00BD02A2" w:rsidRDefault="008B6B59" w:rsidP="008B6B59">
      <w:pPr>
        <w:pStyle w:val="1"/>
        <w:tabs>
          <w:tab w:val="left" w:pos="0"/>
        </w:tabs>
        <w:spacing w:line="240" w:lineRule="auto"/>
        <w:rPr>
          <w:sz w:val="28"/>
        </w:rPr>
      </w:pPr>
      <w:r w:rsidRPr="00BD02A2">
        <w:rPr>
          <w:sz w:val="28"/>
        </w:rPr>
        <w:t>Аннотация на рабочую программу</w:t>
      </w:r>
    </w:p>
    <w:p w:rsidR="008B6B59" w:rsidRPr="00BD02A2" w:rsidRDefault="008B6B59" w:rsidP="008B6B59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 w:rsidRPr="00BD02A2">
        <w:rPr>
          <w:rStyle w:val="11"/>
          <w:rFonts w:ascii="Times New Roman" w:hAnsi="Times New Roman"/>
          <w:b/>
          <w:sz w:val="28"/>
        </w:rPr>
        <w:t>дисциплины ОД.02.0</w:t>
      </w:r>
      <w:r>
        <w:rPr>
          <w:rStyle w:val="11"/>
          <w:rFonts w:ascii="Times New Roman" w:hAnsi="Times New Roman"/>
          <w:b/>
          <w:sz w:val="28"/>
        </w:rPr>
        <w:t>5</w:t>
      </w:r>
    </w:p>
    <w:p w:rsidR="008B6B59" w:rsidRDefault="008B6B59" w:rsidP="008B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Декоративно-прокладное искусство и народные промыслы</w:t>
      </w:r>
    </w:p>
    <w:p w:rsidR="008B6B59" w:rsidRPr="00BD02A2" w:rsidRDefault="008B6B59" w:rsidP="008B6B59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8B6B59" w:rsidRPr="00BD02A2" w:rsidRDefault="008B6B59" w:rsidP="008B6B59">
      <w:pPr>
        <w:spacing w:after="0" w:line="240" w:lineRule="auto"/>
        <w:jc w:val="right"/>
        <w:rPr>
          <w:rFonts w:ascii="Calibri" w:hAnsi="Calibri"/>
          <w:szCs w:val="28"/>
        </w:rPr>
      </w:pPr>
      <w:r w:rsidRPr="00BD02A2">
        <w:rPr>
          <w:rFonts w:ascii="Times New Roman" w:hAnsi="Times New Roman"/>
          <w:sz w:val="28"/>
          <w:szCs w:val="28"/>
        </w:rPr>
        <w:t>Автор:  Воронина Е.В.</w:t>
      </w:r>
    </w:p>
    <w:p w:rsidR="008B6B59" w:rsidRPr="00BD02A2" w:rsidRDefault="008B6B59" w:rsidP="008B6B59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B6B59" w:rsidRPr="00BD02A2" w:rsidRDefault="008B6B59" w:rsidP="008B6B59">
      <w:pPr>
        <w:spacing w:after="0" w:line="240" w:lineRule="auto"/>
        <w:rPr>
          <w:rStyle w:val="11"/>
          <w:rFonts w:ascii="Calibri" w:hAnsi="Calibri"/>
          <w:bCs/>
          <w:sz w:val="28"/>
        </w:rPr>
      </w:pPr>
      <w:r w:rsidRPr="00BD02A2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BD02A2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8B6B59" w:rsidRPr="00BD02A2" w:rsidRDefault="008B6B59" w:rsidP="008B6B59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Times New Roman"/>
        </w:rPr>
      </w:pPr>
      <w:r w:rsidRPr="00BD02A2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BD02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02A2">
        <w:rPr>
          <w:rFonts w:ascii="Times New Roman" w:hAnsi="Times New Roman" w:cs="Times New Roman"/>
          <w:sz w:val="28"/>
          <w:szCs w:val="28"/>
        </w:rPr>
        <w:t>.</w:t>
      </w:r>
    </w:p>
    <w:p w:rsidR="008B6B59" w:rsidRPr="00BD02A2" w:rsidRDefault="008B6B59" w:rsidP="008B6B5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2A2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8B6B59" w:rsidRPr="008B6B59" w:rsidRDefault="008B6B59" w:rsidP="008B6B59">
      <w:pPr>
        <w:tabs>
          <w:tab w:val="left" w:pos="266"/>
        </w:tabs>
        <w:ind w:firstLine="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2A2">
        <w:rPr>
          <w:rFonts w:ascii="Times New Roman" w:hAnsi="Times New Roman"/>
          <w:sz w:val="28"/>
          <w:szCs w:val="28"/>
        </w:rPr>
        <w:t>В результате изучения дисциплины обучающийся должен</w:t>
      </w:r>
      <w:r w:rsidRPr="008B6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B59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8B6B59" w:rsidRPr="008B6B59" w:rsidRDefault="008B6B59" w:rsidP="008B6B59">
      <w:pPr>
        <w:tabs>
          <w:tab w:val="left" w:pos="266"/>
        </w:tabs>
        <w:spacing w:after="240" w:line="240" w:lineRule="auto"/>
        <w:ind w:firstLine="431"/>
        <w:rPr>
          <w:rFonts w:ascii="Times New Roman" w:eastAsia="Times New Roman" w:hAnsi="Times New Roman" w:cs="Times New Roman"/>
          <w:sz w:val="28"/>
          <w:szCs w:val="28"/>
        </w:rPr>
      </w:pPr>
      <w:r w:rsidRPr="008B6B59">
        <w:rPr>
          <w:rFonts w:ascii="Times New Roman" w:eastAsia="Times New Roman" w:hAnsi="Times New Roman" w:cs="Times New Roman"/>
          <w:sz w:val="28"/>
          <w:szCs w:val="28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8B6B59" w:rsidRPr="008B6B59" w:rsidRDefault="008B6B59" w:rsidP="008B6B59">
      <w:pPr>
        <w:tabs>
          <w:tab w:val="left" w:pos="266"/>
        </w:tabs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B59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8B6B59" w:rsidRPr="008B6B59" w:rsidRDefault="008B6B59" w:rsidP="008B6B59">
      <w:pPr>
        <w:tabs>
          <w:tab w:val="left" w:pos="26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59">
        <w:rPr>
          <w:rFonts w:ascii="Times New Roman" w:eastAsia="Times New Roman" w:hAnsi="Times New Roman" w:cs="Times New Roman"/>
          <w:sz w:val="28"/>
          <w:szCs w:val="28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8B6B59" w:rsidRPr="008B6B59" w:rsidRDefault="008B6B59" w:rsidP="008B6B59">
      <w:pPr>
        <w:tabs>
          <w:tab w:val="left" w:pos="26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59">
        <w:rPr>
          <w:rFonts w:ascii="Times New Roman" w:eastAsia="Times New Roman" w:hAnsi="Times New Roman" w:cs="Times New Roman"/>
          <w:sz w:val="28"/>
          <w:szCs w:val="28"/>
        </w:rPr>
        <w:t>центры народных художественных промыслов;</w:t>
      </w:r>
    </w:p>
    <w:p w:rsidR="008B6B59" w:rsidRPr="008B6B59" w:rsidRDefault="008B6B59" w:rsidP="008B6B59">
      <w:pPr>
        <w:tabs>
          <w:tab w:val="left" w:pos="26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B59">
        <w:rPr>
          <w:rFonts w:ascii="Times New Roman" w:eastAsia="Times New Roman" w:hAnsi="Times New Roman" w:cs="Times New Roman"/>
          <w:sz w:val="28"/>
          <w:szCs w:val="28"/>
        </w:rPr>
        <w:t>художественные производства России, их исторический опыт, современное состояние и перспективы развития;</w:t>
      </w:r>
    </w:p>
    <w:p w:rsidR="008B6B59" w:rsidRPr="008B6B59" w:rsidRDefault="008B6B59" w:rsidP="008B6B5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6B59">
        <w:rPr>
          <w:rFonts w:ascii="Times New Roman" w:eastAsia="Times New Roman" w:hAnsi="Times New Roman" w:cs="Times New Roman"/>
          <w:sz w:val="28"/>
          <w:szCs w:val="28"/>
        </w:rPr>
        <w:t>основные социально-экономические, художественно-творческие проблемы и перспективы развития декоративно-прикладного искусства</w:t>
      </w:r>
    </w:p>
    <w:p w:rsidR="008B6B59" w:rsidRDefault="008B6B59" w:rsidP="008B6B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6B59" w:rsidRPr="00BD02A2" w:rsidRDefault="008B6B59" w:rsidP="008B6B59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</w:rPr>
      </w:pPr>
      <w:r w:rsidRPr="00BD02A2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b/>
          <w:sz w:val="28"/>
          <w:szCs w:val="28"/>
        </w:rPr>
        <w:t>70</w:t>
      </w:r>
      <w:r w:rsidRPr="00BD02A2">
        <w:rPr>
          <w:rFonts w:ascii="Times New Roman" w:hAnsi="Times New Roman"/>
          <w:b/>
          <w:sz w:val="28"/>
          <w:szCs w:val="28"/>
        </w:rPr>
        <w:t xml:space="preserve"> </w:t>
      </w:r>
      <w:r w:rsidRPr="00BD02A2">
        <w:rPr>
          <w:rFonts w:ascii="Times New Roman" w:hAnsi="Times New Roman"/>
          <w:sz w:val="28"/>
          <w:szCs w:val="28"/>
        </w:rPr>
        <w:t xml:space="preserve">часов, время изучения – </w:t>
      </w:r>
      <w:r>
        <w:rPr>
          <w:rFonts w:ascii="Times New Roman" w:hAnsi="Times New Roman"/>
          <w:b/>
          <w:sz w:val="28"/>
          <w:szCs w:val="28"/>
        </w:rPr>
        <w:t>6,7</w:t>
      </w:r>
      <w:r w:rsidRPr="00BD02A2">
        <w:rPr>
          <w:rFonts w:ascii="Times New Roman" w:hAnsi="Times New Roman"/>
          <w:sz w:val="28"/>
          <w:szCs w:val="28"/>
        </w:rPr>
        <w:t xml:space="preserve"> семестры.</w:t>
      </w:r>
    </w:p>
    <w:p w:rsidR="008B6B59" w:rsidRPr="00BD02A2" w:rsidRDefault="008B6B59" w:rsidP="008B6B59"/>
    <w:p w:rsidR="008B6B59" w:rsidRPr="00BD02A2" w:rsidRDefault="008B6B59" w:rsidP="008B6B59"/>
    <w:p w:rsidR="00301F32" w:rsidRDefault="00301F32"/>
    <w:sectPr w:rsidR="00301F32" w:rsidSect="005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B59"/>
    <w:rsid w:val="00301F32"/>
    <w:rsid w:val="008B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B6B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8B6B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8B6B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Times New Roman" w:hAnsi="Cambria" w:cs="Tahoma"/>
      <w:b/>
      <w:bCs/>
      <w:color w:val="4F81BD"/>
      <w:kern w:val="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8B6B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B6B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8B6B59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8B6B59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8B6B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8B6B59"/>
  </w:style>
  <w:style w:type="paragraph" w:styleId="a0">
    <w:name w:val="Body Text"/>
    <w:basedOn w:val="a"/>
    <w:link w:val="a4"/>
    <w:uiPriority w:val="99"/>
    <w:semiHidden/>
    <w:unhideWhenUsed/>
    <w:rsid w:val="008B6B5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B6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2015-01-08T16:11:00Z</dcterms:created>
  <dcterms:modified xsi:type="dcterms:W3CDTF">2015-01-08T16:13:00Z</dcterms:modified>
</cp:coreProperties>
</file>