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E8" w:rsidRPr="000E2E72" w:rsidRDefault="00A01AE8" w:rsidP="00A01A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A01AE8" w:rsidRDefault="00A01AE8" w:rsidP="00A01A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 МДК.02.01</w:t>
      </w:r>
    </w:p>
    <w:p w:rsidR="00A01AE8" w:rsidRDefault="00A01AE8" w:rsidP="00A01A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Технология исполнения  изделий декоративно – прикладного и народного искусства </w:t>
      </w:r>
    </w:p>
    <w:p w:rsidR="00A01AE8" w:rsidRDefault="00A01AE8" w:rsidP="00A01A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Узакбаева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</w:p>
    <w:p w:rsidR="00A01AE8" w:rsidRPr="00185391" w:rsidRDefault="00A01AE8" w:rsidP="00A01A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Хуснуллина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</w:t>
      </w:r>
    </w:p>
    <w:p w:rsidR="00A01AE8" w:rsidRDefault="00A01AE8" w:rsidP="00A01AE8"/>
    <w:p w:rsidR="00A01AE8" w:rsidRDefault="00A01AE8" w:rsidP="00A01AE8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A01AE8" w:rsidRPr="00185391" w:rsidRDefault="00A01AE8" w:rsidP="00A01AE8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A01AE8" w:rsidRPr="00991366" w:rsidRDefault="00A01AE8" w:rsidP="00A01A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A01AE8" w:rsidRPr="00991366" w:rsidRDefault="00A01AE8" w:rsidP="00A01A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A01AE8" w:rsidRPr="00991366" w:rsidRDefault="00A01AE8" w:rsidP="00A01A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A01AE8" w:rsidRPr="00991366" w:rsidRDefault="00A01AE8" w:rsidP="00A01A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A01AE8" w:rsidRPr="00991366" w:rsidRDefault="00A01AE8" w:rsidP="00A01A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A01AE8" w:rsidRPr="00991366" w:rsidRDefault="00A01AE8" w:rsidP="00A01A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A01AE8" w:rsidRPr="00991366" w:rsidRDefault="00A01AE8" w:rsidP="00A01A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A01AE8" w:rsidRPr="00991366" w:rsidRDefault="00A01AE8" w:rsidP="00A01A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A01AE8" w:rsidRDefault="00A01AE8" w:rsidP="00A01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AE8" w:rsidRPr="00F24047" w:rsidRDefault="00A01AE8" w:rsidP="00A01AE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24047">
        <w:rPr>
          <w:rFonts w:ascii="Times New Roman" w:hAnsi="Times New Roman"/>
          <w:b/>
          <w:sz w:val="28"/>
          <w:szCs w:val="28"/>
        </w:rPr>
        <w:t>Целью курса является:</w:t>
      </w:r>
    </w:p>
    <w:p w:rsidR="00A01AE8" w:rsidRDefault="00A01AE8" w:rsidP="00A01AE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CB2BD0">
        <w:rPr>
          <w:rFonts w:ascii="Times New Roman" w:hAnsi="Times New Roman"/>
          <w:sz w:val="28"/>
          <w:szCs w:val="28"/>
        </w:rPr>
        <w:t xml:space="preserve">рактическое освоение студентами художественного языка </w:t>
      </w:r>
      <w:r>
        <w:rPr>
          <w:rFonts w:ascii="Times New Roman" w:hAnsi="Times New Roman"/>
          <w:sz w:val="28"/>
          <w:szCs w:val="28"/>
        </w:rPr>
        <w:t>изделий декоративно-прикладного искусства,</w:t>
      </w:r>
      <w:r w:rsidRPr="00CB2BD0">
        <w:rPr>
          <w:rFonts w:ascii="Times New Roman" w:hAnsi="Times New Roman"/>
          <w:sz w:val="28"/>
          <w:szCs w:val="28"/>
        </w:rPr>
        <w:t xml:space="preserve"> его сущности, стилевых особенностей, традиционных художественных и технологических приемов</w:t>
      </w:r>
      <w:r>
        <w:rPr>
          <w:rFonts w:ascii="Times New Roman" w:hAnsi="Times New Roman"/>
          <w:sz w:val="28"/>
          <w:szCs w:val="28"/>
        </w:rPr>
        <w:t>.</w:t>
      </w:r>
    </w:p>
    <w:p w:rsidR="00A01AE8" w:rsidRPr="00F24047" w:rsidRDefault="00A01AE8" w:rsidP="00A01AE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24047">
        <w:rPr>
          <w:rFonts w:ascii="Times New Roman" w:hAnsi="Times New Roman"/>
          <w:b/>
          <w:sz w:val="28"/>
          <w:szCs w:val="28"/>
        </w:rPr>
        <w:t>Задачами курса являются:</w:t>
      </w:r>
    </w:p>
    <w:p w:rsidR="00A01AE8" w:rsidRDefault="00A01AE8" w:rsidP="00A01AE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сформировать у студентов понимание художественного произведения как синтеза предметной формы, материала и художественного оформления;</w:t>
      </w:r>
    </w:p>
    <w:p w:rsidR="00A01AE8" w:rsidRDefault="00A01AE8" w:rsidP="00A01AE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заложить основы композиционного мышления и особенного мировосприятия;</w:t>
      </w:r>
    </w:p>
    <w:p w:rsidR="00A01AE8" w:rsidRDefault="00A01AE8" w:rsidP="00A01AE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научить учащихся правильно и последовательно работать с материалами;</w:t>
      </w:r>
    </w:p>
    <w:p w:rsidR="00A01AE8" w:rsidRDefault="00A01AE8" w:rsidP="00A01AE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познакомить с оборудованием и инструментами, правилами по технике безопасности.</w:t>
      </w:r>
    </w:p>
    <w:p w:rsidR="00A01AE8" w:rsidRPr="00F62EAB" w:rsidRDefault="00A01AE8" w:rsidP="00A01AE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2EAB">
        <w:rPr>
          <w:rFonts w:ascii="Times New Roman" w:hAnsi="Times New Roman"/>
          <w:sz w:val="28"/>
          <w:szCs w:val="28"/>
        </w:rPr>
        <w:t>В результате освоения   курса студент должен:</w:t>
      </w:r>
    </w:p>
    <w:p w:rsidR="00A01AE8" w:rsidRPr="003A1CA9" w:rsidRDefault="00A01AE8" w:rsidP="00A01AE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A1CA9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A01AE8" w:rsidRPr="003A1CA9" w:rsidRDefault="00A01AE8" w:rsidP="00A01AE8">
      <w:pPr>
        <w:spacing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lastRenderedPageBreak/>
        <w:t xml:space="preserve">копирования и варьирования исторических и современных образцов декоративно-прикладного искусства (по видам); </w:t>
      </w:r>
    </w:p>
    <w:p w:rsidR="00A01AE8" w:rsidRPr="003A1CA9" w:rsidRDefault="00A01AE8" w:rsidP="00A01AE8">
      <w:pPr>
        <w:spacing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 xml:space="preserve">материального воплощения самостоятельно разработанных проектов изделий декоративно-прикладного искусства; </w:t>
      </w:r>
    </w:p>
    <w:p w:rsidR="00A01AE8" w:rsidRPr="003A1CA9" w:rsidRDefault="00A01AE8" w:rsidP="00A01AE8">
      <w:pPr>
        <w:spacing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применения технологических и эстетических традиций при исполнении современных изделий декоративно-прикладного искусства;</w:t>
      </w:r>
    </w:p>
    <w:p w:rsidR="00A01AE8" w:rsidRPr="003A1CA9" w:rsidRDefault="00A01AE8" w:rsidP="00A01AE8">
      <w:pPr>
        <w:spacing w:line="240" w:lineRule="auto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b/>
          <w:sz w:val="28"/>
          <w:szCs w:val="28"/>
        </w:rPr>
        <w:t>знать:</w:t>
      </w:r>
      <w:r w:rsidRPr="003A1CA9">
        <w:rPr>
          <w:rFonts w:ascii="Times New Roman" w:hAnsi="Times New Roman"/>
          <w:sz w:val="28"/>
          <w:szCs w:val="28"/>
        </w:rPr>
        <w:t xml:space="preserve"> </w:t>
      </w:r>
    </w:p>
    <w:p w:rsidR="00A01AE8" w:rsidRPr="003A1CA9" w:rsidRDefault="00A01AE8" w:rsidP="00A01AE8">
      <w:pPr>
        <w:spacing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физические и химические свойства материалов, применяемых при изготовлении изделий декоративно-прикладного искусства (по видам);</w:t>
      </w:r>
    </w:p>
    <w:p w:rsidR="00A01AE8" w:rsidRPr="003A1CA9" w:rsidRDefault="00A01AE8" w:rsidP="00A01AE8">
      <w:pPr>
        <w:spacing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 xml:space="preserve">технологический процесс </w:t>
      </w:r>
      <w:r>
        <w:rPr>
          <w:rFonts w:ascii="Times New Roman" w:hAnsi="Times New Roman"/>
          <w:sz w:val="28"/>
          <w:szCs w:val="28"/>
        </w:rPr>
        <w:t>изготовления</w:t>
      </w:r>
      <w:r w:rsidRPr="003A1CA9">
        <w:rPr>
          <w:rFonts w:ascii="Times New Roman" w:hAnsi="Times New Roman"/>
          <w:sz w:val="28"/>
          <w:szCs w:val="28"/>
        </w:rPr>
        <w:t xml:space="preserve"> изделия декоративно-прикладного искусства (по видам);</w:t>
      </w:r>
    </w:p>
    <w:p w:rsidR="00A01AE8" w:rsidRPr="003A1CA9" w:rsidRDefault="00A01AE8" w:rsidP="00A01AE8">
      <w:pPr>
        <w:spacing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художественно-</w:t>
      </w:r>
      <w:r w:rsidRPr="003A1CA9">
        <w:rPr>
          <w:rFonts w:ascii="Times New Roman" w:hAnsi="Times New Roman"/>
          <w:b/>
          <w:sz w:val="28"/>
          <w:szCs w:val="28"/>
        </w:rPr>
        <w:t xml:space="preserve"> </w:t>
      </w:r>
      <w:r w:rsidRPr="003A1CA9">
        <w:rPr>
          <w:rFonts w:ascii="Times New Roman" w:hAnsi="Times New Roman"/>
          <w:sz w:val="28"/>
          <w:szCs w:val="28"/>
        </w:rPr>
        <w:t xml:space="preserve">технические приемы </w:t>
      </w:r>
      <w:r>
        <w:rPr>
          <w:rFonts w:ascii="Times New Roman" w:hAnsi="Times New Roman"/>
          <w:sz w:val="28"/>
          <w:szCs w:val="28"/>
        </w:rPr>
        <w:t>исполнения миниатюрной живописи</w:t>
      </w:r>
      <w:r w:rsidRPr="003A1CA9">
        <w:rPr>
          <w:rFonts w:ascii="Times New Roman" w:hAnsi="Times New Roman"/>
          <w:sz w:val="28"/>
          <w:szCs w:val="28"/>
        </w:rPr>
        <w:t xml:space="preserve"> изделий декоративно-прикладного искусства (по видам);</w:t>
      </w:r>
    </w:p>
    <w:p w:rsidR="00A01AE8" w:rsidRPr="003A1CA9" w:rsidRDefault="00A01AE8" w:rsidP="00A01AE8">
      <w:pPr>
        <w:spacing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специфику профессионального материального воплощения авторских проектов изделий декоративно-прикладного искусства (по видам);</w:t>
      </w:r>
    </w:p>
    <w:p w:rsidR="00A01AE8" w:rsidRPr="003A1CA9" w:rsidRDefault="00A01AE8" w:rsidP="00A01AE8">
      <w:pPr>
        <w:spacing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правила техники безопасности при изготовлении изделия декоративно-прикладного искусства (по видам);</w:t>
      </w:r>
    </w:p>
    <w:p w:rsidR="00A01AE8" w:rsidRPr="003A1CA9" w:rsidRDefault="00A01AE8" w:rsidP="00A01AE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A1CA9">
        <w:rPr>
          <w:rFonts w:ascii="Times New Roman" w:hAnsi="Times New Roman"/>
          <w:b/>
          <w:sz w:val="28"/>
          <w:szCs w:val="28"/>
        </w:rPr>
        <w:t>уметь:</w:t>
      </w:r>
    </w:p>
    <w:p w:rsidR="00A01AE8" w:rsidRDefault="00A01AE8" w:rsidP="00A01AE8">
      <w:pPr>
        <w:spacing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выполнять изделия декоративно-прикладного искусства на высоком профессиональном уровне;</w:t>
      </w:r>
    </w:p>
    <w:p w:rsidR="00A01AE8" w:rsidRPr="003A1CA9" w:rsidRDefault="00A01AE8" w:rsidP="00A01AE8">
      <w:pPr>
        <w:spacing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</w:r>
    </w:p>
    <w:p w:rsidR="00A01AE8" w:rsidRPr="00F62EAB" w:rsidRDefault="00A01AE8" w:rsidP="00A01A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</w:t>
      </w:r>
      <w:r>
        <w:rPr>
          <w:rFonts w:ascii="Times New Roman" w:hAnsi="Times New Roman"/>
          <w:sz w:val="28"/>
          <w:szCs w:val="28"/>
        </w:rPr>
        <w:t>867</w:t>
      </w:r>
      <w:r w:rsidRPr="00F62EA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ов, дополнительная работа студента над завершением программного задания – 306 часов, </w:t>
      </w:r>
      <w:r w:rsidRPr="00F62EAB">
        <w:rPr>
          <w:rFonts w:ascii="Times New Roman" w:hAnsi="Times New Roman"/>
          <w:sz w:val="28"/>
          <w:szCs w:val="28"/>
        </w:rPr>
        <w:t xml:space="preserve">время изучения – </w:t>
      </w:r>
      <w:r>
        <w:rPr>
          <w:rFonts w:ascii="Times New Roman" w:hAnsi="Times New Roman"/>
          <w:sz w:val="28"/>
          <w:szCs w:val="28"/>
        </w:rPr>
        <w:t>1</w:t>
      </w:r>
      <w:r w:rsidRPr="00F62EAB">
        <w:rPr>
          <w:rFonts w:ascii="Times New Roman" w:hAnsi="Times New Roman"/>
          <w:sz w:val="28"/>
          <w:szCs w:val="28"/>
        </w:rPr>
        <w:t>-8 семестры</w:t>
      </w:r>
      <w:r>
        <w:rPr>
          <w:rFonts w:ascii="Times New Roman" w:hAnsi="Times New Roman"/>
          <w:sz w:val="28"/>
          <w:szCs w:val="28"/>
        </w:rPr>
        <w:t>.</w:t>
      </w:r>
    </w:p>
    <w:p w:rsidR="00A01AE8" w:rsidRDefault="00A01AE8" w:rsidP="00A01AE8">
      <w:pPr>
        <w:spacing w:line="240" w:lineRule="auto"/>
        <w:jc w:val="both"/>
        <w:rPr>
          <w:rFonts w:ascii="Times New Roman" w:hAnsi="Times New Roman" w:cs="Times New Roman"/>
        </w:rPr>
      </w:pPr>
    </w:p>
    <w:p w:rsidR="00A01AE8" w:rsidRDefault="00A01AE8" w:rsidP="00A01AE8">
      <w:pPr>
        <w:spacing w:line="240" w:lineRule="auto"/>
        <w:jc w:val="both"/>
        <w:rPr>
          <w:rFonts w:ascii="Times New Roman" w:hAnsi="Times New Roman" w:cs="Times New Roman"/>
        </w:rPr>
      </w:pPr>
    </w:p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AE8"/>
    <w:rsid w:val="00A01AE8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E8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A01AE8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A01AE8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A01AE8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A01AE8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1AE8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A01AE8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A01AE8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A01AE8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A01AE8"/>
  </w:style>
  <w:style w:type="paragraph" w:styleId="a0">
    <w:name w:val="Body Text"/>
    <w:basedOn w:val="a"/>
    <w:link w:val="a4"/>
    <w:uiPriority w:val="99"/>
    <w:semiHidden/>
    <w:unhideWhenUsed/>
    <w:rsid w:val="00A01AE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01AE8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2014-12-29T09:14:00Z</dcterms:created>
  <dcterms:modified xsi:type="dcterms:W3CDTF">2014-12-29T09:14:00Z</dcterms:modified>
</cp:coreProperties>
</file>