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A2" w:rsidRPr="000E2E72" w:rsidRDefault="001E04A2" w:rsidP="001E04A2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1E04A2" w:rsidRDefault="001E04A2" w:rsidP="001E04A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МДК.01.01</w:t>
      </w:r>
    </w:p>
    <w:p w:rsidR="001E04A2" w:rsidRDefault="001E04A2" w:rsidP="001E04A2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Организация социально-культурной деятельности </w:t>
      </w:r>
    </w:p>
    <w:p w:rsidR="001E04A2" w:rsidRDefault="001E04A2" w:rsidP="001E04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1E04A2" w:rsidRPr="00185391" w:rsidRDefault="001E04A2" w:rsidP="001E0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04A2" w:rsidRPr="00185391" w:rsidRDefault="001E04A2" w:rsidP="001E04A2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1E04A2" w:rsidRDefault="001E04A2" w:rsidP="001E04A2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1E04A2" w:rsidRPr="00185391" w:rsidRDefault="001E04A2" w:rsidP="001E04A2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1E04A2" w:rsidRPr="00991366" w:rsidRDefault="001E04A2" w:rsidP="001E04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1E04A2" w:rsidRPr="00185391" w:rsidRDefault="001E04A2" w:rsidP="001E04A2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1E04A2" w:rsidRPr="003054D1" w:rsidRDefault="001E04A2" w:rsidP="001E04A2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185391">
        <w:rPr>
          <w:rFonts w:ascii="Times New Roman" w:hAnsi="Times New Roman"/>
          <w:b/>
          <w:bCs/>
          <w:sz w:val="28"/>
        </w:rPr>
        <w:t>Цель</w:t>
      </w:r>
      <w:r>
        <w:rPr>
          <w:rFonts w:ascii="Times New Roman" w:hAnsi="Times New Roman"/>
          <w:b/>
          <w:bCs/>
          <w:sz w:val="28"/>
        </w:rPr>
        <w:t>ю</w:t>
      </w:r>
      <w:r w:rsidRPr="00185391">
        <w:rPr>
          <w:rFonts w:ascii="Times New Roman" w:hAnsi="Times New Roman"/>
          <w:b/>
          <w:bCs/>
          <w:sz w:val="28"/>
        </w:rPr>
        <w:t xml:space="preserve"> курса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1E04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является  воспитание  квалифицированного специалиста, способного р</w:t>
      </w:r>
      <w:r w:rsidRPr="003054D1">
        <w:rPr>
          <w:rFonts w:ascii="Times New Roman" w:hAnsi="Times New Roman" w:cs="Times New Roman"/>
          <w:sz w:val="28"/>
        </w:rPr>
        <w:t>азрабатывать и осуществлять социально-культурные проекты и про</w:t>
      </w:r>
      <w:r>
        <w:rPr>
          <w:rFonts w:ascii="Times New Roman" w:hAnsi="Times New Roman" w:cs="Times New Roman"/>
          <w:sz w:val="28"/>
        </w:rPr>
        <w:t>граммы; о</w:t>
      </w:r>
      <w:r w:rsidRPr="003054D1">
        <w:rPr>
          <w:rFonts w:ascii="Times New Roman" w:hAnsi="Times New Roman" w:cs="Times New Roman"/>
          <w:sz w:val="28"/>
        </w:rPr>
        <w:t>рганизо</w:t>
      </w:r>
      <w:r>
        <w:rPr>
          <w:rFonts w:ascii="Times New Roman" w:hAnsi="Times New Roman" w:cs="Times New Roman"/>
          <w:sz w:val="28"/>
        </w:rPr>
        <w:t>вы</w:t>
      </w:r>
      <w:r w:rsidRPr="003054D1">
        <w:rPr>
          <w:rFonts w:ascii="Times New Roman" w:hAnsi="Times New Roman" w:cs="Times New Roman"/>
          <w:sz w:val="28"/>
        </w:rPr>
        <w:t>вать к</w:t>
      </w:r>
      <w:r>
        <w:rPr>
          <w:rFonts w:ascii="Times New Roman" w:hAnsi="Times New Roman" w:cs="Times New Roman"/>
          <w:sz w:val="28"/>
        </w:rPr>
        <w:t>ультурно-просветительную работу; о</w:t>
      </w:r>
      <w:r w:rsidRPr="003054D1">
        <w:rPr>
          <w:rFonts w:ascii="Times New Roman" w:hAnsi="Times New Roman" w:cs="Times New Roman"/>
          <w:sz w:val="28"/>
        </w:rPr>
        <w:t>беспечи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>ть дифференцированное культурное обслуживание населения в соответ</w:t>
      </w:r>
      <w:r>
        <w:rPr>
          <w:rFonts w:ascii="Times New Roman" w:hAnsi="Times New Roman" w:cs="Times New Roman"/>
          <w:sz w:val="28"/>
        </w:rPr>
        <w:t>ствии с возрастными категориями; с</w:t>
      </w:r>
      <w:r w:rsidRPr="003054D1">
        <w:rPr>
          <w:rFonts w:ascii="Times New Roman" w:hAnsi="Times New Roman" w:cs="Times New Roman"/>
          <w:sz w:val="28"/>
        </w:rPr>
        <w:t>озда</w:t>
      </w:r>
      <w:r>
        <w:rPr>
          <w:rFonts w:ascii="Times New Roman" w:hAnsi="Times New Roman" w:cs="Times New Roman"/>
          <w:sz w:val="28"/>
        </w:rPr>
        <w:t>ва</w:t>
      </w:r>
      <w:r w:rsidRPr="003054D1">
        <w:rPr>
          <w:rFonts w:ascii="Times New Roman" w:hAnsi="Times New Roman" w:cs="Times New Roman"/>
          <w:sz w:val="28"/>
        </w:rPr>
        <w:t xml:space="preserve">ть условия для привлечения населения к </w:t>
      </w:r>
      <w:proofErr w:type="spellStart"/>
      <w:r w:rsidRPr="003054D1">
        <w:rPr>
          <w:rFonts w:ascii="Times New Roman" w:hAnsi="Times New Roman" w:cs="Times New Roman"/>
          <w:sz w:val="28"/>
        </w:rPr>
        <w:t>культурно-досу</w:t>
      </w:r>
      <w:r>
        <w:rPr>
          <w:rFonts w:ascii="Times New Roman" w:hAnsi="Times New Roman" w:cs="Times New Roman"/>
          <w:sz w:val="28"/>
        </w:rPr>
        <w:t>говой</w:t>
      </w:r>
      <w:proofErr w:type="spellEnd"/>
      <w:r>
        <w:rPr>
          <w:rFonts w:ascii="Times New Roman" w:hAnsi="Times New Roman" w:cs="Times New Roman"/>
          <w:sz w:val="28"/>
        </w:rPr>
        <w:t xml:space="preserve"> и творческой деятельности;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</w:t>
      </w:r>
      <w:r w:rsidRPr="003054D1">
        <w:rPr>
          <w:rFonts w:ascii="Times New Roman" w:hAnsi="Times New Roman" w:cs="Times New Roman"/>
          <w:sz w:val="28"/>
        </w:rPr>
        <w:t>спользовать современные методы организации соци</w:t>
      </w:r>
      <w:r>
        <w:rPr>
          <w:rFonts w:ascii="Times New Roman" w:hAnsi="Times New Roman" w:cs="Times New Roman"/>
          <w:sz w:val="28"/>
        </w:rPr>
        <w:t>ально-культурной деятельности;</w:t>
      </w: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054D1">
        <w:rPr>
          <w:rFonts w:ascii="Times New Roman" w:hAnsi="Times New Roman" w:cs="Times New Roman"/>
          <w:sz w:val="28"/>
        </w:rPr>
        <w:t xml:space="preserve">нализировать состояние социально-культурной ситуации </w:t>
      </w:r>
      <w:r>
        <w:rPr>
          <w:rFonts w:ascii="Times New Roman" w:hAnsi="Times New Roman" w:cs="Times New Roman"/>
          <w:sz w:val="28"/>
        </w:rPr>
        <w:t>в регионе и учреждении культуры,; о</w:t>
      </w:r>
      <w:r w:rsidRPr="003054D1">
        <w:rPr>
          <w:rFonts w:ascii="Times New Roman" w:hAnsi="Times New Roman" w:cs="Times New Roman"/>
          <w:sz w:val="28"/>
        </w:rPr>
        <w:t>пределять</w:t>
      </w:r>
      <w:r>
        <w:rPr>
          <w:rFonts w:ascii="Times New Roman" w:hAnsi="Times New Roman" w:cs="Times New Roman"/>
          <w:sz w:val="28"/>
        </w:rPr>
        <w:t xml:space="preserve"> </w:t>
      </w:r>
      <w:r w:rsidRPr="003054D1">
        <w:rPr>
          <w:rFonts w:ascii="Times New Roman" w:hAnsi="Times New Roman" w:cs="Times New Roman"/>
          <w:sz w:val="28"/>
        </w:rPr>
        <w:t xml:space="preserve"> приоритетные</w:t>
      </w:r>
      <w:r>
        <w:rPr>
          <w:rFonts w:ascii="Times New Roman" w:hAnsi="Times New Roman" w:cs="Times New Roman"/>
          <w:sz w:val="28"/>
        </w:rPr>
        <w:t xml:space="preserve"> </w:t>
      </w:r>
      <w:r w:rsidRPr="003054D1">
        <w:rPr>
          <w:rFonts w:ascii="Times New Roman" w:hAnsi="Times New Roman" w:cs="Times New Roman"/>
          <w:sz w:val="28"/>
        </w:rPr>
        <w:t xml:space="preserve"> направления </w:t>
      </w:r>
      <w:r>
        <w:rPr>
          <w:rFonts w:ascii="Times New Roman" w:hAnsi="Times New Roman" w:cs="Times New Roman"/>
          <w:sz w:val="28"/>
        </w:rPr>
        <w:t xml:space="preserve"> </w:t>
      </w:r>
      <w:r w:rsidRPr="003054D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циально-культурной деятельности;</w:t>
      </w:r>
      <w:proofErr w:type="gramEnd"/>
    </w:p>
    <w:p w:rsidR="001E04A2" w:rsidRDefault="001E04A2" w:rsidP="001E04A2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 w:rsidRPr="00305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054D1">
        <w:rPr>
          <w:rFonts w:ascii="Times New Roman" w:hAnsi="Times New Roman" w:cs="Times New Roman"/>
          <w:sz w:val="28"/>
        </w:rPr>
        <w:t xml:space="preserve">спользовать различные способы сбора и распространения информации в профессиональной сфере. </w:t>
      </w:r>
    </w:p>
    <w:p w:rsidR="001E04A2" w:rsidRPr="003054D1" w:rsidRDefault="001E04A2" w:rsidP="001E04A2">
      <w:pPr>
        <w:pStyle w:val="21"/>
        <w:widowControl w:val="0"/>
        <w:tabs>
          <w:tab w:val="left" w:pos="16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 w:rsidRPr="00A25EBC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являются формирование навыков консультационно-методической помощи по вопросам организации социально-культурной деятельности; развитие навыков подготовки и проведения мероприятий различного характера для разных возрастных категорий населения; овладение навыками организации методической деятельности в учреждениях СКС; развитие умения находить пути взаимодействия каждого субъекта через СКД в сфере досуга, НХТ, образования.</w:t>
      </w:r>
    </w:p>
    <w:p w:rsidR="001E04A2" w:rsidRDefault="001E04A2" w:rsidP="001E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A2" w:rsidRDefault="001E04A2" w:rsidP="001E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93">
        <w:rPr>
          <w:rFonts w:ascii="Times New Roman" w:hAnsi="Times New Roman" w:cs="Times New Roman"/>
          <w:sz w:val="28"/>
          <w:szCs w:val="28"/>
        </w:rPr>
        <w:t xml:space="preserve"> 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5D449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социально-культурной деятельности в </w:t>
      </w:r>
      <w:proofErr w:type="spellStart"/>
      <w:r w:rsidRPr="005D4493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учреждениях; 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разработки социально-культурных программ;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подготовки планов, отчетов, смет расходов;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5D4493">
        <w:rPr>
          <w:rFonts w:ascii="Times New Roman" w:eastAsia="Times New Roman" w:hAnsi="Times New Roman" w:cs="Times New Roman"/>
          <w:sz w:val="28"/>
          <w:szCs w:val="28"/>
        </w:rPr>
        <w:t>культурно-досуговым</w:t>
      </w:r>
      <w:proofErr w:type="spell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 учреждениям по развитию социально-культурной деятельности; 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</w:t>
      </w:r>
      <w:r w:rsidRPr="003054D1">
        <w:rPr>
          <w:rFonts w:eastAsia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5EB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054D1">
        <w:rPr>
          <w:rFonts w:eastAsia="Times New Roman" w:cs="Times New Roman"/>
        </w:rPr>
        <w:t xml:space="preserve"> 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социально-культурной сферы;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анализировать и составлять планы, отчеты, смету расходов, бизнес-план;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9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структуру управления социально-культурной деятельностью;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понятие субъектов социально-культурной деятельности;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 w:rsidRPr="005D4493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образовательных учреждений;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методику конкретно-социологического исследования;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специфику и формы методического обеспечения отрасли;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1E04A2" w:rsidRPr="005D4493" w:rsidRDefault="001E04A2" w:rsidP="001E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1E04A2" w:rsidRDefault="001E04A2" w:rsidP="001E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D4493">
        <w:rPr>
          <w:rFonts w:ascii="Times New Roman" w:eastAsia="Times New Roman" w:hAnsi="Times New Roman" w:cs="Times New Roman"/>
          <w:sz w:val="28"/>
          <w:szCs w:val="28"/>
        </w:rPr>
        <w:t xml:space="preserve">виды внебюджетных средств, источники их поступления,  методику </w:t>
      </w:r>
      <w:proofErr w:type="spellStart"/>
      <w:proofErr w:type="gramStart"/>
      <w:r w:rsidRPr="005D4493">
        <w:rPr>
          <w:rFonts w:ascii="Times New Roman" w:eastAsia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5D4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принципы организации труда и заработной платы.</w:t>
      </w:r>
    </w:p>
    <w:p w:rsidR="001E04A2" w:rsidRPr="00185391" w:rsidRDefault="001E04A2" w:rsidP="001E04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139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5-8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1E04A2" w:rsidRPr="00185391" w:rsidRDefault="001E04A2" w:rsidP="001E04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E04A2" w:rsidRDefault="001E04A2" w:rsidP="001E04A2"/>
    <w:p w:rsidR="001957C8" w:rsidRPr="001E04A2" w:rsidRDefault="001957C8">
      <w:pPr>
        <w:rPr>
          <w:rFonts w:ascii="Times New Roman" w:hAnsi="Times New Roman" w:cs="Times New Roman"/>
          <w:sz w:val="28"/>
          <w:szCs w:val="28"/>
        </w:rPr>
      </w:pPr>
    </w:p>
    <w:sectPr w:rsidR="001957C8" w:rsidRPr="001E04A2" w:rsidSect="0063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A2"/>
    <w:rsid w:val="001957C8"/>
    <w:rsid w:val="001E04A2"/>
    <w:rsid w:val="00C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A2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1E04A2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1E04A2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1E04A2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1E04A2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04A2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1E04A2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1E04A2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1E04A2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1E04A2"/>
  </w:style>
  <w:style w:type="paragraph" w:styleId="a0">
    <w:name w:val="Body Text"/>
    <w:basedOn w:val="a"/>
    <w:link w:val="a4"/>
    <w:uiPriority w:val="99"/>
    <w:semiHidden/>
    <w:unhideWhenUsed/>
    <w:rsid w:val="001E04A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E04A2"/>
    <w:rPr>
      <w:rFonts w:ascii="Calibri" w:eastAsia="Lucida Sans Unicode" w:hAnsi="Calibri" w:cs="Tahoma"/>
      <w:kern w:val="2"/>
      <w:lang w:eastAsia="ar-SA"/>
    </w:rPr>
  </w:style>
  <w:style w:type="paragraph" w:styleId="21">
    <w:name w:val="List 2"/>
    <w:basedOn w:val="a"/>
    <w:rsid w:val="001E04A2"/>
    <w:pPr>
      <w:suppressAutoHyphens w:val="0"/>
      <w:spacing w:after="0" w:line="240" w:lineRule="auto"/>
      <w:ind w:left="566" w:hanging="283"/>
    </w:pPr>
    <w:rPr>
      <w:rFonts w:ascii="Arial" w:eastAsia="Times New Roman" w:hAnsi="Arial" w:cs="Arial"/>
      <w:kern w:val="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2015-01-12T08:51:00Z</dcterms:created>
  <dcterms:modified xsi:type="dcterms:W3CDTF">2015-01-12T09:02:00Z</dcterms:modified>
</cp:coreProperties>
</file>