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01.03</w:t>
      </w:r>
    </w:p>
    <w:p w:rsidR="0062596E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Концертмейстерский класс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6C6A52">
        <w:rPr>
          <w:rFonts w:ascii="Times New Roman" w:eastAsia="Times New Roman" w:hAnsi="Times New Roman"/>
          <w:sz w:val="28"/>
          <w:szCs w:val="28"/>
        </w:rPr>
        <w:t>Крайнов</w:t>
      </w:r>
      <w:proofErr w:type="spellEnd"/>
      <w:r w:rsidR="006C6A52">
        <w:rPr>
          <w:rFonts w:ascii="Times New Roman" w:eastAsia="Times New Roman" w:hAnsi="Times New Roman"/>
          <w:sz w:val="28"/>
          <w:szCs w:val="28"/>
        </w:rPr>
        <w:t xml:space="preserve"> О. В</w:t>
      </w:r>
      <w:r w:rsidR="00991366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805A6B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805A6B" w:rsidRPr="00805A6B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воспитание квалифицированных исполнителей, способных аккомпанировать солистам (певцам и инструменталистам);</w:t>
      </w:r>
    </w:p>
    <w:p w:rsidR="00805A6B" w:rsidRPr="00805A6B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sz w:val="28"/>
          <w:szCs w:val="28"/>
        </w:rPr>
        <w:t xml:space="preserve">- </w:t>
      </w:r>
      <w:r w:rsidRPr="00805A6B">
        <w:rPr>
          <w:rStyle w:val="FontStyle12"/>
          <w:sz w:val="28"/>
          <w:szCs w:val="28"/>
        </w:rPr>
        <w:t xml:space="preserve">аккомпанировать несложные произведения с листа и с транспонированием. 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</w:p>
    <w:p w:rsid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b/>
          <w:sz w:val="28"/>
          <w:szCs w:val="28"/>
        </w:rPr>
      </w:pPr>
      <w:r w:rsidRPr="00805A6B">
        <w:rPr>
          <w:rStyle w:val="FontStyle12"/>
          <w:b/>
          <w:sz w:val="28"/>
          <w:szCs w:val="28"/>
        </w:rPr>
        <w:t>Задачи курса</w:t>
      </w:r>
      <w:r>
        <w:rPr>
          <w:rStyle w:val="FontStyle12"/>
          <w:b/>
          <w:sz w:val="28"/>
          <w:szCs w:val="28"/>
        </w:rPr>
        <w:t>: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b/>
          <w:sz w:val="28"/>
          <w:szCs w:val="28"/>
        </w:rPr>
      </w:pP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формирование комплекса навыков концертмейстерской игры;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 xml:space="preserve">- формирование у </w:t>
      </w:r>
      <w:proofErr w:type="gramStart"/>
      <w:r w:rsidRPr="00805A6B">
        <w:rPr>
          <w:rStyle w:val="FontStyle12"/>
          <w:sz w:val="28"/>
          <w:szCs w:val="28"/>
        </w:rPr>
        <w:t>обучающихся</w:t>
      </w:r>
      <w:proofErr w:type="gramEnd"/>
      <w:r w:rsidRPr="00805A6B">
        <w:rPr>
          <w:rStyle w:val="FontStyle12"/>
          <w:sz w:val="28"/>
          <w:szCs w:val="28"/>
        </w:rPr>
        <w:t xml:space="preserve"> художественного вкуса, стиля, широкого кругозора;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воспитание творческой воли, стремления к самосовершенствованию;</w:t>
      </w:r>
    </w:p>
    <w:p w:rsidR="00805A6B" w:rsidRPr="00805A6B" w:rsidRDefault="00805A6B" w:rsidP="00805A6B">
      <w:pPr>
        <w:pStyle w:val="Style4"/>
        <w:widowControl/>
        <w:tabs>
          <w:tab w:val="left" w:pos="99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воспитание чувства ансамбля, умения создать все условия для раскрытия исполнительских возможностей солиста;</w:t>
      </w:r>
    </w:p>
    <w:p w:rsidR="006C6A52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формирование навыков аккомпанемента с листа.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  <w:r w:rsidRPr="00805A6B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Pr="00805A6B">
        <w:rPr>
          <w:rFonts w:ascii="Times New Roman" w:hAnsi="Times New Roman" w:cs="Times New Roman"/>
          <w:sz w:val="28"/>
          <w:szCs w:val="28"/>
        </w:rPr>
        <w:t>:</w:t>
      </w:r>
    </w:p>
    <w:p w:rsidR="00805A6B" w:rsidRPr="00805A6B" w:rsidRDefault="00805A6B" w:rsidP="00805A6B">
      <w:pPr>
        <w:pStyle w:val="Style5"/>
        <w:widowControl/>
        <w:tabs>
          <w:tab w:val="left" w:pos="941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lastRenderedPageBreak/>
        <w:t>- чтения с листа музыкальных произведений разных жанров и форм;</w:t>
      </w:r>
    </w:p>
    <w:p w:rsidR="00805A6B" w:rsidRPr="00805A6B" w:rsidRDefault="00805A6B" w:rsidP="00805A6B">
      <w:pPr>
        <w:pStyle w:val="Style5"/>
        <w:widowControl/>
        <w:tabs>
          <w:tab w:val="left" w:pos="941"/>
        </w:tabs>
        <w:spacing w:line="317" w:lineRule="exact"/>
        <w:ind w:right="2074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 xml:space="preserve">- </w:t>
      </w:r>
      <w:proofErr w:type="spellStart"/>
      <w:r w:rsidRPr="00805A6B">
        <w:rPr>
          <w:rStyle w:val="FontStyle12"/>
          <w:sz w:val="28"/>
          <w:szCs w:val="28"/>
        </w:rPr>
        <w:t>репетиционно</w:t>
      </w:r>
      <w:proofErr w:type="spellEnd"/>
      <w:r w:rsidRPr="00805A6B">
        <w:rPr>
          <w:rStyle w:val="FontStyle12"/>
          <w:sz w:val="28"/>
          <w:szCs w:val="28"/>
        </w:rPr>
        <w:t xml:space="preserve">-концертной работы в качестве концертмейстера. </w:t>
      </w:r>
    </w:p>
    <w:p w:rsidR="00805A6B" w:rsidRPr="00805A6B" w:rsidRDefault="00805A6B" w:rsidP="00805A6B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805A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05A6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>уметь</w:t>
      </w:r>
      <w:r w:rsidRPr="00805A6B">
        <w:rPr>
          <w:rFonts w:ascii="Times New Roman" w:hAnsi="Times New Roman" w:cs="Times New Roman"/>
          <w:sz w:val="28"/>
          <w:szCs w:val="28"/>
        </w:rPr>
        <w:t>:</w:t>
      </w:r>
    </w:p>
    <w:p w:rsidR="00805A6B" w:rsidRPr="00805A6B" w:rsidRDefault="00805A6B" w:rsidP="00805A6B">
      <w:pPr>
        <w:pStyle w:val="Style4"/>
        <w:widowControl/>
        <w:tabs>
          <w:tab w:val="left" w:pos="946"/>
        </w:tabs>
        <w:spacing w:before="14"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 xml:space="preserve">- </w:t>
      </w:r>
      <w:proofErr w:type="spellStart"/>
      <w:r w:rsidRPr="00805A6B">
        <w:rPr>
          <w:rStyle w:val="FontStyle12"/>
          <w:sz w:val="28"/>
          <w:szCs w:val="28"/>
        </w:rPr>
        <w:t>психофизиологически</w:t>
      </w:r>
      <w:proofErr w:type="spellEnd"/>
      <w:r w:rsidRPr="00805A6B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применять концертмейстерские навыки в репетиционной и концертной работе.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>знать</w:t>
      </w:r>
      <w:r w:rsidRPr="00805A6B">
        <w:rPr>
          <w:rFonts w:ascii="Times New Roman" w:hAnsi="Times New Roman" w:cs="Times New Roman"/>
          <w:sz w:val="28"/>
          <w:szCs w:val="28"/>
        </w:rPr>
        <w:t>:</w:t>
      </w:r>
    </w:p>
    <w:p w:rsidR="00805A6B" w:rsidRPr="00805A6B" w:rsidRDefault="00805A6B" w:rsidP="00805A6B">
      <w:pPr>
        <w:pStyle w:val="Style5"/>
        <w:widowControl/>
        <w:tabs>
          <w:tab w:val="left" w:pos="960"/>
        </w:tabs>
        <w:spacing w:before="19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концертмейстерский репертуар по жанрам;</w:t>
      </w:r>
    </w:p>
    <w:p w:rsidR="00805A6B" w:rsidRPr="00805A6B" w:rsidRDefault="00805A6B" w:rsidP="00805A6B">
      <w:pPr>
        <w:pStyle w:val="Style5"/>
        <w:widowControl/>
        <w:tabs>
          <w:tab w:val="left" w:pos="960"/>
        </w:tabs>
        <w:spacing w:before="10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художественно-исполнительские возможности инструмента в аккомпанементе;</w:t>
      </w:r>
    </w:p>
    <w:p w:rsidR="00805A6B" w:rsidRPr="00805A6B" w:rsidRDefault="00805A6B" w:rsidP="00805A6B">
      <w:pPr>
        <w:pStyle w:val="Style5"/>
        <w:widowControl/>
        <w:tabs>
          <w:tab w:val="left" w:pos="960"/>
        </w:tabs>
        <w:spacing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профессиональную терминологию;</w:t>
      </w:r>
    </w:p>
    <w:p w:rsidR="00805A6B" w:rsidRPr="00805A6B" w:rsidRDefault="00805A6B" w:rsidP="00805A6B">
      <w:pPr>
        <w:pStyle w:val="Style4"/>
        <w:widowControl/>
        <w:tabs>
          <w:tab w:val="left" w:pos="955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особенности работы в качестве концертмейстера, специфику репетиционной работы.</w:t>
      </w:r>
    </w:p>
    <w:p w:rsidR="006C6A52" w:rsidRPr="00805A6B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C51616">
        <w:rPr>
          <w:rFonts w:ascii="Times New Roman" w:hAnsi="Times New Roman"/>
          <w:sz w:val="28"/>
        </w:rPr>
        <w:t>71 час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805A6B">
        <w:rPr>
          <w:rFonts w:ascii="Times New Roman" w:hAnsi="Times New Roman"/>
          <w:sz w:val="28"/>
        </w:rPr>
        <w:t>3-4, 7</w:t>
      </w:r>
      <w:bookmarkStart w:id="0" w:name="_GoBack"/>
      <w:bookmarkEnd w:id="0"/>
      <w:r w:rsidR="006C6A52">
        <w:rPr>
          <w:rFonts w:ascii="Times New Roman" w:hAnsi="Times New Roman"/>
          <w:sz w:val="28"/>
        </w:rPr>
        <w:t>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62596E"/>
    <w:rsid w:val="006C6A52"/>
    <w:rsid w:val="007200EF"/>
    <w:rsid w:val="007677E8"/>
    <w:rsid w:val="00805A6B"/>
    <w:rsid w:val="008658DD"/>
    <w:rsid w:val="00991366"/>
    <w:rsid w:val="00C5161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2014-12-19T17:02:00Z</dcterms:created>
  <dcterms:modified xsi:type="dcterms:W3CDTF">2014-12-25T17:09:00Z</dcterms:modified>
</cp:coreProperties>
</file>